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71422" w14:textId="702BA633" w:rsidR="00326BC2" w:rsidRPr="00551AF1" w:rsidRDefault="00314F9D" w:rsidP="00EE79E7">
      <w:pPr>
        <w:pStyle w:val="T1"/>
        <w:pBdr>
          <w:bottom w:val="single" w:sz="6" w:space="0" w:color="auto"/>
        </w:pBdr>
        <w:spacing w:after="240"/>
        <w:jc w:val="both"/>
        <w:rPr>
          <w:sz w:val="24"/>
          <w:szCs w:val="24"/>
        </w:rPr>
      </w:pPr>
      <w:r>
        <w:rPr>
          <w:sz w:val="24"/>
          <w:szCs w:val="24"/>
        </w:rPr>
        <w:t xml:space="preserve">IEEE </w:t>
      </w:r>
      <w:r w:rsidR="00326BC2" w:rsidRPr="00551AF1">
        <w:rPr>
          <w:sz w:val="24"/>
          <w:szCs w:val="24"/>
        </w:rPr>
        <w:t>P802.22</w:t>
      </w:r>
      <w:r>
        <w:rPr>
          <w:sz w:val="24"/>
          <w:szCs w:val="24"/>
        </w:rPr>
        <w:t xml:space="preserve"> </w:t>
      </w:r>
      <w:r w:rsidR="00326BC2" w:rsidRPr="00551AF1">
        <w:rPr>
          <w:sz w:val="24"/>
          <w:szCs w:val="24"/>
        </w:rPr>
        <w:t>Wireless</w:t>
      </w:r>
      <w:r w:rsidR="009D291D" w:rsidRPr="00551AF1">
        <w:rPr>
          <w:sz w:val="24"/>
          <w:szCs w:val="24"/>
        </w:rPr>
        <w:t xml:space="preserve">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350"/>
        <w:gridCol w:w="2430"/>
        <w:gridCol w:w="1710"/>
        <w:gridCol w:w="2883"/>
      </w:tblGrid>
      <w:tr w:rsidR="00326BC2" w:rsidRPr="00551AF1" w14:paraId="16D26928" w14:textId="77777777">
        <w:trPr>
          <w:trHeight w:val="485"/>
          <w:jc w:val="center"/>
        </w:trPr>
        <w:tc>
          <w:tcPr>
            <w:tcW w:w="9721" w:type="dxa"/>
            <w:gridSpan w:val="5"/>
            <w:vAlign w:val="center"/>
          </w:tcPr>
          <w:p w14:paraId="6E3C3537" w14:textId="5CFF360E" w:rsidR="00326BC2" w:rsidRPr="00551AF1" w:rsidRDefault="00330B9A" w:rsidP="00BC2E4E">
            <w:pPr>
              <w:pStyle w:val="T2"/>
              <w:spacing w:before="120" w:after="120"/>
              <w:jc w:val="both"/>
              <w:rPr>
                <w:sz w:val="24"/>
                <w:szCs w:val="24"/>
              </w:rPr>
            </w:pPr>
            <w:r>
              <w:rPr>
                <w:rFonts w:eastAsia="PMingLiU"/>
                <w:sz w:val="24"/>
                <w:szCs w:val="24"/>
                <w:lang w:val="en-US" w:eastAsia="zh-HK"/>
              </w:rPr>
              <w:t>20</w:t>
            </w:r>
            <w:r>
              <w:rPr>
                <w:rFonts w:eastAsiaTheme="minorEastAsia" w:hint="eastAsia"/>
                <w:sz w:val="24"/>
                <w:szCs w:val="24"/>
                <w:lang w:val="en-US" w:eastAsia="ja-JP"/>
              </w:rPr>
              <w:t>14</w:t>
            </w:r>
            <w:r w:rsidR="00B7527C" w:rsidRPr="00551AF1">
              <w:rPr>
                <w:rFonts w:eastAsia="PMingLiU"/>
                <w:sz w:val="24"/>
                <w:szCs w:val="24"/>
                <w:lang w:val="en-US" w:eastAsia="zh-HK"/>
              </w:rPr>
              <w:t xml:space="preserve"> </w:t>
            </w:r>
            <w:r w:rsidR="00AC0039">
              <w:rPr>
                <w:rFonts w:eastAsiaTheme="minorEastAsia"/>
                <w:sz w:val="24"/>
                <w:szCs w:val="24"/>
                <w:lang w:val="en-US" w:eastAsia="ja-JP"/>
              </w:rPr>
              <w:t>September</w:t>
            </w:r>
            <w:r w:rsidR="000E3D94" w:rsidRPr="00551AF1">
              <w:rPr>
                <w:rFonts w:eastAsia="PMingLiU"/>
                <w:sz w:val="24"/>
                <w:szCs w:val="24"/>
                <w:lang w:val="en-US" w:eastAsia="zh-HK"/>
              </w:rPr>
              <w:t xml:space="preserve"> </w:t>
            </w:r>
            <w:r w:rsidR="00BC2E4E">
              <w:rPr>
                <w:rFonts w:eastAsia="PMingLiU"/>
                <w:sz w:val="24"/>
                <w:szCs w:val="24"/>
                <w:lang w:val="en-US" w:eastAsia="zh-HK"/>
              </w:rPr>
              <w:t>Interim</w:t>
            </w:r>
            <w:r w:rsidR="00E71F75">
              <w:rPr>
                <w:rFonts w:eastAsia="PMingLiU"/>
                <w:sz w:val="24"/>
                <w:szCs w:val="24"/>
                <w:lang w:val="en-US" w:eastAsia="zh-HK"/>
              </w:rPr>
              <w:t xml:space="preserve"> </w:t>
            </w:r>
            <w:r w:rsidR="00B3736E" w:rsidRPr="00551AF1">
              <w:rPr>
                <w:rFonts w:eastAsia="PMingLiU"/>
                <w:sz w:val="24"/>
                <w:szCs w:val="24"/>
                <w:lang w:val="en-US" w:eastAsia="zh-HK"/>
              </w:rPr>
              <w:t xml:space="preserve">Working Group </w:t>
            </w:r>
            <w:r w:rsidR="00B7527C" w:rsidRPr="00551AF1">
              <w:rPr>
                <w:sz w:val="24"/>
                <w:szCs w:val="24"/>
                <w:lang w:val="en-US"/>
              </w:rPr>
              <w:t>Meeting Minutes for</w:t>
            </w:r>
            <w:r w:rsidR="00326BC2" w:rsidRPr="00551AF1">
              <w:rPr>
                <w:iCs/>
                <w:sz w:val="24"/>
                <w:szCs w:val="24"/>
                <w:lang w:val="en-US"/>
              </w:rPr>
              <w:t xml:space="preserve"> IEEE </w:t>
            </w:r>
            <w:r w:rsidR="00326BC2" w:rsidRPr="00551AF1">
              <w:rPr>
                <w:sz w:val="24"/>
                <w:szCs w:val="24"/>
                <w:lang w:val="en-US"/>
              </w:rPr>
              <w:t>802.22</w:t>
            </w:r>
          </w:p>
        </w:tc>
      </w:tr>
      <w:tr w:rsidR="00326BC2" w:rsidRPr="00551AF1" w14:paraId="53365FCB" w14:textId="77777777" w:rsidTr="00A657F2">
        <w:trPr>
          <w:trHeight w:val="449"/>
          <w:jc w:val="center"/>
        </w:trPr>
        <w:tc>
          <w:tcPr>
            <w:tcW w:w="9721" w:type="dxa"/>
            <w:gridSpan w:val="5"/>
            <w:vAlign w:val="center"/>
          </w:tcPr>
          <w:p w14:paraId="2118E5D8" w14:textId="64212E1D" w:rsidR="00DE4B5D" w:rsidRPr="00330B9A" w:rsidRDefault="00326BC2" w:rsidP="00EE79E7">
            <w:pPr>
              <w:pStyle w:val="T2"/>
              <w:spacing w:before="120" w:after="120"/>
              <w:ind w:left="0"/>
              <w:jc w:val="both"/>
              <w:rPr>
                <w:rFonts w:eastAsiaTheme="minorEastAsia"/>
                <w:b w:val="0"/>
                <w:sz w:val="24"/>
                <w:szCs w:val="24"/>
                <w:lang w:eastAsia="ja-JP"/>
              </w:rPr>
            </w:pPr>
            <w:r w:rsidRPr="00551AF1">
              <w:rPr>
                <w:sz w:val="24"/>
                <w:szCs w:val="24"/>
              </w:rPr>
              <w:t>Date:</w:t>
            </w:r>
            <w:r w:rsidRPr="00551AF1">
              <w:rPr>
                <w:b w:val="0"/>
                <w:sz w:val="24"/>
                <w:szCs w:val="24"/>
              </w:rPr>
              <w:t xml:space="preserve">  </w:t>
            </w:r>
            <w:r w:rsidR="00330B9A">
              <w:rPr>
                <w:rFonts w:eastAsia="PMingLiU"/>
                <w:b w:val="0"/>
                <w:sz w:val="24"/>
                <w:szCs w:val="24"/>
                <w:lang w:eastAsia="zh-HK"/>
              </w:rPr>
              <w:t>201</w:t>
            </w:r>
            <w:r w:rsidR="00330B9A">
              <w:rPr>
                <w:rFonts w:eastAsiaTheme="minorEastAsia" w:hint="eastAsia"/>
                <w:b w:val="0"/>
                <w:sz w:val="24"/>
                <w:szCs w:val="24"/>
                <w:lang w:eastAsia="ja-JP"/>
              </w:rPr>
              <w:t>4</w:t>
            </w:r>
            <w:r w:rsidR="008768DC">
              <w:rPr>
                <w:rFonts w:eastAsia="PMingLiU"/>
                <w:b w:val="0"/>
                <w:sz w:val="24"/>
                <w:szCs w:val="24"/>
                <w:lang w:eastAsia="zh-HK"/>
              </w:rPr>
              <w:t>-</w:t>
            </w:r>
            <w:r w:rsidR="00330B9A">
              <w:rPr>
                <w:rFonts w:eastAsiaTheme="minorEastAsia" w:hint="eastAsia"/>
                <w:b w:val="0"/>
                <w:sz w:val="24"/>
                <w:szCs w:val="24"/>
                <w:lang w:eastAsia="ja-JP"/>
              </w:rPr>
              <w:t>0</w:t>
            </w:r>
            <w:r w:rsidR="00AC0039">
              <w:rPr>
                <w:rFonts w:eastAsiaTheme="minorEastAsia" w:hint="eastAsia"/>
                <w:b w:val="0"/>
                <w:sz w:val="24"/>
                <w:szCs w:val="24"/>
                <w:lang w:eastAsia="ja-JP"/>
              </w:rPr>
              <w:t>9</w:t>
            </w:r>
            <w:r w:rsidR="00B3736E" w:rsidRPr="00551AF1">
              <w:rPr>
                <w:rFonts w:eastAsia="PMingLiU"/>
                <w:b w:val="0"/>
                <w:sz w:val="24"/>
                <w:szCs w:val="24"/>
                <w:lang w:eastAsia="zh-HK"/>
              </w:rPr>
              <w:t>-</w:t>
            </w:r>
            <w:r w:rsidR="001705C4">
              <w:rPr>
                <w:rFonts w:eastAsiaTheme="minorEastAsia" w:hint="eastAsia"/>
                <w:b w:val="0"/>
                <w:sz w:val="24"/>
                <w:szCs w:val="24"/>
                <w:lang w:eastAsia="ja-JP"/>
              </w:rPr>
              <w:t>1</w:t>
            </w:r>
            <w:r w:rsidR="00AC0039">
              <w:rPr>
                <w:rFonts w:eastAsiaTheme="minorEastAsia" w:hint="eastAsia"/>
                <w:b w:val="0"/>
                <w:sz w:val="24"/>
                <w:szCs w:val="24"/>
                <w:lang w:eastAsia="ja-JP"/>
              </w:rPr>
              <w:t>5</w:t>
            </w:r>
          </w:p>
        </w:tc>
      </w:tr>
      <w:tr w:rsidR="00326BC2" w:rsidRPr="00551AF1" w14:paraId="3F4F06CA" w14:textId="77777777">
        <w:trPr>
          <w:cantSplit/>
          <w:jc w:val="center"/>
        </w:trPr>
        <w:tc>
          <w:tcPr>
            <w:tcW w:w="9721" w:type="dxa"/>
            <w:gridSpan w:val="5"/>
            <w:vAlign w:val="center"/>
          </w:tcPr>
          <w:p w14:paraId="6805BDCB" w14:textId="77777777" w:rsidR="00326BC2" w:rsidRPr="00551AF1" w:rsidRDefault="00326BC2" w:rsidP="00EE79E7">
            <w:pPr>
              <w:pStyle w:val="T2"/>
              <w:spacing w:after="0"/>
              <w:ind w:left="0" w:right="0"/>
              <w:jc w:val="both"/>
              <w:rPr>
                <w:sz w:val="24"/>
                <w:szCs w:val="24"/>
              </w:rPr>
            </w:pPr>
            <w:r w:rsidRPr="00551AF1">
              <w:rPr>
                <w:sz w:val="24"/>
                <w:szCs w:val="24"/>
              </w:rPr>
              <w:t>Author(s):</w:t>
            </w:r>
          </w:p>
        </w:tc>
      </w:tr>
      <w:tr w:rsidR="00326BC2" w:rsidRPr="00551AF1" w14:paraId="437EA6C9" w14:textId="77777777">
        <w:trPr>
          <w:jc w:val="center"/>
        </w:trPr>
        <w:tc>
          <w:tcPr>
            <w:tcW w:w="1348" w:type="dxa"/>
            <w:vAlign w:val="center"/>
          </w:tcPr>
          <w:p w14:paraId="55C43864" w14:textId="77777777" w:rsidR="00326BC2" w:rsidRPr="00551AF1" w:rsidRDefault="00326BC2" w:rsidP="00EE79E7">
            <w:pPr>
              <w:pStyle w:val="T2"/>
              <w:spacing w:after="0"/>
              <w:ind w:left="0" w:right="0"/>
              <w:jc w:val="both"/>
              <w:rPr>
                <w:sz w:val="24"/>
                <w:szCs w:val="24"/>
              </w:rPr>
            </w:pPr>
            <w:r w:rsidRPr="00551AF1">
              <w:rPr>
                <w:sz w:val="24"/>
                <w:szCs w:val="24"/>
              </w:rPr>
              <w:t>Name</w:t>
            </w:r>
          </w:p>
        </w:tc>
        <w:tc>
          <w:tcPr>
            <w:tcW w:w="1350" w:type="dxa"/>
            <w:vAlign w:val="center"/>
          </w:tcPr>
          <w:p w14:paraId="63B43954" w14:textId="77777777" w:rsidR="00326BC2" w:rsidRPr="00551AF1" w:rsidRDefault="00326BC2" w:rsidP="00EE79E7">
            <w:pPr>
              <w:pStyle w:val="T2"/>
              <w:spacing w:after="0"/>
              <w:ind w:left="0" w:right="0"/>
              <w:jc w:val="both"/>
              <w:rPr>
                <w:sz w:val="24"/>
                <w:szCs w:val="24"/>
              </w:rPr>
            </w:pPr>
            <w:r w:rsidRPr="00551AF1">
              <w:rPr>
                <w:sz w:val="24"/>
                <w:szCs w:val="24"/>
              </w:rPr>
              <w:t>Company</w:t>
            </w:r>
          </w:p>
        </w:tc>
        <w:tc>
          <w:tcPr>
            <w:tcW w:w="2430" w:type="dxa"/>
            <w:vAlign w:val="center"/>
          </w:tcPr>
          <w:p w14:paraId="14084607" w14:textId="77777777" w:rsidR="00326BC2" w:rsidRPr="00551AF1" w:rsidRDefault="00326BC2" w:rsidP="00EE79E7">
            <w:pPr>
              <w:pStyle w:val="T2"/>
              <w:spacing w:after="0"/>
              <w:ind w:left="0" w:right="0"/>
              <w:jc w:val="both"/>
              <w:rPr>
                <w:sz w:val="24"/>
                <w:szCs w:val="24"/>
              </w:rPr>
            </w:pPr>
            <w:r w:rsidRPr="00551AF1">
              <w:rPr>
                <w:sz w:val="24"/>
                <w:szCs w:val="24"/>
              </w:rPr>
              <w:t>Address</w:t>
            </w:r>
          </w:p>
        </w:tc>
        <w:tc>
          <w:tcPr>
            <w:tcW w:w="1710" w:type="dxa"/>
            <w:vAlign w:val="center"/>
          </w:tcPr>
          <w:p w14:paraId="1C732D59" w14:textId="77777777" w:rsidR="00326BC2" w:rsidRPr="00551AF1" w:rsidRDefault="00326BC2" w:rsidP="00EE79E7">
            <w:pPr>
              <w:pStyle w:val="T2"/>
              <w:spacing w:after="0"/>
              <w:ind w:left="0" w:right="0"/>
              <w:jc w:val="both"/>
              <w:rPr>
                <w:sz w:val="24"/>
                <w:szCs w:val="24"/>
              </w:rPr>
            </w:pPr>
            <w:r w:rsidRPr="00551AF1">
              <w:rPr>
                <w:sz w:val="24"/>
                <w:szCs w:val="24"/>
              </w:rPr>
              <w:t>Phone</w:t>
            </w:r>
          </w:p>
        </w:tc>
        <w:tc>
          <w:tcPr>
            <w:tcW w:w="2883" w:type="dxa"/>
            <w:vAlign w:val="center"/>
          </w:tcPr>
          <w:p w14:paraId="099F68A8" w14:textId="77777777" w:rsidR="00326BC2" w:rsidRPr="00551AF1" w:rsidRDefault="00326BC2" w:rsidP="00EE79E7">
            <w:pPr>
              <w:pStyle w:val="T2"/>
              <w:spacing w:after="0"/>
              <w:ind w:left="0" w:right="0"/>
              <w:jc w:val="both"/>
              <w:rPr>
                <w:sz w:val="24"/>
                <w:szCs w:val="24"/>
              </w:rPr>
            </w:pPr>
            <w:r w:rsidRPr="00551AF1">
              <w:rPr>
                <w:sz w:val="24"/>
                <w:szCs w:val="24"/>
              </w:rPr>
              <w:t>email</w:t>
            </w:r>
          </w:p>
        </w:tc>
      </w:tr>
      <w:tr w:rsidR="00F97D7E" w:rsidRPr="00551AF1" w14:paraId="476079CB" w14:textId="77777777" w:rsidTr="00AF686E">
        <w:trPr>
          <w:trHeight w:val="602"/>
          <w:jc w:val="center"/>
        </w:trPr>
        <w:tc>
          <w:tcPr>
            <w:tcW w:w="1348" w:type="dxa"/>
            <w:vAlign w:val="center"/>
          </w:tcPr>
          <w:p w14:paraId="6CD137DF" w14:textId="77777777" w:rsidR="00F97D7E" w:rsidRPr="00FE747F" w:rsidRDefault="001705C4" w:rsidP="00EE79E7">
            <w:pPr>
              <w:pStyle w:val="T2"/>
              <w:spacing w:before="120" w:after="120"/>
              <w:ind w:left="0" w:right="0"/>
              <w:jc w:val="both"/>
              <w:rPr>
                <w:rFonts w:eastAsiaTheme="minorEastAsia"/>
                <w:b w:val="0"/>
                <w:sz w:val="24"/>
                <w:szCs w:val="24"/>
                <w:lang w:eastAsia="ja-JP"/>
              </w:rPr>
            </w:pPr>
            <w:r>
              <w:rPr>
                <w:rFonts w:eastAsiaTheme="minorEastAsia"/>
                <w:b w:val="0"/>
                <w:sz w:val="24"/>
                <w:szCs w:val="24"/>
                <w:lang w:eastAsia="ja-JP"/>
              </w:rPr>
              <w:t>Gabriel Villardi</w:t>
            </w:r>
          </w:p>
        </w:tc>
        <w:tc>
          <w:tcPr>
            <w:tcW w:w="1350" w:type="dxa"/>
            <w:vAlign w:val="center"/>
          </w:tcPr>
          <w:p w14:paraId="31595176" w14:textId="77777777" w:rsidR="00F97D7E" w:rsidRPr="00551AF1" w:rsidRDefault="00F97D7E" w:rsidP="00EE79E7">
            <w:pPr>
              <w:pStyle w:val="T2"/>
              <w:spacing w:before="120" w:after="120"/>
              <w:ind w:left="0" w:right="0"/>
              <w:jc w:val="both"/>
              <w:rPr>
                <w:b w:val="0"/>
                <w:sz w:val="24"/>
                <w:szCs w:val="24"/>
                <w:lang w:eastAsia="zh-TW"/>
              </w:rPr>
            </w:pPr>
            <w:r w:rsidRPr="00551AF1">
              <w:rPr>
                <w:b w:val="0"/>
                <w:sz w:val="24"/>
                <w:szCs w:val="24"/>
                <w:lang w:eastAsia="zh-TW"/>
              </w:rPr>
              <w:t>NICT</w:t>
            </w:r>
          </w:p>
        </w:tc>
        <w:tc>
          <w:tcPr>
            <w:tcW w:w="2430" w:type="dxa"/>
            <w:vAlign w:val="center"/>
          </w:tcPr>
          <w:p w14:paraId="4A96E1A0" w14:textId="77777777" w:rsidR="00F97D7E" w:rsidRPr="00CC4D42" w:rsidRDefault="00CC4D42" w:rsidP="00EE79E7">
            <w:pPr>
              <w:jc w:val="both"/>
              <w:rPr>
                <w:sz w:val="24"/>
                <w:szCs w:val="24"/>
                <w:lang w:eastAsia="zh-CN"/>
              </w:rPr>
            </w:pPr>
            <w:r w:rsidRPr="00CC4D42">
              <w:rPr>
                <w:sz w:val="24"/>
                <w:szCs w:val="24"/>
              </w:rPr>
              <w:t>Yokosuka, Japan</w:t>
            </w:r>
          </w:p>
        </w:tc>
        <w:tc>
          <w:tcPr>
            <w:tcW w:w="1710" w:type="dxa"/>
            <w:vAlign w:val="center"/>
          </w:tcPr>
          <w:p w14:paraId="195A9516" w14:textId="77777777" w:rsidR="00F97D7E" w:rsidRPr="00CC4D42" w:rsidRDefault="008C5FA0" w:rsidP="00EE79E7">
            <w:pPr>
              <w:pStyle w:val="T2"/>
              <w:spacing w:before="120" w:after="120"/>
              <w:ind w:left="0" w:right="0"/>
              <w:jc w:val="both"/>
              <w:rPr>
                <w:rFonts w:eastAsiaTheme="minorEastAsia"/>
                <w:b w:val="0"/>
                <w:sz w:val="24"/>
                <w:szCs w:val="24"/>
                <w:lang w:val="en-US" w:eastAsia="ja-JP"/>
              </w:rPr>
            </w:pPr>
            <w:r>
              <w:rPr>
                <w:rFonts w:eastAsiaTheme="minorEastAsia" w:hint="eastAsia"/>
                <w:b w:val="0"/>
                <w:sz w:val="24"/>
                <w:szCs w:val="24"/>
                <w:lang w:val="en-US" w:eastAsia="ja-JP"/>
              </w:rPr>
              <w:t>+81(0)46-847-</w:t>
            </w:r>
            <w:r w:rsidR="001705C4">
              <w:rPr>
                <w:rFonts w:eastAsiaTheme="minorEastAsia"/>
                <w:b w:val="0"/>
                <w:sz w:val="24"/>
                <w:szCs w:val="24"/>
                <w:lang w:val="en-US" w:eastAsia="ja-JP"/>
              </w:rPr>
              <w:t>5438</w:t>
            </w:r>
          </w:p>
        </w:tc>
        <w:tc>
          <w:tcPr>
            <w:tcW w:w="2883" w:type="dxa"/>
            <w:vAlign w:val="center"/>
          </w:tcPr>
          <w:p w14:paraId="43163E4A" w14:textId="77777777" w:rsidR="00F97D7E" w:rsidRPr="008C5FA0" w:rsidRDefault="001705C4" w:rsidP="00EE79E7">
            <w:pPr>
              <w:pStyle w:val="T2"/>
              <w:spacing w:before="120" w:after="120"/>
              <w:ind w:left="0" w:right="0"/>
              <w:jc w:val="both"/>
              <w:rPr>
                <w:rFonts w:eastAsiaTheme="minorEastAsia"/>
                <w:b w:val="0"/>
                <w:sz w:val="24"/>
                <w:szCs w:val="24"/>
                <w:lang w:val="en-US" w:eastAsia="ja-JP"/>
              </w:rPr>
            </w:pPr>
            <w:r>
              <w:rPr>
                <w:rFonts w:eastAsiaTheme="minorEastAsia"/>
                <w:b w:val="0"/>
                <w:sz w:val="24"/>
                <w:szCs w:val="24"/>
                <w:lang w:eastAsia="ja-JP"/>
              </w:rPr>
              <w:t>gpvillardi</w:t>
            </w:r>
            <w:r w:rsidR="00CC4D42" w:rsidRPr="008C5FA0">
              <w:rPr>
                <w:rFonts w:eastAsiaTheme="minorEastAsia" w:hint="eastAsia"/>
                <w:b w:val="0"/>
                <w:sz w:val="24"/>
                <w:szCs w:val="24"/>
                <w:lang w:eastAsia="ja-JP"/>
              </w:rPr>
              <w:t>@nict.go.jp</w:t>
            </w:r>
          </w:p>
        </w:tc>
      </w:tr>
      <w:tr w:rsidR="005F575C" w:rsidRPr="00551AF1" w14:paraId="436B2089" w14:textId="77777777" w:rsidTr="0011170C">
        <w:trPr>
          <w:trHeight w:val="602"/>
          <w:jc w:val="center"/>
        </w:trPr>
        <w:tc>
          <w:tcPr>
            <w:tcW w:w="1348" w:type="dxa"/>
            <w:vAlign w:val="center"/>
          </w:tcPr>
          <w:p w14:paraId="5B2D4393" w14:textId="77777777" w:rsidR="005F575C" w:rsidRPr="00551AF1" w:rsidRDefault="005F575C" w:rsidP="00EE79E7">
            <w:pPr>
              <w:pStyle w:val="T2"/>
              <w:spacing w:after="0"/>
              <w:ind w:left="0" w:right="0"/>
              <w:jc w:val="both"/>
              <w:rPr>
                <w:rFonts w:eastAsia="PMingLiU"/>
                <w:b w:val="0"/>
                <w:sz w:val="24"/>
                <w:szCs w:val="24"/>
                <w:lang w:eastAsia="zh-HK"/>
              </w:rPr>
            </w:pPr>
            <w:r w:rsidRPr="00551AF1">
              <w:rPr>
                <w:b w:val="0"/>
                <w:sz w:val="24"/>
                <w:szCs w:val="24"/>
              </w:rPr>
              <w:t>Apurva Mody</w:t>
            </w:r>
          </w:p>
        </w:tc>
        <w:tc>
          <w:tcPr>
            <w:tcW w:w="1350" w:type="dxa"/>
            <w:vAlign w:val="center"/>
          </w:tcPr>
          <w:p w14:paraId="72864EA4" w14:textId="77777777" w:rsidR="005F575C" w:rsidRPr="00551AF1" w:rsidRDefault="005F575C" w:rsidP="00EE79E7">
            <w:pPr>
              <w:pStyle w:val="T2"/>
              <w:spacing w:after="0"/>
              <w:ind w:left="0" w:right="0"/>
              <w:jc w:val="both"/>
              <w:rPr>
                <w:rFonts w:eastAsia="PMingLiU"/>
                <w:b w:val="0"/>
                <w:sz w:val="24"/>
                <w:szCs w:val="24"/>
                <w:lang w:eastAsia="zh-HK"/>
              </w:rPr>
            </w:pPr>
            <w:r w:rsidRPr="00551AF1">
              <w:rPr>
                <w:b w:val="0"/>
                <w:sz w:val="24"/>
                <w:szCs w:val="24"/>
              </w:rPr>
              <w:t>BAE Systems</w:t>
            </w:r>
          </w:p>
        </w:tc>
        <w:tc>
          <w:tcPr>
            <w:tcW w:w="2430" w:type="dxa"/>
            <w:vAlign w:val="center"/>
          </w:tcPr>
          <w:p w14:paraId="2583ED87" w14:textId="77777777" w:rsidR="005F575C" w:rsidRPr="00551AF1" w:rsidRDefault="00D67474" w:rsidP="00EE79E7">
            <w:pPr>
              <w:pStyle w:val="T2"/>
              <w:spacing w:after="0"/>
              <w:ind w:left="0" w:right="0"/>
              <w:jc w:val="both"/>
              <w:rPr>
                <w:b w:val="0"/>
                <w:sz w:val="24"/>
                <w:szCs w:val="24"/>
              </w:rPr>
            </w:pPr>
            <w:r w:rsidRPr="00551AF1">
              <w:rPr>
                <w:b w:val="0"/>
                <w:sz w:val="24"/>
                <w:szCs w:val="24"/>
              </w:rPr>
              <w:t>Merrimack, NH</w:t>
            </w:r>
          </w:p>
        </w:tc>
        <w:tc>
          <w:tcPr>
            <w:tcW w:w="1710" w:type="dxa"/>
            <w:vAlign w:val="center"/>
          </w:tcPr>
          <w:p w14:paraId="513C28F0" w14:textId="77777777" w:rsidR="005F575C" w:rsidRPr="00551AF1" w:rsidRDefault="005F575C" w:rsidP="00EE79E7">
            <w:pPr>
              <w:pStyle w:val="T2"/>
              <w:spacing w:after="0"/>
              <w:ind w:left="0" w:right="0"/>
              <w:jc w:val="both"/>
              <w:rPr>
                <w:b w:val="0"/>
                <w:sz w:val="24"/>
                <w:szCs w:val="24"/>
                <w:lang w:val="en-US" w:eastAsia="zh-TW"/>
              </w:rPr>
            </w:pPr>
            <w:r w:rsidRPr="00551AF1">
              <w:rPr>
                <w:b w:val="0"/>
                <w:sz w:val="24"/>
                <w:szCs w:val="24"/>
                <w:lang w:val="en-US"/>
              </w:rPr>
              <w:t>404-819-0314 / 603-809-0459</w:t>
            </w:r>
          </w:p>
        </w:tc>
        <w:tc>
          <w:tcPr>
            <w:tcW w:w="2883" w:type="dxa"/>
            <w:vAlign w:val="center"/>
          </w:tcPr>
          <w:p w14:paraId="0BFB5150" w14:textId="77777777" w:rsidR="005F575C" w:rsidRPr="00551AF1" w:rsidRDefault="00BA328B" w:rsidP="00EE79E7">
            <w:pPr>
              <w:pStyle w:val="T2"/>
              <w:spacing w:before="120" w:after="120"/>
              <w:ind w:left="0" w:right="0"/>
              <w:jc w:val="both"/>
              <w:rPr>
                <w:b w:val="0"/>
                <w:sz w:val="24"/>
                <w:szCs w:val="24"/>
                <w:lang w:val="en-US"/>
              </w:rPr>
            </w:pPr>
            <w:hyperlink r:id="rId9" w:history="1">
              <w:r w:rsidR="005F575C" w:rsidRPr="00551AF1">
                <w:rPr>
                  <w:rStyle w:val="Hyperlink"/>
                  <w:b w:val="0"/>
                  <w:color w:val="auto"/>
                  <w:sz w:val="24"/>
                  <w:szCs w:val="24"/>
                  <w:lang w:val="en-US"/>
                </w:rPr>
                <w:t>apurva.mody@baesystesms.com</w:t>
              </w:r>
            </w:hyperlink>
            <w:r w:rsidR="00CC70C1">
              <w:rPr>
                <w:b w:val="0"/>
                <w:sz w:val="24"/>
                <w:szCs w:val="24"/>
                <w:lang w:val="en-US"/>
              </w:rPr>
              <w:t xml:space="preserve">; </w:t>
            </w:r>
            <w:hyperlink r:id="rId10" w:history="1">
              <w:r w:rsidR="005F575C" w:rsidRPr="00551AF1">
                <w:rPr>
                  <w:rStyle w:val="Hyperlink"/>
                  <w:b w:val="0"/>
                  <w:color w:val="auto"/>
                  <w:sz w:val="24"/>
                  <w:szCs w:val="24"/>
                  <w:lang w:val="en-US"/>
                </w:rPr>
                <w:t>apurva_mody@yahoo.com</w:t>
              </w:r>
            </w:hyperlink>
          </w:p>
        </w:tc>
      </w:tr>
    </w:tbl>
    <w:p w14:paraId="7FCC03A1" w14:textId="77777777" w:rsidR="00326BC2" w:rsidRPr="00551AF1" w:rsidRDefault="00326BC2" w:rsidP="00EE79E7">
      <w:pPr>
        <w:pStyle w:val="T1"/>
        <w:spacing w:after="120"/>
        <w:jc w:val="both"/>
        <w:rPr>
          <w:sz w:val="24"/>
          <w:szCs w:val="24"/>
        </w:rPr>
      </w:pPr>
    </w:p>
    <w:p w14:paraId="2B03277C" w14:textId="5E1D4AC5" w:rsidR="00326BC2" w:rsidRPr="00BC2E4E" w:rsidRDefault="00E20FFF" w:rsidP="00BC2E4E">
      <w:pPr>
        <w:jc w:val="both"/>
        <w:rPr>
          <w:b/>
          <w:bCs/>
          <w:sz w:val="24"/>
          <w:szCs w:val="24"/>
          <w:lang w:val="en-US"/>
        </w:rPr>
      </w:pPr>
      <w:r>
        <w:rPr>
          <w:noProof/>
          <w:sz w:val="24"/>
          <w:szCs w:val="24"/>
          <w:lang w:val="en-US" w:eastAsia="ja-JP"/>
        </w:rPr>
        <mc:AlternateContent>
          <mc:Choice Requires="wps">
            <w:drawing>
              <wp:anchor distT="0" distB="0" distL="114300" distR="114300" simplePos="0" relativeHeight="251657216" behindDoc="0" locked="0" layoutInCell="1" allowOverlap="1" wp14:anchorId="7667689A" wp14:editId="7824E07E">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12EEEC94" w14:textId="77777777" w:rsidR="00B3552E" w:rsidRDefault="00B3552E">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2F6B451" w14:textId="77777777" w:rsidR="00B3552E" w:rsidRDefault="00B3552E">
                            <w:pPr>
                              <w:jc w:val="both"/>
                              <w:rPr>
                                <w:rFonts w:ascii="Arial Unicode MS" w:eastAsia="Arial Unicode MS" w:hAnsi="Arial Unicode MS"/>
                                <w:color w:val="000000"/>
                                <w:sz w:val="18"/>
                                <w:lang w:val="en-US"/>
                              </w:rPr>
                            </w:pPr>
                          </w:p>
                          <w:p w14:paraId="7D707D5C" w14:textId="77777777" w:rsidR="00B3552E" w:rsidRDefault="00B3552E">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F862F07" w14:textId="77777777" w:rsidR="00B3552E" w:rsidRDefault="00B3552E">
                            <w:pPr>
                              <w:jc w:val="both"/>
                              <w:rPr>
                                <w:color w:val="000000"/>
                                <w:sz w:val="18"/>
                              </w:rPr>
                            </w:pPr>
                          </w:p>
                          <w:p w14:paraId="39C6FC15" w14:textId="77777777" w:rsidR="00B3552E" w:rsidRDefault="00B3552E">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1C1719F" w14:textId="77777777" w:rsidR="00B3552E" w:rsidRDefault="00B3552E">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fldChar w:fldCharType="begin"/>
                            </w:r>
                            <w:r>
                              <w:instrText xml:space="preserve"> HYPERLINK "mailto:patcom@ieee.org" \t "_parent" </w:instrText>
                            </w:r>
                            <w:r>
                              <w:fldChar w:fldCharType="separate"/>
                            </w:r>
                            <w:r>
                              <w:rPr>
                                <w:rStyle w:val="Hyperlink"/>
                                <w:b/>
                                <w:sz w:val="18"/>
                              </w:rPr>
                              <w:t>patcom@ieee.org</w:t>
                            </w:r>
                            <w:r>
                              <w:rPr>
                                <w:rStyle w:val="Hyperlink"/>
                                <w:b/>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" strokecolor="blue" strokeweight="2pt">
                <v:textbox>
                  <w:txbxContent>
                    <w:p w14:paraId="12EEEC94" w14:textId="77777777" w:rsidR="00B3552E" w:rsidRDefault="00B3552E">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2F6B451" w14:textId="77777777" w:rsidR="00B3552E" w:rsidRDefault="00B3552E">
                      <w:pPr>
                        <w:jc w:val="both"/>
                        <w:rPr>
                          <w:rFonts w:ascii="Arial Unicode MS" w:eastAsia="Arial Unicode MS" w:hAnsi="Arial Unicode MS"/>
                          <w:color w:val="000000"/>
                          <w:sz w:val="18"/>
                          <w:lang w:val="en-US"/>
                        </w:rPr>
                      </w:pPr>
                    </w:p>
                    <w:p w14:paraId="7D707D5C" w14:textId="77777777" w:rsidR="00B3552E" w:rsidRDefault="00B3552E">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5F862F07" w14:textId="77777777" w:rsidR="00B3552E" w:rsidRDefault="00B3552E">
                      <w:pPr>
                        <w:jc w:val="both"/>
                        <w:rPr>
                          <w:color w:val="000000"/>
                          <w:sz w:val="18"/>
                        </w:rPr>
                      </w:pPr>
                    </w:p>
                    <w:p w14:paraId="39C6FC15" w14:textId="77777777" w:rsidR="00B3552E" w:rsidRDefault="00B3552E">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1C1719F" w14:textId="77777777" w:rsidR="00B3552E" w:rsidRDefault="00B3552E">
                      <w:pPr>
                        <w:jc w:val="both"/>
                        <w:rPr>
                          <w:sz w:val="18"/>
                        </w:rPr>
                      </w:pPr>
                      <w:r>
                        <w:rPr>
                          <w:color w:val="000000"/>
                          <w:sz w:val="18"/>
                        </w:rPr>
                        <w:t>&lt;</w:t>
                      </w:r>
                      <w:hyperlink r:id="rId13" w:history="1">
                        <w:r>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N. </w:t>
                      </w:r>
                      <w:proofErr w:type="spellStart"/>
                      <w:r>
                        <w:rPr>
                          <w:color w:val="000000"/>
                          <w:sz w:val="18"/>
                        </w:rPr>
                        <w:t>Mody</w:t>
                      </w:r>
                      <w:proofErr w:type="spellEnd"/>
                      <w:r>
                        <w:rPr>
                          <w:color w:val="000000"/>
                          <w:sz w:val="18"/>
                        </w:rPr>
                        <w:t xml:space="preserve"> &lt;</w:t>
                      </w:r>
                      <w:hyperlink r:id="rId14"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fldChar w:fldCharType="begin"/>
                      </w:r>
                      <w:r>
                        <w:instrText xml:space="preserve"> HYPERLINK "mailto:patcom@ieee.org" \t "_parent" </w:instrText>
                      </w:r>
                      <w:r>
                        <w:fldChar w:fldCharType="separate"/>
                      </w:r>
                      <w:r>
                        <w:rPr>
                          <w:rStyle w:val="Hyperlink"/>
                          <w:b/>
                          <w:sz w:val="18"/>
                        </w:rPr>
                        <w:t>patcom@ieee.org</w:t>
                      </w:r>
                      <w:r>
                        <w:rPr>
                          <w:rStyle w:val="Hyperlink"/>
                          <w:b/>
                          <w:sz w:val="18"/>
                        </w:rPr>
                        <w:fldChar w:fldCharType="end"/>
                      </w:r>
                      <w:r>
                        <w:rPr>
                          <w:b/>
                          <w:color w:val="000080"/>
                          <w:sz w:val="18"/>
                        </w:rPr>
                        <w:t>&gt;</w:t>
                      </w:r>
                      <w:r>
                        <w:rPr>
                          <w:color w:val="000000"/>
                          <w:sz w:val="18"/>
                        </w:rPr>
                        <w:t>.</w:t>
                      </w:r>
                    </w:p>
                  </w:txbxContent>
                </v:textbox>
              </v:shape>
            </w:pict>
          </mc:Fallback>
        </mc:AlternateContent>
      </w:r>
      <w:r>
        <w:rPr>
          <w:b/>
          <w:noProof/>
          <w:sz w:val="24"/>
          <w:szCs w:val="24"/>
          <w:lang w:val="en-US" w:eastAsia="ja-JP"/>
        </w:rPr>
        <mc:AlternateContent>
          <mc:Choice Requires="wps">
            <w:drawing>
              <wp:anchor distT="0" distB="0" distL="114300" distR="114300" simplePos="0" relativeHeight="251658240" behindDoc="0" locked="0" layoutInCell="0" allowOverlap="1" wp14:anchorId="39C5280D" wp14:editId="5B9E5250">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5F1D1" w14:textId="77777777" w:rsidR="00B3552E" w:rsidRDefault="00B3552E">
                            <w:pPr>
                              <w:pStyle w:val="T1"/>
                              <w:spacing w:after="120"/>
                            </w:pPr>
                            <w:r>
                              <w:t>Abstract</w:t>
                            </w:r>
                          </w:p>
                          <w:p w14:paraId="55FA9EFD" w14:textId="181E41CC" w:rsidR="00B3552E" w:rsidRDefault="00B3552E">
                            <w:pPr>
                              <w:spacing w:before="120"/>
                              <w:jc w:val="both"/>
                            </w:pPr>
                            <w:r>
                              <w:t>This document contains the minutes of the IEEE 802.22 Working Group 201</w:t>
                            </w:r>
                            <w:r>
                              <w:rPr>
                                <w:rFonts w:eastAsiaTheme="minorEastAsia" w:hint="eastAsia"/>
                                <w:lang w:eastAsia="ja-JP"/>
                              </w:rPr>
                              <w:t xml:space="preserve">4 </w:t>
                            </w:r>
                            <w:r>
                              <w:rPr>
                                <w:rFonts w:eastAsiaTheme="minorEastAsia"/>
                                <w:lang w:eastAsia="ja-JP"/>
                              </w:rPr>
                              <w:t>September</w:t>
                            </w:r>
                            <w:r>
                              <w:rPr>
                                <w:rFonts w:eastAsiaTheme="minorEastAsia" w:hint="eastAsia"/>
                                <w:lang w:eastAsia="ja-JP"/>
                              </w:rPr>
                              <w:t xml:space="preserve"> </w:t>
                            </w:r>
                            <w:r>
                              <w:rPr>
                                <w:rFonts w:eastAsiaTheme="minorEastAsia"/>
                                <w:lang w:eastAsia="ja-JP"/>
                              </w:rPr>
                              <w:t>Interim</w:t>
                            </w:r>
                            <w:r>
                              <w:rPr>
                                <w:rFonts w:eastAsiaTheme="minorEastAsia" w:hint="eastAsia"/>
                                <w:lang w:eastAsia="ja-JP"/>
                              </w:rPr>
                              <w:t xml:space="preserve"> </w:t>
                            </w:r>
                            <w:r>
                              <w:t xml:space="preserve">Meeting held in Athens from </w:t>
                            </w:r>
                            <w:r>
                              <w:rPr>
                                <w:rFonts w:eastAsiaTheme="minorEastAsia" w:hint="eastAsia"/>
                                <w:lang w:eastAsia="ja-JP"/>
                              </w:rPr>
                              <w:t>15</w:t>
                            </w:r>
                            <w:r w:rsidRPr="00F20BB9">
                              <w:rPr>
                                <w:vertAlign w:val="superscript"/>
                              </w:rPr>
                              <w:t>th</w:t>
                            </w:r>
                            <w:r>
                              <w:rPr>
                                <w:rFonts w:eastAsiaTheme="minorEastAsia" w:hint="eastAsia"/>
                                <w:lang w:eastAsia="ja-JP"/>
                              </w:rPr>
                              <w:t xml:space="preserve"> </w:t>
                            </w:r>
                            <w:r>
                              <w:t>to 19</w:t>
                            </w:r>
                            <w:r w:rsidRPr="001705C4">
                              <w:rPr>
                                <w:vertAlign w:val="superscript"/>
                              </w:rPr>
                              <w:t>th</w:t>
                            </w:r>
                            <w:r>
                              <w:t>, September 201</w:t>
                            </w:r>
                            <w:r>
                              <w:rPr>
                                <w:rFonts w:eastAsiaTheme="minorEastAsia" w:hint="eastAsia"/>
                                <w:lang w:eastAsia="ja-JP"/>
                              </w:rPr>
                              <w:t>4</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left:0;text-align:left;margin-left:-4.9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" o:allowincell="f" stroked="f">
                <v:textbox>
                  <w:txbxContent>
                    <w:p w14:paraId="0465F1D1" w14:textId="77777777" w:rsidR="00B3552E" w:rsidRDefault="00B3552E">
                      <w:pPr>
                        <w:pStyle w:val="T1"/>
                        <w:spacing w:after="120"/>
                      </w:pPr>
                      <w:r>
                        <w:t>Abstract</w:t>
                      </w:r>
                    </w:p>
                    <w:p w14:paraId="55FA9EFD" w14:textId="181E41CC" w:rsidR="00B3552E" w:rsidRDefault="00B3552E">
                      <w:pPr>
                        <w:spacing w:before="120"/>
                        <w:jc w:val="both"/>
                      </w:pPr>
                      <w:r>
                        <w:t>This document contains the minutes of the IEEE 802.22 Working Group 201</w:t>
                      </w:r>
                      <w:r>
                        <w:rPr>
                          <w:rFonts w:eastAsiaTheme="minorEastAsia" w:hint="eastAsia"/>
                          <w:lang w:eastAsia="ja-JP"/>
                        </w:rPr>
                        <w:t xml:space="preserve">4 </w:t>
                      </w:r>
                      <w:r>
                        <w:rPr>
                          <w:rFonts w:eastAsiaTheme="minorEastAsia"/>
                          <w:lang w:eastAsia="ja-JP"/>
                        </w:rPr>
                        <w:t>September</w:t>
                      </w:r>
                      <w:r>
                        <w:rPr>
                          <w:rFonts w:eastAsiaTheme="minorEastAsia" w:hint="eastAsia"/>
                          <w:lang w:eastAsia="ja-JP"/>
                        </w:rPr>
                        <w:t xml:space="preserve"> </w:t>
                      </w:r>
                      <w:r>
                        <w:rPr>
                          <w:rFonts w:eastAsiaTheme="minorEastAsia"/>
                          <w:lang w:eastAsia="ja-JP"/>
                        </w:rPr>
                        <w:t>Interim</w:t>
                      </w:r>
                      <w:r>
                        <w:rPr>
                          <w:rFonts w:eastAsiaTheme="minorEastAsia" w:hint="eastAsia"/>
                          <w:lang w:eastAsia="ja-JP"/>
                        </w:rPr>
                        <w:t xml:space="preserve"> </w:t>
                      </w:r>
                      <w:r>
                        <w:t xml:space="preserve">Meeting held in Athens from </w:t>
                      </w:r>
                      <w:r>
                        <w:rPr>
                          <w:rFonts w:eastAsiaTheme="minorEastAsia" w:hint="eastAsia"/>
                          <w:lang w:eastAsia="ja-JP"/>
                        </w:rPr>
                        <w:t>15</w:t>
                      </w:r>
                      <w:r w:rsidRPr="00F20BB9">
                        <w:rPr>
                          <w:vertAlign w:val="superscript"/>
                        </w:rPr>
                        <w:t>th</w:t>
                      </w:r>
                      <w:r>
                        <w:rPr>
                          <w:rFonts w:eastAsiaTheme="minorEastAsia" w:hint="eastAsia"/>
                          <w:lang w:eastAsia="ja-JP"/>
                        </w:rPr>
                        <w:t xml:space="preserve"> </w:t>
                      </w:r>
                      <w:r>
                        <w:t>to 19</w:t>
                      </w:r>
                      <w:r w:rsidRPr="001705C4">
                        <w:rPr>
                          <w:vertAlign w:val="superscript"/>
                        </w:rPr>
                        <w:t>th</w:t>
                      </w:r>
                      <w:r>
                        <w:t>, September 201</w:t>
                      </w:r>
                      <w:r>
                        <w:rPr>
                          <w:rFonts w:eastAsiaTheme="minorEastAsia" w:hint="eastAsia"/>
                          <w:lang w:eastAsia="ja-JP"/>
                        </w:rPr>
                        <w:t>4</w:t>
                      </w:r>
                      <w:r>
                        <w:t xml:space="preserve">.  </w:t>
                      </w:r>
                    </w:p>
                  </w:txbxContent>
                </v:textbox>
              </v:shape>
            </w:pict>
          </mc:Fallback>
        </mc:AlternateContent>
      </w:r>
      <w:r w:rsidR="00326BC2" w:rsidRPr="00551AF1">
        <w:rPr>
          <w:sz w:val="24"/>
          <w:szCs w:val="24"/>
        </w:rPr>
        <w:br w:type="page"/>
      </w:r>
      <w:r w:rsidR="00326BC2" w:rsidRPr="00551AF1">
        <w:rPr>
          <w:b/>
          <w:bCs/>
          <w:sz w:val="24"/>
          <w:szCs w:val="24"/>
          <w:lang w:val="en-US"/>
        </w:rPr>
        <w:lastRenderedPageBreak/>
        <w:t>IEEE 802.22</w:t>
      </w:r>
      <w:r w:rsidR="00BC2E4E">
        <w:rPr>
          <w:b/>
          <w:bCs/>
          <w:sz w:val="24"/>
          <w:szCs w:val="24"/>
          <w:lang w:val="en-US"/>
        </w:rPr>
        <w:t xml:space="preserve"> </w:t>
      </w:r>
      <w:r w:rsidR="00326BC2" w:rsidRPr="00BC2E4E">
        <w:rPr>
          <w:b/>
          <w:bCs/>
          <w:sz w:val="24"/>
          <w:szCs w:val="24"/>
          <w:lang w:val="en-US"/>
        </w:rPr>
        <w:t>Wireless Regional Area Networks</w:t>
      </w:r>
    </w:p>
    <w:p w14:paraId="330E78FE" w14:textId="023A8230" w:rsidR="00056B8D" w:rsidRDefault="00BC2E4E" w:rsidP="00EE79E7">
      <w:pPr>
        <w:spacing w:before="120"/>
        <w:jc w:val="both"/>
        <w:rPr>
          <w:rFonts w:eastAsiaTheme="minorEastAsia"/>
          <w:b/>
          <w:bCs/>
          <w:sz w:val="24"/>
          <w:szCs w:val="24"/>
          <w:lang w:val="en-US" w:eastAsia="ja-JP"/>
        </w:rPr>
      </w:pPr>
      <w:r>
        <w:rPr>
          <w:rFonts w:eastAsiaTheme="minorEastAsia"/>
          <w:b/>
          <w:bCs/>
          <w:sz w:val="24"/>
          <w:szCs w:val="24"/>
          <w:lang w:val="en-US" w:eastAsia="ja-JP"/>
        </w:rPr>
        <w:t>Semptember</w:t>
      </w:r>
      <w:r w:rsidR="00E24CAF" w:rsidRPr="00551AF1">
        <w:rPr>
          <w:b/>
          <w:bCs/>
          <w:sz w:val="24"/>
          <w:szCs w:val="24"/>
          <w:lang w:val="en-US"/>
        </w:rPr>
        <w:t xml:space="preserve"> </w:t>
      </w:r>
      <w:r w:rsidR="00330B9A">
        <w:rPr>
          <w:b/>
          <w:bCs/>
          <w:sz w:val="24"/>
          <w:szCs w:val="24"/>
          <w:lang w:val="en-US"/>
        </w:rPr>
        <w:t>201</w:t>
      </w:r>
      <w:r w:rsidR="00330B9A">
        <w:rPr>
          <w:rFonts w:eastAsiaTheme="minorEastAsia" w:hint="eastAsia"/>
          <w:b/>
          <w:bCs/>
          <w:sz w:val="24"/>
          <w:szCs w:val="24"/>
          <w:lang w:val="en-US" w:eastAsia="ja-JP"/>
        </w:rPr>
        <w:t>4</w:t>
      </w:r>
      <w:r w:rsidR="00E24CAF" w:rsidRPr="00551AF1">
        <w:rPr>
          <w:b/>
          <w:bCs/>
          <w:sz w:val="24"/>
          <w:szCs w:val="24"/>
          <w:lang w:val="en-US"/>
        </w:rPr>
        <w:t xml:space="preserve"> </w:t>
      </w:r>
      <w:r>
        <w:rPr>
          <w:b/>
          <w:bCs/>
          <w:sz w:val="24"/>
          <w:szCs w:val="24"/>
          <w:lang w:val="en-US"/>
        </w:rPr>
        <w:t>Interim</w:t>
      </w:r>
    </w:p>
    <w:p w14:paraId="4D4483E9" w14:textId="77777777" w:rsidR="00326BC2" w:rsidRPr="00551AF1" w:rsidRDefault="00326BC2" w:rsidP="00EE79E7">
      <w:pPr>
        <w:spacing w:before="120"/>
        <w:jc w:val="both"/>
        <w:rPr>
          <w:b/>
          <w:sz w:val="24"/>
          <w:szCs w:val="24"/>
          <w:u w:val="single"/>
          <w:lang w:val="en-US"/>
        </w:rPr>
      </w:pPr>
      <w:r w:rsidRPr="00551AF1">
        <w:rPr>
          <w:b/>
          <w:sz w:val="24"/>
          <w:szCs w:val="24"/>
          <w:u w:val="single"/>
          <w:lang w:val="en-US"/>
        </w:rPr>
        <w:t>MINUTES</w:t>
      </w:r>
    </w:p>
    <w:p w14:paraId="5885611A" w14:textId="77777777" w:rsidR="0097194F" w:rsidRPr="00551AF1" w:rsidRDefault="0097194F" w:rsidP="00EE79E7">
      <w:pPr>
        <w:jc w:val="both"/>
        <w:rPr>
          <w:rFonts w:eastAsia="PMingLiU"/>
          <w:sz w:val="24"/>
          <w:szCs w:val="24"/>
          <w:lang w:val="en-US" w:eastAsia="zh-HK"/>
        </w:rPr>
      </w:pPr>
    </w:p>
    <w:p w14:paraId="0FEB0C06" w14:textId="74901809" w:rsidR="00CF454B" w:rsidRPr="00551AF1" w:rsidRDefault="00F02368" w:rsidP="00EE79E7">
      <w:pPr>
        <w:pStyle w:val="Heading5"/>
        <w:spacing w:before="0" w:after="0" w:line="360" w:lineRule="auto"/>
        <w:jc w:val="both"/>
        <w:rPr>
          <w:i w:val="0"/>
          <w:sz w:val="24"/>
          <w:szCs w:val="24"/>
          <w:u w:val="single"/>
        </w:rPr>
      </w:pPr>
      <w:r>
        <w:rPr>
          <w:rFonts w:eastAsiaTheme="minorEastAsia" w:hint="eastAsia"/>
          <w:i w:val="0"/>
          <w:sz w:val="24"/>
          <w:szCs w:val="24"/>
          <w:u w:val="single"/>
          <w:lang w:eastAsia="ja-JP"/>
        </w:rPr>
        <w:t>1</w:t>
      </w:r>
      <w:r w:rsidR="00456086">
        <w:rPr>
          <w:rFonts w:eastAsiaTheme="minorEastAsia" w:hint="eastAsia"/>
          <w:i w:val="0"/>
          <w:sz w:val="24"/>
          <w:szCs w:val="24"/>
          <w:u w:val="single"/>
          <w:lang w:eastAsia="ja-JP"/>
        </w:rPr>
        <w:t>5</w:t>
      </w:r>
      <w:r w:rsidR="00456086">
        <w:rPr>
          <w:i w:val="0"/>
          <w:sz w:val="24"/>
          <w:szCs w:val="24"/>
          <w:u w:val="single"/>
          <w:vertAlign w:val="superscript"/>
        </w:rPr>
        <w:t>t</w:t>
      </w:r>
      <w:r w:rsidR="002A0758" w:rsidRPr="00551AF1">
        <w:rPr>
          <w:i w:val="0"/>
          <w:sz w:val="24"/>
          <w:szCs w:val="24"/>
          <w:u w:val="single"/>
          <w:vertAlign w:val="superscript"/>
        </w:rPr>
        <w:t>h</w:t>
      </w:r>
      <w:r w:rsidR="00EC0AB6">
        <w:rPr>
          <w:i w:val="0"/>
          <w:sz w:val="24"/>
          <w:szCs w:val="24"/>
          <w:u w:val="single"/>
        </w:rPr>
        <w:t xml:space="preserve"> </w:t>
      </w:r>
      <w:r w:rsidR="00BC2E4E">
        <w:rPr>
          <w:i w:val="0"/>
          <w:sz w:val="24"/>
          <w:szCs w:val="24"/>
          <w:u w:val="single"/>
        </w:rPr>
        <w:t>September</w:t>
      </w:r>
      <w:r w:rsidR="002A0758" w:rsidRPr="00551AF1">
        <w:rPr>
          <w:i w:val="0"/>
          <w:sz w:val="24"/>
          <w:szCs w:val="24"/>
          <w:u w:val="single"/>
        </w:rPr>
        <w:t xml:space="preserve"> </w:t>
      </w:r>
      <w:r w:rsidR="00CF454B" w:rsidRPr="00551AF1">
        <w:rPr>
          <w:i w:val="0"/>
          <w:sz w:val="24"/>
          <w:szCs w:val="24"/>
          <w:u w:val="single"/>
        </w:rPr>
        <w:t xml:space="preserve">Monday </w:t>
      </w:r>
      <w:r w:rsidR="00CF454B" w:rsidRPr="00551AF1">
        <w:rPr>
          <w:rFonts w:eastAsia="PMingLiU"/>
          <w:i w:val="0"/>
          <w:sz w:val="24"/>
          <w:szCs w:val="24"/>
          <w:u w:val="single"/>
          <w:lang w:eastAsia="zh-HK"/>
        </w:rPr>
        <w:t>PM1</w:t>
      </w:r>
      <w:r w:rsidR="00CF454B" w:rsidRPr="00551AF1">
        <w:rPr>
          <w:i w:val="0"/>
          <w:sz w:val="24"/>
          <w:szCs w:val="24"/>
          <w:u w:val="single"/>
        </w:rPr>
        <w:t xml:space="preserve"> (WG Opening Plenary)</w:t>
      </w:r>
    </w:p>
    <w:p w14:paraId="4738F308" w14:textId="2E8D77D0" w:rsidR="002B43D9" w:rsidRDefault="00E71F75" w:rsidP="00EE79E7">
      <w:pPr>
        <w:jc w:val="both"/>
        <w:rPr>
          <w:rFonts w:eastAsiaTheme="minorEastAsia"/>
          <w:sz w:val="24"/>
          <w:szCs w:val="24"/>
          <w:lang w:val="en-US" w:eastAsia="ja-JP"/>
        </w:rPr>
      </w:pPr>
      <w:r>
        <w:rPr>
          <w:rFonts w:eastAsiaTheme="minorEastAsia"/>
          <w:sz w:val="24"/>
          <w:szCs w:val="24"/>
          <w:lang w:eastAsia="ja-JP"/>
        </w:rPr>
        <w:t>The</w:t>
      </w:r>
      <w:r w:rsidR="001705C4">
        <w:rPr>
          <w:rFonts w:eastAsiaTheme="minorEastAsia"/>
          <w:sz w:val="24"/>
          <w:szCs w:val="24"/>
          <w:lang w:eastAsia="ja-JP"/>
        </w:rPr>
        <w:t xml:space="preserve"> </w:t>
      </w:r>
      <w:r w:rsidR="00EC0AB6">
        <w:rPr>
          <w:rFonts w:eastAsiaTheme="minorEastAsia" w:hint="eastAsia"/>
          <w:sz w:val="24"/>
          <w:szCs w:val="24"/>
          <w:lang w:eastAsia="ja-JP"/>
        </w:rPr>
        <w:t xml:space="preserve">WG </w:t>
      </w:r>
      <w:r w:rsidR="00F40AC7">
        <w:rPr>
          <w:rFonts w:eastAsia="PMingLiU"/>
          <w:sz w:val="24"/>
          <w:szCs w:val="24"/>
          <w:lang w:eastAsia="zh-HK"/>
        </w:rPr>
        <w:t>c</w:t>
      </w:r>
      <w:r w:rsidR="000604F0" w:rsidRPr="00551AF1">
        <w:rPr>
          <w:rFonts w:eastAsia="PMingLiU"/>
          <w:sz w:val="24"/>
          <w:szCs w:val="24"/>
          <w:lang w:val="en-US" w:eastAsia="zh-HK"/>
        </w:rPr>
        <w:t>hairman</w:t>
      </w:r>
      <w:r>
        <w:rPr>
          <w:rFonts w:eastAsia="PMingLiU"/>
          <w:sz w:val="24"/>
          <w:szCs w:val="24"/>
          <w:lang w:val="en-US" w:eastAsia="zh-HK"/>
        </w:rPr>
        <w:t>,</w:t>
      </w:r>
      <w:r w:rsidR="000604F0" w:rsidRPr="00551AF1">
        <w:rPr>
          <w:rFonts w:eastAsia="PMingLiU"/>
          <w:sz w:val="24"/>
          <w:szCs w:val="24"/>
          <w:lang w:val="en-US" w:eastAsia="zh-HK"/>
        </w:rPr>
        <w:t xml:space="preserve"> Dr </w:t>
      </w:r>
      <w:r w:rsidR="00DA482C">
        <w:rPr>
          <w:rFonts w:eastAsiaTheme="minorEastAsia" w:hint="eastAsia"/>
          <w:sz w:val="24"/>
          <w:szCs w:val="24"/>
          <w:lang w:val="en-US" w:eastAsia="ja-JP"/>
        </w:rPr>
        <w:t>Mody</w:t>
      </w:r>
      <w:r w:rsidR="001705C4">
        <w:rPr>
          <w:rFonts w:eastAsiaTheme="minorEastAsia"/>
          <w:sz w:val="24"/>
          <w:szCs w:val="24"/>
          <w:lang w:val="en-US" w:eastAsia="ja-JP"/>
        </w:rPr>
        <w:t xml:space="preserve">, </w:t>
      </w:r>
      <w:r w:rsidR="00CF454B" w:rsidRPr="00551AF1">
        <w:rPr>
          <w:rFonts w:eastAsia="PMingLiU"/>
          <w:sz w:val="24"/>
          <w:szCs w:val="24"/>
          <w:lang w:val="en-US" w:eastAsia="zh-HK"/>
        </w:rPr>
        <w:t>cal</w:t>
      </w:r>
      <w:r w:rsidR="000604F0" w:rsidRPr="00551AF1">
        <w:rPr>
          <w:rFonts w:eastAsia="PMingLiU"/>
          <w:sz w:val="24"/>
          <w:szCs w:val="24"/>
          <w:lang w:val="en-US" w:eastAsia="zh-HK"/>
        </w:rPr>
        <w:t>l</w:t>
      </w:r>
      <w:r w:rsidR="00104E07" w:rsidRPr="00551AF1">
        <w:rPr>
          <w:rFonts w:eastAsia="PMingLiU"/>
          <w:sz w:val="24"/>
          <w:szCs w:val="24"/>
          <w:lang w:val="en-US" w:eastAsia="zh-HK"/>
        </w:rPr>
        <w:t>ed</w:t>
      </w:r>
      <w:r w:rsidR="00BC2E4E">
        <w:rPr>
          <w:rFonts w:eastAsia="PMingLiU"/>
          <w:sz w:val="24"/>
          <w:szCs w:val="24"/>
          <w:lang w:val="en-US" w:eastAsia="zh-HK"/>
        </w:rPr>
        <w:t xml:space="preserve"> the meeting to order at 1:45</w:t>
      </w:r>
      <w:r w:rsidR="002B43D9" w:rsidRPr="00551AF1">
        <w:rPr>
          <w:rFonts w:eastAsia="PMingLiU"/>
          <w:sz w:val="24"/>
          <w:szCs w:val="24"/>
          <w:lang w:val="en-US" w:eastAsia="zh-HK"/>
        </w:rPr>
        <w:t xml:space="preserve"> </w:t>
      </w:r>
      <w:r w:rsidR="001705C4">
        <w:rPr>
          <w:rFonts w:eastAsia="PMingLiU"/>
          <w:sz w:val="24"/>
          <w:szCs w:val="24"/>
          <w:lang w:val="en-US" w:eastAsia="zh-HK"/>
        </w:rPr>
        <w:t>PM local time</w:t>
      </w:r>
      <w:r w:rsidR="00BB21DB">
        <w:rPr>
          <w:rFonts w:eastAsia="PMingLiU"/>
          <w:sz w:val="24"/>
          <w:szCs w:val="24"/>
          <w:lang w:val="en-US" w:eastAsia="zh-HK"/>
        </w:rPr>
        <w:t>.</w:t>
      </w:r>
      <w:r w:rsidR="00CF454B" w:rsidRPr="00551AF1">
        <w:rPr>
          <w:rFonts w:eastAsia="PMingLiU"/>
          <w:sz w:val="24"/>
          <w:szCs w:val="24"/>
          <w:lang w:val="en-US" w:eastAsia="zh-HK"/>
        </w:rPr>
        <w:t xml:space="preserve"> </w:t>
      </w:r>
      <w:r w:rsidR="00640853">
        <w:rPr>
          <w:rFonts w:eastAsia="PMingLiU"/>
          <w:sz w:val="24"/>
          <w:szCs w:val="24"/>
          <w:lang w:val="en-US" w:eastAsia="zh-HK"/>
        </w:rPr>
        <w:t xml:space="preserve">There were </w:t>
      </w:r>
      <w:r w:rsidR="00BC2E4E">
        <w:rPr>
          <w:rFonts w:eastAsiaTheme="minorEastAsia" w:hint="eastAsia"/>
          <w:sz w:val="24"/>
          <w:szCs w:val="24"/>
          <w:lang w:val="en-US" w:eastAsia="ja-JP"/>
        </w:rPr>
        <w:t>6</w:t>
      </w:r>
      <w:r w:rsidR="00BB21DB">
        <w:rPr>
          <w:rFonts w:eastAsiaTheme="minorEastAsia" w:hint="eastAsia"/>
          <w:sz w:val="24"/>
          <w:szCs w:val="24"/>
          <w:lang w:val="en-US" w:eastAsia="ja-JP"/>
        </w:rPr>
        <w:t xml:space="preserve"> </w:t>
      </w:r>
      <w:r w:rsidR="00056B8D">
        <w:rPr>
          <w:rFonts w:eastAsiaTheme="minorEastAsia" w:hint="eastAsia"/>
          <w:sz w:val="24"/>
          <w:szCs w:val="24"/>
          <w:lang w:val="en-US" w:eastAsia="ja-JP"/>
        </w:rPr>
        <w:t xml:space="preserve">participants </w:t>
      </w:r>
      <w:r w:rsidR="00F02368">
        <w:rPr>
          <w:rFonts w:eastAsiaTheme="minorEastAsia" w:hint="eastAsia"/>
          <w:sz w:val="24"/>
          <w:szCs w:val="24"/>
          <w:lang w:val="en-US" w:eastAsia="ja-JP"/>
        </w:rPr>
        <w:t>(</w:t>
      </w:r>
      <w:r w:rsidR="00BC2E4E">
        <w:rPr>
          <w:rFonts w:eastAsiaTheme="minorEastAsia"/>
          <w:sz w:val="24"/>
          <w:szCs w:val="24"/>
          <w:lang w:val="en-US" w:eastAsia="ja-JP"/>
        </w:rPr>
        <w:t>5</w:t>
      </w:r>
      <w:r>
        <w:rPr>
          <w:rFonts w:eastAsiaTheme="minorEastAsia"/>
          <w:sz w:val="24"/>
          <w:szCs w:val="24"/>
          <w:lang w:val="en-US" w:eastAsia="ja-JP"/>
        </w:rPr>
        <w:t xml:space="preserve"> </w:t>
      </w:r>
      <w:r w:rsidR="00F02368">
        <w:rPr>
          <w:rFonts w:eastAsiaTheme="minorEastAsia" w:hint="eastAsia"/>
          <w:sz w:val="24"/>
          <w:szCs w:val="24"/>
          <w:lang w:val="en-US" w:eastAsia="ja-JP"/>
        </w:rPr>
        <w:t xml:space="preserve">are </w:t>
      </w:r>
      <w:r w:rsidR="00056B8D">
        <w:rPr>
          <w:rFonts w:eastAsiaTheme="minorEastAsia" w:hint="eastAsia"/>
          <w:sz w:val="24"/>
          <w:szCs w:val="24"/>
          <w:lang w:val="en-US" w:eastAsia="ja-JP"/>
        </w:rPr>
        <w:t>voting member</w:t>
      </w:r>
      <w:r w:rsidR="00BB21DB">
        <w:rPr>
          <w:rFonts w:eastAsiaTheme="minorEastAsia" w:hint="eastAsia"/>
          <w:sz w:val="24"/>
          <w:szCs w:val="24"/>
          <w:lang w:val="en-US" w:eastAsia="ja-JP"/>
        </w:rPr>
        <w:t>s</w:t>
      </w:r>
      <w:r w:rsidR="00F02368">
        <w:rPr>
          <w:rFonts w:eastAsiaTheme="minorEastAsia" w:hint="eastAsia"/>
          <w:sz w:val="24"/>
          <w:szCs w:val="24"/>
          <w:lang w:val="en-US" w:eastAsia="ja-JP"/>
        </w:rPr>
        <w:t>)</w:t>
      </w:r>
      <w:r w:rsidR="00BB21DB">
        <w:rPr>
          <w:rFonts w:eastAsiaTheme="minorEastAsia" w:hint="eastAsia"/>
          <w:sz w:val="24"/>
          <w:szCs w:val="24"/>
          <w:lang w:val="en-US" w:eastAsia="ja-JP"/>
        </w:rPr>
        <w:t xml:space="preserve"> </w:t>
      </w:r>
      <w:r w:rsidR="00104E07" w:rsidRPr="00551AF1">
        <w:rPr>
          <w:rFonts w:eastAsia="PMingLiU"/>
          <w:sz w:val="24"/>
          <w:szCs w:val="24"/>
          <w:lang w:val="en-US" w:eastAsia="zh-HK"/>
        </w:rPr>
        <w:t>we</w:t>
      </w:r>
      <w:r w:rsidR="000604F0" w:rsidRPr="00551AF1">
        <w:rPr>
          <w:rFonts w:eastAsia="PMingLiU"/>
          <w:sz w:val="24"/>
          <w:szCs w:val="24"/>
          <w:lang w:val="en-US" w:eastAsia="zh-HK"/>
        </w:rPr>
        <w:t>re</w:t>
      </w:r>
      <w:r w:rsidR="00CF454B" w:rsidRPr="00551AF1">
        <w:rPr>
          <w:rFonts w:eastAsia="PMingLiU"/>
          <w:sz w:val="24"/>
          <w:szCs w:val="24"/>
          <w:lang w:val="en-US" w:eastAsia="zh-HK"/>
        </w:rPr>
        <w:t xml:space="preserve"> in the room at the ope</w:t>
      </w:r>
      <w:r w:rsidR="001705C4">
        <w:rPr>
          <w:rFonts w:eastAsia="PMingLiU"/>
          <w:sz w:val="24"/>
          <w:szCs w:val="24"/>
          <w:lang w:val="en-US" w:eastAsia="zh-HK"/>
        </w:rPr>
        <w:t>ning of the session.</w:t>
      </w:r>
    </w:p>
    <w:p w14:paraId="6ED0643A" w14:textId="77777777" w:rsidR="00F40AC7" w:rsidRPr="00F02368" w:rsidRDefault="00F40AC7" w:rsidP="00EE79E7">
      <w:pPr>
        <w:spacing w:line="276" w:lineRule="auto"/>
        <w:jc w:val="both"/>
        <w:rPr>
          <w:rFonts w:eastAsiaTheme="minorEastAsia"/>
          <w:sz w:val="24"/>
          <w:szCs w:val="24"/>
          <w:lang w:eastAsia="ja-JP"/>
        </w:rPr>
      </w:pPr>
    </w:p>
    <w:p w14:paraId="4BA1FB9B" w14:textId="77777777" w:rsidR="00CF454B" w:rsidRPr="00551AF1" w:rsidRDefault="00BB21DB" w:rsidP="00EE79E7">
      <w:pPr>
        <w:spacing w:line="360" w:lineRule="auto"/>
        <w:jc w:val="both"/>
        <w:rPr>
          <w:rFonts w:eastAsia="PMingLiU"/>
          <w:b/>
          <w:sz w:val="24"/>
          <w:szCs w:val="24"/>
          <w:lang w:val="en-US" w:eastAsia="zh-HK"/>
        </w:rPr>
      </w:pPr>
      <w:r>
        <w:rPr>
          <w:rFonts w:eastAsia="PMingLiU"/>
          <w:b/>
          <w:sz w:val="24"/>
          <w:szCs w:val="24"/>
          <w:lang w:val="en-US" w:eastAsia="zh-HK"/>
        </w:rPr>
        <w:t>1.</w:t>
      </w:r>
      <w:r>
        <w:rPr>
          <w:rFonts w:eastAsiaTheme="minorEastAsia" w:hint="eastAsia"/>
          <w:b/>
          <w:sz w:val="24"/>
          <w:szCs w:val="24"/>
          <w:lang w:val="en-US" w:eastAsia="ja-JP"/>
        </w:rPr>
        <w:t>1</w:t>
      </w:r>
      <w:r w:rsidR="00CF454B" w:rsidRPr="00551AF1">
        <w:rPr>
          <w:rFonts w:eastAsia="PMingLiU"/>
          <w:b/>
          <w:sz w:val="24"/>
          <w:szCs w:val="24"/>
          <w:lang w:val="en-US" w:eastAsia="zh-HK"/>
        </w:rPr>
        <w:t xml:space="preserve"> Approval of Agenda</w:t>
      </w:r>
    </w:p>
    <w:p w14:paraId="203E50F0" w14:textId="3BE314F2" w:rsidR="00BB21DB" w:rsidRDefault="00E71F75" w:rsidP="00EE79E7">
      <w:pPr>
        <w:spacing w:line="360" w:lineRule="auto"/>
        <w:jc w:val="both"/>
        <w:rPr>
          <w:rFonts w:eastAsiaTheme="minorEastAsia"/>
          <w:b/>
          <w:sz w:val="24"/>
          <w:szCs w:val="24"/>
          <w:lang w:eastAsia="ja-JP"/>
        </w:rPr>
      </w:pPr>
      <w:r>
        <w:rPr>
          <w:rFonts w:eastAsiaTheme="minorEastAsia"/>
          <w:b/>
          <w:sz w:val="24"/>
          <w:szCs w:val="24"/>
          <w:lang w:eastAsia="ja-JP"/>
        </w:rPr>
        <w:t xml:space="preserve">The </w:t>
      </w:r>
      <w:r w:rsidR="00BB21DB">
        <w:rPr>
          <w:rFonts w:eastAsiaTheme="minorEastAsia" w:hint="eastAsia"/>
          <w:b/>
          <w:sz w:val="24"/>
          <w:szCs w:val="24"/>
          <w:lang w:eastAsia="ja-JP"/>
        </w:rPr>
        <w:t>WG chair</w:t>
      </w:r>
      <w:r w:rsidR="008F355E">
        <w:rPr>
          <w:rFonts w:eastAsiaTheme="minorEastAsia"/>
          <w:b/>
          <w:sz w:val="24"/>
          <w:szCs w:val="24"/>
          <w:lang w:eastAsia="ja-JP"/>
        </w:rPr>
        <w:t>,</w:t>
      </w:r>
      <w:r>
        <w:rPr>
          <w:rFonts w:eastAsiaTheme="minorEastAsia"/>
          <w:b/>
          <w:sz w:val="24"/>
          <w:szCs w:val="24"/>
          <w:lang w:eastAsia="ja-JP"/>
        </w:rPr>
        <w:t xml:space="preserve"> Dr. Mody,</w:t>
      </w:r>
      <w:r w:rsidR="00BB21DB">
        <w:rPr>
          <w:rFonts w:eastAsiaTheme="minorEastAsia" w:hint="eastAsia"/>
          <w:b/>
          <w:sz w:val="24"/>
          <w:szCs w:val="24"/>
          <w:lang w:eastAsia="ja-JP"/>
        </w:rPr>
        <w:t xml:space="preserve"> </w:t>
      </w:r>
      <w:r w:rsidR="00F02368">
        <w:rPr>
          <w:rFonts w:eastAsiaTheme="minorEastAsia" w:hint="eastAsia"/>
          <w:b/>
          <w:sz w:val="24"/>
          <w:szCs w:val="24"/>
          <w:lang w:eastAsia="ja-JP"/>
        </w:rPr>
        <w:t xml:space="preserve">explained agenda for the </w:t>
      </w:r>
      <w:r w:rsidR="00BC2E4E">
        <w:rPr>
          <w:rFonts w:eastAsiaTheme="minorEastAsia"/>
          <w:b/>
          <w:sz w:val="24"/>
          <w:szCs w:val="24"/>
          <w:lang w:eastAsia="ja-JP"/>
        </w:rPr>
        <w:t>Interim</w:t>
      </w:r>
      <w:r w:rsidR="00BB21DB">
        <w:rPr>
          <w:rFonts w:eastAsiaTheme="minorEastAsia" w:hint="eastAsia"/>
          <w:b/>
          <w:sz w:val="24"/>
          <w:szCs w:val="24"/>
          <w:lang w:eastAsia="ja-JP"/>
        </w:rPr>
        <w:t xml:space="preserve"> session in </w:t>
      </w:r>
      <w:r w:rsidR="00BC2E4E">
        <w:rPr>
          <w:rFonts w:eastAsiaTheme="minorEastAsia"/>
          <w:b/>
          <w:sz w:val="24"/>
          <w:szCs w:val="24"/>
          <w:lang w:eastAsia="ja-JP"/>
        </w:rPr>
        <w:t>Athens</w:t>
      </w:r>
      <w:r w:rsidR="00BB21DB">
        <w:rPr>
          <w:rFonts w:eastAsiaTheme="minorEastAsia" w:hint="eastAsia"/>
          <w:b/>
          <w:sz w:val="24"/>
          <w:szCs w:val="24"/>
          <w:lang w:eastAsia="ja-JP"/>
        </w:rPr>
        <w:t>.</w:t>
      </w:r>
    </w:p>
    <w:p w14:paraId="11B3C2AF" w14:textId="77777777" w:rsidR="00CF454B" w:rsidRPr="00551AF1" w:rsidRDefault="00662FB0" w:rsidP="00EE79E7">
      <w:pPr>
        <w:spacing w:line="360" w:lineRule="auto"/>
        <w:jc w:val="both"/>
        <w:rPr>
          <w:b/>
          <w:i/>
          <w:sz w:val="24"/>
          <w:szCs w:val="24"/>
        </w:rPr>
      </w:pPr>
      <w:r>
        <w:rPr>
          <w:b/>
          <w:i/>
          <w:sz w:val="24"/>
          <w:szCs w:val="24"/>
        </w:rPr>
        <w:t>Motion -</w:t>
      </w:r>
      <w:r>
        <w:rPr>
          <w:rFonts w:hint="eastAsia"/>
          <w:b/>
          <w:i/>
          <w:sz w:val="24"/>
          <w:szCs w:val="24"/>
          <w:lang w:eastAsia="zh-CN"/>
        </w:rPr>
        <w:t xml:space="preserve"> </w:t>
      </w:r>
      <w:r w:rsidR="00CF454B" w:rsidRPr="00551AF1">
        <w:rPr>
          <w:b/>
          <w:i/>
          <w:sz w:val="24"/>
          <w:szCs w:val="24"/>
        </w:rPr>
        <w:t>Appro</w:t>
      </w:r>
      <w:r w:rsidR="00F02368">
        <w:rPr>
          <w:rFonts w:eastAsiaTheme="minorEastAsia" w:hint="eastAsia"/>
          <w:b/>
          <w:i/>
          <w:sz w:val="24"/>
          <w:szCs w:val="24"/>
          <w:lang w:eastAsia="ja-JP"/>
        </w:rPr>
        <w:t>v</w:t>
      </w:r>
      <w:r w:rsidR="00CF454B" w:rsidRPr="00551AF1">
        <w:rPr>
          <w:b/>
          <w:i/>
          <w:sz w:val="24"/>
          <w:szCs w:val="24"/>
        </w:rPr>
        <w:t>al of Agenda</w:t>
      </w:r>
    </w:p>
    <w:p w14:paraId="38406F98" w14:textId="2F7F35A5" w:rsidR="00F8602A" w:rsidRPr="00BB21DB" w:rsidRDefault="00CF454B" w:rsidP="00EE79E7">
      <w:pPr>
        <w:shd w:val="clear" w:color="auto" w:fill="BFBFBF"/>
        <w:spacing w:line="276" w:lineRule="auto"/>
        <w:jc w:val="both"/>
        <w:rPr>
          <w:rFonts w:eastAsiaTheme="minorEastAsia"/>
          <w:szCs w:val="24"/>
          <w:lang w:eastAsia="ja-JP"/>
        </w:rPr>
      </w:pPr>
      <w:r w:rsidRPr="00551AF1">
        <w:rPr>
          <w:sz w:val="24"/>
          <w:szCs w:val="24"/>
          <w:lang w:eastAsia="zh-HK"/>
        </w:rPr>
        <w:t>Move to Approve the Agenda a</w:t>
      </w:r>
      <w:r w:rsidR="001E156D" w:rsidRPr="00551AF1">
        <w:rPr>
          <w:sz w:val="24"/>
          <w:szCs w:val="24"/>
          <w:lang w:eastAsia="zh-HK"/>
        </w:rPr>
        <w:t>s</w:t>
      </w:r>
      <w:r w:rsidRPr="00551AF1">
        <w:rPr>
          <w:sz w:val="24"/>
          <w:szCs w:val="24"/>
          <w:lang w:eastAsia="zh-HK"/>
        </w:rPr>
        <w:t xml:space="preserve"> shown in Document </w:t>
      </w:r>
      <w:r w:rsidR="00EC0AB6">
        <w:rPr>
          <w:szCs w:val="24"/>
          <w:lang w:eastAsia="zh-HK"/>
        </w:rPr>
        <w:t>22-</w:t>
      </w:r>
      <w:r w:rsidR="00EC0AB6">
        <w:rPr>
          <w:rFonts w:eastAsiaTheme="minorEastAsia" w:hint="eastAsia"/>
          <w:szCs w:val="24"/>
          <w:lang w:eastAsia="ja-JP"/>
        </w:rPr>
        <w:t>1</w:t>
      </w:r>
      <w:r w:rsidR="00BB21DB">
        <w:rPr>
          <w:rFonts w:eastAsiaTheme="minorEastAsia" w:hint="eastAsia"/>
          <w:szCs w:val="24"/>
          <w:lang w:eastAsia="ja-JP"/>
        </w:rPr>
        <w:t>4</w:t>
      </w:r>
      <w:r w:rsidR="00BC2E4E">
        <w:rPr>
          <w:szCs w:val="24"/>
          <w:lang w:eastAsia="zh-HK"/>
        </w:rPr>
        <w:t>-0113</w:t>
      </w:r>
      <w:r w:rsidR="0097194F" w:rsidRPr="00551AF1">
        <w:rPr>
          <w:szCs w:val="24"/>
          <w:lang w:eastAsia="zh-HK"/>
        </w:rPr>
        <w:t xml:space="preserve"> </w:t>
      </w:r>
      <w:r w:rsidR="00BB21DB">
        <w:rPr>
          <w:szCs w:val="24"/>
          <w:lang w:eastAsia="zh-HK"/>
        </w:rPr>
        <w:t>Rev</w:t>
      </w:r>
      <w:r w:rsidR="00BC2E4E">
        <w:rPr>
          <w:rFonts w:eastAsiaTheme="minorEastAsia" w:hint="eastAsia"/>
          <w:szCs w:val="24"/>
          <w:lang w:eastAsia="ja-JP"/>
        </w:rPr>
        <w:t>1</w:t>
      </w:r>
    </w:p>
    <w:p w14:paraId="6DE27368" w14:textId="775ADB8F" w:rsidR="00BC2E4E" w:rsidRPr="00551AF1" w:rsidRDefault="001E156D" w:rsidP="00EE79E7">
      <w:pPr>
        <w:shd w:val="clear" w:color="auto" w:fill="BFBFBF"/>
        <w:spacing w:line="276" w:lineRule="auto"/>
        <w:jc w:val="both"/>
        <w:rPr>
          <w:sz w:val="24"/>
          <w:szCs w:val="24"/>
          <w:lang w:eastAsia="zh-HK"/>
        </w:rPr>
      </w:pPr>
      <w:r w:rsidRPr="00551AF1">
        <w:rPr>
          <w:szCs w:val="24"/>
          <w:lang w:eastAsia="zh-HK"/>
        </w:rPr>
        <w:t>(</w:t>
      </w:r>
      <w:r w:rsidR="00BC2E4E" w:rsidRPr="00BC2E4E">
        <w:rPr>
          <w:sz w:val="24"/>
          <w:szCs w:val="24"/>
          <w:lang w:eastAsia="zh-HK"/>
        </w:rPr>
        <w:t>https://mentor.ieee.org/802.22/dcn/14/22-14-0113-00-0000-september-interim-working-group-agenda.xls</w:t>
      </w:r>
      <w:r w:rsidR="00BC2E4E">
        <w:rPr>
          <w:sz w:val="24"/>
          <w:szCs w:val="24"/>
          <w:lang w:eastAsia="zh-HK"/>
        </w:rPr>
        <w:t>)</w:t>
      </w:r>
    </w:p>
    <w:p w14:paraId="4B88369E" w14:textId="1E84163B" w:rsidR="00CF454B" w:rsidRPr="00EC0AB6" w:rsidRDefault="00BC2E4E" w:rsidP="00EE79E7">
      <w:pPr>
        <w:shd w:val="clear" w:color="auto" w:fill="BFBFBF"/>
        <w:spacing w:line="276" w:lineRule="auto"/>
        <w:jc w:val="both"/>
        <w:rPr>
          <w:rFonts w:eastAsiaTheme="minorEastAsia"/>
          <w:sz w:val="24"/>
          <w:szCs w:val="24"/>
          <w:lang w:eastAsia="ja-JP"/>
        </w:rPr>
      </w:pPr>
      <w:r>
        <w:rPr>
          <w:sz w:val="24"/>
          <w:szCs w:val="24"/>
          <w:lang w:eastAsia="zh-HK"/>
        </w:rPr>
        <w:t>Move: Gabriel Villardi</w:t>
      </w:r>
    </w:p>
    <w:p w14:paraId="43A41DF8" w14:textId="062CC215" w:rsidR="00640853" w:rsidRDefault="00EC0AB6" w:rsidP="00EE79E7">
      <w:pPr>
        <w:shd w:val="clear" w:color="auto" w:fill="BFBFBF"/>
        <w:spacing w:line="276" w:lineRule="auto"/>
        <w:jc w:val="both"/>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w:t>
      </w:r>
      <w:r w:rsidR="00BC2E4E">
        <w:rPr>
          <w:rFonts w:eastAsiaTheme="minorEastAsia"/>
          <w:sz w:val="24"/>
          <w:szCs w:val="24"/>
          <w:lang w:eastAsia="ja-JP"/>
        </w:rPr>
        <w:t>SungHyun Hwang</w:t>
      </w:r>
    </w:p>
    <w:p w14:paraId="0A1E9361" w14:textId="005F07F7" w:rsidR="00CF454B" w:rsidRPr="00551AF1" w:rsidRDefault="002B43D9" w:rsidP="00EE79E7">
      <w:pPr>
        <w:shd w:val="clear" w:color="auto" w:fill="BFBFBF"/>
        <w:spacing w:line="276" w:lineRule="auto"/>
        <w:jc w:val="both"/>
        <w:rPr>
          <w:sz w:val="24"/>
          <w:szCs w:val="24"/>
          <w:lang w:eastAsia="zh-HK"/>
        </w:rPr>
      </w:pPr>
      <w:r w:rsidRPr="00551AF1">
        <w:rPr>
          <w:sz w:val="24"/>
          <w:szCs w:val="24"/>
          <w:lang w:eastAsia="zh-HK"/>
        </w:rPr>
        <w:t>For:</w:t>
      </w:r>
      <w:r w:rsidR="00BC2E4E">
        <w:rPr>
          <w:sz w:val="24"/>
          <w:szCs w:val="24"/>
          <w:lang w:eastAsia="zh-HK"/>
        </w:rPr>
        <w:t xml:space="preserve"> 5</w:t>
      </w:r>
      <w:r w:rsidR="00E71F75">
        <w:rPr>
          <w:sz w:val="24"/>
          <w:szCs w:val="24"/>
          <w:lang w:eastAsia="zh-HK"/>
        </w:rPr>
        <w:t xml:space="preserve"> (no objection)</w:t>
      </w:r>
      <w:r w:rsidRPr="00551AF1">
        <w:rPr>
          <w:sz w:val="24"/>
          <w:szCs w:val="24"/>
          <w:lang w:eastAsia="zh-HK"/>
        </w:rPr>
        <w:t xml:space="preserve"> </w:t>
      </w:r>
      <w:r w:rsidR="00CF454B" w:rsidRPr="00551AF1">
        <w:rPr>
          <w:sz w:val="24"/>
          <w:szCs w:val="24"/>
          <w:lang w:eastAsia="zh-HK"/>
        </w:rPr>
        <w:t xml:space="preserve">  </w:t>
      </w:r>
    </w:p>
    <w:p w14:paraId="5208B360" w14:textId="77777777" w:rsidR="00CF454B" w:rsidRPr="00551AF1" w:rsidRDefault="00CF454B" w:rsidP="00EE79E7">
      <w:pPr>
        <w:shd w:val="clear" w:color="auto" w:fill="BFBFBF"/>
        <w:spacing w:line="276" w:lineRule="auto"/>
        <w:jc w:val="both"/>
        <w:rPr>
          <w:sz w:val="24"/>
          <w:szCs w:val="24"/>
          <w:lang w:eastAsia="zh-HK"/>
        </w:rPr>
      </w:pPr>
      <w:r w:rsidRPr="00551AF1">
        <w:rPr>
          <w:sz w:val="24"/>
          <w:szCs w:val="24"/>
          <w:lang w:eastAsia="zh-HK"/>
        </w:rPr>
        <w:t xml:space="preserve">Against: 0  </w:t>
      </w:r>
    </w:p>
    <w:p w14:paraId="32D63A20" w14:textId="77777777" w:rsidR="00CF454B" w:rsidRPr="00551AF1" w:rsidRDefault="00CF454B" w:rsidP="00EE79E7">
      <w:pPr>
        <w:shd w:val="clear" w:color="auto" w:fill="BFBFBF"/>
        <w:spacing w:line="276" w:lineRule="auto"/>
        <w:jc w:val="both"/>
        <w:rPr>
          <w:sz w:val="24"/>
          <w:szCs w:val="24"/>
          <w:lang w:eastAsia="zh-HK"/>
        </w:rPr>
      </w:pPr>
      <w:r w:rsidRPr="00551AF1">
        <w:rPr>
          <w:sz w:val="24"/>
          <w:szCs w:val="24"/>
          <w:lang w:eastAsia="zh-HK"/>
        </w:rPr>
        <w:t>Abstain:  0</w:t>
      </w:r>
    </w:p>
    <w:p w14:paraId="5F80A5B4" w14:textId="77777777" w:rsidR="00CF454B" w:rsidRPr="00551AF1" w:rsidRDefault="00CF454B" w:rsidP="00EE79E7">
      <w:pPr>
        <w:shd w:val="clear" w:color="auto" w:fill="BFBFBF"/>
        <w:spacing w:line="276" w:lineRule="auto"/>
        <w:jc w:val="both"/>
        <w:rPr>
          <w:sz w:val="24"/>
          <w:szCs w:val="24"/>
          <w:lang w:eastAsia="zh-HK"/>
        </w:rPr>
      </w:pPr>
      <w:r w:rsidRPr="00551AF1">
        <w:rPr>
          <w:b/>
          <w:sz w:val="24"/>
          <w:szCs w:val="24"/>
          <w:lang w:eastAsia="zh-HK"/>
        </w:rPr>
        <w:t>Motion Passes</w:t>
      </w:r>
      <w:r w:rsidRPr="00551AF1">
        <w:rPr>
          <w:sz w:val="24"/>
          <w:szCs w:val="24"/>
          <w:lang w:eastAsia="zh-HK"/>
        </w:rPr>
        <w:t>.  Agenda is approved</w:t>
      </w:r>
    </w:p>
    <w:p w14:paraId="6561E08D" w14:textId="77777777" w:rsidR="00CF454B" w:rsidRPr="00551AF1" w:rsidRDefault="00CF454B" w:rsidP="00EE79E7">
      <w:pPr>
        <w:jc w:val="both"/>
        <w:rPr>
          <w:rFonts w:eastAsia="PMingLiU"/>
          <w:sz w:val="24"/>
          <w:szCs w:val="24"/>
          <w:lang w:eastAsia="zh-HK"/>
        </w:rPr>
      </w:pPr>
    </w:p>
    <w:p w14:paraId="76F06C38" w14:textId="77777777" w:rsidR="00CF454B" w:rsidRPr="00551AF1" w:rsidRDefault="00CF454B" w:rsidP="00EE79E7">
      <w:pPr>
        <w:spacing w:line="360" w:lineRule="auto"/>
        <w:jc w:val="both"/>
        <w:rPr>
          <w:rFonts w:eastAsia="PMingLiU"/>
          <w:b/>
          <w:sz w:val="24"/>
          <w:szCs w:val="24"/>
          <w:lang w:val="en-US" w:eastAsia="zh-HK"/>
        </w:rPr>
      </w:pPr>
      <w:r w:rsidRPr="00551AF1">
        <w:rPr>
          <w:rFonts w:eastAsia="PMingLiU"/>
          <w:b/>
          <w:sz w:val="24"/>
          <w:szCs w:val="24"/>
          <w:lang w:val="en-US" w:eastAsia="zh-HK"/>
        </w:rPr>
        <w:t>1.</w:t>
      </w:r>
      <w:r w:rsidR="00BB21DB">
        <w:rPr>
          <w:rFonts w:eastAsiaTheme="minorEastAsia" w:hint="eastAsia"/>
          <w:b/>
          <w:sz w:val="24"/>
          <w:szCs w:val="24"/>
          <w:lang w:val="en-US" w:eastAsia="ja-JP"/>
        </w:rPr>
        <w:t>2</w:t>
      </w:r>
      <w:r w:rsidRPr="00551AF1">
        <w:rPr>
          <w:rFonts w:eastAsia="PMingLiU"/>
          <w:b/>
          <w:sz w:val="24"/>
          <w:szCs w:val="24"/>
          <w:lang w:val="en-US" w:eastAsia="zh-HK"/>
        </w:rPr>
        <w:t xml:space="preserve"> Approval of the minutes of the last session</w:t>
      </w:r>
    </w:p>
    <w:p w14:paraId="007488DF" w14:textId="5AC62ED0" w:rsidR="00CF454B" w:rsidRPr="00551AF1" w:rsidRDefault="00CF454B" w:rsidP="00EE79E7">
      <w:pPr>
        <w:spacing w:line="276" w:lineRule="auto"/>
        <w:jc w:val="both"/>
        <w:rPr>
          <w:sz w:val="24"/>
          <w:szCs w:val="24"/>
        </w:rPr>
      </w:pPr>
      <w:r w:rsidRPr="00551AF1">
        <w:rPr>
          <w:rFonts w:eastAsia="PMingLiU"/>
          <w:sz w:val="24"/>
          <w:szCs w:val="24"/>
          <w:lang w:val="en-US" w:eastAsia="zh-HK"/>
        </w:rPr>
        <w:t xml:space="preserve">The minutes of the </w:t>
      </w:r>
      <w:r w:rsidRPr="00551AF1">
        <w:rPr>
          <w:sz w:val="24"/>
          <w:szCs w:val="24"/>
        </w:rPr>
        <w:t xml:space="preserve">802.22 </w:t>
      </w:r>
      <w:r w:rsidR="00BC2E4E">
        <w:rPr>
          <w:rFonts w:eastAsiaTheme="minorEastAsia"/>
          <w:sz w:val="24"/>
          <w:szCs w:val="24"/>
          <w:lang w:eastAsia="ja-JP"/>
        </w:rPr>
        <w:t>July</w:t>
      </w:r>
      <w:r w:rsidR="00E71F75">
        <w:rPr>
          <w:rFonts w:eastAsiaTheme="minorEastAsia"/>
          <w:sz w:val="24"/>
          <w:szCs w:val="24"/>
          <w:lang w:eastAsia="ja-JP"/>
        </w:rPr>
        <w:t xml:space="preserve"> </w:t>
      </w:r>
      <w:r w:rsidR="00BC2E4E">
        <w:rPr>
          <w:rFonts w:eastAsiaTheme="minorEastAsia"/>
          <w:sz w:val="24"/>
          <w:szCs w:val="24"/>
          <w:lang w:eastAsia="ja-JP"/>
        </w:rPr>
        <w:t xml:space="preserve">Plenary </w:t>
      </w:r>
      <w:r w:rsidRPr="00551AF1">
        <w:rPr>
          <w:sz w:val="24"/>
          <w:szCs w:val="24"/>
        </w:rPr>
        <w:t xml:space="preserve">Meeting </w:t>
      </w:r>
      <w:r w:rsidR="003469EE">
        <w:rPr>
          <w:sz w:val="24"/>
          <w:szCs w:val="24"/>
        </w:rPr>
        <w:t xml:space="preserve">Minute </w:t>
      </w:r>
      <w:r w:rsidRPr="00551AF1">
        <w:rPr>
          <w:sz w:val="24"/>
          <w:szCs w:val="24"/>
        </w:rPr>
        <w:t>can be found at:</w:t>
      </w:r>
    </w:p>
    <w:p w14:paraId="11B3957A" w14:textId="6E6A61EB" w:rsidR="006F65CF" w:rsidRDefault="00BC2E4E" w:rsidP="00EE79E7">
      <w:pPr>
        <w:spacing w:line="276" w:lineRule="auto"/>
        <w:jc w:val="both"/>
        <w:rPr>
          <w:rFonts w:eastAsiaTheme="minorEastAsia"/>
          <w:sz w:val="24"/>
          <w:szCs w:val="24"/>
          <w:lang w:eastAsia="ja-JP"/>
        </w:rPr>
      </w:pPr>
      <w:r w:rsidRPr="00BC2E4E">
        <w:rPr>
          <w:sz w:val="24"/>
          <w:szCs w:val="24"/>
          <w:lang w:eastAsia="zh-HK"/>
        </w:rPr>
        <w:t>https://mentor.ieee.org/802.22/dcn/14/22-14-0115-00-0000-ieee-802-22-july-plenary-wg-meeting-minutes.docx</w:t>
      </w:r>
    </w:p>
    <w:p w14:paraId="317A2138" w14:textId="77777777" w:rsidR="00BB21DB" w:rsidRPr="00BB21DB" w:rsidRDefault="00BB21DB" w:rsidP="00EE79E7">
      <w:pPr>
        <w:spacing w:line="276" w:lineRule="auto"/>
        <w:jc w:val="both"/>
        <w:rPr>
          <w:rFonts w:eastAsiaTheme="minorEastAsia"/>
          <w:sz w:val="24"/>
          <w:szCs w:val="24"/>
          <w:lang w:eastAsia="ja-JP"/>
        </w:rPr>
      </w:pPr>
    </w:p>
    <w:p w14:paraId="355933A7" w14:textId="73952B39" w:rsidR="00F8602A" w:rsidRPr="00551AF1" w:rsidRDefault="00662FB0" w:rsidP="00EE79E7">
      <w:pPr>
        <w:spacing w:line="360" w:lineRule="auto"/>
        <w:jc w:val="both"/>
        <w:rPr>
          <w:b/>
          <w:i/>
          <w:sz w:val="24"/>
          <w:szCs w:val="24"/>
        </w:rPr>
      </w:pPr>
      <w:r>
        <w:rPr>
          <w:b/>
          <w:i/>
          <w:sz w:val="24"/>
          <w:szCs w:val="24"/>
        </w:rPr>
        <w:t>Motion-</w:t>
      </w:r>
      <w:r w:rsidR="003469EE">
        <w:rPr>
          <w:b/>
          <w:i/>
          <w:sz w:val="24"/>
          <w:szCs w:val="24"/>
        </w:rPr>
        <w:t xml:space="preserve"> Approval of Minute</w:t>
      </w:r>
      <w:r w:rsidR="008F355E">
        <w:rPr>
          <w:b/>
          <w:i/>
          <w:sz w:val="24"/>
          <w:szCs w:val="24"/>
        </w:rPr>
        <w:t>s</w:t>
      </w:r>
    </w:p>
    <w:p w14:paraId="3A1F68BE" w14:textId="595FA6CE" w:rsidR="00F8602A" w:rsidRPr="00972CAB" w:rsidRDefault="00F8602A" w:rsidP="00EE79E7">
      <w:pPr>
        <w:shd w:val="clear" w:color="auto" w:fill="BFBFBF"/>
        <w:spacing w:line="276" w:lineRule="auto"/>
        <w:jc w:val="both"/>
        <w:rPr>
          <w:rFonts w:eastAsiaTheme="minorEastAsia"/>
          <w:szCs w:val="24"/>
          <w:lang w:eastAsia="ja-JP"/>
        </w:rPr>
      </w:pPr>
      <w:r w:rsidRPr="00551AF1">
        <w:rPr>
          <w:sz w:val="24"/>
          <w:szCs w:val="24"/>
          <w:lang w:eastAsia="zh-HK"/>
        </w:rPr>
        <w:t xml:space="preserve">Move to Approve the 802.22 working group </w:t>
      </w:r>
      <w:r w:rsidR="0034368A">
        <w:rPr>
          <w:rFonts w:eastAsiaTheme="minorEastAsia"/>
          <w:sz w:val="24"/>
          <w:szCs w:val="24"/>
          <w:lang w:eastAsia="ja-JP"/>
        </w:rPr>
        <w:t>July</w:t>
      </w:r>
      <w:r w:rsidR="004337BF" w:rsidRPr="00551AF1">
        <w:rPr>
          <w:sz w:val="24"/>
          <w:szCs w:val="24"/>
          <w:lang w:eastAsia="zh-HK"/>
        </w:rPr>
        <w:t xml:space="preserve"> </w:t>
      </w:r>
      <w:r w:rsidR="0034368A">
        <w:rPr>
          <w:sz w:val="24"/>
          <w:szCs w:val="24"/>
          <w:lang w:eastAsia="zh-HK"/>
        </w:rPr>
        <w:t xml:space="preserve">Plenary </w:t>
      </w:r>
      <w:r w:rsidR="00E20FFF">
        <w:rPr>
          <w:sz w:val="24"/>
          <w:szCs w:val="24"/>
          <w:lang w:eastAsia="zh-HK"/>
        </w:rPr>
        <w:t xml:space="preserve">meeting minute </w:t>
      </w:r>
      <w:r w:rsidR="0034368A">
        <w:rPr>
          <w:sz w:val="24"/>
          <w:szCs w:val="24"/>
          <w:lang w:eastAsia="zh-HK"/>
        </w:rPr>
        <w:t xml:space="preserve">held </w:t>
      </w:r>
      <w:r w:rsidR="00E20FFF">
        <w:rPr>
          <w:sz w:val="24"/>
          <w:szCs w:val="24"/>
          <w:lang w:eastAsia="zh-HK"/>
        </w:rPr>
        <w:t>at</w:t>
      </w:r>
      <w:r w:rsidR="004337BF" w:rsidRPr="00551AF1">
        <w:rPr>
          <w:sz w:val="24"/>
          <w:szCs w:val="24"/>
          <w:lang w:eastAsia="zh-HK"/>
        </w:rPr>
        <w:t xml:space="preserve"> </w:t>
      </w:r>
      <w:r w:rsidR="0034368A">
        <w:rPr>
          <w:sz w:val="24"/>
          <w:szCs w:val="24"/>
          <w:lang w:eastAsia="zh-HK"/>
        </w:rPr>
        <w:t>San Diego</w:t>
      </w:r>
      <w:r w:rsidRPr="00551AF1">
        <w:rPr>
          <w:sz w:val="24"/>
          <w:szCs w:val="24"/>
          <w:lang w:eastAsia="zh-HK"/>
        </w:rPr>
        <w:t xml:space="preserve"> as shown in Document </w:t>
      </w:r>
      <w:r w:rsidR="00BB21DB">
        <w:rPr>
          <w:szCs w:val="24"/>
          <w:lang w:eastAsia="zh-HK"/>
        </w:rPr>
        <w:t>22-1</w:t>
      </w:r>
      <w:r w:rsidR="00BB21DB">
        <w:rPr>
          <w:rFonts w:eastAsiaTheme="minorEastAsia" w:hint="eastAsia"/>
          <w:szCs w:val="24"/>
          <w:lang w:eastAsia="ja-JP"/>
        </w:rPr>
        <w:t>4</w:t>
      </w:r>
      <w:r w:rsidR="00BB21DB">
        <w:rPr>
          <w:szCs w:val="24"/>
          <w:lang w:eastAsia="zh-HK"/>
        </w:rPr>
        <w:t>-0</w:t>
      </w:r>
      <w:r w:rsidR="00BC2E4E">
        <w:rPr>
          <w:rFonts w:eastAsiaTheme="minorEastAsia" w:hint="eastAsia"/>
          <w:szCs w:val="24"/>
          <w:lang w:eastAsia="ja-JP"/>
        </w:rPr>
        <w:t>115</w:t>
      </w:r>
      <w:r w:rsidR="004951D9">
        <w:rPr>
          <w:szCs w:val="24"/>
          <w:lang w:eastAsia="zh-HK"/>
        </w:rPr>
        <w:t xml:space="preserve"> Rev</w:t>
      </w:r>
      <w:r w:rsidR="00E20FFF">
        <w:rPr>
          <w:rFonts w:eastAsiaTheme="minorEastAsia" w:hint="eastAsia"/>
          <w:szCs w:val="24"/>
          <w:lang w:eastAsia="ja-JP"/>
        </w:rPr>
        <w:t>0</w:t>
      </w:r>
    </w:p>
    <w:p w14:paraId="620225C3" w14:textId="106C3533" w:rsidR="00F8602A" w:rsidRPr="00BB21DB" w:rsidRDefault="00BC2E4E" w:rsidP="00EE79E7">
      <w:pPr>
        <w:spacing w:line="276" w:lineRule="auto"/>
        <w:jc w:val="both"/>
        <w:rPr>
          <w:rFonts w:eastAsiaTheme="minorEastAsia"/>
          <w:sz w:val="24"/>
          <w:szCs w:val="24"/>
          <w:lang w:eastAsia="ja-JP"/>
        </w:rPr>
      </w:pPr>
      <w:r w:rsidRPr="00BC2E4E">
        <w:t xml:space="preserve"> </w:t>
      </w:r>
      <w:r>
        <w:t>(</w:t>
      </w:r>
      <w:r w:rsidRPr="00BC2E4E">
        <w:rPr>
          <w:sz w:val="24"/>
          <w:szCs w:val="24"/>
          <w:lang w:eastAsia="zh-HK"/>
        </w:rPr>
        <w:t>https://mentor.ieee.org/802.22/dcn/14/22-14-0115-00-0000-ieee-802-22-july-plenary-wg-meeting-minutes.docx</w:t>
      </w:r>
      <w:r>
        <w:rPr>
          <w:sz w:val="24"/>
          <w:szCs w:val="24"/>
          <w:lang w:eastAsia="zh-HK"/>
        </w:rPr>
        <w:t>)</w:t>
      </w:r>
    </w:p>
    <w:p w14:paraId="076F9F2E" w14:textId="490D933E" w:rsidR="00E20FFF" w:rsidRDefault="005841D2" w:rsidP="00EE79E7">
      <w:pPr>
        <w:shd w:val="clear" w:color="auto" w:fill="BFBFBF"/>
        <w:spacing w:line="276" w:lineRule="auto"/>
        <w:jc w:val="both"/>
        <w:rPr>
          <w:rFonts w:eastAsiaTheme="minorEastAsia"/>
          <w:sz w:val="24"/>
          <w:szCs w:val="24"/>
          <w:lang w:eastAsia="ja-JP"/>
        </w:rPr>
      </w:pPr>
      <w:r>
        <w:rPr>
          <w:sz w:val="24"/>
          <w:szCs w:val="24"/>
          <w:lang w:eastAsia="zh-HK"/>
        </w:rPr>
        <w:t xml:space="preserve">Move: </w:t>
      </w:r>
      <w:r w:rsidR="00BC2E4E">
        <w:rPr>
          <w:sz w:val="24"/>
          <w:szCs w:val="24"/>
          <w:lang w:eastAsia="zh-HK"/>
        </w:rPr>
        <w:t xml:space="preserve">Chang-woo </w:t>
      </w:r>
      <w:r w:rsidR="00BC2E4E">
        <w:rPr>
          <w:rFonts w:eastAsiaTheme="minorEastAsia" w:hint="eastAsia"/>
          <w:sz w:val="24"/>
          <w:szCs w:val="24"/>
          <w:lang w:val="en-US" w:eastAsia="ja-JP"/>
        </w:rPr>
        <w:t>Pyo</w:t>
      </w:r>
      <w:r w:rsidR="00E20FFF">
        <w:rPr>
          <w:rFonts w:eastAsiaTheme="minorEastAsia" w:hint="eastAsia"/>
          <w:sz w:val="24"/>
          <w:szCs w:val="24"/>
          <w:lang w:eastAsia="ja-JP"/>
        </w:rPr>
        <w:t xml:space="preserve"> </w:t>
      </w:r>
    </w:p>
    <w:p w14:paraId="5595B47D" w14:textId="2952BDFB" w:rsidR="00BC2E4E" w:rsidRPr="00BC2E4E" w:rsidRDefault="00F8602A" w:rsidP="00EE79E7">
      <w:pPr>
        <w:shd w:val="clear" w:color="auto" w:fill="BFBFBF"/>
        <w:spacing w:line="276" w:lineRule="auto"/>
        <w:jc w:val="both"/>
        <w:rPr>
          <w:sz w:val="24"/>
          <w:szCs w:val="24"/>
          <w:lang w:eastAsia="zh-HK"/>
        </w:rPr>
      </w:pPr>
      <w:r w:rsidRPr="00551AF1">
        <w:rPr>
          <w:sz w:val="24"/>
          <w:szCs w:val="24"/>
          <w:lang w:eastAsia="zh-HK"/>
        </w:rPr>
        <w:t>Second:</w:t>
      </w:r>
      <w:r w:rsidR="00E20FFF">
        <w:rPr>
          <w:sz w:val="24"/>
          <w:szCs w:val="24"/>
          <w:lang w:eastAsia="zh-HK"/>
        </w:rPr>
        <w:t xml:space="preserve"> </w:t>
      </w:r>
      <w:r w:rsidRPr="00551AF1">
        <w:rPr>
          <w:sz w:val="24"/>
          <w:szCs w:val="24"/>
          <w:lang w:eastAsia="zh-HK"/>
        </w:rPr>
        <w:t xml:space="preserve"> </w:t>
      </w:r>
      <w:r w:rsidR="00BC2E4E">
        <w:rPr>
          <w:sz w:val="24"/>
          <w:szCs w:val="24"/>
          <w:lang w:eastAsia="zh-HK"/>
        </w:rPr>
        <w:t>Shigenobu Sasaki</w:t>
      </w:r>
    </w:p>
    <w:p w14:paraId="3C5E345D" w14:textId="08CB004B" w:rsidR="00F8602A" w:rsidRPr="00195339" w:rsidRDefault="00195339" w:rsidP="00EE79E7">
      <w:pPr>
        <w:shd w:val="clear" w:color="auto" w:fill="BFBFBF"/>
        <w:spacing w:line="276" w:lineRule="auto"/>
        <w:jc w:val="both"/>
        <w:rPr>
          <w:rFonts w:eastAsiaTheme="minorEastAsia"/>
          <w:sz w:val="24"/>
          <w:szCs w:val="24"/>
          <w:lang w:eastAsia="ja-JP"/>
        </w:rPr>
      </w:pPr>
      <w:r>
        <w:rPr>
          <w:sz w:val="24"/>
          <w:szCs w:val="24"/>
          <w:lang w:eastAsia="zh-HK"/>
        </w:rPr>
        <w:t xml:space="preserve">For:  </w:t>
      </w:r>
      <w:r w:rsidR="00BC2E4E">
        <w:rPr>
          <w:rFonts w:eastAsiaTheme="minorEastAsia" w:hint="eastAsia"/>
          <w:sz w:val="24"/>
          <w:szCs w:val="24"/>
          <w:lang w:eastAsia="ja-JP"/>
        </w:rPr>
        <w:t>5</w:t>
      </w:r>
    </w:p>
    <w:p w14:paraId="050BB86B" w14:textId="77777777" w:rsidR="00F8602A" w:rsidRPr="00551AF1" w:rsidRDefault="00F8602A" w:rsidP="00EE79E7">
      <w:pPr>
        <w:shd w:val="clear" w:color="auto" w:fill="BFBFBF"/>
        <w:spacing w:line="276" w:lineRule="auto"/>
        <w:jc w:val="both"/>
        <w:rPr>
          <w:sz w:val="24"/>
          <w:szCs w:val="24"/>
          <w:lang w:eastAsia="zh-HK"/>
        </w:rPr>
      </w:pPr>
      <w:r w:rsidRPr="00551AF1">
        <w:rPr>
          <w:sz w:val="24"/>
          <w:szCs w:val="24"/>
          <w:lang w:eastAsia="zh-HK"/>
        </w:rPr>
        <w:t xml:space="preserve">Against: 0  </w:t>
      </w:r>
    </w:p>
    <w:p w14:paraId="2DAE922D" w14:textId="77777777" w:rsidR="00F8602A" w:rsidRPr="00551AF1" w:rsidRDefault="00F8602A" w:rsidP="00EE79E7">
      <w:pPr>
        <w:shd w:val="clear" w:color="auto" w:fill="BFBFBF"/>
        <w:spacing w:line="276" w:lineRule="auto"/>
        <w:jc w:val="both"/>
        <w:rPr>
          <w:sz w:val="24"/>
          <w:szCs w:val="24"/>
          <w:lang w:eastAsia="zh-HK"/>
        </w:rPr>
      </w:pPr>
      <w:r w:rsidRPr="00551AF1">
        <w:rPr>
          <w:sz w:val="24"/>
          <w:szCs w:val="24"/>
          <w:lang w:eastAsia="zh-HK"/>
        </w:rPr>
        <w:t>Abstain:  0</w:t>
      </w:r>
    </w:p>
    <w:p w14:paraId="1D2A8FC2" w14:textId="413644B8" w:rsidR="00F8602A" w:rsidRPr="00551AF1" w:rsidRDefault="00F8602A" w:rsidP="00EE79E7">
      <w:pPr>
        <w:shd w:val="clear" w:color="auto" w:fill="BFBFBF"/>
        <w:spacing w:line="276" w:lineRule="auto"/>
        <w:jc w:val="both"/>
        <w:rPr>
          <w:sz w:val="24"/>
          <w:szCs w:val="24"/>
          <w:lang w:eastAsia="zh-HK"/>
        </w:rPr>
      </w:pPr>
      <w:r w:rsidRPr="00551AF1">
        <w:rPr>
          <w:b/>
          <w:sz w:val="24"/>
          <w:szCs w:val="24"/>
          <w:lang w:eastAsia="zh-HK"/>
        </w:rPr>
        <w:t>Motion Passes</w:t>
      </w:r>
      <w:r w:rsidR="003469EE">
        <w:rPr>
          <w:sz w:val="24"/>
          <w:szCs w:val="24"/>
          <w:lang w:eastAsia="zh-HK"/>
        </w:rPr>
        <w:t>.  Minute</w:t>
      </w:r>
      <w:r w:rsidR="008F355E">
        <w:rPr>
          <w:sz w:val="24"/>
          <w:szCs w:val="24"/>
          <w:lang w:eastAsia="zh-HK"/>
        </w:rPr>
        <w:t>s are</w:t>
      </w:r>
      <w:r w:rsidRPr="00551AF1">
        <w:rPr>
          <w:sz w:val="24"/>
          <w:szCs w:val="24"/>
          <w:lang w:eastAsia="zh-HK"/>
        </w:rPr>
        <w:t xml:space="preserve"> approved</w:t>
      </w:r>
    </w:p>
    <w:p w14:paraId="04D9BCED" w14:textId="77777777" w:rsidR="00E20FFF" w:rsidRDefault="00E20FFF" w:rsidP="00EE79E7">
      <w:pPr>
        <w:jc w:val="both"/>
        <w:rPr>
          <w:rFonts w:eastAsiaTheme="minorEastAsia"/>
          <w:b/>
          <w:sz w:val="24"/>
          <w:szCs w:val="24"/>
          <w:lang w:val="en-US" w:eastAsia="ja-JP"/>
        </w:rPr>
      </w:pPr>
    </w:p>
    <w:p w14:paraId="2339E310" w14:textId="77777777" w:rsidR="008F355E" w:rsidRDefault="008F355E" w:rsidP="00EE79E7">
      <w:pPr>
        <w:jc w:val="both"/>
        <w:rPr>
          <w:rFonts w:eastAsiaTheme="minorEastAsia"/>
          <w:b/>
          <w:sz w:val="24"/>
          <w:szCs w:val="24"/>
          <w:lang w:val="en-US" w:eastAsia="ja-JP"/>
        </w:rPr>
      </w:pPr>
    </w:p>
    <w:p w14:paraId="7EC89741" w14:textId="77777777" w:rsidR="008F355E" w:rsidRDefault="008F355E" w:rsidP="00EE79E7">
      <w:pPr>
        <w:jc w:val="both"/>
        <w:rPr>
          <w:rFonts w:eastAsiaTheme="minorEastAsia"/>
          <w:b/>
          <w:sz w:val="24"/>
          <w:szCs w:val="24"/>
          <w:lang w:val="en-US" w:eastAsia="ja-JP"/>
        </w:rPr>
      </w:pPr>
    </w:p>
    <w:p w14:paraId="705F8C86" w14:textId="77777777" w:rsidR="008F355E" w:rsidRDefault="008F355E" w:rsidP="00EE79E7">
      <w:pPr>
        <w:jc w:val="both"/>
        <w:rPr>
          <w:rFonts w:eastAsiaTheme="minorEastAsia"/>
          <w:b/>
          <w:sz w:val="24"/>
          <w:szCs w:val="24"/>
          <w:lang w:val="en-US" w:eastAsia="ja-JP"/>
        </w:rPr>
      </w:pPr>
    </w:p>
    <w:p w14:paraId="30319376" w14:textId="77777777" w:rsidR="00A12BA5" w:rsidRPr="00BB21DB" w:rsidRDefault="00D46A52" w:rsidP="00EE79E7">
      <w:pPr>
        <w:jc w:val="both"/>
        <w:rPr>
          <w:rFonts w:eastAsiaTheme="minorEastAsia"/>
          <w:b/>
          <w:sz w:val="24"/>
          <w:szCs w:val="24"/>
          <w:lang w:val="en-US" w:eastAsia="ja-JP"/>
        </w:rPr>
      </w:pPr>
      <w:r>
        <w:rPr>
          <w:rFonts w:eastAsiaTheme="minorEastAsia" w:hint="eastAsia"/>
          <w:b/>
          <w:sz w:val="24"/>
          <w:szCs w:val="24"/>
          <w:lang w:val="en-US" w:eastAsia="ja-JP"/>
        </w:rPr>
        <w:lastRenderedPageBreak/>
        <w:t>2</w:t>
      </w:r>
      <w:r w:rsidR="00A12BA5" w:rsidRPr="00551AF1">
        <w:rPr>
          <w:rFonts w:eastAsia="PMingLiU"/>
          <w:b/>
          <w:sz w:val="24"/>
          <w:szCs w:val="24"/>
          <w:lang w:val="en-US" w:eastAsia="zh-HK"/>
        </w:rPr>
        <w:t xml:space="preserve">. </w:t>
      </w:r>
      <w:r w:rsidR="00A12BA5">
        <w:rPr>
          <w:rFonts w:eastAsiaTheme="minorEastAsia" w:hint="eastAsia"/>
          <w:b/>
          <w:sz w:val="24"/>
          <w:szCs w:val="24"/>
          <w:lang w:val="en-US" w:eastAsia="ja-JP"/>
        </w:rPr>
        <w:t>Administrative Issues</w:t>
      </w:r>
    </w:p>
    <w:p w14:paraId="78F2D4A7" w14:textId="77777777" w:rsidR="00A12BA5" w:rsidRDefault="00A12BA5" w:rsidP="00EE79E7">
      <w:pPr>
        <w:spacing w:line="276" w:lineRule="auto"/>
        <w:jc w:val="both"/>
        <w:rPr>
          <w:rFonts w:eastAsiaTheme="minorEastAsia"/>
          <w:sz w:val="24"/>
          <w:szCs w:val="24"/>
          <w:lang w:val="en-US" w:eastAsia="ja-JP"/>
        </w:rPr>
      </w:pPr>
    </w:p>
    <w:p w14:paraId="16D5131D" w14:textId="125F6F6C" w:rsidR="00A12BA5" w:rsidRPr="00551AF1" w:rsidRDefault="00E71F75" w:rsidP="00EE79E7">
      <w:pPr>
        <w:spacing w:line="276" w:lineRule="auto"/>
        <w:jc w:val="both"/>
        <w:rPr>
          <w:rFonts w:eastAsia="PMingLiU"/>
          <w:sz w:val="24"/>
          <w:szCs w:val="24"/>
          <w:lang w:val="en-US" w:eastAsia="zh-HK"/>
        </w:rPr>
      </w:pPr>
      <w:r>
        <w:rPr>
          <w:rFonts w:eastAsiaTheme="minorEastAsia"/>
          <w:sz w:val="24"/>
          <w:szCs w:val="24"/>
          <w:lang w:val="en-US" w:eastAsia="ja-JP"/>
        </w:rPr>
        <w:t xml:space="preserve">The </w:t>
      </w:r>
      <w:r w:rsidR="00F173D9">
        <w:rPr>
          <w:rFonts w:eastAsiaTheme="minorEastAsia" w:hint="eastAsia"/>
          <w:sz w:val="24"/>
          <w:szCs w:val="24"/>
          <w:lang w:val="en-US" w:eastAsia="ja-JP"/>
        </w:rPr>
        <w:t xml:space="preserve">WG </w:t>
      </w:r>
      <w:r w:rsidR="00A12BA5" w:rsidRPr="00551AF1">
        <w:rPr>
          <w:rFonts w:eastAsia="PMingLiU"/>
          <w:sz w:val="24"/>
          <w:szCs w:val="24"/>
          <w:lang w:val="en-US" w:eastAsia="zh-HK"/>
        </w:rPr>
        <w:t>Chair</w:t>
      </w:r>
      <w:r w:rsidR="00E20FFF">
        <w:rPr>
          <w:rFonts w:eastAsia="PMingLiU"/>
          <w:sz w:val="24"/>
          <w:szCs w:val="24"/>
          <w:lang w:val="en-US" w:eastAsia="zh-HK"/>
        </w:rPr>
        <w:t>,</w:t>
      </w:r>
      <w:r w:rsidR="00A12BA5" w:rsidRPr="00551AF1">
        <w:rPr>
          <w:rFonts w:eastAsia="PMingLiU"/>
          <w:sz w:val="24"/>
          <w:szCs w:val="24"/>
          <w:lang w:val="en-US" w:eastAsia="zh-HK"/>
        </w:rPr>
        <w:t xml:space="preserve"> </w:t>
      </w:r>
      <w:r>
        <w:rPr>
          <w:rFonts w:eastAsia="PMingLiU"/>
          <w:sz w:val="24"/>
          <w:szCs w:val="24"/>
          <w:lang w:val="en-US" w:eastAsia="zh-HK"/>
        </w:rPr>
        <w:t xml:space="preserve">Dr. Mody, </w:t>
      </w:r>
      <w:r w:rsidR="00A12BA5" w:rsidRPr="00551AF1">
        <w:rPr>
          <w:rFonts w:eastAsia="PMingLiU"/>
          <w:sz w:val="24"/>
          <w:szCs w:val="24"/>
          <w:lang w:val="en-US" w:eastAsia="zh-HK"/>
        </w:rPr>
        <w:t xml:space="preserve">reviewed the usual administrative slides on Patent Policy, Letter of Assurance, </w:t>
      </w:r>
      <w:r>
        <w:rPr>
          <w:rFonts w:eastAsia="PMingLiU"/>
          <w:sz w:val="24"/>
          <w:szCs w:val="24"/>
          <w:lang w:val="en-US" w:eastAsia="zh-HK"/>
        </w:rPr>
        <w:t xml:space="preserve">Anti-trust statement, IEEE code of ethics, </w:t>
      </w:r>
      <w:r w:rsidR="00A12BA5" w:rsidRPr="00551AF1">
        <w:rPr>
          <w:rFonts w:eastAsia="PMingLiU"/>
          <w:sz w:val="24"/>
          <w:szCs w:val="24"/>
          <w:lang w:val="en-US" w:eastAsia="zh-HK"/>
        </w:rPr>
        <w:t>etc.</w:t>
      </w:r>
    </w:p>
    <w:p w14:paraId="074B1089" w14:textId="6FF105D9" w:rsidR="00A12BA5" w:rsidRPr="00F173D9" w:rsidRDefault="00E71F75" w:rsidP="00EE79E7">
      <w:pPr>
        <w:spacing w:line="276" w:lineRule="auto"/>
        <w:jc w:val="both"/>
        <w:rPr>
          <w:rFonts w:eastAsiaTheme="minorEastAsia"/>
          <w:sz w:val="24"/>
          <w:szCs w:val="24"/>
          <w:lang w:val="en-US" w:eastAsia="ja-JP"/>
        </w:rPr>
      </w:pPr>
      <w:r>
        <w:rPr>
          <w:rFonts w:eastAsiaTheme="minorEastAsia"/>
          <w:sz w:val="24"/>
          <w:szCs w:val="24"/>
          <w:lang w:val="en-US" w:eastAsia="ja-JP"/>
        </w:rPr>
        <w:t>T</w:t>
      </w:r>
      <w:r w:rsidR="00E20FFF">
        <w:rPr>
          <w:rFonts w:eastAsiaTheme="minorEastAsia"/>
          <w:sz w:val="24"/>
          <w:szCs w:val="24"/>
          <w:lang w:val="en-US" w:eastAsia="ja-JP"/>
        </w:rPr>
        <w:t xml:space="preserve">he </w:t>
      </w:r>
      <w:r w:rsidR="00E20FFF">
        <w:rPr>
          <w:rFonts w:eastAsiaTheme="minorEastAsia" w:hint="eastAsia"/>
          <w:sz w:val="24"/>
          <w:szCs w:val="24"/>
          <w:lang w:val="en-US" w:eastAsia="ja-JP"/>
        </w:rPr>
        <w:t xml:space="preserve">WG </w:t>
      </w:r>
      <w:r w:rsidR="00E20FFF" w:rsidRPr="00551AF1">
        <w:rPr>
          <w:rFonts w:eastAsia="PMingLiU"/>
          <w:sz w:val="24"/>
          <w:szCs w:val="24"/>
          <w:lang w:val="en-US" w:eastAsia="zh-HK"/>
        </w:rPr>
        <w:t>Chair</w:t>
      </w:r>
      <w:r w:rsidR="00E20FFF">
        <w:rPr>
          <w:rFonts w:eastAsia="PMingLiU"/>
          <w:sz w:val="24"/>
          <w:szCs w:val="24"/>
          <w:lang w:val="en-US" w:eastAsia="zh-HK"/>
        </w:rPr>
        <w:t xml:space="preserve">, </w:t>
      </w:r>
      <w:r>
        <w:rPr>
          <w:rFonts w:eastAsia="PMingLiU"/>
          <w:sz w:val="24"/>
          <w:szCs w:val="24"/>
          <w:lang w:val="en-US" w:eastAsia="zh-HK"/>
        </w:rPr>
        <w:t xml:space="preserve">Dr. Mody, </w:t>
      </w:r>
      <w:r w:rsidR="00A12BA5">
        <w:rPr>
          <w:rFonts w:eastAsia="PMingLiU"/>
          <w:sz w:val="24"/>
          <w:szCs w:val="24"/>
          <w:lang w:val="en-US" w:eastAsia="zh-HK"/>
        </w:rPr>
        <w:t>reminded everyone</w:t>
      </w:r>
      <w:r w:rsidR="00A12BA5" w:rsidRPr="00551AF1">
        <w:rPr>
          <w:rFonts w:eastAsia="PMingLiU"/>
          <w:sz w:val="24"/>
          <w:szCs w:val="24"/>
          <w:lang w:val="en-US" w:eastAsia="zh-HK"/>
        </w:rPr>
        <w:t xml:space="preserve"> that the attendance recording is being done electronically as usual. </w:t>
      </w:r>
    </w:p>
    <w:p w14:paraId="1C9EF0E2" w14:textId="77777777" w:rsidR="008F355E" w:rsidRDefault="008F355E" w:rsidP="00EE79E7">
      <w:pPr>
        <w:spacing w:afterLines="50" w:after="120"/>
        <w:jc w:val="both"/>
        <w:rPr>
          <w:rFonts w:eastAsiaTheme="minorEastAsia"/>
          <w:b/>
          <w:sz w:val="24"/>
          <w:szCs w:val="24"/>
          <w:lang w:val="en-US" w:eastAsia="ja-JP"/>
        </w:rPr>
      </w:pPr>
    </w:p>
    <w:p w14:paraId="0B0612F5" w14:textId="184757A7" w:rsidR="00314F9D" w:rsidRDefault="00314F9D" w:rsidP="00EE79E7">
      <w:pPr>
        <w:spacing w:afterLines="50" w:after="120"/>
        <w:jc w:val="both"/>
        <w:rPr>
          <w:rFonts w:eastAsiaTheme="minorEastAsia"/>
          <w:b/>
          <w:sz w:val="24"/>
          <w:szCs w:val="24"/>
          <w:lang w:val="en-US" w:eastAsia="ja-JP"/>
        </w:rPr>
      </w:pPr>
      <w:r>
        <w:rPr>
          <w:rFonts w:eastAsiaTheme="minorEastAsia"/>
          <w:b/>
          <w:sz w:val="24"/>
          <w:szCs w:val="24"/>
          <w:lang w:val="en-US" w:eastAsia="ja-JP"/>
        </w:rPr>
        <w:t>3. Discussions during the Working Group Session</w:t>
      </w:r>
    </w:p>
    <w:p w14:paraId="3D1BA03F" w14:textId="67DF59DD" w:rsidR="008E45DE" w:rsidRPr="00314F9D" w:rsidRDefault="00E076A9" w:rsidP="00E076A9">
      <w:pPr>
        <w:spacing w:afterLines="50" w:after="120"/>
        <w:jc w:val="both"/>
        <w:rPr>
          <w:rFonts w:eastAsiaTheme="minorEastAsia"/>
          <w:sz w:val="24"/>
          <w:szCs w:val="24"/>
          <w:lang w:val="en-US" w:eastAsia="ja-JP"/>
        </w:rPr>
      </w:pPr>
      <w:r>
        <w:rPr>
          <w:rFonts w:eastAsiaTheme="minorEastAsia"/>
          <w:sz w:val="24"/>
          <w:szCs w:val="24"/>
          <w:lang w:val="en-US" w:eastAsia="ja-JP"/>
        </w:rPr>
        <w:t xml:space="preserve">1. </w:t>
      </w:r>
      <w:r w:rsidR="00F65F5C">
        <w:rPr>
          <w:rFonts w:eastAsiaTheme="minorEastAsia"/>
          <w:sz w:val="24"/>
          <w:szCs w:val="24"/>
          <w:lang w:val="en-US" w:eastAsia="ja-JP"/>
        </w:rPr>
        <w:t>Discussions on initial ranging of 802.22 were held through revisiting the document IEEE 802.22-07/0208r0.</w:t>
      </w:r>
      <w:r>
        <w:rPr>
          <w:rFonts w:eastAsiaTheme="minorEastAsia"/>
          <w:sz w:val="24"/>
          <w:szCs w:val="24"/>
          <w:lang w:val="en-US" w:eastAsia="ja-JP"/>
        </w:rPr>
        <w:t xml:space="preserve"> </w:t>
      </w:r>
    </w:p>
    <w:p w14:paraId="32C348ED" w14:textId="3C3CBFC5" w:rsidR="00E076A9" w:rsidRPr="00314F9D" w:rsidRDefault="00E076A9" w:rsidP="00E076A9">
      <w:pPr>
        <w:spacing w:afterLines="50" w:after="120"/>
        <w:jc w:val="both"/>
        <w:rPr>
          <w:rFonts w:eastAsiaTheme="minorEastAsia"/>
          <w:sz w:val="24"/>
          <w:szCs w:val="24"/>
          <w:lang w:val="en-US" w:eastAsia="ja-JP"/>
        </w:rPr>
      </w:pPr>
      <w:r>
        <w:rPr>
          <w:rFonts w:eastAsiaTheme="minorEastAsia"/>
          <w:sz w:val="24"/>
          <w:szCs w:val="24"/>
          <w:lang w:val="en-US" w:eastAsia="ja-JP"/>
        </w:rPr>
        <w:t>2.</w:t>
      </w:r>
      <w:r w:rsidRPr="00314F9D">
        <w:rPr>
          <w:rFonts w:eastAsiaTheme="minorEastAsia"/>
          <w:sz w:val="24"/>
          <w:szCs w:val="24"/>
          <w:lang w:val="en-US" w:eastAsia="ja-JP"/>
        </w:rPr>
        <w:t xml:space="preserve"> </w:t>
      </w:r>
      <w:r w:rsidR="008E45DE">
        <w:rPr>
          <w:rFonts w:eastAsiaTheme="minorEastAsia"/>
          <w:sz w:val="24"/>
          <w:szCs w:val="24"/>
          <w:lang w:val="en-US" w:eastAsia="ja-JP"/>
        </w:rPr>
        <w:t>Discussions on 802.22 frame structure were held by the group</w:t>
      </w:r>
      <w:r w:rsidRPr="00314F9D">
        <w:rPr>
          <w:rFonts w:eastAsiaTheme="minorEastAsia"/>
          <w:sz w:val="24"/>
          <w:szCs w:val="24"/>
          <w:lang w:val="en-US" w:eastAsia="ja-JP"/>
        </w:rPr>
        <w:t>.</w:t>
      </w:r>
    </w:p>
    <w:p w14:paraId="67059E87" w14:textId="77777777" w:rsidR="00D51A30" w:rsidRDefault="00D51A30" w:rsidP="00B7780B">
      <w:pPr>
        <w:spacing w:line="360" w:lineRule="auto"/>
        <w:jc w:val="both"/>
        <w:rPr>
          <w:b/>
          <w:i/>
          <w:sz w:val="24"/>
          <w:szCs w:val="24"/>
        </w:rPr>
      </w:pPr>
    </w:p>
    <w:p w14:paraId="635E6E8A" w14:textId="28949294" w:rsidR="000F21AC" w:rsidRPr="00551AF1" w:rsidRDefault="000F21AC" w:rsidP="000F21AC">
      <w:pPr>
        <w:pStyle w:val="Heading5"/>
        <w:spacing w:before="0" w:after="0" w:line="360" w:lineRule="auto"/>
        <w:jc w:val="both"/>
        <w:rPr>
          <w:i w:val="0"/>
          <w:sz w:val="24"/>
          <w:szCs w:val="24"/>
          <w:u w:val="single"/>
        </w:rPr>
      </w:pPr>
      <w:r>
        <w:rPr>
          <w:rFonts w:eastAsiaTheme="minorEastAsia" w:hint="eastAsia"/>
          <w:i w:val="0"/>
          <w:sz w:val="24"/>
          <w:szCs w:val="24"/>
          <w:u w:val="single"/>
          <w:lang w:eastAsia="ja-JP"/>
        </w:rPr>
        <w:t>15</w:t>
      </w:r>
      <w:r>
        <w:rPr>
          <w:i w:val="0"/>
          <w:sz w:val="24"/>
          <w:szCs w:val="24"/>
          <w:u w:val="single"/>
          <w:vertAlign w:val="superscript"/>
        </w:rPr>
        <w:t>t</w:t>
      </w:r>
      <w:r w:rsidRPr="00551AF1">
        <w:rPr>
          <w:i w:val="0"/>
          <w:sz w:val="24"/>
          <w:szCs w:val="24"/>
          <w:u w:val="single"/>
          <w:vertAlign w:val="superscript"/>
        </w:rPr>
        <w:t>h</w:t>
      </w:r>
      <w:r>
        <w:rPr>
          <w:i w:val="0"/>
          <w:sz w:val="24"/>
          <w:szCs w:val="24"/>
          <w:u w:val="single"/>
        </w:rPr>
        <w:t xml:space="preserve"> September</w:t>
      </w:r>
      <w:r w:rsidRPr="00551AF1">
        <w:rPr>
          <w:i w:val="0"/>
          <w:sz w:val="24"/>
          <w:szCs w:val="24"/>
          <w:u w:val="single"/>
        </w:rPr>
        <w:t xml:space="preserve"> Monday </w:t>
      </w:r>
      <w:r>
        <w:rPr>
          <w:rFonts w:eastAsia="PMingLiU"/>
          <w:i w:val="0"/>
          <w:sz w:val="24"/>
          <w:szCs w:val="24"/>
          <w:u w:val="single"/>
          <w:lang w:eastAsia="zh-HK"/>
        </w:rPr>
        <w:t>PM2</w:t>
      </w:r>
    </w:p>
    <w:p w14:paraId="3A3D792C" w14:textId="00623C14" w:rsidR="000F21AC" w:rsidRDefault="000F21AC" w:rsidP="000F21AC">
      <w:pPr>
        <w:jc w:val="both"/>
        <w:rPr>
          <w:rFonts w:eastAsiaTheme="minorEastAsia"/>
          <w:sz w:val="24"/>
          <w:szCs w:val="24"/>
          <w:lang w:val="en-US" w:eastAsia="ja-JP"/>
        </w:rPr>
      </w:pPr>
      <w:r>
        <w:rPr>
          <w:rFonts w:eastAsiaTheme="minorEastAsia"/>
          <w:sz w:val="24"/>
          <w:szCs w:val="24"/>
          <w:lang w:eastAsia="ja-JP"/>
        </w:rPr>
        <w:t xml:space="preserve">The </w:t>
      </w:r>
      <w:r>
        <w:rPr>
          <w:rFonts w:eastAsiaTheme="minorEastAsia" w:hint="eastAsia"/>
          <w:sz w:val="24"/>
          <w:szCs w:val="24"/>
          <w:lang w:eastAsia="ja-JP"/>
        </w:rPr>
        <w:t xml:space="preserve">WG </w:t>
      </w:r>
      <w:r>
        <w:rPr>
          <w:rFonts w:eastAsia="PMingLiU"/>
          <w:sz w:val="24"/>
          <w:szCs w:val="24"/>
          <w:lang w:eastAsia="zh-HK"/>
        </w:rPr>
        <w:t>c</w:t>
      </w:r>
      <w:r w:rsidRPr="00551AF1">
        <w:rPr>
          <w:rFonts w:eastAsia="PMingLiU"/>
          <w:sz w:val="24"/>
          <w:szCs w:val="24"/>
          <w:lang w:val="en-US" w:eastAsia="zh-HK"/>
        </w:rPr>
        <w:t>hairman</w:t>
      </w:r>
      <w:r>
        <w:rPr>
          <w:rFonts w:eastAsia="PMingLiU"/>
          <w:sz w:val="24"/>
          <w:szCs w:val="24"/>
          <w:lang w:val="en-US" w:eastAsia="zh-HK"/>
        </w:rPr>
        <w:t>,</w:t>
      </w:r>
      <w:r w:rsidRPr="00551AF1">
        <w:rPr>
          <w:rFonts w:eastAsia="PMingLiU"/>
          <w:sz w:val="24"/>
          <w:szCs w:val="24"/>
          <w:lang w:val="en-US" w:eastAsia="zh-HK"/>
        </w:rPr>
        <w:t xml:space="preserve"> Dr </w:t>
      </w:r>
      <w:r>
        <w:rPr>
          <w:rFonts w:eastAsiaTheme="minorEastAsia" w:hint="eastAsia"/>
          <w:sz w:val="24"/>
          <w:szCs w:val="24"/>
          <w:lang w:val="en-US" w:eastAsia="ja-JP"/>
        </w:rPr>
        <w:t>Mody</w:t>
      </w:r>
      <w:r>
        <w:rPr>
          <w:rFonts w:eastAsiaTheme="minorEastAsia"/>
          <w:sz w:val="24"/>
          <w:szCs w:val="24"/>
          <w:lang w:val="en-US" w:eastAsia="ja-JP"/>
        </w:rPr>
        <w:t xml:space="preserve">, </w:t>
      </w:r>
      <w:r w:rsidRPr="00551AF1">
        <w:rPr>
          <w:rFonts w:eastAsia="PMingLiU"/>
          <w:sz w:val="24"/>
          <w:szCs w:val="24"/>
          <w:lang w:val="en-US" w:eastAsia="zh-HK"/>
        </w:rPr>
        <w:t>called</w:t>
      </w:r>
      <w:r>
        <w:rPr>
          <w:rFonts w:eastAsia="PMingLiU"/>
          <w:sz w:val="24"/>
          <w:szCs w:val="24"/>
          <w:lang w:val="en-US" w:eastAsia="zh-HK"/>
        </w:rPr>
        <w:t xml:space="preserve"> the meeting to order at 4:00</w:t>
      </w:r>
      <w:r w:rsidRPr="00551AF1">
        <w:rPr>
          <w:rFonts w:eastAsia="PMingLiU"/>
          <w:sz w:val="24"/>
          <w:szCs w:val="24"/>
          <w:lang w:val="en-US" w:eastAsia="zh-HK"/>
        </w:rPr>
        <w:t xml:space="preserve"> </w:t>
      </w:r>
      <w:r>
        <w:rPr>
          <w:rFonts w:eastAsia="PMingLiU"/>
          <w:sz w:val="24"/>
          <w:szCs w:val="24"/>
          <w:lang w:val="en-US" w:eastAsia="zh-HK"/>
        </w:rPr>
        <w:t>PM local time.</w:t>
      </w:r>
      <w:r w:rsidRPr="00551AF1">
        <w:rPr>
          <w:rFonts w:eastAsia="PMingLiU"/>
          <w:sz w:val="24"/>
          <w:szCs w:val="24"/>
          <w:lang w:val="en-US" w:eastAsia="zh-HK"/>
        </w:rPr>
        <w:t xml:space="preserve"> </w:t>
      </w:r>
      <w:r>
        <w:rPr>
          <w:rFonts w:eastAsia="PMingLiU"/>
          <w:sz w:val="24"/>
          <w:szCs w:val="24"/>
          <w:lang w:val="en-US" w:eastAsia="zh-HK"/>
        </w:rPr>
        <w:t xml:space="preserve">There were </w:t>
      </w:r>
      <w:r>
        <w:rPr>
          <w:rFonts w:eastAsiaTheme="minorEastAsia" w:hint="eastAsia"/>
          <w:sz w:val="24"/>
          <w:szCs w:val="24"/>
          <w:lang w:val="en-US" w:eastAsia="ja-JP"/>
        </w:rPr>
        <w:t>5 participants (</w:t>
      </w:r>
      <w:r>
        <w:rPr>
          <w:rFonts w:eastAsiaTheme="minorEastAsia"/>
          <w:sz w:val="24"/>
          <w:szCs w:val="24"/>
          <w:lang w:val="en-US" w:eastAsia="ja-JP"/>
        </w:rPr>
        <w:t xml:space="preserve">5 </w:t>
      </w:r>
      <w:r>
        <w:rPr>
          <w:rFonts w:eastAsiaTheme="minorEastAsia" w:hint="eastAsia"/>
          <w:sz w:val="24"/>
          <w:szCs w:val="24"/>
          <w:lang w:val="en-US" w:eastAsia="ja-JP"/>
        </w:rPr>
        <w:t xml:space="preserve">are voting members) </w:t>
      </w:r>
      <w:r w:rsidRPr="00551AF1">
        <w:rPr>
          <w:rFonts w:eastAsia="PMingLiU"/>
          <w:sz w:val="24"/>
          <w:szCs w:val="24"/>
          <w:lang w:val="en-US" w:eastAsia="zh-HK"/>
        </w:rPr>
        <w:t>were in the room at the ope</w:t>
      </w:r>
      <w:r>
        <w:rPr>
          <w:rFonts w:eastAsia="PMingLiU"/>
          <w:sz w:val="24"/>
          <w:szCs w:val="24"/>
          <w:lang w:val="en-US" w:eastAsia="zh-HK"/>
        </w:rPr>
        <w:t>ning of the session.</w:t>
      </w:r>
    </w:p>
    <w:p w14:paraId="7EF75A9A" w14:textId="77777777" w:rsidR="000F21AC" w:rsidRPr="000F21AC" w:rsidRDefault="000F21AC" w:rsidP="000F21AC">
      <w:pPr>
        <w:jc w:val="both"/>
        <w:rPr>
          <w:rFonts w:eastAsiaTheme="minorEastAsia"/>
          <w:sz w:val="24"/>
          <w:szCs w:val="24"/>
          <w:lang w:val="en-US" w:eastAsia="ja-JP"/>
        </w:rPr>
      </w:pPr>
    </w:p>
    <w:p w14:paraId="0B58901D" w14:textId="4B48359E" w:rsidR="00B7780B" w:rsidRPr="00551AF1" w:rsidRDefault="00B7780B" w:rsidP="00B7780B">
      <w:pPr>
        <w:spacing w:line="360" w:lineRule="auto"/>
        <w:jc w:val="both"/>
        <w:rPr>
          <w:b/>
          <w:i/>
          <w:sz w:val="24"/>
          <w:szCs w:val="24"/>
        </w:rPr>
      </w:pPr>
      <w:r>
        <w:rPr>
          <w:b/>
          <w:i/>
          <w:sz w:val="24"/>
          <w:szCs w:val="24"/>
        </w:rPr>
        <w:t xml:space="preserve">Motion- </w:t>
      </w:r>
      <w:r w:rsidR="00D51A30">
        <w:rPr>
          <w:b/>
          <w:i/>
          <w:sz w:val="24"/>
          <w:szCs w:val="24"/>
        </w:rPr>
        <w:t>802.22b recirculation</w:t>
      </w:r>
    </w:p>
    <w:p w14:paraId="5F9D6A65" w14:textId="6D15F806" w:rsidR="00B7780B" w:rsidRPr="00972CAB" w:rsidRDefault="00D51A30" w:rsidP="00B7780B">
      <w:pPr>
        <w:shd w:val="clear" w:color="auto" w:fill="BFBFBF"/>
        <w:spacing w:line="276" w:lineRule="auto"/>
        <w:jc w:val="both"/>
        <w:rPr>
          <w:rFonts w:eastAsiaTheme="minorEastAsia"/>
          <w:szCs w:val="24"/>
          <w:lang w:eastAsia="ja-JP"/>
        </w:rPr>
      </w:pPr>
      <w:r>
        <w:rPr>
          <w:sz w:val="24"/>
          <w:szCs w:val="24"/>
          <w:lang w:eastAsia="zh-HK"/>
        </w:rPr>
        <w:t>The working group re</w:t>
      </w:r>
      <w:r w:rsidR="000F21AC">
        <w:rPr>
          <w:sz w:val="24"/>
          <w:szCs w:val="24"/>
          <w:lang w:eastAsia="zh-HK"/>
        </w:rPr>
        <w:t>quests 802.22b task group chair</w:t>
      </w:r>
      <w:r>
        <w:rPr>
          <w:sz w:val="24"/>
          <w:szCs w:val="24"/>
          <w:lang w:eastAsia="zh-HK"/>
        </w:rPr>
        <w:t xml:space="preserve"> and editor Dr. Chang-woo Pyo to issue P802.22b </w:t>
      </w:r>
      <w:r w:rsidR="000F21AC">
        <w:rPr>
          <w:sz w:val="24"/>
          <w:szCs w:val="24"/>
          <w:lang w:eastAsia="zh-HK"/>
        </w:rPr>
        <w:t xml:space="preserve">Draft 3.0 based on the comment resolutions as shown in document </w:t>
      </w:r>
      <w:r w:rsidR="007B2C37" w:rsidRPr="00886876">
        <w:rPr>
          <w:sz w:val="24"/>
          <w:szCs w:val="24"/>
          <w:lang w:eastAsia="zh-HK"/>
        </w:rPr>
        <w:t>22-14-0074-04</w:t>
      </w:r>
      <w:r w:rsidR="000F21AC">
        <w:rPr>
          <w:sz w:val="24"/>
          <w:szCs w:val="24"/>
          <w:lang w:eastAsia="zh-HK"/>
        </w:rPr>
        <w:t xml:space="preserve">. </w:t>
      </w:r>
      <w:r>
        <w:rPr>
          <w:sz w:val="24"/>
          <w:szCs w:val="24"/>
          <w:lang w:eastAsia="zh-HK"/>
        </w:rPr>
        <w:t xml:space="preserve">Move to initiate </w:t>
      </w:r>
      <w:r w:rsidR="000F21AC">
        <w:rPr>
          <w:sz w:val="24"/>
          <w:szCs w:val="24"/>
          <w:lang w:eastAsia="zh-HK"/>
        </w:rPr>
        <w:t xml:space="preserve">a 15 days </w:t>
      </w:r>
      <w:r>
        <w:rPr>
          <w:sz w:val="24"/>
          <w:szCs w:val="24"/>
          <w:lang w:eastAsia="zh-HK"/>
        </w:rPr>
        <w:t xml:space="preserve"> recirculation ballot on or before October 11</w:t>
      </w:r>
      <w:r w:rsidRPr="00D51A30">
        <w:rPr>
          <w:sz w:val="24"/>
          <w:szCs w:val="24"/>
          <w:vertAlign w:val="superscript"/>
          <w:lang w:eastAsia="zh-HK"/>
        </w:rPr>
        <w:t>th</w:t>
      </w:r>
      <w:r>
        <w:rPr>
          <w:sz w:val="24"/>
          <w:szCs w:val="24"/>
          <w:lang w:eastAsia="zh-HK"/>
        </w:rPr>
        <w:t>, 2014,</w:t>
      </w:r>
      <w:r w:rsidR="000F21AC">
        <w:rPr>
          <w:sz w:val="24"/>
          <w:szCs w:val="24"/>
          <w:lang w:eastAsia="zh-HK"/>
        </w:rPr>
        <w:t xml:space="preserve"> and subsequently prepare new drafts as needed based on the comment resolutions thereof.</w:t>
      </w:r>
    </w:p>
    <w:p w14:paraId="71B27EB7" w14:textId="77777777" w:rsidR="00D51A30" w:rsidRDefault="00D51A30" w:rsidP="00B7780B">
      <w:pPr>
        <w:shd w:val="clear" w:color="auto" w:fill="BFBFBF"/>
        <w:spacing w:line="276" w:lineRule="auto"/>
        <w:jc w:val="both"/>
        <w:rPr>
          <w:szCs w:val="24"/>
          <w:lang w:eastAsia="zh-HK"/>
        </w:rPr>
      </w:pPr>
    </w:p>
    <w:p w14:paraId="7F5C6D3C" w14:textId="588D6649" w:rsidR="00B7780B" w:rsidRDefault="00B7780B" w:rsidP="00B7780B">
      <w:pPr>
        <w:shd w:val="clear" w:color="auto" w:fill="BFBFBF"/>
        <w:spacing w:line="276" w:lineRule="auto"/>
        <w:jc w:val="both"/>
        <w:rPr>
          <w:rFonts w:eastAsiaTheme="minorEastAsia"/>
          <w:sz w:val="24"/>
          <w:szCs w:val="24"/>
          <w:lang w:eastAsia="ja-JP"/>
        </w:rPr>
      </w:pPr>
      <w:r>
        <w:rPr>
          <w:sz w:val="24"/>
          <w:szCs w:val="24"/>
          <w:lang w:eastAsia="zh-HK"/>
        </w:rPr>
        <w:t xml:space="preserve">Move: </w:t>
      </w:r>
      <w:r w:rsidR="000F21AC">
        <w:rPr>
          <w:rFonts w:eastAsiaTheme="minorEastAsia" w:hint="eastAsia"/>
          <w:sz w:val="24"/>
          <w:szCs w:val="24"/>
          <w:lang w:val="en-US" w:eastAsia="ja-JP"/>
        </w:rPr>
        <w:t>Gabriel Villardi</w:t>
      </w:r>
      <w:r>
        <w:rPr>
          <w:rFonts w:eastAsiaTheme="minorEastAsia" w:hint="eastAsia"/>
          <w:sz w:val="24"/>
          <w:szCs w:val="24"/>
          <w:lang w:eastAsia="ja-JP"/>
        </w:rPr>
        <w:t xml:space="preserve"> </w:t>
      </w:r>
    </w:p>
    <w:p w14:paraId="5DA82B23" w14:textId="77777777" w:rsidR="000F21AC" w:rsidRDefault="00B7780B" w:rsidP="00B7780B">
      <w:pPr>
        <w:shd w:val="clear" w:color="auto" w:fill="BFBFBF"/>
        <w:spacing w:line="276" w:lineRule="auto"/>
        <w:jc w:val="both"/>
        <w:rPr>
          <w:sz w:val="24"/>
          <w:szCs w:val="24"/>
          <w:lang w:eastAsia="zh-HK"/>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r w:rsidR="000F21AC">
        <w:rPr>
          <w:sz w:val="24"/>
          <w:szCs w:val="24"/>
          <w:lang w:eastAsia="zh-HK"/>
        </w:rPr>
        <w:t>SungHyun Hwang</w:t>
      </w:r>
    </w:p>
    <w:p w14:paraId="425328FF" w14:textId="4B71C4D6" w:rsidR="00B7780B" w:rsidRPr="00195339" w:rsidRDefault="00B7780B" w:rsidP="00B7780B">
      <w:pPr>
        <w:shd w:val="clear" w:color="auto" w:fill="BFBFBF"/>
        <w:spacing w:line="276" w:lineRule="auto"/>
        <w:jc w:val="both"/>
        <w:rPr>
          <w:rFonts w:eastAsiaTheme="minorEastAsia"/>
          <w:sz w:val="24"/>
          <w:szCs w:val="24"/>
          <w:lang w:eastAsia="ja-JP"/>
        </w:rPr>
      </w:pPr>
      <w:r>
        <w:rPr>
          <w:sz w:val="24"/>
          <w:szCs w:val="24"/>
          <w:lang w:eastAsia="zh-HK"/>
        </w:rPr>
        <w:t xml:space="preserve">For:  </w:t>
      </w:r>
      <w:r w:rsidR="000F21AC">
        <w:rPr>
          <w:rFonts w:eastAsiaTheme="minorEastAsia" w:hint="eastAsia"/>
          <w:sz w:val="24"/>
          <w:szCs w:val="24"/>
          <w:lang w:eastAsia="ja-JP"/>
        </w:rPr>
        <w:t>5</w:t>
      </w:r>
    </w:p>
    <w:p w14:paraId="0B5885D2" w14:textId="77777777" w:rsidR="00B7780B" w:rsidRPr="00551AF1" w:rsidRDefault="00B7780B" w:rsidP="00B7780B">
      <w:pPr>
        <w:shd w:val="clear" w:color="auto" w:fill="BFBFBF"/>
        <w:spacing w:line="276" w:lineRule="auto"/>
        <w:jc w:val="both"/>
        <w:rPr>
          <w:sz w:val="24"/>
          <w:szCs w:val="24"/>
          <w:lang w:eastAsia="zh-HK"/>
        </w:rPr>
      </w:pPr>
      <w:r w:rsidRPr="00551AF1">
        <w:rPr>
          <w:sz w:val="24"/>
          <w:szCs w:val="24"/>
          <w:lang w:eastAsia="zh-HK"/>
        </w:rPr>
        <w:t xml:space="preserve">Against: 0  </w:t>
      </w:r>
    </w:p>
    <w:p w14:paraId="5E129231" w14:textId="77777777" w:rsidR="00B7780B" w:rsidRPr="00551AF1" w:rsidRDefault="00B7780B" w:rsidP="00B7780B">
      <w:pPr>
        <w:shd w:val="clear" w:color="auto" w:fill="BFBFBF"/>
        <w:spacing w:line="276" w:lineRule="auto"/>
        <w:jc w:val="both"/>
        <w:rPr>
          <w:sz w:val="24"/>
          <w:szCs w:val="24"/>
          <w:lang w:eastAsia="zh-HK"/>
        </w:rPr>
      </w:pPr>
      <w:r w:rsidRPr="00551AF1">
        <w:rPr>
          <w:sz w:val="24"/>
          <w:szCs w:val="24"/>
          <w:lang w:eastAsia="zh-HK"/>
        </w:rPr>
        <w:t>Abstain:  0</w:t>
      </w:r>
    </w:p>
    <w:p w14:paraId="097F57E4" w14:textId="14BBF212" w:rsidR="00B7780B" w:rsidRPr="00551AF1" w:rsidRDefault="00B7780B" w:rsidP="00B7780B">
      <w:pPr>
        <w:shd w:val="clear" w:color="auto" w:fill="BFBFBF"/>
        <w:spacing w:line="276" w:lineRule="auto"/>
        <w:jc w:val="both"/>
        <w:rPr>
          <w:sz w:val="24"/>
          <w:szCs w:val="24"/>
          <w:lang w:eastAsia="zh-HK"/>
        </w:rPr>
      </w:pPr>
      <w:r w:rsidRPr="00551AF1">
        <w:rPr>
          <w:b/>
          <w:sz w:val="24"/>
          <w:szCs w:val="24"/>
          <w:lang w:eastAsia="zh-HK"/>
        </w:rPr>
        <w:t>Motion Passes</w:t>
      </w:r>
      <w:r>
        <w:rPr>
          <w:sz w:val="24"/>
          <w:szCs w:val="24"/>
          <w:lang w:eastAsia="zh-HK"/>
        </w:rPr>
        <w:t xml:space="preserve">.  </w:t>
      </w:r>
    </w:p>
    <w:p w14:paraId="755B837E" w14:textId="77777777" w:rsidR="00B7780B" w:rsidRDefault="00B7780B" w:rsidP="00B7780B">
      <w:pPr>
        <w:jc w:val="both"/>
        <w:rPr>
          <w:rFonts w:eastAsiaTheme="minorEastAsia"/>
          <w:b/>
          <w:sz w:val="24"/>
          <w:szCs w:val="24"/>
          <w:lang w:val="en-US" w:eastAsia="ja-JP"/>
        </w:rPr>
      </w:pPr>
    </w:p>
    <w:p w14:paraId="66993130" w14:textId="77777777" w:rsidR="000F21AC" w:rsidRDefault="000F21AC" w:rsidP="00B7780B">
      <w:pPr>
        <w:jc w:val="both"/>
        <w:rPr>
          <w:rFonts w:eastAsiaTheme="minorEastAsia"/>
          <w:b/>
          <w:sz w:val="24"/>
          <w:szCs w:val="24"/>
          <w:lang w:val="en-US" w:eastAsia="ja-JP"/>
        </w:rPr>
      </w:pPr>
    </w:p>
    <w:p w14:paraId="7786DB02" w14:textId="57FDAE98" w:rsidR="008044CA" w:rsidRPr="00551AF1" w:rsidRDefault="008044CA" w:rsidP="008044CA">
      <w:pPr>
        <w:pStyle w:val="Heading5"/>
        <w:spacing w:before="0" w:after="0" w:line="360" w:lineRule="auto"/>
        <w:jc w:val="both"/>
        <w:rPr>
          <w:i w:val="0"/>
          <w:sz w:val="24"/>
          <w:szCs w:val="24"/>
          <w:u w:val="single"/>
        </w:rPr>
      </w:pPr>
      <w:r>
        <w:rPr>
          <w:rFonts w:eastAsiaTheme="minorEastAsia" w:hint="eastAsia"/>
          <w:i w:val="0"/>
          <w:sz w:val="24"/>
          <w:szCs w:val="24"/>
          <w:u w:val="single"/>
          <w:lang w:eastAsia="ja-JP"/>
        </w:rPr>
        <w:t>18</w:t>
      </w:r>
      <w:r>
        <w:rPr>
          <w:i w:val="0"/>
          <w:sz w:val="24"/>
          <w:szCs w:val="24"/>
          <w:u w:val="single"/>
          <w:vertAlign w:val="superscript"/>
        </w:rPr>
        <w:t>t</w:t>
      </w:r>
      <w:r w:rsidRPr="00551AF1">
        <w:rPr>
          <w:i w:val="0"/>
          <w:sz w:val="24"/>
          <w:szCs w:val="24"/>
          <w:u w:val="single"/>
          <w:vertAlign w:val="superscript"/>
        </w:rPr>
        <w:t>h</w:t>
      </w:r>
      <w:r>
        <w:rPr>
          <w:i w:val="0"/>
          <w:sz w:val="24"/>
          <w:szCs w:val="24"/>
          <w:u w:val="single"/>
        </w:rPr>
        <w:t xml:space="preserve"> September</w:t>
      </w:r>
      <w:r w:rsidRPr="00551AF1">
        <w:rPr>
          <w:i w:val="0"/>
          <w:sz w:val="24"/>
          <w:szCs w:val="24"/>
          <w:u w:val="single"/>
        </w:rPr>
        <w:t xml:space="preserve"> </w:t>
      </w:r>
      <w:r>
        <w:rPr>
          <w:i w:val="0"/>
          <w:sz w:val="24"/>
          <w:szCs w:val="24"/>
          <w:u w:val="single"/>
        </w:rPr>
        <w:t>Thursday</w:t>
      </w:r>
      <w:r w:rsidRPr="00551AF1">
        <w:rPr>
          <w:i w:val="0"/>
          <w:sz w:val="24"/>
          <w:szCs w:val="24"/>
          <w:u w:val="single"/>
        </w:rPr>
        <w:t xml:space="preserve"> </w:t>
      </w:r>
      <w:r>
        <w:rPr>
          <w:i w:val="0"/>
          <w:sz w:val="24"/>
          <w:szCs w:val="24"/>
          <w:u w:val="single"/>
        </w:rPr>
        <w:t>A</w:t>
      </w:r>
      <w:r>
        <w:rPr>
          <w:rFonts w:eastAsia="PMingLiU"/>
          <w:i w:val="0"/>
          <w:sz w:val="24"/>
          <w:szCs w:val="24"/>
          <w:u w:val="single"/>
          <w:lang w:eastAsia="zh-HK"/>
        </w:rPr>
        <w:t>M2</w:t>
      </w:r>
    </w:p>
    <w:p w14:paraId="1E00EA69" w14:textId="77777777" w:rsidR="000F21AC" w:rsidRDefault="000F21AC" w:rsidP="00B7780B">
      <w:pPr>
        <w:jc w:val="both"/>
        <w:rPr>
          <w:rFonts w:eastAsiaTheme="minorEastAsia"/>
          <w:b/>
          <w:sz w:val="24"/>
          <w:szCs w:val="24"/>
          <w:lang w:val="en-US" w:eastAsia="ja-JP"/>
        </w:rPr>
      </w:pPr>
    </w:p>
    <w:p w14:paraId="4810CA44" w14:textId="1A64F434" w:rsidR="00390321" w:rsidRDefault="008044CA" w:rsidP="00B7780B">
      <w:pPr>
        <w:jc w:val="both"/>
        <w:rPr>
          <w:rFonts w:eastAsiaTheme="minorEastAsia"/>
          <w:b/>
          <w:sz w:val="24"/>
          <w:szCs w:val="24"/>
          <w:lang w:val="en-US" w:eastAsia="ja-JP"/>
        </w:rPr>
      </w:pPr>
      <w:r>
        <w:rPr>
          <w:rFonts w:eastAsiaTheme="minorEastAsia"/>
          <w:b/>
          <w:sz w:val="24"/>
          <w:szCs w:val="24"/>
          <w:lang w:val="en-US" w:eastAsia="ja-JP"/>
        </w:rPr>
        <w:t xml:space="preserve">Survey on the </w:t>
      </w:r>
      <w:r w:rsidR="00886876">
        <w:rPr>
          <w:rFonts w:eastAsiaTheme="minorEastAsia"/>
          <w:b/>
          <w:sz w:val="24"/>
          <w:szCs w:val="24"/>
          <w:lang w:val="en-US" w:eastAsia="ja-JP"/>
        </w:rPr>
        <w:t xml:space="preserve">interim meeting </w:t>
      </w:r>
      <w:r>
        <w:rPr>
          <w:rFonts w:eastAsiaTheme="minorEastAsia"/>
          <w:b/>
          <w:sz w:val="24"/>
          <w:szCs w:val="24"/>
          <w:lang w:val="en-US" w:eastAsia="ja-JP"/>
        </w:rPr>
        <w:t>location.</w:t>
      </w:r>
    </w:p>
    <w:p w14:paraId="1E46194F" w14:textId="77777777" w:rsidR="00886876" w:rsidRDefault="00886876" w:rsidP="00B7780B">
      <w:pPr>
        <w:jc w:val="both"/>
        <w:rPr>
          <w:rFonts w:eastAsiaTheme="minorEastAsia"/>
          <w:b/>
          <w:sz w:val="24"/>
          <w:szCs w:val="24"/>
          <w:lang w:val="en-US" w:eastAsia="ja-JP"/>
        </w:rPr>
      </w:pPr>
    </w:p>
    <w:p w14:paraId="441511BA" w14:textId="7BF4EAED" w:rsidR="00886876" w:rsidRPr="00886876" w:rsidRDefault="00886876" w:rsidP="00886876">
      <w:pPr>
        <w:spacing w:after="240" w:line="300" w:lineRule="auto"/>
        <w:jc w:val="both"/>
        <w:rPr>
          <w:bCs/>
          <w:sz w:val="24"/>
          <w:szCs w:val="24"/>
          <w:lang w:val="en-US"/>
        </w:rPr>
      </w:pPr>
      <w:r w:rsidRPr="00886876">
        <w:rPr>
          <w:bCs/>
          <w:sz w:val="24"/>
          <w:szCs w:val="24"/>
          <w:lang w:val="en-US"/>
        </w:rPr>
        <w:t>- How many peole like Greece as a meeting location?</w:t>
      </w:r>
    </w:p>
    <w:p w14:paraId="02459FEE" w14:textId="1B871957" w:rsidR="00886876" w:rsidRPr="00886876" w:rsidRDefault="00886876" w:rsidP="00B7780B">
      <w:pPr>
        <w:jc w:val="both"/>
        <w:rPr>
          <w:rFonts w:eastAsiaTheme="minorEastAsia"/>
          <w:sz w:val="24"/>
          <w:szCs w:val="24"/>
          <w:lang w:val="en-US" w:eastAsia="ja-JP"/>
        </w:rPr>
      </w:pPr>
      <w:r w:rsidRPr="00886876">
        <w:rPr>
          <w:rFonts w:eastAsiaTheme="minorEastAsia"/>
          <w:sz w:val="24"/>
          <w:szCs w:val="24"/>
          <w:lang w:val="en-US" w:eastAsia="ja-JP"/>
        </w:rPr>
        <w:t>Yes. Unanimous Consensus.</w:t>
      </w:r>
    </w:p>
    <w:p w14:paraId="66392DEE" w14:textId="77777777" w:rsidR="00886876" w:rsidRPr="00886876" w:rsidRDefault="00886876" w:rsidP="00B7780B">
      <w:pPr>
        <w:jc w:val="both"/>
        <w:rPr>
          <w:rFonts w:eastAsiaTheme="minorEastAsia"/>
          <w:sz w:val="24"/>
          <w:szCs w:val="24"/>
          <w:lang w:val="en-US" w:eastAsia="ja-JP"/>
        </w:rPr>
      </w:pPr>
    </w:p>
    <w:p w14:paraId="280BD551" w14:textId="3E028DE1" w:rsidR="00886876" w:rsidRPr="00886876" w:rsidRDefault="00886876" w:rsidP="00886876">
      <w:pPr>
        <w:pStyle w:val="ListParagraph"/>
        <w:numPr>
          <w:ilvl w:val="0"/>
          <w:numId w:val="7"/>
        </w:numPr>
        <w:ind w:leftChars="0"/>
        <w:jc w:val="both"/>
        <w:rPr>
          <w:rFonts w:eastAsiaTheme="minorEastAsia"/>
          <w:sz w:val="24"/>
          <w:szCs w:val="24"/>
          <w:lang w:val="en-US" w:eastAsia="ja-JP"/>
        </w:rPr>
      </w:pPr>
      <w:r w:rsidRPr="00886876">
        <w:rPr>
          <w:rFonts w:eastAsiaTheme="minorEastAsia"/>
          <w:sz w:val="24"/>
          <w:szCs w:val="24"/>
          <w:lang w:val="en-US" w:eastAsia="ja-JP"/>
        </w:rPr>
        <w:t>What were the positive things in this meeting?</w:t>
      </w:r>
    </w:p>
    <w:p w14:paraId="08A62620" w14:textId="77777777" w:rsidR="00886876" w:rsidRDefault="00886876" w:rsidP="00886876">
      <w:pPr>
        <w:pStyle w:val="ListParagraph"/>
        <w:numPr>
          <w:ilvl w:val="1"/>
          <w:numId w:val="7"/>
        </w:numPr>
        <w:ind w:leftChars="0"/>
        <w:jc w:val="both"/>
        <w:rPr>
          <w:rFonts w:eastAsiaTheme="minorEastAsia"/>
          <w:sz w:val="24"/>
          <w:szCs w:val="24"/>
          <w:lang w:val="en-US" w:eastAsia="ja-JP"/>
        </w:rPr>
      </w:pPr>
      <w:r w:rsidRPr="00886876">
        <w:rPr>
          <w:rFonts w:eastAsiaTheme="minorEastAsia"/>
          <w:sz w:val="24"/>
          <w:szCs w:val="24"/>
          <w:lang w:val="en-US" w:eastAsia="ja-JP"/>
        </w:rPr>
        <w:t>Hotel breakfast</w:t>
      </w:r>
    </w:p>
    <w:p w14:paraId="2DF92703" w14:textId="4B373C7A" w:rsidR="00886876" w:rsidRPr="00886876" w:rsidRDefault="00B3552E" w:rsidP="00886876">
      <w:pPr>
        <w:pStyle w:val="ListParagraph"/>
        <w:numPr>
          <w:ilvl w:val="1"/>
          <w:numId w:val="7"/>
        </w:numPr>
        <w:ind w:leftChars="0"/>
        <w:jc w:val="both"/>
        <w:rPr>
          <w:rFonts w:eastAsiaTheme="minorEastAsia"/>
          <w:sz w:val="24"/>
          <w:szCs w:val="24"/>
          <w:lang w:val="en-US" w:eastAsia="ja-JP"/>
        </w:rPr>
      </w:pPr>
      <w:r>
        <w:rPr>
          <w:rFonts w:eastAsiaTheme="minorEastAsia"/>
          <w:sz w:val="24"/>
          <w:szCs w:val="24"/>
          <w:lang w:val="en-US" w:eastAsia="ja-JP"/>
        </w:rPr>
        <w:t xml:space="preserve">Sightseeing in </w:t>
      </w:r>
      <w:r w:rsidR="00886876">
        <w:rPr>
          <w:rFonts w:eastAsiaTheme="minorEastAsia"/>
          <w:sz w:val="24"/>
          <w:szCs w:val="24"/>
          <w:lang w:val="en-US" w:eastAsia="ja-JP"/>
        </w:rPr>
        <w:t>walking distance</w:t>
      </w:r>
      <w:r>
        <w:rPr>
          <w:rFonts w:eastAsiaTheme="minorEastAsia"/>
          <w:sz w:val="24"/>
          <w:szCs w:val="24"/>
          <w:lang w:val="en-US" w:eastAsia="ja-JP"/>
        </w:rPr>
        <w:t xml:space="preserve"> from the hotel</w:t>
      </w:r>
    </w:p>
    <w:p w14:paraId="418EF957" w14:textId="77777777" w:rsidR="00886876" w:rsidRPr="00886876" w:rsidRDefault="00886876" w:rsidP="00886876">
      <w:pPr>
        <w:jc w:val="both"/>
        <w:rPr>
          <w:rFonts w:eastAsiaTheme="minorEastAsia"/>
          <w:sz w:val="24"/>
          <w:szCs w:val="24"/>
          <w:lang w:val="en-US" w:eastAsia="ja-JP"/>
        </w:rPr>
      </w:pPr>
    </w:p>
    <w:p w14:paraId="28E3D00F" w14:textId="03735113" w:rsidR="00886876" w:rsidRPr="00886876" w:rsidRDefault="00886876" w:rsidP="00886876">
      <w:pPr>
        <w:pStyle w:val="ListParagraph"/>
        <w:numPr>
          <w:ilvl w:val="0"/>
          <w:numId w:val="7"/>
        </w:numPr>
        <w:ind w:leftChars="0"/>
        <w:jc w:val="both"/>
        <w:rPr>
          <w:rFonts w:eastAsiaTheme="minorEastAsia"/>
          <w:sz w:val="24"/>
          <w:szCs w:val="24"/>
          <w:lang w:val="en-US" w:eastAsia="ja-JP"/>
        </w:rPr>
      </w:pPr>
      <w:r w:rsidRPr="00886876">
        <w:rPr>
          <w:rFonts w:eastAsiaTheme="minorEastAsia"/>
          <w:sz w:val="24"/>
          <w:szCs w:val="24"/>
          <w:lang w:val="en-US" w:eastAsia="ja-JP"/>
        </w:rPr>
        <w:lastRenderedPageBreak/>
        <w:t>What were the negative things in this meeting?</w:t>
      </w:r>
    </w:p>
    <w:p w14:paraId="2E5F6ABD" w14:textId="451C814E" w:rsidR="00886876" w:rsidRPr="00886876" w:rsidRDefault="00886876" w:rsidP="00886876">
      <w:pPr>
        <w:pStyle w:val="ListParagraph"/>
        <w:numPr>
          <w:ilvl w:val="1"/>
          <w:numId w:val="7"/>
        </w:numPr>
        <w:ind w:leftChars="0"/>
        <w:jc w:val="both"/>
        <w:rPr>
          <w:rFonts w:eastAsiaTheme="minorEastAsia"/>
          <w:sz w:val="24"/>
          <w:szCs w:val="24"/>
          <w:lang w:val="en-US" w:eastAsia="ja-JP"/>
        </w:rPr>
      </w:pPr>
      <w:r w:rsidRPr="00886876">
        <w:rPr>
          <w:rFonts w:eastAsiaTheme="minorEastAsia"/>
          <w:sz w:val="24"/>
          <w:szCs w:val="24"/>
          <w:lang w:val="en-US" w:eastAsia="ja-JP"/>
        </w:rPr>
        <w:t>Expensive rates for Internet in the rooms</w:t>
      </w:r>
    </w:p>
    <w:p w14:paraId="1C92C1AB" w14:textId="26C7279F" w:rsidR="00886876" w:rsidRPr="00886876" w:rsidRDefault="00886876" w:rsidP="00886876">
      <w:pPr>
        <w:pStyle w:val="ListParagraph"/>
        <w:numPr>
          <w:ilvl w:val="1"/>
          <w:numId w:val="7"/>
        </w:numPr>
        <w:ind w:leftChars="0"/>
        <w:jc w:val="both"/>
        <w:rPr>
          <w:rFonts w:eastAsiaTheme="minorEastAsia"/>
          <w:sz w:val="24"/>
          <w:szCs w:val="24"/>
          <w:lang w:val="en-US" w:eastAsia="ja-JP"/>
        </w:rPr>
      </w:pPr>
      <w:r w:rsidRPr="00886876">
        <w:rPr>
          <w:rFonts w:eastAsiaTheme="minorEastAsia"/>
          <w:sz w:val="24"/>
          <w:szCs w:val="24"/>
          <w:lang w:val="en-US" w:eastAsia="ja-JP"/>
        </w:rPr>
        <w:t>No refund for cancellations</w:t>
      </w:r>
    </w:p>
    <w:p w14:paraId="71997269" w14:textId="7B9565E4" w:rsidR="00886876" w:rsidRPr="00886876" w:rsidRDefault="00886876" w:rsidP="00886876">
      <w:pPr>
        <w:pStyle w:val="ListParagraph"/>
        <w:numPr>
          <w:ilvl w:val="1"/>
          <w:numId w:val="7"/>
        </w:numPr>
        <w:ind w:leftChars="0"/>
        <w:jc w:val="both"/>
        <w:rPr>
          <w:rFonts w:eastAsiaTheme="minorEastAsia"/>
          <w:sz w:val="24"/>
          <w:szCs w:val="24"/>
          <w:lang w:val="en-US" w:eastAsia="ja-JP"/>
        </w:rPr>
      </w:pPr>
      <w:r w:rsidRPr="00886876">
        <w:rPr>
          <w:rFonts w:eastAsiaTheme="minorEastAsia"/>
          <w:sz w:val="24"/>
          <w:szCs w:val="24"/>
          <w:lang w:val="en-US" w:eastAsia="ja-JP"/>
        </w:rPr>
        <w:t>Reservation mistakes</w:t>
      </w:r>
    </w:p>
    <w:p w14:paraId="4147D3CE" w14:textId="7C2F22AD" w:rsidR="00886876" w:rsidRPr="00886876" w:rsidRDefault="00886876" w:rsidP="00886876">
      <w:pPr>
        <w:pStyle w:val="ListParagraph"/>
        <w:numPr>
          <w:ilvl w:val="1"/>
          <w:numId w:val="7"/>
        </w:numPr>
        <w:ind w:leftChars="0"/>
        <w:jc w:val="both"/>
        <w:rPr>
          <w:rFonts w:eastAsiaTheme="minorEastAsia"/>
          <w:sz w:val="24"/>
          <w:szCs w:val="24"/>
          <w:lang w:val="en-US" w:eastAsia="ja-JP"/>
        </w:rPr>
      </w:pPr>
      <w:r w:rsidRPr="00886876">
        <w:rPr>
          <w:rFonts w:eastAsiaTheme="minorEastAsia"/>
          <w:sz w:val="24"/>
          <w:szCs w:val="24"/>
          <w:lang w:val="en-US" w:eastAsia="ja-JP"/>
        </w:rPr>
        <w:t xml:space="preserve">Front </w:t>
      </w:r>
      <w:r>
        <w:rPr>
          <w:rFonts w:eastAsiaTheme="minorEastAsia"/>
          <w:sz w:val="24"/>
          <w:szCs w:val="24"/>
          <w:lang w:val="en-US" w:eastAsia="ja-JP"/>
        </w:rPr>
        <w:t xml:space="preserve">dest </w:t>
      </w:r>
      <w:r w:rsidRPr="00886876">
        <w:rPr>
          <w:rFonts w:eastAsiaTheme="minorEastAsia"/>
          <w:sz w:val="24"/>
          <w:szCs w:val="24"/>
          <w:lang w:val="en-US" w:eastAsia="ja-JP"/>
        </w:rPr>
        <w:t>service was not satisfactory</w:t>
      </w:r>
      <w:r>
        <w:rPr>
          <w:rFonts w:eastAsiaTheme="minorEastAsia"/>
          <w:sz w:val="24"/>
          <w:szCs w:val="24"/>
          <w:lang w:val="en-US" w:eastAsia="ja-JP"/>
        </w:rPr>
        <w:t>, e.g., unfriendly.</w:t>
      </w:r>
    </w:p>
    <w:p w14:paraId="6F175A15" w14:textId="77777777" w:rsidR="008044CA" w:rsidRPr="00886876" w:rsidRDefault="008044CA" w:rsidP="00B7780B">
      <w:pPr>
        <w:jc w:val="both"/>
        <w:rPr>
          <w:rFonts w:eastAsiaTheme="minorEastAsia"/>
          <w:sz w:val="24"/>
          <w:szCs w:val="24"/>
          <w:lang w:val="en-US" w:eastAsia="ja-JP"/>
        </w:rPr>
      </w:pPr>
    </w:p>
    <w:p w14:paraId="728395CC" w14:textId="62D149E2" w:rsidR="008044CA" w:rsidRPr="00886876" w:rsidRDefault="008044CA" w:rsidP="00B7780B">
      <w:pPr>
        <w:jc w:val="both"/>
        <w:rPr>
          <w:rFonts w:eastAsiaTheme="minorEastAsia"/>
          <w:sz w:val="24"/>
          <w:szCs w:val="24"/>
          <w:lang w:val="en-US" w:eastAsia="ja-JP"/>
        </w:rPr>
      </w:pPr>
    </w:p>
    <w:p w14:paraId="3B872035" w14:textId="77777777" w:rsidR="00E04909" w:rsidRPr="00A10A9B" w:rsidRDefault="00E04909" w:rsidP="00E04909">
      <w:pPr>
        <w:shd w:val="clear" w:color="auto" w:fill="FFFFFF"/>
        <w:jc w:val="both"/>
        <w:rPr>
          <w:rFonts w:eastAsia="Times New Roman"/>
          <w:b/>
          <w:bCs/>
          <w:color w:val="000000"/>
          <w:sz w:val="24"/>
          <w:szCs w:val="24"/>
        </w:rPr>
      </w:pPr>
      <w:r w:rsidRPr="00A10A9B">
        <w:rPr>
          <w:rFonts w:eastAsia="Times New Roman"/>
          <w:b/>
          <w:bCs/>
          <w:color w:val="000000"/>
          <w:sz w:val="24"/>
          <w:szCs w:val="24"/>
        </w:rPr>
        <w:t xml:space="preserve">Motion– </w:t>
      </w:r>
      <w:r>
        <w:rPr>
          <w:rFonts w:eastAsia="Times New Roman"/>
          <w:b/>
          <w:bCs/>
          <w:color w:val="000000"/>
          <w:sz w:val="24"/>
          <w:szCs w:val="24"/>
        </w:rPr>
        <w:t>to adjourn</w:t>
      </w:r>
    </w:p>
    <w:p w14:paraId="49EB6CE4" w14:textId="77777777" w:rsidR="00E04909" w:rsidRPr="00A10A9B" w:rsidRDefault="00E04909" w:rsidP="00E04909">
      <w:pPr>
        <w:shd w:val="clear" w:color="auto" w:fill="FFFFFF"/>
        <w:rPr>
          <w:rFonts w:eastAsia="Times New Roman"/>
          <w:color w:val="000000"/>
          <w:sz w:val="24"/>
          <w:szCs w:val="24"/>
        </w:rPr>
      </w:pPr>
    </w:p>
    <w:p w14:paraId="67BD4649" w14:textId="77777777" w:rsidR="00E04909" w:rsidRDefault="00E04909" w:rsidP="00E04909">
      <w:pPr>
        <w:shd w:val="clear" w:color="auto" w:fill="C0C0C0"/>
        <w:rPr>
          <w:rFonts w:eastAsiaTheme="minorEastAsia"/>
          <w:color w:val="000000"/>
          <w:sz w:val="24"/>
          <w:szCs w:val="24"/>
          <w:lang w:eastAsia="ja-JP"/>
        </w:rPr>
      </w:pPr>
      <w:r>
        <w:rPr>
          <w:rFonts w:eastAsiaTheme="minorEastAsia"/>
          <w:color w:val="000000"/>
          <w:sz w:val="24"/>
          <w:szCs w:val="24"/>
          <w:lang w:eastAsia="ja-JP"/>
        </w:rPr>
        <w:t xml:space="preserve">Move to adjourn. </w:t>
      </w:r>
    </w:p>
    <w:p w14:paraId="633E4817" w14:textId="77777777" w:rsidR="00E04909" w:rsidRDefault="00E04909" w:rsidP="00E04909">
      <w:pPr>
        <w:shd w:val="clear" w:color="auto" w:fill="C0C0C0"/>
        <w:rPr>
          <w:rFonts w:eastAsiaTheme="minorEastAsia"/>
          <w:color w:val="000000"/>
          <w:sz w:val="24"/>
          <w:szCs w:val="24"/>
          <w:lang w:eastAsia="ja-JP"/>
        </w:rPr>
      </w:pPr>
    </w:p>
    <w:p w14:paraId="676097EF" w14:textId="0537E097" w:rsidR="00E04909" w:rsidRPr="00A10A9B" w:rsidRDefault="00E04909" w:rsidP="00E04909">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Pr>
          <w:rFonts w:eastAsia="Times New Roman"/>
          <w:color w:val="000000"/>
          <w:sz w:val="24"/>
          <w:szCs w:val="24"/>
        </w:rPr>
        <w:t xml:space="preserve">Dr. </w:t>
      </w:r>
      <w:r w:rsidRPr="00A10A9B">
        <w:rPr>
          <w:rFonts w:eastAsiaTheme="minorEastAsia" w:hint="eastAsia"/>
          <w:color w:val="000000"/>
          <w:sz w:val="24"/>
          <w:szCs w:val="24"/>
          <w:lang w:eastAsia="ja-JP"/>
        </w:rPr>
        <w:t>Chang-woo Pyo</w:t>
      </w:r>
    </w:p>
    <w:p w14:paraId="7FB19625" w14:textId="4BAFA199" w:rsidR="00E04909" w:rsidRPr="00A10A9B" w:rsidRDefault="00E04909" w:rsidP="00E04909">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Pr>
          <w:rFonts w:eastAsia="Times New Roman"/>
          <w:color w:val="000000"/>
          <w:sz w:val="24"/>
          <w:szCs w:val="24"/>
        </w:rPr>
        <w:t>Dr. Gabriel Villardi</w:t>
      </w:r>
    </w:p>
    <w:p w14:paraId="5AD9FFFA" w14:textId="3CC5A42B" w:rsidR="00E04909" w:rsidRPr="00A10A9B" w:rsidRDefault="00E04909" w:rsidP="00E04909">
      <w:pPr>
        <w:shd w:val="clear" w:color="auto" w:fill="C0C0C0"/>
        <w:rPr>
          <w:color w:val="000000"/>
          <w:sz w:val="24"/>
          <w:szCs w:val="24"/>
          <w:lang w:eastAsia="zh-CN"/>
        </w:rPr>
      </w:pPr>
      <w:r w:rsidRPr="00A10A9B">
        <w:rPr>
          <w:rFonts w:eastAsia="Times New Roman"/>
          <w:color w:val="000000"/>
          <w:sz w:val="24"/>
          <w:szCs w:val="24"/>
        </w:rPr>
        <w:t xml:space="preserve">For: </w:t>
      </w:r>
      <w:r>
        <w:rPr>
          <w:rFonts w:eastAsia="Times New Roman"/>
          <w:color w:val="000000"/>
          <w:sz w:val="24"/>
          <w:szCs w:val="24"/>
        </w:rPr>
        <w:t>5</w:t>
      </w:r>
    </w:p>
    <w:p w14:paraId="783E0171" w14:textId="77777777" w:rsidR="00E04909" w:rsidRPr="00A10A9B" w:rsidRDefault="00E04909" w:rsidP="00E04909">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7DCA5444" w14:textId="77777777" w:rsidR="00E04909" w:rsidRPr="00A10A9B" w:rsidRDefault="00E04909" w:rsidP="00E04909">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Pr>
          <w:rFonts w:eastAsiaTheme="minorEastAsia" w:hint="eastAsia"/>
          <w:color w:val="000000"/>
          <w:sz w:val="24"/>
          <w:szCs w:val="24"/>
          <w:lang w:eastAsia="ja-JP"/>
        </w:rPr>
        <w:t>0</w:t>
      </w:r>
    </w:p>
    <w:p w14:paraId="7E937BF1" w14:textId="7B06D691" w:rsidR="00E04909" w:rsidRPr="00E04909" w:rsidRDefault="00E04909" w:rsidP="00E04909">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r w:rsidRPr="00A10A9B">
        <w:rPr>
          <w:sz w:val="24"/>
          <w:szCs w:val="24"/>
          <w:lang w:eastAsia="zh-HK"/>
        </w:rPr>
        <w:t xml:space="preserve">  </w:t>
      </w:r>
    </w:p>
    <w:p w14:paraId="506268FE" w14:textId="77777777" w:rsidR="00E04909" w:rsidRDefault="00E04909" w:rsidP="00EE79E7">
      <w:pPr>
        <w:spacing w:after="240" w:line="300" w:lineRule="auto"/>
        <w:jc w:val="both"/>
        <w:rPr>
          <w:b/>
          <w:bCs/>
          <w:sz w:val="24"/>
          <w:szCs w:val="24"/>
          <w:lang w:val="en-US"/>
        </w:rPr>
      </w:pPr>
    </w:p>
    <w:p w14:paraId="46B91311" w14:textId="77777777" w:rsidR="00C905B0" w:rsidRPr="00DE1F6D" w:rsidRDefault="00326BC2" w:rsidP="00EE79E7">
      <w:pPr>
        <w:spacing w:after="240" w:line="300" w:lineRule="auto"/>
        <w:jc w:val="both"/>
        <w:rPr>
          <w:rFonts w:eastAsiaTheme="minorEastAsia"/>
          <w:b/>
          <w:bCs/>
          <w:sz w:val="24"/>
          <w:szCs w:val="24"/>
          <w:lang w:val="en-US" w:eastAsia="ja-JP"/>
        </w:rPr>
      </w:pPr>
      <w:r w:rsidRPr="00551AF1">
        <w:rPr>
          <w:b/>
          <w:bCs/>
          <w:sz w:val="24"/>
          <w:szCs w:val="24"/>
          <w:lang w:val="en-US"/>
        </w:rPr>
        <w:t>802.22 Attendance List</w:t>
      </w:r>
      <w:r w:rsidR="00C905B0" w:rsidRPr="00551AF1">
        <w:rPr>
          <w:b/>
          <w:bCs/>
          <w:sz w:val="24"/>
          <w:szCs w:val="24"/>
          <w:lang w:val="en-US"/>
        </w:rPr>
        <w:t xml:space="preserve"> </w:t>
      </w:r>
      <w:r w:rsidR="00DE1F6D">
        <w:rPr>
          <w:rFonts w:eastAsiaTheme="minorEastAsia" w:hint="eastAsia"/>
          <w:b/>
          <w:bCs/>
          <w:sz w:val="24"/>
          <w:szCs w:val="24"/>
          <w:lang w:val="en-US" w:eastAsia="ja-JP"/>
        </w:rPr>
        <w:t>January</w:t>
      </w:r>
      <w:r w:rsidR="00E43C6A" w:rsidRPr="00551AF1">
        <w:rPr>
          <w:b/>
          <w:bCs/>
          <w:sz w:val="24"/>
          <w:szCs w:val="24"/>
          <w:lang w:val="en-US" w:eastAsia="zh-TW"/>
        </w:rPr>
        <w:t>, 201</w:t>
      </w:r>
      <w:r w:rsidR="00DE1F6D">
        <w:rPr>
          <w:rFonts w:eastAsiaTheme="minorEastAsia" w:hint="eastAsia"/>
          <w:b/>
          <w:bCs/>
          <w:sz w:val="24"/>
          <w:szCs w:val="24"/>
          <w:lang w:val="en-US" w:eastAsia="ja-JP"/>
        </w:rPr>
        <w:t>4</w:t>
      </w:r>
      <w:r w:rsidR="00C905B0" w:rsidRPr="00551AF1">
        <w:rPr>
          <w:b/>
          <w:bCs/>
          <w:sz w:val="24"/>
          <w:szCs w:val="24"/>
          <w:lang w:val="en-US" w:eastAsia="zh-TW"/>
        </w:rPr>
        <w:t xml:space="preserve"> </w:t>
      </w:r>
      <w:r w:rsidR="00DE1F6D">
        <w:rPr>
          <w:rFonts w:eastAsiaTheme="minorEastAsia" w:hint="eastAsia"/>
          <w:b/>
          <w:bCs/>
          <w:sz w:val="24"/>
          <w:szCs w:val="24"/>
          <w:lang w:val="en-US" w:eastAsia="ja-JP"/>
        </w:rPr>
        <w:t>Interim</w:t>
      </w:r>
    </w:p>
    <w:tbl>
      <w:tblPr>
        <w:tblW w:w="7136"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457"/>
        <w:gridCol w:w="2832"/>
      </w:tblGrid>
      <w:tr w:rsidR="00DF52C8" w:rsidRPr="00551AF1" w14:paraId="1BD0122D" w14:textId="77777777" w:rsidTr="00EA185F">
        <w:trPr>
          <w:trHeight w:val="288"/>
          <w:jc w:val="center"/>
        </w:trPr>
        <w:tc>
          <w:tcPr>
            <w:tcW w:w="1847" w:type="dxa"/>
            <w:shd w:val="clear" w:color="auto" w:fill="auto"/>
          </w:tcPr>
          <w:p w14:paraId="451D54F5" w14:textId="6A048D23" w:rsidR="00DF52C8" w:rsidRPr="00F93151" w:rsidRDefault="003B29AB" w:rsidP="00EA185F">
            <w:pPr>
              <w:spacing w:line="300" w:lineRule="auto"/>
              <w:jc w:val="center"/>
              <w:rPr>
                <w:color w:val="FFFFFF" w:themeColor="background1"/>
                <w:sz w:val="24"/>
                <w:szCs w:val="24"/>
                <w:lang w:val="en-US" w:eastAsia="zh-TW"/>
              </w:rPr>
            </w:pPr>
            <w:r>
              <w:rPr>
                <w:color w:val="FFFFFF" w:themeColor="background1"/>
                <w:sz w:val="24"/>
                <w:szCs w:val="24"/>
                <w:lang w:val="en-US" w:eastAsia="zh-TW"/>
              </w:rPr>
              <w:t xml:space="preserve">Ca </w:t>
            </w:r>
            <w:r w:rsidR="00EA185F" w:rsidRPr="00016F0B">
              <w:rPr>
                <w:b/>
                <w:sz w:val="24"/>
                <w:szCs w:val="24"/>
                <w:lang w:val="en-US" w:eastAsia="zh-TW"/>
              </w:rPr>
              <w:t>Hwang</w:t>
            </w:r>
            <w:r w:rsidR="00EA185F" w:rsidRPr="00F93151">
              <w:rPr>
                <w:color w:val="FFFFFF" w:themeColor="background1"/>
                <w:sz w:val="24"/>
                <w:szCs w:val="24"/>
                <w:lang w:val="en-US" w:eastAsia="zh-TW"/>
              </w:rPr>
              <w:t xml:space="preserve"> </w:t>
            </w:r>
            <w:r w:rsidR="00DF52C8" w:rsidRPr="00F93151">
              <w:rPr>
                <w:color w:val="FFFFFF" w:themeColor="background1"/>
                <w:sz w:val="24"/>
                <w:szCs w:val="24"/>
                <w:lang w:val="en-US" w:eastAsia="zh-TW"/>
              </w:rPr>
              <w:t>hi</w:t>
            </w:r>
          </w:p>
        </w:tc>
        <w:tc>
          <w:tcPr>
            <w:tcW w:w="2457" w:type="dxa"/>
            <w:shd w:val="clear" w:color="auto" w:fill="auto"/>
          </w:tcPr>
          <w:p w14:paraId="1151166B" w14:textId="730D5C0C" w:rsidR="00DF52C8" w:rsidRPr="00F93151" w:rsidRDefault="00DF52C8" w:rsidP="00EA185F">
            <w:pPr>
              <w:spacing w:line="300" w:lineRule="auto"/>
              <w:jc w:val="center"/>
              <w:rPr>
                <w:color w:val="FFFFFF" w:themeColor="background1"/>
                <w:sz w:val="24"/>
                <w:szCs w:val="24"/>
                <w:lang w:val="en-US" w:eastAsia="zh-TW"/>
              </w:rPr>
            </w:pPr>
            <w:r w:rsidRPr="00F93151">
              <w:rPr>
                <w:color w:val="FFFFFF" w:themeColor="background1"/>
                <w:sz w:val="24"/>
                <w:szCs w:val="24"/>
                <w:lang w:val="en-US" w:eastAsia="zh-TW"/>
              </w:rPr>
              <w:t>Rad</w:t>
            </w:r>
            <w:r w:rsidR="00EA185F" w:rsidRPr="00016F0B">
              <w:rPr>
                <w:b/>
                <w:sz w:val="24"/>
                <w:szCs w:val="24"/>
                <w:lang w:val="en-US" w:eastAsia="zh-TW"/>
              </w:rPr>
              <w:t>Sunghyun</w:t>
            </w:r>
            <w:r w:rsidRPr="00F93151">
              <w:rPr>
                <w:color w:val="FFFFFF" w:themeColor="background1"/>
                <w:sz w:val="24"/>
                <w:szCs w:val="24"/>
                <w:lang w:val="en-US" w:eastAsia="zh-TW"/>
              </w:rPr>
              <w:t>akrishna</w:t>
            </w:r>
          </w:p>
        </w:tc>
        <w:tc>
          <w:tcPr>
            <w:tcW w:w="2832" w:type="dxa"/>
            <w:shd w:val="clear" w:color="auto" w:fill="auto"/>
          </w:tcPr>
          <w:p w14:paraId="6ED5D16C" w14:textId="4BA75560" w:rsidR="00DF52C8" w:rsidRPr="00F93151" w:rsidRDefault="00DF52C8" w:rsidP="00EA185F">
            <w:pPr>
              <w:spacing w:line="300" w:lineRule="auto"/>
              <w:jc w:val="center"/>
              <w:rPr>
                <w:color w:val="FFFFFF" w:themeColor="background1"/>
                <w:sz w:val="24"/>
                <w:szCs w:val="24"/>
                <w:lang w:val="en-US" w:eastAsia="zh-TW"/>
              </w:rPr>
            </w:pPr>
            <w:r w:rsidRPr="00F93151">
              <w:rPr>
                <w:color w:val="FFFFFF" w:themeColor="background1"/>
                <w:sz w:val="24"/>
                <w:szCs w:val="24"/>
                <w:lang w:val="en-US" w:eastAsia="zh-TW"/>
              </w:rPr>
              <w:t>Ky</w:t>
            </w:r>
            <w:r w:rsidR="00EA185F" w:rsidRPr="00016F0B">
              <w:rPr>
                <w:bCs/>
                <w:sz w:val="24"/>
                <w:szCs w:val="24"/>
                <w:lang w:val="en-US" w:eastAsia="zh-TW"/>
              </w:rPr>
              <w:t xml:space="preserve"> </w:t>
            </w:r>
            <w:r w:rsidR="003B29AB">
              <w:rPr>
                <w:bCs/>
                <w:sz w:val="24"/>
                <w:szCs w:val="24"/>
                <w:lang w:val="en-US" w:eastAsia="zh-TW"/>
              </w:rPr>
              <w:t xml:space="preserve">    </w:t>
            </w:r>
            <w:r w:rsidR="00EA185F" w:rsidRPr="00016F0B">
              <w:rPr>
                <w:bCs/>
                <w:sz w:val="24"/>
                <w:szCs w:val="24"/>
                <w:lang w:val="en-US" w:eastAsia="zh-TW"/>
              </w:rPr>
              <w:t>ETRI, Korea</w:t>
            </w:r>
            <w:r w:rsidR="00EA185F" w:rsidRPr="00F93151">
              <w:rPr>
                <w:color w:val="FFFFFF" w:themeColor="background1"/>
                <w:sz w:val="24"/>
                <w:szCs w:val="24"/>
                <w:lang w:val="en-US" w:eastAsia="zh-TW"/>
              </w:rPr>
              <w:t xml:space="preserve"> </w:t>
            </w:r>
            <w:r w:rsidRPr="00F93151">
              <w:rPr>
                <w:color w:val="FFFFFF" w:themeColor="background1"/>
                <w:sz w:val="24"/>
                <w:szCs w:val="24"/>
                <w:lang w:val="en-US" w:eastAsia="zh-TW"/>
              </w:rPr>
              <w:t>ocera</w:t>
            </w:r>
          </w:p>
        </w:tc>
      </w:tr>
      <w:tr w:rsidR="00F93151" w:rsidRPr="00551AF1" w14:paraId="662F2BA9" w14:textId="77777777" w:rsidTr="00EA185F">
        <w:trPr>
          <w:trHeight w:val="288"/>
          <w:jc w:val="center"/>
        </w:trPr>
        <w:tc>
          <w:tcPr>
            <w:tcW w:w="1847" w:type="dxa"/>
          </w:tcPr>
          <w:p w14:paraId="646F4931" w14:textId="5BCA0FCB" w:rsidR="00F93151" w:rsidRPr="00016F0B" w:rsidRDefault="00EA185F" w:rsidP="003B29AB">
            <w:pPr>
              <w:jc w:val="center"/>
              <w:rPr>
                <w:rFonts w:eastAsia="PMingLiU"/>
                <w:b/>
                <w:sz w:val="24"/>
                <w:szCs w:val="24"/>
                <w:lang w:val="nl-NL" w:eastAsia="zh-HK"/>
              </w:rPr>
            </w:pPr>
            <w:r>
              <w:rPr>
                <w:rFonts w:eastAsia="PMingLiU"/>
                <w:b/>
                <w:sz w:val="24"/>
                <w:szCs w:val="24"/>
                <w:lang w:val="nl-NL" w:eastAsia="zh-HK"/>
              </w:rPr>
              <w:t>Gabriel</w:t>
            </w:r>
          </w:p>
        </w:tc>
        <w:tc>
          <w:tcPr>
            <w:tcW w:w="2457" w:type="dxa"/>
          </w:tcPr>
          <w:p w14:paraId="1C57C5B4" w14:textId="6F32AB40" w:rsidR="00F93151" w:rsidRPr="00016F0B" w:rsidRDefault="00EA185F" w:rsidP="003B29AB">
            <w:pPr>
              <w:jc w:val="center"/>
              <w:rPr>
                <w:rFonts w:eastAsia="PMingLiU"/>
                <w:b/>
                <w:sz w:val="24"/>
                <w:szCs w:val="24"/>
                <w:lang w:val="nl-NL" w:eastAsia="zh-HK"/>
              </w:rPr>
            </w:pPr>
            <w:r>
              <w:rPr>
                <w:rFonts w:eastAsia="PMingLiU"/>
                <w:b/>
                <w:sz w:val="24"/>
                <w:szCs w:val="24"/>
                <w:lang w:val="nl-NL" w:eastAsia="zh-HK"/>
              </w:rPr>
              <w:t>Villardi</w:t>
            </w:r>
          </w:p>
        </w:tc>
        <w:tc>
          <w:tcPr>
            <w:tcW w:w="2832" w:type="dxa"/>
          </w:tcPr>
          <w:p w14:paraId="6E484941" w14:textId="77777777" w:rsidR="00F93151" w:rsidRPr="00CC4D42" w:rsidRDefault="00F93151" w:rsidP="003B29AB">
            <w:pPr>
              <w:spacing w:line="300" w:lineRule="auto"/>
              <w:jc w:val="center"/>
              <w:rPr>
                <w:bCs/>
                <w:sz w:val="24"/>
                <w:szCs w:val="24"/>
                <w:lang w:val="en-US" w:eastAsia="zh-TW"/>
              </w:rPr>
            </w:pPr>
            <w:r w:rsidRPr="00CC4D42">
              <w:rPr>
                <w:bCs/>
                <w:sz w:val="24"/>
                <w:szCs w:val="24"/>
                <w:lang w:val="en-US" w:eastAsia="zh-TW"/>
              </w:rPr>
              <w:t>NICT, Japan</w:t>
            </w:r>
          </w:p>
        </w:tc>
      </w:tr>
      <w:tr w:rsidR="00F93151" w:rsidRPr="00551AF1" w14:paraId="71E09DB6" w14:textId="77777777" w:rsidTr="00EA185F">
        <w:trPr>
          <w:trHeight w:val="288"/>
          <w:jc w:val="center"/>
        </w:trPr>
        <w:tc>
          <w:tcPr>
            <w:tcW w:w="1847" w:type="dxa"/>
          </w:tcPr>
          <w:p w14:paraId="3AAAE5B6" w14:textId="77777777" w:rsidR="00F93151" w:rsidRPr="00016F0B" w:rsidRDefault="00F93151" w:rsidP="003B29AB">
            <w:pPr>
              <w:spacing w:line="300" w:lineRule="auto"/>
              <w:jc w:val="center"/>
              <w:rPr>
                <w:b/>
                <w:sz w:val="24"/>
                <w:szCs w:val="24"/>
                <w:lang w:val="en-US" w:eastAsia="zh-TW"/>
              </w:rPr>
            </w:pPr>
            <w:r w:rsidRPr="00016F0B">
              <w:rPr>
                <w:b/>
                <w:sz w:val="24"/>
                <w:szCs w:val="24"/>
                <w:lang w:val="en-US" w:eastAsia="zh-TW"/>
              </w:rPr>
              <w:t>Pyo</w:t>
            </w:r>
          </w:p>
        </w:tc>
        <w:tc>
          <w:tcPr>
            <w:tcW w:w="2457" w:type="dxa"/>
          </w:tcPr>
          <w:p w14:paraId="493B3F7F" w14:textId="77777777" w:rsidR="00F93151" w:rsidRPr="00016F0B" w:rsidRDefault="00F93151" w:rsidP="003B29AB">
            <w:pPr>
              <w:spacing w:line="300" w:lineRule="auto"/>
              <w:jc w:val="center"/>
              <w:rPr>
                <w:b/>
                <w:sz w:val="24"/>
                <w:szCs w:val="24"/>
                <w:lang w:val="en-US" w:eastAsia="zh-TW"/>
              </w:rPr>
            </w:pPr>
            <w:r w:rsidRPr="00016F0B">
              <w:rPr>
                <w:b/>
                <w:sz w:val="24"/>
                <w:szCs w:val="24"/>
                <w:lang w:val="en-US" w:eastAsia="zh-TW"/>
              </w:rPr>
              <w:t>Chang-Woo</w:t>
            </w:r>
          </w:p>
        </w:tc>
        <w:tc>
          <w:tcPr>
            <w:tcW w:w="2832" w:type="dxa"/>
          </w:tcPr>
          <w:p w14:paraId="00FFD6D0" w14:textId="77777777" w:rsidR="00F93151" w:rsidRPr="00CC4D42" w:rsidRDefault="00F93151" w:rsidP="003B29AB">
            <w:pPr>
              <w:spacing w:line="300" w:lineRule="auto"/>
              <w:jc w:val="center"/>
              <w:rPr>
                <w:bCs/>
                <w:sz w:val="24"/>
                <w:szCs w:val="24"/>
                <w:lang w:val="en-US" w:eastAsia="zh-TW"/>
              </w:rPr>
            </w:pPr>
            <w:r w:rsidRPr="00CC4D42">
              <w:rPr>
                <w:bCs/>
                <w:sz w:val="24"/>
                <w:szCs w:val="24"/>
                <w:lang w:val="en-US" w:eastAsia="zh-TW"/>
              </w:rPr>
              <w:t>NICT, Japan</w:t>
            </w:r>
          </w:p>
        </w:tc>
      </w:tr>
      <w:tr w:rsidR="00F93151" w:rsidRPr="00551AF1" w14:paraId="138A1E3F" w14:textId="77777777" w:rsidTr="00EA185F">
        <w:trPr>
          <w:trHeight w:val="288"/>
          <w:jc w:val="center"/>
        </w:trPr>
        <w:tc>
          <w:tcPr>
            <w:tcW w:w="1847" w:type="dxa"/>
          </w:tcPr>
          <w:p w14:paraId="1C2ED5EC" w14:textId="37CB184F" w:rsidR="00F93151" w:rsidRPr="003B29AB" w:rsidRDefault="003B29AB" w:rsidP="003B29AB">
            <w:pPr>
              <w:spacing w:line="300" w:lineRule="auto"/>
              <w:jc w:val="center"/>
              <w:rPr>
                <w:b/>
                <w:sz w:val="24"/>
                <w:szCs w:val="24"/>
                <w:lang w:val="en-US" w:eastAsia="zh-TW"/>
              </w:rPr>
            </w:pPr>
            <w:r w:rsidRPr="003B29AB">
              <w:rPr>
                <w:b/>
                <w:sz w:val="24"/>
                <w:szCs w:val="24"/>
                <w:lang w:val="en-US" w:eastAsia="zh-TW"/>
              </w:rPr>
              <w:t>Apurva</w:t>
            </w:r>
          </w:p>
        </w:tc>
        <w:tc>
          <w:tcPr>
            <w:tcW w:w="2457" w:type="dxa"/>
          </w:tcPr>
          <w:p w14:paraId="4BD175A8" w14:textId="05705AFB" w:rsidR="00F93151" w:rsidRPr="003B29AB" w:rsidRDefault="003B29AB" w:rsidP="003B29AB">
            <w:pPr>
              <w:spacing w:line="300" w:lineRule="auto"/>
              <w:jc w:val="center"/>
              <w:rPr>
                <w:b/>
                <w:sz w:val="24"/>
                <w:szCs w:val="24"/>
                <w:lang w:val="en-US" w:eastAsia="zh-TW"/>
              </w:rPr>
            </w:pPr>
            <w:r w:rsidRPr="003B29AB">
              <w:rPr>
                <w:b/>
                <w:sz w:val="24"/>
                <w:szCs w:val="24"/>
                <w:lang w:val="en-US" w:eastAsia="zh-TW"/>
              </w:rPr>
              <w:t>Mody</w:t>
            </w:r>
          </w:p>
        </w:tc>
        <w:tc>
          <w:tcPr>
            <w:tcW w:w="2832" w:type="dxa"/>
          </w:tcPr>
          <w:p w14:paraId="3D9B8D57" w14:textId="425EFF36" w:rsidR="00F93151" w:rsidRPr="003B29AB" w:rsidRDefault="003B29AB" w:rsidP="003B29AB">
            <w:pPr>
              <w:spacing w:line="300" w:lineRule="auto"/>
              <w:jc w:val="center"/>
              <w:rPr>
                <w:bCs/>
                <w:sz w:val="24"/>
                <w:szCs w:val="24"/>
                <w:lang w:val="en-US" w:eastAsia="zh-TW"/>
              </w:rPr>
            </w:pPr>
            <w:r w:rsidRPr="003B29AB">
              <w:rPr>
                <w:bCs/>
                <w:sz w:val="24"/>
                <w:szCs w:val="24"/>
                <w:lang w:val="en-US" w:eastAsia="zh-TW"/>
              </w:rPr>
              <w:t>BAE Systems</w:t>
            </w:r>
          </w:p>
        </w:tc>
      </w:tr>
      <w:tr w:rsidR="00872486" w:rsidRPr="00551AF1" w14:paraId="3A414337" w14:textId="77777777" w:rsidTr="00EA185F">
        <w:trPr>
          <w:trHeight w:val="288"/>
          <w:jc w:val="center"/>
        </w:trPr>
        <w:tc>
          <w:tcPr>
            <w:tcW w:w="1847" w:type="dxa"/>
          </w:tcPr>
          <w:p w14:paraId="722E484C" w14:textId="6C9B7159" w:rsidR="00872486" w:rsidRPr="00DB45B4" w:rsidRDefault="003B29AB" w:rsidP="003B29AB">
            <w:pPr>
              <w:tabs>
                <w:tab w:val="left" w:pos="1533"/>
              </w:tabs>
              <w:spacing w:line="300" w:lineRule="auto"/>
              <w:jc w:val="center"/>
              <w:rPr>
                <w:color w:val="FFFFFF" w:themeColor="background1"/>
                <w:sz w:val="24"/>
                <w:szCs w:val="24"/>
                <w:lang w:val="en-US" w:eastAsia="zh-TW"/>
              </w:rPr>
            </w:pPr>
            <w:r>
              <w:rPr>
                <w:rFonts w:eastAsiaTheme="minorEastAsia"/>
                <w:b/>
                <w:sz w:val="24"/>
                <w:szCs w:val="24"/>
                <w:lang w:val="en-US" w:eastAsia="ja-JP"/>
              </w:rPr>
              <w:t>Keat-Beng</w:t>
            </w:r>
          </w:p>
        </w:tc>
        <w:tc>
          <w:tcPr>
            <w:tcW w:w="2457" w:type="dxa"/>
          </w:tcPr>
          <w:p w14:paraId="74987315" w14:textId="5088ED72" w:rsidR="00872486" w:rsidRPr="00DB45B4" w:rsidRDefault="003B29AB" w:rsidP="003B29AB">
            <w:pPr>
              <w:spacing w:line="300" w:lineRule="auto"/>
              <w:jc w:val="center"/>
              <w:rPr>
                <w:color w:val="FFFFFF" w:themeColor="background1"/>
                <w:sz w:val="24"/>
                <w:szCs w:val="24"/>
                <w:lang w:val="en-US" w:eastAsia="zh-TW"/>
              </w:rPr>
            </w:pPr>
            <w:r>
              <w:rPr>
                <w:rFonts w:eastAsiaTheme="minorEastAsia"/>
                <w:b/>
                <w:sz w:val="24"/>
                <w:szCs w:val="24"/>
                <w:lang w:val="en-US" w:eastAsia="ja-JP"/>
              </w:rPr>
              <w:t>Toh</w:t>
            </w:r>
          </w:p>
        </w:tc>
        <w:tc>
          <w:tcPr>
            <w:tcW w:w="2832" w:type="dxa"/>
          </w:tcPr>
          <w:p w14:paraId="1783E6FD" w14:textId="1044EADD" w:rsidR="00872486" w:rsidRPr="003B29AB" w:rsidRDefault="003B29AB" w:rsidP="003B29AB">
            <w:pPr>
              <w:spacing w:line="300" w:lineRule="auto"/>
              <w:jc w:val="center"/>
              <w:rPr>
                <w:bCs/>
                <w:color w:val="FFFFFF" w:themeColor="background1"/>
                <w:sz w:val="24"/>
                <w:szCs w:val="24"/>
                <w:lang w:val="en-US" w:eastAsia="zh-TW"/>
              </w:rPr>
            </w:pPr>
            <w:r>
              <w:rPr>
                <w:rFonts w:eastAsiaTheme="minorEastAsia"/>
                <w:sz w:val="24"/>
                <w:szCs w:val="24"/>
                <w:lang w:val="en-US" w:eastAsia="ja-JP"/>
              </w:rPr>
              <w:t xml:space="preserve">        </w:t>
            </w:r>
            <w:r w:rsidRPr="003B29AB">
              <w:rPr>
                <w:rFonts w:eastAsiaTheme="minorEastAsia"/>
                <w:sz w:val="24"/>
                <w:szCs w:val="24"/>
                <w:lang w:val="en-US" w:eastAsia="ja-JP"/>
              </w:rPr>
              <w:t>Hitachi Kokusai</w:t>
            </w:r>
            <w:r w:rsidR="00872486" w:rsidRPr="003B29AB">
              <w:rPr>
                <w:bCs/>
                <w:color w:val="FFFFFF" w:themeColor="background1"/>
                <w:sz w:val="24"/>
                <w:szCs w:val="24"/>
                <w:lang w:val="en-US" w:eastAsia="zh-TW"/>
              </w:rPr>
              <w:t>i</w:t>
            </w:r>
            <w:r w:rsidRPr="003B29AB">
              <w:rPr>
                <w:bCs/>
                <w:color w:val="FFFFFF" w:themeColor="background1"/>
                <w:sz w:val="24"/>
                <w:szCs w:val="24"/>
                <w:lang w:val="en-US" w:eastAsia="zh-TW"/>
              </w:rPr>
              <w:t>H</w:t>
            </w:r>
            <w:r w:rsidR="00872486" w:rsidRPr="003B29AB">
              <w:rPr>
                <w:bCs/>
                <w:color w:val="FFFFFF" w:themeColor="background1"/>
                <w:sz w:val="24"/>
                <w:szCs w:val="24"/>
                <w:lang w:val="en-US" w:eastAsia="zh-TW"/>
              </w:rPr>
              <w:t>lab</w:t>
            </w:r>
          </w:p>
        </w:tc>
      </w:tr>
      <w:tr w:rsidR="003B29AB" w:rsidRPr="00551AF1" w14:paraId="0DF793BB" w14:textId="77777777" w:rsidTr="007E23F0">
        <w:trPr>
          <w:trHeight w:val="288"/>
          <w:jc w:val="center"/>
        </w:trPr>
        <w:tc>
          <w:tcPr>
            <w:tcW w:w="1847" w:type="dxa"/>
          </w:tcPr>
          <w:p w14:paraId="27ADB30D" w14:textId="42855616" w:rsidR="003B29AB" w:rsidRPr="00F93151" w:rsidRDefault="003B29AB" w:rsidP="003B29AB">
            <w:pPr>
              <w:spacing w:line="300" w:lineRule="auto"/>
              <w:jc w:val="center"/>
              <w:rPr>
                <w:b/>
                <w:sz w:val="24"/>
                <w:szCs w:val="24"/>
                <w:lang w:val="en-US" w:eastAsia="zh-TW"/>
              </w:rPr>
            </w:pPr>
            <w:r>
              <w:rPr>
                <w:b/>
                <w:sz w:val="24"/>
                <w:szCs w:val="24"/>
                <w:lang w:val="en-US" w:eastAsia="zh-TW"/>
              </w:rPr>
              <w:t>Shigenobu</w:t>
            </w:r>
          </w:p>
        </w:tc>
        <w:tc>
          <w:tcPr>
            <w:tcW w:w="2457" w:type="dxa"/>
          </w:tcPr>
          <w:p w14:paraId="4DBACACB" w14:textId="2C184425" w:rsidR="003B29AB" w:rsidRPr="00F93151" w:rsidRDefault="003B29AB" w:rsidP="003B29AB">
            <w:pPr>
              <w:spacing w:line="300" w:lineRule="auto"/>
              <w:jc w:val="center"/>
              <w:rPr>
                <w:b/>
                <w:sz w:val="24"/>
                <w:szCs w:val="24"/>
                <w:lang w:val="en-US" w:eastAsia="zh-TW"/>
              </w:rPr>
            </w:pPr>
            <w:r>
              <w:rPr>
                <w:b/>
                <w:sz w:val="24"/>
                <w:szCs w:val="24"/>
                <w:lang w:val="en-US" w:eastAsia="zh-TW"/>
              </w:rPr>
              <w:t>Sasaki</w:t>
            </w:r>
          </w:p>
        </w:tc>
        <w:tc>
          <w:tcPr>
            <w:tcW w:w="2832" w:type="dxa"/>
          </w:tcPr>
          <w:p w14:paraId="1202BC1E" w14:textId="5EE4F2D6" w:rsidR="003B29AB" w:rsidRPr="00F93151" w:rsidRDefault="003B29AB" w:rsidP="003B29AB">
            <w:pPr>
              <w:spacing w:line="300" w:lineRule="auto"/>
              <w:jc w:val="center"/>
              <w:rPr>
                <w:bCs/>
                <w:sz w:val="24"/>
                <w:szCs w:val="24"/>
                <w:lang w:val="en-US" w:eastAsia="zh-TW"/>
              </w:rPr>
            </w:pPr>
            <w:r>
              <w:rPr>
                <w:bCs/>
                <w:sz w:val="24"/>
                <w:szCs w:val="24"/>
                <w:lang w:val="en-US" w:eastAsia="zh-TW"/>
              </w:rPr>
              <w:t>Niigata University</w:t>
            </w:r>
          </w:p>
        </w:tc>
      </w:tr>
      <w:tr w:rsidR="00DB45B4" w:rsidRPr="00551AF1" w14:paraId="04B2740C" w14:textId="77777777" w:rsidTr="00EA185F">
        <w:trPr>
          <w:trHeight w:val="288"/>
          <w:jc w:val="center"/>
        </w:trPr>
        <w:tc>
          <w:tcPr>
            <w:tcW w:w="1847" w:type="dxa"/>
          </w:tcPr>
          <w:p w14:paraId="1E48E79E" w14:textId="1BDC8C37" w:rsidR="00DB45B4" w:rsidRPr="00F93151" w:rsidRDefault="00DB45B4" w:rsidP="00EE79E7">
            <w:pPr>
              <w:jc w:val="both"/>
              <w:rPr>
                <w:rFonts w:eastAsia="PMingLiU"/>
                <w:color w:val="FFFFFF" w:themeColor="background1"/>
                <w:sz w:val="24"/>
                <w:szCs w:val="24"/>
                <w:lang w:val="nl-NL" w:eastAsia="zh-HK"/>
              </w:rPr>
            </w:pPr>
          </w:p>
        </w:tc>
        <w:tc>
          <w:tcPr>
            <w:tcW w:w="2457" w:type="dxa"/>
          </w:tcPr>
          <w:p w14:paraId="6DEA619A" w14:textId="21EBF028" w:rsidR="00DB45B4" w:rsidRPr="00F93151" w:rsidRDefault="00DB45B4" w:rsidP="00EA185F">
            <w:pPr>
              <w:jc w:val="both"/>
              <w:rPr>
                <w:rFonts w:eastAsia="PMingLiU"/>
                <w:color w:val="FFFFFF" w:themeColor="background1"/>
                <w:sz w:val="24"/>
                <w:szCs w:val="24"/>
                <w:lang w:val="nl-NL" w:eastAsia="zh-HK"/>
              </w:rPr>
            </w:pPr>
          </w:p>
        </w:tc>
        <w:tc>
          <w:tcPr>
            <w:tcW w:w="2832" w:type="dxa"/>
          </w:tcPr>
          <w:p w14:paraId="53AF3C8B" w14:textId="73690346" w:rsidR="00DB45B4" w:rsidRPr="00F93151" w:rsidRDefault="00DB45B4" w:rsidP="00EE79E7">
            <w:pPr>
              <w:spacing w:line="300" w:lineRule="auto"/>
              <w:jc w:val="both"/>
              <w:rPr>
                <w:bCs/>
                <w:color w:val="FFFFFF" w:themeColor="background1"/>
                <w:sz w:val="24"/>
                <w:szCs w:val="24"/>
                <w:lang w:val="en-US" w:eastAsia="zh-TW"/>
              </w:rPr>
            </w:pPr>
          </w:p>
        </w:tc>
      </w:tr>
    </w:tbl>
    <w:p w14:paraId="4D1A91C7" w14:textId="77777777" w:rsidR="00326BC2" w:rsidRPr="00551AF1" w:rsidRDefault="00326BC2" w:rsidP="00EE79E7">
      <w:pPr>
        <w:spacing w:before="60"/>
        <w:ind w:left="1440"/>
        <w:jc w:val="both"/>
        <w:rPr>
          <w:bCs/>
          <w:i/>
          <w:iCs/>
          <w:sz w:val="24"/>
          <w:szCs w:val="24"/>
          <w:lang w:val="en-US"/>
        </w:rPr>
      </w:pPr>
      <w:r w:rsidRPr="00551AF1">
        <w:rPr>
          <w:bCs/>
          <w:i/>
          <w:iCs/>
          <w:sz w:val="24"/>
          <w:szCs w:val="24"/>
          <w:lang w:val="en-US"/>
        </w:rPr>
        <w:t xml:space="preserve">Note: Participants who had voting status appear in </w:t>
      </w:r>
      <w:r w:rsidRPr="00551AF1">
        <w:rPr>
          <w:b/>
          <w:i/>
          <w:iCs/>
          <w:sz w:val="24"/>
          <w:szCs w:val="24"/>
          <w:lang w:val="en-US"/>
        </w:rPr>
        <w:t>bold</w:t>
      </w:r>
      <w:r w:rsidRPr="00551AF1">
        <w:rPr>
          <w:bCs/>
          <w:i/>
          <w:iCs/>
          <w:sz w:val="24"/>
          <w:szCs w:val="24"/>
          <w:lang w:val="en-US"/>
        </w:rPr>
        <w:t>.</w:t>
      </w:r>
    </w:p>
    <w:p w14:paraId="0F575996" w14:textId="77777777" w:rsidR="00021FCB" w:rsidRPr="00551AF1" w:rsidRDefault="00021FCB" w:rsidP="00EE79E7">
      <w:pPr>
        <w:spacing w:line="300" w:lineRule="auto"/>
        <w:jc w:val="both"/>
        <w:rPr>
          <w:b/>
          <w:sz w:val="32"/>
          <w:szCs w:val="24"/>
          <w:lang w:val="en-US" w:eastAsia="zh-TW"/>
        </w:rPr>
      </w:pPr>
      <w:r w:rsidRPr="00551AF1">
        <w:rPr>
          <w:b/>
          <w:sz w:val="32"/>
          <w:szCs w:val="24"/>
          <w:lang w:val="en-US" w:eastAsia="zh-TW"/>
        </w:rPr>
        <w:t>ANNEX</w:t>
      </w:r>
    </w:p>
    <w:p w14:paraId="25147E40"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Working Group Contributions</w:t>
      </w:r>
    </w:p>
    <w:p w14:paraId="1E3C1DEA" w14:textId="77777777" w:rsidR="005C2F07" w:rsidRDefault="005C2F07" w:rsidP="00EE79E7">
      <w:pPr>
        <w:jc w:val="both"/>
        <w:rPr>
          <w:rFonts w:eastAsiaTheme="minorEastAsia"/>
          <w:color w:val="3A30F8"/>
          <w:sz w:val="24"/>
          <w:szCs w:val="24"/>
          <w:lang w:val="en-US" w:eastAsia="ja-JP"/>
        </w:rPr>
      </w:pPr>
    </w:p>
    <w:p w14:paraId="03546A7C"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https://mentor.ieee.org/802.22/dcn/14/22-14-0057-00-0000-802-22-revision-par-document-pdf.pdf</w:t>
      </w:r>
    </w:p>
    <w:p w14:paraId="5885CDAB"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https://mentor.ieee.org/802.22/dcn/13/22-13-0168-02-0000-802-22-response-to-the-comments-on-the-802-22-revision-par.pptx</w:t>
      </w:r>
    </w:p>
    <w:p w14:paraId="203002ED"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https://mentor.ieee.org/802.22/dcn/13/22-13-0168-02-0000-802-22-response-to-the-comments-on-the-802-22-revision-par.pptx</w:t>
      </w:r>
    </w:p>
    <w:p w14:paraId="6CECF47E"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https://mentor.ieee.org/802.22/dcn/13/22-13-0138-07-0000-802-22-revision-par.docx</w:t>
      </w:r>
    </w:p>
    <w:p w14:paraId="596C8107"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https://mentor.ieee.org/802.22/dcn/14/22-14-0032-01-0000-802-22-march-plenary-wg-agenda.xls</w:t>
      </w:r>
    </w:p>
    <w:p w14:paraId="329EE21B"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https://mentor.ieee.org/802.22/dcn/14/22-14-0053-00-0000-802-22-wg-comments-on-pars-for-consideration-during-the-march-2014-plenary.pptx</w:t>
      </w:r>
    </w:p>
    <w:p w14:paraId="1454E341" w14:textId="77777777" w:rsidR="00DB45B4" w:rsidRDefault="00DB45B4" w:rsidP="00EE79E7">
      <w:pPr>
        <w:jc w:val="both"/>
        <w:rPr>
          <w:rFonts w:eastAsiaTheme="minorEastAsia"/>
          <w:color w:val="3A30F8"/>
          <w:sz w:val="24"/>
          <w:szCs w:val="24"/>
          <w:lang w:val="en-US" w:eastAsia="ja-JP"/>
        </w:rPr>
      </w:pPr>
      <w:r w:rsidRPr="00DB45B4">
        <w:rPr>
          <w:rFonts w:eastAsiaTheme="minorEastAsia"/>
          <w:color w:val="3A30F8"/>
          <w:sz w:val="24"/>
          <w:szCs w:val="24"/>
          <w:lang w:val="en-US" w:eastAsia="ja-JP"/>
        </w:rPr>
        <w:t>https://mentor.ieee.org/802.22/dcn/14/22-14-0039-00-0000-march-plenary-opening-report.ppt</w:t>
      </w:r>
    </w:p>
    <w:p w14:paraId="179EE5FE"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https://mentor.ieee.org/802.22/dcn/14/22-14-0032-00-0000-802-22-march-plenary-wg-agenda.xls</w:t>
      </w:r>
    </w:p>
    <w:p w14:paraId="45EA0FA6"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https://mentor.ieee.org/802.22/dcn/13/22-13-0156-04-0000-802-22-revision-par-new-csd-5c.docx</w:t>
      </w:r>
    </w:p>
    <w:p w14:paraId="3F672CFF"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lastRenderedPageBreak/>
        <w:t>https://mentor.ieee.org/802.22/dcn/13/22-13-0168-01-0000-802-22-response-to-the-comments-on-the-802-22-revision-par.pptx</w:t>
      </w:r>
    </w:p>
    <w:p w14:paraId="7435F65E"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https://mentor.ieee.org/802.22/dcn/14/22-14-0023-00-0000-overview-of-ieee-802-22-working-group.pptx</w:t>
      </w:r>
    </w:p>
    <w:p w14:paraId="55397C24"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https://mentor.ieee.org/802.22/dcn/13/22-13-0138-06-0000-802-22-revision-par.docx</w:t>
      </w:r>
    </w:p>
    <w:p w14:paraId="195C64FF"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w:t>
      </w:r>
      <w:r>
        <w:rPr>
          <w:rFonts w:eastAsiaTheme="minorEastAsia"/>
          <w:color w:val="3A30F8"/>
          <w:sz w:val="24"/>
          <w:szCs w:val="24"/>
          <w:lang w:val="en-US" w:eastAsia="ja-JP"/>
        </w:rPr>
        <w:t>.org/802.22/dcn/13/22-13-0156-0</w:t>
      </w:r>
      <w:r>
        <w:rPr>
          <w:rFonts w:eastAsiaTheme="minorEastAsia" w:hint="eastAsia"/>
          <w:color w:val="3A30F8"/>
          <w:sz w:val="24"/>
          <w:szCs w:val="24"/>
          <w:lang w:val="en-US" w:eastAsia="ja-JP"/>
        </w:rPr>
        <w:t>3</w:t>
      </w:r>
      <w:r w:rsidRPr="005C2F07">
        <w:rPr>
          <w:rFonts w:eastAsiaTheme="minorEastAsia"/>
          <w:color w:val="3A30F8"/>
          <w:sz w:val="24"/>
          <w:szCs w:val="24"/>
          <w:lang w:val="en-US" w:eastAsia="ja-JP"/>
        </w:rPr>
        <w:t>-0000-802-22-revision-par-new-csd-5c.docx</w:t>
      </w:r>
    </w:p>
    <w:p w14:paraId="089B3E0B" w14:textId="77777777" w:rsidR="00056B8D"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https://mentor.ieee.org/802.22/dcn/13/22-13-0156-02-0000-802-22-revision-par-new-csd-5c.docx</w:t>
      </w:r>
    </w:p>
    <w:p w14:paraId="46A7D056" w14:textId="77777777" w:rsidR="005C2F07" w:rsidRDefault="005C2F07" w:rsidP="00EE79E7">
      <w:pPr>
        <w:jc w:val="both"/>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https://mentor.ieee.org/802.22/dcn/14/22-14-0011-00-0000-ieee-802-22-wg-january-interim-agenda.xls</w:t>
      </w:r>
    </w:p>
    <w:p w14:paraId="2EF050C1" w14:textId="77777777" w:rsidR="00C732BB" w:rsidRDefault="00454F14" w:rsidP="00EE79E7">
      <w:pPr>
        <w:jc w:val="both"/>
        <w:rPr>
          <w:rFonts w:eastAsiaTheme="minorEastAsia"/>
          <w:color w:val="3A30F8"/>
          <w:sz w:val="24"/>
          <w:szCs w:val="24"/>
          <w:lang w:val="en-US" w:eastAsia="ja-JP"/>
        </w:rPr>
      </w:pPr>
      <w:r w:rsidRPr="00454F14">
        <w:rPr>
          <w:rFonts w:eastAsiaTheme="minorEastAsia"/>
          <w:color w:val="3A30F8"/>
          <w:sz w:val="24"/>
          <w:szCs w:val="24"/>
          <w:lang w:val="en-US" w:eastAsia="ja-JP"/>
        </w:rPr>
        <w:t>https://mentor.ieee.org/802.22/dcn/14/22-14-0010-00-0000-meeting-minutes-of-ieee-802-22-wg-november-plenary-dallas.docx</w:t>
      </w:r>
    </w:p>
    <w:p w14:paraId="5456C9F6" w14:textId="77777777" w:rsidR="00C732BB" w:rsidRDefault="00454F14" w:rsidP="00EE79E7">
      <w:pPr>
        <w:jc w:val="both"/>
        <w:rPr>
          <w:rFonts w:eastAsiaTheme="minorEastAsia"/>
          <w:color w:val="3A30F8"/>
          <w:sz w:val="24"/>
          <w:szCs w:val="24"/>
          <w:lang w:val="en-US" w:eastAsia="ja-JP"/>
        </w:rPr>
      </w:pPr>
      <w:r w:rsidRPr="00454F14">
        <w:rPr>
          <w:rFonts w:eastAsiaTheme="minorEastAsia"/>
          <w:color w:val="3A30F8"/>
          <w:sz w:val="24"/>
          <w:szCs w:val="24"/>
          <w:lang w:val="en-US" w:eastAsia="ja-JP"/>
        </w:rPr>
        <w:t>https://mentor.ieee.org/802.22/dcn/13/22-13-0176-00-0000-802-22-wg-closing-report-november-2013-plenary-meeting.ppt</w:t>
      </w:r>
    </w:p>
    <w:p w14:paraId="208ED802"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https://mentor.ieee.org/802.22/dcn/13/22-13-0138-05-0000-802-22-revision-par.docx</w:t>
      </w:r>
    </w:p>
    <w:p w14:paraId="23017EF3"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https://mentor.ieee.org/802.22/dcn/13/22-13-0172-00-0000-802-22-ec-closing-motions.pptx</w:t>
      </w:r>
    </w:p>
    <w:p w14:paraId="0B6FE8ED" w14:textId="77777777" w:rsidR="002C5887" w:rsidRP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https://mentor.ieee.org/802.22/dcn/13/22-13-0171-00-0000-spectrum-occupancy-sensing-study-group.pptx</w:t>
      </w:r>
    </w:p>
    <w:p w14:paraId="5F478BDC"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https://mentor.ieee.org/802.22/dcn/13/22-13-0170-01-0000-802-22-wg-motions-at-nov-2013-plenary.docx</w:t>
      </w:r>
    </w:p>
    <w:p w14:paraId="56CD66DD"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https://mentor.ieee.org/802.22/dcn/13/22-13-0156-01-0000-802-22-revision-par-5c.docx</w:t>
      </w:r>
    </w:p>
    <w:p w14:paraId="20F0145D"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https://mentor.ieee.org/802.22/dcn/13/22-13-0138-04-0000-802-22-revision-par.docx</w:t>
      </w:r>
    </w:p>
    <w:p w14:paraId="3549F2BA"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https://mentor.ieee.org/802.22/dcn/13/22-13-0168-00-0000-802-22-response-to-the-comments-on-the-802-22-revision-par.pptx</w:t>
      </w:r>
    </w:p>
    <w:p w14:paraId="70F19339" w14:textId="77777777" w:rsidR="003C3267" w:rsidRDefault="003C3267" w:rsidP="00EE79E7">
      <w:pPr>
        <w:jc w:val="both"/>
        <w:rPr>
          <w:rFonts w:eastAsiaTheme="minorEastAsia"/>
          <w:color w:val="3A30F8"/>
          <w:sz w:val="24"/>
          <w:szCs w:val="24"/>
          <w:lang w:val="en-US" w:eastAsia="ja-JP"/>
        </w:rPr>
      </w:pPr>
      <w:r w:rsidRPr="003C3267">
        <w:rPr>
          <w:rFonts w:eastAsiaTheme="minorEastAsia"/>
          <w:color w:val="3A30F8"/>
          <w:sz w:val="24"/>
          <w:szCs w:val="24"/>
          <w:lang w:val="en-US" w:eastAsia="ja-JP"/>
        </w:rPr>
        <w:t>https://mentor.ieee.org/802.22/dcn/13/22-13-0161-00-0000-press-release-for-spectrum-occupancy-system-study-group-formation.doc</w:t>
      </w:r>
    </w:p>
    <w:p w14:paraId="7EA9E0BF" w14:textId="77777777" w:rsidR="003C3267" w:rsidRDefault="003C3267" w:rsidP="00EE79E7">
      <w:pPr>
        <w:jc w:val="both"/>
        <w:rPr>
          <w:rFonts w:eastAsiaTheme="minorEastAsia"/>
          <w:color w:val="3A30F8"/>
          <w:sz w:val="24"/>
          <w:szCs w:val="24"/>
          <w:lang w:val="en-US" w:eastAsia="ja-JP"/>
        </w:rPr>
      </w:pPr>
      <w:r w:rsidRPr="003C3267">
        <w:rPr>
          <w:rFonts w:eastAsiaTheme="minorEastAsia"/>
          <w:color w:val="3A30F8"/>
          <w:sz w:val="24"/>
          <w:szCs w:val="24"/>
          <w:lang w:val="en-US" w:eastAsia="ja-JP"/>
        </w:rPr>
        <w:t>https://mentor.ieee.org/802.22/dcn/13/22-13-0160-00-0000-correction-to-the-annex-9-of-the-itu-wp-6a-chairman-s-report.doc</w:t>
      </w:r>
    </w:p>
    <w:p w14:paraId="56200715" w14:textId="77777777" w:rsid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 xml:space="preserve">https://mentor.ieee.org/802.22/dcn/13/22-13-0155-00-0000-november-plenary-working-group-agenda.xls </w:t>
      </w:r>
    </w:p>
    <w:p w14:paraId="25BC88AC" w14:textId="77777777" w:rsidR="00056B8D" w:rsidRPr="00056B8D" w:rsidRDefault="00056B8D" w:rsidP="00EE79E7">
      <w:pPr>
        <w:jc w:val="both"/>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https://mentor.ieee.org/802.22/dcn/13/22-13-0159-00-0000-802-22-september-interim-meeting-minutes.doc</w:t>
      </w:r>
    </w:p>
    <w:p w14:paraId="4CD3F25E" w14:textId="77777777" w:rsidR="00296A04" w:rsidRPr="00505582" w:rsidRDefault="00BA328B" w:rsidP="00EE79E7">
      <w:pPr>
        <w:jc w:val="both"/>
        <w:rPr>
          <w:rFonts w:eastAsia="PMingLiU"/>
          <w:color w:val="548DD4"/>
          <w:sz w:val="24"/>
          <w:szCs w:val="24"/>
          <w:u w:val="single"/>
          <w:lang w:val="en-US" w:eastAsia="zh-HK"/>
        </w:rPr>
      </w:pPr>
      <w:hyperlink r:id="rId15" w:history="1">
        <w:r w:rsidR="00505582" w:rsidRPr="00505582">
          <w:rPr>
            <w:rStyle w:val="Hyperlink"/>
            <w:rFonts w:eastAsia="PMingLiU"/>
            <w:color w:val="548DD4"/>
            <w:sz w:val="24"/>
            <w:szCs w:val="24"/>
            <w:lang w:val="en-US" w:eastAsia="zh-HK"/>
          </w:rPr>
          <w:t>https://mentor.ieee.org/802.22/dcn/13/22-13-0136-00-0000-september-interim-working-group-agenda.xls</w:t>
        </w:r>
      </w:hyperlink>
    </w:p>
    <w:p w14:paraId="7A05EFB7" w14:textId="77777777" w:rsid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https://mentor.ieee.org/802.22/dcn/13/22-13-0137-00-0000-aug-22-revision-par-discussions-meeting-minutes.docx</w:t>
      </w:r>
    </w:p>
    <w:p w14:paraId="50CA2B14" w14:textId="77777777" w:rsid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https://mentor.ieee.org/802.22/dcn/13/22-13-0138-00-0000-802-22-revision-par.docx</w:t>
      </w:r>
    </w:p>
    <w:p w14:paraId="76E371CF" w14:textId="77777777" w:rsidR="00296A04"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https://mentor.ieee.org/802.22/dcn/13/22-13-0143-01-0000-ieee-802-22-july-plenary-working-group-meeting-minutes.doc</w:t>
      </w:r>
    </w:p>
    <w:p w14:paraId="0E920059" w14:textId="77777777" w:rsidR="00296A04" w:rsidRPr="00505582" w:rsidRDefault="00BA328B" w:rsidP="00EE79E7">
      <w:pPr>
        <w:jc w:val="both"/>
        <w:rPr>
          <w:rFonts w:eastAsia="PMingLiU"/>
          <w:color w:val="548DD4"/>
          <w:sz w:val="24"/>
          <w:szCs w:val="24"/>
          <w:u w:val="single"/>
          <w:lang w:val="en-US" w:eastAsia="zh-HK"/>
        </w:rPr>
      </w:pPr>
      <w:hyperlink r:id="rId16" w:history="1">
        <w:r w:rsidR="00505582" w:rsidRPr="00505582">
          <w:rPr>
            <w:rStyle w:val="Hyperlink"/>
            <w:rFonts w:eastAsia="PMingLiU"/>
            <w:color w:val="548DD4"/>
            <w:sz w:val="24"/>
            <w:szCs w:val="24"/>
            <w:lang w:val="en-US" w:eastAsia="zh-HK"/>
          </w:rPr>
          <w:t>https://mentor.ieee.org/802.22/dcn/13/22-13-0143-01-0000-ieee-802-22-july-plenary-working-group-meeting-minutes.doc</w:t>
        </w:r>
      </w:hyperlink>
    </w:p>
    <w:p w14:paraId="12240A69" w14:textId="77777777" w:rsidR="00505582" w:rsidRPr="00505582" w:rsidRDefault="00BA328B" w:rsidP="00EE79E7">
      <w:pPr>
        <w:jc w:val="both"/>
        <w:rPr>
          <w:rFonts w:eastAsia="PMingLiU"/>
          <w:color w:val="548DD4"/>
          <w:sz w:val="24"/>
          <w:szCs w:val="24"/>
          <w:u w:val="single"/>
          <w:lang w:val="en-US" w:eastAsia="zh-HK"/>
        </w:rPr>
      </w:pPr>
      <w:hyperlink r:id="rId17" w:history="1">
        <w:r w:rsidR="00505582" w:rsidRPr="00505582">
          <w:rPr>
            <w:rStyle w:val="Hyperlink"/>
            <w:rFonts w:eastAsia="PMingLiU"/>
            <w:color w:val="548DD4"/>
            <w:sz w:val="24"/>
            <w:szCs w:val="24"/>
            <w:lang w:val="en-US" w:eastAsia="zh-HK"/>
          </w:rPr>
          <w:t>https://mentor.ieee.org/802.22/dcn/13/22-13-0136-01-0000-september-interim-working-group-agenda.xls</w:t>
        </w:r>
      </w:hyperlink>
    </w:p>
    <w:p w14:paraId="0BB01AD7" w14:textId="77777777" w:rsidR="00505582" w:rsidRPr="00505582" w:rsidRDefault="00BA328B" w:rsidP="00EE79E7">
      <w:pPr>
        <w:jc w:val="both"/>
        <w:rPr>
          <w:rFonts w:eastAsia="PMingLiU"/>
          <w:color w:val="548DD4"/>
          <w:sz w:val="24"/>
          <w:szCs w:val="24"/>
          <w:u w:val="single"/>
          <w:lang w:val="en-US" w:eastAsia="zh-HK"/>
        </w:rPr>
      </w:pPr>
      <w:hyperlink r:id="rId18" w:history="1">
        <w:r w:rsidR="00505582" w:rsidRPr="00505582">
          <w:rPr>
            <w:rStyle w:val="Hyperlink"/>
            <w:rFonts w:eastAsia="PMingLiU"/>
            <w:color w:val="548DD4"/>
            <w:sz w:val="24"/>
            <w:szCs w:val="24"/>
            <w:lang w:val="en-US" w:eastAsia="zh-HK"/>
          </w:rPr>
          <w:t>https://mentor.ieee.org/802.22/dcn/13/22-13-0138-01-0000-802-22-revision-par.docx</w:t>
        </w:r>
      </w:hyperlink>
    </w:p>
    <w:p w14:paraId="7E026286" w14:textId="77777777" w:rsidR="00505582" w:rsidRPr="00505582" w:rsidRDefault="00BA328B" w:rsidP="00EE79E7">
      <w:pPr>
        <w:jc w:val="both"/>
        <w:rPr>
          <w:rFonts w:eastAsia="PMingLiU"/>
          <w:color w:val="548DD4"/>
          <w:sz w:val="24"/>
          <w:szCs w:val="24"/>
          <w:u w:val="single"/>
          <w:lang w:val="en-US" w:eastAsia="zh-HK"/>
        </w:rPr>
      </w:pPr>
      <w:hyperlink r:id="rId19" w:history="1">
        <w:r w:rsidR="00505582" w:rsidRPr="00505582">
          <w:rPr>
            <w:rStyle w:val="Hyperlink"/>
            <w:rFonts w:eastAsia="PMingLiU"/>
            <w:color w:val="548DD4"/>
            <w:sz w:val="24"/>
            <w:szCs w:val="24"/>
            <w:lang w:val="en-US" w:eastAsia="zh-HK"/>
          </w:rPr>
          <w:t>https://mentor.ieee.org/802.22/dcn/13/22-13-0152-00-0000-802-22c-amendment-par-on-spectrum-sensing-information-representation-dissemination-and-fusion.docx</w:t>
        </w:r>
      </w:hyperlink>
    </w:p>
    <w:p w14:paraId="3C8AA644" w14:textId="77777777" w:rsidR="00505582" w:rsidRPr="00505582" w:rsidRDefault="00BA328B" w:rsidP="00EE79E7">
      <w:pPr>
        <w:jc w:val="both"/>
        <w:rPr>
          <w:rFonts w:eastAsia="PMingLiU"/>
          <w:color w:val="548DD4"/>
          <w:sz w:val="24"/>
          <w:szCs w:val="24"/>
          <w:u w:val="single"/>
          <w:lang w:val="en-US" w:eastAsia="zh-HK"/>
        </w:rPr>
      </w:pPr>
      <w:hyperlink r:id="rId20" w:history="1">
        <w:r w:rsidR="00505582" w:rsidRPr="00505582">
          <w:rPr>
            <w:rStyle w:val="Hyperlink"/>
            <w:rFonts w:eastAsia="PMingLiU"/>
            <w:color w:val="548DD4"/>
            <w:sz w:val="24"/>
            <w:szCs w:val="24"/>
            <w:lang w:val="en-US" w:eastAsia="zh-HK"/>
          </w:rPr>
          <w:t>https://mentor.ieee.org/802.22/dcn/13/22-13-0152-01-0000-802-22c-amendment-par-on-spectrum-sensing-information-representation-dissemination-and-fusion.docx</w:t>
        </w:r>
      </w:hyperlink>
    </w:p>
    <w:p w14:paraId="2E1954A6" w14:textId="77777777" w:rsidR="00505582"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https://mentor.ieee.org/802.22/dcn/13/22-13-0154-00-0000-wg-motions.pptx</w:t>
      </w:r>
    </w:p>
    <w:p w14:paraId="1CD124E5"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lastRenderedPageBreak/>
        <w:t>https://mentor.ieee.org/802.22/dcn/13/22-13-0136-00-0000-september-interim-working-group-agenda.xls</w:t>
      </w:r>
    </w:p>
    <w:p w14:paraId="1E812EB3"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https://mentor.ieee.org/802.22/dcn/13/22-13-0126-00-0000-ieee-802-22-july-plenary-closing-report.ppt</w:t>
      </w:r>
    </w:p>
    <w:p w14:paraId="5CE943C5" w14:textId="77777777" w:rsidR="00ED5D09"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https://mentor.ieee.org/802.22/dcn/13/22-13-0123-01-0000-ieee-802-22-inputs-to-doc-18-13-0085-for-itu-question-236-on-power-grid-management-systems.docx</w:t>
      </w:r>
    </w:p>
    <w:p w14:paraId="7BD9C5FD" w14:textId="77777777" w:rsidR="00ED5D09"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https://mentor.ieee.org/802.22/dcn/13/22-13-0123-00-0000-ieee-802-22-inputs-to-doc-18-13-0085-for-itu-question-236-on-power-grid-management-systems.docx</w:t>
      </w:r>
    </w:p>
    <w:p w14:paraId="6C8D6A8D" w14:textId="77777777" w:rsidR="00ED5D09"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https://mentor.ieee.org/802.22/dcn/13/22-13-0096-02-0000-july-plenary-working-group-agenda.xls</w:t>
      </w:r>
    </w:p>
    <w:p w14:paraId="083D95F1"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https://mentor.ieee.org/802.22/dcn/13/22-13-0116-00-0000-ieee-802-11-activities-on-spectrum-sharing.ppt</w:t>
      </w:r>
    </w:p>
    <w:p w14:paraId="3DADF5A0"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https://mentor.ieee.org/802.22/dcn/13/22-13-0115-00-0000-ieee-802-15-4m-wpan-standard-in-tvws.pptx</w:t>
      </w:r>
    </w:p>
    <w:p w14:paraId="55B4C202"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https://mentor.ieee.org/802.22/dcn/13/22-13-0114-00-0000-ieee-itu-joint-meeting-spectrum-sharing-and-white-space-standardization-to-bridge-the-digital-divide.pptx</w:t>
      </w:r>
    </w:p>
    <w:p w14:paraId="12839A20"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https://mentor.ieee.org/802.22/dcn/13/22-13-0113-00-0000-ieee-802-and-itu-welcome-meeting.pdf</w:t>
      </w:r>
    </w:p>
    <w:p w14:paraId="5DBC7778"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https://mentor.ieee.org/802.22/dcn/13/22-13-0112-00-0000-ieee-802-19-1-overview.pptx</w:t>
      </w:r>
    </w:p>
    <w:p w14:paraId="22401920"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https://mentor.ieee.org/802.22/dcn/13/22-13-0111-00-0000-itu-r-studies-on-crs-including-white-spaces.pdf</w:t>
      </w:r>
    </w:p>
    <w:p w14:paraId="1010B4FF"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https://mentor.ieee.org/802.22/dcn/13/22-13-0110-00-0000-tvws-managing-the-spaces-or-better-managing-inefficiencies.pptx</w:t>
      </w:r>
    </w:p>
    <w:p w14:paraId="6BFC6257"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https://mentor.ieee.org/802.22/dcn/13/22-13-0109-00-0000-ieee-802-22-whitespace-enabled-rural-broadband-to-cognitive-m2m.pptx</w:t>
      </w:r>
    </w:p>
    <w:p w14:paraId="4C559D4A"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https://mentor.ieee.org/802.22/dcn/13/22-13-0096-01-0000-july-plenary-working-group-agenda.xls</w:t>
      </w:r>
    </w:p>
    <w:p w14:paraId="0B7FF920" w14:textId="77777777" w:rsidR="00ED5D09" w:rsidRPr="00774EEC" w:rsidRDefault="00ED5D09"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https://mentor.ieee.org/802.22/dcn/13/22-13-0099-00-0000-july-plenary-opening-report.ppt</w:t>
      </w:r>
    </w:p>
    <w:p w14:paraId="478500EA" w14:textId="77777777" w:rsidR="002C5887" w:rsidRPr="00ED5D09" w:rsidRDefault="00BA328B" w:rsidP="00EE79E7">
      <w:pPr>
        <w:jc w:val="both"/>
        <w:rPr>
          <w:rFonts w:eastAsia="PMingLiU"/>
          <w:color w:val="3245F6"/>
          <w:sz w:val="24"/>
          <w:szCs w:val="24"/>
          <w:lang w:val="en-US" w:eastAsia="zh-HK"/>
        </w:rPr>
      </w:pPr>
      <w:hyperlink r:id="rId21" w:history="1">
        <w:r w:rsidR="0013378B" w:rsidRPr="00ED5D09">
          <w:rPr>
            <w:rStyle w:val="Hyperlink"/>
            <w:rFonts w:eastAsia="PMingLiU"/>
            <w:color w:val="3245F6"/>
            <w:sz w:val="24"/>
            <w:szCs w:val="24"/>
            <w:lang w:val="en-US" w:eastAsia="zh-HK"/>
          </w:rPr>
          <w:t>https://mentor.ieee.org/802.22/dcn/13/22-13-0072-01-0000-may-interim-working-group-agenda.xls</w:t>
        </w:r>
      </w:hyperlink>
    </w:p>
    <w:p w14:paraId="5480E500" w14:textId="77777777" w:rsidR="0013378B" w:rsidRPr="00ED5D09" w:rsidRDefault="00BA328B" w:rsidP="00EE79E7">
      <w:pPr>
        <w:jc w:val="both"/>
        <w:rPr>
          <w:rFonts w:eastAsia="PMingLiU"/>
          <w:color w:val="3245F6"/>
          <w:sz w:val="24"/>
          <w:szCs w:val="24"/>
          <w:lang w:val="en-US" w:eastAsia="zh-HK"/>
        </w:rPr>
      </w:pPr>
      <w:hyperlink r:id="rId22" w:history="1">
        <w:r w:rsidR="0013378B" w:rsidRPr="00ED5D09">
          <w:rPr>
            <w:rStyle w:val="Hyperlink"/>
            <w:rFonts w:eastAsia="PMingLiU"/>
            <w:color w:val="3245F6"/>
            <w:sz w:val="24"/>
            <w:szCs w:val="24"/>
            <w:lang w:val="en-US" w:eastAsia="zh-HK"/>
          </w:rPr>
          <w:t>https://mentor.ieee.org/802.22/dcn/13/22-13-0072-01-0000-may-interim-working-group-agenda.xls</w:t>
        </w:r>
      </w:hyperlink>
    </w:p>
    <w:p w14:paraId="6FDE2297" w14:textId="77777777" w:rsidR="0013378B" w:rsidRPr="00ED5D09" w:rsidRDefault="00BA328B" w:rsidP="00EE79E7">
      <w:pPr>
        <w:jc w:val="both"/>
        <w:rPr>
          <w:rFonts w:eastAsia="PMingLiU"/>
          <w:color w:val="3245F6"/>
          <w:sz w:val="24"/>
          <w:szCs w:val="24"/>
          <w:lang w:val="en-US" w:eastAsia="zh-HK"/>
        </w:rPr>
      </w:pPr>
      <w:hyperlink r:id="rId23" w:history="1">
        <w:r w:rsidR="0013378B" w:rsidRPr="00ED5D09">
          <w:rPr>
            <w:rStyle w:val="Hyperlink"/>
            <w:rFonts w:eastAsia="PMingLiU"/>
            <w:color w:val="3245F6"/>
            <w:sz w:val="24"/>
            <w:szCs w:val="24"/>
            <w:lang w:val="en-US" w:eastAsia="zh-HK"/>
          </w:rPr>
          <w:t>https://mentor.ieee.org/802.22/dcn/13/22-13-0077-00-0000-march-plenary-working-group-meeting-minutes.doc</w:t>
        </w:r>
      </w:hyperlink>
    </w:p>
    <w:p w14:paraId="37E1E2C8" w14:textId="77777777" w:rsidR="0013378B" w:rsidRPr="00ED5D09" w:rsidRDefault="00BA328B" w:rsidP="00EE79E7">
      <w:pPr>
        <w:jc w:val="both"/>
        <w:rPr>
          <w:rFonts w:eastAsia="PMingLiU"/>
          <w:color w:val="3245F6"/>
          <w:sz w:val="24"/>
          <w:szCs w:val="24"/>
          <w:lang w:val="en-US" w:eastAsia="zh-HK"/>
        </w:rPr>
      </w:pPr>
      <w:hyperlink r:id="rId24" w:history="1">
        <w:r w:rsidR="0013378B" w:rsidRPr="00ED5D09">
          <w:rPr>
            <w:rStyle w:val="Hyperlink"/>
            <w:rFonts w:eastAsia="PMingLiU"/>
            <w:color w:val="3245F6"/>
            <w:sz w:val="24"/>
            <w:szCs w:val="24"/>
            <w:lang w:val="en-US" w:eastAsia="zh-HK"/>
          </w:rPr>
          <w:t>https://mentor.ieee.org/802.22/dcn/13/22-13-0085-00-0000-ieee-802-response-to-the-unii-band-nprm.docx</w:t>
        </w:r>
      </w:hyperlink>
    </w:p>
    <w:p w14:paraId="6FC5EA18" w14:textId="77777777" w:rsidR="0013378B" w:rsidRPr="00ED5D09" w:rsidRDefault="00BA328B" w:rsidP="00EE79E7">
      <w:pPr>
        <w:jc w:val="both"/>
        <w:rPr>
          <w:rFonts w:eastAsia="PMingLiU"/>
          <w:color w:val="3245F6"/>
          <w:sz w:val="24"/>
          <w:szCs w:val="24"/>
          <w:lang w:val="en-US" w:eastAsia="zh-HK"/>
        </w:rPr>
      </w:pPr>
      <w:hyperlink r:id="rId25" w:history="1">
        <w:r w:rsidR="0013378B" w:rsidRPr="00ED5D09">
          <w:rPr>
            <w:rStyle w:val="Hyperlink"/>
            <w:rFonts w:eastAsia="PMingLiU"/>
            <w:color w:val="3245F6"/>
            <w:sz w:val="24"/>
            <w:szCs w:val="24"/>
            <w:lang w:val="en-US" w:eastAsia="zh-HK"/>
          </w:rPr>
          <w:t>https://mentor.ieee.org/802.22/dcn/13/22-13-0087-00-0000-802-22-inputs-to-itu-question-236-on-smart-grid-power-management-systems.docx</w:t>
        </w:r>
      </w:hyperlink>
    </w:p>
    <w:p w14:paraId="16B299F3" w14:textId="77777777" w:rsidR="00A92C5D" w:rsidRPr="00551AF1" w:rsidRDefault="00BA328B" w:rsidP="00EE79E7">
      <w:pPr>
        <w:jc w:val="both"/>
        <w:rPr>
          <w:rFonts w:eastAsia="PMingLiU"/>
          <w:color w:val="3A30F8"/>
          <w:sz w:val="24"/>
          <w:szCs w:val="24"/>
          <w:lang w:val="en-US" w:eastAsia="zh-HK"/>
        </w:rPr>
      </w:pPr>
      <w:hyperlink r:id="rId26" w:history="1">
        <w:r w:rsidR="00A92C5D" w:rsidRPr="00551AF1">
          <w:rPr>
            <w:rStyle w:val="Hyperlink"/>
            <w:rFonts w:eastAsia="PMingLiU"/>
            <w:color w:val="3A30F8"/>
            <w:sz w:val="24"/>
            <w:szCs w:val="24"/>
            <w:lang w:val="en-US" w:eastAsia="zh-HK"/>
          </w:rPr>
          <w:t>https://mentor.ieee.org/802.22/dcn/13/22-13-0054-00-0000-march-plenary-ec-closing-motions.ppt</w:t>
        </w:r>
      </w:hyperlink>
    </w:p>
    <w:p w14:paraId="5CC8C33C" w14:textId="77777777" w:rsidR="00D66C61" w:rsidRPr="00551AF1" w:rsidRDefault="00BA328B" w:rsidP="00EE79E7">
      <w:pPr>
        <w:jc w:val="both"/>
        <w:rPr>
          <w:rFonts w:eastAsia="PMingLiU"/>
          <w:color w:val="3A30F8"/>
          <w:sz w:val="24"/>
          <w:szCs w:val="24"/>
          <w:lang w:val="en-US" w:eastAsia="zh-HK"/>
        </w:rPr>
      </w:pPr>
      <w:hyperlink r:id="rId27" w:history="1">
        <w:r w:rsidR="00A92C5D" w:rsidRPr="00551AF1">
          <w:rPr>
            <w:rStyle w:val="Hyperlink"/>
            <w:rFonts w:eastAsia="PMingLiU"/>
            <w:color w:val="3A30F8"/>
            <w:sz w:val="24"/>
            <w:szCs w:val="24"/>
            <w:lang w:val="en-US" w:eastAsia="zh-HK"/>
          </w:rPr>
          <w:t>https://mentor.ieee.org/802.22/dcn/13/22-13-0034-03-0000-march-plenary-working-group-agenda.xls</w:t>
        </w:r>
      </w:hyperlink>
    </w:p>
    <w:p w14:paraId="1CF6CB56" w14:textId="77777777" w:rsidR="00A92C5D" w:rsidRPr="00551AF1" w:rsidRDefault="00BA328B" w:rsidP="00EE79E7">
      <w:pPr>
        <w:jc w:val="both"/>
        <w:rPr>
          <w:rFonts w:eastAsia="PMingLiU"/>
          <w:color w:val="3A30F8"/>
          <w:sz w:val="24"/>
          <w:szCs w:val="24"/>
          <w:lang w:val="en-US" w:eastAsia="zh-HK"/>
        </w:rPr>
      </w:pPr>
      <w:hyperlink r:id="rId28" w:history="1">
        <w:r w:rsidR="00A92C5D" w:rsidRPr="00551AF1">
          <w:rPr>
            <w:rStyle w:val="Hyperlink"/>
            <w:rFonts w:eastAsia="PMingLiU"/>
            <w:color w:val="3A30F8"/>
            <w:sz w:val="24"/>
            <w:szCs w:val="24"/>
            <w:lang w:val="en-US" w:eastAsia="zh-HK"/>
          </w:rPr>
          <w:t>https://mentor.ieee.org/802.22/dcn/13/22-13-0034-02-0000-march-plenary-working-group-agenda.xls</w:t>
        </w:r>
      </w:hyperlink>
    </w:p>
    <w:p w14:paraId="42E3635B" w14:textId="77777777" w:rsidR="00A92C5D" w:rsidRPr="00551AF1" w:rsidRDefault="00BA328B" w:rsidP="00EE79E7">
      <w:pPr>
        <w:jc w:val="both"/>
        <w:rPr>
          <w:rFonts w:eastAsia="PMingLiU"/>
          <w:color w:val="3A30F8"/>
          <w:sz w:val="24"/>
          <w:szCs w:val="24"/>
          <w:lang w:val="en-US" w:eastAsia="zh-HK"/>
        </w:rPr>
      </w:pPr>
      <w:hyperlink r:id="rId29" w:history="1">
        <w:r w:rsidR="00A92C5D" w:rsidRPr="00551AF1">
          <w:rPr>
            <w:rStyle w:val="Hyperlink"/>
            <w:rFonts w:eastAsia="PMingLiU"/>
            <w:color w:val="3A30F8"/>
            <w:sz w:val="24"/>
            <w:szCs w:val="24"/>
            <w:lang w:val="en-US" w:eastAsia="zh-HK"/>
          </w:rPr>
          <w:t>https://mentor.ieee.org/802.22/dcn/13/22-13-0046-01-0000-802-22-inputs-to-802-24-for-sgip-pap2.xlsx</w:t>
        </w:r>
      </w:hyperlink>
    </w:p>
    <w:p w14:paraId="28676DFB" w14:textId="77777777" w:rsidR="00A92C5D" w:rsidRPr="00551AF1" w:rsidRDefault="00BA328B" w:rsidP="00EE79E7">
      <w:pPr>
        <w:jc w:val="both"/>
        <w:rPr>
          <w:rFonts w:eastAsia="PMingLiU"/>
          <w:color w:val="3A30F8"/>
          <w:sz w:val="24"/>
          <w:szCs w:val="24"/>
          <w:lang w:val="en-US" w:eastAsia="zh-HK"/>
        </w:rPr>
      </w:pPr>
      <w:hyperlink r:id="rId30" w:history="1">
        <w:r w:rsidR="00A92C5D" w:rsidRPr="00551AF1">
          <w:rPr>
            <w:rStyle w:val="Hyperlink"/>
            <w:rFonts w:eastAsia="PMingLiU"/>
            <w:color w:val="3A30F8"/>
            <w:sz w:val="24"/>
            <w:szCs w:val="24"/>
            <w:lang w:val="en-US" w:eastAsia="zh-HK"/>
          </w:rPr>
          <w:t>https://mentor.ieee.org/802.22/dcn/13/22-13-0046-00-0000-802-22-inputs-to-802-24-for-sgip-pap2.xlsx</w:t>
        </w:r>
      </w:hyperlink>
    </w:p>
    <w:p w14:paraId="22F2FA72" w14:textId="77777777" w:rsidR="00A92C5D" w:rsidRPr="00551AF1" w:rsidRDefault="00BA328B" w:rsidP="00EE79E7">
      <w:pPr>
        <w:jc w:val="both"/>
        <w:rPr>
          <w:rFonts w:eastAsia="PMingLiU"/>
          <w:color w:val="3A30F8"/>
          <w:sz w:val="24"/>
          <w:szCs w:val="24"/>
          <w:lang w:val="en-US" w:eastAsia="zh-HK"/>
        </w:rPr>
      </w:pPr>
      <w:hyperlink r:id="rId31" w:history="1">
        <w:r w:rsidR="00A92C5D" w:rsidRPr="00551AF1">
          <w:rPr>
            <w:rStyle w:val="Hyperlink"/>
            <w:rFonts w:eastAsia="PMingLiU"/>
            <w:color w:val="3A30F8"/>
            <w:sz w:val="24"/>
            <w:szCs w:val="24"/>
            <w:lang w:val="en-US" w:eastAsia="zh-HK"/>
          </w:rPr>
          <w:t>https://mentor.ieee.org/802.22/dcn/13/22-13-0043-00-0000-march-plenary-working-group-motions.doc</w:t>
        </w:r>
      </w:hyperlink>
    </w:p>
    <w:p w14:paraId="5E7EAD19" w14:textId="77777777" w:rsidR="00A92C5D" w:rsidRPr="00551AF1" w:rsidRDefault="00BA328B" w:rsidP="00EE79E7">
      <w:pPr>
        <w:jc w:val="both"/>
        <w:rPr>
          <w:rFonts w:eastAsia="PMingLiU"/>
          <w:color w:val="3A30F8"/>
          <w:sz w:val="24"/>
          <w:szCs w:val="24"/>
          <w:lang w:val="en-US" w:eastAsia="zh-HK"/>
        </w:rPr>
      </w:pPr>
      <w:hyperlink r:id="rId32" w:history="1">
        <w:r w:rsidR="00A92C5D" w:rsidRPr="00551AF1">
          <w:rPr>
            <w:rStyle w:val="Hyperlink"/>
            <w:rFonts w:eastAsia="PMingLiU"/>
            <w:color w:val="3A30F8"/>
            <w:sz w:val="24"/>
            <w:szCs w:val="24"/>
            <w:lang w:val="en-US" w:eastAsia="zh-HK"/>
          </w:rPr>
          <w:t>https://mentor.ieee.org/802.22/dcn/13/22-13-0034-01-0000-march-plenary-working-group-agenda.xls</w:t>
        </w:r>
      </w:hyperlink>
    </w:p>
    <w:p w14:paraId="3CC36F13" w14:textId="77777777" w:rsidR="00D66C61" w:rsidRPr="00551AF1" w:rsidRDefault="00BA328B" w:rsidP="00EE79E7">
      <w:pPr>
        <w:jc w:val="both"/>
        <w:rPr>
          <w:rFonts w:eastAsia="PMingLiU"/>
          <w:color w:val="3A30F8"/>
          <w:sz w:val="24"/>
          <w:szCs w:val="24"/>
          <w:lang w:val="en-US" w:eastAsia="zh-HK"/>
        </w:rPr>
      </w:pPr>
      <w:hyperlink r:id="rId33" w:history="1">
        <w:r w:rsidR="00A92C5D" w:rsidRPr="00551AF1">
          <w:rPr>
            <w:rStyle w:val="Hyperlink"/>
            <w:rFonts w:eastAsia="PMingLiU"/>
            <w:color w:val="3A30F8"/>
            <w:sz w:val="24"/>
            <w:szCs w:val="24"/>
            <w:lang w:val="en-US" w:eastAsia="zh-HK"/>
          </w:rPr>
          <w:t>https://mentor.ieee.org/802.22/dcn/13/22-13-0041-00-0000-802-22-wg-opening-report.ppt</w:t>
        </w:r>
      </w:hyperlink>
    </w:p>
    <w:p w14:paraId="30890152" w14:textId="77777777" w:rsidR="00D66C61" w:rsidRPr="00551AF1" w:rsidRDefault="00BA328B" w:rsidP="00EE79E7">
      <w:pPr>
        <w:jc w:val="both"/>
        <w:rPr>
          <w:rFonts w:eastAsia="PMingLiU"/>
          <w:color w:val="3A30F8"/>
          <w:sz w:val="24"/>
          <w:szCs w:val="24"/>
          <w:lang w:val="en-US" w:eastAsia="zh-HK"/>
        </w:rPr>
      </w:pPr>
      <w:hyperlink r:id="rId34" w:history="1">
        <w:r w:rsidR="00A92C5D" w:rsidRPr="00551AF1">
          <w:rPr>
            <w:rStyle w:val="Hyperlink"/>
            <w:rFonts w:eastAsia="PMingLiU"/>
            <w:color w:val="3A30F8"/>
            <w:sz w:val="24"/>
            <w:szCs w:val="24"/>
            <w:lang w:val="en-US" w:eastAsia="zh-HK"/>
          </w:rPr>
          <w:t>https://mentor.ieee.org/802.22/dcn/13/22-13-0039-00-0000-january-interim-wg-meeting-minutes.doc</w:t>
        </w:r>
      </w:hyperlink>
    </w:p>
    <w:p w14:paraId="13048354" w14:textId="77777777" w:rsidR="00D66C61" w:rsidRPr="00551AF1" w:rsidRDefault="00BA328B" w:rsidP="00EE79E7">
      <w:pPr>
        <w:jc w:val="both"/>
        <w:rPr>
          <w:rFonts w:eastAsia="PMingLiU"/>
          <w:color w:val="3A30F8"/>
          <w:sz w:val="24"/>
          <w:szCs w:val="24"/>
          <w:lang w:val="en-US" w:eastAsia="zh-HK"/>
        </w:rPr>
      </w:pPr>
      <w:hyperlink r:id="rId35" w:history="1">
        <w:r w:rsidR="00A92C5D" w:rsidRPr="00551AF1">
          <w:rPr>
            <w:rStyle w:val="Hyperlink"/>
            <w:rFonts w:eastAsia="PMingLiU"/>
            <w:color w:val="3A30F8"/>
            <w:sz w:val="24"/>
            <w:szCs w:val="24"/>
            <w:lang w:val="en-US" w:eastAsia="zh-HK"/>
          </w:rPr>
          <w:t>https://mentor.ieee.org/802.22/dcn/13/22-13-0034-00-0000-march-plenary-working-group-agenda.xls</w:t>
        </w:r>
      </w:hyperlink>
    </w:p>
    <w:p w14:paraId="2F2EED81" w14:textId="77777777" w:rsidR="00021FCB" w:rsidRPr="00551AF1" w:rsidRDefault="00BA328B" w:rsidP="00EE79E7">
      <w:pPr>
        <w:jc w:val="both"/>
        <w:rPr>
          <w:rFonts w:eastAsia="PMingLiU"/>
          <w:color w:val="0000FF"/>
          <w:sz w:val="24"/>
          <w:szCs w:val="24"/>
          <w:lang w:val="en-US" w:eastAsia="zh-HK"/>
        </w:rPr>
      </w:pPr>
      <w:hyperlink r:id="rId36" w:history="1">
        <w:r w:rsidR="00021FCB" w:rsidRPr="00551AF1">
          <w:rPr>
            <w:rStyle w:val="Hyperlink"/>
            <w:rFonts w:eastAsia="PMingLiU"/>
            <w:sz w:val="24"/>
            <w:szCs w:val="24"/>
            <w:lang w:val="en-US" w:eastAsia="zh-HK"/>
          </w:rPr>
          <w:t>https://mentor.ieee.org/802.22/dcn/13/22-13-0001-00-0000-802-22-january-interim-wg-agenda.xls</w:t>
        </w:r>
      </w:hyperlink>
    </w:p>
    <w:p w14:paraId="365A4C59" w14:textId="77777777" w:rsidR="00021FCB" w:rsidRPr="00551AF1" w:rsidRDefault="00BA328B" w:rsidP="00EE79E7">
      <w:pPr>
        <w:jc w:val="both"/>
        <w:rPr>
          <w:rFonts w:eastAsia="PMingLiU"/>
          <w:color w:val="0000FF"/>
          <w:sz w:val="24"/>
          <w:szCs w:val="24"/>
          <w:lang w:val="en-US" w:eastAsia="zh-HK"/>
        </w:rPr>
      </w:pPr>
      <w:hyperlink r:id="rId37" w:history="1">
        <w:r w:rsidR="00021FCB" w:rsidRPr="00551AF1">
          <w:rPr>
            <w:rStyle w:val="Hyperlink"/>
            <w:rFonts w:eastAsia="PMingLiU"/>
            <w:sz w:val="24"/>
            <w:szCs w:val="24"/>
            <w:lang w:val="en-US" w:eastAsia="zh-HK"/>
          </w:rPr>
          <w:t>https://mentor.ieee.org/802.22/dcn/13/22-13-0005-00-0000-ieee-802-22-1-advanced-beaconing-press-release.docx</w:t>
        </w:r>
      </w:hyperlink>
    </w:p>
    <w:p w14:paraId="412FCE0B" w14:textId="77777777" w:rsidR="00021FCB" w:rsidRPr="00551AF1" w:rsidRDefault="00BA328B" w:rsidP="00EE79E7">
      <w:pPr>
        <w:jc w:val="both"/>
        <w:rPr>
          <w:rFonts w:eastAsia="PMingLiU"/>
          <w:color w:val="0000FF"/>
          <w:sz w:val="24"/>
          <w:szCs w:val="24"/>
          <w:lang w:val="en-US" w:eastAsia="zh-HK"/>
        </w:rPr>
      </w:pPr>
      <w:hyperlink r:id="rId38" w:history="1">
        <w:r w:rsidR="00021FCB" w:rsidRPr="00551AF1">
          <w:rPr>
            <w:rStyle w:val="Hyperlink"/>
            <w:rFonts w:eastAsia="PMingLiU"/>
            <w:sz w:val="24"/>
            <w:szCs w:val="24"/>
            <w:lang w:val="en-US" w:eastAsia="zh-HK"/>
          </w:rPr>
          <w:t>https://mentor.ieee.org/802.22/dcn/13/22-13-0006-00-0000-november-2012-penary-working-group-meeting-minutes.doc</w:t>
        </w:r>
      </w:hyperlink>
    </w:p>
    <w:p w14:paraId="6200626C" w14:textId="77777777" w:rsidR="00021FCB" w:rsidRPr="00551AF1" w:rsidRDefault="00BA328B" w:rsidP="00EE79E7">
      <w:pPr>
        <w:jc w:val="both"/>
        <w:rPr>
          <w:rFonts w:eastAsia="PMingLiU"/>
          <w:color w:val="0000FF"/>
          <w:sz w:val="24"/>
          <w:szCs w:val="24"/>
          <w:lang w:val="en-US" w:eastAsia="zh-HK"/>
        </w:rPr>
      </w:pPr>
      <w:hyperlink r:id="rId39" w:history="1">
        <w:r w:rsidR="00021FCB" w:rsidRPr="00551AF1">
          <w:rPr>
            <w:rStyle w:val="Hyperlink"/>
            <w:rFonts w:eastAsia="PMingLiU"/>
            <w:sz w:val="24"/>
            <w:szCs w:val="24"/>
            <w:lang w:val="en-US" w:eastAsia="zh-HK"/>
          </w:rPr>
          <w:t>https://mentor.ieee.org/802.22/dcn/13/22-13-0007-00-0000-802-22-inputs-to-802-18-on-fcc-nprm-in-the-3550-3650-mhz-band.doc</w:t>
        </w:r>
      </w:hyperlink>
    </w:p>
    <w:p w14:paraId="43CCAEB0" w14:textId="77777777" w:rsidR="00021FCB" w:rsidRPr="00551AF1" w:rsidRDefault="00BA328B" w:rsidP="00EE79E7">
      <w:pPr>
        <w:jc w:val="both"/>
        <w:rPr>
          <w:rFonts w:eastAsia="PMingLiU"/>
          <w:color w:val="0000FF"/>
          <w:sz w:val="24"/>
          <w:szCs w:val="24"/>
          <w:lang w:val="en-US" w:eastAsia="zh-HK"/>
        </w:rPr>
      </w:pPr>
      <w:hyperlink r:id="rId40" w:history="1">
        <w:r w:rsidR="00021FCB" w:rsidRPr="00551AF1">
          <w:rPr>
            <w:rStyle w:val="Hyperlink"/>
            <w:rFonts w:eastAsia="PMingLiU"/>
            <w:sz w:val="24"/>
            <w:szCs w:val="24"/>
            <w:lang w:val="en-US" w:eastAsia="zh-HK"/>
          </w:rPr>
          <w:t>https://mentor.ieee.org/802.22/dcn/12/22-12-0104-01-0000-802-24-sg-tag-input.xls</w:t>
        </w:r>
      </w:hyperlink>
    </w:p>
    <w:p w14:paraId="1E566D88" w14:textId="77777777" w:rsidR="00021FCB" w:rsidRPr="00551AF1" w:rsidRDefault="00BA328B" w:rsidP="00EE79E7">
      <w:pPr>
        <w:jc w:val="both"/>
        <w:rPr>
          <w:rFonts w:eastAsia="PMingLiU"/>
          <w:color w:val="0000FF"/>
          <w:sz w:val="24"/>
          <w:szCs w:val="24"/>
          <w:lang w:val="en-US" w:eastAsia="zh-HK"/>
        </w:rPr>
      </w:pPr>
      <w:hyperlink r:id="rId41" w:history="1">
        <w:r w:rsidR="00021FCB" w:rsidRPr="00551AF1">
          <w:rPr>
            <w:rStyle w:val="Hyperlink"/>
            <w:rFonts w:eastAsia="PMingLiU"/>
            <w:sz w:val="24"/>
            <w:szCs w:val="24"/>
            <w:lang w:val="en-US" w:eastAsia="zh-HK"/>
          </w:rPr>
          <w:t>https://mentor.ieee.org/802.22/dcn/13/22-13-0006-01-0000-november-2012-penary-working-group-meeting-minutes.doc</w:t>
        </w:r>
      </w:hyperlink>
    </w:p>
    <w:p w14:paraId="74B4BAD7" w14:textId="77777777" w:rsidR="00021FCB" w:rsidRPr="00551AF1" w:rsidRDefault="00BA328B" w:rsidP="00EE79E7">
      <w:pPr>
        <w:jc w:val="both"/>
        <w:rPr>
          <w:rFonts w:eastAsia="PMingLiU"/>
          <w:color w:val="0000FF"/>
          <w:sz w:val="24"/>
          <w:szCs w:val="24"/>
          <w:lang w:val="en-US" w:eastAsia="zh-HK"/>
        </w:rPr>
      </w:pPr>
      <w:hyperlink r:id="rId42" w:history="1">
        <w:r w:rsidR="00021FCB" w:rsidRPr="00551AF1">
          <w:rPr>
            <w:rStyle w:val="Hyperlink"/>
            <w:rFonts w:eastAsia="PMingLiU"/>
            <w:sz w:val="24"/>
            <w:szCs w:val="24"/>
            <w:lang w:val="en-US" w:eastAsia="zh-HK"/>
          </w:rPr>
          <w:t>https://mentor.ieee.org/802.22/dcn/13/22-13-0001-01-0000-802-22-january-interim-wg-agenda.xls</w:t>
        </w:r>
      </w:hyperlink>
    </w:p>
    <w:p w14:paraId="5470D266" w14:textId="77777777" w:rsidR="00021FCB" w:rsidRPr="00551AF1" w:rsidRDefault="00BA328B" w:rsidP="00EE79E7">
      <w:pPr>
        <w:jc w:val="both"/>
        <w:rPr>
          <w:rFonts w:eastAsia="PMingLiU"/>
          <w:color w:val="0000FF"/>
          <w:sz w:val="24"/>
          <w:szCs w:val="24"/>
          <w:lang w:val="en-US" w:eastAsia="zh-HK"/>
        </w:rPr>
      </w:pPr>
      <w:hyperlink r:id="rId43" w:history="1">
        <w:r w:rsidR="00021FCB" w:rsidRPr="00551AF1">
          <w:rPr>
            <w:rStyle w:val="Hyperlink"/>
            <w:rFonts w:eastAsia="PMingLiU"/>
            <w:sz w:val="24"/>
            <w:szCs w:val="24"/>
            <w:lang w:val="en-US" w:eastAsia="zh-HK"/>
          </w:rPr>
          <w:t>https://mentor.ieee.org/802.22/dcn/13/22-13-0014-00-0000-802-22-january-interim-wg-motions.doc</w:t>
        </w:r>
      </w:hyperlink>
    </w:p>
    <w:p w14:paraId="07447C7C"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https://mentor.ieee.org/802.22/dcn/12/22-12-0105-01-0000-ieee-802-22-november-plenary-closing-motions.pptx</w:t>
      </w:r>
    </w:p>
    <w:p w14:paraId="696843F6"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https://mentor.ieee.org/802.22/dcn/12/22-12-0106-00-0000-802-22-november-plenary-wg-motions.doc</w:t>
      </w:r>
    </w:p>
    <w:p w14:paraId="600426EE"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https://mentor.ieee.org/802.22/dcn/12/22-12-0105-00-0000-ieee-802-22-november-plenary-closing-motions.pptx</w:t>
      </w:r>
    </w:p>
    <w:p w14:paraId="1A566E40"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https://mentor.ieee.org/802.22/dcn/12/22-12-0104-00-0000-802-24-sg-tag-input.xls</w:t>
      </w:r>
    </w:p>
    <w:p w14:paraId="00D0556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https://mentor.ieee.org/802.22/dcn/12/22-12-0092-01-0000-november-plenary-working-group-agenda.xls</w:t>
      </w:r>
    </w:p>
    <w:p w14:paraId="53694D8C"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https://mentor.ieee.org/802.22/dcn/12/22-12-0099-01-0000-802-22-2-publication-press-release.docx</w:t>
      </w:r>
    </w:p>
    <w:p w14:paraId="09D0DABE"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https://mentor.ieee.org/802.22/dcn/12/22-12-0103-00-0000-september-interim-working-group-meeting-minutes.doc</w:t>
      </w:r>
    </w:p>
    <w:p w14:paraId="2C6452A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https://mentor.ieee.org/802.22/dcn/12/22-12-0100-06-0000-802-22-inputs-to-802-18-fcc-incentive-auctions-nprm.doc</w:t>
      </w:r>
    </w:p>
    <w:p w14:paraId="1FC3FA9C"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https://mentor.ieee.org/802.22/dcn/12/22-12-0098-02-0000-802-22-inputs-to-802-18-on-wireless-microphone-proceeding.doc</w:t>
      </w:r>
    </w:p>
    <w:p w14:paraId="3C71E4A6"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https://mentor.ieee.org/802.22/dcn/12/22-12-0100-05-0000-802-22-inputs-to-802-18-fcc-incentive-auctions-nprm.doc</w:t>
      </w:r>
    </w:p>
    <w:p w14:paraId="785D940F"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https://mentor.ieee.org/802.22/dcn/12/22-12-0100-04-0000-802-22-inputs-to-802-18-fcc-incentive-auctions-nprm.doc</w:t>
      </w:r>
    </w:p>
    <w:p w14:paraId="390608E6"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https://mentor.ieee.org/802.22/dcn/12/22-12-0100-03-0000-802-22-inputs-to-802-18-fcc-incentive-auctions-nprm.doc</w:t>
      </w:r>
    </w:p>
    <w:p w14:paraId="3790265D"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https://mentor.ieee.org/802.22/dcn/12/22-12-0100-02-0000-802-22-inputs-to-802-18-fcc-incentive-auctions-nprm.doc</w:t>
      </w:r>
    </w:p>
    <w:p w14:paraId="301C8A37"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https://mentor.ieee.org/802.22/dcn/12/22-12-0100-01-0000-802-22-inputs-to-802-18-fcc-incentive-auctions-nprm.doc</w:t>
      </w:r>
    </w:p>
    <w:p w14:paraId="51EF1DF2"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https://mentor.ieee.org/802.22/dcn/12/22-12-0100-00-0000-802-22-inputs-to-802-18-fcc-incentive-auctions-nprm.doc</w:t>
      </w:r>
    </w:p>
    <w:p w14:paraId="5D5CAF12" w14:textId="77777777" w:rsidR="00021FCB" w:rsidRPr="00551AF1" w:rsidRDefault="00BA328B" w:rsidP="00EE79E7">
      <w:pPr>
        <w:jc w:val="both"/>
        <w:rPr>
          <w:rFonts w:eastAsia="PMingLiU"/>
          <w:color w:val="0000FF"/>
          <w:sz w:val="24"/>
          <w:szCs w:val="24"/>
          <w:u w:val="single"/>
          <w:lang w:val="en-US" w:eastAsia="zh-HK"/>
        </w:rPr>
      </w:pPr>
      <w:hyperlink r:id="rId44" w:history="1">
        <w:r w:rsidR="00021FCB" w:rsidRPr="00551AF1">
          <w:rPr>
            <w:rStyle w:val="Hyperlink"/>
            <w:rFonts w:eastAsia="PMingLiU"/>
            <w:sz w:val="24"/>
            <w:szCs w:val="24"/>
            <w:lang w:val="en-US" w:eastAsia="zh-HK"/>
          </w:rPr>
          <w:t>https://mentor.ieee.org/802.22/dcn/12/22-12-0098-01-0000-802-22-inputs-to-802-18-on-wireless-microphone-proceeding.doc</w:t>
        </w:r>
      </w:hyperlink>
    </w:p>
    <w:p w14:paraId="47B51D6E"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https://mentor.ieee.org/802.22/dcn/12/22-12-0098-00-0000-802-22-inputs-to-802-18-on-wireless-microphone-proceeding.doc</w:t>
      </w:r>
    </w:p>
    <w:p w14:paraId="0A36E147"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https://mentor.ieee.org/802.22/dcn/12/22-12-0099-00-0000-802-22-2-publication-press-release.docx</w:t>
      </w:r>
    </w:p>
    <w:p w14:paraId="766D0BE0"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https://mentor.ieee.org/802.22/dcn/12/22-12-0094-01-0000-802-22-opening-report.ppt</w:t>
      </w:r>
    </w:p>
    <w:p w14:paraId="506D7B3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https://mentor.ieee.org/802.22/dcn/12/22-12-0094-00-0000-802-22-opening-report.ppt</w:t>
      </w:r>
    </w:p>
    <w:p w14:paraId="131D1473"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https://mentor.ieee.org/802.22/dcn/12/22-12-0076-00-0000-july-plenary-wg-meeting-minutes.doc</w:t>
      </w:r>
    </w:p>
    <w:p w14:paraId="5DA631F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https://mentor.ieee.org/802.22/dcn/12/22-12-0075-00-0000-september-interim-wg-agenda.xls</w:t>
      </w:r>
    </w:p>
    <w:p w14:paraId="4BD8387C" w14:textId="77777777" w:rsidR="00021FCB" w:rsidRPr="00551AF1" w:rsidRDefault="00BA328B" w:rsidP="00EE79E7">
      <w:pPr>
        <w:jc w:val="both"/>
        <w:rPr>
          <w:rFonts w:eastAsia="PMingLiU"/>
          <w:sz w:val="24"/>
          <w:szCs w:val="24"/>
          <w:lang w:val="en-US" w:eastAsia="zh-HK"/>
        </w:rPr>
      </w:pPr>
      <w:hyperlink r:id="rId45" w:history="1">
        <w:r w:rsidR="00021FCB" w:rsidRPr="00551AF1">
          <w:rPr>
            <w:rStyle w:val="Hyperlink"/>
            <w:rFonts w:eastAsia="PMingLiU"/>
            <w:sz w:val="24"/>
            <w:szCs w:val="24"/>
            <w:lang w:val="en-US" w:eastAsia="zh-HK"/>
          </w:rPr>
          <w:t>https://mentor.ieee.org/802.22/dcn/12/22-12-0074-00-0000-802-22-july-plenary-closing-report.ppt</w:t>
        </w:r>
      </w:hyperlink>
    </w:p>
    <w:p w14:paraId="40FBBFC5" w14:textId="77777777" w:rsidR="00021FCB" w:rsidRPr="00551AF1" w:rsidRDefault="00BA328B" w:rsidP="00EE79E7">
      <w:pPr>
        <w:jc w:val="both"/>
        <w:rPr>
          <w:rFonts w:eastAsia="PMingLiU"/>
          <w:sz w:val="24"/>
          <w:szCs w:val="24"/>
          <w:lang w:val="en-US" w:eastAsia="zh-HK"/>
        </w:rPr>
      </w:pPr>
      <w:hyperlink r:id="rId46" w:history="1">
        <w:r w:rsidR="00021FCB" w:rsidRPr="00551AF1">
          <w:rPr>
            <w:rStyle w:val="Hyperlink"/>
            <w:rFonts w:eastAsia="PMingLiU"/>
            <w:sz w:val="24"/>
            <w:szCs w:val="24"/>
            <w:lang w:val="en-US" w:eastAsia="zh-HK"/>
          </w:rPr>
          <w:t>https://mentor.ieee.org/802.22/dcn/12/22-12-0073-01-0000-802-22-july-plenary-ec-motions.ppt</w:t>
        </w:r>
      </w:hyperlink>
    </w:p>
    <w:p w14:paraId="14F8B06D" w14:textId="77777777" w:rsidR="00021FCB" w:rsidRPr="00551AF1" w:rsidRDefault="00BA328B" w:rsidP="00EE79E7">
      <w:pPr>
        <w:jc w:val="both"/>
        <w:rPr>
          <w:rFonts w:eastAsia="PMingLiU"/>
          <w:sz w:val="24"/>
          <w:szCs w:val="24"/>
          <w:lang w:val="en-US" w:eastAsia="zh-HK"/>
        </w:rPr>
      </w:pPr>
      <w:hyperlink r:id="rId47" w:history="1">
        <w:r w:rsidR="00021FCB" w:rsidRPr="00551AF1">
          <w:rPr>
            <w:rStyle w:val="Hyperlink"/>
            <w:rFonts w:eastAsia="PMingLiU"/>
            <w:sz w:val="24"/>
            <w:szCs w:val="24"/>
            <w:lang w:val="en-US" w:eastAsia="zh-HK"/>
          </w:rPr>
          <w:t>https://mentor.ieee.org/802.22/dcn/12/22-12-0073-00-0000-802-22-july-plenary-ec-motions.ppt</w:t>
        </w:r>
      </w:hyperlink>
    </w:p>
    <w:p w14:paraId="2395007E" w14:textId="77777777" w:rsidR="00021FCB" w:rsidRPr="00551AF1" w:rsidRDefault="00BA328B" w:rsidP="00EE79E7">
      <w:pPr>
        <w:jc w:val="both"/>
        <w:rPr>
          <w:rFonts w:eastAsia="PMingLiU"/>
          <w:sz w:val="24"/>
          <w:szCs w:val="24"/>
          <w:lang w:val="en-US" w:eastAsia="zh-HK"/>
        </w:rPr>
      </w:pPr>
      <w:hyperlink r:id="rId48" w:history="1">
        <w:r w:rsidR="00021FCB" w:rsidRPr="00551AF1">
          <w:rPr>
            <w:rStyle w:val="Hyperlink"/>
            <w:rFonts w:eastAsia="PMingLiU"/>
            <w:sz w:val="24"/>
            <w:szCs w:val="24"/>
            <w:lang w:val="en-US" w:eastAsia="zh-HK"/>
          </w:rPr>
          <w:t>https://mentor.ieee.org/802.22/dcn/12/22-12-0064-01-0000-july-2012-opening-report.ppt</w:t>
        </w:r>
      </w:hyperlink>
    </w:p>
    <w:p w14:paraId="2640B2C6" w14:textId="77777777" w:rsidR="00021FCB" w:rsidRPr="00551AF1" w:rsidRDefault="00BA328B" w:rsidP="00EE79E7">
      <w:pPr>
        <w:jc w:val="both"/>
        <w:rPr>
          <w:rFonts w:eastAsia="PMingLiU"/>
          <w:sz w:val="24"/>
          <w:szCs w:val="24"/>
          <w:lang w:val="en-US" w:eastAsia="zh-HK"/>
        </w:rPr>
      </w:pPr>
      <w:hyperlink r:id="rId49" w:history="1">
        <w:r w:rsidR="00021FCB" w:rsidRPr="00551AF1">
          <w:rPr>
            <w:rStyle w:val="Hyperlink"/>
            <w:rFonts w:eastAsia="PMingLiU"/>
            <w:sz w:val="24"/>
            <w:szCs w:val="24"/>
            <w:lang w:val="en-US" w:eastAsia="zh-HK"/>
          </w:rPr>
          <w:t>https://mentor.ieee.org/802.22/dcn/12/22-12-0064-00-0000-july-2012-opening-report.ppt</w:t>
        </w:r>
      </w:hyperlink>
    </w:p>
    <w:p w14:paraId="1B1716F8" w14:textId="77777777" w:rsidR="00021FCB" w:rsidRPr="00551AF1" w:rsidRDefault="00BA328B" w:rsidP="00EE79E7">
      <w:pPr>
        <w:jc w:val="both"/>
        <w:rPr>
          <w:rFonts w:eastAsia="PMingLiU"/>
          <w:sz w:val="24"/>
          <w:szCs w:val="24"/>
          <w:lang w:val="en-US" w:eastAsia="zh-HK"/>
        </w:rPr>
      </w:pPr>
      <w:hyperlink r:id="rId50" w:history="1">
        <w:r w:rsidR="00021FCB" w:rsidRPr="00551AF1">
          <w:rPr>
            <w:rStyle w:val="Hyperlink"/>
            <w:rFonts w:eastAsia="PMingLiU"/>
            <w:sz w:val="24"/>
            <w:szCs w:val="24"/>
            <w:lang w:val="en-US" w:eastAsia="zh-HK"/>
          </w:rPr>
          <w:t>https://mentor.ieee.org/802.22/dcn/12/22-12-0060-00-0000-june-ec-telecon-motion-to-forward-802-22-2-to-revcom.ppt</w:t>
        </w:r>
      </w:hyperlink>
    </w:p>
    <w:p w14:paraId="5FD8F50B" w14:textId="77777777" w:rsidR="00021FCB" w:rsidRPr="00551AF1" w:rsidRDefault="00BA328B" w:rsidP="00EE79E7">
      <w:pPr>
        <w:jc w:val="both"/>
        <w:rPr>
          <w:rFonts w:eastAsia="PMingLiU"/>
          <w:sz w:val="24"/>
          <w:szCs w:val="24"/>
          <w:lang w:val="en-US" w:eastAsia="zh-HK"/>
        </w:rPr>
      </w:pPr>
      <w:hyperlink r:id="rId51" w:history="1">
        <w:r w:rsidR="00021FCB" w:rsidRPr="00551AF1">
          <w:rPr>
            <w:rStyle w:val="Hyperlink"/>
            <w:rFonts w:eastAsia="PMingLiU"/>
            <w:sz w:val="24"/>
            <w:szCs w:val="24"/>
            <w:lang w:val="en-US" w:eastAsia="zh-HK"/>
          </w:rPr>
          <w:t>https://mentor.ieee.org/802.22/dcn/12/22-12-0072-00-0000-july-plenary-motions.doc</w:t>
        </w:r>
      </w:hyperlink>
    </w:p>
    <w:p w14:paraId="213D95BE" w14:textId="77777777" w:rsidR="00021FCB" w:rsidRPr="00551AF1" w:rsidRDefault="00BA328B" w:rsidP="00EE79E7">
      <w:pPr>
        <w:jc w:val="both"/>
        <w:rPr>
          <w:rFonts w:eastAsia="PMingLiU"/>
          <w:sz w:val="24"/>
          <w:szCs w:val="24"/>
          <w:lang w:val="en-US" w:eastAsia="zh-HK"/>
        </w:rPr>
      </w:pPr>
      <w:hyperlink r:id="rId52" w:history="1">
        <w:r w:rsidR="00021FCB" w:rsidRPr="00551AF1">
          <w:rPr>
            <w:rStyle w:val="Hyperlink"/>
            <w:rFonts w:eastAsia="PMingLiU"/>
            <w:sz w:val="24"/>
            <w:szCs w:val="24"/>
            <w:lang w:val="en-US" w:eastAsia="zh-HK"/>
          </w:rPr>
          <w:t>https://mentor.ieee.org/802.22/dcn/12/22-12-0062-03-0000-july-plenary-working-group-agenda.xls</w:t>
        </w:r>
      </w:hyperlink>
    </w:p>
    <w:p w14:paraId="52A65F55" w14:textId="77777777" w:rsidR="00021FCB" w:rsidRPr="00551AF1" w:rsidRDefault="00BA328B" w:rsidP="00EE79E7">
      <w:pPr>
        <w:jc w:val="both"/>
        <w:rPr>
          <w:rFonts w:eastAsia="PMingLiU"/>
          <w:sz w:val="24"/>
          <w:szCs w:val="24"/>
          <w:lang w:val="en-US" w:eastAsia="zh-HK"/>
        </w:rPr>
      </w:pPr>
      <w:hyperlink r:id="rId53" w:history="1">
        <w:r w:rsidR="00021FCB" w:rsidRPr="00551AF1">
          <w:rPr>
            <w:rStyle w:val="Hyperlink"/>
            <w:rFonts w:eastAsia="PMingLiU"/>
            <w:sz w:val="24"/>
            <w:szCs w:val="24"/>
            <w:lang w:val="en-US" w:eastAsia="zh-HK"/>
          </w:rPr>
          <w:t>https://mentor.ieee.org/802.22/dcn/12/22-12-0062-00-0000-july-plenary-working-group-agenda.xls</w:t>
        </w:r>
      </w:hyperlink>
    </w:p>
    <w:p w14:paraId="53A41A64" w14:textId="77777777" w:rsidR="00021FCB" w:rsidRPr="00551AF1" w:rsidRDefault="00BA328B" w:rsidP="00EE79E7">
      <w:pPr>
        <w:jc w:val="both"/>
        <w:rPr>
          <w:rFonts w:eastAsia="PMingLiU"/>
          <w:sz w:val="24"/>
          <w:szCs w:val="24"/>
          <w:lang w:val="en-US" w:eastAsia="zh-HK"/>
        </w:rPr>
      </w:pPr>
      <w:hyperlink r:id="rId54" w:history="1">
        <w:r w:rsidR="00021FCB" w:rsidRPr="00551AF1">
          <w:rPr>
            <w:rStyle w:val="Hyperlink"/>
            <w:rFonts w:eastAsia="PMingLiU"/>
            <w:sz w:val="24"/>
            <w:szCs w:val="24"/>
            <w:lang w:val="en-US" w:eastAsia="zh-HK"/>
          </w:rPr>
          <w:t>https://mentor.ieee.org/802.22/dcn/12/22-12-0029-03-0002-ieee-p802-22-2-draft-1-0-comments-database.xls</w:t>
        </w:r>
      </w:hyperlink>
    </w:p>
    <w:p w14:paraId="5995585A" w14:textId="77777777" w:rsidR="00021FCB" w:rsidRPr="00551AF1" w:rsidRDefault="00BA328B" w:rsidP="00EE79E7">
      <w:pPr>
        <w:jc w:val="both"/>
        <w:rPr>
          <w:rFonts w:eastAsia="PMingLiU"/>
          <w:sz w:val="24"/>
          <w:szCs w:val="24"/>
          <w:lang w:val="en-US" w:eastAsia="zh-HK"/>
        </w:rPr>
      </w:pPr>
      <w:hyperlink r:id="rId55" w:history="1">
        <w:r w:rsidR="00021FCB" w:rsidRPr="00551AF1">
          <w:rPr>
            <w:rStyle w:val="Hyperlink"/>
            <w:rFonts w:eastAsia="PMingLiU"/>
            <w:sz w:val="24"/>
            <w:szCs w:val="24"/>
            <w:lang w:val="en-US" w:eastAsia="zh-HK"/>
          </w:rPr>
          <w:t>https://mentor.ieee.org/802.22/dcn/12/22-12-0059-00-0000-may-interim-wg-meeting-minutes.doc</w:t>
        </w:r>
      </w:hyperlink>
    </w:p>
    <w:p w14:paraId="516B4F5C" w14:textId="77777777" w:rsidR="00021FCB" w:rsidRPr="00551AF1" w:rsidRDefault="00BA328B" w:rsidP="00EE79E7">
      <w:pPr>
        <w:jc w:val="both"/>
        <w:rPr>
          <w:rFonts w:eastAsia="PMingLiU"/>
          <w:sz w:val="24"/>
          <w:szCs w:val="24"/>
          <w:lang w:val="en-US" w:eastAsia="zh-HK"/>
        </w:rPr>
      </w:pPr>
      <w:hyperlink r:id="rId56" w:history="1">
        <w:r w:rsidR="00021FCB" w:rsidRPr="00551AF1">
          <w:rPr>
            <w:rStyle w:val="Hyperlink"/>
            <w:rFonts w:eastAsia="PMingLiU"/>
            <w:sz w:val="24"/>
            <w:szCs w:val="24"/>
            <w:lang w:val="en-US" w:eastAsia="zh-HK"/>
          </w:rPr>
          <w:t>https://mentor.ieee.org/802.22/dcn/12/22-12-0060-00-0000-june-ec-telecon-motion-to-forward-802-22-2-to-revcom.ppt</w:t>
        </w:r>
      </w:hyperlink>
    </w:p>
    <w:p w14:paraId="1CD04E05" w14:textId="77777777" w:rsidR="00021FCB" w:rsidRPr="00551AF1" w:rsidRDefault="00BA328B" w:rsidP="00EE79E7">
      <w:pPr>
        <w:jc w:val="both"/>
        <w:rPr>
          <w:rFonts w:eastAsia="PMingLiU"/>
          <w:sz w:val="24"/>
          <w:szCs w:val="24"/>
          <w:lang w:val="en-US" w:eastAsia="zh-HK"/>
        </w:rPr>
      </w:pPr>
      <w:hyperlink r:id="rId57" w:history="1">
        <w:r w:rsidR="00021FCB" w:rsidRPr="00551AF1">
          <w:rPr>
            <w:rStyle w:val="Hyperlink"/>
            <w:rFonts w:eastAsia="PMingLiU"/>
            <w:sz w:val="24"/>
            <w:szCs w:val="24"/>
            <w:lang w:val="en-US" w:eastAsia="zh-HK"/>
          </w:rPr>
          <w:t>https://mentor.ieee.org/802.22/dcn/12/22-12-0059-00-0000-may-interim-wg-meeting-minutes.doc</w:t>
        </w:r>
      </w:hyperlink>
    </w:p>
    <w:p w14:paraId="7E4DE83C" w14:textId="77777777" w:rsidR="00021FCB" w:rsidRPr="00551AF1" w:rsidRDefault="00BA328B" w:rsidP="00EE79E7">
      <w:pPr>
        <w:jc w:val="both"/>
        <w:rPr>
          <w:rFonts w:eastAsia="PMingLiU"/>
          <w:sz w:val="24"/>
          <w:szCs w:val="24"/>
          <w:lang w:val="en-US" w:eastAsia="zh-HK"/>
        </w:rPr>
      </w:pPr>
      <w:hyperlink r:id="rId58" w:history="1">
        <w:r w:rsidR="00021FCB" w:rsidRPr="00551AF1">
          <w:rPr>
            <w:rStyle w:val="Hyperlink"/>
            <w:rFonts w:eastAsia="PMingLiU"/>
            <w:sz w:val="24"/>
            <w:szCs w:val="24"/>
            <w:lang w:val="en-US" w:eastAsia="zh-HK"/>
          </w:rPr>
          <w:t>https://mentor.ieee.org/802.22/dcn/12/22-12-0057-00-0000-802-22-inputs-to-802-18-on-itu-r-question-236-1.docx</w:t>
        </w:r>
      </w:hyperlink>
    </w:p>
    <w:p w14:paraId="0DD33E82" w14:textId="77777777" w:rsidR="00021FCB" w:rsidRPr="00551AF1" w:rsidRDefault="00BA328B" w:rsidP="00EE79E7">
      <w:pPr>
        <w:jc w:val="both"/>
        <w:rPr>
          <w:rFonts w:eastAsia="PMingLiU"/>
          <w:sz w:val="24"/>
          <w:szCs w:val="24"/>
          <w:lang w:val="en-US" w:eastAsia="zh-HK"/>
        </w:rPr>
      </w:pPr>
      <w:hyperlink r:id="rId59" w:history="1">
        <w:r w:rsidR="00021FCB" w:rsidRPr="00551AF1">
          <w:rPr>
            <w:rStyle w:val="Hyperlink"/>
            <w:rFonts w:eastAsia="PMingLiU"/>
            <w:sz w:val="24"/>
            <w:szCs w:val="24"/>
            <w:lang w:val="en-US" w:eastAsia="zh-HK"/>
          </w:rPr>
          <w:t>https://mentor.ieee.org/802.22/dcn/12/22-12-0057-01-0000-802-22-inputs-to-802-18-on-itu-r-question-236-1.docx</w:t>
        </w:r>
      </w:hyperlink>
    </w:p>
    <w:p w14:paraId="7C11CCAD" w14:textId="77777777" w:rsidR="00021FCB" w:rsidRPr="00551AF1" w:rsidRDefault="00BA328B" w:rsidP="00EE79E7">
      <w:pPr>
        <w:jc w:val="both"/>
        <w:rPr>
          <w:rFonts w:eastAsia="PMingLiU"/>
          <w:sz w:val="24"/>
          <w:szCs w:val="24"/>
          <w:lang w:val="en-US" w:eastAsia="zh-HK"/>
        </w:rPr>
      </w:pPr>
      <w:hyperlink r:id="rId60" w:history="1">
        <w:r w:rsidR="00021FCB" w:rsidRPr="00551AF1">
          <w:rPr>
            <w:rStyle w:val="Hyperlink"/>
            <w:rFonts w:eastAsia="PMingLiU"/>
            <w:sz w:val="24"/>
            <w:szCs w:val="24"/>
            <w:lang w:val="en-US" w:eastAsia="zh-HK"/>
          </w:rPr>
          <w:t>https://mentor.ieee.org/802.22/dcn/12/22-12-0056-00-0000-802-22-inputs-to-802-18-for-itu-question-236-1.docx</w:t>
        </w:r>
      </w:hyperlink>
    </w:p>
    <w:p w14:paraId="51E605AD" w14:textId="77777777" w:rsidR="00021FCB" w:rsidRPr="00551AF1" w:rsidRDefault="00BA328B" w:rsidP="00EE79E7">
      <w:pPr>
        <w:jc w:val="both"/>
        <w:rPr>
          <w:rFonts w:eastAsia="PMingLiU"/>
          <w:sz w:val="24"/>
          <w:szCs w:val="24"/>
          <w:lang w:val="en-US" w:eastAsia="zh-HK"/>
        </w:rPr>
      </w:pPr>
      <w:hyperlink r:id="rId61" w:history="1">
        <w:r w:rsidR="00021FCB" w:rsidRPr="00551AF1">
          <w:rPr>
            <w:rStyle w:val="Hyperlink"/>
            <w:rFonts w:eastAsia="PMingLiU"/>
            <w:sz w:val="24"/>
            <w:szCs w:val="24"/>
            <w:lang w:val="en-US" w:eastAsia="zh-HK"/>
          </w:rPr>
          <w:t>https://mentor.ieee.org/802.22/dcn/12/22-12-0045-04-0000-may-interim-working-group-agenda.xls</w:t>
        </w:r>
      </w:hyperlink>
    </w:p>
    <w:p w14:paraId="0074AF5E" w14:textId="77777777" w:rsidR="00021FCB" w:rsidRPr="00551AF1" w:rsidRDefault="00BA328B" w:rsidP="00EE79E7">
      <w:pPr>
        <w:jc w:val="both"/>
        <w:rPr>
          <w:rFonts w:eastAsia="PMingLiU"/>
          <w:sz w:val="24"/>
          <w:szCs w:val="24"/>
          <w:lang w:val="en-US" w:eastAsia="zh-HK"/>
        </w:rPr>
      </w:pPr>
      <w:hyperlink r:id="rId62" w:history="1">
        <w:r w:rsidR="00021FCB" w:rsidRPr="00551AF1">
          <w:rPr>
            <w:rStyle w:val="Hyperlink"/>
            <w:rFonts w:eastAsia="PMingLiU"/>
            <w:sz w:val="24"/>
            <w:szCs w:val="24"/>
            <w:lang w:val="en-US" w:eastAsia="zh-HK"/>
          </w:rPr>
          <w:t>https://mentor.ieee.org/802.22/dcn/12/22-12-0045-03-0000-may-interim-working-group-agenda.xls</w:t>
        </w:r>
      </w:hyperlink>
    </w:p>
    <w:p w14:paraId="177863BF" w14:textId="77777777" w:rsidR="00021FCB" w:rsidRPr="00551AF1" w:rsidRDefault="00BA328B" w:rsidP="00EE79E7">
      <w:pPr>
        <w:jc w:val="both"/>
        <w:rPr>
          <w:rFonts w:eastAsia="PMingLiU"/>
          <w:sz w:val="24"/>
          <w:szCs w:val="24"/>
          <w:lang w:val="en-US" w:eastAsia="zh-HK"/>
        </w:rPr>
      </w:pPr>
      <w:hyperlink r:id="rId63" w:history="1">
        <w:r w:rsidR="00021FCB" w:rsidRPr="00551AF1">
          <w:rPr>
            <w:rStyle w:val="Hyperlink"/>
            <w:rFonts w:eastAsia="PMingLiU"/>
            <w:sz w:val="24"/>
            <w:szCs w:val="24"/>
            <w:lang w:val="en-US" w:eastAsia="zh-HK"/>
          </w:rPr>
          <w:t>https://mentor.ieee.org/802.22/dcn/12/22-12-0056-01-0000-802-22-inputs-to-802-18-for-itu-question-236-1.docx</w:t>
        </w:r>
      </w:hyperlink>
    </w:p>
    <w:p w14:paraId="00974B84" w14:textId="77777777" w:rsidR="00021FCB" w:rsidRPr="00551AF1" w:rsidRDefault="00BA328B" w:rsidP="00EE79E7">
      <w:pPr>
        <w:jc w:val="both"/>
        <w:rPr>
          <w:rFonts w:eastAsia="PMingLiU"/>
          <w:sz w:val="24"/>
          <w:szCs w:val="24"/>
          <w:lang w:val="en-US" w:eastAsia="zh-HK"/>
        </w:rPr>
      </w:pPr>
      <w:hyperlink r:id="rId64" w:history="1">
        <w:r w:rsidR="00021FCB" w:rsidRPr="00551AF1">
          <w:rPr>
            <w:rStyle w:val="Hyperlink"/>
            <w:rFonts w:eastAsia="PMingLiU"/>
            <w:sz w:val="24"/>
            <w:szCs w:val="24"/>
            <w:lang w:val="en-US" w:eastAsia="zh-HK"/>
          </w:rPr>
          <w:t>https://mentor.ieee.org/802.22/dcn/12/22-12-0056-00-0000-802-22-inputs-to-802-18-for-itu-question-236-1.docx</w:t>
        </w:r>
      </w:hyperlink>
    </w:p>
    <w:p w14:paraId="4738BD9D" w14:textId="77777777" w:rsidR="00021FCB" w:rsidRPr="00551AF1" w:rsidRDefault="00BA328B" w:rsidP="00EE79E7">
      <w:pPr>
        <w:jc w:val="both"/>
        <w:rPr>
          <w:rFonts w:eastAsia="PMingLiU"/>
          <w:sz w:val="24"/>
          <w:szCs w:val="24"/>
          <w:lang w:val="en-US" w:eastAsia="zh-HK"/>
        </w:rPr>
      </w:pPr>
      <w:hyperlink r:id="rId65" w:history="1">
        <w:r w:rsidR="00021FCB" w:rsidRPr="00551AF1">
          <w:rPr>
            <w:rStyle w:val="Hyperlink"/>
            <w:rFonts w:eastAsia="PMingLiU"/>
            <w:sz w:val="24"/>
            <w:szCs w:val="24"/>
            <w:lang w:val="en-US" w:eastAsia="zh-HK"/>
          </w:rPr>
          <w:t>https://mentor.ieee.org/802.22/dcn/12/22-12-0048-00-0000-ieee-802-22-march-plenary-wg-meeting-minutes.doc</w:t>
        </w:r>
      </w:hyperlink>
    </w:p>
    <w:p w14:paraId="66CF0A23" w14:textId="77777777" w:rsidR="00021FCB" w:rsidRPr="00551AF1" w:rsidRDefault="00BA328B" w:rsidP="00EE79E7">
      <w:pPr>
        <w:jc w:val="both"/>
        <w:rPr>
          <w:rFonts w:eastAsia="PMingLiU"/>
          <w:sz w:val="24"/>
          <w:szCs w:val="24"/>
          <w:lang w:val="en-US" w:eastAsia="zh-HK"/>
        </w:rPr>
      </w:pPr>
      <w:hyperlink r:id="rId66" w:history="1">
        <w:r w:rsidR="00021FCB" w:rsidRPr="00551AF1">
          <w:rPr>
            <w:rStyle w:val="Hyperlink"/>
            <w:rFonts w:eastAsia="PMingLiU"/>
            <w:sz w:val="24"/>
            <w:szCs w:val="24"/>
            <w:lang w:val="en-US" w:eastAsia="zh-HK"/>
          </w:rPr>
          <w:t>https://mentor.ieee.org/802.22/dcn/12/22-12-0045-00-0000-may-interim-working-group-agenda.xls</w:t>
        </w:r>
      </w:hyperlink>
    </w:p>
    <w:p w14:paraId="2FC4C319" w14:textId="77777777" w:rsidR="00021FCB" w:rsidRPr="00551AF1" w:rsidRDefault="00BA328B" w:rsidP="00EE79E7">
      <w:pPr>
        <w:jc w:val="both"/>
        <w:rPr>
          <w:rFonts w:eastAsia="PMingLiU"/>
          <w:sz w:val="24"/>
          <w:szCs w:val="24"/>
          <w:lang w:val="en-US" w:eastAsia="zh-HK"/>
        </w:rPr>
      </w:pPr>
      <w:hyperlink r:id="rId67" w:history="1">
        <w:r w:rsidR="00021FCB" w:rsidRPr="00551AF1">
          <w:rPr>
            <w:rStyle w:val="Hyperlink"/>
            <w:rFonts w:eastAsia="PMingLiU"/>
            <w:sz w:val="24"/>
            <w:szCs w:val="24"/>
            <w:lang w:val="en-US" w:eastAsia="zh-HK"/>
          </w:rPr>
          <w:t>https://mentor.ieee.org/802.22/dcn/12/22-12-0034-00-0000-march-plenary-closing-report.ppt</w:t>
        </w:r>
      </w:hyperlink>
    </w:p>
    <w:p w14:paraId="2A7D5C84" w14:textId="77777777" w:rsidR="00021FCB" w:rsidRPr="00551AF1" w:rsidRDefault="00BA328B" w:rsidP="00EE79E7">
      <w:pPr>
        <w:jc w:val="both"/>
        <w:rPr>
          <w:rFonts w:eastAsia="PMingLiU"/>
          <w:sz w:val="24"/>
          <w:szCs w:val="24"/>
          <w:lang w:val="en-US" w:eastAsia="zh-HK"/>
        </w:rPr>
      </w:pPr>
      <w:hyperlink r:id="rId68" w:history="1">
        <w:r w:rsidR="00021FCB" w:rsidRPr="00551AF1">
          <w:rPr>
            <w:rStyle w:val="Hyperlink"/>
            <w:rFonts w:eastAsia="PMingLiU"/>
            <w:sz w:val="24"/>
            <w:szCs w:val="24"/>
            <w:lang w:val="en-US" w:eastAsia="zh-HK"/>
          </w:rPr>
          <w:t>https://mentor.ieee.org/802.18/dcn/12/18-12-0030-01-0000-ieee-802-comments-supporting-license-exempt-usage-of-tv-band-white-spaces.doc</w:t>
        </w:r>
      </w:hyperlink>
    </w:p>
    <w:p w14:paraId="265303E7" w14:textId="77777777" w:rsidR="00021FCB" w:rsidRPr="00551AF1" w:rsidRDefault="00BA328B" w:rsidP="00EE79E7">
      <w:pPr>
        <w:jc w:val="both"/>
        <w:rPr>
          <w:rFonts w:eastAsia="PMingLiU"/>
          <w:sz w:val="24"/>
          <w:szCs w:val="24"/>
          <w:lang w:val="en-US" w:eastAsia="zh-HK"/>
        </w:rPr>
      </w:pPr>
      <w:hyperlink r:id="rId69" w:history="1">
        <w:r w:rsidR="00021FCB" w:rsidRPr="00551AF1">
          <w:rPr>
            <w:rStyle w:val="Hyperlink"/>
            <w:rFonts w:eastAsia="PMingLiU"/>
            <w:sz w:val="24"/>
            <w:szCs w:val="24"/>
            <w:lang w:val="en-US" w:eastAsia="zh-HK"/>
          </w:rPr>
          <w:t>https://mentor.ieee.org/802.22/dcn/12/22-12-0034-00-0000-march-plenary-closing-report.ppt</w:t>
        </w:r>
      </w:hyperlink>
    </w:p>
    <w:p w14:paraId="59C9877D" w14:textId="77777777" w:rsidR="00021FCB" w:rsidRPr="00551AF1" w:rsidRDefault="00BA328B" w:rsidP="00EE79E7">
      <w:pPr>
        <w:jc w:val="both"/>
        <w:rPr>
          <w:rFonts w:eastAsia="PMingLiU"/>
          <w:sz w:val="24"/>
          <w:szCs w:val="24"/>
          <w:lang w:val="en-US" w:eastAsia="zh-HK"/>
        </w:rPr>
      </w:pPr>
      <w:hyperlink r:id="rId70" w:history="1">
        <w:r w:rsidR="00021FCB" w:rsidRPr="00551AF1">
          <w:rPr>
            <w:rStyle w:val="Hyperlink"/>
            <w:rFonts w:eastAsia="PMingLiU"/>
            <w:sz w:val="24"/>
            <w:szCs w:val="24"/>
            <w:lang w:val="en-US" w:eastAsia="zh-HK"/>
          </w:rPr>
          <w:t>https://mentor.ieee.org/802.22/dcn/12/22-12-0032-02-0000-802-22-motions-march-ec-meeting.ppt</w:t>
        </w:r>
      </w:hyperlink>
    </w:p>
    <w:p w14:paraId="235FA6B2" w14:textId="77777777" w:rsidR="00021FCB" w:rsidRPr="00551AF1" w:rsidRDefault="00BA328B" w:rsidP="00EE79E7">
      <w:pPr>
        <w:jc w:val="both"/>
        <w:rPr>
          <w:rFonts w:eastAsia="PMingLiU"/>
          <w:sz w:val="24"/>
          <w:szCs w:val="24"/>
          <w:lang w:val="en-US" w:eastAsia="zh-HK"/>
        </w:rPr>
      </w:pPr>
      <w:hyperlink r:id="rId71" w:history="1">
        <w:r w:rsidR="00021FCB" w:rsidRPr="00551AF1">
          <w:rPr>
            <w:rStyle w:val="Hyperlink"/>
            <w:rFonts w:eastAsia="PMingLiU"/>
            <w:sz w:val="24"/>
            <w:szCs w:val="24"/>
            <w:lang w:val="en-US" w:eastAsia="zh-HK"/>
          </w:rPr>
          <w:t>https://mentor.ieee.org/802.22/dcn/12/22-12-0032-00-0000-802-22-motions-march-ec-meeting.ppt</w:t>
        </w:r>
      </w:hyperlink>
    </w:p>
    <w:p w14:paraId="278ABDCD" w14:textId="77777777" w:rsidR="00021FCB" w:rsidRPr="00551AF1" w:rsidRDefault="00BA328B" w:rsidP="00EE79E7">
      <w:pPr>
        <w:jc w:val="both"/>
        <w:rPr>
          <w:rFonts w:eastAsia="PMingLiU"/>
          <w:sz w:val="24"/>
          <w:szCs w:val="24"/>
          <w:lang w:val="en-US" w:eastAsia="zh-HK"/>
        </w:rPr>
      </w:pPr>
      <w:hyperlink r:id="rId72" w:history="1">
        <w:r w:rsidR="00021FCB" w:rsidRPr="00551AF1">
          <w:rPr>
            <w:rStyle w:val="Hyperlink"/>
            <w:rFonts w:eastAsia="PMingLiU"/>
            <w:sz w:val="24"/>
            <w:szCs w:val="24"/>
            <w:lang w:val="en-US" w:eastAsia="zh-HK"/>
          </w:rPr>
          <w:t>https://mentor.ieee.org/802.22/dcn/12/22-12-0019-00-0000-march-plenary-opening-report.ppt</w:t>
        </w:r>
      </w:hyperlink>
    </w:p>
    <w:p w14:paraId="10A031B9" w14:textId="77777777" w:rsidR="00021FCB" w:rsidRPr="00551AF1" w:rsidRDefault="00BA328B" w:rsidP="00EE79E7">
      <w:pPr>
        <w:jc w:val="both"/>
        <w:rPr>
          <w:rFonts w:eastAsia="PMingLiU"/>
          <w:sz w:val="24"/>
          <w:szCs w:val="24"/>
          <w:lang w:val="en-US" w:eastAsia="zh-HK"/>
        </w:rPr>
      </w:pPr>
      <w:hyperlink r:id="rId73" w:history="1">
        <w:r w:rsidR="00021FCB" w:rsidRPr="00551AF1">
          <w:rPr>
            <w:rStyle w:val="Hyperlink"/>
            <w:rFonts w:eastAsia="PMingLiU"/>
            <w:sz w:val="24"/>
            <w:szCs w:val="24"/>
            <w:lang w:val="en-US" w:eastAsia="zh-HK"/>
          </w:rPr>
          <w:t>https://mentor.ieee.org/802.22/dcn/12/22-12-0028-03-0000-802-22-inputs-to-802-18-position-supporting-license-exempt-usage-of-tv-band-white-spaces.doc</w:t>
        </w:r>
      </w:hyperlink>
    </w:p>
    <w:p w14:paraId="6CA04E49" w14:textId="77777777" w:rsidR="00021FCB" w:rsidRPr="00551AF1" w:rsidRDefault="00BA328B" w:rsidP="00EE79E7">
      <w:pPr>
        <w:jc w:val="both"/>
        <w:rPr>
          <w:rFonts w:eastAsia="PMingLiU"/>
          <w:sz w:val="24"/>
          <w:szCs w:val="24"/>
          <w:lang w:val="en-US" w:eastAsia="zh-HK"/>
        </w:rPr>
      </w:pPr>
      <w:hyperlink r:id="rId74" w:history="1">
        <w:r w:rsidR="00021FCB" w:rsidRPr="00551AF1">
          <w:rPr>
            <w:rStyle w:val="Hyperlink"/>
            <w:rFonts w:eastAsia="PMingLiU"/>
            <w:sz w:val="24"/>
            <w:szCs w:val="24"/>
            <w:lang w:val="en-US" w:eastAsia="zh-HK"/>
          </w:rPr>
          <w:t>https://mentor.ieee.org/802.22/dcn/12/22-12-0028-02-0000-802-22-inputs-to-802-18-position-supporting-license-exempt-usage-of-tv-band-white-spaces.doc</w:t>
        </w:r>
      </w:hyperlink>
    </w:p>
    <w:p w14:paraId="5CE83CAE" w14:textId="77777777" w:rsidR="00021FCB" w:rsidRPr="00551AF1" w:rsidRDefault="00BA328B" w:rsidP="00EE79E7">
      <w:pPr>
        <w:jc w:val="both"/>
        <w:rPr>
          <w:rFonts w:eastAsia="PMingLiU"/>
          <w:sz w:val="24"/>
          <w:szCs w:val="24"/>
          <w:lang w:val="en-US" w:eastAsia="zh-HK"/>
        </w:rPr>
      </w:pPr>
      <w:hyperlink r:id="rId75" w:history="1">
        <w:r w:rsidR="00021FCB" w:rsidRPr="00551AF1">
          <w:rPr>
            <w:rStyle w:val="Hyperlink"/>
            <w:rFonts w:eastAsia="PMingLiU"/>
            <w:sz w:val="24"/>
            <w:szCs w:val="24"/>
            <w:lang w:val="en-US" w:eastAsia="zh-HK"/>
          </w:rPr>
          <w:t>https://mentor.ieee.org/802.22/dcn/12/22-12-0028-01-0000-802-22-inputs-to-802-18-position-supporting-license-exempt-usage-of-tv-band-white-spaces.doc</w:t>
        </w:r>
      </w:hyperlink>
    </w:p>
    <w:p w14:paraId="546CCA48" w14:textId="77777777" w:rsidR="00021FCB" w:rsidRPr="00551AF1" w:rsidRDefault="00BA328B" w:rsidP="00EE79E7">
      <w:pPr>
        <w:jc w:val="both"/>
        <w:rPr>
          <w:rFonts w:eastAsia="PMingLiU"/>
          <w:sz w:val="24"/>
          <w:szCs w:val="24"/>
          <w:lang w:val="en-US" w:eastAsia="zh-HK"/>
        </w:rPr>
      </w:pPr>
      <w:hyperlink r:id="rId76" w:history="1">
        <w:r w:rsidR="00021FCB" w:rsidRPr="00551AF1">
          <w:rPr>
            <w:rStyle w:val="Hyperlink"/>
            <w:rFonts w:eastAsia="PMingLiU"/>
            <w:sz w:val="24"/>
            <w:szCs w:val="24"/>
            <w:lang w:val="en-US" w:eastAsia="zh-HK"/>
          </w:rPr>
          <w:t>https://mentor.ieee.org/802.22/dcn/12/22-12-0010-01-0000-p802-22b-par-approval-press-release.doc</w:t>
        </w:r>
      </w:hyperlink>
    </w:p>
    <w:p w14:paraId="6C991BA6" w14:textId="77777777" w:rsidR="00021FCB" w:rsidRPr="00551AF1" w:rsidRDefault="00BA328B" w:rsidP="00EE79E7">
      <w:pPr>
        <w:jc w:val="both"/>
        <w:rPr>
          <w:rFonts w:eastAsia="PMingLiU"/>
          <w:sz w:val="24"/>
          <w:szCs w:val="24"/>
          <w:lang w:val="en-US" w:eastAsia="zh-HK"/>
        </w:rPr>
      </w:pPr>
      <w:hyperlink r:id="rId77" w:history="1">
        <w:r w:rsidR="00021FCB" w:rsidRPr="00551AF1">
          <w:rPr>
            <w:rStyle w:val="Hyperlink"/>
            <w:rFonts w:eastAsia="PMingLiU"/>
            <w:sz w:val="24"/>
            <w:szCs w:val="24"/>
            <w:lang w:val="en-US" w:eastAsia="zh-HK"/>
          </w:rPr>
          <w:t>https://mentor.ieee.org/802.22/dcn/12/22-12-0028-00-0000-802-22-inputs-to-802-18-position-supporting-license-exempt-usage-of-tv-band-white-spaces.doc</w:t>
        </w:r>
      </w:hyperlink>
    </w:p>
    <w:p w14:paraId="48C693EF" w14:textId="77777777" w:rsidR="00021FCB" w:rsidRPr="00551AF1" w:rsidRDefault="00BA328B" w:rsidP="00EE79E7">
      <w:pPr>
        <w:jc w:val="both"/>
        <w:rPr>
          <w:rFonts w:eastAsia="PMingLiU"/>
          <w:sz w:val="24"/>
          <w:szCs w:val="24"/>
          <w:lang w:val="en-US" w:eastAsia="zh-HK"/>
        </w:rPr>
      </w:pPr>
      <w:hyperlink r:id="rId78" w:history="1">
        <w:r w:rsidR="00021FCB" w:rsidRPr="00551AF1">
          <w:rPr>
            <w:rStyle w:val="Hyperlink"/>
            <w:rFonts w:eastAsia="PMingLiU"/>
            <w:sz w:val="24"/>
            <w:szCs w:val="24"/>
            <w:lang w:val="en-US" w:eastAsia="zh-HK"/>
          </w:rPr>
          <w:t>https://mentor.ieee.org/802.22/dcn/12/22-12-0020-00-0000-january-interim-meeting-minutes.doc</w:t>
        </w:r>
      </w:hyperlink>
    </w:p>
    <w:p w14:paraId="05260F92" w14:textId="77777777" w:rsidR="00021FCB" w:rsidRPr="00551AF1" w:rsidRDefault="00BA328B" w:rsidP="00EE79E7">
      <w:pPr>
        <w:jc w:val="both"/>
        <w:rPr>
          <w:rFonts w:eastAsia="PMingLiU"/>
          <w:sz w:val="24"/>
          <w:szCs w:val="24"/>
          <w:lang w:val="en-US" w:eastAsia="zh-HK"/>
        </w:rPr>
      </w:pPr>
      <w:hyperlink r:id="rId79" w:history="1">
        <w:r w:rsidR="00021FCB" w:rsidRPr="00551AF1">
          <w:rPr>
            <w:rStyle w:val="Hyperlink"/>
            <w:rFonts w:eastAsia="PMingLiU"/>
            <w:sz w:val="24"/>
            <w:szCs w:val="24"/>
            <w:lang w:val="en-US" w:eastAsia="zh-HK"/>
          </w:rPr>
          <w:t>https://mentor.ieee.org/802.22/dcn/12/22-12-0016-02-0000-march-plenary-working-group-agenda.xls</w:t>
        </w:r>
      </w:hyperlink>
    </w:p>
    <w:p w14:paraId="202FFC0E" w14:textId="77777777" w:rsidR="00021FCB" w:rsidRPr="00551AF1" w:rsidRDefault="00BA328B" w:rsidP="00EE79E7">
      <w:pPr>
        <w:jc w:val="both"/>
        <w:rPr>
          <w:rFonts w:eastAsia="PMingLiU"/>
          <w:sz w:val="24"/>
          <w:szCs w:val="24"/>
          <w:lang w:val="en-US" w:eastAsia="zh-HK"/>
        </w:rPr>
      </w:pPr>
      <w:hyperlink r:id="rId80" w:history="1">
        <w:r w:rsidR="00021FCB" w:rsidRPr="00551AF1">
          <w:rPr>
            <w:rStyle w:val="Hyperlink"/>
            <w:rFonts w:eastAsia="PMingLiU"/>
            <w:sz w:val="24"/>
            <w:szCs w:val="24"/>
            <w:lang w:val="en-US" w:eastAsia="zh-HK"/>
          </w:rPr>
          <w:t>https://mentor.ieee.org/802.22/dcn/12/22-12-0016-01-0000-march-plenary-working-group-agenda.xls</w:t>
        </w:r>
      </w:hyperlink>
    </w:p>
    <w:p w14:paraId="6BE55869" w14:textId="77777777" w:rsidR="00021FCB" w:rsidRPr="00551AF1" w:rsidRDefault="00BA328B" w:rsidP="00EE79E7">
      <w:pPr>
        <w:jc w:val="both"/>
        <w:rPr>
          <w:rFonts w:eastAsia="PMingLiU"/>
          <w:sz w:val="24"/>
          <w:szCs w:val="24"/>
          <w:lang w:val="en-US" w:eastAsia="zh-HK"/>
        </w:rPr>
      </w:pPr>
      <w:hyperlink r:id="rId81" w:history="1">
        <w:r w:rsidR="00021FCB" w:rsidRPr="00551AF1">
          <w:rPr>
            <w:rStyle w:val="Hyperlink"/>
            <w:rFonts w:eastAsia="PMingLiU"/>
            <w:sz w:val="24"/>
            <w:szCs w:val="24"/>
            <w:lang w:val="en-US" w:eastAsia="zh-HK"/>
          </w:rPr>
          <w:t>https://mentor.ieee.org/802.22/dcn/12/22-12-0016-00-0000-march-plenary-working-group-agenda.xls</w:t>
        </w:r>
      </w:hyperlink>
    </w:p>
    <w:p w14:paraId="587D9E3E" w14:textId="77777777" w:rsidR="00021FCB" w:rsidRPr="00551AF1" w:rsidRDefault="00BA328B" w:rsidP="00EE79E7">
      <w:pPr>
        <w:jc w:val="both"/>
        <w:rPr>
          <w:rFonts w:eastAsia="PMingLiU"/>
          <w:sz w:val="24"/>
          <w:szCs w:val="24"/>
          <w:lang w:val="en-US" w:eastAsia="zh-HK"/>
        </w:rPr>
      </w:pPr>
      <w:hyperlink r:id="rId82" w:history="1">
        <w:r w:rsidR="00021FCB" w:rsidRPr="00551AF1">
          <w:rPr>
            <w:rStyle w:val="Hyperlink"/>
            <w:rFonts w:eastAsia="PMingLiU"/>
            <w:sz w:val="24"/>
            <w:szCs w:val="24"/>
            <w:lang w:val="en-US" w:eastAsia="zh-HK"/>
          </w:rPr>
          <w:t>https://mentor.ieee.org/802.22/dcn/12/22-12-0001-00-0000-january-interim-working-group-agenda.xls</w:t>
        </w:r>
      </w:hyperlink>
    </w:p>
    <w:p w14:paraId="662C9227" w14:textId="77777777" w:rsidR="00021FCB" w:rsidRPr="00551AF1" w:rsidRDefault="00BA328B" w:rsidP="00EE79E7">
      <w:pPr>
        <w:jc w:val="both"/>
        <w:rPr>
          <w:rFonts w:eastAsia="PMingLiU"/>
          <w:sz w:val="24"/>
          <w:szCs w:val="24"/>
          <w:lang w:val="en-US" w:eastAsia="zh-HK"/>
        </w:rPr>
      </w:pPr>
      <w:hyperlink r:id="rId83" w:history="1">
        <w:r w:rsidR="00021FCB" w:rsidRPr="00551AF1">
          <w:rPr>
            <w:rStyle w:val="Hyperlink"/>
            <w:rFonts w:eastAsia="PMingLiU"/>
            <w:sz w:val="24"/>
            <w:szCs w:val="24"/>
            <w:lang w:val="en-US" w:eastAsia="zh-HK"/>
          </w:rPr>
          <w:t>https://mentor.ieee.org/802.22/dcn/12/22-12-0001-01-0000-january-interim-working-group-agenda.xls</w:t>
        </w:r>
      </w:hyperlink>
    </w:p>
    <w:p w14:paraId="56EFD602" w14:textId="77777777" w:rsidR="00021FCB" w:rsidRPr="00551AF1" w:rsidRDefault="00BA328B" w:rsidP="00EE79E7">
      <w:pPr>
        <w:jc w:val="both"/>
        <w:rPr>
          <w:rFonts w:eastAsia="PMingLiU"/>
          <w:sz w:val="24"/>
          <w:szCs w:val="24"/>
          <w:lang w:val="en-US" w:eastAsia="zh-HK"/>
        </w:rPr>
      </w:pPr>
      <w:hyperlink r:id="rId84" w:history="1">
        <w:r w:rsidR="00021FCB" w:rsidRPr="00551AF1">
          <w:rPr>
            <w:rStyle w:val="Hyperlink"/>
            <w:rFonts w:eastAsia="PMingLiU"/>
            <w:sz w:val="24"/>
            <w:szCs w:val="24"/>
            <w:lang w:val="en-US" w:eastAsia="zh-HK"/>
          </w:rPr>
          <w:t>https://mentor.ieee.org/802.22/dcn/04/22-04-0002-19-0000-wran-reference-model.xls</w:t>
        </w:r>
      </w:hyperlink>
    </w:p>
    <w:p w14:paraId="49F1DD86" w14:textId="77777777" w:rsidR="00021FCB" w:rsidRPr="00551AF1" w:rsidRDefault="00BA328B" w:rsidP="00EE79E7">
      <w:pPr>
        <w:jc w:val="both"/>
        <w:rPr>
          <w:rFonts w:eastAsia="PMingLiU"/>
          <w:sz w:val="24"/>
          <w:szCs w:val="24"/>
          <w:lang w:val="en-US" w:eastAsia="zh-HK"/>
        </w:rPr>
      </w:pPr>
      <w:hyperlink r:id="rId85" w:history="1">
        <w:r w:rsidR="00021FCB" w:rsidRPr="00551AF1">
          <w:rPr>
            <w:rStyle w:val="Hyperlink"/>
            <w:rFonts w:eastAsia="PMingLiU"/>
            <w:sz w:val="24"/>
            <w:szCs w:val="24"/>
            <w:lang w:val="en-US" w:eastAsia="zh-HK"/>
          </w:rPr>
          <w:t>https://mentor.ieee.org/802.22/dcn/12/22-12-0010-00-0000-p802-22b-par-approval-press-release.doc</w:t>
        </w:r>
      </w:hyperlink>
    </w:p>
    <w:p w14:paraId="5ECC2C81" w14:textId="77777777" w:rsidR="00021FCB" w:rsidRPr="00551AF1" w:rsidRDefault="00021FCB" w:rsidP="00EE79E7">
      <w:pPr>
        <w:jc w:val="both"/>
        <w:rPr>
          <w:rFonts w:eastAsia="PMingLiU"/>
          <w:sz w:val="24"/>
          <w:szCs w:val="24"/>
          <w:lang w:val="en-US" w:eastAsia="zh-HK"/>
        </w:rPr>
      </w:pPr>
    </w:p>
    <w:p w14:paraId="59D42DFF" w14:textId="77777777" w:rsidR="00021FCB" w:rsidRPr="00551AF1" w:rsidRDefault="00021FCB" w:rsidP="00EE79E7">
      <w:pPr>
        <w:jc w:val="both"/>
        <w:rPr>
          <w:rFonts w:eastAsia="PMingLiU"/>
          <w:sz w:val="24"/>
          <w:szCs w:val="24"/>
          <w:lang w:val="en-US" w:eastAsia="zh-HK"/>
        </w:rPr>
      </w:pPr>
    </w:p>
    <w:p w14:paraId="3BF5875F" w14:textId="77777777" w:rsidR="00021FCB" w:rsidRPr="00551AF1" w:rsidRDefault="00021FCB" w:rsidP="00EE79E7">
      <w:pPr>
        <w:jc w:val="both"/>
        <w:rPr>
          <w:rFonts w:eastAsia="PMingLiU"/>
          <w:i/>
          <w:sz w:val="24"/>
          <w:szCs w:val="24"/>
          <w:lang w:val="en-US" w:eastAsia="zh-HK"/>
        </w:rPr>
      </w:pPr>
      <w:r w:rsidRPr="00551AF1">
        <w:rPr>
          <w:rFonts w:eastAsia="PMingLiU"/>
          <w:i/>
          <w:sz w:val="24"/>
          <w:szCs w:val="24"/>
          <w:lang w:val="en-US" w:eastAsia="zh-HK"/>
        </w:rPr>
        <w:t>Other Recent Documents</w:t>
      </w:r>
    </w:p>
    <w:p w14:paraId="55572B64" w14:textId="77777777" w:rsidR="00021FCB" w:rsidRPr="00551AF1" w:rsidRDefault="00BA328B" w:rsidP="00EE79E7">
      <w:pPr>
        <w:jc w:val="both"/>
        <w:rPr>
          <w:rFonts w:eastAsia="PMingLiU"/>
          <w:sz w:val="24"/>
          <w:szCs w:val="24"/>
          <w:lang w:val="en-US" w:eastAsia="zh-HK"/>
        </w:rPr>
      </w:pPr>
      <w:hyperlink r:id="rId86" w:history="1">
        <w:r w:rsidR="00021FCB" w:rsidRPr="00551AF1">
          <w:rPr>
            <w:rStyle w:val="Hyperlink"/>
            <w:rFonts w:eastAsia="PMingLiU"/>
            <w:sz w:val="24"/>
            <w:szCs w:val="24"/>
            <w:lang w:val="en-US" w:eastAsia="zh-HK"/>
          </w:rPr>
          <w:t>https://mentor.ieee.org/802.22/dcn/11/22-11-0141-03-0000-motions-november-ec-meeting.ppt</w:t>
        </w:r>
      </w:hyperlink>
    </w:p>
    <w:p w14:paraId="0C287A0A" w14:textId="77777777" w:rsidR="00021FCB" w:rsidRPr="00551AF1" w:rsidRDefault="00BA328B" w:rsidP="00EE79E7">
      <w:pPr>
        <w:jc w:val="both"/>
        <w:rPr>
          <w:rFonts w:eastAsia="PMingLiU"/>
          <w:sz w:val="24"/>
          <w:szCs w:val="24"/>
          <w:lang w:val="en-US" w:eastAsia="zh-HK"/>
        </w:rPr>
      </w:pPr>
      <w:hyperlink r:id="rId87" w:history="1">
        <w:r w:rsidR="00021FCB" w:rsidRPr="00551AF1">
          <w:rPr>
            <w:rStyle w:val="Hyperlink"/>
            <w:rFonts w:eastAsia="PMingLiU"/>
            <w:sz w:val="24"/>
            <w:szCs w:val="24"/>
            <w:lang w:val="en-US" w:eastAsia="zh-HK"/>
          </w:rPr>
          <w:t>https://mentor.ieee.org/802.22/dcn/11/22-11-0111-08-0002-ieee-p802-22-2-recommended-practice-draft-2-0-ballot-comment-database.xls</w:t>
        </w:r>
      </w:hyperlink>
    </w:p>
    <w:p w14:paraId="07DE9BE4" w14:textId="77777777" w:rsidR="00021FCB" w:rsidRPr="00551AF1" w:rsidRDefault="00BA328B" w:rsidP="00EE79E7">
      <w:pPr>
        <w:jc w:val="both"/>
        <w:rPr>
          <w:rFonts w:eastAsia="PMingLiU"/>
          <w:sz w:val="24"/>
          <w:szCs w:val="24"/>
          <w:lang w:val="en-US" w:eastAsia="zh-HK"/>
        </w:rPr>
      </w:pPr>
      <w:hyperlink r:id="rId88" w:history="1">
        <w:r w:rsidR="00021FCB" w:rsidRPr="00551AF1">
          <w:rPr>
            <w:rStyle w:val="Hyperlink"/>
            <w:rFonts w:eastAsia="PMingLiU"/>
            <w:sz w:val="24"/>
            <w:szCs w:val="24"/>
            <w:lang w:val="en-US" w:eastAsia="zh-HK"/>
          </w:rPr>
          <w:t>https://mentor.ieee.org/802.22/dcn/11/22-11-0142-00-0000-802-22-wg-motions-november-plenary.doc</w:t>
        </w:r>
      </w:hyperlink>
    </w:p>
    <w:p w14:paraId="020F2D88" w14:textId="77777777" w:rsidR="00021FCB" w:rsidRPr="00551AF1" w:rsidRDefault="00BA328B" w:rsidP="00EE79E7">
      <w:pPr>
        <w:jc w:val="both"/>
        <w:rPr>
          <w:rFonts w:eastAsia="PMingLiU"/>
          <w:sz w:val="24"/>
          <w:szCs w:val="24"/>
          <w:lang w:val="en-US" w:eastAsia="zh-HK"/>
        </w:rPr>
      </w:pPr>
      <w:hyperlink r:id="rId89" w:history="1">
        <w:r w:rsidR="00021FCB" w:rsidRPr="00551AF1">
          <w:rPr>
            <w:rStyle w:val="Hyperlink"/>
            <w:rFonts w:eastAsia="PMingLiU"/>
            <w:sz w:val="24"/>
            <w:szCs w:val="24"/>
            <w:lang w:val="en-US" w:eastAsia="zh-HK"/>
          </w:rPr>
          <w:t>https://mentor.ieee.org/802.22/dcn/11/22-11-0136-02-0000-liaison-report-between-802-22-and-802-15.pdf</w:t>
        </w:r>
      </w:hyperlink>
    </w:p>
    <w:p w14:paraId="1B527A9F" w14:textId="77777777" w:rsidR="00021FCB" w:rsidRPr="00551AF1" w:rsidRDefault="00BA328B" w:rsidP="00EE79E7">
      <w:pPr>
        <w:jc w:val="both"/>
        <w:rPr>
          <w:rFonts w:eastAsia="PMingLiU"/>
          <w:sz w:val="24"/>
          <w:szCs w:val="24"/>
          <w:lang w:val="en-US" w:eastAsia="zh-HK"/>
        </w:rPr>
      </w:pPr>
      <w:hyperlink r:id="rId90" w:history="1">
        <w:r w:rsidR="00021FCB" w:rsidRPr="00551AF1">
          <w:rPr>
            <w:rStyle w:val="Hyperlink"/>
            <w:rFonts w:eastAsia="PMingLiU"/>
            <w:sz w:val="24"/>
            <w:szCs w:val="24"/>
            <w:lang w:val="en-US" w:eastAsia="zh-HK"/>
          </w:rPr>
          <w:t>https://mentor.ieee.org/802.22/dcn/11/22-11-0136-01-0000-liaison-report-between-802-22-and-802-15.ppt</w:t>
        </w:r>
      </w:hyperlink>
    </w:p>
    <w:p w14:paraId="4636F2CA" w14:textId="77777777" w:rsidR="00021FCB" w:rsidRPr="00551AF1" w:rsidRDefault="00BA328B" w:rsidP="00EE79E7">
      <w:pPr>
        <w:jc w:val="both"/>
        <w:rPr>
          <w:rFonts w:eastAsia="PMingLiU"/>
          <w:sz w:val="24"/>
          <w:szCs w:val="24"/>
          <w:lang w:val="en-US" w:eastAsia="zh-HK"/>
        </w:rPr>
      </w:pPr>
      <w:hyperlink r:id="rId91" w:history="1">
        <w:r w:rsidR="00021FCB" w:rsidRPr="00551AF1">
          <w:rPr>
            <w:rStyle w:val="Hyperlink"/>
            <w:rFonts w:eastAsia="PMingLiU"/>
            <w:sz w:val="24"/>
            <w:szCs w:val="24"/>
            <w:lang w:val="en-US" w:eastAsia="zh-HK"/>
          </w:rPr>
          <w:t>https://mentor.ieee.org/802.22/dcn/11/22-11-0130-02-0000-ieee-802-22-mac-cc-overview.pdf</w:t>
        </w:r>
      </w:hyperlink>
    </w:p>
    <w:p w14:paraId="450D15BC" w14:textId="77777777" w:rsidR="00021FCB" w:rsidRPr="00551AF1" w:rsidRDefault="00021FCB" w:rsidP="00EE79E7">
      <w:pPr>
        <w:jc w:val="both"/>
        <w:rPr>
          <w:rFonts w:eastAsia="PMingLiU"/>
          <w:sz w:val="24"/>
          <w:szCs w:val="24"/>
          <w:lang w:val="en-US" w:eastAsia="zh-HK"/>
        </w:rPr>
      </w:pPr>
    </w:p>
    <w:p w14:paraId="2207ABC9"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Tutorial</w:t>
      </w:r>
    </w:p>
    <w:p w14:paraId="1B55F35F" w14:textId="77777777" w:rsidR="00021FCB" w:rsidRPr="00551AF1" w:rsidRDefault="00021FCB" w:rsidP="00EE79E7">
      <w:pPr>
        <w:jc w:val="both"/>
        <w:rPr>
          <w:rFonts w:eastAsia="PMingLiU"/>
          <w:i/>
          <w:sz w:val="24"/>
          <w:szCs w:val="24"/>
          <w:lang w:val="en-US" w:eastAsia="zh-HK"/>
        </w:rPr>
      </w:pPr>
      <w:r w:rsidRPr="00551AF1">
        <w:rPr>
          <w:rFonts w:eastAsia="PMingLiU"/>
          <w:i/>
          <w:sz w:val="24"/>
          <w:szCs w:val="24"/>
          <w:lang w:val="en-US" w:eastAsia="zh-HK"/>
        </w:rPr>
        <w:t>From November</w:t>
      </w:r>
    </w:p>
    <w:p w14:paraId="4B664393" w14:textId="77777777" w:rsidR="00021FCB" w:rsidRPr="00551AF1" w:rsidRDefault="00BA328B" w:rsidP="00EE79E7">
      <w:pPr>
        <w:jc w:val="both"/>
        <w:rPr>
          <w:rFonts w:eastAsia="PMingLiU"/>
          <w:sz w:val="24"/>
          <w:szCs w:val="24"/>
          <w:lang w:val="en-US" w:eastAsia="zh-HK"/>
        </w:rPr>
      </w:pPr>
      <w:hyperlink r:id="rId92" w:history="1">
        <w:r w:rsidR="00021FCB" w:rsidRPr="00551AF1">
          <w:rPr>
            <w:rStyle w:val="Hyperlink"/>
            <w:rFonts w:eastAsia="PMingLiU"/>
            <w:sz w:val="24"/>
            <w:szCs w:val="24"/>
            <w:lang w:val="en-US" w:eastAsia="zh-HK"/>
          </w:rPr>
          <w:t>https://mentor.ieee.org/802.22/dcn/11/22-11-0132-03-0000-tutorial-november-plenary-introduction-to-p802-22b-broadband-extension-and-monitoring.ppt</w:t>
        </w:r>
      </w:hyperlink>
    </w:p>
    <w:p w14:paraId="2D3B43DB" w14:textId="77777777" w:rsidR="00021FCB" w:rsidRPr="00551AF1" w:rsidRDefault="00BA328B" w:rsidP="00EE79E7">
      <w:pPr>
        <w:jc w:val="both"/>
        <w:rPr>
          <w:rFonts w:eastAsia="PMingLiU"/>
          <w:sz w:val="24"/>
          <w:szCs w:val="24"/>
          <w:lang w:val="en-US" w:eastAsia="zh-HK"/>
        </w:rPr>
      </w:pPr>
      <w:hyperlink r:id="rId93" w:history="1">
        <w:r w:rsidR="00021FCB" w:rsidRPr="00551AF1">
          <w:rPr>
            <w:rStyle w:val="Hyperlink"/>
            <w:rFonts w:eastAsia="PMingLiU"/>
            <w:sz w:val="24"/>
            <w:szCs w:val="24"/>
            <w:lang w:val="en-US" w:eastAsia="zh-HK"/>
          </w:rPr>
          <w:t>https://mentor.ieee.org/802.22/dcn/11/22-11-0132-02-0000-tutorial-november-plenary-introduction-to-p802-22b-broadband-extension-and-monitoring.ppt</w:t>
        </w:r>
      </w:hyperlink>
    </w:p>
    <w:p w14:paraId="55A70026" w14:textId="77777777" w:rsidR="00021FCB" w:rsidRPr="00551AF1" w:rsidRDefault="00021FCB" w:rsidP="00EE79E7">
      <w:pPr>
        <w:jc w:val="both"/>
        <w:rPr>
          <w:rFonts w:eastAsia="PMingLiU"/>
          <w:sz w:val="24"/>
          <w:szCs w:val="24"/>
          <w:lang w:val="en-US" w:eastAsia="zh-HK"/>
        </w:rPr>
      </w:pPr>
    </w:p>
    <w:p w14:paraId="02BD989C"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TG2 P802.22.2</w:t>
      </w:r>
    </w:p>
    <w:p w14:paraId="3E94543E" w14:textId="77777777" w:rsidR="00021FCB" w:rsidRPr="00551AF1" w:rsidRDefault="00BA328B" w:rsidP="00EE79E7">
      <w:pPr>
        <w:jc w:val="both"/>
        <w:rPr>
          <w:rFonts w:eastAsia="PMingLiU"/>
          <w:sz w:val="24"/>
          <w:szCs w:val="24"/>
          <w:lang w:val="en-US" w:eastAsia="zh-HK"/>
        </w:rPr>
      </w:pPr>
      <w:hyperlink r:id="rId94" w:history="1">
        <w:r w:rsidR="00021FCB" w:rsidRPr="00551AF1">
          <w:rPr>
            <w:rStyle w:val="Hyperlink"/>
            <w:rFonts w:eastAsia="PMingLiU"/>
            <w:sz w:val="24"/>
            <w:szCs w:val="24"/>
            <w:lang w:val="en-US" w:eastAsia="zh-HK"/>
          </w:rPr>
          <w:t>https://mentor.ieee.org/802.22/dcn/12/22-12-0029-04-0002-ieee-p802-22-2-draft-1-0-comments-database.xls</w:t>
        </w:r>
      </w:hyperlink>
    </w:p>
    <w:p w14:paraId="5B709183" w14:textId="77777777" w:rsidR="00021FCB" w:rsidRPr="00551AF1" w:rsidRDefault="00BA328B" w:rsidP="00EE79E7">
      <w:pPr>
        <w:jc w:val="both"/>
        <w:rPr>
          <w:rFonts w:eastAsia="PMingLiU"/>
          <w:sz w:val="24"/>
          <w:szCs w:val="24"/>
          <w:lang w:val="en-US" w:eastAsia="zh-HK"/>
        </w:rPr>
      </w:pPr>
      <w:hyperlink r:id="rId95" w:history="1">
        <w:r w:rsidR="00021FCB" w:rsidRPr="00551AF1">
          <w:rPr>
            <w:rStyle w:val="Hyperlink"/>
            <w:rFonts w:eastAsia="PMingLiU"/>
            <w:sz w:val="24"/>
            <w:szCs w:val="24"/>
            <w:lang w:val="en-US" w:eastAsia="zh-HK"/>
          </w:rPr>
          <w:t>https://mentor.ieee.org/802.22/dcn/12/22-12-0029-03-0002-ieee-p802-22-2-draft-1-0-comments-database.xls</w:t>
        </w:r>
      </w:hyperlink>
    </w:p>
    <w:p w14:paraId="088B27E8" w14:textId="77777777" w:rsidR="00021FCB" w:rsidRPr="00551AF1" w:rsidRDefault="00BA328B" w:rsidP="00EE79E7">
      <w:pPr>
        <w:jc w:val="both"/>
        <w:rPr>
          <w:rFonts w:eastAsia="PMingLiU"/>
          <w:sz w:val="24"/>
          <w:szCs w:val="24"/>
          <w:lang w:val="en-US" w:eastAsia="zh-HK"/>
        </w:rPr>
      </w:pPr>
      <w:hyperlink r:id="rId96" w:history="1">
        <w:r w:rsidR="00021FCB" w:rsidRPr="00551AF1">
          <w:rPr>
            <w:rStyle w:val="Hyperlink"/>
            <w:rFonts w:eastAsia="PMingLiU"/>
            <w:sz w:val="24"/>
            <w:szCs w:val="24"/>
            <w:lang w:val="en-US" w:eastAsia="zh-HK"/>
          </w:rPr>
          <w:t>https://mentor.ieee.org/802.22/dcn/12/22-12-0030-02-0002-legal-comments-from-the-ieee-sa-staff.doc</w:t>
        </w:r>
      </w:hyperlink>
    </w:p>
    <w:p w14:paraId="5D86B689" w14:textId="77777777" w:rsidR="00021FCB" w:rsidRPr="00551AF1" w:rsidRDefault="00BA328B" w:rsidP="00EE79E7">
      <w:pPr>
        <w:jc w:val="both"/>
        <w:rPr>
          <w:rFonts w:eastAsia="PMingLiU"/>
          <w:sz w:val="24"/>
          <w:szCs w:val="24"/>
          <w:lang w:val="en-US" w:eastAsia="zh-HK"/>
        </w:rPr>
      </w:pPr>
      <w:hyperlink r:id="rId97" w:history="1">
        <w:r w:rsidR="00021FCB" w:rsidRPr="00551AF1">
          <w:rPr>
            <w:rStyle w:val="Hyperlink"/>
            <w:rFonts w:eastAsia="PMingLiU"/>
            <w:sz w:val="24"/>
            <w:szCs w:val="24"/>
            <w:lang w:val="en-US" w:eastAsia="zh-HK"/>
          </w:rPr>
          <w:t>https://mentor.ieee.org/802.22/dcn/12/22-12-0029-01-0002-ieee-p802-22-2-draft-1-0-comments-database.xls</w:t>
        </w:r>
      </w:hyperlink>
    </w:p>
    <w:p w14:paraId="14159C02" w14:textId="77777777" w:rsidR="00021FCB" w:rsidRPr="00551AF1" w:rsidRDefault="00BA328B" w:rsidP="00EE79E7">
      <w:pPr>
        <w:jc w:val="both"/>
        <w:rPr>
          <w:rFonts w:eastAsia="PMingLiU"/>
          <w:sz w:val="24"/>
          <w:szCs w:val="24"/>
          <w:lang w:val="en-US" w:eastAsia="zh-HK"/>
        </w:rPr>
      </w:pPr>
      <w:hyperlink r:id="rId98" w:history="1">
        <w:r w:rsidR="00021FCB" w:rsidRPr="00551AF1">
          <w:rPr>
            <w:rStyle w:val="Hyperlink"/>
            <w:rFonts w:eastAsia="PMingLiU"/>
            <w:sz w:val="24"/>
            <w:szCs w:val="24"/>
            <w:lang w:val="en-US" w:eastAsia="zh-HK"/>
          </w:rPr>
          <w:t>https://mentor.ieee.org/802.22/dcn/12/22-12-0030-00-0002-legal-comments-from-the-ieee-sa-staff.doc</w:t>
        </w:r>
      </w:hyperlink>
    </w:p>
    <w:p w14:paraId="1C0EC455" w14:textId="77777777" w:rsidR="00021FCB" w:rsidRPr="00551AF1" w:rsidRDefault="00BA328B" w:rsidP="00EE79E7">
      <w:pPr>
        <w:jc w:val="both"/>
        <w:rPr>
          <w:rFonts w:eastAsia="PMingLiU"/>
          <w:sz w:val="24"/>
          <w:szCs w:val="24"/>
          <w:lang w:val="en-US" w:eastAsia="zh-HK"/>
        </w:rPr>
      </w:pPr>
      <w:hyperlink r:id="rId99" w:history="1">
        <w:r w:rsidR="00021FCB" w:rsidRPr="00551AF1">
          <w:rPr>
            <w:rStyle w:val="Hyperlink"/>
            <w:rFonts w:eastAsia="PMingLiU"/>
            <w:sz w:val="24"/>
            <w:szCs w:val="24"/>
            <w:lang w:val="en-US" w:eastAsia="zh-HK"/>
          </w:rPr>
          <w:t>https://mentor.ieee.org/802.22/dcn/12/22-12-0029-00-0002-ieee-p802-22-2-draft-1-0-comments-database.xls</w:t>
        </w:r>
      </w:hyperlink>
    </w:p>
    <w:p w14:paraId="7D8EAEEB" w14:textId="77777777" w:rsidR="00021FCB" w:rsidRPr="00551AF1" w:rsidRDefault="00BA328B" w:rsidP="00EE79E7">
      <w:pPr>
        <w:jc w:val="both"/>
        <w:rPr>
          <w:rFonts w:eastAsia="PMingLiU"/>
          <w:sz w:val="24"/>
          <w:szCs w:val="24"/>
          <w:lang w:val="en-US" w:eastAsia="zh-HK"/>
        </w:rPr>
      </w:pPr>
      <w:hyperlink r:id="rId100" w:history="1">
        <w:r w:rsidR="00021FCB" w:rsidRPr="00551AF1">
          <w:rPr>
            <w:rStyle w:val="Hyperlink"/>
            <w:rFonts w:eastAsia="PMingLiU"/>
            <w:sz w:val="24"/>
            <w:szCs w:val="24"/>
            <w:lang w:val="en-US" w:eastAsia="zh-HK"/>
          </w:rPr>
          <w:t>https://mentor.ieee.org/802.22/dcn/11/22-11-0145-00-0002-ieee-p802-22-2-recommended-practice-draft-3-0-ballot-comment-database.xls</w:t>
        </w:r>
      </w:hyperlink>
    </w:p>
    <w:p w14:paraId="65D9567E" w14:textId="77777777" w:rsidR="00021FCB" w:rsidRPr="00551AF1" w:rsidRDefault="00BA328B" w:rsidP="00EE79E7">
      <w:pPr>
        <w:jc w:val="both"/>
        <w:rPr>
          <w:rFonts w:eastAsia="PMingLiU"/>
          <w:sz w:val="24"/>
          <w:szCs w:val="24"/>
          <w:lang w:val="en-US" w:eastAsia="zh-HK"/>
        </w:rPr>
      </w:pPr>
      <w:hyperlink r:id="rId101" w:history="1">
        <w:r w:rsidR="00021FCB" w:rsidRPr="00551AF1">
          <w:rPr>
            <w:rStyle w:val="Hyperlink"/>
            <w:rFonts w:eastAsia="PMingLiU"/>
            <w:sz w:val="24"/>
            <w:szCs w:val="24"/>
            <w:lang w:val="en-US" w:eastAsia="zh-HK"/>
          </w:rPr>
          <w:t>https://mentor.ieee.org/802.22/dcn/10/22-10-0161-08-0002-rp-draft-1-0-comment-db.xls</w:t>
        </w:r>
      </w:hyperlink>
    </w:p>
    <w:p w14:paraId="5DD819FB" w14:textId="77777777" w:rsidR="00021FCB" w:rsidRPr="00551AF1" w:rsidRDefault="00BA328B" w:rsidP="00EE79E7">
      <w:pPr>
        <w:jc w:val="both"/>
        <w:rPr>
          <w:rFonts w:eastAsia="PMingLiU"/>
          <w:sz w:val="24"/>
          <w:szCs w:val="24"/>
          <w:lang w:val="en-US" w:eastAsia="zh-HK"/>
        </w:rPr>
      </w:pPr>
      <w:hyperlink r:id="rId102" w:history="1">
        <w:r w:rsidR="00021FCB" w:rsidRPr="00551AF1">
          <w:rPr>
            <w:rStyle w:val="Hyperlink"/>
            <w:rFonts w:eastAsia="PMingLiU"/>
            <w:sz w:val="24"/>
            <w:szCs w:val="24"/>
            <w:lang w:val="en-US" w:eastAsia="zh-HK"/>
          </w:rPr>
          <w:t>https://mentor.ieee.org/802.22/dcn/11/22-11-0111-10-0002-ieee-p802-22-2-recommended-practice-draft-2-0-ballot-comment-database.xls</w:t>
        </w:r>
      </w:hyperlink>
    </w:p>
    <w:p w14:paraId="466995D7" w14:textId="77777777" w:rsidR="00021FCB" w:rsidRPr="00551AF1" w:rsidRDefault="00BA328B" w:rsidP="00EE79E7">
      <w:pPr>
        <w:jc w:val="both"/>
        <w:rPr>
          <w:rFonts w:eastAsia="PMingLiU"/>
          <w:sz w:val="24"/>
          <w:szCs w:val="24"/>
          <w:lang w:val="en-US" w:eastAsia="zh-HK"/>
        </w:rPr>
      </w:pPr>
      <w:hyperlink r:id="rId103" w:history="1">
        <w:r w:rsidR="00021FCB" w:rsidRPr="00551AF1">
          <w:rPr>
            <w:rStyle w:val="Hyperlink"/>
            <w:rFonts w:eastAsia="PMingLiU"/>
            <w:sz w:val="24"/>
            <w:szCs w:val="24"/>
            <w:lang w:val="en-US" w:eastAsia="zh-HK"/>
          </w:rPr>
          <w:t>https://mentor.ieee.org/802.22/dcn/11/22-11-0145-01-0002-ieee-p802-22-2-recommended-practice-draft-3-0-ballot-comment-database.xls</w:t>
        </w:r>
      </w:hyperlink>
    </w:p>
    <w:p w14:paraId="5BA622E9" w14:textId="77777777" w:rsidR="00021FCB" w:rsidRPr="00551AF1" w:rsidRDefault="00BA328B" w:rsidP="00EE79E7">
      <w:pPr>
        <w:jc w:val="both"/>
        <w:rPr>
          <w:rFonts w:eastAsia="PMingLiU"/>
          <w:sz w:val="24"/>
          <w:szCs w:val="24"/>
          <w:lang w:val="en-US" w:eastAsia="zh-HK"/>
        </w:rPr>
      </w:pPr>
      <w:hyperlink r:id="rId104" w:history="1">
        <w:r w:rsidR="00021FCB" w:rsidRPr="00551AF1">
          <w:rPr>
            <w:rStyle w:val="Hyperlink"/>
            <w:rFonts w:eastAsia="PMingLiU"/>
            <w:sz w:val="24"/>
            <w:szCs w:val="24"/>
            <w:lang w:val="en-US" w:eastAsia="zh-HK"/>
          </w:rPr>
          <w:t>https://mentor.ieee.org/802.22/dcn/11/22-11-0145-02-0002-ieee-p802-22-2-recommended-practice-draft-3-0-ballot-comment-database.xls</w:t>
        </w:r>
      </w:hyperlink>
    </w:p>
    <w:p w14:paraId="0F961B44" w14:textId="77777777" w:rsidR="00021FCB" w:rsidRPr="00551AF1" w:rsidRDefault="00021FCB" w:rsidP="00EE79E7">
      <w:pPr>
        <w:jc w:val="both"/>
        <w:rPr>
          <w:rFonts w:eastAsia="PMingLiU"/>
          <w:sz w:val="24"/>
          <w:szCs w:val="24"/>
          <w:lang w:val="en-US" w:eastAsia="zh-HK"/>
        </w:rPr>
      </w:pPr>
    </w:p>
    <w:p w14:paraId="0CA0B248" w14:textId="77777777" w:rsidR="00021FCB" w:rsidRPr="00551AF1" w:rsidRDefault="00021FCB" w:rsidP="00EE79E7">
      <w:pPr>
        <w:jc w:val="both"/>
        <w:rPr>
          <w:rFonts w:eastAsia="PMingLiU"/>
          <w:b/>
          <w:sz w:val="24"/>
          <w:szCs w:val="24"/>
          <w:lang w:val="en-US" w:eastAsia="zh-HK"/>
        </w:rPr>
      </w:pPr>
    </w:p>
    <w:p w14:paraId="0BE43EF0" w14:textId="77777777" w:rsidR="00021FCB" w:rsidRPr="00551AF1" w:rsidRDefault="00021FCB" w:rsidP="00EE79E7">
      <w:pPr>
        <w:jc w:val="both"/>
        <w:rPr>
          <w:rFonts w:eastAsia="PMingLiU"/>
          <w:i/>
          <w:sz w:val="24"/>
          <w:szCs w:val="24"/>
          <w:lang w:val="en-US" w:eastAsia="zh-HK"/>
        </w:rPr>
      </w:pPr>
      <w:r w:rsidRPr="00551AF1">
        <w:rPr>
          <w:rFonts w:eastAsia="PMingLiU"/>
          <w:i/>
          <w:sz w:val="24"/>
          <w:szCs w:val="24"/>
          <w:lang w:val="en-US" w:eastAsia="zh-HK"/>
        </w:rPr>
        <w:t>Other Recent Documents</w:t>
      </w:r>
    </w:p>
    <w:p w14:paraId="4E4F3B4D" w14:textId="77777777" w:rsidR="00021FCB" w:rsidRPr="00551AF1" w:rsidRDefault="00BA328B" w:rsidP="00EE79E7">
      <w:pPr>
        <w:jc w:val="both"/>
        <w:rPr>
          <w:rFonts w:eastAsia="PMingLiU"/>
          <w:sz w:val="24"/>
          <w:szCs w:val="24"/>
          <w:lang w:val="en-US" w:eastAsia="zh-HK"/>
        </w:rPr>
      </w:pPr>
      <w:hyperlink r:id="rId105" w:history="1">
        <w:r w:rsidR="00021FCB" w:rsidRPr="00551AF1">
          <w:rPr>
            <w:rStyle w:val="Hyperlink"/>
            <w:rFonts w:eastAsia="PMingLiU"/>
            <w:sz w:val="24"/>
            <w:szCs w:val="24"/>
            <w:lang w:val="en-US" w:eastAsia="zh-HK"/>
          </w:rPr>
          <w:t>https://mentor.ieee.org/802.22/dcn/11/22-11-0111-07-0002-ieee-p802-22-2-recommended-practice-draft-2-0-ballot-comment-database.xls</w:t>
        </w:r>
      </w:hyperlink>
    </w:p>
    <w:p w14:paraId="50A2E911" w14:textId="77777777" w:rsidR="00021FCB" w:rsidRPr="00551AF1" w:rsidRDefault="00BA328B" w:rsidP="00EE79E7">
      <w:pPr>
        <w:jc w:val="both"/>
        <w:rPr>
          <w:rFonts w:eastAsia="PMingLiU"/>
          <w:sz w:val="24"/>
          <w:szCs w:val="24"/>
          <w:lang w:val="en-US" w:eastAsia="zh-HK"/>
        </w:rPr>
      </w:pPr>
      <w:hyperlink r:id="rId106" w:history="1">
        <w:r w:rsidR="00021FCB" w:rsidRPr="00551AF1">
          <w:rPr>
            <w:rStyle w:val="Hyperlink"/>
            <w:rFonts w:eastAsia="PMingLiU"/>
            <w:sz w:val="24"/>
            <w:szCs w:val="24"/>
            <w:lang w:val="en-US" w:eastAsia="zh-HK"/>
          </w:rPr>
          <w:t>https://mentor.ieee.org/802.22/dcn/11/22-11-0140-01-0002-new-annex-a-on-the-atsc-a-74-d-u-s.doc</w:t>
        </w:r>
      </w:hyperlink>
    </w:p>
    <w:p w14:paraId="14D400D4" w14:textId="77777777" w:rsidR="00021FCB" w:rsidRPr="00551AF1" w:rsidRDefault="00BA328B" w:rsidP="00EE79E7">
      <w:pPr>
        <w:jc w:val="both"/>
        <w:rPr>
          <w:rFonts w:eastAsia="PMingLiU"/>
          <w:sz w:val="24"/>
          <w:szCs w:val="24"/>
          <w:lang w:val="en-US" w:eastAsia="zh-HK"/>
        </w:rPr>
      </w:pPr>
      <w:hyperlink r:id="rId107" w:history="1">
        <w:r w:rsidR="00021FCB" w:rsidRPr="00551AF1">
          <w:rPr>
            <w:rStyle w:val="Hyperlink"/>
            <w:rFonts w:eastAsia="PMingLiU"/>
            <w:sz w:val="24"/>
            <w:szCs w:val="24"/>
            <w:lang w:val="en-US" w:eastAsia="zh-HK"/>
          </w:rPr>
          <w:t>https://mentor.ieee.org/802.22/dcn/11/22-11-0137-01-0002-comment-109-resolution-tg2-ballot.doc</w:t>
        </w:r>
      </w:hyperlink>
    </w:p>
    <w:p w14:paraId="24307BB7" w14:textId="77777777" w:rsidR="00021FCB" w:rsidRPr="00551AF1" w:rsidRDefault="00BA328B" w:rsidP="00EE79E7">
      <w:pPr>
        <w:jc w:val="both"/>
        <w:rPr>
          <w:rFonts w:eastAsia="PMingLiU"/>
          <w:sz w:val="24"/>
          <w:szCs w:val="24"/>
          <w:lang w:val="en-US" w:eastAsia="zh-HK"/>
        </w:rPr>
      </w:pPr>
      <w:hyperlink r:id="rId108" w:history="1">
        <w:r w:rsidR="00021FCB" w:rsidRPr="00551AF1">
          <w:rPr>
            <w:rStyle w:val="Hyperlink"/>
            <w:rFonts w:eastAsia="PMingLiU"/>
            <w:sz w:val="24"/>
            <w:szCs w:val="24"/>
            <w:lang w:val="en-US" w:eastAsia="zh-HK"/>
          </w:rPr>
          <w:t>https://mentor.ieee.org/802.22/dcn/06/22-06-0264-14-0000-ofdma-parameters.xls</w:t>
        </w:r>
      </w:hyperlink>
    </w:p>
    <w:p w14:paraId="7306E5E2" w14:textId="77777777" w:rsidR="00021FCB" w:rsidRPr="00551AF1" w:rsidRDefault="00BA328B" w:rsidP="00EE79E7">
      <w:pPr>
        <w:jc w:val="both"/>
        <w:rPr>
          <w:rFonts w:eastAsia="PMingLiU"/>
          <w:sz w:val="24"/>
          <w:szCs w:val="24"/>
          <w:lang w:val="en-US" w:eastAsia="zh-HK"/>
        </w:rPr>
      </w:pPr>
      <w:hyperlink r:id="rId109" w:history="1">
        <w:r w:rsidR="00021FCB" w:rsidRPr="00551AF1">
          <w:rPr>
            <w:rStyle w:val="Hyperlink"/>
            <w:rFonts w:eastAsia="PMingLiU"/>
            <w:sz w:val="24"/>
            <w:szCs w:val="24"/>
            <w:lang w:val="en-US" w:eastAsia="zh-HK"/>
          </w:rPr>
          <w:t>https://mentor.ieee.org/802.22/dcn/11/22-11-0111-01-0002-ieee-p802-22-2-recommended-practice-draft-2-0-ballot-comment-database.xls</w:t>
        </w:r>
      </w:hyperlink>
    </w:p>
    <w:p w14:paraId="6AADF71A" w14:textId="77777777" w:rsidR="00021FCB" w:rsidRPr="00551AF1" w:rsidRDefault="00BA328B" w:rsidP="00EE79E7">
      <w:pPr>
        <w:jc w:val="both"/>
        <w:rPr>
          <w:rFonts w:eastAsia="PMingLiU"/>
          <w:sz w:val="24"/>
          <w:szCs w:val="24"/>
          <w:lang w:val="en-US" w:eastAsia="zh-HK"/>
        </w:rPr>
      </w:pPr>
      <w:hyperlink r:id="rId110" w:history="1">
        <w:r w:rsidR="00021FCB" w:rsidRPr="00551AF1">
          <w:rPr>
            <w:rStyle w:val="Hyperlink"/>
            <w:rFonts w:eastAsia="PMingLiU"/>
            <w:sz w:val="24"/>
            <w:szCs w:val="24"/>
            <w:lang w:val="en-US" w:eastAsia="zh-HK"/>
          </w:rPr>
          <w:t>https://mentor.ieee.org/802.22/dcn/11/22-11-0111-00-0002-ieee-p802-22-2-recommended-practice-draft-2-0-ballot-comment-database.xls</w:t>
        </w:r>
      </w:hyperlink>
    </w:p>
    <w:p w14:paraId="2EED7EC8" w14:textId="77777777" w:rsidR="00021FCB" w:rsidRPr="00551AF1" w:rsidRDefault="00BA328B" w:rsidP="00EE79E7">
      <w:pPr>
        <w:jc w:val="both"/>
        <w:rPr>
          <w:rFonts w:eastAsia="PMingLiU"/>
          <w:sz w:val="24"/>
          <w:szCs w:val="24"/>
          <w:lang w:val="en-US" w:eastAsia="zh-HK"/>
        </w:rPr>
      </w:pPr>
      <w:hyperlink r:id="rId111" w:history="1">
        <w:r w:rsidR="00021FCB" w:rsidRPr="00551AF1">
          <w:rPr>
            <w:rStyle w:val="Hyperlink"/>
            <w:rFonts w:eastAsia="PMingLiU"/>
            <w:sz w:val="24"/>
            <w:szCs w:val="24"/>
            <w:lang w:val="en-US" w:eastAsia="zh-HK"/>
          </w:rPr>
          <w:t>https://mentor.ieee.org/802.22/dcn/11/22-11-0111-02-0002-ieee-p802-22-2-recommended-practice-draft-2-0-ballot-comment-database.xls</w:t>
        </w:r>
      </w:hyperlink>
    </w:p>
    <w:p w14:paraId="68258C6E" w14:textId="77777777" w:rsidR="00021FCB" w:rsidRPr="00551AF1" w:rsidRDefault="00BA328B" w:rsidP="00EE79E7">
      <w:pPr>
        <w:jc w:val="both"/>
        <w:rPr>
          <w:rFonts w:eastAsia="PMingLiU"/>
          <w:sz w:val="24"/>
          <w:szCs w:val="24"/>
          <w:lang w:val="en-US" w:eastAsia="zh-HK"/>
        </w:rPr>
      </w:pPr>
      <w:hyperlink r:id="rId112" w:history="1">
        <w:r w:rsidR="00021FCB" w:rsidRPr="00551AF1">
          <w:rPr>
            <w:rStyle w:val="Hyperlink"/>
            <w:rFonts w:eastAsia="PMingLiU"/>
            <w:sz w:val="24"/>
            <w:szCs w:val="24"/>
            <w:lang w:val="en-US" w:eastAsia="zh-HK"/>
          </w:rPr>
          <w:t>https://mentor.ieee.org/802.22/dcn/11/22-11-0140-00-0002-new-annex-a-on-the-atsc-a-74-d-u-s.doc</w:t>
        </w:r>
      </w:hyperlink>
    </w:p>
    <w:p w14:paraId="038946A2" w14:textId="77777777" w:rsidR="00021FCB" w:rsidRPr="00551AF1" w:rsidRDefault="00BA328B" w:rsidP="00EE79E7">
      <w:pPr>
        <w:jc w:val="both"/>
        <w:rPr>
          <w:rFonts w:eastAsia="PMingLiU"/>
          <w:sz w:val="24"/>
          <w:szCs w:val="24"/>
          <w:lang w:val="en-US" w:eastAsia="zh-HK"/>
        </w:rPr>
      </w:pPr>
      <w:hyperlink r:id="rId113" w:history="1">
        <w:r w:rsidR="00021FCB" w:rsidRPr="00551AF1">
          <w:rPr>
            <w:rStyle w:val="Hyperlink"/>
            <w:rFonts w:eastAsia="PMingLiU"/>
            <w:sz w:val="24"/>
            <w:szCs w:val="24"/>
            <w:lang w:val="en-US" w:eastAsia="zh-HK"/>
          </w:rPr>
          <w:t>https://mentor.ieee.org/802.22/dcn/11/22-11-0111-09-0002-ieee-p802-22-2-recommended-practice-draft-2-0-ballot-comment-database.xls</w:t>
        </w:r>
      </w:hyperlink>
    </w:p>
    <w:p w14:paraId="44677331" w14:textId="77777777" w:rsidR="00021FCB" w:rsidRPr="00551AF1" w:rsidRDefault="00BA328B" w:rsidP="00EE79E7">
      <w:pPr>
        <w:jc w:val="both"/>
        <w:rPr>
          <w:rFonts w:eastAsia="PMingLiU"/>
          <w:sz w:val="24"/>
          <w:szCs w:val="24"/>
          <w:lang w:val="en-US" w:eastAsia="zh-HK"/>
        </w:rPr>
      </w:pPr>
      <w:hyperlink r:id="rId114" w:history="1">
        <w:r w:rsidR="00021FCB" w:rsidRPr="00551AF1">
          <w:rPr>
            <w:rStyle w:val="Hyperlink"/>
            <w:rFonts w:eastAsia="PMingLiU"/>
            <w:sz w:val="24"/>
            <w:szCs w:val="24"/>
            <w:lang w:val="en-US" w:eastAsia="zh-HK"/>
          </w:rPr>
          <w:t>https://mentor.ieee.org/802.22/dcn/11/22-11-0140-00-0002-new-annex-a-on-the-atsc-a-74-d-u-s.doc</w:t>
        </w:r>
      </w:hyperlink>
    </w:p>
    <w:p w14:paraId="4FBAFD6F" w14:textId="77777777" w:rsidR="00021FCB" w:rsidRPr="00551AF1" w:rsidRDefault="00BA328B" w:rsidP="00EE79E7">
      <w:pPr>
        <w:jc w:val="both"/>
        <w:rPr>
          <w:rFonts w:eastAsia="PMingLiU"/>
          <w:sz w:val="24"/>
          <w:szCs w:val="24"/>
          <w:lang w:val="en-US" w:eastAsia="zh-HK"/>
        </w:rPr>
      </w:pPr>
      <w:hyperlink r:id="rId115" w:history="1">
        <w:r w:rsidR="00021FCB" w:rsidRPr="00551AF1">
          <w:rPr>
            <w:rStyle w:val="Hyperlink"/>
            <w:rFonts w:eastAsia="PMingLiU"/>
            <w:sz w:val="24"/>
            <w:szCs w:val="24"/>
            <w:lang w:val="en-US" w:eastAsia="zh-HK"/>
          </w:rPr>
          <w:t>https://mentor.ieee.org/802.22/dcn/11/22-11-0111-06-0002-ieee-p802-22-2-recommended-practice-draft-2-0-ballot-comment-database.xls</w:t>
        </w:r>
      </w:hyperlink>
    </w:p>
    <w:p w14:paraId="539974F9" w14:textId="77777777" w:rsidR="00021FCB" w:rsidRPr="00551AF1" w:rsidRDefault="00BA328B" w:rsidP="00EE79E7">
      <w:pPr>
        <w:jc w:val="both"/>
        <w:rPr>
          <w:rFonts w:eastAsia="PMingLiU"/>
          <w:sz w:val="24"/>
          <w:szCs w:val="24"/>
          <w:lang w:val="en-US" w:eastAsia="zh-HK"/>
        </w:rPr>
      </w:pPr>
      <w:hyperlink r:id="rId116" w:history="1">
        <w:r w:rsidR="00021FCB" w:rsidRPr="00551AF1">
          <w:rPr>
            <w:rStyle w:val="Hyperlink"/>
            <w:rFonts w:eastAsia="PMingLiU"/>
            <w:sz w:val="24"/>
            <w:szCs w:val="24"/>
            <w:lang w:val="en-US" w:eastAsia="zh-HK"/>
          </w:rPr>
          <w:t>https://mentor.ieee.org/802.22/dcn/11/22-11-0137-00-0002-comment-109-resolution-tg2-ballot.doc</w:t>
        </w:r>
      </w:hyperlink>
    </w:p>
    <w:p w14:paraId="412952A4" w14:textId="77777777" w:rsidR="00021FCB" w:rsidRPr="00551AF1" w:rsidRDefault="00021FCB" w:rsidP="00EE79E7">
      <w:pPr>
        <w:jc w:val="both"/>
        <w:rPr>
          <w:rFonts w:eastAsia="PMingLiU"/>
          <w:sz w:val="24"/>
          <w:szCs w:val="24"/>
          <w:lang w:val="en-US" w:eastAsia="zh-HK"/>
        </w:rPr>
      </w:pPr>
    </w:p>
    <w:p w14:paraId="695443C7"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Regulatory and Databases</w:t>
      </w:r>
    </w:p>
    <w:p w14:paraId="60B92034" w14:textId="77777777" w:rsidR="00021FCB" w:rsidRPr="00551AF1" w:rsidRDefault="00BA328B" w:rsidP="00EE79E7">
      <w:pPr>
        <w:jc w:val="both"/>
        <w:rPr>
          <w:rFonts w:eastAsia="PMingLiU"/>
          <w:color w:val="0000FF"/>
          <w:sz w:val="24"/>
          <w:szCs w:val="24"/>
          <w:lang w:val="en-US" w:eastAsia="zh-HK"/>
        </w:rPr>
      </w:pPr>
      <w:hyperlink r:id="rId117" w:history="1">
        <w:r w:rsidR="00021FCB" w:rsidRPr="00551AF1">
          <w:rPr>
            <w:rStyle w:val="Hyperlink"/>
            <w:rFonts w:eastAsia="PMingLiU"/>
            <w:sz w:val="24"/>
            <w:szCs w:val="24"/>
            <w:lang w:val="en-US" w:eastAsia="zh-HK"/>
          </w:rPr>
          <w:t>https://mentor.ieee.org/802.22/dcn/13/22-13-0007-00-0000-802-22-inputs-to-802-18-on-fcc-nprm-in-the-3550-3650-mhz-band.doc</w:t>
        </w:r>
      </w:hyperlink>
    </w:p>
    <w:p w14:paraId="39154ED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https://mentor.ieee.org/802.22/dcn/12/22-12-0100-06-0000-802-22-inputs-to-802-18-fcc-incentive-auctions-nprm.doc</w:t>
      </w:r>
    </w:p>
    <w:p w14:paraId="017E9A27"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https://mentor.ieee.org/802.22/dcn/12/22-12-0098-02-0000-802-22-inputs-to-802-18-on-wireless-microphone-proceeding.doc</w:t>
      </w:r>
    </w:p>
    <w:p w14:paraId="70EC69EF"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https://mentor.ieee.org/802.22/dcn/12/22-12-0100-05-0000-802-22-inputs-to-802-18-fcc-incentive-auctions-nprm.doc</w:t>
      </w:r>
    </w:p>
    <w:p w14:paraId="38A8F6A1"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https://mentor.ieee.org/802.22/dcn/12/22-12-0100-04-0000-802-22-inputs-to-802-18-fcc-incentive-auctions-nprm.doc</w:t>
      </w:r>
    </w:p>
    <w:p w14:paraId="450A46CB"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https://mentor.ieee.org/802.22/dcn/12/22-12-0100-03-0000-802-22-inputs-to-802-18-fcc-incentive-auctions-nprm.doc</w:t>
      </w:r>
    </w:p>
    <w:p w14:paraId="364ABE73"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https://mentor.ieee.org/802.22/dcn/12/22-12-0100-02-0000-802-22-inputs-to-802-18-fcc-incentive-auctions-nprm.doc</w:t>
      </w:r>
    </w:p>
    <w:p w14:paraId="6C79206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https://mentor.ieee.org/802.22/dcn/12/22-12-0100-01-0000-802-22-inputs-to-802-18-fcc-incentive-auctions-nprm.doc</w:t>
      </w:r>
    </w:p>
    <w:p w14:paraId="7DDD45C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https://mentor.ieee.org/802.22/dcn/12/22-12-0100-00-0000-802-22-inputs-to-802-18-fcc-incentive-auctions-nprm.doc</w:t>
      </w:r>
    </w:p>
    <w:p w14:paraId="2CCB5B15" w14:textId="77777777" w:rsidR="00021FCB" w:rsidRPr="00551AF1" w:rsidRDefault="00BA328B" w:rsidP="00EE79E7">
      <w:pPr>
        <w:jc w:val="both"/>
        <w:rPr>
          <w:rFonts w:eastAsia="PMingLiU"/>
          <w:color w:val="0000FF"/>
          <w:sz w:val="24"/>
          <w:szCs w:val="24"/>
          <w:u w:val="single"/>
          <w:lang w:val="en-US" w:eastAsia="zh-HK"/>
        </w:rPr>
      </w:pPr>
      <w:hyperlink r:id="rId118" w:history="1">
        <w:r w:rsidR="00021FCB" w:rsidRPr="00551AF1">
          <w:rPr>
            <w:rStyle w:val="Hyperlink"/>
            <w:rFonts w:eastAsia="PMingLiU"/>
            <w:sz w:val="24"/>
            <w:szCs w:val="24"/>
            <w:lang w:val="en-US" w:eastAsia="zh-HK"/>
          </w:rPr>
          <w:t>https://mentor.ieee.org/802.22/dcn/12/22-12-0098-01-0000-802-22-inputs-to-802-18-on-wireless-microphone-proceeding.doc</w:t>
        </w:r>
      </w:hyperlink>
    </w:p>
    <w:p w14:paraId="1072027C"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https://mentor.ieee.org/802.22/dcn/12/22-12-0098-00-0000-802-22-inputs-to-802-18-on-wireless-microphone-proceeding.doc</w:t>
      </w:r>
    </w:p>
    <w:p w14:paraId="00D5F7F6" w14:textId="77777777" w:rsidR="00021FCB" w:rsidRPr="00551AF1" w:rsidRDefault="00BA328B" w:rsidP="00EE79E7">
      <w:pPr>
        <w:jc w:val="both"/>
        <w:rPr>
          <w:rFonts w:eastAsia="PMingLiU"/>
          <w:sz w:val="24"/>
          <w:szCs w:val="24"/>
          <w:lang w:val="en-US" w:eastAsia="zh-HK"/>
        </w:rPr>
      </w:pPr>
      <w:hyperlink r:id="rId119" w:history="1">
        <w:r w:rsidR="00021FCB" w:rsidRPr="00551AF1">
          <w:rPr>
            <w:rStyle w:val="Hyperlink"/>
            <w:rFonts w:eastAsia="PMingLiU"/>
            <w:sz w:val="24"/>
            <w:szCs w:val="24"/>
            <w:lang w:val="en-US" w:eastAsia="zh-HK"/>
          </w:rPr>
          <w:t>https://mentor.ieee.org/802.22/dcn/12/22-12-0057-00-0000-802-22-inputs-to-802-18-on-itu-r-question-236-1.docx</w:t>
        </w:r>
      </w:hyperlink>
    </w:p>
    <w:p w14:paraId="2B965297" w14:textId="77777777" w:rsidR="00021FCB" w:rsidRPr="00551AF1" w:rsidRDefault="00BA328B" w:rsidP="00EE79E7">
      <w:pPr>
        <w:jc w:val="both"/>
        <w:rPr>
          <w:rFonts w:eastAsia="PMingLiU"/>
          <w:sz w:val="24"/>
          <w:szCs w:val="24"/>
          <w:lang w:val="en-US" w:eastAsia="zh-HK"/>
        </w:rPr>
      </w:pPr>
      <w:hyperlink r:id="rId120" w:history="1">
        <w:r w:rsidR="00021FCB" w:rsidRPr="00551AF1">
          <w:rPr>
            <w:rStyle w:val="Hyperlink"/>
            <w:rFonts w:eastAsia="PMingLiU"/>
            <w:sz w:val="24"/>
            <w:szCs w:val="24"/>
            <w:lang w:val="en-US" w:eastAsia="zh-HK"/>
          </w:rPr>
          <w:t>https://mentor.ieee.org/802.22/dcn/12/22-12-0057-01-0000-802-22-inputs-to-802-18-on-itu-r-question-236-1.docx</w:t>
        </w:r>
      </w:hyperlink>
    </w:p>
    <w:p w14:paraId="40EB2381" w14:textId="77777777" w:rsidR="00021FCB" w:rsidRPr="00551AF1" w:rsidRDefault="00BA328B" w:rsidP="00EE79E7">
      <w:pPr>
        <w:jc w:val="both"/>
        <w:rPr>
          <w:rFonts w:eastAsia="PMingLiU"/>
          <w:sz w:val="24"/>
          <w:szCs w:val="24"/>
          <w:lang w:val="en-US" w:eastAsia="zh-HK"/>
        </w:rPr>
      </w:pPr>
      <w:hyperlink r:id="rId121" w:history="1">
        <w:r w:rsidR="00021FCB" w:rsidRPr="00551AF1">
          <w:rPr>
            <w:rStyle w:val="Hyperlink"/>
            <w:rFonts w:eastAsia="PMingLiU"/>
            <w:sz w:val="24"/>
            <w:szCs w:val="24"/>
            <w:lang w:val="en-US" w:eastAsia="zh-HK"/>
          </w:rPr>
          <w:t>https://mentor.ieee.org/802.22/dcn/12/22-12-0056-00-0000-802-22-inputs-to-802-18-for-itu-question-236-1.docx</w:t>
        </w:r>
      </w:hyperlink>
    </w:p>
    <w:p w14:paraId="17BDD722" w14:textId="77777777" w:rsidR="00021FCB" w:rsidRPr="00551AF1" w:rsidRDefault="00BA328B" w:rsidP="00EE79E7">
      <w:pPr>
        <w:jc w:val="both"/>
        <w:rPr>
          <w:rFonts w:eastAsia="PMingLiU"/>
          <w:sz w:val="24"/>
          <w:szCs w:val="24"/>
          <w:lang w:val="en-US" w:eastAsia="zh-HK"/>
        </w:rPr>
      </w:pPr>
      <w:hyperlink r:id="rId122" w:history="1">
        <w:r w:rsidR="00021FCB" w:rsidRPr="00551AF1">
          <w:rPr>
            <w:rStyle w:val="Hyperlink"/>
            <w:rFonts w:eastAsia="PMingLiU"/>
            <w:sz w:val="24"/>
            <w:szCs w:val="24"/>
            <w:lang w:val="en-US" w:eastAsia="zh-HK"/>
          </w:rPr>
          <w:t>https://mentor.ieee.org/802.18/dcn/12/18-12-0030-01-0000-ieee-802-comments-supporting-license-exempt-usage-of-tv-band-white-spaces.doc</w:t>
        </w:r>
      </w:hyperlink>
    </w:p>
    <w:p w14:paraId="68F2E540" w14:textId="77777777" w:rsidR="00021FCB" w:rsidRPr="00551AF1" w:rsidRDefault="00BA328B" w:rsidP="00EE79E7">
      <w:pPr>
        <w:jc w:val="both"/>
        <w:rPr>
          <w:rFonts w:eastAsia="PMingLiU"/>
          <w:sz w:val="24"/>
          <w:szCs w:val="24"/>
          <w:lang w:val="en-US" w:eastAsia="zh-HK"/>
        </w:rPr>
      </w:pPr>
      <w:hyperlink r:id="rId123" w:history="1">
        <w:r w:rsidR="00021FCB" w:rsidRPr="00551AF1">
          <w:rPr>
            <w:rStyle w:val="Hyperlink"/>
            <w:rFonts w:eastAsia="PMingLiU"/>
            <w:sz w:val="24"/>
            <w:szCs w:val="24"/>
            <w:lang w:val="en-US" w:eastAsia="zh-HK"/>
          </w:rPr>
          <w:t>https://mentor.ieee.org/802.22/dcn/12/22-12-0028-03-0000-802-22-inputs-to-802-18-position-supporting-license-exempt-usage-of-tv-band-white-spaces.doc</w:t>
        </w:r>
      </w:hyperlink>
    </w:p>
    <w:p w14:paraId="4951C767" w14:textId="77777777" w:rsidR="00021FCB" w:rsidRPr="00551AF1" w:rsidRDefault="00BA328B" w:rsidP="00EE79E7">
      <w:pPr>
        <w:jc w:val="both"/>
        <w:rPr>
          <w:rFonts w:eastAsia="PMingLiU"/>
          <w:sz w:val="24"/>
          <w:szCs w:val="24"/>
          <w:lang w:val="en-US" w:eastAsia="zh-HK"/>
        </w:rPr>
      </w:pPr>
      <w:hyperlink r:id="rId124" w:history="1">
        <w:r w:rsidR="00021FCB" w:rsidRPr="00551AF1">
          <w:rPr>
            <w:rStyle w:val="Hyperlink"/>
            <w:rFonts w:eastAsia="PMingLiU"/>
            <w:sz w:val="24"/>
            <w:szCs w:val="24"/>
            <w:lang w:val="en-US" w:eastAsia="zh-HK"/>
          </w:rPr>
          <w:t>https://mentor.ieee.org/802.22/dcn/12/22-12-0028-02-0000-802-22-inputs-to-802-18-position-supporting-license-exempt-usage-of-tv-band-white-spaces.doc</w:t>
        </w:r>
      </w:hyperlink>
    </w:p>
    <w:p w14:paraId="615B9D9F" w14:textId="77777777" w:rsidR="00021FCB" w:rsidRPr="00551AF1" w:rsidRDefault="00BA328B" w:rsidP="00EE79E7">
      <w:pPr>
        <w:jc w:val="both"/>
        <w:rPr>
          <w:rFonts w:eastAsia="PMingLiU"/>
          <w:sz w:val="24"/>
          <w:szCs w:val="24"/>
          <w:lang w:val="en-US" w:eastAsia="zh-HK"/>
        </w:rPr>
      </w:pPr>
      <w:hyperlink r:id="rId125" w:history="1">
        <w:r w:rsidR="00021FCB" w:rsidRPr="00551AF1">
          <w:rPr>
            <w:rStyle w:val="Hyperlink"/>
            <w:rFonts w:eastAsia="PMingLiU"/>
            <w:sz w:val="24"/>
            <w:szCs w:val="24"/>
            <w:lang w:val="en-US" w:eastAsia="zh-HK"/>
          </w:rPr>
          <w:t>https://mentor.ieee.org/802.22/dcn/12/22-12-0028-01-0000-802-22-inputs-to-802-18-position-supporting-license-exempt-usage-of-tv-band-white-spaces.doc</w:t>
        </w:r>
      </w:hyperlink>
    </w:p>
    <w:p w14:paraId="12BAC97C" w14:textId="77777777" w:rsidR="00021FCB" w:rsidRPr="00551AF1" w:rsidRDefault="00BA328B" w:rsidP="00EE79E7">
      <w:pPr>
        <w:jc w:val="both"/>
        <w:rPr>
          <w:rFonts w:eastAsia="PMingLiU"/>
          <w:sz w:val="24"/>
          <w:szCs w:val="24"/>
          <w:lang w:val="en-US" w:eastAsia="zh-HK"/>
        </w:rPr>
      </w:pPr>
      <w:hyperlink r:id="rId126" w:history="1">
        <w:r w:rsidR="00021FCB" w:rsidRPr="00551AF1">
          <w:rPr>
            <w:rStyle w:val="Hyperlink"/>
            <w:rFonts w:eastAsia="PMingLiU"/>
            <w:sz w:val="24"/>
            <w:szCs w:val="24"/>
            <w:lang w:val="en-US" w:eastAsia="zh-HK"/>
          </w:rPr>
          <w:t>https://mentor.ieee.org/802.22/dcn/12/22-12-0028-00-0000-802-22-inputs-to-802-18-position-supporting-license-exempt-usage-of-tv-band-white-spaces.doc</w:t>
        </w:r>
      </w:hyperlink>
    </w:p>
    <w:p w14:paraId="22D06307" w14:textId="77777777" w:rsidR="00021FCB" w:rsidRPr="00551AF1" w:rsidRDefault="00BA328B" w:rsidP="00EE79E7">
      <w:pPr>
        <w:jc w:val="both"/>
        <w:rPr>
          <w:rFonts w:eastAsia="PMingLiU"/>
          <w:sz w:val="24"/>
          <w:szCs w:val="24"/>
          <w:lang w:val="en-US" w:eastAsia="zh-HK"/>
        </w:rPr>
      </w:pPr>
      <w:hyperlink r:id="rId127" w:history="1">
        <w:r w:rsidR="00021FCB" w:rsidRPr="00551AF1">
          <w:rPr>
            <w:rStyle w:val="Hyperlink"/>
            <w:rFonts w:eastAsia="PMingLiU"/>
            <w:sz w:val="24"/>
            <w:szCs w:val="24"/>
            <w:lang w:val="en-US" w:eastAsia="zh-HK"/>
          </w:rPr>
          <w:t>https://mentor.ieee.org/802.22/dcn/11/22-11-0134-01-0000-rf-mask-considerations.doc</w:t>
        </w:r>
      </w:hyperlink>
    </w:p>
    <w:p w14:paraId="2F73DA3D" w14:textId="77777777" w:rsidR="00021FCB" w:rsidRPr="00551AF1" w:rsidRDefault="00BA328B" w:rsidP="00EE79E7">
      <w:pPr>
        <w:jc w:val="both"/>
        <w:rPr>
          <w:rFonts w:eastAsia="PMingLiU"/>
          <w:sz w:val="24"/>
          <w:szCs w:val="24"/>
          <w:lang w:val="en-US" w:eastAsia="zh-HK"/>
        </w:rPr>
      </w:pPr>
      <w:hyperlink r:id="rId128" w:history="1">
        <w:r w:rsidR="00021FCB" w:rsidRPr="00551AF1">
          <w:rPr>
            <w:rStyle w:val="Hyperlink"/>
            <w:rFonts w:eastAsia="PMingLiU"/>
            <w:sz w:val="24"/>
            <w:szCs w:val="24"/>
            <w:lang w:val="en-US" w:eastAsia="zh-HK"/>
          </w:rPr>
          <w:t>https://mentor.ieee.org/802.22/dcn/11/22-11-0127-06-0000-ieee-802-22-inputs-to-ietf-paws.doc</w:t>
        </w:r>
      </w:hyperlink>
    </w:p>
    <w:p w14:paraId="0A880FB5" w14:textId="77777777" w:rsidR="00021FCB" w:rsidRPr="00551AF1" w:rsidRDefault="00021FCB" w:rsidP="00EE79E7">
      <w:pPr>
        <w:jc w:val="both"/>
        <w:rPr>
          <w:rFonts w:eastAsia="PMingLiU"/>
          <w:sz w:val="24"/>
          <w:szCs w:val="24"/>
          <w:lang w:val="en-US" w:eastAsia="zh-HK"/>
        </w:rPr>
      </w:pPr>
    </w:p>
    <w:p w14:paraId="20CF596A"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MIB and Management Plane Procedures</w:t>
      </w:r>
    </w:p>
    <w:p w14:paraId="4DA5F5FF" w14:textId="77777777" w:rsidR="00A92C5D" w:rsidRPr="00551AF1" w:rsidRDefault="00A92C5D" w:rsidP="00EE79E7">
      <w:pPr>
        <w:jc w:val="both"/>
        <w:rPr>
          <w:rFonts w:eastAsia="PMingLiU"/>
          <w:b/>
          <w:sz w:val="24"/>
          <w:szCs w:val="24"/>
          <w:lang w:val="en-US" w:eastAsia="zh-HK"/>
        </w:rPr>
      </w:pPr>
    </w:p>
    <w:p w14:paraId="72DB2434"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https://mentor.ieee.org/802.22/dcn/13/22-13-0055-03-0mib-tga-sb1-comment-database.xls</w:t>
      </w:r>
    </w:p>
    <w:p w14:paraId="5C08E6A9" w14:textId="77777777" w:rsidR="00A92C5D" w:rsidRPr="00551AF1" w:rsidRDefault="00BA328B" w:rsidP="00EE79E7">
      <w:pPr>
        <w:jc w:val="both"/>
        <w:rPr>
          <w:rFonts w:eastAsia="PMingLiU"/>
          <w:color w:val="3A30F8"/>
          <w:sz w:val="24"/>
          <w:szCs w:val="24"/>
          <w:lang w:val="en-US" w:eastAsia="zh-HK"/>
        </w:rPr>
      </w:pPr>
      <w:hyperlink r:id="rId129" w:history="1">
        <w:r w:rsidR="00A92C5D" w:rsidRPr="00551AF1">
          <w:rPr>
            <w:rStyle w:val="Hyperlink"/>
            <w:rFonts w:eastAsia="PMingLiU"/>
            <w:color w:val="3A30F8"/>
            <w:sz w:val="24"/>
            <w:szCs w:val="24"/>
            <w:lang w:val="en-US" w:eastAsia="zh-HK"/>
          </w:rPr>
          <w:t>https://mentor.ieee.org/802.22/dcn/13/22-13-0025-00-0mib-review-of-tables-274-276.doc</w:t>
        </w:r>
      </w:hyperlink>
    </w:p>
    <w:p w14:paraId="5C85C054" w14:textId="77777777" w:rsidR="00A92C5D" w:rsidRPr="00551AF1" w:rsidRDefault="00BA328B" w:rsidP="00EE79E7">
      <w:pPr>
        <w:jc w:val="both"/>
        <w:rPr>
          <w:rFonts w:eastAsia="PMingLiU"/>
          <w:color w:val="3A30F8"/>
          <w:sz w:val="24"/>
          <w:szCs w:val="24"/>
          <w:lang w:val="en-US" w:eastAsia="zh-HK"/>
        </w:rPr>
      </w:pPr>
      <w:hyperlink r:id="rId130" w:history="1">
        <w:r w:rsidR="00A92C5D" w:rsidRPr="00551AF1">
          <w:rPr>
            <w:rStyle w:val="Hyperlink"/>
            <w:rFonts w:eastAsia="PMingLiU"/>
            <w:color w:val="3A30F8"/>
            <w:sz w:val="24"/>
            <w:szCs w:val="24"/>
            <w:lang w:val="en-US" w:eastAsia="zh-HK"/>
          </w:rPr>
          <w:t>https://mentor.ieee.org/802.22/dcn/13/22-13-0016-01-0mib-m-sap-definition.doc</w:t>
        </w:r>
      </w:hyperlink>
    </w:p>
    <w:p w14:paraId="123035AD" w14:textId="77777777" w:rsidR="00A92C5D" w:rsidRPr="00551AF1" w:rsidRDefault="00BA328B" w:rsidP="00EE79E7">
      <w:pPr>
        <w:jc w:val="both"/>
        <w:rPr>
          <w:rFonts w:eastAsia="PMingLiU"/>
          <w:color w:val="3A30F8"/>
          <w:sz w:val="24"/>
          <w:szCs w:val="24"/>
          <w:lang w:val="en-US" w:eastAsia="zh-HK"/>
        </w:rPr>
      </w:pPr>
      <w:hyperlink r:id="rId131" w:history="1">
        <w:r w:rsidR="00A92C5D" w:rsidRPr="00551AF1">
          <w:rPr>
            <w:rStyle w:val="Hyperlink"/>
            <w:rFonts w:eastAsia="PMingLiU"/>
            <w:color w:val="3A30F8"/>
            <w:sz w:val="24"/>
            <w:szCs w:val="24"/>
            <w:lang w:val="en-US" w:eastAsia="zh-HK"/>
          </w:rPr>
          <w:t>https://mentor.ieee.org/802.22/dcn/13/22-13-0016-02-0mib-m-sap-definition.doc</w:t>
        </w:r>
      </w:hyperlink>
    </w:p>
    <w:p w14:paraId="5E87FB8C" w14:textId="77777777" w:rsidR="00A92C5D" w:rsidRPr="00551AF1" w:rsidRDefault="00BA328B" w:rsidP="00EE79E7">
      <w:pPr>
        <w:jc w:val="both"/>
        <w:rPr>
          <w:rFonts w:eastAsia="PMingLiU"/>
          <w:color w:val="3A30F8"/>
          <w:sz w:val="24"/>
          <w:szCs w:val="24"/>
          <w:lang w:val="en-US" w:eastAsia="zh-HK"/>
        </w:rPr>
      </w:pPr>
      <w:hyperlink r:id="rId132" w:history="1">
        <w:r w:rsidR="00A92C5D" w:rsidRPr="00551AF1">
          <w:rPr>
            <w:rStyle w:val="Hyperlink"/>
            <w:rFonts w:eastAsia="PMingLiU"/>
            <w:color w:val="3A30F8"/>
            <w:sz w:val="24"/>
            <w:szCs w:val="24"/>
            <w:lang w:val="en-US" w:eastAsia="zh-HK"/>
          </w:rPr>
          <w:t>https://mentor.ieee.org/802.22/dcn/13/22-13-0016-03-0mib-m-sap-definition.doc</w:t>
        </w:r>
      </w:hyperlink>
    </w:p>
    <w:p w14:paraId="21CA1190" w14:textId="77777777" w:rsidR="00A92C5D" w:rsidRPr="00551AF1" w:rsidRDefault="00BA328B" w:rsidP="00EE79E7">
      <w:pPr>
        <w:jc w:val="both"/>
        <w:rPr>
          <w:rFonts w:eastAsia="PMingLiU"/>
          <w:color w:val="3A30F8"/>
          <w:sz w:val="24"/>
          <w:szCs w:val="24"/>
          <w:lang w:val="en-US" w:eastAsia="zh-HK"/>
        </w:rPr>
      </w:pPr>
      <w:hyperlink r:id="rId133" w:history="1">
        <w:r w:rsidR="00A92C5D" w:rsidRPr="00551AF1">
          <w:rPr>
            <w:rStyle w:val="Hyperlink"/>
            <w:rFonts w:eastAsia="PMingLiU"/>
            <w:color w:val="3A30F8"/>
            <w:sz w:val="24"/>
            <w:szCs w:val="24"/>
            <w:lang w:val="en-US" w:eastAsia="zh-HK"/>
          </w:rPr>
          <w:t>https://mentor.ieee.org/802.22/dcn/13/22-13-0015-01-0mib-c-sap-definition.doc</w:t>
        </w:r>
      </w:hyperlink>
    </w:p>
    <w:p w14:paraId="601083C6" w14:textId="77777777" w:rsidR="00A92C5D" w:rsidRPr="00551AF1" w:rsidRDefault="00BA328B" w:rsidP="00EE79E7">
      <w:pPr>
        <w:jc w:val="both"/>
        <w:rPr>
          <w:rFonts w:eastAsia="PMingLiU"/>
          <w:color w:val="3A30F8"/>
          <w:sz w:val="24"/>
          <w:szCs w:val="24"/>
          <w:lang w:val="en-US" w:eastAsia="zh-HK"/>
        </w:rPr>
      </w:pPr>
      <w:hyperlink r:id="rId134" w:history="1">
        <w:r w:rsidR="00A92C5D" w:rsidRPr="00551AF1">
          <w:rPr>
            <w:rStyle w:val="Hyperlink"/>
            <w:rFonts w:eastAsia="PMingLiU"/>
            <w:color w:val="3A30F8"/>
            <w:sz w:val="24"/>
            <w:szCs w:val="24"/>
            <w:lang w:val="en-US" w:eastAsia="zh-HK"/>
          </w:rPr>
          <w:t>https://mentor.ieee.org/802.22/dcn/13/22-13-0017-01-0mib-sensing-and-geolocation-sap-definition.doc</w:t>
        </w:r>
      </w:hyperlink>
    </w:p>
    <w:p w14:paraId="749C2130" w14:textId="77777777" w:rsidR="00A92C5D" w:rsidRPr="00551AF1" w:rsidRDefault="00BA328B" w:rsidP="00EE79E7">
      <w:pPr>
        <w:jc w:val="both"/>
        <w:rPr>
          <w:rFonts w:eastAsia="PMingLiU"/>
          <w:color w:val="3A30F8"/>
          <w:sz w:val="24"/>
          <w:szCs w:val="24"/>
          <w:lang w:val="en-US" w:eastAsia="zh-HK"/>
        </w:rPr>
      </w:pPr>
      <w:hyperlink r:id="rId135" w:history="1">
        <w:r w:rsidR="00A92C5D" w:rsidRPr="00551AF1">
          <w:rPr>
            <w:rStyle w:val="Hyperlink"/>
            <w:rFonts w:eastAsia="PMingLiU"/>
            <w:color w:val="3A30F8"/>
            <w:sz w:val="24"/>
            <w:szCs w:val="24"/>
            <w:lang w:val="en-US" w:eastAsia="zh-HK"/>
          </w:rPr>
          <w:t>https://mentor.ieee.org/802.22/dcn/13/22-13-0018-02-0mib-suggestions-for-being-compliant-with-ietf-paws.doc</w:t>
        </w:r>
      </w:hyperlink>
    </w:p>
    <w:p w14:paraId="24B21B9C" w14:textId="77777777" w:rsidR="00A92C5D" w:rsidRPr="00551AF1" w:rsidRDefault="00BA328B" w:rsidP="00EE79E7">
      <w:pPr>
        <w:jc w:val="both"/>
        <w:rPr>
          <w:rFonts w:eastAsia="PMingLiU"/>
          <w:color w:val="3A30F8"/>
          <w:sz w:val="24"/>
          <w:szCs w:val="24"/>
          <w:lang w:val="en-US" w:eastAsia="zh-HK"/>
        </w:rPr>
      </w:pPr>
      <w:hyperlink r:id="rId136" w:history="1">
        <w:r w:rsidR="00A92C5D" w:rsidRPr="00551AF1">
          <w:rPr>
            <w:rStyle w:val="Hyperlink"/>
            <w:rFonts w:eastAsia="PMingLiU"/>
            <w:color w:val="3A30F8"/>
            <w:sz w:val="24"/>
            <w:szCs w:val="24"/>
            <w:lang w:val="en-US" w:eastAsia="zh-HK"/>
          </w:rPr>
          <w:t>https://mentor.ieee.org/802.22/dcn/12/22-12-0085-02-0mib-tga-lb2-comment-database.xls</w:t>
        </w:r>
      </w:hyperlink>
    </w:p>
    <w:p w14:paraId="5FD9FC2C" w14:textId="77777777" w:rsidR="00A92C5D" w:rsidRPr="00551AF1" w:rsidRDefault="00BA328B" w:rsidP="00EE79E7">
      <w:pPr>
        <w:jc w:val="both"/>
        <w:rPr>
          <w:rFonts w:eastAsia="PMingLiU"/>
          <w:color w:val="3A30F8"/>
          <w:sz w:val="24"/>
          <w:szCs w:val="24"/>
          <w:lang w:val="en-US" w:eastAsia="zh-HK"/>
        </w:rPr>
      </w:pPr>
      <w:hyperlink r:id="rId137" w:history="1">
        <w:r w:rsidR="00A92C5D" w:rsidRPr="00551AF1">
          <w:rPr>
            <w:rStyle w:val="Hyperlink"/>
            <w:rFonts w:eastAsia="PMingLiU"/>
            <w:color w:val="3A30F8"/>
            <w:sz w:val="24"/>
            <w:szCs w:val="24"/>
            <w:lang w:val="en-US" w:eastAsia="zh-HK"/>
          </w:rPr>
          <w:t>https://mentor.ieee.org/802.22/dcn/13/22-13-0055-00-0mib-tga-sb1-comment-database.xls</w:t>
        </w:r>
      </w:hyperlink>
    </w:p>
    <w:p w14:paraId="48AC0F48" w14:textId="77777777" w:rsidR="00A92C5D" w:rsidRPr="00551AF1" w:rsidRDefault="00BA328B" w:rsidP="00EE79E7">
      <w:pPr>
        <w:jc w:val="both"/>
        <w:rPr>
          <w:rFonts w:eastAsia="PMingLiU"/>
          <w:color w:val="3A30F8"/>
          <w:sz w:val="24"/>
          <w:szCs w:val="24"/>
          <w:lang w:val="en-US" w:eastAsia="zh-HK"/>
        </w:rPr>
      </w:pPr>
      <w:hyperlink r:id="rId138" w:history="1">
        <w:r w:rsidR="00A92C5D" w:rsidRPr="00551AF1">
          <w:rPr>
            <w:rStyle w:val="Hyperlink"/>
            <w:rFonts w:eastAsia="PMingLiU"/>
            <w:color w:val="3A30F8"/>
            <w:sz w:val="24"/>
            <w:szCs w:val="24"/>
            <w:lang w:val="en-US" w:eastAsia="zh-HK"/>
          </w:rPr>
          <w:t>https://mentor.ieee.org/802.22/dcn/13/22-13-0022-00-0mib-tga-telecon-02-13-2013-minutes.docx</w:t>
        </w:r>
      </w:hyperlink>
    </w:p>
    <w:p w14:paraId="0BD31B32" w14:textId="77777777" w:rsidR="00A92C5D" w:rsidRPr="00551AF1" w:rsidRDefault="00BA328B" w:rsidP="00EE79E7">
      <w:pPr>
        <w:jc w:val="both"/>
        <w:rPr>
          <w:rFonts w:eastAsia="PMingLiU"/>
          <w:color w:val="3A30F8"/>
          <w:sz w:val="24"/>
          <w:szCs w:val="24"/>
          <w:lang w:val="en-US" w:eastAsia="zh-HK"/>
        </w:rPr>
      </w:pPr>
      <w:hyperlink r:id="rId139" w:history="1">
        <w:r w:rsidR="00A92C5D" w:rsidRPr="00551AF1">
          <w:rPr>
            <w:rStyle w:val="Hyperlink"/>
            <w:rFonts w:eastAsia="PMingLiU"/>
            <w:color w:val="3A30F8"/>
            <w:sz w:val="24"/>
            <w:szCs w:val="24"/>
            <w:lang w:val="en-US" w:eastAsia="zh-HK"/>
          </w:rPr>
          <w:t>https://mentor.ieee.org/802.22/dcn/13/22-13-0018-01-0mib-suggestions-for-being-compliant-with-ietf-paws.doc</w:t>
        </w:r>
      </w:hyperlink>
    </w:p>
    <w:p w14:paraId="3CC6FF11" w14:textId="77777777" w:rsidR="00A92C5D" w:rsidRPr="00551AF1" w:rsidRDefault="00BA328B" w:rsidP="00EE79E7">
      <w:pPr>
        <w:jc w:val="both"/>
        <w:rPr>
          <w:rFonts w:eastAsia="PMingLiU"/>
          <w:color w:val="3A30F8"/>
          <w:sz w:val="24"/>
          <w:szCs w:val="24"/>
          <w:lang w:val="en-US" w:eastAsia="zh-HK"/>
        </w:rPr>
      </w:pPr>
      <w:hyperlink r:id="rId140" w:history="1">
        <w:r w:rsidR="00A92C5D" w:rsidRPr="00551AF1">
          <w:rPr>
            <w:rStyle w:val="Hyperlink"/>
            <w:rFonts w:eastAsia="PMingLiU"/>
            <w:color w:val="3A30F8"/>
            <w:sz w:val="24"/>
            <w:szCs w:val="24"/>
            <w:lang w:val="en-US" w:eastAsia="zh-HK"/>
          </w:rPr>
          <w:t>https://mentor.ieee.org/802.22/dcn/13/22-13-0018-00-0mib-suggestions-for-being-compliant-with-ietf-paws.doc</w:t>
        </w:r>
      </w:hyperlink>
    </w:p>
    <w:p w14:paraId="393407F7" w14:textId="77777777" w:rsidR="00A92C5D" w:rsidRPr="00551AF1" w:rsidRDefault="00BA328B" w:rsidP="00EE79E7">
      <w:pPr>
        <w:jc w:val="both"/>
        <w:rPr>
          <w:rFonts w:eastAsia="PMingLiU"/>
          <w:color w:val="3A30F8"/>
          <w:sz w:val="24"/>
          <w:szCs w:val="24"/>
          <w:lang w:val="en-US" w:eastAsia="zh-HK"/>
        </w:rPr>
      </w:pPr>
      <w:hyperlink r:id="rId141" w:history="1">
        <w:r w:rsidR="00A92C5D" w:rsidRPr="00551AF1">
          <w:rPr>
            <w:rStyle w:val="Hyperlink"/>
            <w:rFonts w:eastAsia="PMingLiU"/>
            <w:color w:val="3A30F8"/>
            <w:sz w:val="24"/>
            <w:szCs w:val="24"/>
            <w:lang w:val="en-US" w:eastAsia="zh-HK"/>
          </w:rPr>
          <w:t>https://mentor.ieee.org/802.22/dcn/13/22-13-0017-00-0mib-sensing-and-geolocation-sap-definition.doc</w:t>
        </w:r>
      </w:hyperlink>
    </w:p>
    <w:p w14:paraId="1C2271F0" w14:textId="77777777" w:rsidR="00A92C5D" w:rsidRPr="00551AF1" w:rsidRDefault="00BA328B" w:rsidP="00EE79E7">
      <w:pPr>
        <w:jc w:val="both"/>
        <w:rPr>
          <w:rFonts w:eastAsia="PMingLiU"/>
          <w:color w:val="3A30F8"/>
          <w:sz w:val="24"/>
          <w:szCs w:val="24"/>
          <w:lang w:val="en-US" w:eastAsia="zh-HK"/>
        </w:rPr>
      </w:pPr>
      <w:hyperlink r:id="rId142" w:history="1">
        <w:r w:rsidR="00A92C5D" w:rsidRPr="00551AF1">
          <w:rPr>
            <w:rStyle w:val="Hyperlink"/>
            <w:rFonts w:eastAsia="PMingLiU"/>
            <w:color w:val="3A30F8"/>
            <w:sz w:val="24"/>
            <w:szCs w:val="24"/>
            <w:lang w:val="en-US" w:eastAsia="zh-HK"/>
          </w:rPr>
          <w:t>https://mentor.ieee.org/802.22/dcn/13/22-13-0016-00-0mib-m-sap-definition.doc</w:t>
        </w:r>
      </w:hyperlink>
    </w:p>
    <w:p w14:paraId="7079CA8B" w14:textId="77777777" w:rsidR="00A92C5D" w:rsidRPr="00551AF1" w:rsidRDefault="00BA328B" w:rsidP="00EE79E7">
      <w:pPr>
        <w:jc w:val="both"/>
        <w:rPr>
          <w:rFonts w:eastAsia="PMingLiU"/>
          <w:color w:val="3A30F8"/>
          <w:sz w:val="24"/>
          <w:szCs w:val="24"/>
          <w:lang w:val="en-US" w:eastAsia="zh-HK"/>
        </w:rPr>
      </w:pPr>
      <w:hyperlink r:id="rId143" w:history="1">
        <w:r w:rsidR="00A92C5D" w:rsidRPr="00551AF1">
          <w:rPr>
            <w:rStyle w:val="Hyperlink"/>
            <w:rFonts w:eastAsia="PMingLiU"/>
            <w:color w:val="3A30F8"/>
            <w:sz w:val="24"/>
            <w:szCs w:val="24"/>
            <w:lang w:val="en-US" w:eastAsia="zh-HK"/>
          </w:rPr>
          <w:t>https://mentor.ieee.org/802.22/dcn/13/22-13-0015-00-0mib-c-sap-definition.doc</w:t>
        </w:r>
      </w:hyperlink>
    </w:p>
    <w:p w14:paraId="0B5C25D8" w14:textId="77777777" w:rsidR="00021FCB" w:rsidRPr="00551AF1" w:rsidRDefault="00BA328B" w:rsidP="00EE79E7">
      <w:pPr>
        <w:jc w:val="both"/>
        <w:rPr>
          <w:rFonts w:eastAsia="PMingLiU"/>
          <w:color w:val="0000FF"/>
          <w:sz w:val="24"/>
          <w:szCs w:val="24"/>
          <w:lang w:val="en-US" w:eastAsia="zh-HK"/>
        </w:rPr>
      </w:pPr>
      <w:hyperlink r:id="rId144" w:history="1">
        <w:r w:rsidR="00021FCB" w:rsidRPr="00551AF1">
          <w:rPr>
            <w:rStyle w:val="Hyperlink"/>
            <w:rFonts w:eastAsia="PMingLiU"/>
            <w:sz w:val="24"/>
            <w:szCs w:val="24"/>
            <w:lang w:val="en-US" w:eastAsia="zh-HK"/>
          </w:rPr>
          <w:t>https://mentor.ieee.org/802.22/dcn/13/22-13-0002-00-0mib-january-2013-tga-review.pptx</w:t>
        </w:r>
      </w:hyperlink>
    </w:p>
    <w:p w14:paraId="69247FF2" w14:textId="77777777" w:rsidR="00021FCB" w:rsidRPr="00551AF1" w:rsidRDefault="00BA328B" w:rsidP="00EE79E7">
      <w:pPr>
        <w:jc w:val="both"/>
        <w:rPr>
          <w:rFonts w:eastAsia="PMingLiU"/>
          <w:color w:val="0000FF"/>
          <w:sz w:val="24"/>
          <w:szCs w:val="24"/>
          <w:lang w:val="en-US" w:eastAsia="zh-HK"/>
        </w:rPr>
      </w:pPr>
      <w:hyperlink r:id="rId145" w:history="1">
        <w:r w:rsidR="00021FCB" w:rsidRPr="00551AF1">
          <w:rPr>
            <w:rStyle w:val="Hyperlink"/>
            <w:rFonts w:eastAsia="PMingLiU"/>
            <w:sz w:val="24"/>
            <w:szCs w:val="24"/>
            <w:lang w:val="en-US" w:eastAsia="zh-HK"/>
          </w:rPr>
          <w:t>https://mentor.ieee.org/802.22/dcn/12/22-12-0093-01-0mib-suggested-text-for-table-273-phy-parameters-and-timers.doc</w:t>
        </w:r>
      </w:hyperlink>
    </w:p>
    <w:p w14:paraId="384D54C2" w14:textId="77777777" w:rsidR="00021FCB" w:rsidRPr="00551AF1" w:rsidRDefault="00BA328B" w:rsidP="00EE79E7">
      <w:pPr>
        <w:jc w:val="both"/>
        <w:rPr>
          <w:rFonts w:eastAsia="PMingLiU"/>
          <w:color w:val="0000FF"/>
          <w:sz w:val="24"/>
          <w:szCs w:val="24"/>
          <w:lang w:val="en-US" w:eastAsia="zh-HK"/>
        </w:rPr>
      </w:pPr>
      <w:hyperlink r:id="rId146" w:history="1">
        <w:r w:rsidR="00021FCB" w:rsidRPr="00551AF1">
          <w:rPr>
            <w:rStyle w:val="Hyperlink"/>
            <w:rFonts w:eastAsia="PMingLiU"/>
            <w:sz w:val="24"/>
            <w:szCs w:val="24"/>
            <w:lang w:val="en-US" w:eastAsia="zh-HK"/>
          </w:rPr>
          <w:t>https://mentor.ieee.org/802.22/dcn/13/22-13-0002-01-0mib-january-2013-tga-review.pptx</w:t>
        </w:r>
      </w:hyperlink>
    </w:p>
    <w:p w14:paraId="09B97B42" w14:textId="77777777" w:rsidR="00021FCB" w:rsidRPr="00551AF1" w:rsidRDefault="00BA328B" w:rsidP="00EE79E7">
      <w:pPr>
        <w:jc w:val="both"/>
        <w:rPr>
          <w:rFonts w:eastAsia="PMingLiU"/>
          <w:color w:val="0000FF"/>
          <w:sz w:val="24"/>
          <w:szCs w:val="24"/>
          <w:lang w:val="en-US" w:eastAsia="zh-HK"/>
        </w:rPr>
      </w:pPr>
      <w:hyperlink r:id="rId147" w:history="1">
        <w:r w:rsidR="00021FCB" w:rsidRPr="00551AF1">
          <w:rPr>
            <w:rStyle w:val="Hyperlink"/>
            <w:rFonts w:eastAsia="PMingLiU"/>
            <w:sz w:val="24"/>
            <w:szCs w:val="24"/>
            <w:lang w:val="en-US" w:eastAsia="zh-HK"/>
          </w:rPr>
          <w:t>https://mentor.ieee.org/802.22/dcn/12/22-12-0085-01-0mib-tga-lb2-comment-database.xls</w:t>
        </w:r>
      </w:hyperlink>
    </w:p>
    <w:p w14:paraId="2BBA5238"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https://mentor.ieee.org/802.22/dcn/12/22-12-0047-08-0mib-lb1-comment-database.xls</w:t>
      </w:r>
    </w:p>
    <w:p w14:paraId="25F0ED83"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https://mentor.ieee.org/802.22/dcn/12/22-12-0047-07-0mib-lb1-comment-database.xls</w:t>
      </w:r>
    </w:p>
    <w:p w14:paraId="26D472C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https://mentor.ieee.org/802.22/dcn/12/22-12-0044-01-0mib-accounting-primitives.doc</w:t>
      </w:r>
    </w:p>
    <w:p w14:paraId="3F446BB3"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https://mentor.ieee.org/802.22/dcn/12/22-12-0047-06-0mib-lb1-comment-database.xls</w:t>
      </w:r>
    </w:p>
    <w:p w14:paraId="3EE49455" w14:textId="77777777" w:rsidR="00021FCB" w:rsidRPr="00551AF1" w:rsidRDefault="00BA328B" w:rsidP="00EE79E7">
      <w:pPr>
        <w:jc w:val="both"/>
        <w:rPr>
          <w:rFonts w:eastAsia="PMingLiU"/>
          <w:sz w:val="24"/>
          <w:szCs w:val="24"/>
          <w:lang w:val="en-US" w:eastAsia="zh-HK"/>
        </w:rPr>
      </w:pPr>
      <w:hyperlink r:id="rId148" w:history="1">
        <w:r w:rsidR="00021FCB" w:rsidRPr="00551AF1">
          <w:rPr>
            <w:rStyle w:val="Hyperlink"/>
            <w:rFonts w:eastAsia="PMingLiU"/>
            <w:sz w:val="24"/>
            <w:szCs w:val="24"/>
            <w:lang w:val="en-US" w:eastAsia="zh-HK"/>
          </w:rPr>
          <w:t>https://mentor.ieee.org/802.22/dcn/12/22-12-0047-05-0mib-lb1-comment-database.xls</w:t>
        </w:r>
      </w:hyperlink>
    </w:p>
    <w:p w14:paraId="621B66B4" w14:textId="77777777" w:rsidR="00021FCB" w:rsidRPr="00551AF1" w:rsidRDefault="00BA328B" w:rsidP="00EE79E7">
      <w:pPr>
        <w:jc w:val="both"/>
        <w:rPr>
          <w:rFonts w:eastAsia="PMingLiU"/>
          <w:sz w:val="24"/>
          <w:szCs w:val="24"/>
          <w:lang w:val="en-US" w:eastAsia="zh-HK"/>
        </w:rPr>
      </w:pPr>
      <w:hyperlink r:id="rId149" w:history="1">
        <w:r w:rsidR="00021FCB" w:rsidRPr="00551AF1">
          <w:rPr>
            <w:rStyle w:val="Hyperlink"/>
            <w:rFonts w:eastAsia="PMingLiU"/>
            <w:sz w:val="24"/>
            <w:szCs w:val="24"/>
            <w:lang w:val="en-US" w:eastAsia="zh-HK"/>
          </w:rPr>
          <w:t>https://mentor.ieee.org/802.22/dcn/12/22-12-0047-04-0mib-lb1-comment-database.xls</w:t>
        </w:r>
      </w:hyperlink>
    </w:p>
    <w:p w14:paraId="504001D3" w14:textId="77777777" w:rsidR="00021FCB" w:rsidRPr="00551AF1" w:rsidRDefault="00BA328B" w:rsidP="00EE79E7">
      <w:pPr>
        <w:jc w:val="both"/>
        <w:rPr>
          <w:rFonts w:eastAsia="PMingLiU"/>
          <w:sz w:val="24"/>
          <w:szCs w:val="24"/>
          <w:lang w:val="en-US" w:eastAsia="zh-HK"/>
        </w:rPr>
      </w:pPr>
      <w:hyperlink r:id="rId150" w:history="1">
        <w:r w:rsidR="00021FCB" w:rsidRPr="00551AF1">
          <w:rPr>
            <w:rStyle w:val="Hyperlink"/>
            <w:rFonts w:eastAsia="PMingLiU"/>
            <w:sz w:val="24"/>
            <w:szCs w:val="24"/>
            <w:lang w:val="en-US" w:eastAsia="zh-HK"/>
          </w:rPr>
          <w:t>https://mentor.ieee.org/802.22/dcn/12/22-12-0047-03-0mib-lb1-comment-database.xls</w:t>
        </w:r>
      </w:hyperlink>
    </w:p>
    <w:p w14:paraId="4292CDD9" w14:textId="77777777" w:rsidR="00021FCB" w:rsidRPr="00551AF1" w:rsidRDefault="00BA328B" w:rsidP="00EE79E7">
      <w:pPr>
        <w:jc w:val="both"/>
        <w:rPr>
          <w:rFonts w:eastAsia="PMingLiU"/>
          <w:sz w:val="24"/>
          <w:szCs w:val="24"/>
          <w:lang w:val="en-US" w:eastAsia="zh-HK"/>
        </w:rPr>
      </w:pPr>
      <w:hyperlink r:id="rId151" w:history="1">
        <w:r w:rsidR="00021FCB" w:rsidRPr="00551AF1">
          <w:rPr>
            <w:rStyle w:val="Hyperlink"/>
            <w:rFonts w:eastAsia="PMingLiU"/>
            <w:sz w:val="24"/>
            <w:szCs w:val="24"/>
            <w:lang w:val="en-US" w:eastAsia="zh-HK"/>
          </w:rPr>
          <w:t>https://mentor.ieee.org/802.22/dcn/12/22-12-0047-02-0mib-lb1-comment-database.xls</w:t>
        </w:r>
      </w:hyperlink>
    </w:p>
    <w:p w14:paraId="14EFE1A4" w14:textId="77777777" w:rsidR="00021FCB" w:rsidRPr="00551AF1" w:rsidRDefault="00BA328B" w:rsidP="00EE79E7">
      <w:pPr>
        <w:jc w:val="both"/>
        <w:rPr>
          <w:rFonts w:eastAsia="PMingLiU"/>
          <w:sz w:val="24"/>
          <w:szCs w:val="24"/>
          <w:lang w:val="en-US" w:eastAsia="zh-HK"/>
        </w:rPr>
      </w:pPr>
      <w:hyperlink r:id="rId152" w:history="1">
        <w:r w:rsidR="00021FCB" w:rsidRPr="00551AF1">
          <w:rPr>
            <w:rStyle w:val="Hyperlink"/>
            <w:rFonts w:eastAsia="PMingLiU"/>
            <w:sz w:val="24"/>
            <w:szCs w:val="24"/>
            <w:lang w:val="en-US" w:eastAsia="zh-HK"/>
          </w:rPr>
          <w:t>https://mentor.ieee.org/802.22/dcn/12/22-12-0047-01-0mib-lb1-comment-database.xls</w:t>
        </w:r>
      </w:hyperlink>
    </w:p>
    <w:p w14:paraId="51B001F5" w14:textId="77777777" w:rsidR="00021FCB" w:rsidRPr="00551AF1" w:rsidRDefault="00BA328B" w:rsidP="00EE79E7">
      <w:pPr>
        <w:jc w:val="both"/>
        <w:rPr>
          <w:rFonts w:eastAsia="PMingLiU"/>
          <w:sz w:val="24"/>
          <w:szCs w:val="24"/>
          <w:lang w:val="en-US" w:eastAsia="zh-HK"/>
        </w:rPr>
      </w:pPr>
      <w:hyperlink r:id="rId153" w:history="1">
        <w:r w:rsidR="00021FCB" w:rsidRPr="00551AF1">
          <w:rPr>
            <w:rStyle w:val="Hyperlink"/>
            <w:rFonts w:eastAsia="PMingLiU"/>
            <w:sz w:val="24"/>
            <w:szCs w:val="24"/>
            <w:lang w:val="en-US" w:eastAsia="zh-HK"/>
          </w:rPr>
          <w:t>https://mentor.ieee.org/802.22/dcn/12/22-12-0044-00-0mib-accounting-primitives.doc</w:t>
        </w:r>
      </w:hyperlink>
    </w:p>
    <w:p w14:paraId="6847E260" w14:textId="77777777" w:rsidR="00021FCB" w:rsidRPr="00551AF1" w:rsidRDefault="00BA328B" w:rsidP="00EE79E7">
      <w:pPr>
        <w:jc w:val="both"/>
        <w:rPr>
          <w:rFonts w:eastAsia="PMingLiU"/>
          <w:sz w:val="24"/>
          <w:szCs w:val="24"/>
          <w:lang w:val="en-US" w:eastAsia="zh-HK"/>
        </w:rPr>
      </w:pPr>
      <w:hyperlink r:id="rId154" w:history="1">
        <w:r w:rsidR="00021FCB" w:rsidRPr="00551AF1">
          <w:rPr>
            <w:rStyle w:val="Hyperlink"/>
            <w:rFonts w:eastAsia="PMingLiU"/>
            <w:sz w:val="24"/>
            <w:szCs w:val="24"/>
            <w:lang w:val="en-US" w:eastAsia="zh-HK"/>
          </w:rPr>
          <w:t>https://mentor.ieee.org/802.22/dcn/12/22-12-0043-02-0mib-management-plane-interfaces-procedure-primitive-format.doc</w:t>
        </w:r>
      </w:hyperlink>
    </w:p>
    <w:p w14:paraId="28C47CEE" w14:textId="77777777" w:rsidR="00021FCB" w:rsidRPr="00551AF1" w:rsidRDefault="00BA328B" w:rsidP="00EE79E7">
      <w:pPr>
        <w:jc w:val="both"/>
        <w:rPr>
          <w:rFonts w:eastAsia="PMingLiU"/>
          <w:sz w:val="24"/>
          <w:szCs w:val="24"/>
          <w:lang w:val="en-US" w:eastAsia="zh-HK"/>
        </w:rPr>
      </w:pPr>
      <w:hyperlink r:id="rId155" w:history="1">
        <w:r w:rsidR="00021FCB" w:rsidRPr="00551AF1">
          <w:rPr>
            <w:rStyle w:val="Hyperlink"/>
            <w:rFonts w:eastAsia="PMingLiU"/>
            <w:sz w:val="24"/>
            <w:szCs w:val="24"/>
            <w:lang w:val="en-US" w:eastAsia="zh-HK"/>
          </w:rPr>
          <w:t>https://mentor.ieee.org/802.22/dcn/12/22-12-0043-01-0mib-management-plane-interfaces-procedure-primitive-format.doc</w:t>
        </w:r>
      </w:hyperlink>
    </w:p>
    <w:p w14:paraId="14F97A33" w14:textId="77777777" w:rsidR="00021FCB" w:rsidRPr="00551AF1" w:rsidRDefault="00BA328B" w:rsidP="00EE79E7">
      <w:pPr>
        <w:jc w:val="both"/>
        <w:rPr>
          <w:rFonts w:eastAsia="PMingLiU"/>
          <w:sz w:val="24"/>
          <w:szCs w:val="24"/>
          <w:lang w:val="en-US" w:eastAsia="zh-HK"/>
        </w:rPr>
      </w:pPr>
      <w:hyperlink r:id="rId156" w:history="1">
        <w:r w:rsidR="00021FCB" w:rsidRPr="00551AF1">
          <w:rPr>
            <w:rStyle w:val="Hyperlink"/>
            <w:rFonts w:eastAsia="PMingLiU"/>
            <w:sz w:val="24"/>
            <w:szCs w:val="24"/>
            <w:lang w:val="en-US" w:eastAsia="zh-HK"/>
          </w:rPr>
          <w:t>https://mentor.ieee.org/802.22/dcn/12/22-12-0043-00-0mib-management-plane-interfaces-procedure-primitive-format.doc</w:t>
        </w:r>
      </w:hyperlink>
    </w:p>
    <w:p w14:paraId="41D1B1CC" w14:textId="77777777" w:rsidR="00021FCB" w:rsidRPr="00551AF1" w:rsidRDefault="00BA328B" w:rsidP="00EE79E7">
      <w:pPr>
        <w:jc w:val="both"/>
        <w:rPr>
          <w:rFonts w:eastAsia="PMingLiU"/>
          <w:sz w:val="24"/>
          <w:szCs w:val="24"/>
          <w:lang w:val="en-US" w:eastAsia="zh-HK"/>
        </w:rPr>
      </w:pPr>
      <w:hyperlink r:id="rId157" w:history="1">
        <w:r w:rsidR="00021FCB" w:rsidRPr="00551AF1">
          <w:rPr>
            <w:rStyle w:val="Hyperlink"/>
            <w:rFonts w:eastAsia="PMingLiU"/>
            <w:sz w:val="24"/>
            <w:szCs w:val="24"/>
            <w:lang w:val="en-US" w:eastAsia="zh-HK"/>
          </w:rPr>
          <w:t>https://mentor.ieee.org/802.22/dcn/12/22-12-0022-01-000b-ieee-p802-22b-march-2012-plan-and-report.pptx</w:t>
        </w:r>
      </w:hyperlink>
    </w:p>
    <w:p w14:paraId="249EAC96" w14:textId="77777777" w:rsidR="00021FCB" w:rsidRPr="00551AF1" w:rsidRDefault="00BA328B" w:rsidP="00EE79E7">
      <w:pPr>
        <w:jc w:val="both"/>
        <w:rPr>
          <w:rFonts w:eastAsia="PMingLiU"/>
          <w:sz w:val="24"/>
          <w:szCs w:val="24"/>
          <w:lang w:val="en-US" w:eastAsia="zh-HK"/>
        </w:rPr>
      </w:pPr>
      <w:hyperlink r:id="rId158" w:history="1">
        <w:r w:rsidR="00021FCB" w:rsidRPr="00551AF1">
          <w:rPr>
            <w:rStyle w:val="Hyperlink"/>
            <w:rFonts w:eastAsia="PMingLiU"/>
            <w:sz w:val="24"/>
            <w:szCs w:val="24"/>
            <w:lang w:val="en-US" w:eastAsia="zh-HK"/>
          </w:rPr>
          <w:t>https://mentor.ieee.org/802.22/dcn/12/22-12-0024-02-000b-ieee-p802-22b-call-for-proposal.doc</w:t>
        </w:r>
      </w:hyperlink>
    </w:p>
    <w:p w14:paraId="764FC949" w14:textId="77777777" w:rsidR="00021FCB" w:rsidRPr="00551AF1" w:rsidRDefault="00BA328B" w:rsidP="00EE79E7">
      <w:pPr>
        <w:jc w:val="both"/>
        <w:rPr>
          <w:rFonts w:eastAsia="PMingLiU"/>
          <w:sz w:val="24"/>
          <w:szCs w:val="24"/>
          <w:lang w:val="en-US" w:eastAsia="zh-HK"/>
        </w:rPr>
      </w:pPr>
      <w:hyperlink r:id="rId159" w:history="1">
        <w:r w:rsidR="00021FCB" w:rsidRPr="00551AF1">
          <w:rPr>
            <w:rStyle w:val="Hyperlink"/>
            <w:rFonts w:eastAsia="PMingLiU"/>
            <w:sz w:val="24"/>
            <w:szCs w:val="24"/>
            <w:lang w:val="en-US" w:eastAsia="zh-HK"/>
          </w:rPr>
          <w:t>https://mentor.ieee.org/802.22/dcn/12/22-12-0014-03-000b-minute-of-ieee-802-22b-task-group-at-jacksonville-face-to-face-meeting.docx</w:t>
        </w:r>
      </w:hyperlink>
    </w:p>
    <w:p w14:paraId="6DE9EAB4" w14:textId="77777777" w:rsidR="00021FCB" w:rsidRPr="00551AF1" w:rsidRDefault="00BA328B" w:rsidP="00EE79E7">
      <w:pPr>
        <w:jc w:val="both"/>
        <w:rPr>
          <w:rFonts w:eastAsia="PMingLiU"/>
          <w:sz w:val="24"/>
          <w:szCs w:val="24"/>
          <w:lang w:val="en-US" w:eastAsia="zh-HK"/>
        </w:rPr>
      </w:pPr>
      <w:hyperlink r:id="rId160" w:history="1">
        <w:r w:rsidR="00021FCB" w:rsidRPr="00551AF1">
          <w:rPr>
            <w:rStyle w:val="Hyperlink"/>
            <w:rFonts w:eastAsia="PMingLiU"/>
            <w:sz w:val="24"/>
            <w:szCs w:val="24"/>
            <w:lang w:val="en-US" w:eastAsia="zh-HK"/>
          </w:rPr>
          <w:t>https://mentor.ieee.org/802.22/dcn/12/22-12-0015-01-000b-minute-of-ieee-802-22b-enhancements-for-broadband-services-and-monitoring-applications-task-group-te.docx</w:t>
        </w:r>
      </w:hyperlink>
    </w:p>
    <w:p w14:paraId="41DDFEE4" w14:textId="77777777" w:rsidR="00021FCB" w:rsidRPr="00551AF1" w:rsidRDefault="00BA328B" w:rsidP="00EE79E7">
      <w:pPr>
        <w:jc w:val="both"/>
        <w:rPr>
          <w:rFonts w:eastAsia="PMingLiU"/>
          <w:sz w:val="24"/>
          <w:szCs w:val="24"/>
          <w:lang w:val="en-US" w:eastAsia="zh-HK"/>
        </w:rPr>
      </w:pPr>
      <w:hyperlink r:id="rId161" w:history="1">
        <w:r w:rsidR="00021FCB" w:rsidRPr="00551AF1">
          <w:rPr>
            <w:rStyle w:val="Hyperlink"/>
            <w:rFonts w:eastAsia="PMingLiU"/>
            <w:sz w:val="24"/>
            <w:szCs w:val="24"/>
            <w:lang w:val="en-US" w:eastAsia="zh-HK"/>
          </w:rPr>
          <w:t>https://mentor.ieee.org/802.22/dcn/12/22-12-0015-01-000b-minute-of-ieee-802-22b-enhancements-for-broadband-services-and-monitoring-applications-task-group-te.docx</w:t>
        </w:r>
      </w:hyperlink>
    </w:p>
    <w:p w14:paraId="7C884246" w14:textId="77777777" w:rsidR="00021FCB" w:rsidRPr="00551AF1" w:rsidRDefault="00BA328B" w:rsidP="00EE79E7">
      <w:pPr>
        <w:jc w:val="both"/>
        <w:rPr>
          <w:rFonts w:eastAsia="PMingLiU"/>
          <w:sz w:val="24"/>
          <w:szCs w:val="24"/>
          <w:lang w:val="en-US" w:eastAsia="zh-HK"/>
        </w:rPr>
      </w:pPr>
      <w:hyperlink r:id="rId162" w:history="1">
        <w:r w:rsidR="00021FCB" w:rsidRPr="00551AF1">
          <w:rPr>
            <w:rStyle w:val="Hyperlink"/>
            <w:rFonts w:eastAsia="PMingLiU"/>
            <w:sz w:val="24"/>
            <w:szCs w:val="24"/>
            <w:lang w:val="en-US" w:eastAsia="zh-HK"/>
          </w:rPr>
          <w:t>https://mentor.ieee.org/802.22/dcn/12/22-12-0023-03-000b-minute-of-ieee-802-22b-enhancements-for-broadband-services-and-monitoring-applications-task-group-te.docx</w:t>
        </w:r>
      </w:hyperlink>
    </w:p>
    <w:p w14:paraId="12636248" w14:textId="77777777" w:rsidR="00021FCB" w:rsidRPr="00551AF1" w:rsidRDefault="00BA328B" w:rsidP="00EE79E7">
      <w:pPr>
        <w:jc w:val="both"/>
        <w:rPr>
          <w:rFonts w:eastAsia="PMingLiU"/>
          <w:sz w:val="24"/>
          <w:szCs w:val="24"/>
          <w:lang w:val="en-US" w:eastAsia="zh-HK"/>
        </w:rPr>
      </w:pPr>
      <w:hyperlink r:id="rId163" w:history="1">
        <w:r w:rsidR="00021FCB" w:rsidRPr="00551AF1">
          <w:rPr>
            <w:rStyle w:val="Hyperlink"/>
            <w:rFonts w:eastAsia="PMingLiU"/>
            <w:sz w:val="24"/>
            <w:szCs w:val="24"/>
            <w:lang w:val="en-US" w:eastAsia="zh-HK"/>
          </w:rPr>
          <w:t>https://mentor.ieee.org/802.22/dcn/12/22-12-0012-03-000b-functional-requirements-for-ieee-802-22b-amendment.doc</w:t>
        </w:r>
      </w:hyperlink>
    </w:p>
    <w:p w14:paraId="09BE1889" w14:textId="77777777" w:rsidR="00021FCB" w:rsidRPr="00551AF1" w:rsidRDefault="00BA328B" w:rsidP="00EE79E7">
      <w:pPr>
        <w:jc w:val="both"/>
        <w:rPr>
          <w:rFonts w:eastAsia="PMingLiU"/>
          <w:sz w:val="24"/>
          <w:szCs w:val="24"/>
          <w:lang w:val="en-US" w:eastAsia="zh-HK"/>
        </w:rPr>
      </w:pPr>
      <w:hyperlink r:id="rId164" w:history="1">
        <w:r w:rsidR="00021FCB" w:rsidRPr="00551AF1">
          <w:rPr>
            <w:rStyle w:val="Hyperlink"/>
            <w:rFonts w:eastAsia="PMingLiU"/>
            <w:sz w:val="24"/>
            <w:szCs w:val="24"/>
            <w:lang w:val="en-US" w:eastAsia="zh-HK"/>
          </w:rPr>
          <w:t>https://mentor.ieee.org/802.22/dcn/12/22-12-0014-02-000b-minute-of-ieee-802-22b-task-group-at-jacksonville-face-to-face-meeting.docx</w:t>
        </w:r>
      </w:hyperlink>
    </w:p>
    <w:p w14:paraId="5CBFF1F8" w14:textId="77777777" w:rsidR="00021FCB" w:rsidRPr="00551AF1" w:rsidRDefault="00BA328B" w:rsidP="00EE79E7">
      <w:pPr>
        <w:jc w:val="both"/>
        <w:rPr>
          <w:rFonts w:eastAsia="PMingLiU"/>
          <w:sz w:val="24"/>
          <w:szCs w:val="24"/>
          <w:lang w:val="en-US" w:eastAsia="zh-HK"/>
        </w:rPr>
      </w:pPr>
      <w:hyperlink r:id="rId165" w:history="1">
        <w:r w:rsidR="00021FCB" w:rsidRPr="00551AF1">
          <w:rPr>
            <w:rStyle w:val="Hyperlink"/>
            <w:rFonts w:eastAsia="PMingLiU"/>
            <w:sz w:val="24"/>
            <w:szCs w:val="24"/>
            <w:lang w:val="en-US" w:eastAsia="zh-HK"/>
          </w:rPr>
          <w:t>https://mentor.ieee.org/802.22/dcn/12/22-12-0024-01-000b-ieee-p802-22b-call-for-proposal.doc</w:t>
        </w:r>
      </w:hyperlink>
    </w:p>
    <w:p w14:paraId="4AB2ABC2" w14:textId="77777777" w:rsidR="00021FCB" w:rsidRPr="00551AF1" w:rsidRDefault="00BA328B" w:rsidP="00EE79E7">
      <w:pPr>
        <w:jc w:val="both"/>
        <w:rPr>
          <w:rFonts w:eastAsia="PMingLiU"/>
          <w:sz w:val="24"/>
          <w:szCs w:val="24"/>
          <w:lang w:val="en-US" w:eastAsia="zh-HK"/>
        </w:rPr>
      </w:pPr>
      <w:hyperlink r:id="rId166" w:history="1">
        <w:r w:rsidR="00021FCB" w:rsidRPr="00551AF1">
          <w:rPr>
            <w:rStyle w:val="Hyperlink"/>
            <w:rFonts w:eastAsia="PMingLiU"/>
            <w:sz w:val="24"/>
            <w:szCs w:val="24"/>
            <w:lang w:val="en-US" w:eastAsia="zh-HK"/>
          </w:rPr>
          <w:t>https://mentor.ieee.org/802.22/dcn/12/22-12-0031-00-0mib-tga-report-march-2012-plenary.doc</w:t>
        </w:r>
      </w:hyperlink>
    </w:p>
    <w:p w14:paraId="43740433" w14:textId="77777777" w:rsidR="00021FCB" w:rsidRPr="00551AF1" w:rsidRDefault="00BA328B" w:rsidP="00EE79E7">
      <w:pPr>
        <w:jc w:val="both"/>
        <w:rPr>
          <w:rFonts w:eastAsia="PMingLiU"/>
          <w:sz w:val="24"/>
          <w:szCs w:val="24"/>
          <w:lang w:val="en-US" w:eastAsia="zh-HK"/>
        </w:rPr>
      </w:pPr>
      <w:hyperlink r:id="rId167" w:history="1">
        <w:r w:rsidR="00021FCB" w:rsidRPr="00551AF1">
          <w:rPr>
            <w:rStyle w:val="Hyperlink"/>
            <w:rFonts w:eastAsia="PMingLiU"/>
            <w:sz w:val="24"/>
            <w:szCs w:val="24"/>
            <w:lang w:val="en-US" w:eastAsia="zh-HK"/>
          </w:rPr>
          <w:t>https://mentor.ieee.org/802.22/dcn/12/22-12-0027-01-0mib-tga-agenda-items-for-march-2012-plenary.ppt</w:t>
        </w:r>
      </w:hyperlink>
    </w:p>
    <w:p w14:paraId="54D1E062" w14:textId="77777777" w:rsidR="00021FCB" w:rsidRPr="00551AF1" w:rsidRDefault="00BA328B" w:rsidP="00EE79E7">
      <w:pPr>
        <w:jc w:val="both"/>
        <w:rPr>
          <w:rFonts w:eastAsia="PMingLiU"/>
          <w:sz w:val="24"/>
          <w:szCs w:val="24"/>
          <w:lang w:val="en-US" w:eastAsia="zh-HK"/>
        </w:rPr>
      </w:pPr>
      <w:hyperlink r:id="rId168" w:history="1">
        <w:r w:rsidR="00021FCB" w:rsidRPr="00551AF1">
          <w:rPr>
            <w:rStyle w:val="Hyperlink"/>
            <w:rFonts w:eastAsia="PMingLiU"/>
            <w:sz w:val="24"/>
            <w:szCs w:val="24"/>
            <w:lang w:val="en-US" w:eastAsia="zh-HK"/>
          </w:rPr>
          <w:t>https://mentor.ieee.org/802.22/dcn/12/22-12-0027-00-0mib-tga-agenda-items-for-march-2012-plenary.ppt</w:t>
        </w:r>
      </w:hyperlink>
    </w:p>
    <w:p w14:paraId="1299F0DD" w14:textId="77777777" w:rsidR="00021FCB" w:rsidRPr="00551AF1" w:rsidRDefault="00BA328B" w:rsidP="00EE79E7">
      <w:pPr>
        <w:jc w:val="both"/>
        <w:rPr>
          <w:rFonts w:eastAsia="PMingLiU"/>
          <w:sz w:val="24"/>
          <w:szCs w:val="24"/>
          <w:lang w:val="en-US" w:eastAsia="zh-HK"/>
        </w:rPr>
      </w:pPr>
      <w:hyperlink r:id="rId169" w:history="1">
        <w:r w:rsidR="00021FCB" w:rsidRPr="00551AF1">
          <w:rPr>
            <w:rStyle w:val="Hyperlink"/>
            <w:rFonts w:eastAsia="PMingLiU"/>
            <w:sz w:val="24"/>
            <w:szCs w:val="24"/>
            <w:lang w:val="en-US" w:eastAsia="zh-HK"/>
          </w:rPr>
          <w:t>https://mentor.ieee.org/802.22/dcn/11/22-11-0122-05-0mib-tga-conference-call-minutes-september-december.doc</w:t>
        </w:r>
      </w:hyperlink>
    </w:p>
    <w:p w14:paraId="36B9F8EC" w14:textId="77777777" w:rsidR="00021FCB" w:rsidRPr="00551AF1" w:rsidRDefault="00BA328B" w:rsidP="00EE79E7">
      <w:pPr>
        <w:jc w:val="both"/>
        <w:rPr>
          <w:rFonts w:eastAsia="PMingLiU"/>
          <w:sz w:val="24"/>
          <w:szCs w:val="24"/>
          <w:lang w:val="en-US" w:eastAsia="zh-HK"/>
        </w:rPr>
      </w:pPr>
      <w:hyperlink r:id="rId170" w:history="1">
        <w:r w:rsidR="00021FCB" w:rsidRPr="00551AF1">
          <w:rPr>
            <w:rStyle w:val="Hyperlink"/>
            <w:rFonts w:eastAsia="PMingLiU"/>
            <w:sz w:val="24"/>
            <w:szCs w:val="24"/>
            <w:lang w:val="en-US" w:eastAsia="zh-HK"/>
          </w:rPr>
          <w:t>https://mentor.ieee.org/802.22/dcn/11/22-11-0107-05-0mib-update-to-mib-description-mib-definition-for-clause-13.doc</w:t>
        </w:r>
      </w:hyperlink>
    </w:p>
    <w:p w14:paraId="178F36C6" w14:textId="77777777" w:rsidR="00021FCB" w:rsidRPr="00551AF1" w:rsidRDefault="00BA328B" w:rsidP="00EE79E7">
      <w:pPr>
        <w:jc w:val="both"/>
        <w:rPr>
          <w:rFonts w:eastAsia="PMingLiU"/>
          <w:sz w:val="24"/>
          <w:szCs w:val="24"/>
          <w:lang w:val="en-US" w:eastAsia="zh-HK"/>
        </w:rPr>
      </w:pPr>
      <w:hyperlink r:id="rId171" w:history="1">
        <w:r w:rsidR="00021FCB" w:rsidRPr="00551AF1">
          <w:rPr>
            <w:rStyle w:val="Hyperlink"/>
            <w:rFonts w:eastAsia="PMingLiU"/>
            <w:sz w:val="24"/>
            <w:szCs w:val="24"/>
            <w:lang w:val="en-US" w:eastAsia="zh-HK"/>
          </w:rPr>
          <w:t>https://mentor.ieee.org/802.22/dcn/11/22-11-0107-06-0mib-update-to-mib-description-mib-definition-for-clause-13.doc</w:t>
        </w:r>
      </w:hyperlink>
    </w:p>
    <w:p w14:paraId="6C3516E1" w14:textId="77777777" w:rsidR="00021FCB" w:rsidRPr="00551AF1" w:rsidRDefault="00021FCB" w:rsidP="00EE79E7">
      <w:pPr>
        <w:jc w:val="both"/>
        <w:rPr>
          <w:rFonts w:eastAsia="PMingLiU"/>
          <w:sz w:val="24"/>
          <w:szCs w:val="24"/>
          <w:lang w:val="en-US" w:eastAsia="zh-HK"/>
        </w:rPr>
      </w:pPr>
    </w:p>
    <w:p w14:paraId="4BBBA47B" w14:textId="77777777" w:rsidR="00021FCB" w:rsidRPr="00551AF1" w:rsidRDefault="00021FCB" w:rsidP="00EE79E7">
      <w:pPr>
        <w:jc w:val="both"/>
        <w:rPr>
          <w:rFonts w:eastAsia="PMingLiU"/>
          <w:i/>
          <w:sz w:val="24"/>
          <w:szCs w:val="24"/>
          <w:lang w:val="en-US" w:eastAsia="zh-HK"/>
        </w:rPr>
      </w:pPr>
      <w:r w:rsidRPr="00551AF1">
        <w:rPr>
          <w:rFonts w:eastAsia="PMingLiU"/>
          <w:i/>
          <w:sz w:val="24"/>
          <w:szCs w:val="24"/>
          <w:lang w:val="en-US" w:eastAsia="zh-HK"/>
        </w:rPr>
        <w:t>Other Recent Documents</w:t>
      </w:r>
    </w:p>
    <w:p w14:paraId="78A1EE81" w14:textId="77777777" w:rsidR="00021FCB" w:rsidRPr="00551AF1" w:rsidRDefault="00BA328B" w:rsidP="00EE79E7">
      <w:pPr>
        <w:jc w:val="both"/>
        <w:rPr>
          <w:rFonts w:eastAsia="PMingLiU"/>
          <w:sz w:val="24"/>
          <w:szCs w:val="24"/>
          <w:lang w:val="en-US" w:eastAsia="zh-HK"/>
        </w:rPr>
      </w:pPr>
      <w:hyperlink r:id="rId172" w:history="1">
        <w:r w:rsidR="00021FCB" w:rsidRPr="00551AF1">
          <w:rPr>
            <w:rStyle w:val="Hyperlink"/>
            <w:rFonts w:eastAsia="PMingLiU"/>
            <w:sz w:val="24"/>
            <w:szCs w:val="24"/>
            <w:lang w:val="en-US" w:eastAsia="zh-HK"/>
          </w:rPr>
          <w:t>https://mentor.ieee.org/802.22/dcn/11/22-11-0116-00-0mib-overview-of-mib-updates-september-2011-interim.ppt</w:t>
        </w:r>
      </w:hyperlink>
    </w:p>
    <w:p w14:paraId="7747B34F" w14:textId="77777777" w:rsidR="00021FCB" w:rsidRPr="00551AF1" w:rsidRDefault="00BA328B" w:rsidP="00EE79E7">
      <w:pPr>
        <w:jc w:val="both"/>
        <w:rPr>
          <w:rFonts w:eastAsia="PMingLiU"/>
          <w:sz w:val="24"/>
          <w:szCs w:val="24"/>
          <w:lang w:val="en-US" w:eastAsia="zh-HK"/>
        </w:rPr>
      </w:pPr>
      <w:hyperlink r:id="rId173" w:history="1">
        <w:r w:rsidR="00021FCB" w:rsidRPr="00551AF1">
          <w:rPr>
            <w:rStyle w:val="Hyperlink"/>
            <w:rFonts w:eastAsia="PMingLiU"/>
            <w:sz w:val="24"/>
            <w:szCs w:val="24"/>
            <w:lang w:val="en-US" w:eastAsia="zh-HK"/>
          </w:rPr>
          <w:t>https://mentor.ieee.org/802.22/dcn/11/22-11-0107-01-0mib-update-to-mib-description-mib-definition-for-clause-13.doc</w:t>
        </w:r>
      </w:hyperlink>
    </w:p>
    <w:bookmarkStart w:id="0" w:name="OLE_LINK7"/>
    <w:bookmarkStart w:id="1" w:name="OLE_LINK8"/>
    <w:p w14:paraId="14B6E5FF" w14:textId="77777777" w:rsidR="00021FCB" w:rsidRPr="00551AF1" w:rsidRDefault="00110EF0" w:rsidP="00EE79E7">
      <w:pPr>
        <w:jc w:val="both"/>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"https://mentor.ieee.org/802.22/dcn/11/22-11-0107-03-0mib-update-to-mib-description-mib-definition-for-clause-13.doc" </w:instrText>
      </w:r>
      <w:r w:rsidRPr="00551AF1">
        <w:rPr>
          <w:rFonts w:eastAsia="PMingLiU"/>
          <w:sz w:val="24"/>
          <w:szCs w:val="24"/>
          <w:lang w:val="en-US" w:eastAsia="zh-HK"/>
        </w:rPr>
        <w:fldChar w:fldCharType="separate"/>
      </w:r>
      <w:r w:rsidR="00021FCB" w:rsidRPr="00551AF1">
        <w:rPr>
          <w:rStyle w:val="Hyperlink"/>
          <w:rFonts w:eastAsia="PMingLiU"/>
          <w:sz w:val="24"/>
          <w:szCs w:val="24"/>
          <w:lang w:val="en-US" w:eastAsia="zh-HK"/>
        </w:rPr>
        <w:t>https://mentor.ieee.org/802.22/dcn/11/22-11-0107-03-0mib-update-to-mib-description-mib-definition-for-clause-13.doc</w:t>
      </w:r>
      <w:r w:rsidRPr="00551AF1">
        <w:rPr>
          <w:rFonts w:eastAsia="PMingLiU"/>
          <w:sz w:val="24"/>
          <w:szCs w:val="24"/>
          <w:lang w:val="en-US" w:eastAsia="zh-HK"/>
        </w:rPr>
        <w:fldChar w:fldCharType="end"/>
      </w:r>
    </w:p>
    <w:bookmarkEnd w:id="0"/>
    <w:bookmarkEnd w:id="1"/>
    <w:p w14:paraId="47A22AB3" w14:textId="77777777" w:rsidR="00021FCB" w:rsidRPr="00551AF1" w:rsidRDefault="00021FCB" w:rsidP="00EE79E7">
      <w:pPr>
        <w:jc w:val="both"/>
        <w:rPr>
          <w:rFonts w:eastAsia="PMingLiU"/>
          <w:sz w:val="24"/>
          <w:szCs w:val="24"/>
          <w:lang w:val="en-US" w:eastAsia="zh-HK"/>
        </w:rPr>
      </w:pPr>
    </w:p>
    <w:p w14:paraId="334CDE4F" w14:textId="77777777" w:rsidR="00021FCB" w:rsidRPr="00551AF1" w:rsidRDefault="00021FCB" w:rsidP="00EE79E7">
      <w:pPr>
        <w:jc w:val="both"/>
        <w:rPr>
          <w:rFonts w:eastAsia="PMingLiU"/>
          <w:sz w:val="24"/>
          <w:szCs w:val="24"/>
          <w:lang w:val="en-US" w:eastAsia="zh-HK"/>
        </w:rPr>
      </w:pPr>
    </w:p>
    <w:p w14:paraId="26F948E7"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Regional Area Smart Grid and Critical Infrastructure Monitoring</w:t>
      </w:r>
    </w:p>
    <w:p w14:paraId="446E9558" w14:textId="77777777" w:rsidR="00A92C5D" w:rsidRPr="00551AF1" w:rsidRDefault="00A92C5D" w:rsidP="00EE79E7">
      <w:pPr>
        <w:jc w:val="both"/>
        <w:rPr>
          <w:rFonts w:eastAsia="PMingLiU"/>
          <w:color w:val="0000FF"/>
          <w:sz w:val="24"/>
          <w:szCs w:val="24"/>
          <w:u w:val="single"/>
          <w:lang w:val="en-US" w:eastAsia="zh-HK"/>
        </w:rPr>
      </w:pPr>
    </w:p>
    <w:p w14:paraId="6164191F" w14:textId="77777777" w:rsidR="00505582" w:rsidRPr="00505582" w:rsidRDefault="00BA328B" w:rsidP="00EE79E7">
      <w:pPr>
        <w:jc w:val="both"/>
        <w:rPr>
          <w:rFonts w:eastAsia="PMingLiU"/>
          <w:color w:val="548DD4"/>
          <w:sz w:val="24"/>
          <w:szCs w:val="24"/>
          <w:u w:val="single"/>
          <w:lang w:val="en-US" w:eastAsia="zh-HK"/>
        </w:rPr>
      </w:pPr>
      <w:hyperlink r:id="rId174" w:history="1">
        <w:r w:rsidR="00505582" w:rsidRPr="00505582">
          <w:rPr>
            <w:rStyle w:val="Hyperlink"/>
            <w:rFonts w:eastAsia="PMingLiU"/>
            <w:color w:val="548DD4"/>
            <w:sz w:val="24"/>
            <w:szCs w:val="24"/>
            <w:lang w:val="en-US" w:eastAsia="zh-HK"/>
          </w:rPr>
          <w:t>https://mentor.ieee.org/802.22/dcn/13/22-13-0129-00-000b-802-22b-mac-other-functions.docx</w:t>
        </w:r>
      </w:hyperlink>
    </w:p>
    <w:p w14:paraId="5824B764" w14:textId="77777777" w:rsidR="00505582"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https://mentor.ieee.org/802.22/dcn/13/22-13-0129-01-000b-802-22b-mac-other-functions.docx</w:t>
      </w:r>
    </w:p>
    <w:p w14:paraId="139C5E35" w14:textId="77777777" w:rsidR="00505582" w:rsidRPr="00505582" w:rsidRDefault="00BA328B" w:rsidP="00EE79E7">
      <w:pPr>
        <w:jc w:val="both"/>
        <w:rPr>
          <w:rFonts w:eastAsia="PMingLiU"/>
          <w:color w:val="548DD4"/>
          <w:sz w:val="24"/>
          <w:szCs w:val="24"/>
          <w:u w:val="single"/>
          <w:lang w:val="en-US" w:eastAsia="zh-HK"/>
        </w:rPr>
      </w:pPr>
      <w:hyperlink r:id="rId175" w:history="1">
        <w:r w:rsidR="00505582" w:rsidRPr="00505582">
          <w:rPr>
            <w:rStyle w:val="Hyperlink"/>
            <w:rFonts w:eastAsia="PMingLiU"/>
            <w:color w:val="548DD4"/>
            <w:sz w:val="24"/>
            <w:szCs w:val="24"/>
            <w:lang w:val="en-US" w:eastAsia="zh-HK"/>
          </w:rPr>
          <w:t>https://mentor.ieee.org/802.22/dcn/13/22-13-0131-00-000b-mimo-text-for-the-std-802-22b-standard.docx</w:t>
        </w:r>
      </w:hyperlink>
    </w:p>
    <w:p w14:paraId="70D6D9CA" w14:textId="77777777" w:rsidR="00505582" w:rsidRPr="00505582" w:rsidRDefault="00BA328B" w:rsidP="00EE79E7">
      <w:pPr>
        <w:jc w:val="both"/>
        <w:rPr>
          <w:rFonts w:eastAsia="PMingLiU"/>
          <w:color w:val="548DD4"/>
          <w:sz w:val="24"/>
          <w:szCs w:val="24"/>
          <w:u w:val="single"/>
          <w:lang w:val="en-US" w:eastAsia="zh-HK"/>
        </w:rPr>
      </w:pPr>
      <w:hyperlink r:id="rId176" w:history="1">
        <w:r w:rsidR="00505582" w:rsidRPr="00505582">
          <w:rPr>
            <w:rStyle w:val="Hyperlink"/>
            <w:rFonts w:eastAsia="PMingLiU"/>
            <w:color w:val="548DD4"/>
            <w:sz w:val="24"/>
            <w:szCs w:val="24"/>
            <w:lang w:val="en-US" w:eastAsia="zh-HK"/>
          </w:rPr>
          <w:t>https://mentor.ieee.org/802.22/dcn/13/22-13-0132-00-000b-tx-diversity-with-array-interference-gain.pdf</w:t>
        </w:r>
      </w:hyperlink>
    </w:p>
    <w:p w14:paraId="7D6DFF9C" w14:textId="77777777" w:rsidR="00505582" w:rsidRPr="00505582" w:rsidRDefault="00BA328B" w:rsidP="00EE79E7">
      <w:pPr>
        <w:jc w:val="both"/>
        <w:rPr>
          <w:rFonts w:eastAsia="PMingLiU"/>
          <w:color w:val="548DD4"/>
          <w:sz w:val="24"/>
          <w:szCs w:val="24"/>
          <w:u w:val="single"/>
          <w:lang w:val="en-US" w:eastAsia="zh-HK"/>
        </w:rPr>
      </w:pPr>
      <w:hyperlink r:id="rId177" w:history="1">
        <w:r w:rsidR="00505582" w:rsidRPr="00505582">
          <w:rPr>
            <w:rStyle w:val="Hyperlink"/>
            <w:rFonts w:eastAsia="PMingLiU"/>
            <w:color w:val="548DD4"/>
            <w:sz w:val="24"/>
            <w:szCs w:val="24"/>
            <w:lang w:val="en-US" w:eastAsia="zh-HK"/>
          </w:rPr>
          <w:t>https://mentor.ieee.org/802.22/dcn/13/22-13-0091-02-000b-proposed-text-of-phy-technical-items-related-to-section-9-4-of-the-std-802-22-2011.docx</w:t>
        </w:r>
      </w:hyperlink>
    </w:p>
    <w:p w14:paraId="7FF3ECCB" w14:textId="77777777" w:rsidR="00505582" w:rsidRPr="00505582" w:rsidRDefault="00BA328B" w:rsidP="00EE79E7">
      <w:pPr>
        <w:jc w:val="both"/>
        <w:rPr>
          <w:rFonts w:eastAsia="PMingLiU"/>
          <w:color w:val="548DD4"/>
          <w:sz w:val="24"/>
          <w:szCs w:val="24"/>
          <w:u w:val="single"/>
          <w:lang w:val="en-US" w:eastAsia="zh-HK"/>
        </w:rPr>
      </w:pPr>
      <w:hyperlink r:id="rId178" w:history="1">
        <w:r w:rsidR="00505582" w:rsidRPr="00505582">
          <w:rPr>
            <w:rStyle w:val="Hyperlink"/>
            <w:rFonts w:eastAsia="PMingLiU"/>
            <w:color w:val="548DD4"/>
            <w:sz w:val="24"/>
            <w:szCs w:val="24"/>
            <w:lang w:val="en-US" w:eastAsia="zh-HK"/>
          </w:rPr>
          <w:t>https://mentor.ieee.org/802.22/dcn/13/22-13-0091-02-000b-proposed-text-of-phy-technical-items-related-to-section-9-4-of-the-std-802-22-2011.docx</w:t>
        </w:r>
      </w:hyperlink>
    </w:p>
    <w:p w14:paraId="4BD021F4" w14:textId="77777777" w:rsidR="00505582"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https://mentor.ieee.org/802.22/dcn/13/22-13-0132-01-000b-tx-diversity-with-array-interference-gain.pdf</w:t>
      </w:r>
    </w:p>
    <w:p w14:paraId="0AB37160" w14:textId="77777777" w:rsidR="00505582" w:rsidRPr="00505582" w:rsidRDefault="00BA328B" w:rsidP="00EE79E7">
      <w:pPr>
        <w:jc w:val="both"/>
        <w:rPr>
          <w:rFonts w:eastAsia="PMingLiU"/>
          <w:color w:val="548DD4"/>
          <w:sz w:val="24"/>
          <w:szCs w:val="24"/>
          <w:u w:val="single"/>
          <w:lang w:val="en-US" w:eastAsia="zh-HK"/>
        </w:rPr>
      </w:pPr>
      <w:hyperlink r:id="rId179" w:history="1">
        <w:r w:rsidR="00505582" w:rsidRPr="00505582">
          <w:rPr>
            <w:rStyle w:val="Hyperlink"/>
            <w:rFonts w:eastAsia="PMingLiU"/>
            <w:color w:val="548DD4"/>
            <w:sz w:val="24"/>
            <w:szCs w:val="24"/>
            <w:lang w:val="en-US" w:eastAsia="zh-HK"/>
          </w:rPr>
          <w:t>https://mentor.ieee.org/802.22/dcn/13/22-13-0133-00-000b-proposed-text-of-mac-technical-items-related-to-7-7-x-channel-allocation-manager-management-messages.doc</w:t>
        </w:r>
      </w:hyperlink>
    </w:p>
    <w:p w14:paraId="21111A49" w14:textId="77777777" w:rsidR="00505582" w:rsidRPr="00505582" w:rsidRDefault="00BA328B" w:rsidP="00EE79E7">
      <w:pPr>
        <w:jc w:val="both"/>
        <w:rPr>
          <w:rFonts w:eastAsia="PMingLiU"/>
          <w:color w:val="548DD4"/>
          <w:sz w:val="24"/>
          <w:szCs w:val="24"/>
          <w:u w:val="single"/>
          <w:lang w:val="en-US" w:eastAsia="zh-HK"/>
        </w:rPr>
      </w:pPr>
      <w:hyperlink r:id="rId180" w:history="1">
        <w:r w:rsidR="00505582" w:rsidRPr="00505582">
          <w:rPr>
            <w:rStyle w:val="Hyperlink"/>
            <w:rFonts w:eastAsia="PMingLiU"/>
            <w:color w:val="548DD4"/>
            <w:sz w:val="24"/>
            <w:szCs w:val="24"/>
            <w:lang w:val="en-US" w:eastAsia="zh-HK"/>
          </w:rPr>
          <w:t>https://mentor.ieee.org/802.22/dcn/13/22-13-0134-00-000b-proposed-text-of-mac-technical-items-related-to-7-6-x-mac-headers-multi-channel-operation-mode.doc</w:t>
        </w:r>
      </w:hyperlink>
    </w:p>
    <w:p w14:paraId="282A3504" w14:textId="77777777" w:rsidR="00505582" w:rsidRPr="00505582" w:rsidRDefault="00BA328B" w:rsidP="00EE79E7">
      <w:pPr>
        <w:jc w:val="both"/>
        <w:rPr>
          <w:rFonts w:eastAsia="PMingLiU"/>
          <w:color w:val="548DD4"/>
          <w:sz w:val="24"/>
          <w:szCs w:val="24"/>
          <w:u w:val="single"/>
          <w:lang w:val="en-US" w:eastAsia="zh-HK"/>
        </w:rPr>
      </w:pPr>
      <w:hyperlink r:id="rId181" w:history="1">
        <w:r w:rsidR="00505582" w:rsidRPr="00505582">
          <w:rPr>
            <w:rStyle w:val="Hyperlink"/>
            <w:rFonts w:eastAsia="PMingLiU"/>
            <w:color w:val="548DD4"/>
            <w:sz w:val="24"/>
            <w:szCs w:val="24"/>
            <w:lang w:val="en-US" w:eastAsia="zh-HK"/>
          </w:rPr>
          <w:t>https://mentor.ieee.org/802.22/dcn/13/22-13-0135-00-000b-proposed-text-of-mac-technical-items-related-to-7-7-11-3-x-multi-channel-operation-supported.doc</w:t>
        </w:r>
      </w:hyperlink>
    </w:p>
    <w:p w14:paraId="7640B3C4" w14:textId="77777777" w:rsidR="00505582" w:rsidRPr="00505582" w:rsidRDefault="00BA328B" w:rsidP="00EE79E7">
      <w:pPr>
        <w:jc w:val="both"/>
        <w:rPr>
          <w:rFonts w:eastAsia="PMingLiU"/>
          <w:color w:val="548DD4"/>
          <w:sz w:val="24"/>
          <w:szCs w:val="24"/>
          <w:u w:val="single"/>
          <w:lang w:val="en-US" w:eastAsia="zh-HK"/>
        </w:rPr>
      </w:pPr>
      <w:hyperlink r:id="rId182" w:history="1">
        <w:r w:rsidR="00505582" w:rsidRPr="00505582">
          <w:rPr>
            <w:rStyle w:val="Hyperlink"/>
            <w:rFonts w:eastAsia="PMingLiU"/>
            <w:color w:val="548DD4"/>
            <w:sz w:val="24"/>
            <w:szCs w:val="24"/>
            <w:lang w:val="en-US" w:eastAsia="zh-HK"/>
          </w:rPr>
          <w:t>https://mentor.ieee.org/802.22/dcn/13/22-13-0118-01-000b-management-message-for-gra-configuration.doc</w:t>
        </w:r>
      </w:hyperlink>
    </w:p>
    <w:p w14:paraId="2B3D53D3" w14:textId="77777777" w:rsidR="00505582" w:rsidRPr="00505582" w:rsidRDefault="00BA328B" w:rsidP="00EE79E7">
      <w:pPr>
        <w:jc w:val="both"/>
        <w:rPr>
          <w:rFonts w:eastAsia="PMingLiU"/>
          <w:color w:val="548DD4"/>
          <w:sz w:val="24"/>
          <w:szCs w:val="24"/>
          <w:u w:val="single"/>
          <w:lang w:val="en-US" w:eastAsia="zh-HK"/>
        </w:rPr>
      </w:pPr>
      <w:hyperlink r:id="rId183" w:history="1">
        <w:r w:rsidR="00505582" w:rsidRPr="00505582">
          <w:rPr>
            <w:rStyle w:val="Hyperlink"/>
            <w:rFonts w:eastAsia="PMingLiU"/>
            <w:color w:val="548DD4"/>
            <w:sz w:val="24"/>
            <w:szCs w:val="24"/>
            <w:lang w:val="en-US" w:eastAsia="zh-HK"/>
          </w:rPr>
          <w:t>https://mentor.ieee.org/802.22/dcn/13/22-13-0119-01-000b-management-message-for-gra-update.docx</w:t>
        </w:r>
      </w:hyperlink>
    </w:p>
    <w:p w14:paraId="6AC59599" w14:textId="77777777" w:rsidR="00505582"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https://mentor.ieee.org/802.22/dcn/13/22-13-0120-01-000b-management-message-for-group-backup-channel.doc</w:t>
      </w:r>
    </w:p>
    <w:p w14:paraId="39090784" w14:textId="77777777" w:rsidR="00505582" w:rsidRPr="00505582" w:rsidRDefault="00BA328B" w:rsidP="00EE79E7">
      <w:pPr>
        <w:jc w:val="both"/>
        <w:rPr>
          <w:rFonts w:eastAsia="PMingLiU"/>
          <w:color w:val="548DD4"/>
          <w:sz w:val="24"/>
          <w:szCs w:val="24"/>
          <w:u w:val="single"/>
          <w:lang w:val="en-US" w:eastAsia="zh-HK"/>
        </w:rPr>
      </w:pPr>
      <w:hyperlink r:id="rId184" w:history="1">
        <w:r w:rsidR="00505582" w:rsidRPr="00505582">
          <w:rPr>
            <w:rStyle w:val="Hyperlink"/>
            <w:rFonts w:eastAsia="PMingLiU"/>
            <w:color w:val="548DD4"/>
            <w:sz w:val="24"/>
            <w:szCs w:val="24"/>
            <w:lang w:val="en-US" w:eastAsia="zh-HK"/>
          </w:rPr>
          <w:t>https://mentor.ieee.org/802.22/dcn/13/22-13-0139-00-000b-proposed-text-for-group-resource-allocation-gra.doc</w:t>
        </w:r>
      </w:hyperlink>
    </w:p>
    <w:p w14:paraId="2A723363" w14:textId="77777777" w:rsidR="00505582" w:rsidRPr="00505582" w:rsidRDefault="00BA328B" w:rsidP="00EE79E7">
      <w:pPr>
        <w:jc w:val="both"/>
        <w:rPr>
          <w:rFonts w:eastAsia="PMingLiU"/>
          <w:color w:val="548DD4"/>
          <w:sz w:val="24"/>
          <w:szCs w:val="24"/>
          <w:u w:val="single"/>
          <w:lang w:val="en-US" w:eastAsia="zh-HK"/>
        </w:rPr>
      </w:pPr>
      <w:hyperlink r:id="rId185" w:history="1">
        <w:r w:rsidR="00505582" w:rsidRPr="00505582">
          <w:rPr>
            <w:rStyle w:val="Hyperlink"/>
            <w:rFonts w:eastAsia="PMingLiU"/>
            <w:color w:val="548DD4"/>
            <w:sz w:val="24"/>
            <w:szCs w:val="24"/>
            <w:lang w:val="en-US" w:eastAsia="zh-HK"/>
          </w:rPr>
          <w:t>https://mentor.ieee.org/802.22/dcn/12/22-12-0088-02-000b-resource-allocation-for-ieee-802-22b-systems.ppt</w:t>
        </w:r>
      </w:hyperlink>
    </w:p>
    <w:p w14:paraId="7A2A2E09" w14:textId="77777777" w:rsidR="00505582" w:rsidRPr="00505582" w:rsidRDefault="00BA328B" w:rsidP="00EE79E7">
      <w:pPr>
        <w:jc w:val="both"/>
        <w:rPr>
          <w:rFonts w:eastAsia="PMingLiU"/>
          <w:color w:val="548DD4"/>
          <w:sz w:val="24"/>
          <w:szCs w:val="24"/>
          <w:u w:val="single"/>
          <w:lang w:val="en-US" w:eastAsia="zh-HK"/>
        </w:rPr>
      </w:pPr>
      <w:hyperlink r:id="rId186" w:history="1">
        <w:r w:rsidR="00505582" w:rsidRPr="00505582">
          <w:rPr>
            <w:rStyle w:val="Hyperlink"/>
            <w:rFonts w:eastAsia="PMingLiU"/>
            <w:color w:val="548DD4"/>
            <w:sz w:val="24"/>
            <w:szCs w:val="24"/>
            <w:lang w:val="en-US" w:eastAsia="zh-HK"/>
          </w:rPr>
          <w:t>https://mentor.ieee.org/802.22/dcn/13/22-13-0140-00-000b-mimo-text-maximum-ratio-combining-for-the-std-802-22b-standard.docx</w:t>
        </w:r>
      </w:hyperlink>
    </w:p>
    <w:p w14:paraId="3F34FDA4" w14:textId="77777777" w:rsidR="00505582" w:rsidRPr="00505582" w:rsidRDefault="00BA328B" w:rsidP="00EE79E7">
      <w:pPr>
        <w:jc w:val="both"/>
        <w:rPr>
          <w:rFonts w:eastAsia="PMingLiU"/>
          <w:color w:val="548DD4"/>
          <w:sz w:val="24"/>
          <w:szCs w:val="24"/>
          <w:u w:val="single"/>
          <w:lang w:val="en-US" w:eastAsia="zh-HK"/>
        </w:rPr>
      </w:pPr>
      <w:hyperlink r:id="rId187" w:history="1">
        <w:r w:rsidR="00505582" w:rsidRPr="00505582">
          <w:rPr>
            <w:rStyle w:val="Hyperlink"/>
            <w:rFonts w:eastAsia="PMingLiU"/>
            <w:color w:val="548DD4"/>
            <w:sz w:val="24"/>
            <w:szCs w:val="24"/>
            <w:lang w:val="en-US" w:eastAsia="zh-HK"/>
          </w:rPr>
          <w:t>https://mentor.ieee.org/802.22/dcn/13/22-13-0131-01-000b-mimo-text-for-the-std-802-22b-standard.docx</w:t>
        </w:r>
      </w:hyperlink>
    </w:p>
    <w:p w14:paraId="6EF3457B" w14:textId="77777777" w:rsidR="00505582" w:rsidRPr="00505582" w:rsidRDefault="00BA328B" w:rsidP="00EE79E7">
      <w:pPr>
        <w:jc w:val="both"/>
        <w:rPr>
          <w:rFonts w:eastAsia="PMingLiU"/>
          <w:color w:val="548DD4"/>
          <w:sz w:val="24"/>
          <w:szCs w:val="24"/>
          <w:u w:val="single"/>
          <w:lang w:val="en-US" w:eastAsia="zh-HK"/>
        </w:rPr>
      </w:pPr>
      <w:hyperlink r:id="rId188" w:history="1">
        <w:r w:rsidR="00505582" w:rsidRPr="00505582">
          <w:rPr>
            <w:rStyle w:val="Hyperlink"/>
            <w:rFonts w:eastAsia="PMingLiU"/>
            <w:color w:val="548DD4"/>
            <w:sz w:val="24"/>
            <w:szCs w:val="24"/>
            <w:lang w:val="en-US" w:eastAsia="zh-HK"/>
          </w:rPr>
          <w:t>https://mentor.ieee.org/802.22/dcn/13/22-13-0132-02-000b-tx-diversity-with-array-interference-gain.pdf</w:t>
        </w:r>
      </w:hyperlink>
    </w:p>
    <w:p w14:paraId="05BD75C6" w14:textId="77777777" w:rsidR="00505582" w:rsidRPr="00505582" w:rsidRDefault="00BA328B" w:rsidP="00EE79E7">
      <w:pPr>
        <w:jc w:val="both"/>
        <w:rPr>
          <w:rFonts w:eastAsia="PMingLiU"/>
          <w:color w:val="548DD4"/>
          <w:sz w:val="24"/>
          <w:szCs w:val="24"/>
          <w:u w:val="single"/>
          <w:lang w:val="en-US" w:eastAsia="zh-HK"/>
        </w:rPr>
      </w:pPr>
      <w:hyperlink r:id="rId189" w:history="1">
        <w:r w:rsidR="00505582" w:rsidRPr="00505582">
          <w:rPr>
            <w:rStyle w:val="Hyperlink"/>
            <w:rFonts w:eastAsia="PMingLiU"/>
            <w:color w:val="548DD4"/>
            <w:sz w:val="24"/>
            <w:szCs w:val="24"/>
            <w:lang w:val="en-US" w:eastAsia="zh-HK"/>
          </w:rPr>
          <w:t>https://mentor.ieee.org/802.22/dcn/13/22-13-0122-01-000b-proposed-phy-text-for-the-ieee-802-22b.docx</w:t>
        </w:r>
      </w:hyperlink>
    </w:p>
    <w:p w14:paraId="505BEA98" w14:textId="77777777" w:rsidR="00505582" w:rsidRPr="00505582" w:rsidRDefault="00BA328B" w:rsidP="00EE79E7">
      <w:pPr>
        <w:jc w:val="both"/>
        <w:rPr>
          <w:rFonts w:eastAsia="PMingLiU"/>
          <w:color w:val="548DD4"/>
          <w:sz w:val="24"/>
          <w:szCs w:val="24"/>
          <w:u w:val="single"/>
          <w:lang w:val="en-US" w:eastAsia="zh-HK"/>
        </w:rPr>
      </w:pPr>
      <w:hyperlink r:id="rId190" w:history="1">
        <w:r w:rsidR="00505582" w:rsidRPr="00505582">
          <w:rPr>
            <w:rStyle w:val="Hyperlink"/>
            <w:rFonts w:eastAsia="PMingLiU"/>
            <w:color w:val="548DD4"/>
            <w:sz w:val="24"/>
            <w:szCs w:val="24"/>
            <w:lang w:val="en-US" w:eastAsia="zh-HK"/>
          </w:rPr>
          <w:t>https://mentor.ieee.org/802.22/dcn/13/22-13-0141-00-000b-frame-structure-modification-in-802-22b-systems.ppt</w:t>
        </w:r>
      </w:hyperlink>
    </w:p>
    <w:p w14:paraId="7143B5DD" w14:textId="77777777" w:rsidR="00505582" w:rsidRPr="00505582" w:rsidRDefault="00BA328B" w:rsidP="00EE79E7">
      <w:pPr>
        <w:jc w:val="both"/>
        <w:rPr>
          <w:rFonts w:eastAsia="PMingLiU"/>
          <w:color w:val="548DD4"/>
          <w:sz w:val="24"/>
          <w:szCs w:val="24"/>
          <w:u w:val="single"/>
          <w:lang w:val="en-US" w:eastAsia="zh-HK"/>
        </w:rPr>
      </w:pPr>
      <w:hyperlink r:id="rId191" w:history="1">
        <w:r w:rsidR="00505582" w:rsidRPr="00505582">
          <w:rPr>
            <w:rStyle w:val="Hyperlink"/>
            <w:rFonts w:eastAsia="PMingLiU"/>
            <w:color w:val="548DD4"/>
            <w:sz w:val="24"/>
            <w:szCs w:val="24"/>
            <w:lang w:val="en-US" w:eastAsia="zh-HK"/>
          </w:rPr>
          <w:t>https://mentor.ieee.org/802.22/dcn/12/22-12-0086-01-000b-proposed-frame-structure-for-ieee-802-22b-systems.pptx</w:t>
        </w:r>
      </w:hyperlink>
    </w:p>
    <w:p w14:paraId="4DA4C7A9" w14:textId="77777777" w:rsidR="00505582" w:rsidRPr="00505582" w:rsidRDefault="00BA328B" w:rsidP="00EE79E7">
      <w:pPr>
        <w:jc w:val="both"/>
        <w:rPr>
          <w:rFonts w:eastAsia="PMingLiU"/>
          <w:color w:val="548DD4"/>
          <w:sz w:val="24"/>
          <w:szCs w:val="24"/>
          <w:u w:val="single"/>
          <w:lang w:val="en-US" w:eastAsia="zh-HK"/>
        </w:rPr>
      </w:pPr>
      <w:hyperlink r:id="rId192" w:history="1">
        <w:r w:rsidR="00505582" w:rsidRPr="00505582">
          <w:rPr>
            <w:rStyle w:val="Hyperlink"/>
            <w:rFonts w:eastAsia="PMingLiU"/>
            <w:color w:val="548DD4"/>
            <w:sz w:val="24"/>
            <w:szCs w:val="24"/>
            <w:lang w:val="en-US" w:eastAsia="zh-HK"/>
          </w:rPr>
          <w:t>https://mentor.ieee.org/802.22/dcn/13/22-13-0144-00-000b-802-22b-sep-agenda.xlsx</w:t>
        </w:r>
      </w:hyperlink>
    </w:p>
    <w:p w14:paraId="458C7948" w14:textId="77777777" w:rsidR="00505582" w:rsidRPr="00505582" w:rsidRDefault="00BA328B" w:rsidP="00EE79E7">
      <w:pPr>
        <w:jc w:val="both"/>
        <w:rPr>
          <w:rFonts w:eastAsia="PMingLiU"/>
          <w:color w:val="548DD4"/>
          <w:sz w:val="24"/>
          <w:szCs w:val="24"/>
          <w:u w:val="single"/>
          <w:lang w:val="en-US" w:eastAsia="zh-HK"/>
        </w:rPr>
      </w:pPr>
      <w:hyperlink r:id="rId193" w:history="1">
        <w:r w:rsidR="00505582" w:rsidRPr="00505582">
          <w:rPr>
            <w:rStyle w:val="Hyperlink"/>
            <w:rFonts w:eastAsia="PMingLiU"/>
            <w:color w:val="548DD4"/>
            <w:sz w:val="24"/>
            <w:szCs w:val="24"/>
            <w:lang w:val="en-US" w:eastAsia="zh-HK"/>
          </w:rPr>
          <w:t>https://mentor.ieee.org/802.22/dcn/13/22-13-0145-00-000b-802-22b-sep-2013-report.pptx</w:t>
        </w:r>
      </w:hyperlink>
    </w:p>
    <w:p w14:paraId="3915A5A9" w14:textId="77777777" w:rsidR="00505582" w:rsidRPr="00505582" w:rsidRDefault="00BA328B" w:rsidP="00EE79E7">
      <w:pPr>
        <w:jc w:val="both"/>
        <w:rPr>
          <w:rFonts w:eastAsia="PMingLiU"/>
          <w:color w:val="548DD4"/>
          <w:sz w:val="24"/>
          <w:szCs w:val="24"/>
          <w:u w:val="single"/>
          <w:lang w:val="en-US" w:eastAsia="zh-HK"/>
        </w:rPr>
      </w:pPr>
      <w:hyperlink r:id="rId194" w:history="1">
        <w:r w:rsidR="00505582" w:rsidRPr="00505582">
          <w:rPr>
            <w:rStyle w:val="Hyperlink"/>
            <w:rFonts w:eastAsia="PMingLiU"/>
            <w:color w:val="548DD4"/>
            <w:sz w:val="24"/>
            <w:szCs w:val="24"/>
            <w:lang w:val="en-US" w:eastAsia="zh-HK"/>
          </w:rPr>
          <w:t>https://mentor.ieee.org/802.22/dcn/13/22-13-0146-00-000b-minute-of-ieee-802-22b-task-group-at-geneva-face-to-face-meeting.docx</w:t>
        </w:r>
      </w:hyperlink>
    </w:p>
    <w:p w14:paraId="0E810A75" w14:textId="77777777" w:rsidR="00505582" w:rsidRPr="00505582" w:rsidRDefault="00BA328B" w:rsidP="00EE79E7">
      <w:pPr>
        <w:jc w:val="both"/>
        <w:rPr>
          <w:rFonts w:eastAsia="PMingLiU"/>
          <w:color w:val="548DD4"/>
          <w:sz w:val="24"/>
          <w:szCs w:val="24"/>
          <w:u w:val="single"/>
          <w:lang w:val="en-US" w:eastAsia="zh-HK"/>
        </w:rPr>
      </w:pPr>
      <w:hyperlink r:id="rId195" w:history="1">
        <w:r w:rsidR="00505582" w:rsidRPr="00505582">
          <w:rPr>
            <w:rStyle w:val="Hyperlink"/>
            <w:rFonts w:eastAsia="PMingLiU"/>
            <w:color w:val="548DD4"/>
            <w:sz w:val="24"/>
            <w:szCs w:val="24"/>
            <w:lang w:val="en-US" w:eastAsia="zh-HK"/>
          </w:rPr>
          <w:t>https://mentor.ieee.org/802.22/dcn/13/22-13-0148-00-000b-minute-of-ieee-802-22b-task-group-teleconference-25.docx</w:t>
        </w:r>
      </w:hyperlink>
    </w:p>
    <w:p w14:paraId="077AD79D" w14:textId="77777777" w:rsidR="00505582" w:rsidRPr="00505582" w:rsidRDefault="00BA328B" w:rsidP="00EE79E7">
      <w:pPr>
        <w:jc w:val="both"/>
        <w:rPr>
          <w:rFonts w:eastAsia="PMingLiU"/>
          <w:color w:val="548DD4"/>
          <w:sz w:val="24"/>
          <w:szCs w:val="24"/>
          <w:u w:val="single"/>
          <w:lang w:val="en-US" w:eastAsia="zh-HK"/>
        </w:rPr>
      </w:pPr>
      <w:hyperlink r:id="rId196" w:history="1">
        <w:r w:rsidR="00505582" w:rsidRPr="00505582">
          <w:rPr>
            <w:rStyle w:val="Hyperlink"/>
            <w:rFonts w:eastAsia="PMingLiU"/>
            <w:color w:val="548DD4"/>
            <w:sz w:val="24"/>
            <w:szCs w:val="24"/>
            <w:lang w:val="en-US" w:eastAsia="zh-HK"/>
          </w:rPr>
          <w:t>https://mentor.ieee.org/802.22/dcn/13/22-13-0149-00-000b-minute-of-ieee-802-22b-task-group-teleconference-26.docx</w:t>
        </w:r>
      </w:hyperlink>
    </w:p>
    <w:p w14:paraId="0EAE62DA" w14:textId="77777777" w:rsidR="00505582" w:rsidRPr="00505582" w:rsidRDefault="00BA328B" w:rsidP="00EE79E7">
      <w:pPr>
        <w:jc w:val="both"/>
        <w:rPr>
          <w:rFonts w:eastAsia="PMingLiU"/>
          <w:color w:val="548DD4"/>
          <w:sz w:val="24"/>
          <w:szCs w:val="24"/>
          <w:u w:val="single"/>
          <w:lang w:val="en-US" w:eastAsia="zh-HK"/>
        </w:rPr>
      </w:pPr>
      <w:hyperlink r:id="rId197" w:history="1">
        <w:r w:rsidR="00505582" w:rsidRPr="00505582">
          <w:rPr>
            <w:rStyle w:val="Hyperlink"/>
            <w:rFonts w:eastAsia="PMingLiU"/>
            <w:color w:val="548DD4"/>
            <w:sz w:val="24"/>
            <w:szCs w:val="24"/>
            <w:lang w:val="en-US" w:eastAsia="zh-HK"/>
          </w:rPr>
          <w:t>https://mentor.ieee.org/802.22/dcn/13/22-13-0150-00-000b-minute-of-ieee-802-22b-task-group-teleconference-27.docx</w:t>
        </w:r>
      </w:hyperlink>
    </w:p>
    <w:p w14:paraId="5312FD3E" w14:textId="77777777" w:rsidR="00505582" w:rsidRPr="00505582" w:rsidRDefault="00BA328B" w:rsidP="00EE79E7">
      <w:pPr>
        <w:jc w:val="both"/>
        <w:rPr>
          <w:rFonts w:eastAsia="PMingLiU"/>
          <w:color w:val="548DD4"/>
          <w:sz w:val="24"/>
          <w:szCs w:val="24"/>
          <w:u w:val="single"/>
          <w:lang w:val="en-US" w:eastAsia="zh-HK"/>
        </w:rPr>
      </w:pPr>
      <w:hyperlink r:id="rId198" w:history="1">
        <w:r w:rsidR="00505582" w:rsidRPr="00505582">
          <w:rPr>
            <w:rStyle w:val="Hyperlink"/>
            <w:rFonts w:eastAsia="PMingLiU"/>
            <w:color w:val="548DD4"/>
            <w:sz w:val="24"/>
            <w:szCs w:val="24"/>
            <w:lang w:val="en-US" w:eastAsia="zh-HK"/>
          </w:rPr>
          <w:t>https://mentor.ieee.org/802.22/dcn/13/22-13-0150-01-000b-minute-of-ieee-802-22b-task-group-teleconference-27.docx</w:t>
        </w:r>
      </w:hyperlink>
    </w:p>
    <w:p w14:paraId="1A8A0845" w14:textId="77777777" w:rsidR="00505582" w:rsidRPr="00505582" w:rsidRDefault="00BA328B" w:rsidP="00EE79E7">
      <w:pPr>
        <w:jc w:val="both"/>
        <w:rPr>
          <w:rFonts w:eastAsia="PMingLiU"/>
          <w:color w:val="548DD4"/>
          <w:sz w:val="24"/>
          <w:szCs w:val="24"/>
          <w:u w:val="single"/>
          <w:lang w:val="en-US" w:eastAsia="zh-HK"/>
        </w:rPr>
      </w:pPr>
      <w:hyperlink r:id="rId199" w:history="1">
        <w:r w:rsidR="00505582" w:rsidRPr="00505582">
          <w:rPr>
            <w:rStyle w:val="Hyperlink"/>
            <w:rFonts w:eastAsia="PMingLiU"/>
            <w:color w:val="548DD4"/>
            <w:sz w:val="24"/>
            <w:szCs w:val="24"/>
            <w:lang w:val="en-US" w:eastAsia="zh-HK"/>
          </w:rPr>
          <w:t>https://mentor.ieee.org/802.22/dcn/13/22-13-0151-00-000b-802-22b-draft-1-0.pdf</w:t>
        </w:r>
      </w:hyperlink>
    </w:p>
    <w:p w14:paraId="3C6C0340" w14:textId="77777777" w:rsidR="00505582" w:rsidRPr="00505582" w:rsidRDefault="00BA328B" w:rsidP="00EE79E7">
      <w:pPr>
        <w:jc w:val="both"/>
        <w:rPr>
          <w:rFonts w:eastAsia="PMingLiU"/>
          <w:color w:val="548DD4"/>
          <w:sz w:val="24"/>
          <w:szCs w:val="24"/>
          <w:u w:val="single"/>
          <w:lang w:val="en-US" w:eastAsia="zh-HK"/>
        </w:rPr>
      </w:pPr>
      <w:hyperlink r:id="rId200" w:history="1">
        <w:r w:rsidR="00505582" w:rsidRPr="00505582">
          <w:rPr>
            <w:rStyle w:val="Hyperlink"/>
            <w:rFonts w:eastAsia="PMingLiU"/>
            <w:color w:val="548DD4"/>
            <w:sz w:val="24"/>
            <w:szCs w:val="24"/>
            <w:lang w:val="en-US" w:eastAsia="zh-HK"/>
          </w:rPr>
          <w:t>https://mentor.ieee.org/802.22/dcn/13/22-13-0151-01-000b-802-22b-draft-1-0.pdf</w:t>
        </w:r>
      </w:hyperlink>
    </w:p>
    <w:p w14:paraId="16C59355" w14:textId="77777777" w:rsidR="00505582" w:rsidRPr="00505582" w:rsidRDefault="00BA328B" w:rsidP="00EE79E7">
      <w:pPr>
        <w:jc w:val="both"/>
        <w:rPr>
          <w:rFonts w:eastAsia="PMingLiU"/>
          <w:color w:val="548DD4"/>
          <w:sz w:val="24"/>
          <w:szCs w:val="24"/>
          <w:u w:val="single"/>
          <w:lang w:val="en-US" w:eastAsia="zh-HK"/>
        </w:rPr>
      </w:pPr>
      <w:hyperlink r:id="rId201" w:history="1">
        <w:r w:rsidR="00505582" w:rsidRPr="00505582">
          <w:rPr>
            <w:rStyle w:val="Hyperlink"/>
            <w:rFonts w:eastAsia="PMingLiU"/>
            <w:color w:val="548DD4"/>
            <w:sz w:val="24"/>
            <w:szCs w:val="24"/>
            <w:lang w:val="en-US" w:eastAsia="zh-HK"/>
          </w:rPr>
          <w:t>https://mentor.ieee.org/802.22/dcn/13/22-13-0145-01-000b-802-22b-sep-2013-report.pptx</w:t>
        </w:r>
      </w:hyperlink>
    </w:p>
    <w:p w14:paraId="34B1D8A1" w14:textId="77777777" w:rsidR="00505582" w:rsidRPr="00505582" w:rsidRDefault="00BA328B" w:rsidP="00EE79E7">
      <w:pPr>
        <w:jc w:val="both"/>
        <w:rPr>
          <w:rFonts w:eastAsia="PMingLiU"/>
          <w:color w:val="548DD4"/>
          <w:sz w:val="24"/>
          <w:szCs w:val="24"/>
          <w:u w:val="single"/>
          <w:lang w:val="en-US" w:eastAsia="zh-HK"/>
        </w:rPr>
      </w:pPr>
      <w:hyperlink r:id="rId202" w:history="1">
        <w:r w:rsidR="00505582" w:rsidRPr="00505582">
          <w:rPr>
            <w:rStyle w:val="Hyperlink"/>
            <w:rFonts w:eastAsia="PMingLiU"/>
            <w:color w:val="548DD4"/>
            <w:sz w:val="24"/>
            <w:szCs w:val="24"/>
            <w:lang w:val="en-US" w:eastAsia="zh-HK"/>
          </w:rPr>
          <w:t>https://mentor.ieee.org/802.22/dcn/13/22-13-0132-03-000b-tx-diversity-with-array-interference-gain.pdf</w:t>
        </w:r>
      </w:hyperlink>
    </w:p>
    <w:p w14:paraId="25D06D89" w14:textId="77777777" w:rsidR="00505582" w:rsidRPr="00505582" w:rsidRDefault="00BA328B" w:rsidP="00EE79E7">
      <w:pPr>
        <w:jc w:val="both"/>
        <w:rPr>
          <w:rFonts w:eastAsia="PMingLiU"/>
          <w:color w:val="548DD4"/>
          <w:sz w:val="24"/>
          <w:szCs w:val="24"/>
          <w:u w:val="single"/>
          <w:lang w:val="en-US" w:eastAsia="zh-HK"/>
        </w:rPr>
      </w:pPr>
      <w:hyperlink r:id="rId203" w:history="1">
        <w:r w:rsidR="00505582" w:rsidRPr="00505582">
          <w:rPr>
            <w:rStyle w:val="Hyperlink"/>
            <w:rFonts w:eastAsia="PMingLiU"/>
            <w:color w:val="548DD4"/>
            <w:sz w:val="24"/>
            <w:szCs w:val="24"/>
            <w:lang w:val="en-US" w:eastAsia="zh-HK"/>
          </w:rPr>
          <w:t>https://mentor.ieee.org/802.22/dcn/13/22-13-0145-02-000b-802-22b-sep-2013-report.pptx</w:t>
        </w:r>
      </w:hyperlink>
    </w:p>
    <w:p w14:paraId="4806DA77" w14:textId="77777777" w:rsidR="00505582" w:rsidRPr="00505582" w:rsidRDefault="00BA328B" w:rsidP="00EE79E7">
      <w:pPr>
        <w:jc w:val="both"/>
        <w:rPr>
          <w:rFonts w:eastAsia="PMingLiU"/>
          <w:color w:val="548DD4"/>
          <w:sz w:val="24"/>
          <w:szCs w:val="24"/>
          <w:u w:val="single"/>
          <w:lang w:val="en-US" w:eastAsia="zh-HK"/>
        </w:rPr>
      </w:pPr>
      <w:hyperlink r:id="rId204" w:history="1">
        <w:r w:rsidR="00505582" w:rsidRPr="00505582">
          <w:rPr>
            <w:rStyle w:val="Hyperlink"/>
            <w:rFonts w:eastAsia="PMingLiU"/>
            <w:color w:val="548DD4"/>
            <w:sz w:val="24"/>
            <w:szCs w:val="24"/>
            <w:lang w:val="en-US" w:eastAsia="zh-HK"/>
          </w:rPr>
          <w:t>https://mentor.ieee.org/802.22/dcn/13/22-13-0153-00-000b-multidimensional-tcm-for-the-ieee-802-22b.docx</w:t>
        </w:r>
      </w:hyperlink>
    </w:p>
    <w:p w14:paraId="49F7DBD3" w14:textId="77777777" w:rsidR="00505582" w:rsidRPr="00505582" w:rsidRDefault="00505582" w:rsidP="00EE79E7">
      <w:pPr>
        <w:jc w:val="both"/>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https://mentor.ieee.org/802.22/dcn/13/22-13-0145-03-000b-802-22b-sep-2013-report.pptx</w:t>
      </w:r>
    </w:p>
    <w:p w14:paraId="44B90A44"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https://mentor.ieee.org/802.22/dcn/13/22-13-0074-04-000b-802-22b-general-frame.docx</w:t>
      </w:r>
    </w:p>
    <w:p w14:paraId="09CB99AA"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https://mentor.ieee.org/802.22/dcn/13/22-13-0101-02-000b-802-22b-july-2013-report.pptx</w:t>
      </w:r>
    </w:p>
    <w:p w14:paraId="62D2C2C2"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https://mentor.ieee.org/802.22/dcn/13/22-13-0125-00-000b-suggested-mimo-topics-to-the-std-802-22b.doc</w:t>
      </w:r>
    </w:p>
    <w:p w14:paraId="4A866890"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https://mentor.ieee.org/802.22/dcn/13/22-13-0060-03-000b-initialization-and-associations.docx</w:t>
      </w:r>
    </w:p>
    <w:p w14:paraId="21663F38"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https://mentor.ieee.org/802.22/dcn/13/22-13-0124-00-000b-proposed-text-of-mac-technical-items-related-to-7-2x-multi-channel-operation.doc</w:t>
      </w:r>
    </w:p>
    <w:p w14:paraId="6A941830"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https://mentor.ieee.org/802.22/dcn/13/22-13-0091-01-000b-proposed-text-of-phy-technical-items-related-to-section-9-4-of-the-std-802-22-2011.docx</w:t>
      </w:r>
    </w:p>
    <w:p w14:paraId="4E70E944"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https://mentor.ieee.org/802.22/dcn/13/22-13-0122-00-000b-proposed-phy-text-for-the-ieee-802-22b.docx</w:t>
      </w:r>
    </w:p>
    <w:p w14:paraId="5CB1AAE5"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https://mentor.ieee.org/802.22/dcn/13/22-13-0121-00-000b-ds-us-map-ie-for-gra.doc</w:t>
      </w:r>
    </w:p>
    <w:p w14:paraId="26F60130"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https://mentor.ieee.org/802.22/dcn/13/22-13-0120-00-000b-management-message-for-group-backup-channel.doc</w:t>
      </w:r>
    </w:p>
    <w:p w14:paraId="46985ACA"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https://mentor.ieee.org/802.22/dcn/13/22-13-0119-00-000b-management-message-for-gra-update.doc</w:t>
      </w:r>
    </w:p>
    <w:p w14:paraId="5DDFD4BE"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https://mentor.ieee.org/802.22/dcn/13/22-13-0118-00-000b-management-message-for-gra-configuration.doc</w:t>
      </w:r>
    </w:p>
    <w:p w14:paraId="6EF1634C"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https://mentor.ieee.org/802.22/dcn/13/22-13-0060-02-000b-initialization-and-associations.docx</w:t>
      </w:r>
    </w:p>
    <w:p w14:paraId="3D7B587D"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https://mentor.ieee.org/802.22/dcn/13/22-13-0074-03-000b-802-22b-general-frame.docx</w:t>
      </w:r>
    </w:p>
    <w:p w14:paraId="3FFE933E"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https://mentor.ieee.org/802.22/dcn/13/22-13-0101-01-000b-802-22b-july-2013-report.pptx</w:t>
      </w:r>
    </w:p>
    <w:p w14:paraId="24639794"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https://mentor.ieee.org/802.22/dcn/13/22-13-0108-00-000b-minute-of-ieee-802-22b-task-group-teleconference-24.docx</w:t>
      </w:r>
    </w:p>
    <w:p w14:paraId="1BBACB61"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https://mentor.ieee.org/802.22/dcn/13/22-13-0107-00-000b-minute-of-ieee-802-22b-task-group-teleconference-23.docx</w:t>
      </w:r>
    </w:p>
    <w:p w14:paraId="68190E12"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https://mentor.ieee.org/802.22/dcn/13/22-13-0106-00-000b-minute-of-ieee-802-22b-task-group-teleconference-22.docx</w:t>
      </w:r>
    </w:p>
    <w:p w14:paraId="243DAD78"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https://mentor.ieee.org/802.22/dcn/13/22-13-0105-00-000b-minute-of-ieee-802-22b-task-group-teleconference-21.docx</w:t>
      </w:r>
    </w:p>
    <w:p w14:paraId="6D34A1C4"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https://mentor.ieee.org/802.22/dcn/13/22-13-0104-00-000b-minute-of-ieee-802-22b-task-group-teleconference-20.docx</w:t>
      </w:r>
    </w:p>
    <w:p w14:paraId="172EDFDB"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https://mentor.ieee.org/802.22/dcn/13/22-13-0103-00-000b-minute-of-ieee-802-22b-task-group-teleconference-19.docx</w:t>
      </w:r>
    </w:p>
    <w:p w14:paraId="7C4E8D93"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https://mentor.ieee.org/802.22/dcn/13/22-13-0102-01-000b-minute-of-ieee-802-22b-task-group-at-hawaii-face-to-face-meeting.docx</w:t>
      </w:r>
    </w:p>
    <w:p w14:paraId="6C9A495E"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https://mentor.ieee.org/802.22/dcn/13/22-13-0102-00-000b-minute-of-ieee-802-22b-task-group-at-hawaii-face-to-face-meeting.docx</w:t>
      </w:r>
    </w:p>
    <w:p w14:paraId="75FD9CD9"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https://mentor.ieee.org/802.22/dcn/13/22-13-0101-00-000b-802-22b-july-2013-report.pptx</w:t>
      </w:r>
    </w:p>
    <w:p w14:paraId="1D771ADC" w14:textId="77777777" w:rsidR="005D6490" w:rsidRPr="00774EEC" w:rsidRDefault="005D6490" w:rsidP="00EE79E7">
      <w:pPr>
        <w:jc w:val="both"/>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https://mentor.ieee.org/802.22/dcn/13/22-13-0100-00-000b-july-plenary-task-group-b-agenda.xlsx</w:t>
      </w:r>
    </w:p>
    <w:p w14:paraId="7D4E1E4B" w14:textId="77777777" w:rsidR="00541309" w:rsidRPr="00ED5D09" w:rsidRDefault="00BA328B" w:rsidP="00EE79E7">
      <w:pPr>
        <w:jc w:val="both"/>
        <w:rPr>
          <w:rFonts w:eastAsia="PMingLiU"/>
          <w:color w:val="3245F6"/>
          <w:sz w:val="24"/>
          <w:szCs w:val="24"/>
          <w:u w:val="single"/>
          <w:lang w:val="en-US" w:eastAsia="zh-HK"/>
        </w:rPr>
      </w:pPr>
      <w:hyperlink r:id="rId205" w:history="1">
        <w:r w:rsidR="00541309" w:rsidRPr="00ED5D09">
          <w:rPr>
            <w:rStyle w:val="Hyperlink"/>
            <w:rFonts w:eastAsia="PMingLiU"/>
            <w:color w:val="3245F6"/>
            <w:sz w:val="24"/>
            <w:szCs w:val="24"/>
            <w:lang w:val="en-US" w:eastAsia="zh-HK"/>
          </w:rPr>
          <w:t>https://mentor.ieee.org/802.22/dcn/13/22-13-0089-00-000b-802-22b-general.docx</w:t>
        </w:r>
      </w:hyperlink>
    </w:p>
    <w:p w14:paraId="38ED222D" w14:textId="77777777" w:rsidR="00541309" w:rsidRPr="00ED5D09" w:rsidRDefault="00BA328B" w:rsidP="00EE79E7">
      <w:pPr>
        <w:jc w:val="both"/>
        <w:rPr>
          <w:rFonts w:eastAsia="PMingLiU"/>
          <w:color w:val="3245F6"/>
          <w:sz w:val="24"/>
          <w:szCs w:val="24"/>
          <w:u w:val="single"/>
          <w:lang w:val="en-US" w:eastAsia="zh-HK"/>
        </w:rPr>
      </w:pPr>
      <w:hyperlink r:id="rId206" w:history="1">
        <w:r w:rsidR="00541309" w:rsidRPr="00ED5D09">
          <w:rPr>
            <w:rStyle w:val="Hyperlink"/>
            <w:rFonts w:eastAsia="PMingLiU"/>
            <w:color w:val="3245F6"/>
            <w:sz w:val="24"/>
            <w:szCs w:val="24"/>
            <w:lang w:val="en-US" w:eastAsia="zh-HK"/>
          </w:rPr>
          <w:t>https://mentor.ieee.org/802.22/dcn/13/22-13-0088-00-000b-802-22b-telecon-may-23-agenda.pptx</w:t>
        </w:r>
      </w:hyperlink>
    </w:p>
    <w:p w14:paraId="7C44E6CB" w14:textId="77777777" w:rsidR="00541309" w:rsidRPr="00ED5D09" w:rsidRDefault="00BA328B" w:rsidP="00EE79E7">
      <w:pPr>
        <w:jc w:val="both"/>
        <w:rPr>
          <w:rFonts w:eastAsia="PMingLiU"/>
          <w:color w:val="3245F6"/>
          <w:sz w:val="24"/>
          <w:szCs w:val="24"/>
          <w:u w:val="single"/>
          <w:lang w:val="en-US" w:eastAsia="zh-HK"/>
        </w:rPr>
      </w:pPr>
      <w:hyperlink r:id="rId207" w:history="1">
        <w:r w:rsidR="00541309" w:rsidRPr="00ED5D09">
          <w:rPr>
            <w:rStyle w:val="Hyperlink"/>
            <w:rFonts w:eastAsia="PMingLiU"/>
            <w:color w:val="3245F6"/>
            <w:sz w:val="24"/>
            <w:szCs w:val="24"/>
            <w:lang w:val="en-US" w:eastAsia="zh-HK"/>
          </w:rPr>
          <w:t>https://mentor.ieee.org/802.22/dcn/13/22-13-0086-01-000b-comparison-of-channel-models-for-devices-with-low-height-antennas.pdf</w:t>
        </w:r>
      </w:hyperlink>
    </w:p>
    <w:p w14:paraId="7A5700C3" w14:textId="77777777" w:rsidR="00541309" w:rsidRPr="00ED5D09" w:rsidRDefault="00BA328B" w:rsidP="00EE79E7">
      <w:pPr>
        <w:jc w:val="both"/>
        <w:rPr>
          <w:rFonts w:eastAsia="PMingLiU"/>
          <w:color w:val="3245F6"/>
          <w:sz w:val="24"/>
          <w:szCs w:val="24"/>
          <w:u w:val="single"/>
          <w:lang w:val="en-US" w:eastAsia="zh-HK"/>
        </w:rPr>
      </w:pPr>
      <w:hyperlink r:id="rId208" w:history="1">
        <w:r w:rsidR="00541309" w:rsidRPr="00ED5D09">
          <w:rPr>
            <w:rStyle w:val="Hyperlink"/>
            <w:rFonts w:eastAsia="PMingLiU"/>
            <w:color w:val="3245F6"/>
            <w:sz w:val="24"/>
            <w:szCs w:val="24"/>
            <w:lang w:val="en-US" w:eastAsia="zh-HK"/>
          </w:rPr>
          <w:t>https://mentor.ieee.org/802.22/dcn/13/22-13-0086-00-000b-comparison-of-channel-models-for-devices-with-low-height-antennas.pdf</w:t>
        </w:r>
      </w:hyperlink>
    </w:p>
    <w:p w14:paraId="76C54554" w14:textId="77777777" w:rsidR="00541309" w:rsidRPr="00ED5D09" w:rsidRDefault="00BA328B" w:rsidP="00EE79E7">
      <w:pPr>
        <w:jc w:val="both"/>
        <w:rPr>
          <w:rFonts w:eastAsia="PMingLiU"/>
          <w:color w:val="3245F6"/>
          <w:sz w:val="24"/>
          <w:szCs w:val="24"/>
          <w:u w:val="single"/>
          <w:lang w:val="en-US" w:eastAsia="zh-HK"/>
        </w:rPr>
      </w:pPr>
      <w:hyperlink r:id="rId209" w:history="1">
        <w:r w:rsidR="00541309" w:rsidRPr="00ED5D09">
          <w:rPr>
            <w:rStyle w:val="Hyperlink"/>
            <w:rFonts w:eastAsia="PMingLiU"/>
            <w:color w:val="3245F6"/>
            <w:sz w:val="24"/>
            <w:szCs w:val="24"/>
            <w:lang w:val="en-US" w:eastAsia="zh-HK"/>
          </w:rPr>
          <w:t>https://mentor.ieee.org/802.22/dcn/13/22-13-0070-01-000b-proposed-text-of-phy-technical-items-related-to-sections-9-7-9-8-and-9-9-of-the-std-802-22-2011.docx</w:t>
        </w:r>
      </w:hyperlink>
    </w:p>
    <w:p w14:paraId="09019789" w14:textId="77777777" w:rsidR="00541309" w:rsidRPr="00ED5D09" w:rsidRDefault="00BA328B" w:rsidP="00EE79E7">
      <w:pPr>
        <w:jc w:val="both"/>
        <w:rPr>
          <w:rFonts w:eastAsia="PMingLiU"/>
          <w:color w:val="3245F6"/>
          <w:sz w:val="24"/>
          <w:szCs w:val="24"/>
          <w:u w:val="single"/>
          <w:lang w:val="en-US" w:eastAsia="zh-HK"/>
        </w:rPr>
      </w:pPr>
      <w:hyperlink r:id="rId210" w:history="1">
        <w:r w:rsidR="00541309" w:rsidRPr="00ED5D09">
          <w:rPr>
            <w:rStyle w:val="Hyperlink"/>
            <w:rFonts w:eastAsia="PMingLiU"/>
            <w:color w:val="3245F6"/>
            <w:sz w:val="24"/>
            <w:szCs w:val="24"/>
            <w:lang w:val="en-US" w:eastAsia="zh-HK"/>
          </w:rPr>
          <w:t>https://mentor.ieee.org/802.22/dcn/13/22-13-0083-00-000b-schedule-of-ieee-802-22b-mac-technical-items-by-hitachi-kokusai-electric.pptx</w:t>
        </w:r>
      </w:hyperlink>
    </w:p>
    <w:p w14:paraId="1D1F2B87" w14:textId="77777777" w:rsidR="00541309" w:rsidRPr="00ED5D09" w:rsidRDefault="00BA328B" w:rsidP="00EE79E7">
      <w:pPr>
        <w:jc w:val="both"/>
        <w:rPr>
          <w:rFonts w:eastAsia="PMingLiU"/>
          <w:color w:val="3245F6"/>
          <w:sz w:val="24"/>
          <w:szCs w:val="24"/>
          <w:u w:val="single"/>
          <w:lang w:val="en-US" w:eastAsia="zh-HK"/>
        </w:rPr>
      </w:pPr>
      <w:hyperlink r:id="rId211" w:history="1">
        <w:r w:rsidR="00541309" w:rsidRPr="00ED5D09">
          <w:rPr>
            <w:rStyle w:val="Hyperlink"/>
            <w:rFonts w:eastAsia="PMingLiU"/>
            <w:color w:val="3245F6"/>
            <w:sz w:val="24"/>
            <w:szCs w:val="24"/>
            <w:lang w:val="en-US" w:eastAsia="zh-HK"/>
          </w:rPr>
          <w:t>https://mentor.ieee.org/802.22/dcn/13/22-13-0082-00-000b-proposed-text-for-mac-text-for-the-ieee-802-22b.docx</w:t>
        </w:r>
      </w:hyperlink>
    </w:p>
    <w:p w14:paraId="4FD59BD4" w14:textId="77777777" w:rsidR="00541309" w:rsidRPr="00ED5D09" w:rsidRDefault="00BA328B" w:rsidP="00EE79E7">
      <w:pPr>
        <w:jc w:val="both"/>
        <w:rPr>
          <w:rFonts w:eastAsia="PMingLiU"/>
          <w:color w:val="3245F6"/>
          <w:sz w:val="24"/>
          <w:szCs w:val="24"/>
          <w:u w:val="single"/>
          <w:lang w:val="en-US" w:eastAsia="zh-HK"/>
        </w:rPr>
      </w:pPr>
      <w:hyperlink r:id="rId212" w:history="1">
        <w:r w:rsidR="00541309" w:rsidRPr="00ED5D09">
          <w:rPr>
            <w:rStyle w:val="Hyperlink"/>
            <w:rFonts w:eastAsia="PMingLiU"/>
            <w:color w:val="3245F6"/>
            <w:sz w:val="24"/>
            <w:szCs w:val="24"/>
            <w:lang w:val="en-US" w:eastAsia="zh-HK"/>
          </w:rPr>
          <w:t>https://mentor.ieee.org/802.22/dcn/13/22-13-0081-00-000b-proposed-phy-text-for-the-ieee-802-22b.docx</w:t>
        </w:r>
      </w:hyperlink>
    </w:p>
    <w:p w14:paraId="50C80049" w14:textId="77777777" w:rsidR="00541309" w:rsidRPr="00ED5D09" w:rsidRDefault="00BA328B" w:rsidP="00EE79E7">
      <w:pPr>
        <w:jc w:val="both"/>
        <w:rPr>
          <w:rFonts w:eastAsia="PMingLiU"/>
          <w:color w:val="3245F6"/>
          <w:sz w:val="24"/>
          <w:szCs w:val="24"/>
          <w:u w:val="single"/>
          <w:lang w:val="en-US" w:eastAsia="zh-HK"/>
        </w:rPr>
      </w:pPr>
      <w:hyperlink r:id="rId213" w:history="1">
        <w:r w:rsidR="00541309" w:rsidRPr="00ED5D09">
          <w:rPr>
            <w:rStyle w:val="Hyperlink"/>
            <w:rFonts w:eastAsia="PMingLiU"/>
            <w:color w:val="3245F6"/>
            <w:sz w:val="24"/>
            <w:szCs w:val="24"/>
            <w:lang w:val="en-US" w:eastAsia="zh-HK"/>
          </w:rPr>
          <w:t>https://mentor.ieee.org/802.22/dcn/13/22-13-0080-00-000b-minute-of-ieee-802-22b-task-group-at-orlando-face-to-face-meeting.docx</w:t>
        </w:r>
      </w:hyperlink>
    </w:p>
    <w:p w14:paraId="23BFDC6B" w14:textId="77777777" w:rsidR="00541309" w:rsidRPr="00ED5D09" w:rsidRDefault="00BA328B" w:rsidP="00EE79E7">
      <w:pPr>
        <w:jc w:val="both"/>
        <w:rPr>
          <w:rFonts w:eastAsia="PMingLiU"/>
          <w:color w:val="3245F6"/>
          <w:sz w:val="24"/>
          <w:szCs w:val="24"/>
          <w:u w:val="single"/>
          <w:lang w:val="en-US" w:eastAsia="zh-HK"/>
        </w:rPr>
      </w:pPr>
      <w:hyperlink r:id="rId214" w:history="1">
        <w:r w:rsidR="00541309" w:rsidRPr="00ED5D09">
          <w:rPr>
            <w:rStyle w:val="Hyperlink"/>
            <w:rFonts w:eastAsia="PMingLiU"/>
            <w:color w:val="3245F6"/>
            <w:sz w:val="24"/>
            <w:szCs w:val="24"/>
            <w:lang w:val="en-US" w:eastAsia="zh-HK"/>
          </w:rPr>
          <w:t>https://mentor.ieee.org/802.22/dcn/13/22-13-0079-00-000b-802-22b-may-2013-report.pptx</w:t>
        </w:r>
      </w:hyperlink>
    </w:p>
    <w:p w14:paraId="1277BDEE" w14:textId="77777777" w:rsidR="00541309" w:rsidRPr="00ED5D09" w:rsidRDefault="00BA328B" w:rsidP="00EE79E7">
      <w:pPr>
        <w:jc w:val="both"/>
        <w:rPr>
          <w:rFonts w:eastAsia="PMingLiU"/>
          <w:color w:val="3245F6"/>
          <w:sz w:val="24"/>
          <w:szCs w:val="24"/>
          <w:u w:val="single"/>
          <w:lang w:val="en-US" w:eastAsia="zh-HK"/>
        </w:rPr>
      </w:pPr>
      <w:hyperlink r:id="rId215" w:history="1">
        <w:r w:rsidR="00541309" w:rsidRPr="00ED5D09">
          <w:rPr>
            <w:rStyle w:val="Hyperlink"/>
            <w:rFonts w:eastAsia="PMingLiU"/>
            <w:color w:val="3245F6"/>
            <w:sz w:val="24"/>
            <w:szCs w:val="24"/>
            <w:lang w:val="en-US" w:eastAsia="zh-HK"/>
          </w:rPr>
          <w:t>https://mentor.ieee.org/802.22/dcn/13/22-13-0078-00-000b-may-interim-tgb-agenda.xlsx</w:t>
        </w:r>
      </w:hyperlink>
    </w:p>
    <w:p w14:paraId="16BE0AC3" w14:textId="77777777" w:rsidR="00541309" w:rsidRPr="00ED5D09" w:rsidRDefault="00BA328B" w:rsidP="00EE79E7">
      <w:pPr>
        <w:jc w:val="both"/>
        <w:rPr>
          <w:rFonts w:eastAsia="PMingLiU"/>
          <w:color w:val="3245F6"/>
          <w:sz w:val="24"/>
          <w:szCs w:val="24"/>
          <w:u w:val="single"/>
          <w:lang w:val="en-US" w:eastAsia="zh-HK"/>
        </w:rPr>
      </w:pPr>
      <w:hyperlink r:id="rId216" w:history="1">
        <w:r w:rsidR="00541309" w:rsidRPr="00ED5D09">
          <w:rPr>
            <w:rStyle w:val="Hyperlink"/>
            <w:rFonts w:eastAsia="PMingLiU"/>
            <w:color w:val="3245F6"/>
            <w:sz w:val="24"/>
            <w:szCs w:val="24"/>
            <w:lang w:val="en-US" w:eastAsia="zh-HK"/>
          </w:rPr>
          <w:t>https://mentor.ieee.org/802.22/dcn/13/22-13-0076-00-000b-minute-of-ieee-802-22b-task-group-teleconference-18.docx</w:t>
        </w:r>
      </w:hyperlink>
    </w:p>
    <w:p w14:paraId="13AF9044" w14:textId="77777777" w:rsidR="00541309" w:rsidRPr="00ED5D09" w:rsidRDefault="00BA328B" w:rsidP="00EE79E7">
      <w:pPr>
        <w:jc w:val="both"/>
        <w:rPr>
          <w:rFonts w:eastAsia="PMingLiU"/>
          <w:color w:val="3245F6"/>
          <w:sz w:val="24"/>
          <w:szCs w:val="24"/>
          <w:u w:val="single"/>
          <w:lang w:val="en-US" w:eastAsia="zh-HK"/>
        </w:rPr>
      </w:pPr>
      <w:hyperlink r:id="rId217" w:history="1">
        <w:r w:rsidR="00541309" w:rsidRPr="00ED5D09">
          <w:rPr>
            <w:rStyle w:val="Hyperlink"/>
            <w:rFonts w:eastAsia="PMingLiU"/>
            <w:color w:val="3245F6"/>
            <w:sz w:val="24"/>
            <w:szCs w:val="24"/>
            <w:lang w:val="en-US" w:eastAsia="zh-HK"/>
          </w:rPr>
          <w:t>https://mentor.ieee.org/802.22/dcn/13/22-13-0075-00-000b-minute-of-ieee-802-22b-task-group-teleconference-17.docx</w:t>
        </w:r>
      </w:hyperlink>
    </w:p>
    <w:p w14:paraId="513E47BC" w14:textId="77777777" w:rsidR="00541309" w:rsidRPr="00ED5D09" w:rsidRDefault="00BA328B" w:rsidP="00EE79E7">
      <w:pPr>
        <w:jc w:val="both"/>
        <w:rPr>
          <w:rFonts w:eastAsia="PMingLiU"/>
          <w:color w:val="3245F6"/>
          <w:sz w:val="24"/>
          <w:szCs w:val="24"/>
          <w:u w:val="single"/>
          <w:lang w:val="en-US" w:eastAsia="zh-HK"/>
        </w:rPr>
      </w:pPr>
      <w:hyperlink r:id="rId218" w:history="1">
        <w:r w:rsidR="00541309" w:rsidRPr="00ED5D09">
          <w:rPr>
            <w:rStyle w:val="Hyperlink"/>
            <w:rFonts w:eastAsia="PMingLiU"/>
            <w:color w:val="3245F6"/>
            <w:sz w:val="24"/>
            <w:szCs w:val="24"/>
            <w:lang w:val="en-US" w:eastAsia="zh-HK"/>
          </w:rPr>
          <w:t>https://mentor.ieee.org/802.22/dcn/12/22-12-0088-01-000b-resource-allocation-for-ieee-802-22b-systems.ppt</w:t>
        </w:r>
      </w:hyperlink>
    </w:p>
    <w:p w14:paraId="5D52D8A1" w14:textId="77777777" w:rsidR="00541309" w:rsidRPr="00ED5D09" w:rsidRDefault="00BA328B" w:rsidP="00EE79E7">
      <w:pPr>
        <w:jc w:val="both"/>
        <w:rPr>
          <w:rFonts w:eastAsia="PMingLiU"/>
          <w:color w:val="3245F6"/>
          <w:sz w:val="24"/>
          <w:szCs w:val="24"/>
          <w:u w:val="single"/>
          <w:lang w:val="en-US" w:eastAsia="zh-HK"/>
        </w:rPr>
      </w:pPr>
      <w:hyperlink r:id="rId219" w:history="1">
        <w:r w:rsidR="00541309" w:rsidRPr="00ED5D09">
          <w:rPr>
            <w:rStyle w:val="Hyperlink"/>
            <w:rFonts w:eastAsia="PMingLiU"/>
            <w:color w:val="3245F6"/>
            <w:sz w:val="24"/>
            <w:szCs w:val="24"/>
            <w:lang w:val="en-US" w:eastAsia="zh-HK"/>
          </w:rPr>
          <w:t>https://mentor.ieee.org/802.22/dcn/13/22-13-0074-00-000b-802-22b-general-frame.docx</w:t>
        </w:r>
      </w:hyperlink>
    </w:p>
    <w:p w14:paraId="4E4D7074" w14:textId="77777777" w:rsidR="00541309" w:rsidRPr="00ED5D09" w:rsidRDefault="00BA328B" w:rsidP="00EE79E7">
      <w:pPr>
        <w:jc w:val="both"/>
        <w:rPr>
          <w:rFonts w:eastAsia="PMingLiU"/>
          <w:color w:val="3245F6"/>
          <w:sz w:val="24"/>
          <w:szCs w:val="24"/>
          <w:u w:val="single"/>
          <w:lang w:val="en-US" w:eastAsia="zh-HK"/>
        </w:rPr>
      </w:pPr>
      <w:hyperlink r:id="rId220" w:history="1">
        <w:r w:rsidR="00541309" w:rsidRPr="00ED5D09">
          <w:rPr>
            <w:rStyle w:val="Hyperlink"/>
            <w:rFonts w:eastAsia="PMingLiU"/>
            <w:color w:val="3245F6"/>
            <w:sz w:val="24"/>
            <w:szCs w:val="24"/>
            <w:lang w:val="en-US" w:eastAsia="zh-HK"/>
          </w:rPr>
          <w:t>https://mentor.ieee.org/802.22/dcn/13/22-13-0032-02-000b-proposed-phy-technical-items-for-the-ieee-802-22b.xlsx</w:t>
        </w:r>
      </w:hyperlink>
    </w:p>
    <w:p w14:paraId="0BDFF56D" w14:textId="77777777" w:rsidR="00541309" w:rsidRPr="00ED5D09" w:rsidRDefault="00BA328B" w:rsidP="00EE79E7">
      <w:pPr>
        <w:jc w:val="both"/>
        <w:rPr>
          <w:rFonts w:eastAsia="PMingLiU"/>
          <w:color w:val="3245F6"/>
          <w:sz w:val="24"/>
          <w:szCs w:val="24"/>
          <w:u w:val="single"/>
          <w:lang w:val="en-US" w:eastAsia="zh-HK"/>
        </w:rPr>
      </w:pPr>
      <w:hyperlink r:id="rId221" w:history="1">
        <w:r w:rsidR="00541309" w:rsidRPr="00ED5D09">
          <w:rPr>
            <w:rStyle w:val="Hyperlink"/>
            <w:rFonts w:eastAsia="PMingLiU"/>
            <w:color w:val="3245F6"/>
            <w:sz w:val="24"/>
            <w:szCs w:val="24"/>
            <w:lang w:val="en-US" w:eastAsia="zh-HK"/>
          </w:rPr>
          <w:t>https://mentor.ieee.org/802.22/dcn/13/22-13-0071-00-000b-minute-of-ieee-802-22b-task-group-teleconference-16.docx</w:t>
        </w:r>
      </w:hyperlink>
    </w:p>
    <w:p w14:paraId="29D6FD90" w14:textId="77777777" w:rsidR="00541309" w:rsidRPr="00ED5D09" w:rsidRDefault="00BA328B" w:rsidP="00EE79E7">
      <w:pPr>
        <w:jc w:val="both"/>
        <w:rPr>
          <w:rFonts w:eastAsia="PMingLiU"/>
          <w:color w:val="3245F6"/>
          <w:sz w:val="24"/>
          <w:szCs w:val="24"/>
          <w:u w:val="single"/>
          <w:lang w:val="en-US" w:eastAsia="zh-HK"/>
        </w:rPr>
      </w:pPr>
      <w:hyperlink r:id="rId222" w:history="1">
        <w:r w:rsidR="00541309" w:rsidRPr="00ED5D09">
          <w:rPr>
            <w:rStyle w:val="Hyperlink"/>
            <w:rFonts w:eastAsia="PMingLiU"/>
            <w:color w:val="3245F6"/>
            <w:sz w:val="24"/>
            <w:szCs w:val="24"/>
            <w:lang w:val="en-US" w:eastAsia="zh-HK"/>
          </w:rPr>
          <w:t>https://mentor.ieee.org/802.22/dcn/13/22-13-0070-00-000b-proposed-text-of-phy-technical-items-related-to-sections-9-7-9-8-and-9-9-of-the-std-802-22-2011.docx</w:t>
        </w:r>
      </w:hyperlink>
    </w:p>
    <w:p w14:paraId="37CA422C" w14:textId="77777777" w:rsidR="00541309" w:rsidRPr="00ED5D09" w:rsidRDefault="00BA328B" w:rsidP="00EE79E7">
      <w:pPr>
        <w:jc w:val="both"/>
        <w:rPr>
          <w:rFonts w:eastAsia="PMingLiU"/>
          <w:color w:val="3245F6"/>
          <w:sz w:val="24"/>
          <w:szCs w:val="24"/>
          <w:u w:val="single"/>
          <w:lang w:val="en-US" w:eastAsia="zh-HK"/>
        </w:rPr>
      </w:pPr>
      <w:hyperlink r:id="rId223" w:history="1">
        <w:r w:rsidR="00541309" w:rsidRPr="00ED5D09">
          <w:rPr>
            <w:rStyle w:val="Hyperlink"/>
            <w:rFonts w:eastAsia="PMingLiU"/>
            <w:color w:val="3245F6"/>
            <w:sz w:val="24"/>
            <w:szCs w:val="24"/>
            <w:lang w:val="en-US" w:eastAsia="zh-HK"/>
          </w:rPr>
          <w:t>https://mentor.ieee.org/802.22/dcn/13/22-13-0069-00-000b-802-22b-ranging.docx</w:t>
        </w:r>
      </w:hyperlink>
    </w:p>
    <w:p w14:paraId="6559690D" w14:textId="77777777" w:rsidR="00541309" w:rsidRPr="00ED5D09" w:rsidRDefault="00BA328B" w:rsidP="00EE79E7">
      <w:pPr>
        <w:jc w:val="both"/>
        <w:rPr>
          <w:rFonts w:eastAsia="PMingLiU"/>
          <w:color w:val="3245F6"/>
          <w:sz w:val="24"/>
          <w:szCs w:val="24"/>
          <w:u w:val="single"/>
          <w:lang w:val="en-US" w:eastAsia="zh-HK"/>
        </w:rPr>
      </w:pPr>
      <w:hyperlink r:id="rId224" w:history="1">
        <w:r w:rsidR="00541309" w:rsidRPr="00ED5D09">
          <w:rPr>
            <w:rStyle w:val="Hyperlink"/>
            <w:rFonts w:eastAsia="PMingLiU"/>
            <w:color w:val="3245F6"/>
            <w:sz w:val="24"/>
            <w:szCs w:val="24"/>
            <w:lang w:val="en-US" w:eastAsia="zh-HK"/>
          </w:rPr>
          <w:t>https://mentor.ieee.org/802.22/dcn/13/22-13-0065-01-000b-802-22b-telecon-apr-11-agenda.pptx</w:t>
        </w:r>
      </w:hyperlink>
    </w:p>
    <w:p w14:paraId="321FF41C" w14:textId="77777777" w:rsidR="00541309" w:rsidRPr="00ED5D09" w:rsidRDefault="00BA328B" w:rsidP="00EE79E7">
      <w:pPr>
        <w:jc w:val="both"/>
        <w:rPr>
          <w:rFonts w:eastAsia="PMingLiU"/>
          <w:color w:val="3245F6"/>
          <w:sz w:val="24"/>
          <w:szCs w:val="24"/>
          <w:u w:val="single"/>
          <w:lang w:val="en-US" w:eastAsia="zh-HK"/>
        </w:rPr>
      </w:pPr>
      <w:hyperlink r:id="rId225" w:history="1">
        <w:r w:rsidR="00541309" w:rsidRPr="00ED5D09">
          <w:rPr>
            <w:rStyle w:val="Hyperlink"/>
            <w:rFonts w:eastAsia="PMingLiU"/>
            <w:color w:val="3245F6"/>
            <w:sz w:val="24"/>
            <w:szCs w:val="24"/>
            <w:lang w:val="en-US" w:eastAsia="zh-HK"/>
          </w:rPr>
          <w:t>https://mentor.ieee.org/802.22/dcn/13/22-13-0068-00-000b-802-22b-telecon-apr-18-agenda.pptx</w:t>
        </w:r>
      </w:hyperlink>
    </w:p>
    <w:p w14:paraId="0EE4AE97" w14:textId="77777777" w:rsidR="00541309" w:rsidRPr="00ED5D09" w:rsidRDefault="00BA328B" w:rsidP="00EE79E7">
      <w:pPr>
        <w:jc w:val="both"/>
        <w:rPr>
          <w:rFonts w:eastAsia="PMingLiU"/>
          <w:color w:val="3245F6"/>
          <w:sz w:val="24"/>
          <w:szCs w:val="24"/>
          <w:u w:val="single"/>
          <w:lang w:val="en-US" w:eastAsia="zh-HK"/>
        </w:rPr>
      </w:pPr>
      <w:hyperlink r:id="rId226" w:history="1">
        <w:r w:rsidR="007E1A87" w:rsidRPr="00ED5D09">
          <w:rPr>
            <w:rStyle w:val="Hyperlink"/>
            <w:rFonts w:eastAsia="PMingLiU"/>
            <w:color w:val="3245F6"/>
            <w:sz w:val="24"/>
            <w:szCs w:val="24"/>
            <w:lang w:val="en-US" w:eastAsia="zh-HK"/>
          </w:rPr>
          <w:t>https://mentor.ieee.org/802.22/dcn/13/22-13-0066-00-000b-proposed-text-of-phy-technical-items-related-to-section-9-6-of-the-std-802-22-2011.doc</w:t>
        </w:r>
      </w:hyperlink>
    </w:p>
    <w:p w14:paraId="760A9737" w14:textId="77777777" w:rsidR="007E1A87" w:rsidRPr="00ED5D09" w:rsidRDefault="00BA328B" w:rsidP="00EE79E7">
      <w:pPr>
        <w:jc w:val="both"/>
        <w:rPr>
          <w:rFonts w:eastAsia="PMingLiU"/>
          <w:color w:val="3245F6"/>
          <w:sz w:val="24"/>
          <w:szCs w:val="24"/>
          <w:u w:val="single"/>
          <w:lang w:val="en-US" w:eastAsia="zh-HK"/>
        </w:rPr>
      </w:pPr>
      <w:hyperlink r:id="rId227" w:history="1">
        <w:r w:rsidR="007E1A87" w:rsidRPr="00ED5D09">
          <w:rPr>
            <w:rStyle w:val="Hyperlink"/>
            <w:rFonts w:eastAsia="PMingLiU"/>
            <w:color w:val="3245F6"/>
            <w:sz w:val="24"/>
            <w:szCs w:val="24"/>
            <w:lang w:val="en-US" w:eastAsia="zh-HK"/>
          </w:rPr>
          <w:t>https://mentor.ieee.org/802.22/dcn/13/22-13-0065-00-000b-802-22b-telecon-apr-11-agenda.pptx</w:t>
        </w:r>
      </w:hyperlink>
    </w:p>
    <w:p w14:paraId="0F581A4F" w14:textId="77777777" w:rsidR="007E1A87" w:rsidRPr="00ED5D09" w:rsidRDefault="00BA328B" w:rsidP="00EE79E7">
      <w:pPr>
        <w:jc w:val="both"/>
        <w:rPr>
          <w:rFonts w:eastAsia="PMingLiU"/>
          <w:color w:val="3245F6"/>
          <w:sz w:val="24"/>
          <w:szCs w:val="24"/>
          <w:u w:val="single"/>
          <w:lang w:val="en-US" w:eastAsia="zh-HK"/>
        </w:rPr>
      </w:pPr>
      <w:hyperlink r:id="rId228" w:history="1">
        <w:r w:rsidR="007E1A87" w:rsidRPr="00ED5D09">
          <w:rPr>
            <w:rStyle w:val="Hyperlink"/>
            <w:rFonts w:eastAsia="PMingLiU"/>
            <w:color w:val="3245F6"/>
            <w:sz w:val="24"/>
            <w:szCs w:val="24"/>
            <w:lang w:val="en-US" w:eastAsia="zh-HK"/>
          </w:rPr>
          <w:t>https://mentor.ieee.org/802.22/dcn/13/22-13-0064-00-000b-minute-of-ieee-802-22b-task-group-teleconference-15.docx</w:t>
        </w:r>
      </w:hyperlink>
    </w:p>
    <w:p w14:paraId="41F60FF5" w14:textId="77777777" w:rsidR="007E1A87" w:rsidRPr="00ED5D09" w:rsidRDefault="00BA328B" w:rsidP="00EE79E7">
      <w:pPr>
        <w:jc w:val="both"/>
        <w:rPr>
          <w:rFonts w:eastAsia="PMingLiU"/>
          <w:color w:val="3245F6"/>
          <w:sz w:val="24"/>
          <w:szCs w:val="24"/>
          <w:u w:val="single"/>
          <w:lang w:val="en-US" w:eastAsia="zh-HK"/>
        </w:rPr>
      </w:pPr>
      <w:hyperlink r:id="rId229" w:history="1">
        <w:r w:rsidR="007E1A87" w:rsidRPr="00ED5D09">
          <w:rPr>
            <w:rStyle w:val="Hyperlink"/>
            <w:rFonts w:eastAsia="PMingLiU"/>
            <w:color w:val="3245F6"/>
            <w:sz w:val="24"/>
            <w:szCs w:val="24"/>
            <w:lang w:val="en-US" w:eastAsia="zh-HK"/>
          </w:rPr>
          <w:t>https://mentor.ieee.org/802.22/dcn/13/22-13-0063-00-000b-mac-technical-items-for-the-ieee-802-22b.xlsx</w:t>
        </w:r>
      </w:hyperlink>
    </w:p>
    <w:p w14:paraId="17CEF9E1" w14:textId="77777777" w:rsidR="007E1A87" w:rsidRPr="00ED5D09" w:rsidRDefault="00BA328B" w:rsidP="00EE79E7">
      <w:pPr>
        <w:jc w:val="both"/>
        <w:rPr>
          <w:rFonts w:eastAsia="PMingLiU"/>
          <w:color w:val="3245F6"/>
          <w:sz w:val="24"/>
          <w:szCs w:val="24"/>
          <w:u w:val="single"/>
          <w:lang w:val="en-US" w:eastAsia="zh-HK"/>
        </w:rPr>
      </w:pPr>
      <w:hyperlink r:id="rId230" w:history="1">
        <w:r w:rsidR="007E1A87" w:rsidRPr="00ED5D09">
          <w:rPr>
            <w:rStyle w:val="Hyperlink"/>
            <w:rFonts w:eastAsia="PMingLiU"/>
            <w:color w:val="3245F6"/>
            <w:sz w:val="24"/>
            <w:szCs w:val="24"/>
            <w:lang w:val="en-US" w:eastAsia="zh-HK"/>
          </w:rPr>
          <w:t>https://mentor.ieee.org/802.22/dcn/13/22-13-0062-01-000b-minute-of-ieee-802-22b-task-group-teleconference-14.docx</w:t>
        </w:r>
      </w:hyperlink>
    </w:p>
    <w:p w14:paraId="7A54F856" w14:textId="77777777" w:rsidR="00541309" w:rsidRPr="00ED5D09" w:rsidRDefault="00BA328B" w:rsidP="00EE79E7">
      <w:pPr>
        <w:jc w:val="both"/>
        <w:rPr>
          <w:rFonts w:eastAsia="PMingLiU"/>
          <w:color w:val="3245F6"/>
          <w:sz w:val="24"/>
          <w:szCs w:val="24"/>
          <w:u w:val="single"/>
          <w:lang w:val="en-US" w:eastAsia="zh-HK"/>
        </w:rPr>
      </w:pPr>
      <w:hyperlink r:id="rId231" w:history="1">
        <w:r w:rsidR="007E1A87" w:rsidRPr="00ED5D09">
          <w:rPr>
            <w:rStyle w:val="Hyperlink"/>
            <w:rFonts w:eastAsia="PMingLiU"/>
            <w:color w:val="3245F6"/>
            <w:sz w:val="24"/>
            <w:szCs w:val="24"/>
            <w:lang w:val="en-US" w:eastAsia="zh-HK"/>
          </w:rPr>
          <w:t>https://mentor.ieee.org/802.22/dcn/13/22-13-0061-00-000b-proposed-text-of-phy-technical-items-related-to-section-9-1-and-9-2-of-the-std-802-22-2011.doc</w:t>
        </w:r>
      </w:hyperlink>
    </w:p>
    <w:p w14:paraId="28C80603" w14:textId="77777777" w:rsidR="007E1A87" w:rsidRPr="00ED5D09" w:rsidRDefault="00BA328B" w:rsidP="00EE79E7">
      <w:pPr>
        <w:jc w:val="both"/>
        <w:rPr>
          <w:rFonts w:eastAsia="PMingLiU"/>
          <w:color w:val="3245F6"/>
          <w:sz w:val="24"/>
          <w:szCs w:val="24"/>
          <w:u w:val="single"/>
          <w:lang w:val="en-US" w:eastAsia="zh-HK"/>
        </w:rPr>
      </w:pPr>
      <w:hyperlink r:id="rId232" w:history="1">
        <w:r w:rsidR="007E1A87" w:rsidRPr="00ED5D09">
          <w:rPr>
            <w:rStyle w:val="Hyperlink"/>
            <w:rFonts w:eastAsia="PMingLiU"/>
            <w:color w:val="3245F6"/>
            <w:sz w:val="24"/>
            <w:szCs w:val="24"/>
            <w:lang w:val="en-US" w:eastAsia="zh-HK"/>
          </w:rPr>
          <w:t>https://mentor.ieee.org/802.22/dcn/13/22-13-0060-00-000b-initialization-and-associations.docx</w:t>
        </w:r>
      </w:hyperlink>
    </w:p>
    <w:p w14:paraId="1C9B63DA" w14:textId="77777777" w:rsidR="007E1A87" w:rsidRPr="00ED5D09" w:rsidRDefault="00BA328B" w:rsidP="00EE79E7">
      <w:pPr>
        <w:jc w:val="both"/>
        <w:rPr>
          <w:rFonts w:eastAsia="PMingLiU"/>
          <w:color w:val="3245F6"/>
          <w:sz w:val="24"/>
          <w:szCs w:val="24"/>
          <w:u w:val="single"/>
          <w:lang w:val="en-US" w:eastAsia="zh-HK"/>
        </w:rPr>
      </w:pPr>
      <w:hyperlink r:id="rId233" w:history="1">
        <w:r w:rsidR="007E1A87" w:rsidRPr="00ED5D09">
          <w:rPr>
            <w:rStyle w:val="Hyperlink"/>
            <w:rFonts w:eastAsia="PMingLiU"/>
            <w:color w:val="3245F6"/>
            <w:sz w:val="24"/>
            <w:szCs w:val="24"/>
            <w:lang w:val="en-US" w:eastAsia="zh-HK"/>
          </w:rPr>
          <w:t>https://mentor.ieee.org/802.22/dcn/13/22-13-0059-00-000b-802-22b-telecon-apr-4-agenda.pptx</w:t>
        </w:r>
      </w:hyperlink>
    </w:p>
    <w:p w14:paraId="105275F8" w14:textId="77777777" w:rsidR="007E1A87" w:rsidRPr="00ED5D09" w:rsidRDefault="00BA328B" w:rsidP="00EE79E7">
      <w:pPr>
        <w:jc w:val="both"/>
        <w:rPr>
          <w:rFonts w:eastAsia="PMingLiU"/>
          <w:color w:val="3245F6"/>
          <w:sz w:val="24"/>
          <w:szCs w:val="24"/>
          <w:u w:val="single"/>
          <w:lang w:val="en-US" w:eastAsia="zh-HK"/>
        </w:rPr>
      </w:pPr>
      <w:hyperlink r:id="rId234" w:history="1">
        <w:r w:rsidR="007E1A87" w:rsidRPr="00ED5D09">
          <w:rPr>
            <w:rStyle w:val="Hyperlink"/>
            <w:rFonts w:eastAsia="PMingLiU"/>
            <w:color w:val="3245F6"/>
            <w:sz w:val="24"/>
            <w:szCs w:val="24"/>
            <w:lang w:val="en-US" w:eastAsia="zh-HK"/>
          </w:rPr>
          <w:t>https://mentor.ieee.org/802.22/dcn/13/22-13-0058-00-000b-schedule-of-the-detailed-technical-items-for-the-ieee-802-22b.ppt</w:t>
        </w:r>
      </w:hyperlink>
    </w:p>
    <w:p w14:paraId="4684616B" w14:textId="77777777" w:rsidR="007E1A87" w:rsidRPr="00ED5D09" w:rsidRDefault="00BA328B" w:rsidP="00EE79E7">
      <w:pPr>
        <w:jc w:val="both"/>
        <w:rPr>
          <w:rFonts w:eastAsia="PMingLiU"/>
          <w:color w:val="3245F6"/>
          <w:sz w:val="24"/>
          <w:szCs w:val="24"/>
          <w:u w:val="single"/>
          <w:lang w:val="en-US" w:eastAsia="zh-HK"/>
        </w:rPr>
      </w:pPr>
      <w:hyperlink r:id="rId235" w:history="1">
        <w:r w:rsidR="007E1A87" w:rsidRPr="00ED5D09">
          <w:rPr>
            <w:rStyle w:val="Hyperlink"/>
            <w:rFonts w:eastAsia="PMingLiU"/>
            <w:color w:val="3245F6"/>
            <w:sz w:val="24"/>
            <w:szCs w:val="24"/>
            <w:lang w:val="en-US" w:eastAsia="zh-HK"/>
          </w:rPr>
          <w:t>https://mentor.ieee.org/802.22/dcn/13/22-13-0057-00-000b-802-22b-telecon-mar-28-agenda.pptx</w:t>
        </w:r>
      </w:hyperlink>
    </w:p>
    <w:p w14:paraId="5F9A13CB" w14:textId="77777777" w:rsidR="007E1A87" w:rsidRPr="00ED5D09" w:rsidRDefault="007E1A87" w:rsidP="00EE79E7">
      <w:pPr>
        <w:jc w:val="both"/>
        <w:rPr>
          <w:rFonts w:eastAsia="PMingLiU"/>
          <w:color w:val="3245F6"/>
          <w:sz w:val="24"/>
          <w:szCs w:val="24"/>
          <w:u w:val="single"/>
          <w:lang w:val="en-US" w:eastAsia="zh-HK"/>
        </w:rPr>
      </w:pPr>
      <w:r w:rsidRPr="00ED5D09">
        <w:rPr>
          <w:rFonts w:eastAsia="PMingLiU"/>
          <w:color w:val="3245F6"/>
          <w:sz w:val="24"/>
          <w:szCs w:val="24"/>
          <w:u w:val="single"/>
          <w:lang w:val="en-US" w:eastAsia="zh-HK"/>
        </w:rPr>
        <w:t>https://mentor.ieee.org/802.22/dcn/13/22-13-0056-00-000b-schedule-of-details-of-phy-and-mac-technical-items.pptx</w:t>
      </w:r>
    </w:p>
    <w:p w14:paraId="34F64F5A"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https://mentor.ieee.org/802.22/dcn/13/22-13-0045-03-000b-802-22b-mar-2013-report.pptx</w:t>
      </w:r>
    </w:p>
    <w:p w14:paraId="684F0C28"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https://mentor.ieee.org/802.22/dcn/13/22-13-0045-02-000b-802-22b-mar-2013-report.pptx</w:t>
      </w:r>
    </w:p>
    <w:p w14:paraId="3B9239EA"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lastRenderedPageBreak/>
        <w:t>https://mentor.ieee.org/802.22/dcn/13/22-13-0052-00-000b-802-22b-phy-and-mac-technical-items-sheet.xlsx</w:t>
      </w:r>
    </w:p>
    <w:p w14:paraId="73C4A89C"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https://mentor.ieee.org/802.22/dcn/13/22-13-0045-01-000b-802-22b-mar-2013-report.pptx</w:t>
      </w:r>
    </w:p>
    <w:p w14:paraId="5A856A5F"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https://mentor.ieee.org/802.22/dcn/13/22-13-0051-00-000b-802-22b-network-operations.pptx</w:t>
      </w:r>
    </w:p>
    <w:p w14:paraId="4B4EA889"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https://mentor.ieee.org/802.22/dcn/13/22-13-0027-01-000b-802-22b-phy-technical-items.xlsx</w:t>
      </w:r>
    </w:p>
    <w:p w14:paraId="23A46A6F"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https://mentor.ieee.org/802.22/dcn/13/22-13-0050-00-000b-link-budget-analysis-for-devices-with-low-height-antenna.pptx</w:t>
      </w:r>
    </w:p>
    <w:p w14:paraId="7593F5EB"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https://mentor.ieee.org/802.22/dcn/13/22-13-0032-01-000b-proposed-phy-technical-items-for-the-ieee-802-22b.xlsx</w:t>
      </w:r>
    </w:p>
    <w:p w14:paraId="484E3128"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https://mentor.ieee.org/802.22/dcn/13/22-13-0049-00-000b-ieee-p802-22b-phy-technical-items.xlsx</w:t>
      </w:r>
    </w:p>
    <w:p w14:paraId="7AC09DE0"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https://mentor.ieee.org/802.22/dcn/13/22-13-0048-00-000b-ieee-p802-22b-mac-technical-items.xlsx</w:t>
      </w:r>
    </w:p>
    <w:p w14:paraId="4A758C1E"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https://mentor.ieee.org/802.22/dcn/13/22-13-0047-00-000b-802-22b-network-configuration-and-definitions-document.docx</w:t>
      </w:r>
    </w:p>
    <w:p w14:paraId="1A8D2A8D"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https://mentor.ieee.org/802.22/dcn/13/22-13-0037-01-000b-802-22b-network-configuration-and-definitions.pptx</w:t>
      </w:r>
    </w:p>
    <w:p w14:paraId="34A619EC"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https://mentor.ieee.org/802.22/dcn/13/22-13-0024-03-000b-22b-mac-technical-items.xlsx</w:t>
      </w:r>
    </w:p>
    <w:p w14:paraId="633D3D23"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https://mentor.ieee.org/802.22/dcn/13/22-13-0031-02-000b-proposed-802-22b-phy-technical-items.xlsx</w:t>
      </w:r>
    </w:p>
    <w:p w14:paraId="3F5F4FB7"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https://mentor.ieee.org/802.22/dcn/13/22-13-0045-00-000b-802-22b-mar-2013-report.pptx</w:t>
      </w:r>
    </w:p>
    <w:p w14:paraId="4681FDD1"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https://mentor.ieee.org/802.22/dcn/13/22-13-0044-00-000b-802-22b-march-agenda.xlsx</w:t>
      </w:r>
    </w:p>
    <w:p w14:paraId="03F308B5"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https://mentor.ieee.org/802.22/dcn/13/22-13-0042-00-000b-minute-of-ieee-802-22b-task-group-teleconference-13.docx</w:t>
      </w:r>
    </w:p>
    <w:p w14:paraId="1DA1A9B3"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https://mentor.ieee.org/802.22/dcn/13/22-13-0040-00-000b-minute-of-ieee-802-22b-task-group-at-vancouver-face-to-face-meeting.docx</w:t>
      </w:r>
    </w:p>
    <w:p w14:paraId="5DF7F65E" w14:textId="77777777" w:rsidR="003E792C" w:rsidRPr="00551AF1" w:rsidRDefault="00BA328B" w:rsidP="00EE79E7">
      <w:pPr>
        <w:jc w:val="both"/>
        <w:rPr>
          <w:rFonts w:eastAsia="PMingLiU"/>
          <w:color w:val="3A30F8"/>
          <w:sz w:val="24"/>
          <w:szCs w:val="24"/>
          <w:u w:val="single"/>
          <w:lang w:val="en-US" w:eastAsia="zh-HK"/>
        </w:rPr>
      </w:pPr>
      <w:hyperlink r:id="rId236" w:history="1">
        <w:r w:rsidR="003E792C" w:rsidRPr="00551AF1">
          <w:rPr>
            <w:rStyle w:val="Hyperlink"/>
            <w:rFonts w:eastAsia="PMingLiU"/>
            <w:color w:val="3A30F8"/>
            <w:sz w:val="24"/>
            <w:szCs w:val="24"/>
            <w:lang w:val="en-US" w:eastAsia="zh-HK"/>
          </w:rPr>
          <w:t>https://mentor.ieee.org/802.22/dcn/13/22-13-0038-00-000b-minute-of-ieee-802-22b-task-group-teleconference-12.docx</w:t>
        </w:r>
      </w:hyperlink>
    </w:p>
    <w:p w14:paraId="0CB352C9"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https://mentor.ieee.org/802.22/dcn/13/22-13-0037-00-000b-802-22b-network-configuration-and-definitions.pptx</w:t>
      </w:r>
    </w:p>
    <w:p w14:paraId="567BAC4E"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https://mentor.ieee.org/802.22/dcn/13/22-13-0036-00-000b-techitem-sheet-format.xlsx</w:t>
      </w:r>
    </w:p>
    <w:p w14:paraId="618E0A85"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https://mentor.ieee.org/802.22/dcn/13/22-13-0035-00-000b-802-22b-telecon-mar-07-agenda.pptx</w:t>
      </w:r>
    </w:p>
    <w:p w14:paraId="21367685"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https://mentor.ieee.org/802.22/dcn/13/22-13-0031-01-000b-proposed-802-22b-phy-technical-items.xlsx</w:t>
      </w:r>
    </w:p>
    <w:p w14:paraId="416D9CDD"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https://mentor.ieee.org/802.22/dcn/13/22-13-0033-00-000b-proposed-mac-technical-items-for-the-ieee-802-22b.xlsx</w:t>
      </w:r>
    </w:p>
    <w:p w14:paraId="2527AE3E"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https://mentor.ieee.org/802.22/dcn/13/22-13-0032-00-000b-proposed-phy-technical-items-for-the-ieee-802-22b.xlsx</w:t>
      </w:r>
    </w:p>
    <w:p w14:paraId="7E543FD6"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https://mentor.ieee.org/802.22/dcn/13/22-13-0031-00-000b-proposed-802-22b-phy-technical-items.xlsx</w:t>
      </w:r>
    </w:p>
    <w:p w14:paraId="0121E13E"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https://mentor.ieee.org/802.22/dcn/13/22-13-0030-00-000b-802-22b-telecon-feb-28-agenda.pptx</w:t>
      </w:r>
    </w:p>
    <w:p w14:paraId="0BCABB9A"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https://mentor.ieee.org/802.22/dcn/13/22-13-0029-00-000b-minute-of-ieee-802-22b-task-group-teleconference-feb-21.docx</w:t>
      </w:r>
    </w:p>
    <w:p w14:paraId="7B8BBFA3"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https://mentor.ieee.org/802.22/dcn/13/22-13-0028-00-000b-802-22b-telecon-feb-21-agenda.pptx</w:t>
      </w:r>
    </w:p>
    <w:p w14:paraId="3B43BA80"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https://mentor.ieee.org/802.22/dcn/13/22-13-0027-00-000b-802-22b-phy-technical-items.xlsx</w:t>
      </w:r>
    </w:p>
    <w:p w14:paraId="3056A07C"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https://mentor.ieee.org/802.22/dcn/13/22-13-0026-00-000b-minute-of-ieee-802-22b-task-group-teleconference-10.docx</w:t>
      </w:r>
    </w:p>
    <w:p w14:paraId="065782AD"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https://mentor.ieee.org/802.22/dcn/13/22-13-0023-01-000b-802-22b-telecon-feb-14-agenda.pptx</w:t>
      </w:r>
    </w:p>
    <w:p w14:paraId="663CE137"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https://mentor.ieee.org/802.22/dcn/13/22-13-0024-02-000b-22b-mac-technical-items.xlsx</w:t>
      </w:r>
    </w:p>
    <w:p w14:paraId="4898E7ED"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https://mentor.ieee.org/802.22/dcn/13/22-13-0024-01-000b-22b-mac-technical-items.docx</w:t>
      </w:r>
    </w:p>
    <w:p w14:paraId="2D064CFC"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https://mentor.ieee.org/802.22/dcn/13/22-13-0024-00-000b-22b-mac-technical-items.xlsx</w:t>
      </w:r>
    </w:p>
    <w:p w14:paraId="65C429E0"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https://mentor.ieee.org/802.22/dcn/13/22-13-0023-00-000b-802-22b-telecon-feb-14-agenda.pptx</w:t>
      </w:r>
    </w:p>
    <w:p w14:paraId="31875769" w14:textId="77777777" w:rsidR="00A92C5D"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lastRenderedPageBreak/>
        <w:t>https://mentor.ieee.org/802.22/dcn/13/22-13-0021-00-000b-minute-of-ieee-802-22b-task-group-teleconference-9.docx</w:t>
      </w:r>
    </w:p>
    <w:p w14:paraId="3031133D" w14:textId="77777777" w:rsidR="00A92C5D"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https://mentor.ieee.org/802.22/dcn/13/22-13-0019-01-000b-802-22b-telecon-feb-7.pptx</w:t>
      </w:r>
    </w:p>
    <w:p w14:paraId="65BBD88F" w14:textId="77777777" w:rsidR="00A92C5D"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https://mentor.ieee.org/802.22/dcn/13/22-13-0020-00-000b-802-22b-working-document.docx</w:t>
      </w:r>
    </w:p>
    <w:p w14:paraId="726FD823" w14:textId="77777777" w:rsidR="00A92C5D" w:rsidRPr="00551AF1" w:rsidRDefault="00BA328B" w:rsidP="00EE79E7">
      <w:pPr>
        <w:jc w:val="both"/>
        <w:rPr>
          <w:rFonts w:eastAsia="PMingLiU"/>
          <w:color w:val="3A30F8"/>
          <w:sz w:val="24"/>
          <w:szCs w:val="24"/>
          <w:u w:val="single"/>
          <w:lang w:val="en-US" w:eastAsia="zh-HK"/>
        </w:rPr>
      </w:pPr>
      <w:hyperlink r:id="rId237" w:history="1">
        <w:r w:rsidR="00A92C5D" w:rsidRPr="00551AF1">
          <w:rPr>
            <w:rStyle w:val="Hyperlink"/>
            <w:rFonts w:eastAsia="PMingLiU"/>
            <w:color w:val="3A30F8"/>
            <w:sz w:val="24"/>
            <w:szCs w:val="24"/>
            <w:lang w:val="en-US" w:eastAsia="zh-HK"/>
          </w:rPr>
          <w:t>https://mentor.ieee.org/802.22/dcn/13/22-13-0019-00-000b-802-22b-telecon-feb-7.pptx</w:t>
        </w:r>
      </w:hyperlink>
    </w:p>
    <w:p w14:paraId="47C3B006" w14:textId="77777777" w:rsidR="00021FCB" w:rsidRPr="00551AF1" w:rsidRDefault="00BA328B" w:rsidP="00EE79E7">
      <w:pPr>
        <w:jc w:val="both"/>
        <w:rPr>
          <w:rFonts w:eastAsia="PMingLiU"/>
          <w:color w:val="0000FF"/>
          <w:sz w:val="24"/>
          <w:szCs w:val="24"/>
          <w:u w:val="single"/>
          <w:lang w:val="en-US" w:eastAsia="zh-HK"/>
        </w:rPr>
      </w:pPr>
      <w:hyperlink r:id="rId238" w:history="1">
        <w:r w:rsidR="00021FCB" w:rsidRPr="00551AF1">
          <w:rPr>
            <w:rStyle w:val="Hyperlink"/>
            <w:rFonts w:eastAsia="PMingLiU"/>
            <w:sz w:val="24"/>
            <w:szCs w:val="24"/>
            <w:lang w:val="en-US" w:eastAsia="zh-HK"/>
          </w:rPr>
          <w:t>https://mentor.ieee.org/802.22/dcn/13/22-13-0003-00-000b-minute-of-ieee-802-22b-task-group-at-san-antonio-face-to-face-meeting.docx</w:t>
        </w:r>
      </w:hyperlink>
    </w:p>
    <w:p w14:paraId="3944B304" w14:textId="77777777" w:rsidR="00021FCB" w:rsidRPr="00551AF1" w:rsidRDefault="00BA328B" w:rsidP="00EE79E7">
      <w:pPr>
        <w:jc w:val="both"/>
        <w:rPr>
          <w:rFonts w:eastAsia="PMingLiU"/>
          <w:color w:val="0000FF"/>
          <w:sz w:val="24"/>
          <w:szCs w:val="24"/>
          <w:u w:val="single"/>
          <w:lang w:val="en-US" w:eastAsia="zh-HK"/>
        </w:rPr>
      </w:pPr>
      <w:hyperlink r:id="rId239" w:history="1">
        <w:r w:rsidR="00021FCB" w:rsidRPr="00551AF1">
          <w:rPr>
            <w:rStyle w:val="Hyperlink"/>
            <w:rFonts w:eastAsia="PMingLiU"/>
            <w:sz w:val="24"/>
            <w:szCs w:val="24"/>
            <w:lang w:val="en-US" w:eastAsia="zh-HK"/>
          </w:rPr>
          <w:t>https://mentor.ieee.org/802.22/dcn/13/22-13-0004-00-000b-minute-of-ieee-802-22b-task-group-teleconference-8.docx</w:t>
        </w:r>
      </w:hyperlink>
    </w:p>
    <w:p w14:paraId="1B947C51" w14:textId="77777777" w:rsidR="00021FCB" w:rsidRPr="00551AF1" w:rsidRDefault="00BA328B" w:rsidP="00EE79E7">
      <w:pPr>
        <w:jc w:val="both"/>
        <w:rPr>
          <w:rFonts w:eastAsia="PMingLiU"/>
          <w:color w:val="0000FF"/>
          <w:sz w:val="24"/>
          <w:szCs w:val="24"/>
          <w:u w:val="single"/>
          <w:lang w:val="en-US" w:eastAsia="zh-HK"/>
        </w:rPr>
      </w:pPr>
      <w:hyperlink r:id="rId240" w:history="1">
        <w:r w:rsidR="00021FCB" w:rsidRPr="00551AF1">
          <w:rPr>
            <w:rStyle w:val="Hyperlink"/>
            <w:rFonts w:eastAsia="PMingLiU"/>
            <w:sz w:val="24"/>
            <w:szCs w:val="24"/>
            <w:lang w:val="en-US" w:eastAsia="zh-HK"/>
          </w:rPr>
          <w:t>https://mentor.ieee.org/802.22/dcn/12/22-12-0087-01-000b-mac-proposal-for-ieee-802-22b-by-hitachi-kokusai-electric.pptx</w:t>
        </w:r>
      </w:hyperlink>
    </w:p>
    <w:p w14:paraId="2A71FD6E" w14:textId="77777777" w:rsidR="00021FCB" w:rsidRPr="00551AF1" w:rsidRDefault="00BA328B" w:rsidP="00EE79E7">
      <w:pPr>
        <w:jc w:val="both"/>
        <w:rPr>
          <w:rFonts w:eastAsia="PMingLiU"/>
          <w:color w:val="0000FF"/>
          <w:sz w:val="24"/>
          <w:szCs w:val="24"/>
          <w:u w:val="single"/>
          <w:lang w:val="en-US" w:eastAsia="zh-HK"/>
        </w:rPr>
      </w:pPr>
      <w:hyperlink r:id="rId241" w:history="1">
        <w:r w:rsidR="00021FCB" w:rsidRPr="00551AF1">
          <w:rPr>
            <w:rStyle w:val="Hyperlink"/>
            <w:rFonts w:eastAsia="PMingLiU"/>
            <w:sz w:val="24"/>
            <w:szCs w:val="24"/>
            <w:lang w:val="en-US" w:eastAsia="zh-HK"/>
          </w:rPr>
          <w:t>https://mentor.ieee.org/802.22/dcn/13/22-13-0011-00-000b-link-budget-calculation-for-nict-proposal-22-12-0090-03-000b.pptx</w:t>
        </w:r>
      </w:hyperlink>
    </w:p>
    <w:p w14:paraId="72141BCE" w14:textId="77777777" w:rsidR="00021FCB" w:rsidRPr="00551AF1" w:rsidRDefault="00BA328B" w:rsidP="00EE79E7">
      <w:pPr>
        <w:jc w:val="both"/>
        <w:rPr>
          <w:rFonts w:eastAsia="PMingLiU"/>
          <w:color w:val="0000FF"/>
          <w:sz w:val="24"/>
          <w:szCs w:val="24"/>
          <w:u w:val="single"/>
          <w:lang w:val="en-US" w:eastAsia="zh-HK"/>
        </w:rPr>
      </w:pPr>
      <w:hyperlink r:id="rId242" w:history="1">
        <w:r w:rsidR="00021FCB" w:rsidRPr="00551AF1">
          <w:rPr>
            <w:rStyle w:val="Hyperlink"/>
            <w:rFonts w:eastAsia="PMingLiU"/>
            <w:sz w:val="24"/>
            <w:szCs w:val="24"/>
            <w:lang w:val="en-US" w:eastAsia="zh-HK"/>
          </w:rPr>
          <w:t>https://mentor.ieee.org/802.22/dcn/13/22-13-0012-00-000b-phy-comparison-between-nict-proposal-22-12-0090-03-000b-and-the-legacy-802-22.pptx</w:t>
        </w:r>
      </w:hyperlink>
    </w:p>
    <w:p w14:paraId="087BAC8B" w14:textId="77777777" w:rsidR="00021FCB" w:rsidRPr="00551AF1" w:rsidRDefault="00BA328B" w:rsidP="00EE79E7">
      <w:pPr>
        <w:jc w:val="both"/>
        <w:rPr>
          <w:rFonts w:eastAsia="PMingLiU"/>
          <w:color w:val="0000FF"/>
          <w:sz w:val="24"/>
          <w:szCs w:val="24"/>
          <w:u w:val="single"/>
          <w:lang w:val="en-US" w:eastAsia="zh-HK"/>
        </w:rPr>
      </w:pPr>
      <w:hyperlink r:id="rId243" w:history="1">
        <w:r w:rsidR="00021FCB" w:rsidRPr="00551AF1">
          <w:rPr>
            <w:rStyle w:val="Hyperlink"/>
            <w:rFonts w:eastAsia="PMingLiU"/>
            <w:sz w:val="24"/>
            <w:szCs w:val="24"/>
            <w:lang w:val="en-US" w:eastAsia="zh-HK"/>
          </w:rPr>
          <w:t>https://mentor.ieee.org/802.22/dcn/13/22-13-0013-00-000b-phy-performance-comparison-between-802-22-phy-and-proposed-phy.pptx</w:t>
        </w:r>
      </w:hyperlink>
    </w:p>
    <w:p w14:paraId="0B9709F8"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https://mentor.ieee.org/802.22/dcn/13/22-13-0011-01-000b-link-budget-calculation-for-nict-proposal-22-12-0090-03-000b.pptx</w:t>
      </w:r>
    </w:p>
    <w:p w14:paraId="3C662EC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https://mentor.ieee.org/802.22/dcn/12/22-12-0091-02-000b-phy-mac-proposal-for-ieee-802-22b.ppt</w:t>
      </w:r>
    </w:p>
    <w:p w14:paraId="371D97A2"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https://mentor.ieee.org/802.22/dcn/12/22-12-0095-01-000b-802-22b-nov-2012-agenda.xlsx</w:t>
      </w:r>
    </w:p>
    <w:p w14:paraId="054EE7B0"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https://mentor.ieee.org/802.22/dcn/12/22-12-0090-03-000b-802-22b-nict-proposal.pdf</w:t>
      </w:r>
    </w:p>
    <w:p w14:paraId="3F1B0981"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https://mentor.ieee.org/802.22/dcn/12/22-12-0101-00-000b-investigation-on-meeting-the-tvws-spectrum-mask.pptx</w:t>
      </w:r>
    </w:p>
    <w:p w14:paraId="0B48670B"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https://mentor.ieee.org/802.22/dcn/12/22-12-0097-00-000b-minute-of-ieee-802-22b-task-group-at-palm-spring-face-to-face-meeting.docx</w:t>
      </w:r>
    </w:p>
    <w:p w14:paraId="73A5C7E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https://mentor.ieee.org/802.22/dcn/12/22-12-0096-00-000b-802-22b-nov-2012-report.pptx</w:t>
      </w:r>
    </w:p>
    <w:p w14:paraId="39F361AE"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https://mentor.ieee.org/802.22/dcn/12/22-12-0095-00-000b-802-22b-nov-2012-agenda.xlsx</w:t>
      </w:r>
    </w:p>
    <w:p w14:paraId="48F72BD9"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https://mentor.ieee.org/802.22/dcn/12/22-12-0078-01-000b-ieee-p802-22b-sep-2012-report.pptx</w:t>
      </w:r>
    </w:p>
    <w:p w14:paraId="4D5A034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https://mentor.ieee.org/802.22/dcn/12/22-12-0082-00-000b-data-mapping-for-broadband-service-extension-in-the-ieee-802-22b.ppt</w:t>
      </w:r>
    </w:p>
    <w:p w14:paraId="113D1776"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https://mentor.ieee.org/802.22/dcn/12/22-12-0080-01-000b-papr-evaluation-on-sch-in-ieee-802-22.pptx</w:t>
      </w:r>
    </w:p>
    <w:p w14:paraId="6FB9BAB8"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https://mentor.ieee.org/802.22/dcn/12/22-12-0080-01-000b-papr-evaluation-on-sch-in-ieee-802-22.pptx</w:t>
      </w:r>
    </w:p>
    <w:p w14:paraId="433D0F2B"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https://mentor.ieee.org/802.22/dcn/12/22-12-0080-00-000b-papr-evaluation-on-sch-in-ieee-802-22.pptx</w:t>
      </w:r>
    </w:p>
    <w:p w14:paraId="187BB4DF"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https://mentor.ieee.org/802.22/dcn/12/22-12-0079-00-000b-minute-of-ieee-802-22b-task-group-at-san-diego-face-to-face-meeting.docx</w:t>
      </w:r>
    </w:p>
    <w:p w14:paraId="5CD69717"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https://mentor.ieee.org/802.22/dcn/12/22-12-0078-00-000b-ieee-p802-22b-sep-2012-report.pptx</w:t>
      </w:r>
    </w:p>
    <w:p w14:paraId="2F6F4385"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https://mentor.ieee.org/802.22/dcn/12/22-12-0077-00-000b-ieee-p802-22b-sep-2012-agenda.xlsx</w:t>
      </w:r>
    </w:p>
    <w:p w14:paraId="5A7E09F3" w14:textId="77777777" w:rsidR="00021FCB" w:rsidRPr="00551AF1" w:rsidRDefault="00BA328B" w:rsidP="00EE79E7">
      <w:pPr>
        <w:jc w:val="both"/>
        <w:rPr>
          <w:rFonts w:eastAsia="PMingLiU"/>
          <w:sz w:val="24"/>
          <w:szCs w:val="24"/>
          <w:lang w:val="en-US" w:eastAsia="zh-HK"/>
        </w:rPr>
      </w:pPr>
      <w:hyperlink r:id="rId244" w:history="1">
        <w:r w:rsidR="00021FCB" w:rsidRPr="00551AF1">
          <w:rPr>
            <w:rStyle w:val="Hyperlink"/>
            <w:rFonts w:eastAsia="PMingLiU"/>
            <w:sz w:val="24"/>
            <w:szCs w:val="24"/>
            <w:lang w:val="en-US" w:eastAsia="zh-HK"/>
          </w:rPr>
          <w:t>https://mentor.ieee.org/802.22/dcn/12/22-12-0025-09-000b-ieee-p802-22b-selection-criteria.doc</w:t>
        </w:r>
      </w:hyperlink>
    </w:p>
    <w:p w14:paraId="305097CE" w14:textId="77777777" w:rsidR="00021FCB" w:rsidRPr="00551AF1" w:rsidRDefault="00BA328B" w:rsidP="00EE79E7">
      <w:pPr>
        <w:jc w:val="both"/>
        <w:rPr>
          <w:rFonts w:eastAsia="PMingLiU"/>
          <w:sz w:val="24"/>
          <w:szCs w:val="24"/>
          <w:lang w:val="en-US" w:eastAsia="zh-HK"/>
        </w:rPr>
      </w:pPr>
      <w:hyperlink r:id="rId245" w:history="1">
        <w:r w:rsidR="00021FCB" w:rsidRPr="00551AF1">
          <w:rPr>
            <w:rStyle w:val="Hyperlink"/>
            <w:rFonts w:eastAsia="PMingLiU"/>
            <w:sz w:val="24"/>
            <w:szCs w:val="24"/>
            <w:lang w:val="en-US" w:eastAsia="zh-HK"/>
          </w:rPr>
          <w:t>https://mentor.ieee.org/802.22/dcn/12/22-12-0069-01-000b-ieee-p802-22b-july-2012-report.pptx</w:t>
        </w:r>
      </w:hyperlink>
    </w:p>
    <w:p w14:paraId="1EDC7C3A" w14:textId="77777777" w:rsidR="00021FCB" w:rsidRPr="00551AF1" w:rsidRDefault="00BA328B" w:rsidP="00EE79E7">
      <w:pPr>
        <w:jc w:val="both"/>
        <w:rPr>
          <w:rFonts w:eastAsia="PMingLiU"/>
          <w:sz w:val="24"/>
          <w:szCs w:val="24"/>
          <w:lang w:val="en-US" w:eastAsia="zh-HK"/>
        </w:rPr>
      </w:pPr>
      <w:hyperlink r:id="rId246" w:history="1">
        <w:r w:rsidR="00021FCB" w:rsidRPr="00551AF1">
          <w:rPr>
            <w:rStyle w:val="Hyperlink"/>
            <w:rFonts w:eastAsia="PMingLiU"/>
            <w:sz w:val="24"/>
            <w:szCs w:val="24"/>
            <w:lang w:val="en-US" w:eastAsia="zh-HK"/>
          </w:rPr>
          <w:t>https://mentor.ieee.org/802.22/dcn/12/22-12-0024-03-000b-ieee-p802-22b-call-for-proposal.doc</w:t>
        </w:r>
      </w:hyperlink>
    </w:p>
    <w:p w14:paraId="0B966E01" w14:textId="77777777" w:rsidR="00021FCB" w:rsidRPr="00551AF1" w:rsidRDefault="00BA328B" w:rsidP="00EE79E7">
      <w:pPr>
        <w:jc w:val="both"/>
        <w:rPr>
          <w:rFonts w:eastAsia="PMingLiU"/>
          <w:sz w:val="24"/>
          <w:szCs w:val="24"/>
          <w:lang w:val="en-US" w:eastAsia="zh-HK"/>
        </w:rPr>
      </w:pPr>
      <w:hyperlink r:id="rId247" w:history="1">
        <w:r w:rsidR="00021FCB" w:rsidRPr="00551AF1">
          <w:rPr>
            <w:rStyle w:val="Hyperlink"/>
            <w:rFonts w:eastAsia="PMingLiU"/>
            <w:sz w:val="24"/>
            <w:szCs w:val="24"/>
            <w:lang w:val="en-US" w:eastAsia="zh-HK"/>
          </w:rPr>
          <w:t>https://mentor.ieee.org/802.22/dcn/12/22-12-0025-08-000b-ieee-p802-22b-selection-criteria.doc</w:t>
        </w:r>
      </w:hyperlink>
    </w:p>
    <w:p w14:paraId="2506C0EE" w14:textId="77777777" w:rsidR="00021FCB" w:rsidRPr="00551AF1" w:rsidRDefault="00BA328B" w:rsidP="00EE79E7">
      <w:pPr>
        <w:jc w:val="both"/>
        <w:rPr>
          <w:rFonts w:eastAsia="PMingLiU"/>
          <w:sz w:val="24"/>
          <w:szCs w:val="24"/>
          <w:lang w:val="en-US" w:eastAsia="zh-HK"/>
        </w:rPr>
      </w:pPr>
      <w:hyperlink r:id="rId248" w:history="1">
        <w:r w:rsidR="00021FCB" w:rsidRPr="00551AF1">
          <w:rPr>
            <w:rStyle w:val="Hyperlink"/>
            <w:rFonts w:eastAsia="PMingLiU"/>
            <w:sz w:val="24"/>
            <w:szCs w:val="24"/>
            <w:lang w:val="en-US" w:eastAsia="zh-HK"/>
          </w:rPr>
          <w:t>https://mentor.ieee.org/802.22/dcn/12/22-12-0025-06-000b-ieee-p802-22b-selection-criteria.doc</w:t>
        </w:r>
      </w:hyperlink>
    </w:p>
    <w:p w14:paraId="0F243684" w14:textId="77777777" w:rsidR="00021FCB" w:rsidRPr="00551AF1" w:rsidRDefault="00BA328B" w:rsidP="00EE79E7">
      <w:pPr>
        <w:jc w:val="both"/>
        <w:rPr>
          <w:rFonts w:eastAsia="PMingLiU"/>
          <w:sz w:val="24"/>
          <w:szCs w:val="24"/>
          <w:lang w:val="en-US" w:eastAsia="zh-HK"/>
        </w:rPr>
      </w:pPr>
      <w:hyperlink r:id="rId249" w:history="1">
        <w:r w:rsidR="00021FCB" w:rsidRPr="00551AF1">
          <w:rPr>
            <w:rStyle w:val="Hyperlink"/>
            <w:rFonts w:eastAsia="PMingLiU"/>
            <w:sz w:val="24"/>
            <w:szCs w:val="24"/>
            <w:lang w:val="en-US" w:eastAsia="zh-HK"/>
          </w:rPr>
          <w:t>https://mentor.ieee.org/802.22/dcn/12/22-12-0055-03-000b-preliminary-link-budget-analysis-for-802-22b.pptx</w:t>
        </w:r>
      </w:hyperlink>
    </w:p>
    <w:p w14:paraId="7B4C2770" w14:textId="77777777" w:rsidR="00021FCB" w:rsidRPr="00551AF1" w:rsidRDefault="00BA328B" w:rsidP="00EE79E7">
      <w:pPr>
        <w:jc w:val="both"/>
        <w:rPr>
          <w:rFonts w:eastAsia="PMingLiU"/>
          <w:sz w:val="24"/>
          <w:szCs w:val="24"/>
          <w:lang w:val="en-US" w:eastAsia="zh-HK"/>
        </w:rPr>
      </w:pPr>
      <w:hyperlink r:id="rId250" w:history="1">
        <w:r w:rsidR="00021FCB" w:rsidRPr="00551AF1">
          <w:rPr>
            <w:rStyle w:val="Hyperlink"/>
            <w:rFonts w:eastAsia="PMingLiU"/>
            <w:sz w:val="24"/>
            <w:szCs w:val="24"/>
            <w:lang w:val="en-US" w:eastAsia="zh-HK"/>
          </w:rPr>
          <w:t>https://mentor.ieee.org/802.22/dcn/12/22-12-0071-00-000b-link-budget-analysis-for-broadband-services-in-ieee-802-22b.pdf</w:t>
        </w:r>
      </w:hyperlink>
    </w:p>
    <w:p w14:paraId="3391EA73" w14:textId="77777777" w:rsidR="00021FCB" w:rsidRPr="00551AF1" w:rsidRDefault="00BA328B" w:rsidP="00EE79E7">
      <w:pPr>
        <w:jc w:val="both"/>
        <w:rPr>
          <w:rFonts w:eastAsia="PMingLiU"/>
          <w:sz w:val="24"/>
          <w:szCs w:val="24"/>
          <w:lang w:val="en-US" w:eastAsia="zh-HK"/>
        </w:rPr>
      </w:pPr>
      <w:hyperlink r:id="rId251" w:history="1">
        <w:r w:rsidR="00021FCB" w:rsidRPr="00551AF1">
          <w:rPr>
            <w:rStyle w:val="Hyperlink"/>
            <w:rFonts w:eastAsia="PMingLiU"/>
            <w:sz w:val="24"/>
            <w:szCs w:val="24"/>
            <w:lang w:val="en-US" w:eastAsia="zh-HK"/>
          </w:rPr>
          <w:t>https://mentor.ieee.org/802.22/dcn/12/22-12-0025-05-000b-ieee-p802-22b-selection-criteria.doc</w:t>
        </w:r>
      </w:hyperlink>
    </w:p>
    <w:p w14:paraId="7FDC13DE" w14:textId="77777777" w:rsidR="00021FCB" w:rsidRPr="00551AF1" w:rsidRDefault="00BA328B" w:rsidP="00EE79E7">
      <w:pPr>
        <w:jc w:val="both"/>
        <w:rPr>
          <w:rFonts w:eastAsia="PMingLiU"/>
          <w:sz w:val="24"/>
          <w:szCs w:val="24"/>
          <w:lang w:val="en-US" w:eastAsia="zh-HK"/>
        </w:rPr>
      </w:pPr>
      <w:hyperlink r:id="rId252" w:history="1">
        <w:r w:rsidR="00021FCB" w:rsidRPr="00551AF1">
          <w:rPr>
            <w:rStyle w:val="Hyperlink"/>
            <w:rFonts w:eastAsia="PMingLiU"/>
            <w:sz w:val="24"/>
            <w:szCs w:val="24"/>
            <w:lang w:val="en-US" w:eastAsia="zh-HK"/>
          </w:rPr>
          <w:t>https://mentor.ieee.org/802.22/dcn/12/22-12-0070-00-000b-minute-of-ieee-802-22b-task-group-eleconference-7.docx</w:t>
        </w:r>
      </w:hyperlink>
    </w:p>
    <w:p w14:paraId="38F3208A" w14:textId="77777777" w:rsidR="00021FCB" w:rsidRPr="00551AF1" w:rsidRDefault="00BA328B" w:rsidP="00EE79E7">
      <w:pPr>
        <w:jc w:val="both"/>
        <w:rPr>
          <w:rFonts w:eastAsia="PMingLiU"/>
          <w:sz w:val="24"/>
          <w:szCs w:val="24"/>
          <w:lang w:val="en-US" w:eastAsia="zh-HK"/>
        </w:rPr>
      </w:pPr>
      <w:hyperlink r:id="rId253" w:history="1">
        <w:r w:rsidR="00021FCB" w:rsidRPr="00551AF1">
          <w:rPr>
            <w:rStyle w:val="Hyperlink"/>
            <w:rFonts w:eastAsia="PMingLiU"/>
            <w:sz w:val="24"/>
            <w:szCs w:val="24"/>
            <w:lang w:val="en-US" w:eastAsia="zh-HK"/>
          </w:rPr>
          <w:t>https://mentor.ieee.org/802.22/dcn/12/22-12-0068-00-000b-minute-of-ieee-802-22b-task-group-teleconference-6.docx</w:t>
        </w:r>
      </w:hyperlink>
    </w:p>
    <w:p w14:paraId="62340F65" w14:textId="77777777" w:rsidR="00021FCB" w:rsidRPr="00551AF1" w:rsidRDefault="00BA328B" w:rsidP="00EE79E7">
      <w:pPr>
        <w:jc w:val="both"/>
        <w:rPr>
          <w:rFonts w:eastAsia="PMingLiU"/>
          <w:sz w:val="24"/>
          <w:szCs w:val="24"/>
          <w:lang w:val="en-US" w:eastAsia="zh-HK"/>
        </w:rPr>
      </w:pPr>
      <w:hyperlink r:id="rId254" w:history="1">
        <w:r w:rsidR="00021FCB" w:rsidRPr="00551AF1">
          <w:rPr>
            <w:rStyle w:val="Hyperlink"/>
            <w:rFonts w:eastAsia="PMingLiU"/>
            <w:sz w:val="24"/>
            <w:szCs w:val="24"/>
            <w:lang w:val="en-US" w:eastAsia="zh-HK"/>
          </w:rPr>
          <w:t>https://mentor.ieee.org/802.22/dcn/12/22-12-0067-01-000b-ieee-p802-22b-july-2012-agenda.xlsx</w:t>
        </w:r>
      </w:hyperlink>
    </w:p>
    <w:p w14:paraId="023F778D" w14:textId="77777777" w:rsidR="00021FCB" w:rsidRPr="00551AF1" w:rsidRDefault="00BA328B" w:rsidP="00EE79E7">
      <w:pPr>
        <w:jc w:val="both"/>
        <w:rPr>
          <w:rFonts w:eastAsia="PMingLiU"/>
          <w:sz w:val="24"/>
          <w:szCs w:val="24"/>
          <w:lang w:val="en-US" w:eastAsia="zh-HK"/>
        </w:rPr>
      </w:pPr>
      <w:hyperlink r:id="rId255" w:history="1">
        <w:r w:rsidR="00021FCB" w:rsidRPr="00551AF1">
          <w:rPr>
            <w:rStyle w:val="Hyperlink"/>
            <w:rFonts w:eastAsia="PMingLiU"/>
            <w:sz w:val="24"/>
            <w:szCs w:val="24"/>
            <w:lang w:val="en-US" w:eastAsia="zh-HK"/>
          </w:rPr>
          <w:t>https://mentor.ieee.org/802.22/dcn/12/22-12-0067-00-000b-ieee-p802-22b-july-2012-agenda.xlsx</w:t>
        </w:r>
      </w:hyperlink>
    </w:p>
    <w:p w14:paraId="57DA183D" w14:textId="77777777" w:rsidR="00021FCB" w:rsidRPr="00551AF1" w:rsidRDefault="00BA328B" w:rsidP="00EE79E7">
      <w:pPr>
        <w:jc w:val="both"/>
        <w:rPr>
          <w:rFonts w:eastAsia="PMingLiU"/>
          <w:sz w:val="24"/>
          <w:szCs w:val="24"/>
          <w:lang w:val="en-US" w:eastAsia="zh-HK"/>
        </w:rPr>
      </w:pPr>
      <w:hyperlink r:id="rId256" w:history="1">
        <w:r w:rsidR="00021FCB" w:rsidRPr="00551AF1">
          <w:rPr>
            <w:rStyle w:val="Hyperlink"/>
            <w:rFonts w:eastAsia="PMingLiU"/>
            <w:sz w:val="24"/>
            <w:szCs w:val="24"/>
            <w:lang w:val="en-US" w:eastAsia="zh-HK"/>
          </w:rPr>
          <w:t>https://mentor.ieee.org/802.22/dcn/12/22-12-0063-00-000b-ieee-p802-22b-june-26-2012-teleconference-agenda.pptx</w:t>
        </w:r>
      </w:hyperlink>
    </w:p>
    <w:p w14:paraId="64E0C8F5" w14:textId="77777777" w:rsidR="00021FCB" w:rsidRPr="00551AF1" w:rsidRDefault="00BA328B" w:rsidP="00EE79E7">
      <w:pPr>
        <w:jc w:val="both"/>
        <w:rPr>
          <w:rFonts w:eastAsia="PMingLiU"/>
          <w:sz w:val="24"/>
          <w:szCs w:val="24"/>
          <w:lang w:val="en-US" w:eastAsia="zh-HK"/>
        </w:rPr>
      </w:pPr>
      <w:hyperlink r:id="rId257" w:history="1">
        <w:r w:rsidR="00021FCB" w:rsidRPr="00551AF1">
          <w:rPr>
            <w:rStyle w:val="Hyperlink"/>
            <w:rFonts w:eastAsia="PMingLiU"/>
            <w:sz w:val="24"/>
            <w:szCs w:val="24"/>
            <w:lang w:val="en-US" w:eastAsia="zh-HK"/>
          </w:rPr>
          <w:t>https://mentor.ieee.org/802.22/dcn/12/22-12-0025-04-000b-ieee-p802-22b-selection-criteria.doc</w:t>
        </w:r>
      </w:hyperlink>
    </w:p>
    <w:p w14:paraId="1E8A45F5" w14:textId="77777777" w:rsidR="00021FCB" w:rsidRPr="00551AF1" w:rsidRDefault="00BA328B" w:rsidP="00EE79E7">
      <w:pPr>
        <w:jc w:val="both"/>
        <w:rPr>
          <w:rFonts w:eastAsia="PMingLiU"/>
          <w:sz w:val="24"/>
          <w:szCs w:val="24"/>
          <w:lang w:val="en-US" w:eastAsia="zh-HK"/>
        </w:rPr>
      </w:pPr>
      <w:hyperlink r:id="rId258" w:history="1">
        <w:r w:rsidR="00021FCB" w:rsidRPr="00551AF1">
          <w:rPr>
            <w:rStyle w:val="Hyperlink"/>
            <w:rFonts w:eastAsia="PMingLiU"/>
            <w:sz w:val="24"/>
            <w:szCs w:val="24"/>
            <w:lang w:val="en-US" w:eastAsia="zh-HK"/>
          </w:rPr>
          <w:t>https://mentor.ieee.org/802.22/dcn/12/22-12-0055-01-000b-preliminary-link-budget-analysis-for-802-22b.pptx</w:t>
        </w:r>
      </w:hyperlink>
    </w:p>
    <w:p w14:paraId="39AA9182" w14:textId="77777777" w:rsidR="00021FCB" w:rsidRPr="00551AF1" w:rsidRDefault="00BA328B" w:rsidP="00EE79E7">
      <w:pPr>
        <w:jc w:val="both"/>
        <w:rPr>
          <w:rFonts w:eastAsia="PMingLiU"/>
          <w:sz w:val="24"/>
          <w:szCs w:val="24"/>
          <w:lang w:val="en-US" w:eastAsia="zh-HK"/>
        </w:rPr>
      </w:pPr>
      <w:hyperlink r:id="rId259" w:history="1">
        <w:r w:rsidR="00021FCB" w:rsidRPr="00551AF1">
          <w:rPr>
            <w:rStyle w:val="Hyperlink"/>
            <w:rFonts w:eastAsia="PMingLiU"/>
            <w:sz w:val="24"/>
            <w:szCs w:val="24"/>
            <w:lang w:val="en-US" w:eastAsia="zh-HK"/>
          </w:rPr>
          <w:t>https://mentor.ieee.org/802.22/dcn/12/22-12-0047-05-0mib-lb1-comment-database.xls</w:t>
        </w:r>
      </w:hyperlink>
    </w:p>
    <w:p w14:paraId="5F9D0955" w14:textId="77777777" w:rsidR="00021FCB" w:rsidRPr="00551AF1" w:rsidRDefault="00BA328B" w:rsidP="00EE79E7">
      <w:pPr>
        <w:jc w:val="both"/>
        <w:rPr>
          <w:rFonts w:eastAsia="PMingLiU"/>
          <w:sz w:val="24"/>
          <w:szCs w:val="24"/>
          <w:lang w:val="en-US" w:eastAsia="zh-HK"/>
        </w:rPr>
      </w:pPr>
      <w:hyperlink r:id="rId260" w:history="1">
        <w:r w:rsidR="00021FCB" w:rsidRPr="00551AF1">
          <w:rPr>
            <w:rStyle w:val="Hyperlink"/>
            <w:rFonts w:eastAsia="PMingLiU"/>
            <w:sz w:val="24"/>
            <w:szCs w:val="24"/>
            <w:lang w:val="en-US" w:eastAsia="zh-HK"/>
          </w:rPr>
          <w:t>https://mentor.ieee.org/802.22/dcn/12/22-12-0029-04-0002-ieee-p802-22-2-draft-1-0-comments-database.xls</w:t>
        </w:r>
      </w:hyperlink>
    </w:p>
    <w:p w14:paraId="267BEB4E" w14:textId="77777777" w:rsidR="00021FCB" w:rsidRPr="00551AF1" w:rsidRDefault="00BA328B" w:rsidP="00EE79E7">
      <w:pPr>
        <w:jc w:val="both"/>
        <w:rPr>
          <w:rFonts w:eastAsia="PMingLiU"/>
          <w:sz w:val="24"/>
          <w:szCs w:val="24"/>
          <w:lang w:val="en-US" w:eastAsia="zh-HK"/>
        </w:rPr>
      </w:pPr>
      <w:hyperlink r:id="rId261" w:history="1">
        <w:r w:rsidR="00021FCB" w:rsidRPr="00551AF1">
          <w:rPr>
            <w:rStyle w:val="Hyperlink"/>
            <w:rFonts w:eastAsia="PMingLiU"/>
            <w:sz w:val="24"/>
            <w:szCs w:val="24"/>
            <w:lang w:val="en-US" w:eastAsia="zh-HK"/>
          </w:rPr>
          <w:t>https://mentor.ieee.org/802.22/dcn/12/22-12-0058-00-000b-minute-of-ieee-802-22b-task-group-at-atlanta-face-to-face-meeting.docx</w:t>
        </w:r>
      </w:hyperlink>
    </w:p>
    <w:p w14:paraId="7AFED89D" w14:textId="77777777" w:rsidR="00021FCB" w:rsidRPr="00551AF1" w:rsidRDefault="00BA328B" w:rsidP="00EE79E7">
      <w:pPr>
        <w:jc w:val="both"/>
        <w:rPr>
          <w:rFonts w:eastAsia="PMingLiU"/>
          <w:sz w:val="24"/>
          <w:szCs w:val="24"/>
          <w:lang w:val="en-US" w:eastAsia="zh-HK"/>
        </w:rPr>
      </w:pPr>
      <w:hyperlink r:id="rId262" w:history="1">
        <w:r w:rsidR="00021FCB" w:rsidRPr="00551AF1">
          <w:rPr>
            <w:rStyle w:val="Hyperlink"/>
            <w:rFonts w:eastAsia="PMingLiU"/>
            <w:sz w:val="24"/>
            <w:szCs w:val="24"/>
            <w:lang w:val="en-US" w:eastAsia="zh-HK"/>
          </w:rPr>
          <w:t>https://mentor.ieee.org/802.22/dcn/12/22-12-0053-02-000b-ieee-p802-22b-may-2012-report.pptx</w:t>
        </w:r>
      </w:hyperlink>
    </w:p>
    <w:p w14:paraId="1DC8F19A" w14:textId="77777777" w:rsidR="00021FCB" w:rsidRPr="00551AF1" w:rsidRDefault="00BA328B" w:rsidP="00EE79E7">
      <w:pPr>
        <w:jc w:val="both"/>
        <w:rPr>
          <w:rFonts w:eastAsia="PMingLiU"/>
          <w:sz w:val="24"/>
          <w:szCs w:val="24"/>
          <w:lang w:val="en-US" w:eastAsia="zh-HK"/>
        </w:rPr>
      </w:pPr>
      <w:hyperlink r:id="rId263" w:history="1">
        <w:r w:rsidR="00021FCB" w:rsidRPr="00551AF1">
          <w:rPr>
            <w:rStyle w:val="Hyperlink"/>
            <w:rFonts w:eastAsia="PMingLiU"/>
            <w:sz w:val="24"/>
            <w:szCs w:val="24"/>
            <w:lang w:val="en-US" w:eastAsia="zh-HK"/>
          </w:rPr>
          <w:t>https://mentor.ieee.org/802.22/dcn/12/22-12-0025-03-000b-ieee-p802-22b-selection-criteria.doc</w:t>
        </w:r>
      </w:hyperlink>
    </w:p>
    <w:p w14:paraId="40E97072" w14:textId="77777777" w:rsidR="00021FCB" w:rsidRPr="00551AF1" w:rsidRDefault="00BA328B" w:rsidP="00EE79E7">
      <w:pPr>
        <w:jc w:val="both"/>
        <w:rPr>
          <w:rFonts w:eastAsia="PMingLiU"/>
          <w:sz w:val="24"/>
          <w:szCs w:val="24"/>
          <w:lang w:val="en-US" w:eastAsia="zh-HK"/>
        </w:rPr>
      </w:pPr>
      <w:hyperlink r:id="rId264" w:history="1">
        <w:r w:rsidR="00021FCB" w:rsidRPr="00551AF1">
          <w:rPr>
            <w:rStyle w:val="Hyperlink"/>
            <w:rFonts w:eastAsia="PMingLiU"/>
            <w:sz w:val="24"/>
            <w:szCs w:val="24"/>
            <w:lang w:val="en-US" w:eastAsia="zh-HK"/>
          </w:rPr>
          <w:t>https://mentor.ieee.org/802.22/dcn/12/22-12-0025-02-000b-ieee-p802-22b-selection-criteria.doc</w:t>
        </w:r>
      </w:hyperlink>
    </w:p>
    <w:p w14:paraId="568B948A" w14:textId="77777777" w:rsidR="00021FCB" w:rsidRPr="00551AF1" w:rsidRDefault="00BA328B" w:rsidP="00EE79E7">
      <w:pPr>
        <w:jc w:val="both"/>
        <w:rPr>
          <w:rFonts w:eastAsia="PMingLiU"/>
          <w:sz w:val="24"/>
          <w:szCs w:val="24"/>
          <w:lang w:val="en-US" w:eastAsia="zh-HK"/>
        </w:rPr>
      </w:pPr>
      <w:hyperlink r:id="rId265" w:history="1">
        <w:r w:rsidR="00021FCB" w:rsidRPr="00551AF1">
          <w:rPr>
            <w:rStyle w:val="Hyperlink"/>
            <w:rFonts w:eastAsia="PMingLiU"/>
            <w:sz w:val="24"/>
            <w:szCs w:val="24"/>
            <w:lang w:val="en-US" w:eastAsia="zh-HK"/>
          </w:rPr>
          <w:t>https://mentor.ieee.org/802.22/dcn/12/22-12-0046-03-000b-may-interim-802-22b-agenda.xlsx</w:t>
        </w:r>
      </w:hyperlink>
    </w:p>
    <w:p w14:paraId="43CE44C7" w14:textId="77777777" w:rsidR="00021FCB" w:rsidRPr="00551AF1" w:rsidRDefault="00BA328B" w:rsidP="00EE79E7">
      <w:pPr>
        <w:jc w:val="both"/>
        <w:rPr>
          <w:rFonts w:eastAsia="PMingLiU"/>
          <w:sz w:val="24"/>
          <w:szCs w:val="24"/>
          <w:lang w:val="en-US" w:eastAsia="zh-HK"/>
        </w:rPr>
      </w:pPr>
      <w:hyperlink r:id="rId266" w:history="1">
        <w:r w:rsidR="00021FCB" w:rsidRPr="00551AF1">
          <w:rPr>
            <w:rStyle w:val="Hyperlink"/>
            <w:rFonts w:eastAsia="PMingLiU"/>
            <w:sz w:val="24"/>
            <w:szCs w:val="24"/>
            <w:lang w:val="en-US" w:eastAsia="zh-HK"/>
          </w:rPr>
          <w:t>https://mentor.ieee.org/802.22/dcn/12/22-12-0055-00-000b-preliminary-link-budget-analysis-for-802-22b.pptx</w:t>
        </w:r>
      </w:hyperlink>
    </w:p>
    <w:p w14:paraId="5B316D8B" w14:textId="77777777" w:rsidR="00021FCB" w:rsidRPr="00551AF1" w:rsidRDefault="00BA328B" w:rsidP="00EE79E7">
      <w:pPr>
        <w:jc w:val="both"/>
        <w:rPr>
          <w:rFonts w:eastAsia="PMingLiU"/>
          <w:sz w:val="24"/>
          <w:szCs w:val="24"/>
          <w:lang w:val="en-US" w:eastAsia="zh-HK"/>
        </w:rPr>
      </w:pPr>
      <w:hyperlink r:id="rId267" w:history="1">
        <w:r w:rsidR="00021FCB" w:rsidRPr="00551AF1">
          <w:rPr>
            <w:rStyle w:val="Hyperlink"/>
            <w:rFonts w:eastAsia="PMingLiU"/>
            <w:sz w:val="24"/>
            <w:szCs w:val="24"/>
            <w:lang w:val="en-US" w:eastAsia="zh-HK"/>
          </w:rPr>
          <w:t>https://mentor.ieee.org/802.22/dcn/12/22-12-0054-00-000b-link-budget-analysis-for-ieee-802-22b.pdf</w:t>
        </w:r>
      </w:hyperlink>
    </w:p>
    <w:p w14:paraId="124452E1" w14:textId="77777777" w:rsidR="00021FCB" w:rsidRPr="00551AF1" w:rsidRDefault="00BA328B" w:rsidP="00EE79E7">
      <w:pPr>
        <w:jc w:val="both"/>
        <w:rPr>
          <w:rFonts w:eastAsia="PMingLiU"/>
          <w:sz w:val="24"/>
          <w:szCs w:val="24"/>
          <w:lang w:val="en-US" w:eastAsia="zh-HK"/>
        </w:rPr>
      </w:pPr>
      <w:hyperlink r:id="rId268" w:history="1">
        <w:r w:rsidR="00021FCB" w:rsidRPr="00551AF1">
          <w:rPr>
            <w:rStyle w:val="Hyperlink"/>
            <w:rFonts w:eastAsia="PMingLiU"/>
            <w:sz w:val="24"/>
            <w:szCs w:val="24"/>
            <w:lang w:val="en-US" w:eastAsia="zh-HK"/>
          </w:rPr>
          <w:t>https://mentor.ieee.org/802.22/dcn/12/22-12-0025-01-000b-ieee-p802-22b-selection-criteria.doc</w:t>
        </w:r>
      </w:hyperlink>
    </w:p>
    <w:p w14:paraId="622C2BFF" w14:textId="77777777" w:rsidR="00021FCB" w:rsidRPr="00551AF1" w:rsidRDefault="00BA328B" w:rsidP="00EE79E7">
      <w:pPr>
        <w:jc w:val="both"/>
        <w:rPr>
          <w:rFonts w:eastAsia="PMingLiU"/>
          <w:sz w:val="24"/>
          <w:szCs w:val="24"/>
          <w:lang w:val="en-US" w:eastAsia="zh-HK"/>
        </w:rPr>
      </w:pPr>
      <w:hyperlink r:id="rId269" w:history="1">
        <w:r w:rsidR="00021FCB" w:rsidRPr="00551AF1">
          <w:rPr>
            <w:rStyle w:val="Hyperlink"/>
            <w:rFonts w:eastAsia="PMingLiU"/>
            <w:sz w:val="24"/>
            <w:szCs w:val="24"/>
            <w:lang w:val="en-US" w:eastAsia="zh-HK"/>
          </w:rPr>
          <w:t>https://mentor.ieee.org/802.22/dcn/12/22-12-0053-00-000b-ieee-p802-22b-may-2012-report.pptx</w:t>
        </w:r>
      </w:hyperlink>
    </w:p>
    <w:p w14:paraId="53A0C08F" w14:textId="77777777" w:rsidR="00021FCB" w:rsidRPr="00551AF1" w:rsidRDefault="00BA328B" w:rsidP="00EE79E7">
      <w:pPr>
        <w:jc w:val="both"/>
        <w:rPr>
          <w:rFonts w:eastAsia="PMingLiU"/>
          <w:sz w:val="24"/>
          <w:szCs w:val="24"/>
          <w:lang w:val="en-US" w:eastAsia="zh-HK"/>
        </w:rPr>
      </w:pPr>
      <w:hyperlink r:id="rId270" w:history="1">
        <w:r w:rsidR="00021FCB" w:rsidRPr="00551AF1">
          <w:rPr>
            <w:rStyle w:val="Hyperlink"/>
            <w:rFonts w:eastAsia="PMingLiU"/>
            <w:sz w:val="24"/>
            <w:szCs w:val="24"/>
            <w:lang w:val="en-US" w:eastAsia="zh-HK"/>
          </w:rPr>
          <w:t>https://mentor.ieee.org/802.22/dcn/12/22-12-0046-01-000b-may-interim-802-22b-agenda.xlsx</w:t>
        </w:r>
      </w:hyperlink>
    </w:p>
    <w:p w14:paraId="59080F81" w14:textId="77777777" w:rsidR="00021FCB" w:rsidRPr="00551AF1" w:rsidRDefault="00BA328B" w:rsidP="00EE79E7">
      <w:pPr>
        <w:jc w:val="both"/>
        <w:rPr>
          <w:rFonts w:eastAsia="PMingLiU"/>
          <w:sz w:val="24"/>
          <w:szCs w:val="24"/>
          <w:lang w:val="en-US" w:eastAsia="zh-HK"/>
        </w:rPr>
      </w:pPr>
      <w:hyperlink r:id="rId271" w:history="1">
        <w:r w:rsidR="00021FCB" w:rsidRPr="00551AF1">
          <w:rPr>
            <w:rStyle w:val="Hyperlink"/>
            <w:rFonts w:eastAsia="PMingLiU"/>
            <w:sz w:val="24"/>
            <w:szCs w:val="24"/>
            <w:lang w:val="en-US" w:eastAsia="zh-HK"/>
          </w:rPr>
          <w:t>https://mentor.ieee.org/802.22/dcn/12/22-12-0052-00-000b-minute-of-ieee-802-22b-task-group-teleconference-5.docx</w:t>
        </w:r>
      </w:hyperlink>
    </w:p>
    <w:p w14:paraId="2547B4BC" w14:textId="77777777" w:rsidR="00021FCB" w:rsidRPr="00551AF1" w:rsidRDefault="00BA328B" w:rsidP="00EE79E7">
      <w:pPr>
        <w:jc w:val="both"/>
        <w:rPr>
          <w:rFonts w:eastAsia="PMingLiU"/>
          <w:sz w:val="24"/>
          <w:szCs w:val="24"/>
          <w:lang w:val="en-US" w:eastAsia="zh-HK"/>
        </w:rPr>
      </w:pPr>
      <w:hyperlink r:id="rId272" w:history="1">
        <w:r w:rsidR="00021FCB" w:rsidRPr="00551AF1">
          <w:rPr>
            <w:rStyle w:val="Hyperlink"/>
            <w:rFonts w:eastAsia="PMingLiU"/>
            <w:sz w:val="24"/>
            <w:szCs w:val="24"/>
            <w:lang w:val="en-US" w:eastAsia="zh-HK"/>
          </w:rPr>
          <w:t>https://mentor.ieee.org/802.22/dcn/12/22-12-0051-00-000b-minute-of-ieee-802-22b-task-group-at-hawaii-face-to-face-meeting.docx</w:t>
        </w:r>
      </w:hyperlink>
    </w:p>
    <w:p w14:paraId="4AED6737" w14:textId="77777777" w:rsidR="00021FCB" w:rsidRPr="00551AF1" w:rsidRDefault="00BA328B" w:rsidP="00EE79E7">
      <w:pPr>
        <w:jc w:val="both"/>
        <w:rPr>
          <w:rFonts w:eastAsia="PMingLiU"/>
          <w:sz w:val="24"/>
          <w:szCs w:val="24"/>
          <w:lang w:val="en-US" w:eastAsia="zh-HK"/>
        </w:rPr>
      </w:pPr>
      <w:hyperlink r:id="rId273" w:history="1">
        <w:r w:rsidR="00021FCB" w:rsidRPr="00551AF1">
          <w:rPr>
            <w:rStyle w:val="Hyperlink"/>
            <w:rFonts w:eastAsia="PMingLiU"/>
            <w:sz w:val="24"/>
            <w:szCs w:val="24"/>
            <w:lang w:val="en-US" w:eastAsia="zh-HK"/>
          </w:rPr>
          <w:t>https://mentor.ieee.org/802.22/dcn/12/22-12-0050-00-000b-minute-of-ieee-802-22b-task-group-teleconference-4.docx</w:t>
        </w:r>
      </w:hyperlink>
    </w:p>
    <w:p w14:paraId="109D776F" w14:textId="77777777" w:rsidR="00021FCB" w:rsidRPr="00551AF1" w:rsidRDefault="00BA328B" w:rsidP="00EE79E7">
      <w:pPr>
        <w:jc w:val="both"/>
        <w:rPr>
          <w:rFonts w:eastAsia="PMingLiU"/>
          <w:sz w:val="24"/>
          <w:szCs w:val="24"/>
          <w:lang w:val="en-US" w:eastAsia="zh-HK"/>
        </w:rPr>
      </w:pPr>
      <w:hyperlink r:id="rId274" w:history="1">
        <w:r w:rsidR="00021FCB" w:rsidRPr="00551AF1">
          <w:rPr>
            <w:rStyle w:val="Hyperlink"/>
            <w:rFonts w:eastAsia="PMingLiU"/>
            <w:sz w:val="24"/>
            <w:szCs w:val="24"/>
            <w:lang w:val="en-US" w:eastAsia="zh-HK"/>
          </w:rPr>
          <w:t>https://mentor.ieee.org/802.22/dcn/12/22-12-0049-00-000b-minute-of-ieee-802-22b-enhancements-for-broadband-services-and-monitoring-applications-task-group-te.docx</w:t>
        </w:r>
      </w:hyperlink>
    </w:p>
    <w:p w14:paraId="03FB979F" w14:textId="77777777" w:rsidR="00021FCB" w:rsidRPr="00551AF1" w:rsidRDefault="00BA328B" w:rsidP="00EE79E7">
      <w:pPr>
        <w:jc w:val="both"/>
        <w:rPr>
          <w:rFonts w:eastAsia="PMingLiU"/>
          <w:sz w:val="24"/>
          <w:szCs w:val="24"/>
          <w:lang w:val="en-US" w:eastAsia="zh-HK"/>
        </w:rPr>
      </w:pPr>
      <w:hyperlink r:id="rId275" w:history="1">
        <w:r w:rsidR="00021FCB" w:rsidRPr="00551AF1">
          <w:rPr>
            <w:rStyle w:val="Hyperlink"/>
            <w:rFonts w:eastAsia="PMingLiU"/>
            <w:sz w:val="24"/>
            <w:szCs w:val="24"/>
            <w:lang w:val="en-US" w:eastAsia="zh-HK"/>
          </w:rPr>
          <w:t>https://mentor.ieee.org/802.22/dcn/12/22-12-0046-00-000b-may-interim-802-22b-agenda.xlsx</w:t>
        </w:r>
      </w:hyperlink>
    </w:p>
    <w:p w14:paraId="65F46E60" w14:textId="77777777" w:rsidR="00021FCB" w:rsidRPr="00551AF1" w:rsidRDefault="00BA328B" w:rsidP="00EE79E7">
      <w:pPr>
        <w:jc w:val="both"/>
        <w:rPr>
          <w:rFonts w:eastAsia="PMingLiU"/>
          <w:sz w:val="24"/>
          <w:szCs w:val="24"/>
          <w:lang w:val="en-US" w:eastAsia="zh-HK"/>
        </w:rPr>
      </w:pPr>
      <w:hyperlink r:id="rId276" w:history="1">
        <w:r w:rsidR="00021FCB" w:rsidRPr="00551AF1">
          <w:rPr>
            <w:rStyle w:val="Hyperlink"/>
            <w:rFonts w:eastAsia="PMingLiU"/>
            <w:sz w:val="24"/>
            <w:szCs w:val="24"/>
            <w:lang w:val="en-US" w:eastAsia="zh-HK"/>
          </w:rPr>
          <w:t>https://mentor.ieee.org/802.22/dcn/12/22-12-0041-02-000b-ieee-p802-22b-april-24-2012-teleconference-agenda.pptx</w:t>
        </w:r>
      </w:hyperlink>
    </w:p>
    <w:p w14:paraId="6D3B3AE1" w14:textId="77777777" w:rsidR="00021FCB" w:rsidRPr="00551AF1" w:rsidRDefault="00BA328B" w:rsidP="00EE79E7">
      <w:pPr>
        <w:jc w:val="both"/>
        <w:rPr>
          <w:rFonts w:eastAsia="PMingLiU"/>
          <w:sz w:val="24"/>
          <w:szCs w:val="24"/>
          <w:lang w:val="en-US" w:eastAsia="zh-HK"/>
        </w:rPr>
      </w:pPr>
      <w:hyperlink r:id="rId277" w:history="1">
        <w:r w:rsidR="00021FCB" w:rsidRPr="00551AF1">
          <w:rPr>
            <w:rStyle w:val="Hyperlink"/>
            <w:rFonts w:eastAsia="PMingLiU"/>
            <w:sz w:val="24"/>
            <w:szCs w:val="24"/>
            <w:lang w:val="en-US" w:eastAsia="zh-HK"/>
          </w:rPr>
          <w:t>https://mentor.ieee.org/802.22/dcn/12/22-12-0041-01-000b-ieee-p802-22b-april-24-2012-teleconference-agenda.pptx</w:t>
        </w:r>
      </w:hyperlink>
    </w:p>
    <w:p w14:paraId="144EBA0F" w14:textId="77777777" w:rsidR="00021FCB" w:rsidRPr="00551AF1" w:rsidRDefault="00BA328B" w:rsidP="00EE79E7">
      <w:pPr>
        <w:jc w:val="both"/>
        <w:rPr>
          <w:rFonts w:eastAsia="PMingLiU"/>
          <w:sz w:val="24"/>
          <w:szCs w:val="24"/>
          <w:lang w:val="en-US" w:eastAsia="zh-HK"/>
        </w:rPr>
      </w:pPr>
      <w:hyperlink r:id="rId278" w:history="1">
        <w:r w:rsidR="00021FCB" w:rsidRPr="00551AF1">
          <w:rPr>
            <w:rStyle w:val="Hyperlink"/>
            <w:rFonts w:eastAsia="PMingLiU"/>
            <w:sz w:val="24"/>
            <w:szCs w:val="24"/>
            <w:lang w:val="en-US" w:eastAsia="zh-HK"/>
          </w:rPr>
          <w:t>https://mentor.ieee.org/802.22/dcn/12/22-12-0042-00-000b-review-of-802-16j-traffic-models.pptx</w:t>
        </w:r>
      </w:hyperlink>
    </w:p>
    <w:p w14:paraId="2B448FB7" w14:textId="77777777" w:rsidR="00021FCB" w:rsidRPr="00551AF1" w:rsidRDefault="00BA328B" w:rsidP="00EE79E7">
      <w:pPr>
        <w:jc w:val="both"/>
        <w:rPr>
          <w:rFonts w:eastAsia="PMingLiU"/>
          <w:sz w:val="24"/>
          <w:szCs w:val="24"/>
          <w:lang w:val="en-US" w:eastAsia="zh-HK"/>
        </w:rPr>
      </w:pPr>
      <w:hyperlink r:id="rId279" w:history="1">
        <w:r w:rsidR="00021FCB" w:rsidRPr="00551AF1">
          <w:rPr>
            <w:rStyle w:val="Hyperlink"/>
            <w:rFonts w:eastAsia="PMingLiU"/>
            <w:sz w:val="24"/>
            <w:szCs w:val="24"/>
            <w:lang w:val="en-US" w:eastAsia="zh-HK"/>
          </w:rPr>
          <w:t>https://mentor.ieee.org/802.22/dcn/12/22-12-0041-01-000b-ieee-p802-22b-april-24-2012-teleconference-agenda.pptx</w:t>
        </w:r>
      </w:hyperlink>
    </w:p>
    <w:p w14:paraId="004A3727" w14:textId="77777777" w:rsidR="00021FCB" w:rsidRPr="00551AF1" w:rsidRDefault="00BA328B" w:rsidP="00EE79E7">
      <w:pPr>
        <w:jc w:val="both"/>
        <w:rPr>
          <w:rFonts w:eastAsia="PMingLiU"/>
          <w:sz w:val="24"/>
          <w:szCs w:val="24"/>
          <w:lang w:val="en-US" w:eastAsia="zh-HK"/>
        </w:rPr>
      </w:pPr>
      <w:hyperlink r:id="rId280" w:history="1">
        <w:r w:rsidR="00021FCB" w:rsidRPr="00551AF1">
          <w:rPr>
            <w:rStyle w:val="Hyperlink"/>
            <w:rFonts w:eastAsia="PMingLiU"/>
            <w:sz w:val="24"/>
            <w:szCs w:val="24"/>
            <w:lang w:val="en-US" w:eastAsia="zh-HK"/>
          </w:rPr>
          <w:t>https://mentor.ieee.org/802.22/dcn/12/22-12-0041-00-000b-ieee-p802-22b-april-24-2012-teleconference-agenda.pptx</w:t>
        </w:r>
      </w:hyperlink>
    </w:p>
    <w:p w14:paraId="3A327436" w14:textId="77777777" w:rsidR="00021FCB" w:rsidRPr="00551AF1" w:rsidRDefault="00BA328B" w:rsidP="00EE79E7">
      <w:pPr>
        <w:jc w:val="both"/>
        <w:rPr>
          <w:rFonts w:eastAsia="PMingLiU"/>
          <w:sz w:val="24"/>
          <w:szCs w:val="24"/>
          <w:lang w:val="en-US" w:eastAsia="zh-HK"/>
        </w:rPr>
      </w:pPr>
      <w:hyperlink r:id="rId281" w:history="1">
        <w:r w:rsidR="00021FCB" w:rsidRPr="00551AF1">
          <w:rPr>
            <w:rStyle w:val="Hyperlink"/>
            <w:rFonts w:eastAsia="PMingLiU"/>
            <w:sz w:val="24"/>
            <w:szCs w:val="24"/>
            <w:lang w:val="en-US" w:eastAsia="zh-HK"/>
          </w:rPr>
          <w:t>https://mentor.ieee.org/802.22/dcn/12/22-12-0036-01-000b-prediscussion-for-selection-criteria.doc</w:t>
        </w:r>
      </w:hyperlink>
    </w:p>
    <w:p w14:paraId="3CA1196E" w14:textId="77777777" w:rsidR="00021FCB" w:rsidRPr="00551AF1" w:rsidRDefault="00BA328B" w:rsidP="00EE79E7">
      <w:pPr>
        <w:jc w:val="both"/>
        <w:rPr>
          <w:rFonts w:eastAsia="PMingLiU"/>
          <w:sz w:val="24"/>
          <w:szCs w:val="24"/>
          <w:lang w:val="en-US" w:eastAsia="zh-HK"/>
        </w:rPr>
      </w:pPr>
      <w:hyperlink r:id="rId282" w:history="1">
        <w:r w:rsidR="00021FCB" w:rsidRPr="00551AF1">
          <w:rPr>
            <w:rStyle w:val="Hyperlink"/>
            <w:rFonts w:eastAsia="PMingLiU"/>
            <w:sz w:val="24"/>
            <w:szCs w:val="24"/>
            <w:lang w:val="en-US" w:eastAsia="zh-HK"/>
          </w:rPr>
          <w:t>https://mentor.ieee.org/802.22/dcn/12/22-12-0040-00-000b-ieee-p802-22b-may-10-2012-teleconference-agenda.pptx</w:t>
        </w:r>
      </w:hyperlink>
    </w:p>
    <w:p w14:paraId="0B5962B6" w14:textId="77777777" w:rsidR="00021FCB" w:rsidRPr="00551AF1" w:rsidRDefault="00BA328B" w:rsidP="00EE79E7">
      <w:pPr>
        <w:jc w:val="both"/>
        <w:rPr>
          <w:rFonts w:eastAsia="PMingLiU"/>
          <w:sz w:val="24"/>
          <w:szCs w:val="24"/>
          <w:lang w:val="en-US" w:eastAsia="zh-HK"/>
        </w:rPr>
      </w:pPr>
      <w:hyperlink r:id="rId283" w:history="1">
        <w:r w:rsidR="00021FCB" w:rsidRPr="00551AF1">
          <w:rPr>
            <w:rStyle w:val="Hyperlink"/>
            <w:rFonts w:eastAsia="PMingLiU"/>
            <w:sz w:val="24"/>
            <w:szCs w:val="24"/>
            <w:lang w:val="en-US" w:eastAsia="zh-HK"/>
          </w:rPr>
          <w:t>https://mentor.ieee.org/802.22/dcn/12/22-12-0037-00-000b-802-22b-reference-model.doc</w:t>
        </w:r>
      </w:hyperlink>
    </w:p>
    <w:p w14:paraId="7F2C9A1C" w14:textId="77777777" w:rsidR="00021FCB" w:rsidRPr="00551AF1" w:rsidRDefault="00BA328B" w:rsidP="00EE79E7">
      <w:pPr>
        <w:jc w:val="both"/>
        <w:rPr>
          <w:rFonts w:eastAsia="PMingLiU"/>
          <w:sz w:val="24"/>
          <w:szCs w:val="24"/>
          <w:lang w:val="en-US" w:eastAsia="zh-HK"/>
        </w:rPr>
      </w:pPr>
      <w:hyperlink r:id="rId284" w:history="1">
        <w:r w:rsidR="00021FCB" w:rsidRPr="00551AF1">
          <w:rPr>
            <w:rStyle w:val="Hyperlink"/>
            <w:rFonts w:eastAsia="PMingLiU"/>
            <w:sz w:val="24"/>
            <w:szCs w:val="24"/>
            <w:lang w:val="en-US" w:eastAsia="zh-HK"/>
          </w:rPr>
          <w:t>https://mentor.ieee.org/802.22/dcn/12/22-12-0036-00-000b-prediscussion-for-selection-criteria.doc</w:t>
        </w:r>
      </w:hyperlink>
    </w:p>
    <w:p w14:paraId="6D2114A3" w14:textId="77777777" w:rsidR="00021FCB" w:rsidRPr="00551AF1" w:rsidRDefault="00BA328B" w:rsidP="00EE79E7">
      <w:pPr>
        <w:jc w:val="both"/>
        <w:rPr>
          <w:rFonts w:eastAsia="PMingLiU"/>
          <w:sz w:val="24"/>
          <w:szCs w:val="24"/>
          <w:lang w:val="en-US" w:eastAsia="zh-HK"/>
        </w:rPr>
      </w:pPr>
      <w:hyperlink r:id="rId285" w:history="1">
        <w:r w:rsidR="00021FCB" w:rsidRPr="00551AF1">
          <w:rPr>
            <w:rStyle w:val="Hyperlink"/>
            <w:rFonts w:eastAsia="PMingLiU"/>
            <w:sz w:val="24"/>
            <w:szCs w:val="24"/>
            <w:lang w:val="en-US" w:eastAsia="zh-HK"/>
          </w:rPr>
          <w:t>https://mentor.ieee.org/802.22/dcn/12/22-12-0035-00-000b-ieee-p802-22b-march-27-2012-teleconference-agenda.pptx</w:t>
        </w:r>
      </w:hyperlink>
    </w:p>
    <w:p w14:paraId="2921A3C8" w14:textId="77777777" w:rsidR="00021FCB" w:rsidRPr="00551AF1" w:rsidRDefault="00BA328B" w:rsidP="00EE79E7">
      <w:pPr>
        <w:jc w:val="both"/>
        <w:rPr>
          <w:rFonts w:eastAsia="PMingLiU"/>
          <w:sz w:val="24"/>
          <w:szCs w:val="24"/>
          <w:lang w:val="en-US" w:eastAsia="zh-HK"/>
        </w:rPr>
      </w:pPr>
      <w:hyperlink r:id="rId286" w:history="1">
        <w:r w:rsidR="00021FCB" w:rsidRPr="00551AF1">
          <w:rPr>
            <w:rStyle w:val="Hyperlink"/>
            <w:rFonts w:eastAsia="PMingLiU"/>
            <w:sz w:val="24"/>
            <w:szCs w:val="24"/>
            <w:lang w:val="en-US" w:eastAsia="zh-HK"/>
          </w:rPr>
          <w:t>https://mentor.ieee.org/802.22/dcn/12/22-12-0025-02-000b-ieee-p802-22b-selection-criteria.doc</w:t>
        </w:r>
      </w:hyperlink>
    </w:p>
    <w:p w14:paraId="0A94FF29" w14:textId="77777777" w:rsidR="00021FCB" w:rsidRPr="00551AF1" w:rsidRDefault="00BA328B" w:rsidP="00EE79E7">
      <w:pPr>
        <w:jc w:val="both"/>
        <w:rPr>
          <w:rFonts w:eastAsia="PMingLiU"/>
          <w:sz w:val="24"/>
          <w:szCs w:val="24"/>
          <w:lang w:val="en-US" w:eastAsia="zh-HK"/>
        </w:rPr>
      </w:pPr>
      <w:hyperlink r:id="rId287" w:history="1">
        <w:r w:rsidR="00021FCB" w:rsidRPr="00551AF1">
          <w:rPr>
            <w:rStyle w:val="Hyperlink"/>
            <w:rFonts w:eastAsia="PMingLiU"/>
            <w:sz w:val="24"/>
            <w:szCs w:val="24"/>
            <w:lang w:val="en-US" w:eastAsia="zh-HK"/>
          </w:rPr>
          <w:t>https://mentor.ieee.org/802.22/dcn/12/22-12-0010-01-0000-p802-22b-par-approval-press-release.doc</w:t>
        </w:r>
      </w:hyperlink>
    </w:p>
    <w:p w14:paraId="110D70A9" w14:textId="77777777" w:rsidR="00021FCB" w:rsidRPr="00551AF1" w:rsidRDefault="00BA328B" w:rsidP="00EE79E7">
      <w:pPr>
        <w:jc w:val="both"/>
        <w:rPr>
          <w:rFonts w:eastAsia="PMingLiU"/>
          <w:sz w:val="24"/>
          <w:szCs w:val="24"/>
          <w:lang w:val="en-US" w:eastAsia="zh-HK"/>
        </w:rPr>
      </w:pPr>
      <w:hyperlink r:id="rId288" w:history="1">
        <w:r w:rsidR="00021FCB" w:rsidRPr="00551AF1">
          <w:rPr>
            <w:rStyle w:val="Hyperlink"/>
            <w:rFonts w:eastAsia="PMingLiU"/>
            <w:sz w:val="24"/>
            <w:szCs w:val="24"/>
            <w:lang w:val="en-US" w:eastAsia="zh-HK"/>
          </w:rPr>
          <w:t>https://mentor.ieee.org/802.22/dcn/12/22-12-0012-02-000b-functional-requirements-for-ieee-802-22b-amendment.doc</w:t>
        </w:r>
      </w:hyperlink>
    </w:p>
    <w:p w14:paraId="4BA7AFAD" w14:textId="77777777" w:rsidR="00021FCB" w:rsidRPr="00551AF1" w:rsidRDefault="00BA328B" w:rsidP="00EE79E7">
      <w:pPr>
        <w:jc w:val="both"/>
        <w:rPr>
          <w:rFonts w:eastAsia="PMingLiU"/>
          <w:sz w:val="24"/>
          <w:szCs w:val="24"/>
          <w:lang w:val="en-US" w:eastAsia="zh-HK"/>
        </w:rPr>
      </w:pPr>
      <w:hyperlink r:id="rId289" w:history="1">
        <w:r w:rsidR="00021FCB" w:rsidRPr="00551AF1">
          <w:rPr>
            <w:rStyle w:val="Hyperlink"/>
            <w:rFonts w:eastAsia="PMingLiU"/>
            <w:sz w:val="24"/>
            <w:szCs w:val="24"/>
            <w:lang w:val="en-US" w:eastAsia="zh-HK"/>
          </w:rPr>
          <w:t>https://mentor.ieee.org/802.22/dcn/12/22-12-0014-01-000b-minute-of-ieee-802-22b-task-group-at-jacksonville-face-to-face-meeting.docx</w:t>
        </w:r>
      </w:hyperlink>
    </w:p>
    <w:p w14:paraId="7B0B6718" w14:textId="77777777" w:rsidR="00021FCB" w:rsidRPr="00551AF1" w:rsidRDefault="00BA328B" w:rsidP="00EE79E7">
      <w:pPr>
        <w:jc w:val="both"/>
        <w:rPr>
          <w:rFonts w:eastAsia="PMingLiU"/>
          <w:sz w:val="24"/>
          <w:szCs w:val="24"/>
          <w:lang w:val="en-US" w:eastAsia="zh-HK"/>
        </w:rPr>
      </w:pPr>
      <w:hyperlink r:id="rId290" w:history="1">
        <w:r w:rsidR="00021FCB" w:rsidRPr="00551AF1">
          <w:rPr>
            <w:rStyle w:val="Hyperlink"/>
            <w:rFonts w:eastAsia="PMingLiU"/>
            <w:sz w:val="24"/>
            <w:szCs w:val="24"/>
            <w:lang w:val="en-US" w:eastAsia="zh-HK"/>
          </w:rPr>
          <w:t>https://mentor.ieee.org/802.22/dcn/12/22-12-0023-02-000b-minute-of-ieee-802-22b-enhancements-for-broadband-services-and-monitoring-applications-task-group-te.docx</w:t>
        </w:r>
      </w:hyperlink>
    </w:p>
    <w:p w14:paraId="7F7F0F75" w14:textId="77777777" w:rsidR="00021FCB" w:rsidRPr="00551AF1" w:rsidRDefault="00BA328B" w:rsidP="00EE79E7">
      <w:pPr>
        <w:jc w:val="both"/>
        <w:rPr>
          <w:rFonts w:eastAsia="PMingLiU"/>
          <w:sz w:val="24"/>
          <w:szCs w:val="24"/>
          <w:lang w:val="en-US" w:eastAsia="zh-HK"/>
        </w:rPr>
      </w:pPr>
      <w:hyperlink r:id="rId291" w:history="1">
        <w:r w:rsidR="00021FCB" w:rsidRPr="00551AF1">
          <w:rPr>
            <w:rStyle w:val="Hyperlink"/>
            <w:rFonts w:eastAsia="PMingLiU"/>
            <w:sz w:val="24"/>
            <w:szCs w:val="24"/>
            <w:lang w:val="en-US" w:eastAsia="zh-HK"/>
          </w:rPr>
          <w:t>https://mentor.ieee.org/802.22/dcn/12/22-12-0025-00-000b-ieee-p802-22b-selection-criteria.doc</w:t>
        </w:r>
      </w:hyperlink>
    </w:p>
    <w:p w14:paraId="4880F291" w14:textId="77777777" w:rsidR="00021FCB" w:rsidRPr="00551AF1" w:rsidRDefault="00BA328B" w:rsidP="00EE79E7">
      <w:pPr>
        <w:jc w:val="both"/>
        <w:rPr>
          <w:rFonts w:eastAsia="PMingLiU"/>
          <w:sz w:val="24"/>
          <w:szCs w:val="24"/>
          <w:lang w:val="en-US" w:eastAsia="zh-HK"/>
        </w:rPr>
      </w:pPr>
      <w:hyperlink r:id="rId292" w:history="1">
        <w:r w:rsidR="00021FCB" w:rsidRPr="00551AF1">
          <w:rPr>
            <w:rStyle w:val="Hyperlink"/>
            <w:rFonts w:eastAsia="PMingLiU"/>
            <w:sz w:val="24"/>
            <w:szCs w:val="24"/>
            <w:lang w:val="en-US" w:eastAsia="zh-HK"/>
          </w:rPr>
          <w:t>https://mentor.ieee.org/802.22/dcn/12/22-12-0024-00-000b-ieee-p802-22b-call-for-proposal.doc</w:t>
        </w:r>
      </w:hyperlink>
    </w:p>
    <w:p w14:paraId="15E67048" w14:textId="77777777" w:rsidR="00021FCB" w:rsidRPr="00551AF1" w:rsidRDefault="00BA328B" w:rsidP="00EE79E7">
      <w:pPr>
        <w:jc w:val="both"/>
        <w:rPr>
          <w:rFonts w:eastAsia="PMingLiU"/>
          <w:sz w:val="24"/>
          <w:szCs w:val="24"/>
          <w:lang w:val="en-US" w:eastAsia="zh-HK"/>
        </w:rPr>
      </w:pPr>
      <w:hyperlink r:id="rId293" w:history="1">
        <w:r w:rsidR="00021FCB" w:rsidRPr="00551AF1">
          <w:rPr>
            <w:rStyle w:val="Hyperlink"/>
            <w:rFonts w:eastAsia="PMingLiU"/>
            <w:sz w:val="24"/>
            <w:szCs w:val="24"/>
            <w:lang w:val="en-US" w:eastAsia="zh-HK"/>
          </w:rPr>
          <w:t>https://mentor.ieee.org/802.22/dcn/12/22-12-0023-01-000b-minute-of-ieee-802-22b-enhancements-for-broadband-services-and-monitoring-applications-task-group-te.docx</w:t>
        </w:r>
      </w:hyperlink>
    </w:p>
    <w:p w14:paraId="446E3832" w14:textId="77777777" w:rsidR="00021FCB" w:rsidRPr="00551AF1" w:rsidRDefault="00BA328B" w:rsidP="00EE79E7">
      <w:pPr>
        <w:jc w:val="both"/>
        <w:rPr>
          <w:rFonts w:eastAsia="PMingLiU"/>
          <w:sz w:val="24"/>
          <w:szCs w:val="24"/>
          <w:lang w:val="en-US" w:eastAsia="zh-HK"/>
        </w:rPr>
      </w:pPr>
      <w:hyperlink r:id="rId294" w:history="1">
        <w:r w:rsidR="00021FCB" w:rsidRPr="00551AF1">
          <w:rPr>
            <w:rStyle w:val="Hyperlink"/>
            <w:rFonts w:eastAsia="PMingLiU"/>
            <w:sz w:val="24"/>
            <w:szCs w:val="24"/>
            <w:lang w:val="en-US" w:eastAsia="zh-HK"/>
          </w:rPr>
          <w:t>https://mentor.ieee.org/802.22/dcn/12/22-12-0023-00-000b-minute-of-ieee-802-22b-enhancements-for-broadband-services-and-monitoring-applications-task-group-te.docx</w:t>
        </w:r>
      </w:hyperlink>
    </w:p>
    <w:p w14:paraId="536EBF4A" w14:textId="77777777" w:rsidR="00021FCB" w:rsidRPr="00551AF1" w:rsidRDefault="00BA328B" w:rsidP="00EE79E7">
      <w:pPr>
        <w:jc w:val="both"/>
        <w:rPr>
          <w:rFonts w:eastAsia="PMingLiU"/>
          <w:sz w:val="24"/>
          <w:szCs w:val="24"/>
          <w:lang w:val="en-US" w:eastAsia="zh-HK"/>
        </w:rPr>
      </w:pPr>
      <w:hyperlink r:id="rId295" w:history="1">
        <w:r w:rsidR="00021FCB" w:rsidRPr="00551AF1">
          <w:rPr>
            <w:rStyle w:val="Hyperlink"/>
            <w:rFonts w:eastAsia="PMingLiU"/>
            <w:sz w:val="24"/>
            <w:szCs w:val="24"/>
            <w:lang w:val="en-US" w:eastAsia="zh-HK"/>
          </w:rPr>
          <w:t>https://mentor.ieee.org/802.22/dcn/12/22-12-0022-00-000b-ieee-p802-22b-march-2012-plan-and-report.pptx</w:t>
        </w:r>
      </w:hyperlink>
    </w:p>
    <w:p w14:paraId="5AAD4DA7" w14:textId="77777777" w:rsidR="00021FCB" w:rsidRPr="00551AF1" w:rsidRDefault="00BA328B" w:rsidP="00EE79E7">
      <w:pPr>
        <w:jc w:val="both"/>
        <w:rPr>
          <w:rFonts w:eastAsia="PMingLiU"/>
          <w:sz w:val="24"/>
          <w:szCs w:val="24"/>
          <w:lang w:val="en-US" w:eastAsia="zh-HK"/>
        </w:rPr>
      </w:pPr>
      <w:hyperlink r:id="rId296" w:history="1">
        <w:r w:rsidR="00021FCB" w:rsidRPr="00551AF1">
          <w:rPr>
            <w:rStyle w:val="Hyperlink"/>
            <w:rFonts w:eastAsia="PMingLiU"/>
            <w:sz w:val="24"/>
            <w:szCs w:val="24"/>
            <w:lang w:val="en-US" w:eastAsia="zh-HK"/>
          </w:rPr>
          <w:t>https://mentor.ieee.org/802.22/dcn/12/22-12-0021-00-000b-ieee-p802-22b-march-2012-agenda.xlsx</w:t>
        </w:r>
      </w:hyperlink>
    </w:p>
    <w:p w14:paraId="4588DC5B" w14:textId="77777777" w:rsidR="00021FCB" w:rsidRPr="00551AF1" w:rsidRDefault="00BA328B" w:rsidP="00EE79E7">
      <w:pPr>
        <w:jc w:val="both"/>
        <w:rPr>
          <w:rFonts w:eastAsia="PMingLiU"/>
          <w:sz w:val="24"/>
          <w:szCs w:val="24"/>
          <w:lang w:val="en-US" w:eastAsia="zh-HK"/>
        </w:rPr>
      </w:pPr>
      <w:hyperlink r:id="rId297" w:history="1">
        <w:r w:rsidR="00021FCB" w:rsidRPr="00551AF1">
          <w:rPr>
            <w:rStyle w:val="Hyperlink"/>
            <w:rFonts w:eastAsia="PMingLiU"/>
            <w:sz w:val="24"/>
            <w:szCs w:val="24"/>
            <w:lang w:val="en-US" w:eastAsia="zh-HK"/>
          </w:rPr>
          <w:t>https://mentor.ieee.org/802.22/dcn/12/22-12-0012-01-000b-functional-requirements-for-ieee-802-22b-amendment.doc</w:t>
        </w:r>
      </w:hyperlink>
    </w:p>
    <w:p w14:paraId="2E7A5CFC" w14:textId="77777777" w:rsidR="00021FCB" w:rsidRPr="00551AF1" w:rsidRDefault="00BA328B" w:rsidP="00EE79E7">
      <w:pPr>
        <w:jc w:val="both"/>
        <w:rPr>
          <w:rFonts w:eastAsia="PMingLiU"/>
          <w:sz w:val="24"/>
          <w:szCs w:val="24"/>
          <w:lang w:val="en-US" w:eastAsia="zh-HK"/>
        </w:rPr>
      </w:pPr>
      <w:hyperlink r:id="rId298" w:history="1">
        <w:r w:rsidR="00021FCB" w:rsidRPr="00551AF1">
          <w:rPr>
            <w:rStyle w:val="Hyperlink"/>
            <w:rFonts w:eastAsia="PMingLiU"/>
            <w:sz w:val="24"/>
            <w:szCs w:val="24"/>
            <w:lang w:val="en-US" w:eastAsia="zh-HK"/>
          </w:rPr>
          <w:t>https://mentor.ieee.org/802.22/dcn/12/22-12-0018-00-000b-802-22b-cpe-clarifications.ppt</w:t>
        </w:r>
      </w:hyperlink>
    </w:p>
    <w:p w14:paraId="274E05CB" w14:textId="77777777" w:rsidR="00021FCB" w:rsidRPr="00551AF1" w:rsidRDefault="00BA328B" w:rsidP="00EE79E7">
      <w:pPr>
        <w:jc w:val="both"/>
        <w:rPr>
          <w:rFonts w:eastAsia="PMingLiU"/>
          <w:sz w:val="24"/>
          <w:szCs w:val="24"/>
          <w:lang w:val="en-US" w:eastAsia="zh-HK"/>
        </w:rPr>
      </w:pPr>
      <w:hyperlink r:id="rId299" w:history="1">
        <w:r w:rsidR="00021FCB" w:rsidRPr="00551AF1">
          <w:rPr>
            <w:rStyle w:val="Hyperlink"/>
            <w:rFonts w:eastAsia="PMingLiU"/>
            <w:sz w:val="24"/>
            <w:szCs w:val="24"/>
            <w:lang w:val="en-US" w:eastAsia="zh-HK"/>
          </w:rPr>
          <w:t>https://mentor.ieee.org/802.22/dcn/12/22-12-0017-00-000b-ieee-p802-22b-feb-28-2012-teleconference-agenda.pptx</w:t>
        </w:r>
      </w:hyperlink>
    </w:p>
    <w:p w14:paraId="7740F2D7" w14:textId="77777777" w:rsidR="00021FCB" w:rsidRPr="00551AF1" w:rsidRDefault="00BA328B" w:rsidP="00EE79E7">
      <w:pPr>
        <w:jc w:val="both"/>
        <w:rPr>
          <w:rFonts w:eastAsia="PMingLiU"/>
          <w:sz w:val="24"/>
          <w:szCs w:val="24"/>
          <w:lang w:val="en-US" w:eastAsia="zh-HK"/>
        </w:rPr>
      </w:pPr>
      <w:hyperlink r:id="rId300" w:history="1">
        <w:r w:rsidR="00021FCB" w:rsidRPr="00551AF1">
          <w:rPr>
            <w:rStyle w:val="Hyperlink"/>
            <w:rFonts w:eastAsia="PMingLiU"/>
            <w:sz w:val="24"/>
            <w:szCs w:val="24"/>
            <w:lang w:val="en-US" w:eastAsia="zh-HK"/>
          </w:rPr>
          <w:t>https://mentor.ieee.org/802.22/dcn/12/22-12-0015-00-000b-minute-of-ieee-802-22b-enhancements-for-broadband-services-and-monitoring-applications-task-group-te.docx</w:t>
        </w:r>
      </w:hyperlink>
    </w:p>
    <w:p w14:paraId="11B127DB" w14:textId="77777777" w:rsidR="00021FCB" w:rsidRPr="00551AF1" w:rsidRDefault="00BA328B" w:rsidP="00EE79E7">
      <w:pPr>
        <w:jc w:val="both"/>
        <w:rPr>
          <w:rFonts w:eastAsia="PMingLiU"/>
          <w:sz w:val="24"/>
          <w:szCs w:val="24"/>
          <w:lang w:val="en-US" w:eastAsia="zh-HK"/>
        </w:rPr>
      </w:pPr>
      <w:hyperlink r:id="rId301" w:history="1">
        <w:r w:rsidR="00021FCB" w:rsidRPr="00551AF1">
          <w:rPr>
            <w:rStyle w:val="Hyperlink"/>
            <w:rFonts w:eastAsia="PMingLiU"/>
            <w:sz w:val="24"/>
            <w:szCs w:val="24"/>
            <w:lang w:val="en-US" w:eastAsia="zh-HK"/>
          </w:rPr>
          <w:t>https://mentor.ieee.org/802.22/dcn/11/22-11-0144-00-rasg-minutes-of-rasgcim-study-group-at-atlanta-face-to-face-meeting.doc</w:t>
        </w:r>
      </w:hyperlink>
    </w:p>
    <w:p w14:paraId="5452B8E0" w14:textId="77777777" w:rsidR="00021FCB" w:rsidRPr="00551AF1" w:rsidRDefault="00BA328B" w:rsidP="00EE79E7">
      <w:pPr>
        <w:jc w:val="both"/>
        <w:rPr>
          <w:rFonts w:eastAsia="PMingLiU"/>
          <w:sz w:val="24"/>
          <w:szCs w:val="24"/>
          <w:lang w:val="en-US" w:eastAsia="zh-HK"/>
        </w:rPr>
      </w:pPr>
      <w:hyperlink r:id="rId302" w:history="1">
        <w:r w:rsidR="00021FCB" w:rsidRPr="00551AF1">
          <w:rPr>
            <w:rStyle w:val="Hyperlink"/>
            <w:rFonts w:eastAsia="PMingLiU"/>
            <w:sz w:val="24"/>
            <w:szCs w:val="24"/>
            <w:lang w:val="en-US" w:eastAsia="zh-HK"/>
          </w:rPr>
          <w:t>https://mentor.ieee.org/802.22/dcn/12/22-12-0005-00-000b-ieee-p802-22b-jan-2012-opening-report.pptx</w:t>
        </w:r>
      </w:hyperlink>
    </w:p>
    <w:p w14:paraId="048B4BAF" w14:textId="77777777" w:rsidR="00021FCB" w:rsidRPr="00551AF1" w:rsidRDefault="00BA328B" w:rsidP="00EE79E7">
      <w:pPr>
        <w:jc w:val="both"/>
        <w:rPr>
          <w:rFonts w:eastAsia="PMingLiU"/>
          <w:sz w:val="24"/>
          <w:szCs w:val="24"/>
          <w:lang w:val="en-US" w:eastAsia="zh-HK"/>
        </w:rPr>
      </w:pPr>
      <w:hyperlink r:id="rId303" w:history="1">
        <w:r w:rsidR="00021FCB" w:rsidRPr="00551AF1">
          <w:rPr>
            <w:rStyle w:val="Hyperlink"/>
            <w:rFonts w:eastAsia="PMingLiU"/>
            <w:sz w:val="24"/>
            <w:szCs w:val="24"/>
            <w:lang w:val="en-US" w:eastAsia="zh-HK"/>
          </w:rPr>
          <w:t>https://mentor.ieee.org/802.22/dcn/12/22-12-0006-00-000b-ieee-p802-22b-jan-2012-agenda.xlsx</w:t>
        </w:r>
      </w:hyperlink>
    </w:p>
    <w:p w14:paraId="6EE33809" w14:textId="77777777" w:rsidR="00021FCB" w:rsidRPr="00551AF1" w:rsidRDefault="00BA328B" w:rsidP="00EE79E7">
      <w:pPr>
        <w:jc w:val="both"/>
        <w:rPr>
          <w:rFonts w:eastAsia="PMingLiU"/>
          <w:sz w:val="24"/>
          <w:szCs w:val="24"/>
          <w:lang w:val="en-US" w:eastAsia="zh-HK"/>
        </w:rPr>
      </w:pPr>
      <w:hyperlink r:id="rId304" w:history="1">
        <w:r w:rsidR="00021FCB" w:rsidRPr="00551AF1">
          <w:rPr>
            <w:rStyle w:val="Hyperlink"/>
            <w:rFonts w:eastAsia="PMingLiU"/>
            <w:sz w:val="24"/>
            <w:szCs w:val="24"/>
            <w:lang w:val="en-US" w:eastAsia="zh-HK"/>
          </w:rPr>
          <w:t>https://mentor.ieee.org/802.22/dcn/12/22-12-0007-00-000b-call-for-participation-and-contribution-to-ieee-802-22b.doc</w:t>
        </w:r>
      </w:hyperlink>
    </w:p>
    <w:p w14:paraId="1DE9ABB4" w14:textId="77777777" w:rsidR="00021FCB" w:rsidRPr="00551AF1" w:rsidRDefault="00BA328B" w:rsidP="00EE79E7">
      <w:pPr>
        <w:jc w:val="both"/>
        <w:rPr>
          <w:rFonts w:eastAsia="PMingLiU"/>
          <w:sz w:val="24"/>
          <w:szCs w:val="24"/>
          <w:lang w:val="en-US" w:eastAsia="zh-HK"/>
        </w:rPr>
      </w:pPr>
      <w:hyperlink r:id="rId305" w:history="1">
        <w:r w:rsidR="00021FCB" w:rsidRPr="00551AF1">
          <w:rPr>
            <w:rStyle w:val="Hyperlink"/>
            <w:rFonts w:eastAsia="PMingLiU"/>
            <w:sz w:val="24"/>
            <w:szCs w:val="24"/>
            <w:lang w:val="en-US" w:eastAsia="zh-HK"/>
          </w:rPr>
          <w:t>https://mentor.ieee.org/802.22/dcn/12/22-12-0008-00-000b-process-document-for-ieee-802-22b.docx</w:t>
        </w:r>
      </w:hyperlink>
    </w:p>
    <w:p w14:paraId="286CEABD" w14:textId="77777777" w:rsidR="00021FCB" w:rsidRPr="00551AF1" w:rsidRDefault="00BA328B" w:rsidP="00EE79E7">
      <w:pPr>
        <w:jc w:val="both"/>
        <w:rPr>
          <w:rFonts w:eastAsia="PMingLiU"/>
          <w:sz w:val="24"/>
          <w:szCs w:val="24"/>
          <w:lang w:val="en-US" w:eastAsia="zh-HK"/>
        </w:rPr>
      </w:pPr>
      <w:hyperlink r:id="rId306" w:history="1">
        <w:r w:rsidR="00021FCB" w:rsidRPr="00551AF1">
          <w:rPr>
            <w:rStyle w:val="Hyperlink"/>
            <w:rFonts w:eastAsia="PMingLiU"/>
            <w:sz w:val="24"/>
            <w:szCs w:val="24"/>
            <w:lang w:val="en-US" w:eastAsia="zh-HK"/>
          </w:rPr>
          <w:t>https://mentor.ieee.org/802.22/dcn/12/22-12-0009-00-000b-functional-requirements-for-ieee-802-22b-amendment.doc</w:t>
        </w:r>
      </w:hyperlink>
    </w:p>
    <w:p w14:paraId="75762009" w14:textId="77777777" w:rsidR="00021FCB" w:rsidRPr="00551AF1" w:rsidRDefault="00BA328B" w:rsidP="00EE79E7">
      <w:pPr>
        <w:jc w:val="both"/>
        <w:rPr>
          <w:rFonts w:eastAsia="PMingLiU"/>
          <w:sz w:val="24"/>
          <w:szCs w:val="24"/>
          <w:lang w:val="en-US" w:eastAsia="zh-HK"/>
        </w:rPr>
      </w:pPr>
      <w:hyperlink r:id="rId307" w:history="1">
        <w:r w:rsidR="00021FCB" w:rsidRPr="00551AF1">
          <w:rPr>
            <w:rStyle w:val="Hyperlink"/>
            <w:rFonts w:eastAsia="PMingLiU"/>
            <w:sz w:val="24"/>
            <w:szCs w:val="24"/>
            <w:lang w:val="en-US" w:eastAsia="zh-HK"/>
          </w:rPr>
          <w:t>https://mentor.ieee.org/802.22/dcn/12/22-12-0008-01-000b-process-document-for-ieee-802-22b.docx</w:t>
        </w:r>
      </w:hyperlink>
    </w:p>
    <w:p w14:paraId="4FB7EF22" w14:textId="77777777" w:rsidR="00021FCB" w:rsidRPr="00551AF1" w:rsidRDefault="00BA328B" w:rsidP="00EE79E7">
      <w:pPr>
        <w:jc w:val="both"/>
        <w:rPr>
          <w:rFonts w:eastAsia="PMingLiU"/>
          <w:sz w:val="24"/>
          <w:szCs w:val="24"/>
          <w:lang w:val="en-US" w:eastAsia="zh-HK"/>
        </w:rPr>
      </w:pPr>
      <w:hyperlink r:id="rId308" w:history="1">
        <w:r w:rsidR="00021FCB" w:rsidRPr="00551AF1">
          <w:rPr>
            <w:rStyle w:val="Hyperlink"/>
            <w:rFonts w:eastAsia="PMingLiU"/>
            <w:sz w:val="24"/>
            <w:szCs w:val="24"/>
            <w:lang w:val="en-US" w:eastAsia="zh-HK"/>
          </w:rPr>
          <w:t>https://mentor.ieee.org/802.22/dcn/12/22-12-0006-01-000b-ieee-p802-22b-jan-2012-agenda.xlsx</w:t>
        </w:r>
      </w:hyperlink>
    </w:p>
    <w:p w14:paraId="5E5DBA8D" w14:textId="77777777" w:rsidR="00021FCB" w:rsidRPr="00551AF1" w:rsidRDefault="00BA328B" w:rsidP="00EE79E7">
      <w:pPr>
        <w:jc w:val="both"/>
        <w:rPr>
          <w:rFonts w:eastAsia="PMingLiU"/>
          <w:sz w:val="24"/>
          <w:szCs w:val="24"/>
          <w:lang w:val="en-US" w:eastAsia="zh-HK"/>
        </w:rPr>
      </w:pPr>
      <w:hyperlink r:id="rId309" w:history="1">
        <w:r w:rsidR="00021FCB" w:rsidRPr="00551AF1">
          <w:rPr>
            <w:rStyle w:val="Hyperlink"/>
            <w:rFonts w:eastAsia="PMingLiU"/>
            <w:sz w:val="24"/>
            <w:szCs w:val="24"/>
            <w:lang w:val="en-US" w:eastAsia="zh-HK"/>
          </w:rPr>
          <w:t>https://mentor.ieee.org/802.22/dcn/12/22-12-0010-00-0000-p802-22b-par-approval-press-release.doc</w:t>
        </w:r>
      </w:hyperlink>
    </w:p>
    <w:p w14:paraId="4CCA8CD6" w14:textId="77777777" w:rsidR="00021FCB" w:rsidRPr="00551AF1" w:rsidRDefault="00BA328B" w:rsidP="00EE79E7">
      <w:pPr>
        <w:jc w:val="both"/>
        <w:rPr>
          <w:rFonts w:eastAsia="PMingLiU"/>
          <w:sz w:val="24"/>
          <w:szCs w:val="24"/>
          <w:lang w:val="en-US" w:eastAsia="zh-HK"/>
        </w:rPr>
      </w:pPr>
      <w:hyperlink r:id="rId310" w:history="1">
        <w:r w:rsidR="00021FCB" w:rsidRPr="00551AF1">
          <w:rPr>
            <w:rStyle w:val="Hyperlink"/>
            <w:rFonts w:eastAsia="PMingLiU"/>
            <w:sz w:val="24"/>
            <w:szCs w:val="24"/>
            <w:lang w:val="en-US" w:eastAsia="zh-HK"/>
          </w:rPr>
          <w:t>https://mentor.ieee.org/802.22/dcn/12/22-12-0011-00-000b-ieee-p802-22b-jan-2012-closing-report.pptx</w:t>
        </w:r>
      </w:hyperlink>
    </w:p>
    <w:p w14:paraId="1189D0E0" w14:textId="77777777" w:rsidR="00021FCB" w:rsidRPr="00551AF1" w:rsidRDefault="00BA328B" w:rsidP="00EE79E7">
      <w:pPr>
        <w:jc w:val="both"/>
        <w:rPr>
          <w:rFonts w:eastAsia="PMingLiU"/>
          <w:sz w:val="24"/>
          <w:szCs w:val="24"/>
          <w:lang w:val="en-US" w:eastAsia="zh-HK"/>
        </w:rPr>
      </w:pPr>
      <w:hyperlink r:id="rId311" w:history="1">
        <w:r w:rsidR="00021FCB" w:rsidRPr="00551AF1">
          <w:rPr>
            <w:rStyle w:val="Hyperlink"/>
            <w:rFonts w:eastAsia="PMingLiU"/>
            <w:sz w:val="24"/>
            <w:szCs w:val="24"/>
            <w:lang w:val="en-US" w:eastAsia="zh-HK"/>
          </w:rPr>
          <w:t>https://mentor.ieee.org/802.22/dcn/12/22-12-0013-00-000b-ieee-p802-22b-feb-8-2012-teleconference-agenda.pptx</w:t>
        </w:r>
      </w:hyperlink>
    </w:p>
    <w:p w14:paraId="6F1EE0C3" w14:textId="77777777" w:rsidR="00021FCB" w:rsidRPr="00551AF1" w:rsidRDefault="00BA328B" w:rsidP="00EE79E7">
      <w:pPr>
        <w:jc w:val="both"/>
        <w:rPr>
          <w:rFonts w:eastAsia="PMingLiU"/>
          <w:sz w:val="24"/>
          <w:szCs w:val="24"/>
          <w:lang w:val="en-US" w:eastAsia="zh-HK"/>
        </w:rPr>
      </w:pPr>
      <w:hyperlink r:id="rId312" w:history="1">
        <w:r w:rsidR="00021FCB" w:rsidRPr="00551AF1">
          <w:rPr>
            <w:rStyle w:val="Hyperlink"/>
            <w:rFonts w:eastAsia="PMingLiU"/>
            <w:sz w:val="24"/>
            <w:szCs w:val="24"/>
            <w:lang w:val="en-US" w:eastAsia="zh-HK"/>
          </w:rPr>
          <w:t>https://mentor.ieee.org/802.22/dcn/12/22-12-0014-00-000b-minute-of-ieee-802-22b-task-group-at-jacksonville-face-to-face-meeting.docx</w:t>
        </w:r>
      </w:hyperlink>
    </w:p>
    <w:p w14:paraId="0EA18C4F" w14:textId="77777777" w:rsidR="00021FCB" w:rsidRPr="00551AF1" w:rsidRDefault="00BA328B" w:rsidP="00EE79E7">
      <w:pPr>
        <w:jc w:val="both"/>
        <w:rPr>
          <w:rFonts w:eastAsia="PMingLiU"/>
          <w:sz w:val="24"/>
          <w:szCs w:val="24"/>
          <w:lang w:val="en-US" w:eastAsia="zh-HK"/>
        </w:rPr>
      </w:pPr>
      <w:hyperlink r:id="rId313" w:history="1">
        <w:r w:rsidR="00021FCB" w:rsidRPr="00551AF1">
          <w:rPr>
            <w:rStyle w:val="Hyperlink"/>
            <w:rFonts w:eastAsia="PMingLiU"/>
            <w:sz w:val="24"/>
            <w:szCs w:val="24"/>
            <w:lang w:val="en-US" w:eastAsia="zh-HK"/>
          </w:rPr>
          <w:t>https://mentor.ieee.org/802.22/dcn/12/22-12-0013-01-000b-ieee-p802-22b-feb-8-2012-teleconference-agenda.pptx</w:t>
        </w:r>
      </w:hyperlink>
    </w:p>
    <w:p w14:paraId="669062BA" w14:textId="77777777" w:rsidR="00021FCB" w:rsidRPr="00551AF1" w:rsidRDefault="00BA328B" w:rsidP="00EE79E7">
      <w:pPr>
        <w:jc w:val="both"/>
        <w:rPr>
          <w:rFonts w:eastAsia="PMingLiU"/>
          <w:sz w:val="24"/>
          <w:szCs w:val="24"/>
          <w:lang w:val="en-US" w:eastAsia="zh-HK"/>
        </w:rPr>
      </w:pPr>
      <w:hyperlink r:id="rId314" w:history="1">
        <w:r w:rsidR="00021FCB" w:rsidRPr="00551AF1">
          <w:rPr>
            <w:rStyle w:val="Hyperlink"/>
            <w:rFonts w:eastAsia="PMingLiU"/>
            <w:sz w:val="24"/>
            <w:szCs w:val="24"/>
            <w:lang w:val="en-US" w:eastAsia="zh-HK"/>
          </w:rPr>
          <w:t>https://mentor.ieee.org/802.22/dcn/12/22-12-0015-00-000b-minute-of-ieee-802-22b-enhancements-for-broadband-services-and-monitoring-applications-task-group-te.docx</w:t>
        </w:r>
      </w:hyperlink>
    </w:p>
    <w:p w14:paraId="4C2863F8" w14:textId="77777777" w:rsidR="00021FCB" w:rsidRPr="00551AF1" w:rsidRDefault="00021FCB" w:rsidP="00EE79E7">
      <w:pPr>
        <w:jc w:val="both"/>
        <w:rPr>
          <w:rFonts w:eastAsia="PMingLiU"/>
          <w:sz w:val="24"/>
          <w:szCs w:val="24"/>
          <w:lang w:val="en-US" w:eastAsia="zh-HK"/>
        </w:rPr>
      </w:pPr>
    </w:p>
    <w:p w14:paraId="448FF83C" w14:textId="77777777" w:rsidR="00021FCB" w:rsidRPr="00551AF1" w:rsidRDefault="00021FCB" w:rsidP="00EE79E7">
      <w:pPr>
        <w:jc w:val="both"/>
        <w:rPr>
          <w:rFonts w:eastAsia="PMingLiU"/>
          <w:i/>
          <w:sz w:val="24"/>
          <w:szCs w:val="24"/>
          <w:lang w:val="en-US" w:eastAsia="zh-HK"/>
        </w:rPr>
      </w:pPr>
    </w:p>
    <w:p w14:paraId="6232F926" w14:textId="77777777" w:rsidR="00021FCB" w:rsidRPr="00551AF1" w:rsidRDefault="00021FCB" w:rsidP="00EE79E7">
      <w:pPr>
        <w:jc w:val="both"/>
        <w:rPr>
          <w:rFonts w:eastAsia="PMingLiU"/>
          <w:i/>
          <w:sz w:val="24"/>
          <w:szCs w:val="24"/>
          <w:lang w:val="en-US" w:eastAsia="zh-HK"/>
        </w:rPr>
      </w:pPr>
      <w:r w:rsidRPr="00551AF1">
        <w:rPr>
          <w:rFonts w:eastAsia="PMingLiU"/>
          <w:i/>
          <w:sz w:val="24"/>
          <w:szCs w:val="24"/>
          <w:lang w:val="en-US" w:eastAsia="zh-HK"/>
        </w:rPr>
        <w:t>Other Recent Documents</w:t>
      </w:r>
    </w:p>
    <w:p w14:paraId="588D2176" w14:textId="77777777" w:rsidR="00021FCB" w:rsidRPr="00551AF1" w:rsidRDefault="00BA328B" w:rsidP="00EE79E7">
      <w:pPr>
        <w:jc w:val="both"/>
        <w:rPr>
          <w:rFonts w:eastAsia="PMingLiU"/>
          <w:sz w:val="24"/>
          <w:szCs w:val="24"/>
          <w:lang w:val="en-US" w:eastAsia="zh-HK"/>
        </w:rPr>
      </w:pPr>
      <w:hyperlink r:id="rId315" w:history="1">
        <w:r w:rsidR="00021FCB" w:rsidRPr="00551AF1">
          <w:rPr>
            <w:rStyle w:val="Hyperlink"/>
            <w:rFonts w:eastAsia="PMingLiU"/>
            <w:sz w:val="24"/>
            <w:szCs w:val="24"/>
            <w:lang w:val="en-US" w:eastAsia="zh-HK"/>
          </w:rPr>
          <w:t>https://mentor.ieee.org/802.22/dcn/11/22-11-0119-04-rasg-5c-for-enhanced-broadband-and-monitoring-amendment.docx</w:t>
        </w:r>
      </w:hyperlink>
    </w:p>
    <w:p w14:paraId="394992F8" w14:textId="77777777" w:rsidR="00021FCB" w:rsidRPr="00551AF1" w:rsidRDefault="00BA328B" w:rsidP="00EE79E7">
      <w:pPr>
        <w:jc w:val="both"/>
        <w:rPr>
          <w:rFonts w:eastAsia="PMingLiU"/>
          <w:sz w:val="24"/>
          <w:szCs w:val="24"/>
          <w:lang w:val="en-US" w:eastAsia="zh-HK"/>
        </w:rPr>
      </w:pPr>
      <w:hyperlink r:id="rId316" w:history="1">
        <w:r w:rsidR="00021FCB" w:rsidRPr="00551AF1">
          <w:rPr>
            <w:rStyle w:val="Hyperlink"/>
            <w:rFonts w:eastAsia="PMingLiU"/>
            <w:sz w:val="24"/>
            <w:szCs w:val="24"/>
            <w:lang w:val="en-US" w:eastAsia="zh-HK"/>
          </w:rPr>
          <w:t>https://mentor.ieee.org/802.22/dcn/11/22-11-0118-04-rasg-par-for-enhanced-broadband-and-monitoring-amendment.doc</w:t>
        </w:r>
      </w:hyperlink>
    </w:p>
    <w:p w14:paraId="56980B89" w14:textId="77777777" w:rsidR="00021FCB" w:rsidRPr="00551AF1" w:rsidRDefault="00BA328B" w:rsidP="00EE79E7">
      <w:pPr>
        <w:jc w:val="both"/>
        <w:rPr>
          <w:rFonts w:eastAsia="PMingLiU"/>
          <w:sz w:val="24"/>
          <w:szCs w:val="24"/>
          <w:lang w:val="en-US" w:eastAsia="zh-HK"/>
        </w:rPr>
      </w:pPr>
      <w:hyperlink r:id="rId317" w:history="1">
        <w:r w:rsidR="00021FCB" w:rsidRPr="00551AF1">
          <w:rPr>
            <w:rStyle w:val="Hyperlink"/>
            <w:rFonts w:eastAsia="PMingLiU"/>
            <w:sz w:val="24"/>
            <w:szCs w:val="24"/>
            <w:lang w:val="en-US" w:eastAsia="zh-HK"/>
          </w:rPr>
          <w:t>https://mentor.ieee.org/802.22/dcn/11/22-11-0139-04-rasg-response-to-comments-on-p802-22b-par-and-5c.ppt</w:t>
        </w:r>
      </w:hyperlink>
    </w:p>
    <w:p w14:paraId="21FF5FA3" w14:textId="77777777" w:rsidR="00021FCB" w:rsidRPr="00551AF1" w:rsidRDefault="00BA328B" w:rsidP="00EE79E7">
      <w:pPr>
        <w:jc w:val="both"/>
        <w:rPr>
          <w:rFonts w:eastAsia="PMingLiU"/>
          <w:sz w:val="24"/>
          <w:szCs w:val="24"/>
          <w:lang w:val="en-US" w:eastAsia="zh-HK"/>
        </w:rPr>
      </w:pPr>
      <w:hyperlink r:id="rId318" w:history="1">
        <w:r w:rsidR="00021FCB" w:rsidRPr="00551AF1">
          <w:rPr>
            <w:rStyle w:val="Hyperlink"/>
            <w:rFonts w:eastAsia="PMingLiU"/>
            <w:sz w:val="24"/>
            <w:szCs w:val="24"/>
            <w:lang w:val="en-US" w:eastAsia="zh-HK"/>
          </w:rPr>
          <w:t>https://mentor.ieee.org/802.22/dcn/11/22-11-0139-02-rasg-response-to-comments-on-p802-22b-par-and-5c.ppt</w:t>
        </w:r>
      </w:hyperlink>
    </w:p>
    <w:p w14:paraId="5D04B406" w14:textId="77777777" w:rsidR="00021FCB" w:rsidRPr="00551AF1" w:rsidRDefault="00BA328B" w:rsidP="00EE79E7">
      <w:pPr>
        <w:jc w:val="both"/>
        <w:rPr>
          <w:rFonts w:eastAsia="PMingLiU"/>
          <w:sz w:val="24"/>
          <w:szCs w:val="24"/>
          <w:lang w:val="en-US" w:eastAsia="zh-HK"/>
        </w:rPr>
      </w:pPr>
      <w:hyperlink r:id="rId319" w:history="1">
        <w:r w:rsidR="00021FCB" w:rsidRPr="00551AF1">
          <w:rPr>
            <w:rStyle w:val="Hyperlink"/>
            <w:rFonts w:eastAsia="PMingLiU"/>
            <w:sz w:val="24"/>
            <w:szCs w:val="24"/>
            <w:lang w:val="en-US" w:eastAsia="zh-HK"/>
          </w:rPr>
          <w:t>https://mentor.ieee.org/802.22/dcn/11/22-11-0139-02-rasg-response-to-comments-on-p802-22b-par-and-5c.ppt</w:t>
        </w:r>
      </w:hyperlink>
    </w:p>
    <w:p w14:paraId="187B32C8" w14:textId="77777777" w:rsidR="00021FCB" w:rsidRPr="00551AF1" w:rsidRDefault="00BA328B" w:rsidP="00EE79E7">
      <w:pPr>
        <w:jc w:val="both"/>
        <w:rPr>
          <w:rFonts w:eastAsia="PMingLiU"/>
          <w:sz w:val="24"/>
          <w:szCs w:val="24"/>
          <w:lang w:val="en-US" w:eastAsia="zh-HK"/>
        </w:rPr>
      </w:pPr>
      <w:hyperlink r:id="rId320" w:history="1">
        <w:r w:rsidR="00021FCB" w:rsidRPr="00551AF1">
          <w:rPr>
            <w:rStyle w:val="Hyperlink"/>
            <w:rFonts w:eastAsia="PMingLiU"/>
            <w:sz w:val="24"/>
            <w:szCs w:val="24"/>
            <w:lang w:val="en-US" w:eastAsia="zh-HK"/>
          </w:rPr>
          <w:t>https://mentor.ieee.org/802.22/dcn/11/22-11-0119-03-rasg-5c-for-enhanced-broadband-and-monitoring-amendment.docx</w:t>
        </w:r>
      </w:hyperlink>
    </w:p>
    <w:p w14:paraId="4957EC03" w14:textId="77777777" w:rsidR="00021FCB" w:rsidRPr="00551AF1" w:rsidRDefault="00BA328B" w:rsidP="00EE79E7">
      <w:pPr>
        <w:jc w:val="both"/>
        <w:rPr>
          <w:rFonts w:eastAsia="PMingLiU"/>
          <w:sz w:val="24"/>
          <w:szCs w:val="24"/>
          <w:lang w:val="en-US" w:eastAsia="zh-HK"/>
        </w:rPr>
      </w:pPr>
      <w:hyperlink r:id="rId321" w:history="1">
        <w:r w:rsidR="00021FCB" w:rsidRPr="00551AF1">
          <w:rPr>
            <w:rStyle w:val="Hyperlink"/>
            <w:rFonts w:eastAsia="PMingLiU"/>
            <w:sz w:val="24"/>
            <w:szCs w:val="24"/>
            <w:lang w:val="en-US" w:eastAsia="zh-HK"/>
          </w:rPr>
          <w:t>https://mentor.ieee.org/802.22/dcn/11/22-11-0118-03-rasg-par-for-enhanced-broadband-and-monitoring-amendment.doc</w:t>
        </w:r>
      </w:hyperlink>
    </w:p>
    <w:p w14:paraId="4D060243" w14:textId="77777777" w:rsidR="00021FCB" w:rsidRPr="00551AF1" w:rsidRDefault="00BA328B" w:rsidP="00EE79E7">
      <w:pPr>
        <w:jc w:val="both"/>
        <w:rPr>
          <w:rFonts w:eastAsia="PMingLiU"/>
          <w:sz w:val="24"/>
          <w:szCs w:val="24"/>
          <w:lang w:val="en-US" w:eastAsia="zh-HK"/>
        </w:rPr>
      </w:pPr>
      <w:hyperlink r:id="rId322" w:history="1">
        <w:r w:rsidR="00021FCB" w:rsidRPr="00551AF1">
          <w:rPr>
            <w:rStyle w:val="Hyperlink"/>
            <w:rFonts w:eastAsia="PMingLiU"/>
            <w:sz w:val="24"/>
            <w:szCs w:val="24"/>
            <w:lang w:val="en-US" w:eastAsia="zh-HK"/>
          </w:rPr>
          <w:t>https://mentor.ieee.org/802.22/dcn/11/22-11-0139-03-rasg-response-to-comments-on-p802-22b-par-and-5c.ppt</w:t>
        </w:r>
      </w:hyperlink>
    </w:p>
    <w:p w14:paraId="7A918FA4" w14:textId="77777777" w:rsidR="00021FCB" w:rsidRPr="00551AF1" w:rsidRDefault="00BA328B" w:rsidP="00EE79E7">
      <w:pPr>
        <w:jc w:val="both"/>
        <w:rPr>
          <w:rFonts w:eastAsia="PMingLiU"/>
          <w:sz w:val="24"/>
          <w:szCs w:val="24"/>
          <w:lang w:val="en-US" w:eastAsia="zh-HK"/>
        </w:rPr>
      </w:pPr>
      <w:hyperlink r:id="rId323" w:history="1">
        <w:r w:rsidR="00021FCB" w:rsidRPr="00551AF1">
          <w:rPr>
            <w:rStyle w:val="Hyperlink"/>
            <w:rFonts w:eastAsia="PMingLiU"/>
            <w:sz w:val="24"/>
            <w:szCs w:val="24"/>
            <w:lang w:val="en-US" w:eastAsia="zh-HK"/>
          </w:rPr>
          <w:t>https://mentor.ieee.org/802.22/dcn/11/22-11-0138-00-rasg-singapore-tvws-trial-publication.pdf</w:t>
        </w:r>
      </w:hyperlink>
    </w:p>
    <w:p w14:paraId="3D407579" w14:textId="77777777" w:rsidR="00021FCB" w:rsidRPr="00551AF1" w:rsidRDefault="00021FCB" w:rsidP="00EE79E7">
      <w:pPr>
        <w:jc w:val="both"/>
        <w:rPr>
          <w:rFonts w:eastAsia="PMingLiU"/>
          <w:sz w:val="24"/>
          <w:szCs w:val="24"/>
          <w:lang w:val="en-US" w:eastAsia="zh-HK"/>
        </w:rPr>
      </w:pPr>
    </w:p>
    <w:p w14:paraId="6CE77633"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Press Release</w:t>
      </w:r>
    </w:p>
    <w:p w14:paraId="06AE7B2A" w14:textId="77777777" w:rsidR="00021FCB" w:rsidRPr="00551AF1" w:rsidRDefault="00BA328B" w:rsidP="00EE79E7">
      <w:pPr>
        <w:jc w:val="both"/>
        <w:rPr>
          <w:rFonts w:eastAsia="PMingLiU"/>
          <w:color w:val="0000FF"/>
          <w:sz w:val="24"/>
          <w:szCs w:val="24"/>
          <w:lang w:val="en-US" w:eastAsia="zh-HK"/>
        </w:rPr>
      </w:pPr>
      <w:hyperlink r:id="rId324" w:history="1">
        <w:r w:rsidR="00021FCB" w:rsidRPr="00551AF1">
          <w:rPr>
            <w:rStyle w:val="Hyperlink"/>
            <w:rFonts w:eastAsia="PMingLiU"/>
            <w:sz w:val="24"/>
            <w:szCs w:val="24"/>
            <w:lang w:val="en-US" w:eastAsia="zh-HK"/>
          </w:rPr>
          <w:t>https://mentor.ieee.org/802.22/dcn/13/22-13-0005-00-0000-ieee-802-22-1-advanced-beaconing-press-release.docx</w:t>
        </w:r>
      </w:hyperlink>
    </w:p>
    <w:p w14:paraId="6EB7BED1"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https://mentor.ieee.org/802.22/dcn/12/22-12-0099-00-0000-802-22-2-publication-press-release.docx</w:t>
      </w:r>
    </w:p>
    <w:p w14:paraId="1A20397C" w14:textId="77777777" w:rsidR="00021FCB" w:rsidRPr="00551AF1" w:rsidRDefault="00BA328B" w:rsidP="00EE79E7">
      <w:pPr>
        <w:jc w:val="both"/>
        <w:rPr>
          <w:rFonts w:eastAsia="PMingLiU"/>
          <w:sz w:val="24"/>
          <w:szCs w:val="24"/>
          <w:lang w:val="en-US" w:eastAsia="zh-HK"/>
        </w:rPr>
      </w:pPr>
      <w:hyperlink r:id="rId325" w:history="1">
        <w:r w:rsidR="00021FCB" w:rsidRPr="00551AF1">
          <w:rPr>
            <w:rStyle w:val="Hyperlink"/>
            <w:rFonts w:eastAsia="PMingLiU"/>
            <w:sz w:val="24"/>
            <w:szCs w:val="24"/>
            <w:lang w:val="en-US" w:eastAsia="zh-HK"/>
          </w:rPr>
          <w:t>https://mentor.ieee.org/802.22/dcn/12/22-12-0010-00-0000-p802-22b-par-approval-press-release.doc</w:t>
        </w:r>
      </w:hyperlink>
    </w:p>
    <w:p w14:paraId="614A10B4" w14:textId="77777777" w:rsidR="00021FCB" w:rsidRPr="00551AF1" w:rsidRDefault="00BA328B" w:rsidP="00EE79E7">
      <w:pPr>
        <w:jc w:val="both"/>
        <w:rPr>
          <w:rFonts w:eastAsia="PMingLiU"/>
          <w:sz w:val="24"/>
          <w:szCs w:val="24"/>
          <w:lang w:val="en-US" w:eastAsia="zh-HK"/>
        </w:rPr>
      </w:pPr>
      <w:hyperlink r:id="rId326" w:history="1">
        <w:r w:rsidR="00021FCB" w:rsidRPr="00551AF1">
          <w:rPr>
            <w:rStyle w:val="Hyperlink"/>
            <w:rFonts w:eastAsia="PMingLiU"/>
            <w:sz w:val="24"/>
            <w:szCs w:val="24"/>
            <w:lang w:val="en-US" w:eastAsia="zh-HK"/>
          </w:rPr>
          <w:t>https://mentor.ieee.org/802.22/dcn/11/22-11-0133-02-0000-press-release-emerging-technology-award.doc</w:t>
        </w:r>
      </w:hyperlink>
    </w:p>
    <w:p w14:paraId="716FAE3E" w14:textId="77777777" w:rsidR="00021FCB" w:rsidRPr="00551AF1" w:rsidRDefault="00021FCB" w:rsidP="00EE79E7">
      <w:pPr>
        <w:jc w:val="both"/>
        <w:rPr>
          <w:rFonts w:eastAsia="PMingLiU"/>
          <w:sz w:val="24"/>
          <w:szCs w:val="24"/>
          <w:lang w:val="en-US" w:eastAsia="zh-HK"/>
        </w:rPr>
      </w:pPr>
    </w:p>
    <w:p w14:paraId="647C6D18" w14:textId="77777777" w:rsidR="00021FCB" w:rsidRPr="00551AF1" w:rsidRDefault="00021FCB" w:rsidP="00EE79E7">
      <w:pPr>
        <w:jc w:val="both"/>
        <w:rPr>
          <w:rFonts w:eastAsia="PMingLiU"/>
          <w:b/>
          <w:sz w:val="24"/>
          <w:szCs w:val="24"/>
          <w:lang w:val="en-US" w:eastAsia="zh-HK"/>
        </w:rPr>
      </w:pPr>
      <w:r w:rsidRPr="00551AF1">
        <w:rPr>
          <w:rFonts w:eastAsia="PMingLiU"/>
          <w:b/>
          <w:sz w:val="24"/>
          <w:szCs w:val="24"/>
          <w:lang w:val="en-US" w:eastAsia="zh-HK"/>
        </w:rPr>
        <w:t>Executive Committee Motions and Reports</w:t>
      </w:r>
    </w:p>
    <w:p w14:paraId="14721334" w14:textId="77777777" w:rsidR="003E792C" w:rsidRPr="00551AF1" w:rsidRDefault="003E792C" w:rsidP="00EE79E7">
      <w:pPr>
        <w:jc w:val="both"/>
        <w:rPr>
          <w:rFonts w:eastAsia="PMingLiU"/>
          <w:color w:val="0000FF"/>
          <w:sz w:val="24"/>
          <w:szCs w:val="24"/>
          <w:u w:val="single"/>
          <w:lang w:val="en-US" w:eastAsia="zh-HK"/>
        </w:rPr>
      </w:pPr>
    </w:p>
    <w:p w14:paraId="7757716D"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https://mentor.ieee.org/802.22/dcn/13/22-13-0054-00-0000-march-plenary-ec-closing-motions.ppt</w:t>
      </w:r>
    </w:p>
    <w:p w14:paraId="70A763FF" w14:textId="77777777" w:rsidR="003E792C" w:rsidRPr="00551AF1" w:rsidRDefault="003E792C" w:rsidP="00EE79E7">
      <w:pPr>
        <w:jc w:val="both"/>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https://mentor.ieee.org/802.22/dcn/13/22-13-0043-00-0000-march-plenary-working-group-motions.doc</w:t>
      </w:r>
    </w:p>
    <w:p w14:paraId="60B42226" w14:textId="77777777" w:rsidR="003E792C" w:rsidRPr="00551AF1" w:rsidRDefault="00BA328B" w:rsidP="00EE79E7">
      <w:pPr>
        <w:jc w:val="both"/>
        <w:rPr>
          <w:rFonts w:eastAsia="PMingLiU"/>
          <w:color w:val="548DD4"/>
          <w:sz w:val="24"/>
          <w:szCs w:val="24"/>
          <w:u w:val="single"/>
          <w:lang w:val="en-US" w:eastAsia="zh-HK"/>
        </w:rPr>
      </w:pPr>
      <w:hyperlink r:id="rId327" w:history="1">
        <w:r w:rsidR="003E792C" w:rsidRPr="00551AF1">
          <w:rPr>
            <w:rStyle w:val="Hyperlink"/>
            <w:rFonts w:eastAsia="PMingLiU"/>
            <w:color w:val="3A30F8"/>
            <w:sz w:val="24"/>
            <w:szCs w:val="24"/>
            <w:lang w:val="en-US" w:eastAsia="zh-HK"/>
          </w:rPr>
          <w:t>https://mentor.ieee.org/802.22/dcn/13/22-13-0041-00-0000-802-22-wg-opening-report.ppt</w:t>
        </w:r>
      </w:hyperlink>
    </w:p>
    <w:p w14:paraId="798EF706"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https://mentor.ieee.org/802.22/dcn/12/22-12-0105-01-0000-ieee-802-22-november-plenary-closing-motions.pptx</w:t>
      </w:r>
    </w:p>
    <w:p w14:paraId="7CA79E9B"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https://mentor.ieee.org/802.22/dcn/12/22-12-0106-00-0000-802-22-november-plenary-wg-motions.doc</w:t>
      </w:r>
    </w:p>
    <w:p w14:paraId="457CA335"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https://mentor.ieee.org/802.22/dcn/12/22-12-0105-00-0000-ieee-802-22-november-plenary-closing-motions.pptx</w:t>
      </w:r>
    </w:p>
    <w:p w14:paraId="598E0EAE"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https://mentor.ieee.org/802.22/dcn/12/22-12-0094-01-0000-802-22-opening-report.ppt</w:t>
      </w:r>
    </w:p>
    <w:p w14:paraId="39D60EAA" w14:textId="77777777" w:rsidR="00021FCB" w:rsidRPr="00551AF1" w:rsidRDefault="00021FCB" w:rsidP="00EE79E7">
      <w:pPr>
        <w:jc w:val="both"/>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https://mentor.ieee.org/802.22/dcn/12/22-12-0094-00-0000-802-22-opening-report.ppt</w:t>
      </w:r>
    </w:p>
    <w:p w14:paraId="63FD6759" w14:textId="77777777" w:rsidR="00021FCB" w:rsidRPr="00551AF1" w:rsidRDefault="00BA328B" w:rsidP="00EE79E7">
      <w:pPr>
        <w:jc w:val="both"/>
        <w:rPr>
          <w:rFonts w:eastAsia="PMingLiU"/>
          <w:sz w:val="24"/>
          <w:szCs w:val="24"/>
          <w:lang w:val="en-US" w:eastAsia="zh-HK"/>
        </w:rPr>
      </w:pPr>
      <w:hyperlink r:id="rId328" w:history="1">
        <w:r w:rsidR="00021FCB" w:rsidRPr="00551AF1">
          <w:rPr>
            <w:rStyle w:val="Hyperlink"/>
            <w:rFonts w:eastAsia="PMingLiU"/>
            <w:sz w:val="24"/>
            <w:szCs w:val="24"/>
            <w:lang w:val="en-US" w:eastAsia="zh-HK"/>
          </w:rPr>
          <w:t>https://mentor.ieee.org/802.22/dcn/12/22-12-0074-00-0000-802-22-july-plenary-closing-report.ppt</w:t>
        </w:r>
      </w:hyperlink>
    </w:p>
    <w:p w14:paraId="0B72A823" w14:textId="77777777" w:rsidR="00021FCB" w:rsidRPr="00551AF1" w:rsidRDefault="00BA328B" w:rsidP="00EE79E7">
      <w:pPr>
        <w:jc w:val="both"/>
        <w:rPr>
          <w:rFonts w:eastAsia="PMingLiU"/>
          <w:sz w:val="24"/>
          <w:szCs w:val="24"/>
          <w:lang w:val="en-US" w:eastAsia="zh-HK"/>
        </w:rPr>
      </w:pPr>
      <w:hyperlink r:id="rId329" w:history="1">
        <w:r w:rsidR="00021FCB" w:rsidRPr="00551AF1">
          <w:rPr>
            <w:rStyle w:val="Hyperlink"/>
            <w:rFonts w:eastAsia="PMingLiU"/>
            <w:sz w:val="24"/>
            <w:szCs w:val="24"/>
            <w:lang w:val="en-US" w:eastAsia="zh-HK"/>
          </w:rPr>
          <w:t>https://mentor.ieee.org/802.22/dcn/12/22-12-0073-01-0000-802-22-july-plenary-ec-motions.ppt</w:t>
        </w:r>
      </w:hyperlink>
    </w:p>
    <w:p w14:paraId="48A90248" w14:textId="77777777" w:rsidR="00021FCB" w:rsidRPr="00551AF1" w:rsidRDefault="00BA328B" w:rsidP="00EE79E7">
      <w:pPr>
        <w:jc w:val="both"/>
        <w:rPr>
          <w:rFonts w:eastAsia="PMingLiU"/>
          <w:sz w:val="24"/>
          <w:szCs w:val="24"/>
          <w:lang w:val="en-US" w:eastAsia="zh-HK"/>
        </w:rPr>
      </w:pPr>
      <w:hyperlink r:id="rId330" w:history="1">
        <w:r w:rsidR="00021FCB" w:rsidRPr="00551AF1">
          <w:rPr>
            <w:rStyle w:val="Hyperlink"/>
            <w:rFonts w:eastAsia="PMingLiU"/>
            <w:sz w:val="24"/>
            <w:szCs w:val="24"/>
            <w:lang w:val="en-US" w:eastAsia="zh-HK"/>
          </w:rPr>
          <w:t>https://mentor.ieee.org/802.22/dcn/12/22-12-0073-00-0000-802-22-july-plenary-ec-motions.ppt</w:t>
        </w:r>
      </w:hyperlink>
    </w:p>
    <w:p w14:paraId="16C96D82" w14:textId="77777777" w:rsidR="00021FCB" w:rsidRPr="00551AF1" w:rsidRDefault="00BA328B" w:rsidP="00EE79E7">
      <w:pPr>
        <w:jc w:val="both"/>
        <w:rPr>
          <w:rFonts w:eastAsia="PMingLiU"/>
          <w:sz w:val="24"/>
          <w:szCs w:val="24"/>
          <w:lang w:val="en-US" w:eastAsia="zh-HK"/>
        </w:rPr>
      </w:pPr>
      <w:hyperlink r:id="rId331" w:history="1">
        <w:r w:rsidR="00021FCB" w:rsidRPr="00551AF1">
          <w:rPr>
            <w:rStyle w:val="Hyperlink"/>
            <w:rFonts w:eastAsia="PMingLiU"/>
            <w:sz w:val="24"/>
            <w:szCs w:val="24"/>
            <w:lang w:val="en-US" w:eastAsia="zh-HK"/>
          </w:rPr>
          <w:t>https://mentor.ieee.org/802.22/dcn/12/22-12-0064-01-0000-july-2012-opening-report.ppt</w:t>
        </w:r>
      </w:hyperlink>
    </w:p>
    <w:p w14:paraId="487AD68A" w14:textId="77777777" w:rsidR="00021FCB" w:rsidRPr="00551AF1" w:rsidRDefault="00BA328B" w:rsidP="00EE79E7">
      <w:pPr>
        <w:jc w:val="both"/>
        <w:rPr>
          <w:rFonts w:eastAsia="PMingLiU"/>
          <w:sz w:val="24"/>
          <w:szCs w:val="24"/>
          <w:lang w:val="en-US" w:eastAsia="zh-HK"/>
        </w:rPr>
      </w:pPr>
      <w:hyperlink r:id="rId332" w:history="1">
        <w:r w:rsidR="00021FCB" w:rsidRPr="00551AF1">
          <w:rPr>
            <w:rStyle w:val="Hyperlink"/>
            <w:rFonts w:eastAsia="PMingLiU"/>
            <w:sz w:val="24"/>
            <w:szCs w:val="24"/>
            <w:lang w:val="en-US" w:eastAsia="zh-HK"/>
          </w:rPr>
          <w:t>https://mentor.ieee.org/802.22/dcn/12/22-12-0064-00-0000-july-2012-opening-report.ppt</w:t>
        </w:r>
      </w:hyperlink>
    </w:p>
    <w:p w14:paraId="2B853C75" w14:textId="77777777" w:rsidR="00021FCB" w:rsidRPr="00551AF1" w:rsidRDefault="00BA328B" w:rsidP="00EE79E7">
      <w:pPr>
        <w:jc w:val="both"/>
        <w:rPr>
          <w:rFonts w:eastAsia="PMingLiU"/>
          <w:sz w:val="24"/>
          <w:szCs w:val="24"/>
          <w:lang w:val="en-US" w:eastAsia="zh-HK"/>
        </w:rPr>
      </w:pPr>
      <w:hyperlink r:id="rId333" w:history="1">
        <w:r w:rsidR="00021FCB" w:rsidRPr="00551AF1">
          <w:rPr>
            <w:rStyle w:val="Hyperlink"/>
            <w:rFonts w:eastAsia="PMingLiU"/>
            <w:sz w:val="24"/>
            <w:szCs w:val="24"/>
            <w:lang w:val="en-US" w:eastAsia="zh-HK"/>
          </w:rPr>
          <w:t>https://mentor.ieee.org/802.22/dcn/12/22-12-0060-00-0000-june-ec-telecon-motion-to-forward-802-22-2-to-revcom.ppt</w:t>
        </w:r>
      </w:hyperlink>
    </w:p>
    <w:p w14:paraId="316D238E" w14:textId="77777777" w:rsidR="00021FCB" w:rsidRPr="00551AF1" w:rsidRDefault="00BA328B" w:rsidP="00EE79E7">
      <w:pPr>
        <w:jc w:val="both"/>
        <w:rPr>
          <w:rFonts w:eastAsia="PMingLiU"/>
          <w:sz w:val="24"/>
          <w:szCs w:val="24"/>
          <w:lang w:val="en-US" w:eastAsia="zh-HK"/>
        </w:rPr>
      </w:pPr>
      <w:hyperlink r:id="rId334" w:history="1">
        <w:r w:rsidR="00021FCB" w:rsidRPr="00551AF1">
          <w:rPr>
            <w:rStyle w:val="Hyperlink"/>
            <w:rFonts w:eastAsia="PMingLiU"/>
            <w:sz w:val="24"/>
            <w:szCs w:val="24"/>
            <w:lang w:val="en-US" w:eastAsia="zh-HK"/>
          </w:rPr>
          <w:t>https://mentor.ieee.org/802.22/dcn/12/22-12-0034-00-0000-march-plenary-closing-report.ppt</w:t>
        </w:r>
      </w:hyperlink>
    </w:p>
    <w:bookmarkStart w:id="2" w:name="OLE_LINK2"/>
    <w:bookmarkStart w:id="3" w:name="OLE_LINK5"/>
    <w:p w14:paraId="42F9CA43" w14:textId="77777777" w:rsidR="00021FCB" w:rsidRPr="00551AF1" w:rsidRDefault="00110EF0" w:rsidP="00EE79E7">
      <w:pPr>
        <w:jc w:val="both"/>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"https://mentor.ieee.org/802.22/dcn/12/22-12-0032-02-0000-802-22-motions-march-ec-meeting.ppt" </w:instrText>
      </w:r>
      <w:r w:rsidRPr="00551AF1">
        <w:rPr>
          <w:rFonts w:eastAsia="PMingLiU"/>
          <w:sz w:val="24"/>
          <w:szCs w:val="24"/>
          <w:lang w:val="en-US" w:eastAsia="zh-HK"/>
        </w:rPr>
        <w:fldChar w:fldCharType="separate"/>
      </w:r>
      <w:r w:rsidR="00021FCB" w:rsidRPr="00551AF1">
        <w:rPr>
          <w:rStyle w:val="Hyperlink"/>
          <w:rFonts w:eastAsia="PMingLiU"/>
          <w:sz w:val="24"/>
          <w:szCs w:val="24"/>
          <w:lang w:val="en-US" w:eastAsia="zh-HK"/>
        </w:rPr>
        <w:t>https://mentor.ieee.org/802.22/dcn/12/22-12-0032-02-0000-802-22-motions-march-ec-meeting.ppt</w:t>
      </w:r>
      <w:r w:rsidRPr="00551AF1">
        <w:rPr>
          <w:rFonts w:eastAsia="PMingLiU"/>
          <w:sz w:val="24"/>
          <w:szCs w:val="24"/>
          <w:lang w:val="en-US" w:eastAsia="zh-HK"/>
        </w:rPr>
        <w:fldChar w:fldCharType="end"/>
      </w:r>
    </w:p>
    <w:bookmarkEnd w:id="2"/>
    <w:bookmarkEnd w:id="3"/>
    <w:p w14:paraId="03D157B7" w14:textId="77777777" w:rsidR="00021FCB" w:rsidRPr="00551AF1" w:rsidRDefault="00110EF0" w:rsidP="00EE79E7">
      <w:pPr>
        <w:jc w:val="both"/>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"https://mentor.ieee.org/802.22/dcn/12/22-12-0032-00-0000-802-22-motions-march-ec-meeting.ppt" </w:instrText>
      </w:r>
      <w:r w:rsidRPr="00551AF1">
        <w:rPr>
          <w:rFonts w:eastAsia="PMingLiU"/>
          <w:sz w:val="24"/>
          <w:szCs w:val="24"/>
          <w:lang w:val="en-US" w:eastAsia="zh-HK"/>
        </w:rPr>
        <w:fldChar w:fldCharType="separate"/>
      </w:r>
      <w:r w:rsidR="00021FCB" w:rsidRPr="00551AF1">
        <w:rPr>
          <w:rStyle w:val="Hyperlink"/>
          <w:rFonts w:eastAsia="PMingLiU"/>
          <w:sz w:val="24"/>
          <w:szCs w:val="24"/>
          <w:lang w:val="en-US" w:eastAsia="zh-HK"/>
        </w:rPr>
        <w:t>https://mentor.ieee.org/802.22/dcn/12/22-12-0032-00-0000-802-22-motions-march-ec-meeting.ppt</w:t>
      </w:r>
      <w:r w:rsidRPr="00551AF1">
        <w:rPr>
          <w:rFonts w:eastAsia="PMingLiU"/>
          <w:sz w:val="24"/>
          <w:szCs w:val="24"/>
          <w:lang w:val="en-US" w:eastAsia="zh-HK"/>
        </w:rPr>
        <w:fldChar w:fldCharType="end"/>
      </w:r>
    </w:p>
    <w:p w14:paraId="111EC620" w14:textId="77777777" w:rsidR="00021FCB" w:rsidRPr="00551AF1" w:rsidRDefault="00BA328B" w:rsidP="00EE79E7">
      <w:pPr>
        <w:jc w:val="both"/>
        <w:rPr>
          <w:rFonts w:eastAsia="PMingLiU"/>
          <w:sz w:val="24"/>
          <w:szCs w:val="24"/>
          <w:lang w:val="en-US" w:eastAsia="zh-HK"/>
        </w:rPr>
      </w:pPr>
      <w:hyperlink r:id="rId335" w:history="1">
        <w:r w:rsidR="00021FCB" w:rsidRPr="00551AF1">
          <w:rPr>
            <w:rStyle w:val="Hyperlink"/>
            <w:rFonts w:eastAsia="PMingLiU"/>
            <w:sz w:val="24"/>
            <w:szCs w:val="24"/>
            <w:lang w:val="en-US" w:eastAsia="zh-HK"/>
          </w:rPr>
          <w:t>https://mentor.ieee.org/802.22/dcn/12/22-12-0019-00-0000-march-plenary-opening-report.ppt</w:t>
        </w:r>
      </w:hyperlink>
    </w:p>
    <w:p w14:paraId="64A36767" w14:textId="77777777" w:rsidR="00021FCB" w:rsidRPr="00551AF1" w:rsidRDefault="00BA328B" w:rsidP="00EE79E7">
      <w:pPr>
        <w:jc w:val="both"/>
        <w:rPr>
          <w:rFonts w:eastAsia="PMingLiU"/>
          <w:sz w:val="24"/>
          <w:szCs w:val="24"/>
          <w:lang w:val="en-US" w:eastAsia="zh-HK"/>
        </w:rPr>
      </w:pPr>
      <w:hyperlink r:id="rId336" w:history="1">
        <w:r w:rsidR="00021FCB" w:rsidRPr="00551AF1">
          <w:rPr>
            <w:rStyle w:val="Hyperlink"/>
            <w:rFonts w:eastAsia="PMingLiU"/>
            <w:sz w:val="24"/>
            <w:szCs w:val="24"/>
            <w:lang w:val="en-US" w:eastAsia="zh-HK"/>
          </w:rPr>
          <w:t>https://mentor.ieee.org/802.22/dcn/11/22-11-0141-03-0000-motions-november-ec-meeting.ppt</w:t>
        </w:r>
      </w:hyperlink>
    </w:p>
    <w:p w14:paraId="6BC2D9F2" w14:textId="77777777" w:rsidR="00021FCB" w:rsidRPr="00551AF1" w:rsidRDefault="00BA328B" w:rsidP="00EE79E7">
      <w:pPr>
        <w:jc w:val="both"/>
        <w:rPr>
          <w:rFonts w:eastAsia="PMingLiU"/>
          <w:sz w:val="24"/>
          <w:szCs w:val="24"/>
          <w:lang w:val="en-US" w:eastAsia="zh-HK"/>
        </w:rPr>
      </w:pPr>
      <w:hyperlink r:id="rId337" w:history="1">
        <w:r w:rsidR="00021FCB" w:rsidRPr="00551AF1">
          <w:rPr>
            <w:rStyle w:val="Hyperlink"/>
            <w:rFonts w:eastAsia="PMingLiU"/>
            <w:sz w:val="24"/>
            <w:szCs w:val="24"/>
            <w:lang w:val="en-US" w:eastAsia="zh-HK"/>
          </w:rPr>
          <w:t>https://mentor.ieee.org/802.22/dcn/11/22-11-0131-00-0000-november-plenary-802-22-wg-opening-report.ppt</w:t>
        </w:r>
      </w:hyperlink>
    </w:p>
    <w:p w14:paraId="2D2FF899" w14:textId="77777777" w:rsidR="00021FCB" w:rsidRPr="00551AF1" w:rsidRDefault="00021FCB" w:rsidP="00EE79E7">
      <w:pPr>
        <w:jc w:val="both"/>
        <w:rPr>
          <w:rFonts w:eastAsia="PMingLiU"/>
          <w:sz w:val="24"/>
          <w:szCs w:val="24"/>
          <w:lang w:val="en-US" w:eastAsia="zh-HK"/>
        </w:rPr>
      </w:pPr>
    </w:p>
    <w:p w14:paraId="2460DDC6" w14:textId="77777777" w:rsidR="00021FCB" w:rsidRPr="00551AF1" w:rsidRDefault="00021FCB" w:rsidP="00EE79E7">
      <w:pPr>
        <w:pStyle w:val="Heading5"/>
        <w:spacing w:before="0" w:after="0" w:line="300" w:lineRule="auto"/>
        <w:jc w:val="both"/>
        <w:rPr>
          <w:i w:val="0"/>
          <w:sz w:val="24"/>
          <w:szCs w:val="24"/>
          <w:u w:val="single"/>
        </w:rPr>
      </w:pPr>
    </w:p>
    <w:p w14:paraId="3328C6C1" w14:textId="77777777" w:rsidR="00021FCB" w:rsidRPr="00551AF1" w:rsidRDefault="00021FCB" w:rsidP="00EE79E7">
      <w:pPr>
        <w:pStyle w:val="Heading5"/>
        <w:spacing w:before="0" w:after="0" w:line="300" w:lineRule="auto"/>
        <w:jc w:val="both"/>
        <w:rPr>
          <w:i w:val="0"/>
          <w:sz w:val="24"/>
          <w:szCs w:val="24"/>
        </w:rPr>
      </w:pPr>
      <w:r w:rsidRPr="00551AF1">
        <w:rPr>
          <w:i w:val="0"/>
          <w:sz w:val="24"/>
          <w:szCs w:val="24"/>
        </w:rPr>
        <w:t>Advanced Beaconing to Expand Protection of Licensed Service</w:t>
      </w:r>
    </w:p>
    <w:p w14:paraId="3E5D9B14" w14:textId="77777777" w:rsidR="0013378B" w:rsidRPr="00551AF1" w:rsidRDefault="0013378B" w:rsidP="00EE79E7">
      <w:pPr>
        <w:jc w:val="both"/>
        <w:rPr>
          <w:color w:val="0000FF"/>
          <w:sz w:val="24"/>
          <w:szCs w:val="24"/>
        </w:rPr>
      </w:pPr>
    </w:p>
    <w:p w14:paraId="28131440" w14:textId="77777777" w:rsidR="0013378B" w:rsidRPr="00ED5D09" w:rsidRDefault="00BA328B" w:rsidP="00EE79E7">
      <w:pPr>
        <w:jc w:val="both"/>
        <w:rPr>
          <w:color w:val="3245F6"/>
          <w:sz w:val="24"/>
          <w:szCs w:val="24"/>
        </w:rPr>
      </w:pPr>
      <w:hyperlink r:id="rId338" w:history="1">
        <w:r w:rsidR="0013378B" w:rsidRPr="00ED5D09">
          <w:rPr>
            <w:rStyle w:val="Hyperlink"/>
            <w:color w:val="3245F6"/>
            <w:sz w:val="24"/>
            <w:szCs w:val="24"/>
          </w:rPr>
          <w:t>https://mentor.ieee.org/802.22/dcn/13/22-13-0084-00-0001-advanced-beaconing-schedules-and-timelines.ppt</w:t>
        </w:r>
      </w:hyperlink>
    </w:p>
    <w:p w14:paraId="7EFCA7C0" w14:textId="77777777" w:rsidR="00021FCB" w:rsidRPr="00551AF1" w:rsidRDefault="00BA328B" w:rsidP="00EE79E7">
      <w:pPr>
        <w:jc w:val="both"/>
        <w:rPr>
          <w:color w:val="0000FF"/>
          <w:sz w:val="24"/>
          <w:szCs w:val="24"/>
        </w:rPr>
      </w:pPr>
      <w:hyperlink r:id="rId339" w:history="1">
        <w:r w:rsidR="00021FCB" w:rsidRPr="00551AF1">
          <w:rPr>
            <w:rStyle w:val="Hyperlink"/>
            <w:sz w:val="24"/>
            <w:szCs w:val="24"/>
          </w:rPr>
          <w:t>https://mentor.ieee.org/802.22/dcn/13/22-13-0010-00-0001-overview-of-the-ieee-802-22-1-standard.ppt</w:t>
        </w:r>
      </w:hyperlink>
    </w:p>
    <w:p w14:paraId="3DBC5C0C" w14:textId="77777777" w:rsidR="00021FCB" w:rsidRPr="00551AF1" w:rsidRDefault="00BA328B" w:rsidP="00EE79E7">
      <w:pPr>
        <w:jc w:val="both"/>
        <w:rPr>
          <w:color w:val="0000FF"/>
          <w:sz w:val="24"/>
          <w:szCs w:val="24"/>
        </w:rPr>
      </w:pPr>
      <w:hyperlink r:id="rId340" w:history="1">
        <w:r w:rsidR="00021FCB" w:rsidRPr="00551AF1">
          <w:rPr>
            <w:rStyle w:val="Hyperlink"/>
            <w:sz w:val="24"/>
            <w:szCs w:val="24"/>
          </w:rPr>
          <w:t>https://mentor.ieee.org/802.22/dcn/12/22-12-0083-06-0001-advanced-beaconing-par.docx</w:t>
        </w:r>
      </w:hyperlink>
    </w:p>
    <w:p w14:paraId="7E241664" w14:textId="77777777" w:rsidR="00021FCB" w:rsidRPr="00551AF1" w:rsidRDefault="00BA328B" w:rsidP="00EE79E7">
      <w:pPr>
        <w:jc w:val="both"/>
        <w:rPr>
          <w:color w:val="0000FF"/>
          <w:sz w:val="24"/>
          <w:szCs w:val="24"/>
        </w:rPr>
      </w:pPr>
      <w:hyperlink r:id="rId341" w:history="1">
        <w:r w:rsidR="00021FCB" w:rsidRPr="00551AF1">
          <w:rPr>
            <w:rStyle w:val="Hyperlink"/>
            <w:sz w:val="24"/>
            <w:szCs w:val="24"/>
          </w:rPr>
          <w:t>https://mentor.ieee.org/802.22/dcn/12/22-12-0084-05-0001-advanced-beaconing-5c.docx</w:t>
        </w:r>
      </w:hyperlink>
    </w:p>
    <w:p w14:paraId="497BF8F5" w14:textId="77777777" w:rsidR="00021FCB" w:rsidRPr="00551AF1" w:rsidRDefault="00021FCB" w:rsidP="00EE79E7">
      <w:pPr>
        <w:pStyle w:val="Heading5"/>
        <w:spacing w:before="0" w:after="0" w:line="300" w:lineRule="auto"/>
        <w:jc w:val="both"/>
        <w:rPr>
          <w:b w:val="0"/>
          <w:i w:val="0"/>
          <w:color w:val="0000FF"/>
          <w:sz w:val="24"/>
          <w:szCs w:val="24"/>
          <w:u w:val="single"/>
        </w:rPr>
      </w:pPr>
      <w:r w:rsidRPr="00551AF1">
        <w:rPr>
          <w:b w:val="0"/>
          <w:i w:val="0"/>
          <w:color w:val="0000FF"/>
          <w:sz w:val="24"/>
          <w:szCs w:val="24"/>
          <w:u w:val="single"/>
        </w:rPr>
        <w:t>https://mentor.ieee.org/802.22/dcn/12/22-12-0083-05-0001-advanced-beaconing-par.docx</w:t>
      </w:r>
    </w:p>
    <w:p w14:paraId="340AA7F2" w14:textId="77777777" w:rsidR="00021FCB" w:rsidRPr="00551AF1" w:rsidRDefault="00021FCB" w:rsidP="00EE79E7">
      <w:pPr>
        <w:pStyle w:val="Heading5"/>
        <w:spacing w:before="0" w:after="0" w:line="300" w:lineRule="auto"/>
        <w:jc w:val="both"/>
        <w:rPr>
          <w:b w:val="0"/>
          <w:i w:val="0"/>
          <w:color w:val="0000FF"/>
          <w:sz w:val="24"/>
          <w:szCs w:val="24"/>
          <w:u w:val="single"/>
        </w:rPr>
      </w:pPr>
      <w:r w:rsidRPr="00551AF1">
        <w:rPr>
          <w:b w:val="0"/>
          <w:i w:val="0"/>
          <w:color w:val="0000FF"/>
          <w:sz w:val="24"/>
          <w:szCs w:val="24"/>
          <w:u w:val="single"/>
        </w:rPr>
        <w:t>https://mentor.ieee.org/802.22/dcn/12/22-12-0102-00-0001-802-22-responses-to-comments-on-the-802-22-1-par.pptx</w:t>
      </w:r>
    </w:p>
    <w:p w14:paraId="17D9B9B2" w14:textId="77777777" w:rsidR="00021FCB" w:rsidRPr="00551AF1" w:rsidRDefault="00BA328B" w:rsidP="00EE79E7">
      <w:pPr>
        <w:pStyle w:val="Heading5"/>
        <w:spacing w:before="0" w:after="0" w:line="300" w:lineRule="auto"/>
        <w:jc w:val="both"/>
        <w:rPr>
          <w:b w:val="0"/>
          <w:i w:val="0"/>
          <w:color w:val="0000FF"/>
          <w:sz w:val="24"/>
          <w:szCs w:val="24"/>
          <w:u w:val="single"/>
        </w:rPr>
      </w:pPr>
      <w:hyperlink r:id="rId342" w:history="1">
        <w:r w:rsidR="00021FCB" w:rsidRPr="00551AF1">
          <w:rPr>
            <w:rStyle w:val="Hyperlink"/>
            <w:b w:val="0"/>
            <w:i w:val="0"/>
            <w:sz w:val="24"/>
            <w:szCs w:val="24"/>
          </w:rPr>
          <w:t>https://mentor.ieee.org/802.22/dcn/12/22-12-0081-00-0001-advanced-beaconing-to-expand-protection-of-licensed-services.pptx</w:t>
        </w:r>
      </w:hyperlink>
    </w:p>
    <w:p w14:paraId="16B59FC8" w14:textId="77777777" w:rsidR="00021FCB" w:rsidRPr="00551AF1" w:rsidRDefault="00BA328B" w:rsidP="00EE79E7">
      <w:pPr>
        <w:pStyle w:val="Heading5"/>
        <w:spacing w:before="0" w:after="0" w:line="300" w:lineRule="auto"/>
        <w:jc w:val="both"/>
        <w:rPr>
          <w:b w:val="0"/>
          <w:i w:val="0"/>
          <w:color w:val="0000FF"/>
          <w:sz w:val="24"/>
          <w:szCs w:val="24"/>
          <w:u w:val="single"/>
        </w:rPr>
      </w:pPr>
      <w:hyperlink r:id="rId343" w:history="1">
        <w:r w:rsidR="00021FCB" w:rsidRPr="00551AF1">
          <w:rPr>
            <w:rStyle w:val="Hyperlink"/>
            <w:b w:val="0"/>
            <w:i w:val="0"/>
            <w:sz w:val="24"/>
            <w:szCs w:val="24"/>
          </w:rPr>
          <w:t>https://mentor.ieee.org/802.22/dcn/12/22-12-0081-00-0001-advanced-beaconing-to-expand-protection-of-licensed-services.pptx</w:t>
        </w:r>
      </w:hyperlink>
    </w:p>
    <w:p w14:paraId="50BF8563" w14:textId="77777777" w:rsidR="00021FCB" w:rsidRPr="00551AF1" w:rsidRDefault="00BA328B" w:rsidP="00EE79E7">
      <w:pPr>
        <w:pStyle w:val="Heading5"/>
        <w:spacing w:before="0" w:after="0" w:line="300" w:lineRule="auto"/>
        <w:jc w:val="both"/>
        <w:rPr>
          <w:b w:val="0"/>
          <w:i w:val="0"/>
          <w:color w:val="0000FF"/>
          <w:sz w:val="24"/>
          <w:szCs w:val="24"/>
          <w:u w:val="single"/>
        </w:rPr>
      </w:pPr>
      <w:hyperlink r:id="rId344" w:history="1">
        <w:r w:rsidR="00021FCB" w:rsidRPr="00551AF1">
          <w:rPr>
            <w:rStyle w:val="Hyperlink"/>
            <w:b w:val="0"/>
            <w:i w:val="0"/>
            <w:sz w:val="24"/>
            <w:szCs w:val="24"/>
          </w:rPr>
          <w:t>https://mentor.ieee.org/802.22/dcn/12/22-12-0083-00-0001-advanced-beaconing-par.docx</w:t>
        </w:r>
      </w:hyperlink>
    </w:p>
    <w:p w14:paraId="5E6CF69D" w14:textId="77777777" w:rsidR="00021FCB" w:rsidRPr="00551AF1" w:rsidRDefault="00BA328B" w:rsidP="00EE79E7">
      <w:pPr>
        <w:pStyle w:val="Heading5"/>
        <w:spacing w:before="0" w:after="0" w:line="300" w:lineRule="auto"/>
        <w:jc w:val="both"/>
        <w:rPr>
          <w:b w:val="0"/>
          <w:i w:val="0"/>
          <w:color w:val="0000FF"/>
          <w:sz w:val="24"/>
          <w:szCs w:val="24"/>
          <w:u w:val="single"/>
        </w:rPr>
      </w:pPr>
      <w:hyperlink r:id="rId345" w:history="1">
        <w:r w:rsidR="00021FCB" w:rsidRPr="00551AF1">
          <w:rPr>
            <w:rStyle w:val="Hyperlink"/>
            <w:b w:val="0"/>
            <w:i w:val="0"/>
            <w:sz w:val="24"/>
            <w:szCs w:val="24"/>
          </w:rPr>
          <w:t>https://mentor.ieee.org/802.22/dcn/12/22-12-0084-00-0001-advanced-beaconing-5c.docx</w:t>
        </w:r>
      </w:hyperlink>
    </w:p>
    <w:p w14:paraId="153DC219" w14:textId="77777777" w:rsidR="00021FCB" w:rsidRPr="00551AF1" w:rsidRDefault="00BA328B" w:rsidP="00EE79E7">
      <w:pPr>
        <w:pStyle w:val="Heading5"/>
        <w:spacing w:before="0" w:after="0" w:line="300" w:lineRule="auto"/>
        <w:jc w:val="both"/>
        <w:rPr>
          <w:b w:val="0"/>
          <w:i w:val="0"/>
          <w:color w:val="0000FF"/>
          <w:sz w:val="24"/>
          <w:szCs w:val="24"/>
          <w:u w:val="single"/>
        </w:rPr>
      </w:pPr>
      <w:hyperlink r:id="rId346" w:history="1">
        <w:r w:rsidR="00021FCB" w:rsidRPr="00551AF1">
          <w:rPr>
            <w:rStyle w:val="Hyperlink"/>
            <w:b w:val="0"/>
            <w:i w:val="0"/>
            <w:sz w:val="24"/>
            <w:szCs w:val="24"/>
          </w:rPr>
          <w:t>https://mentor.ieee.org/802.22/dcn/12/22-12-0083-01-0001-advanced-beaconing-par.docx</w:t>
        </w:r>
      </w:hyperlink>
    </w:p>
    <w:p w14:paraId="7D4C037B" w14:textId="77777777" w:rsidR="00021FCB" w:rsidRPr="00551AF1" w:rsidRDefault="00BA328B" w:rsidP="00EE79E7">
      <w:pPr>
        <w:pStyle w:val="Heading5"/>
        <w:spacing w:before="0" w:after="0" w:line="300" w:lineRule="auto"/>
        <w:jc w:val="both"/>
        <w:rPr>
          <w:b w:val="0"/>
          <w:i w:val="0"/>
          <w:color w:val="0000FF"/>
          <w:sz w:val="24"/>
          <w:szCs w:val="24"/>
          <w:u w:val="single"/>
        </w:rPr>
      </w:pPr>
      <w:hyperlink r:id="rId347" w:history="1">
        <w:r w:rsidR="00021FCB" w:rsidRPr="00551AF1">
          <w:rPr>
            <w:rStyle w:val="Hyperlink"/>
            <w:b w:val="0"/>
            <w:i w:val="0"/>
            <w:sz w:val="24"/>
            <w:szCs w:val="24"/>
          </w:rPr>
          <w:t>https://mentor.ieee.org/802.22/dcn/12/22-12-0084-01-0001-advanced-beaconing-5c.docx</w:t>
        </w:r>
      </w:hyperlink>
    </w:p>
    <w:p w14:paraId="682E940C" w14:textId="77777777" w:rsidR="00021FCB" w:rsidRPr="00551AF1" w:rsidRDefault="00021FCB" w:rsidP="00EE79E7">
      <w:pPr>
        <w:jc w:val="both"/>
        <w:rPr>
          <w:color w:val="0000FF"/>
          <w:sz w:val="24"/>
          <w:szCs w:val="24"/>
          <w:u w:val="single"/>
        </w:rPr>
      </w:pPr>
      <w:r w:rsidRPr="00551AF1">
        <w:rPr>
          <w:color w:val="0000FF"/>
          <w:sz w:val="24"/>
          <w:szCs w:val="24"/>
          <w:u w:val="single"/>
        </w:rPr>
        <w:t>https://mentor.ieee.org/802.22/dcn/12/22-12-0083-02-0001-advanced-beaconing-par.docx</w:t>
      </w:r>
    </w:p>
    <w:p w14:paraId="5DF26EB1" w14:textId="77777777" w:rsidR="00021FCB" w:rsidRPr="00551AF1" w:rsidRDefault="00BA328B" w:rsidP="00EE79E7">
      <w:pPr>
        <w:pStyle w:val="Heading5"/>
        <w:spacing w:before="0" w:after="0" w:line="300" w:lineRule="auto"/>
        <w:jc w:val="both"/>
        <w:rPr>
          <w:b w:val="0"/>
          <w:i w:val="0"/>
          <w:color w:val="0000FF"/>
          <w:sz w:val="24"/>
          <w:szCs w:val="24"/>
          <w:u w:val="single"/>
        </w:rPr>
      </w:pPr>
      <w:hyperlink r:id="rId348" w:history="1">
        <w:r w:rsidR="00021FCB" w:rsidRPr="00551AF1">
          <w:rPr>
            <w:rStyle w:val="Hyperlink"/>
            <w:b w:val="0"/>
            <w:i w:val="0"/>
            <w:sz w:val="24"/>
            <w:szCs w:val="24"/>
          </w:rPr>
          <w:t>https://mentor.ieee.org/802.22/dcn/12/22-12-0084-02-0001-advanced-beaconing-5c.docx</w:t>
        </w:r>
      </w:hyperlink>
    </w:p>
    <w:p w14:paraId="388D7071" w14:textId="77777777" w:rsidR="00021FCB" w:rsidRPr="00551AF1" w:rsidRDefault="00BA328B" w:rsidP="00EE79E7">
      <w:pPr>
        <w:jc w:val="both"/>
        <w:rPr>
          <w:color w:val="0000FF"/>
          <w:sz w:val="24"/>
          <w:szCs w:val="24"/>
          <w:u w:val="single"/>
        </w:rPr>
      </w:pPr>
      <w:hyperlink r:id="rId349" w:history="1">
        <w:r w:rsidR="00021FCB" w:rsidRPr="00551AF1">
          <w:rPr>
            <w:rStyle w:val="Hyperlink"/>
            <w:sz w:val="24"/>
            <w:szCs w:val="24"/>
          </w:rPr>
          <w:t>https://mentor.ieee.org/802.22/dcn/12/22-12-0075-01-0000-september-interim-wg-agenda.xls</w:t>
        </w:r>
      </w:hyperlink>
    </w:p>
    <w:p w14:paraId="251F675C" w14:textId="77777777" w:rsidR="00021FCB" w:rsidRPr="00551AF1" w:rsidRDefault="00BA328B" w:rsidP="00EE79E7">
      <w:pPr>
        <w:jc w:val="both"/>
        <w:rPr>
          <w:color w:val="0000FF"/>
          <w:sz w:val="24"/>
          <w:szCs w:val="24"/>
          <w:u w:val="single"/>
        </w:rPr>
      </w:pPr>
      <w:hyperlink r:id="rId350" w:history="1">
        <w:r w:rsidR="00021FCB" w:rsidRPr="00551AF1">
          <w:rPr>
            <w:rStyle w:val="Hyperlink"/>
            <w:sz w:val="24"/>
            <w:szCs w:val="24"/>
          </w:rPr>
          <w:t>https://mentor.ieee.org/802.22/dcn/12/22-12-0083-03-0001-advanced-beaconing-par.docx</w:t>
        </w:r>
      </w:hyperlink>
    </w:p>
    <w:p w14:paraId="40CCF2C3" w14:textId="77777777" w:rsidR="00021FCB" w:rsidRPr="00551AF1" w:rsidRDefault="00BA328B" w:rsidP="00EE79E7">
      <w:pPr>
        <w:jc w:val="both"/>
        <w:rPr>
          <w:b/>
          <w:color w:val="0000FF"/>
          <w:sz w:val="24"/>
          <w:szCs w:val="24"/>
        </w:rPr>
      </w:pPr>
      <w:hyperlink r:id="rId351" w:history="1">
        <w:r w:rsidR="00021FCB" w:rsidRPr="00551AF1">
          <w:rPr>
            <w:rStyle w:val="Hyperlink"/>
            <w:sz w:val="24"/>
            <w:szCs w:val="24"/>
          </w:rPr>
          <w:t>https://mentor.ieee.org/802.22/dcn/12/22-12-0084-03-0001-advanced-beaconing-5c.docx</w:t>
        </w:r>
      </w:hyperlink>
    </w:p>
    <w:p w14:paraId="118A017A" w14:textId="77777777" w:rsidR="00021FCB" w:rsidRPr="00551AF1" w:rsidRDefault="00021FCB" w:rsidP="00EE79E7">
      <w:pPr>
        <w:spacing w:line="300" w:lineRule="auto"/>
        <w:jc w:val="both"/>
        <w:rPr>
          <w:sz w:val="24"/>
          <w:szCs w:val="24"/>
          <w:lang w:val="en-US" w:eastAsia="zh-TW"/>
        </w:rPr>
      </w:pPr>
    </w:p>
    <w:sectPr w:rsidR="00021FCB" w:rsidRPr="00551AF1" w:rsidSect="00972D6A">
      <w:headerReference w:type="even" r:id="rId352"/>
      <w:headerReference w:type="default" r:id="rId353"/>
      <w:footerReference w:type="even" r:id="rId354"/>
      <w:footerReference w:type="default" r:id="rId355"/>
      <w:headerReference w:type="first" r:id="rId356"/>
      <w:footerReference w:type="first" r:id="rId357"/>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2721" w14:textId="77777777" w:rsidR="00B3552E" w:rsidRDefault="00B3552E">
      <w:r>
        <w:separator/>
      </w:r>
    </w:p>
  </w:endnote>
  <w:endnote w:type="continuationSeparator" w:id="0">
    <w:p w14:paraId="462F4987" w14:textId="77777777" w:rsidR="00B3552E" w:rsidRDefault="00B3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CAEA2" w14:textId="77777777" w:rsidR="00BA328B" w:rsidRDefault="00BA32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3F129" w14:textId="08C34B2A" w:rsidR="00B3552E" w:rsidRDefault="00B3552E" w:rsidP="00D67474">
    <w:pPr>
      <w:pStyle w:val="Footer"/>
      <w:tabs>
        <w:tab w:val="clear" w:pos="6480"/>
        <w:tab w:val="clear" w:pos="12960"/>
        <w:tab w:val="center" w:pos="4680"/>
        <w:tab w:val="right" w:pos="10080"/>
      </w:tabs>
    </w:pPr>
    <w:r>
      <w:tab/>
      <w:t xml:space="preserve">Page </w:t>
    </w:r>
    <w:r>
      <w:fldChar w:fldCharType="begin"/>
    </w:r>
    <w:r>
      <w:instrText xml:space="preserve">page </w:instrText>
    </w:r>
    <w:r>
      <w:fldChar w:fldCharType="separate"/>
    </w:r>
    <w:r w:rsidR="00BA328B">
      <w:rPr>
        <w:noProof/>
      </w:rPr>
      <w:t>1</w:t>
    </w:r>
    <w:r>
      <w:rPr>
        <w:noProof/>
      </w:rPr>
      <w:fldChar w:fldCharType="end"/>
    </w:r>
    <w:r>
      <w:tab/>
      <w:t>Gabriel Villardi, NICT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768C" w14:textId="77777777" w:rsidR="00BA328B" w:rsidRDefault="00BA32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8ADDD" w14:textId="77777777" w:rsidR="00B3552E" w:rsidRDefault="00B3552E">
      <w:r>
        <w:separator/>
      </w:r>
    </w:p>
  </w:footnote>
  <w:footnote w:type="continuationSeparator" w:id="0">
    <w:p w14:paraId="6213FC54" w14:textId="77777777" w:rsidR="00B3552E" w:rsidRDefault="00B355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14A92" w14:textId="77777777" w:rsidR="00BA328B" w:rsidRDefault="00BA32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4502" w14:textId="33625FE0" w:rsidR="00B3552E" w:rsidRPr="001C0990" w:rsidRDefault="00B3552E">
    <w:pPr>
      <w:pStyle w:val="Header"/>
      <w:tabs>
        <w:tab w:val="clear" w:pos="6480"/>
        <w:tab w:val="clear" w:pos="12960"/>
        <w:tab w:val="center" w:pos="4680"/>
        <w:tab w:val="right" w:pos="10080"/>
      </w:tabs>
      <w:rPr>
        <w:rFonts w:eastAsiaTheme="minorEastAsia"/>
        <w:lang w:eastAsia="ja-JP"/>
      </w:rPr>
    </w:pPr>
    <w:r>
      <w:rPr>
        <w:rFonts w:eastAsiaTheme="minorEastAsia"/>
        <w:lang w:eastAsia="ja-JP"/>
      </w:rPr>
      <w:t>September</w:t>
    </w:r>
    <w:r>
      <w:t xml:space="preserve"> 201</w:t>
    </w:r>
    <w:r>
      <w:rPr>
        <w:rFonts w:eastAsiaTheme="minorEastAsia" w:hint="eastAsia"/>
        <w:lang w:eastAsia="ja-JP"/>
      </w:rPr>
      <w:t>4</w:t>
    </w:r>
    <w:r>
      <w:tab/>
    </w:r>
    <w:r>
      <w:tab/>
    </w:r>
    <w:r w:rsidR="00BA328B">
      <w:fldChar w:fldCharType="begin"/>
    </w:r>
    <w:r w:rsidR="00BA328B">
      <w:instrText xml:space="preserve"> TITLE  \* MERGEFORMAT </w:instrText>
    </w:r>
    <w:r w:rsidR="00BA328B">
      <w:fldChar w:fldCharType="separate"/>
    </w:r>
    <w:r>
      <w:t>doc.: IEEE 802.22-1</w:t>
    </w:r>
    <w:r>
      <w:rPr>
        <w:rFonts w:eastAsiaTheme="minorEastAsia" w:hint="eastAsia"/>
        <w:lang w:eastAsia="ja-JP"/>
      </w:rPr>
      <w:t>4</w:t>
    </w:r>
    <w:r>
      <w:t>/0</w:t>
    </w:r>
    <w:r w:rsidR="00BA328B">
      <w:rPr>
        <w:rFonts w:eastAsiaTheme="minorEastAsia" w:hint="eastAsia"/>
        <w:lang w:eastAsia="ja-JP"/>
      </w:rPr>
      <w:t>135</w:t>
    </w:r>
    <w:bookmarkStart w:id="4" w:name="_GoBack"/>
    <w:bookmarkEnd w:id="4"/>
    <w:r>
      <w:t>r</w:t>
    </w:r>
    <w:r w:rsidR="00BA328B">
      <w:fldChar w:fldCharType="end"/>
    </w:r>
    <w:r>
      <w:rPr>
        <w:rFonts w:eastAsiaTheme="minorEastAsia" w:hint="eastAsia"/>
        <w:lang w:eastAsia="ja-JP"/>
      </w:rPr>
      <w:t>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FFC75" w14:textId="77777777" w:rsidR="00BA328B" w:rsidRDefault="00BA32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num w:numId="1">
    <w:abstractNumId w:val="3"/>
  </w:num>
  <w:num w:numId="2">
    <w:abstractNumId w:val="4"/>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5"/>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0355"/>
    <w:rsid w:val="000012F3"/>
    <w:rsid w:val="00002FAA"/>
    <w:rsid w:val="000110E2"/>
    <w:rsid w:val="00014BC9"/>
    <w:rsid w:val="00016F0B"/>
    <w:rsid w:val="00020CBA"/>
    <w:rsid w:val="00021FCB"/>
    <w:rsid w:val="000229DD"/>
    <w:rsid w:val="00022B98"/>
    <w:rsid w:val="00025168"/>
    <w:rsid w:val="00025E7D"/>
    <w:rsid w:val="00027E2F"/>
    <w:rsid w:val="00031612"/>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61F6"/>
    <w:rsid w:val="000663EE"/>
    <w:rsid w:val="00066714"/>
    <w:rsid w:val="000718B5"/>
    <w:rsid w:val="00073EC3"/>
    <w:rsid w:val="000743C7"/>
    <w:rsid w:val="000768B3"/>
    <w:rsid w:val="00076DCF"/>
    <w:rsid w:val="0007763C"/>
    <w:rsid w:val="00077C32"/>
    <w:rsid w:val="00082960"/>
    <w:rsid w:val="000842A4"/>
    <w:rsid w:val="00084CA4"/>
    <w:rsid w:val="00092828"/>
    <w:rsid w:val="000A28D9"/>
    <w:rsid w:val="000A4A39"/>
    <w:rsid w:val="000B13EF"/>
    <w:rsid w:val="000C0C95"/>
    <w:rsid w:val="000C1327"/>
    <w:rsid w:val="000C2127"/>
    <w:rsid w:val="000C2971"/>
    <w:rsid w:val="000C52AF"/>
    <w:rsid w:val="000C7257"/>
    <w:rsid w:val="000C7A2A"/>
    <w:rsid w:val="000C7D3F"/>
    <w:rsid w:val="000D0405"/>
    <w:rsid w:val="000D040F"/>
    <w:rsid w:val="000D0A6D"/>
    <w:rsid w:val="000D5043"/>
    <w:rsid w:val="000D6A9E"/>
    <w:rsid w:val="000E0909"/>
    <w:rsid w:val="000E285A"/>
    <w:rsid w:val="000E3D94"/>
    <w:rsid w:val="000E41CA"/>
    <w:rsid w:val="000E4251"/>
    <w:rsid w:val="000E4541"/>
    <w:rsid w:val="000E50AF"/>
    <w:rsid w:val="000E55A8"/>
    <w:rsid w:val="000E681F"/>
    <w:rsid w:val="000E6B99"/>
    <w:rsid w:val="000F1C45"/>
    <w:rsid w:val="000F21AC"/>
    <w:rsid w:val="000F4965"/>
    <w:rsid w:val="000F6552"/>
    <w:rsid w:val="000F7897"/>
    <w:rsid w:val="001020AF"/>
    <w:rsid w:val="00104E07"/>
    <w:rsid w:val="0010508C"/>
    <w:rsid w:val="001054BC"/>
    <w:rsid w:val="001070CE"/>
    <w:rsid w:val="00110EF0"/>
    <w:rsid w:val="0011170C"/>
    <w:rsid w:val="00117F4D"/>
    <w:rsid w:val="001225DB"/>
    <w:rsid w:val="00122BC8"/>
    <w:rsid w:val="001233BA"/>
    <w:rsid w:val="00123BF3"/>
    <w:rsid w:val="00124517"/>
    <w:rsid w:val="001247E4"/>
    <w:rsid w:val="001248BB"/>
    <w:rsid w:val="00126FDE"/>
    <w:rsid w:val="001301C2"/>
    <w:rsid w:val="0013378B"/>
    <w:rsid w:val="00135698"/>
    <w:rsid w:val="00137774"/>
    <w:rsid w:val="00142287"/>
    <w:rsid w:val="00142393"/>
    <w:rsid w:val="0014257F"/>
    <w:rsid w:val="00145F38"/>
    <w:rsid w:val="0015075F"/>
    <w:rsid w:val="00154158"/>
    <w:rsid w:val="00154250"/>
    <w:rsid w:val="00154882"/>
    <w:rsid w:val="001552EF"/>
    <w:rsid w:val="00156F68"/>
    <w:rsid w:val="001605CD"/>
    <w:rsid w:val="00161337"/>
    <w:rsid w:val="00165F5C"/>
    <w:rsid w:val="00166DDD"/>
    <w:rsid w:val="00170003"/>
    <w:rsid w:val="001705C4"/>
    <w:rsid w:val="00170E38"/>
    <w:rsid w:val="001732B9"/>
    <w:rsid w:val="00173A89"/>
    <w:rsid w:val="0017435C"/>
    <w:rsid w:val="00177CEF"/>
    <w:rsid w:val="00180DA6"/>
    <w:rsid w:val="0018276B"/>
    <w:rsid w:val="00183496"/>
    <w:rsid w:val="00184ACB"/>
    <w:rsid w:val="00185261"/>
    <w:rsid w:val="00187BB7"/>
    <w:rsid w:val="00190E21"/>
    <w:rsid w:val="001917FC"/>
    <w:rsid w:val="00192101"/>
    <w:rsid w:val="00192A31"/>
    <w:rsid w:val="00195339"/>
    <w:rsid w:val="001A1B16"/>
    <w:rsid w:val="001A2C66"/>
    <w:rsid w:val="001A5D13"/>
    <w:rsid w:val="001A7B02"/>
    <w:rsid w:val="001B0369"/>
    <w:rsid w:val="001B1F74"/>
    <w:rsid w:val="001B33F4"/>
    <w:rsid w:val="001B43D6"/>
    <w:rsid w:val="001B51E7"/>
    <w:rsid w:val="001B6E9F"/>
    <w:rsid w:val="001C0990"/>
    <w:rsid w:val="001C1DEC"/>
    <w:rsid w:val="001C448D"/>
    <w:rsid w:val="001C498B"/>
    <w:rsid w:val="001C6D46"/>
    <w:rsid w:val="001C6EB6"/>
    <w:rsid w:val="001C79AE"/>
    <w:rsid w:val="001D0B14"/>
    <w:rsid w:val="001D0EBD"/>
    <w:rsid w:val="001D44FC"/>
    <w:rsid w:val="001D54D8"/>
    <w:rsid w:val="001D5895"/>
    <w:rsid w:val="001D5FB3"/>
    <w:rsid w:val="001E1374"/>
    <w:rsid w:val="001E156D"/>
    <w:rsid w:val="001E2073"/>
    <w:rsid w:val="001E4E2B"/>
    <w:rsid w:val="001E574F"/>
    <w:rsid w:val="001E5BA6"/>
    <w:rsid w:val="001E686C"/>
    <w:rsid w:val="001E719F"/>
    <w:rsid w:val="001E78AE"/>
    <w:rsid w:val="001F01A3"/>
    <w:rsid w:val="001F23CB"/>
    <w:rsid w:val="001F3116"/>
    <w:rsid w:val="001F63A0"/>
    <w:rsid w:val="001F63CF"/>
    <w:rsid w:val="00202397"/>
    <w:rsid w:val="002108D9"/>
    <w:rsid w:val="00211241"/>
    <w:rsid w:val="002114C1"/>
    <w:rsid w:val="002136CF"/>
    <w:rsid w:val="0021531D"/>
    <w:rsid w:val="00217882"/>
    <w:rsid w:val="00220E88"/>
    <w:rsid w:val="00223237"/>
    <w:rsid w:val="00223602"/>
    <w:rsid w:val="00224795"/>
    <w:rsid w:val="00224AF8"/>
    <w:rsid w:val="00226D11"/>
    <w:rsid w:val="00227B83"/>
    <w:rsid w:val="00234A2A"/>
    <w:rsid w:val="002378F4"/>
    <w:rsid w:val="00237DEF"/>
    <w:rsid w:val="002405BA"/>
    <w:rsid w:val="00241748"/>
    <w:rsid w:val="00242CE4"/>
    <w:rsid w:val="00246101"/>
    <w:rsid w:val="00246B6A"/>
    <w:rsid w:val="00246DDC"/>
    <w:rsid w:val="0025065E"/>
    <w:rsid w:val="00254AA9"/>
    <w:rsid w:val="00254C12"/>
    <w:rsid w:val="00260DA0"/>
    <w:rsid w:val="00262198"/>
    <w:rsid w:val="00262AD2"/>
    <w:rsid w:val="002642C9"/>
    <w:rsid w:val="00267594"/>
    <w:rsid w:val="002714AE"/>
    <w:rsid w:val="002717AA"/>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B65F5"/>
    <w:rsid w:val="002C3698"/>
    <w:rsid w:val="002C3B69"/>
    <w:rsid w:val="002C52AA"/>
    <w:rsid w:val="002C5887"/>
    <w:rsid w:val="002C6A88"/>
    <w:rsid w:val="002C74AE"/>
    <w:rsid w:val="002D15B6"/>
    <w:rsid w:val="002D27E9"/>
    <w:rsid w:val="002D2AFA"/>
    <w:rsid w:val="002D6543"/>
    <w:rsid w:val="002E1A4D"/>
    <w:rsid w:val="002E25F7"/>
    <w:rsid w:val="002E2FA0"/>
    <w:rsid w:val="002E6C1D"/>
    <w:rsid w:val="002E77C4"/>
    <w:rsid w:val="002F178E"/>
    <w:rsid w:val="002F59A0"/>
    <w:rsid w:val="00304C52"/>
    <w:rsid w:val="00304E13"/>
    <w:rsid w:val="00305884"/>
    <w:rsid w:val="003069DD"/>
    <w:rsid w:val="0031020D"/>
    <w:rsid w:val="003139C9"/>
    <w:rsid w:val="00313BD1"/>
    <w:rsid w:val="0031483C"/>
    <w:rsid w:val="00314F9D"/>
    <w:rsid w:val="00317093"/>
    <w:rsid w:val="003213C2"/>
    <w:rsid w:val="003226DE"/>
    <w:rsid w:val="003242AC"/>
    <w:rsid w:val="0032506A"/>
    <w:rsid w:val="00326BC2"/>
    <w:rsid w:val="00330B9A"/>
    <w:rsid w:val="003339D4"/>
    <w:rsid w:val="00335794"/>
    <w:rsid w:val="003366FA"/>
    <w:rsid w:val="003402BF"/>
    <w:rsid w:val="0034368A"/>
    <w:rsid w:val="00344199"/>
    <w:rsid w:val="003452D4"/>
    <w:rsid w:val="00345902"/>
    <w:rsid w:val="003469EE"/>
    <w:rsid w:val="00347151"/>
    <w:rsid w:val="003517E6"/>
    <w:rsid w:val="00353394"/>
    <w:rsid w:val="00355C05"/>
    <w:rsid w:val="00356212"/>
    <w:rsid w:val="00361CE2"/>
    <w:rsid w:val="00361D5E"/>
    <w:rsid w:val="0037075C"/>
    <w:rsid w:val="0037223E"/>
    <w:rsid w:val="003737F9"/>
    <w:rsid w:val="00374369"/>
    <w:rsid w:val="0037593C"/>
    <w:rsid w:val="00377A62"/>
    <w:rsid w:val="00381BE0"/>
    <w:rsid w:val="0038322E"/>
    <w:rsid w:val="00385280"/>
    <w:rsid w:val="003857FE"/>
    <w:rsid w:val="0038785E"/>
    <w:rsid w:val="00390321"/>
    <w:rsid w:val="003910FF"/>
    <w:rsid w:val="00392F22"/>
    <w:rsid w:val="00393E3D"/>
    <w:rsid w:val="00397376"/>
    <w:rsid w:val="00397604"/>
    <w:rsid w:val="003A5156"/>
    <w:rsid w:val="003A6CCD"/>
    <w:rsid w:val="003B29AB"/>
    <w:rsid w:val="003B7659"/>
    <w:rsid w:val="003C1D0B"/>
    <w:rsid w:val="003C3267"/>
    <w:rsid w:val="003C6574"/>
    <w:rsid w:val="003D0AB4"/>
    <w:rsid w:val="003D23A3"/>
    <w:rsid w:val="003D488E"/>
    <w:rsid w:val="003D6F62"/>
    <w:rsid w:val="003D7621"/>
    <w:rsid w:val="003E1ADC"/>
    <w:rsid w:val="003E792C"/>
    <w:rsid w:val="003F3518"/>
    <w:rsid w:val="003F5F3E"/>
    <w:rsid w:val="003F6EBE"/>
    <w:rsid w:val="003F6ECA"/>
    <w:rsid w:val="004032CA"/>
    <w:rsid w:val="004053EB"/>
    <w:rsid w:val="00407A02"/>
    <w:rsid w:val="004107C9"/>
    <w:rsid w:val="004132E1"/>
    <w:rsid w:val="0041722B"/>
    <w:rsid w:val="00420DE1"/>
    <w:rsid w:val="004246B6"/>
    <w:rsid w:val="00424790"/>
    <w:rsid w:val="00425AF9"/>
    <w:rsid w:val="00427901"/>
    <w:rsid w:val="00427B1F"/>
    <w:rsid w:val="00430DC5"/>
    <w:rsid w:val="00432185"/>
    <w:rsid w:val="004337BF"/>
    <w:rsid w:val="00434145"/>
    <w:rsid w:val="00435C8D"/>
    <w:rsid w:val="0044051A"/>
    <w:rsid w:val="0044168F"/>
    <w:rsid w:val="004444F4"/>
    <w:rsid w:val="00445ACA"/>
    <w:rsid w:val="004463AB"/>
    <w:rsid w:val="00450878"/>
    <w:rsid w:val="004542B6"/>
    <w:rsid w:val="004546D0"/>
    <w:rsid w:val="00454F14"/>
    <w:rsid w:val="00456086"/>
    <w:rsid w:val="00461412"/>
    <w:rsid w:val="004636D0"/>
    <w:rsid w:val="00464202"/>
    <w:rsid w:val="00464FE2"/>
    <w:rsid w:val="004717C8"/>
    <w:rsid w:val="004720C7"/>
    <w:rsid w:val="0047221E"/>
    <w:rsid w:val="0047339E"/>
    <w:rsid w:val="00481B63"/>
    <w:rsid w:val="004872B8"/>
    <w:rsid w:val="0048781D"/>
    <w:rsid w:val="004907E1"/>
    <w:rsid w:val="00490DF9"/>
    <w:rsid w:val="00491EE8"/>
    <w:rsid w:val="00494592"/>
    <w:rsid w:val="00494F5F"/>
    <w:rsid w:val="004951D9"/>
    <w:rsid w:val="0049593F"/>
    <w:rsid w:val="004A0619"/>
    <w:rsid w:val="004A4818"/>
    <w:rsid w:val="004A50D2"/>
    <w:rsid w:val="004A5B0F"/>
    <w:rsid w:val="004A6D41"/>
    <w:rsid w:val="004A73E8"/>
    <w:rsid w:val="004B0513"/>
    <w:rsid w:val="004B2080"/>
    <w:rsid w:val="004B358B"/>
    <w:rsid w:val="004B36E7"/>
    <w:rsid w:val="004B510C"/>
    <w:rsid w:val="004B56E6"/>
    <w:rsid w:val="004B66AB"/>
    <w:rsid w:val="004B6A8C"/>
    <w:rsid w:val="004C04CB"/>
    <w:rsid w:val="004C274E"/>
    <w:rsid w:val="004C35C3"/>
    <w:rsid w:val="004C3AD0"/>
    <w:rsid w:val="004C5516"/>
    <w:rsid w:val="004C5925"/>
    <w:rsid w:val="004D2600"/>
    <w:rsid w:val="004D2876"/>
    <w:rsid w:val="004D2D21"/>
    <w:rsid w:val="004D34FD"/>
    <w:rsid w:val="004D3658"/>
    <w:rsid w:val="004D50DC"/>
    <w:rsid w:val="004E0106"/>
    <w:rsid w:val="004E07F8"/>
    <w:rsid w:val="004E167B"/>
    <w:rsid w:val="004E217D"/>
    <w:rsid w:val="004E56E3"/>
    <w:rsid w:val="004E6411"/>
    <w:rsid w:val="004E71F1"/>
    <w:rsid w:val="004F266B"/>
    <w:rsid w:val="004F43B5"/>
    <w:rsid w:val="004F5986"/>
    <w:rsid w:val="004F649F"/>
    <w:rsid w:val="0050037A"/>
    <w:rsid w:val="00501F98"/>
    <w:rsid w:val="00502017"/>
    <w:rsid w:val="00503194"/>
    <w:rsid w:val="005032E8"/>
    <w:rsid w:val="0050367E"/>
    <w:rsid w:val="00503A24"/>
    <w:rsid w:val="00505582"/>
    <w:rsid w:val="00506C1E"/>
    <w:rsid w:val="00506F83"/>
    <w:rsid w:val="005102B0"/>
    <w:rsid w:val="005103FE"/>
    <w:rsid w:val="00510500"/>
    <w:rsid w:val="00511DA3"/>
    <w:rsid w:val="0051340B"/>
    <w:rsid w:val="00517C35"/>
    <w:rsid w:val="00521004"/>
    <w:rsid w:val="005229A2"/>
    <w:rsid w:val="00523830"/>
    <w:rsid w:val="00524D65"/>
    <w:rsid w:val="005250D0"/>
    <w:rsid w:val="005251E7"/>
    <w:rsid w:val="00526599"/>
    <w:rsid w:val="00526994"/>
    <w:rsid w:val="00530856"/>
    <w:rsid w:val="00532874"/>
    <w:rsid w:val="005336A4"/>
    <w:rsid w:val="005343A5"/>
    <w:rsid w:val="00535B12"/>
    <w:rsid w:val="0053760E"/>
    <w:rsid w:val="005409EA"/>
    <w:rsid w:val="00541309"/>
    <w:rsid w:val="0054775E"/>
    <w:rsid w:val="00551AF1"/>
    <w:rsid w:val="00554820"/>
    <w:rsid w:val="0055653A"/>
    <w:rsid w:val="0055792A"/>
    <w:rsid w:val="0056149B"/>
    <w:rsid w:val="00561BD1"/>
    <w:rsid w:val="0056319D"/>
    <w:rsid w:val="005632ED"/>
    <w:rsid w:val="0057371C"/>
    <w:rsid w:val="00582BD7"/>
    <w:rsid w:val="005832CF"/>
    <w:rsid w:val="005841D2"/>
    <w:rsid w:val="005851CA"/>
    <w:rsid w:val="00591BBB"/>
    <w:rsid w:val="005946AB"/>
    <w:rsid w:val="005A1EB4"/>
    <w:rsid w:val="005A3F1F"/>
    <w:rsid w:val="005A4755"/>
    <w:rsid w:val="005B0523"/>
    <w:rsid w:val="005B05C8"/>
    <w:rsid w:val="005B0A21"/>
    <w:rsid w:val="005B11AE"/>
    <w:rsid w:val="005B3218"/>
    <w:rsid w:val="005B392C"/>
    <w:rsid w:val="005B4336"/>
    <w:rsid w:val="005B5D16"/>
    <w:rsid w:val="005B7BF7"/>
    <w:rsid w:val="005C0304"/>
    <w:rsid w:val="005C04E8"/>
    <w:rsid w:val="005C2095"/>
    <w:rsid w:val="005C2B6F"/>
    <w:rsid w:val="005C2F07"/>
    <w:rsid w:val="005C423A"/>
    <w:rsid w:val="005C4D80"/>
    <w:rsid w:val="005C6A20"/>
    <w:rsid w:val="005D013E"/>
    <w:rsid w:val="005D11E0"/>
    <w:rsid w:val="005D151D"/>
    <w:rsid w:val="005D2B94"/>
    <w:rsid w:val="005D5CDA"/>
    <w:rsid w:val="005D6490"/>
    <w:rsid w:val="005D725B"/>
    <w:rsid w:val="005E1C0F"/>
    <w:rsid w:val="005E1E79"/>
    <w:rsid w:val="005E3C77"/>
    <w:rsid w:val="005E56CD"/>
    <w:rsid w:val="005E6F49"/>
    <w:rsid w:val="005F0361"/>
    <w:rsid w:val="005F0815"/>
    <w:rsid w:val="005F0D9C"/>
    <w:rsid w:val="005F1E2B"/>
    <w:rsid w:val="005F274C"/>
    <w:rsid w:val="005F276E"/>
    <w:rsid w:val="005F575C"/>
    <w:rsid w:val="005F6B38"/>
    <w:rsid w:val="005F6FA8"/>
    <w:rsid w:val="005F7B40"/>
    <w:rsid w:val="00600A72"/>
    <w:rsid w:val="006014F7"/>
    <w:rsid w:val="00601714"/>
    <w:rsid w:val="00601FE2"/>
    <w:rsid w:val="006034B8"/>
    <w:rsid w:val="00604113"/>
    <w:rsid w:val="00607D9C"/>
    <w:rsid w:val="00614D2A"/>
    <w:rsid w:val="0062300D"/>
    <w:rsid w:val="00623B17"/>
    <w:rsid w:val="00624E71"/>
    <w:rsid w:val="006307FD"/>
    <w:rsid w:val="006331DC"/>
    <w:rsid w:val="0063794A"/>
    <w:rsid w:val="00640803"/>
    <w:rsid w:val="00640853"/>
    <w:rsid w:val="00652EAF"/>
    <w:rsid w:val="006540A7"/>
    <w:rsid w:val="00655D8E"/>
    <w:rsid w:val="00657377"/>
    <w:rsid w:val="00657952"/>
    <w:rsid w:val="00661032"/>
    <w:rsid w:val="0066182B"/>
    <w:rsid w:val="0066276C"/>
    <w:rsid w:val="00662FB0"/>
    <w:rsid w:val="00663A6F"/>
    <w:rsid w:val="00664882"/>
    <w:rsid w:val="00670345"/>
    <w:rsid w:val="006725C4"/>
    <w:rsid w:val="00672705"/>
    <w:rsid w:val="0067323C"/>
    <w:rsid w:val="00675C88"/>
    <w:rsid w:val="00676814"/>
    <w:rsid w:val="00676D5A"/>
    <w:rsid w:val="00677037"/>
    <w:rsid w:val="006774AD"/>
    <w:rsid w:val="00677BFE"/>
    <w:rsid w:val="006801AD"/>
    <w:rsid w:val="00681993"/>
    <w:rsid w:val="0068348E"/>
    <w:rsid w:val="006843FB"/>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39A9"/>
    <w:rsid w:val="006B3FE6"/>
    <w:rsid w:val="006B57D2"/>
    <w:rsid w:val="006B6702"/>
    <w:rsid w:val="006C0415"/>
    <w:rsid w:val="006C4843"/>
    <w:rsid w:val="006C4E65"/>
    <w:rsid w:val="006C7224"/>
    <w:rsid w:val="006D0EA7"/>
    <w:rsid w:val="006D2A9C"/>
    <w:rsid w:val="006D4796"/>
    <w:rsid w:val="006E1C81"/>
    <w:rsid w:val="006E398A"/>
    <w:rsid w:val="006E404B"/>
    <w:rsid w:val="006E5D33"/>
    <w:rsid w:val="006F1D19"/>
    <w:rsid w:val="006F21FF"/>
    <w:rsid w:val="006F3900"/>
    <w:rsid w:val="006F3D5D"/>
    <w:rsid w:val="006F5172"/>
    <w:rsid w:val="006F65CF"/>
    <w:rsid w:val="006F6DEF"/>
    <w:rsid w:val="006F7393"/>
    <w:rsid w:val="006F7802"/>
    <w:rsid w:val="00700E0C"/>
    <w:rsid w:val="00701749"/>
    <w:rsid w:val="007017D3"/>
    <w:rsid w:val="0070396A"/>
    <w:rsid w:val="007077B4"/>
    <w:rsid w:val="00707874"/>
    <w:rsid w:val="007137C6"/>
    <w:rsid w:val="00713EE0"/>
    <w:rsid w:val="00715313"/>
    <w:rsid w:val="00716446"/>
    <w:rsid w:val="007167E7"/>
    <w:rsid w:val="00716DE9"/>
    <w:rsid w:val="0072128C"/>
    <w:rsid w:val="00721601"/>
    <w:rsid w:val="007219A6"/>
    <w:rsid w:val="007222E1"/>
    <w:rsid w:val="0072236E"/>
    <w:rsid w:val="007256B5"/>
    <w:rsid w:val="007272ED"/>
    <w:rsid w:val="00731360"/>
    <w:rsid w:val="00731627"/>
    <w:rsid w:val="007331F3"/>
    <w:rsid w:val="007337DC"/>
    <w:rsid w:val="007339DC"/>
    <w:rsid w:val="00733A96"/>
    <w:rsid w:val="00735C0F"/>
    <w:rsid w:val="007366BB"/>
    <w:rsid w:val="00736BAF"/>
    <w:rsid w:val="00742397"/>
    <w:rsid w:val="0074419F"/>
    <w:rsid w:val="00744C88"/>
    <w:rsid w:val="00745742"/>
    <w:rsid w:val="007512F3"/>
    <w:rsid w:val="00751EFC"/>
    <w:rsid w:val="007523CA"/>
    <w:rsid w:val="00755640"/>
    <w:rsid w:val="00756944"/>
    <w:rsid w:val="00756F78"/>
    <w:rsid w:val="00761CF6"/>
    <w:rsid w:val="007631C0"/>
    <w:rsid w:val="00764C71"/>
    <w:rsid w:val="00765007"/>
    <w:rsid w:val="00765A91"/>
    <w:rsid w:val="00765F51"/>
    <w:rsid w:val="0076743F"/>
    <w:rsid w:val="00767B3A"/>
    <w:rsid w:val="00770D54"/>
    <w:rsid w:val="00771183"/>
    <w:rsid w:val="007732AB"/>
    <w:rsid w:val="00774EEC"/>
    <w:rsid w:val="0077587C"/>
    <w:rsid w:val="00775C7F"/>
    <w:rsid w:val="007776A1"/>
    <w:rsid w:val="007777D9"/>
    <w:rsid w:val="00780CCF"/>
    <w:rsid w:val="00781FDB"/>
    <w:rsid w:val="00791979"/>
    <w:rsid w:val="00792126"/>
    <w:rsid w:val="007941AB"/>
    <w:rsid w:val="007948AA"/>
    <w:rsid w:val="007A267C"/>
    <w:rsid w:val="007A574E"/>
    <w:rsid w:val="007A5B92"/>
    <w:rsid w:val="007B0873"/>
    <w:rsid w:val="007B0FDE"/>
    <w:rsid w:val="007B1530"/>
    <w:rsid w:val="007B2C37"/>
    <w:rsid w:val="007B3DDD"/>
    <w:rsid w:val="007B4367"/>
    <w:rsid w:val="007B6E62"/>
    <w:rsid w:val="007C2E91"/>
    <w:rsid w:val="007C39CA"/>
    <w:rsid w:val="007C3F01"/>
    <w:rsid w:val="007C6A56"/>
    <w:rsid w:val="007C7F49"/>
    <w:rsid w:val="007C7F6B"/>
    <w:rsid w:val="007D01C3"/>
    <w:rsid w:val="007D4C09"/>
    <w:rsid w:val="007D5207"/>
    <w:rsid w:val="007D77A8"/>
    <w:rsid w:val="007E1A87"/>
    <w:rsid w:val="007E1B5D"/>
    <w:rsid w:val="007E23F0"/>
    <w:rsid w:val="007E3540"/>
    <w:rsid w:val="007E7231"/>
    <w:rsid w:val="007F36E6"/>
    <w:rsid w:val="007F3E47"/>
    <w:rsid w:val="008044CA"/>
    <w:rsid w:val="0080550A"/>
    <w:rsid w:val="008055AD"/>
    <w:rsid w:val="00805F90"/>
    <w:rsid w:val="00811973"/>
    <w:rsid w:val="00814805"/>
    <w:rsid w:val="008164D5"/>
    <w:rsid w:val="008166DC"/>
    <w:rsid w:val="00821161"/>
    <w:rsid w:val="008220DA"/>
    <w:rsid w:val="00822D66"/>
    <w:rsid w:val="00824CD7"/>
    <w:rsid w:val="00824F6D"/>
    <w:rsid w:val="00831206"/>
    <w:rsid w:val="008407A7"/>
    <w:rsid w:val="008409C0"/>
    <w:rsid w:val="0084213C"/>
    <w:rsid w:val="0084304C"/>
    <w:rsid w:val="00845B5A"/>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C04"/>
    <w:rsid w:val="00866E72"/>
    <w:rsid w:val="00870675"/>
    <w:rsid w:val="008720E3"/>
    <w:rsid w:val="00872486"/>
    <w:rsid w:val="0087455F"/>
    <w:rsid w:val="008768DC"/>
    <w:rsid w:val="00880A5E"/>
    <w:rsid w:val="00882E43"/>
    <w:rsid w:val="00883AE1"/>
    <w:rsid w:val="00886876"/>
    <w:rsid w:val="00887AE1"/>
    <w:rsid w:val="00893D67"/>
    <w:rsid w:val="00893E22"/>
    <w:rsid w:val="00894173"/>
    <w:rsid w:val="008974D8"/>
    <w:rsid w:val="008A0FF5"/>
    <w:rsid w:val="008A323A"/>
    <w:rsid w:val="008A33C3"/>
    <w:rsid w:val="008A60F4"/>
    <w:rsid w:val="008A6396"/>
    <w:rsid w:val="008A649B"/>
    <w:rsid w:val="008B18BD"/>
    <w:rsid w:val="008B1E65"/>
    <w:rsid w:val="008B25D3"/>
    <w:rsid w:val="008B2B3C"/>
    <w:rsid w:val="008B521A"/>
    <w:rsid w:val="008C1481"/>
    <w:rsid w:val="008C2357"/>
    <w:rsid w:val="008C3B6D"/>
    <w:rsid w:val="008C3E00"/>
    <w:rsid w:val="008C5FA0"/>
    <w:rsid w:val="008C61BC"/>
    <w:rsid w:val="008C69BE"/>
    <w:rsid w:val="008C74D3"/>
    <w:rsid w:val="008D3CA8"/>
    <w:rsid w:val="008D3EEC"/>
    <w:rsid w:val="008D4CA7"/>
    <w:rsid w:val="008D5474"/>
    <w:rsid w:val="008D6A67"/>
    <w:rsid w:val="008D7E80"/>
    <w:rsid w:val="008E45DE"/>
    <w:rsid w:val="008E4931"/>
    <w:rsid w:val="008E4968"/>
    <w:rsid w:val="008E7347"/>
    <w:rsid w:val="008E75C5"/>
    <w:rsid w:val="008E7736"/>
    <w:rsid w:val="008F0166"/>
    <w:rsid w:val="008F0A17"/>
    <w:rsid w:val="008F16AD"/>
    <w:rsid w:val="008F2738"/>
    <w:rsid w:val="008F355E"/>
    <w:rsid w:val="008F3FC5"/>
    <w:rsid w:val="008F4A57"/>
    <w:rsid w:val="008F7555"/>
    <w:rsid w:val="008F7C8C"/>
    <w:rsid w:val="00900500"/>
    <w:rsid w:val="00900E08"/>
    <w:rsid w:val="009017AF"/>
    <w:rsid w:val="009018C0"/>
    <w:rsid w:val="00901A7C"/>
    <w:rsid w:val="009045CC"/>
    <w:rsid w:val="00905525"/>
    <w:rsid w:val="009055F9"/>
    <w:rsid w:val="00912622"/>
    <w:rsid w:val="009129C0"/>
    <w:rsid w:val="00913C6D"/>
    <w:rsid w:val="00915FC0"/>
    <w:rsid w:val="00917E37"/>
    <w:rsid w:val="00921C99"/>
    <w:rsid w:val="00921F41"/>
    <w:rsid w:val="0092715A"/>
    <w:rsid w:val="00927DA2"/>
    <w:rsid w:val="00930603"/>
    <w:rsid w:val="00931869"/>
    <w:rsid w:val="00931D88"/>
    <w:rsid w:val="00933A86"/>
    <w:rsid w:val="0093570D"/>
    <w:rsid w:val="00935F6C"/>
    <w:rsid w:val="00945907"/>
    <w:rsid w:val="009465C1"/>
    <w:rsid w:val="0094750D"/>
    <w:rsid w:val="00950997"/>
    <w:rsid w:val="00951D63"/>
    <w:rsid w:val="0095262E"/>
    <w:rsid w:val="00953F0A"/>
    <w:rsid w:val="009547FA"/>
    <w:rsid w:val="00960969"/>
    <w:rsid w:val="0096101B"/>
    <w:rsid w:val="00966158"/>
    <w:rsid w:val="00967529"/>
    <w:rsid w:val="00967EFA"/>
    <w:rsid w:val="009718C4"/>
    <w:rsid w:val="0097194F"/>
    <w:rsid w:val="00972789"/>
    <w:rsid w:val="00972CAB"/>
    <w:rsid w:val="00972D6A"/>
    <w:rsid w:val="009762E8"/>
    <w:rsid w:val="0097674E"/>
    <w:rsid w:val="0097755E"/>
    <w:rsid w:val="009828B5"/>
    <w:rsid w:val="00983502"/>
    <w:rsid w:val="00994FDE"/>
    <w:rsid w:val="00995BBE"/>
    <w:rsid w:val="009A0B1E"/>
    <w:rsid w:val="009A1550"/>
    <w:rsid w:val="009A1C58"/>
    <w:rsid w:val="009A21DD"/>
    <w:rsid w:val="009A38DA"/>
    <w:rsid w:val="009A52BE"/>
    <w:rsid w:val="009A597D"/>
    <w:rsid w:val="009B0D1A"/>
    <w:rsid w:val="009B1DDA"/>
    <w:rsid w:val="009B298E"/>
    <w:rsid w:val="009B4C7D"/>
    <w:rsid w:val="009B72AE"/>
    <w:rsid w:val="009C2209"/>
    <w:rsid w:val="009C5E47"/>
    <w:rsid w:val="009D0CFF"/>
    <w:rsid w:val="009D291D"/>
    <w:rsid w:val="009D537F"/>
    <w:rsid w:val="009D6B60"/>
    <w:rsid w:val="009D6CCC"/>
    <w:rsid w:val="009E0D04"/>
    <w:rsid w:val="009E148E"/>
    <w:rsid w:val="009E198D"/>
    <w:rsid w:val="009E2C31"/>
    <w:rsid w:val="009E4FD2"/>
    <w:rsid w:val="009E7121"/>
    <w:rsid w:val="009E7513"/>
    <w:rsid w:val="009F15D5"/>
    <w:rsid w:val="009F38E0"/>
    <w:rsid w:val="009F441E"/>
    <w:rsid w:val="009F4777"/>
    <w:rsid w:val="009F636C"/>
    <w:rsid w:val="009F6405"/>
    <w:rsid w:val="009F6AAE"/>
    <w:rsid w:val="00A03A2B"/>
    <w:rsid w:val="00A0534A"/>
    <w:rsid w:val="00A05762"/>
    <w:rsid w:val="00A05DFD"/>
    <w:rsid w:val="00A072E2"/>
    <w:rsid w:val="00A10A9B"/>
    <w:rsid w:val="00A12BA5"/>
    <w:rsid w:val="00A14C18"/>
    <w:rsid w:val="00A15198"/>
    <w:rsid w:val="00A163CB"/>
    <w:rsid w:val="00A17362"/>
    <w:rsid w:val="00A20005"/>
    <w:rsid w:val="00A21DCE"/>
    <w:rsid w:val="00A22A39"/>
    <w:rsid w:val="00A26A65"/>
    <w:rsid w:val="00A314A2"/>
    <w:rsid w:val="00A31F5A"/>
    <w:rsid w:val="00A32B01"/>
    <w:rsid w:val="00A35125"/>
    <w:rsid w:val="00A36DEA"/>
    <w:rsid w:val="00A378C3"/>
    <w:rsid w:val="00A413D2"/>
    <w:rsid w:val="00A43AD1"/>
    <w:rsid w:val="00A45260"/>
    <w:rsid w:val="00A46746"/>
    <w:rsid w:val="00A51249"/>
    <w:rsid w:val="00A530EA"/>
    <w:rsid w:val="00A60133"/>
    <w:rsid w:val="00A60C3B"/>
    <w:rsid w:val="00A6269B"/>
    <w:rsid w:val="00A62E41"/>
    <w:rsid w:val="00A64839"/>
    <w:rsid w:val="00A657F2"/>
    <w:rsid w:val="00A66204"/>
    <w:rsid w:val="00A6782E"/>
    <w:rsid w:val="00A67C63"/>
    <w:rsid w:val="00A731C1"/>
    <w:rsid w:val="00A748B2"/>
    <w:rsid w:val="00A758C6"/>
    <w:rsid w:val="00A765DB"/>
    <w:rsid w:val="00A81333"/>
    <w:rsid w:val="00A82645"/>
    <w:rsid w:val="00A82BBE"/>
    <w:rsid w:val="00A87E48"/>
    <w:rsid w:val="00A90210"/>
    <w:rsid w:val="00A92C5D"/>
    <w:rsid w:val="00A93585"/>
    <w:rsid w:val="00A947C6"/>
    <w:rsid w:val="00A97CAD"/>
    <w:rsid w:val="00AA2B01"/>
    <w:rsid w:val="00AA2B8A"/>
    <w:rsid w:val="00AB087A"/>
    <w:rsid w:val="00AB0E73"/>
    <w:rsid w:val="00AB33CA"/>
    <w:rsid w:val="00AB5D7D"/>
    <w:rsid w:val="00AB5F28"/>
    <w:rsid w:val="00AC0039"/>
    <w:rsid w:val="00AC5A9E"/>
    <w:rsid w:val="00AC6504"/>
    <w:rsid w:val="00AC6B22"/>
    <w:rsid w:val="00AC6DAE"/>
    <w:rsid w:val="00AC6EE9"/>
    <w:rsid w:val="00AD2B21"/>
    <w:rsid w:val="00AD6328"/>
    <w:rsid w:val="00AD660D"/>
    <w:rsid w:val="00AE0886"/>
    <w:rsid w:val="00AE34D3"/>
    <w:rsid w:val="00AE62B2"/>
    <w:rsid w:val="00AE754B"/>
    <w:rsid w:val="00AE7784"/>
    <w:rsid w:val="00AF1B41"/>
    <w:rsid w:val="00AF686E"/>
    <w:rsid w:val="00B0058C"/>
    <w:rsid w:val="00B05532"/>
    <w:rsid w:val="00B05922"/>
    <w:rsid w:val="00B1184A"/>
    <w:rsid w:val="00B12F2F"/>
    <w:rsid w:val="00B16CDF"/>
    <w:rsid w:val="00B22B41"/>
    <w:rsid w:val="00B2320D"/>
    <w:rsid w:val="00B3552E"/>
    <w:rsid w:val="00B3736E"/>
    <w:rsid w:val="00B428FB"/>
    <w:rsid w:val="00B437FE"/>
    <w:rsid w:val="00B43A42"/>
    <w:rsid w:val="00B4433B"/>
    <w:rsid w:val="00B443CF"/>
    <w:rsid w:val="00B513B7"/>
    <w:rsid w:val="00B5677E"/>
    <w:rsid w:val="00B57A48"/>
    <w:rsid w:val="00B57D15"/>
    <w:rsid w:val="00B600F3"/>
    <w:rsid w:val="00B60137"/>
    <w:rsid w:val="00B626DC"/>
    <w:rsid w:val="00B6414C"/>
    <w:rsid w:val="00B65DA7"/>
    <w:rsid w:val="00B67A8B"/>
    <w:rsid w:val="00B72140"/>
    <w:rsid w:val="00B730C2"/>
    <w:rsid w:val="00B746EC"/>
    <w:rsid w:val="00B7527C"/>
    <w:rsid w:val="00B762C8"/>
    <w:rsid w:val="00B76967"/>
    <w:rsid w:val="00B7780B"/>
    <w:rsid w:val="00B77ED2"/>
    <w:rsid w:val="00B81B4A"/>
    <w:rsid w:val="00B8266D"/>
    <w:rsid w:val="00B85430"/>
    <w:rsid w:val="00B85F82"/>
    <w:rsid w:val="00B86996"/>
    <w:rsid w:val="00B9065D"/>
    <w:rsid w:val="00B9489E"/>
    <w:rsid w:val="00B96C54"/>
    <w:rsid w:val="00B97493"/>
    <w:rsid w:val="00B97D4F"/>
    <w:rsid w:val="00BA05E5"/>
    <w:rsid w:val="00BA0D28"/>
    <w:rsid w:val="00BA2F0A"/>
    <w:rsid w:val="00BA328B"/>
    <w:rsid w:val="00BA5290"/>
    <w:rsid w:val="00BA636B"/>
    <w:rsid w:val="00BB109F"/>
    <w:rsid w:val="00BB1A78"/>
    <w:rsid w:val="00BB21DB"/>
    <w:rsid w:val="00BB2419"/>
    <w:rsid w:val="00BB61B7"/>
    <w:rsid w:val="00BC0E9A"/>
    <w:rsid w:val="00BC1F6A"/>
    <w:rsid w:val="00BC2B26"/>
    <w:rsid w:val="00BC2E4E"/>
    <w:rsid w:val="00BC2EA2"/>
    <w:rsid w:val="00BC3DB8"/>
    <w:rsid w:val="00BC7777"/>
    <w:rsid w:val="00BD0050"/>
    <w:rsid w:val="00BD5759"/>
    <w:rsid w:val="00BD5DDC"/>
    <w:rsid w:val="00BD6010"/>
    <w:rsid w:val="00BD6544"/>
    <w:rsid w:val="00BE11D9"/>
    <w:rsid w:val="00BE1797"/>
    <w:rsid w:val="00BE2579"/>
    <w:rsid w:val="00BE3DDA"/>
    <w:rsid w:val="00BE622F"/>
    <w:rsid w:val="00BF35BA"/>
    <w:rsid w:val="00BF35FA"/>
    <w:rsid w:val="00BF4415"/>
    <w:rsid w:val="00BF6DE6"/>
    <w:rsid w:val="00C01A3A"/>
    <w:rsid w:val="00C0241F"/>
    <w:rsid w:val="00C03961"/>
    <w:rsid w:val="00C03D8C"/>
    <w:rsid w:val="00C0651C"/>
    <w:rsid w:val="00C123F5"/>
    <w:rsid w:val="00C12A14"/>
    <w:rsid w:val="00C12CC9"/>
    <w:rsid w:val="00C12DB2"/>
    <w:rsid w:val="00C13CDD"/>
    <w:rsid w:val="00C15692"/>
    <w:rsid w:val="00C16A36"/>
    <w:rsid w:val="00C20E6F"/>
    <w:rsid w:val="00C21557"/>
    <w:rsid w:val="00C21665"/>
    <w:rsid w:val="00C2179F"/>
    <w:rsid w:val="00C21845"/>
    <w:rsid w:val="00C21D0A"/>
    <w:rsid w:val="00C26253"/>
    <w:rsid w:val="00C3029A"/>
    <w:rsid w:val="00C31B73"/>
    <w:rsid w:val="00C349FF"/>
    <w:rsid w:val="00C37A8D"/>
    <w:rsid w:val="00C404B2"/>
    <w:rsid w:val="00C46236"/>
    <w:rsid w:val="00C46E9F"/>
    <w:rsid w:val="00C47009"/>
    <w:rsid w:val="00C50E4F"/>
    <w:rsid w:val="00C51580"/>
    <w:rsid w:val="00C51BD6"/>
    <w:rsid w:val="00C53748"/>
    <w:rsid w:val="00C558E2"/>
    <w:rsid w:val="00C641DB"/>
    <w:rsid w:val="00C64E33"/>
    <w:rsid w:val="00C67768"/>
    <w:rsid w:val="00C73191"/>
    <w:rsid w:val="00C732BB"/>
    <w:rsid w:val="00C742C2"/>
    <w:rsid w:val="00C74631"/>
    <w:rsid w:val="00C77073"/>
    <w:rsid w:val="00C77F7F"/>
    <w:rsid w:val="00C81BEE"/>
    <w:rsid w:val="00C847E5"/>
    <w:rsid w:val="00C86266"/>
    <w:rsid w:val="00C867D5"/>
    <w:rsid w:val="00C86DFD"/>
    <w:rsid w:val="00C905B0"/>
    <w:rsid w:val="00C951B1"/>
    <w:rsid w:val="00C953E1"/>
    <w:rsid w:val="00C971F6"/>
    <w:rsid w:val="00C97BFF"/>
    <w:rsid w:val="00CA0CB7"/>
    <w:rsid w:val="00CA19C3"/>
    <w:rsid w:val="00CA26F4"/>
    <w:rsid w:val="00CA43FB"/>
    <w:rsid w:val="00CA6B0D"/>
    <w:rsid w:val="00CB3670"/>
    <w:rsid w:val="00CB4B14"/>
    <w:rsid w:val="00CB58BB"/>
    <w:rsid w:val="00CB674D"/>
    <w:rsid w:val="00CB6F90"/>
    <w:rsid w:val="00CC0C5F"/>
    <w:rsid w:val="00CC3378"/>
    <w:rsid w:val="00CC4D42"/>
    <w:rsid w:val="00CC5649"/>
    <w:rsid w:val="00CC70C1"/>
    <w:rsid w:val="00CC7A7E"/>
    <w:rsid w:val="00CD181E"/>
    <w:rsid w:val="00CD281A"/>
    <w:rsid w:val="00CD361F"/>
    <w:rsid w:val="00CD39EB"/>
    <w:rsid w:val="00CD3CFD"/>
    <w:rsid w:val="00CD60F3"/>
    <w:rsid w:val="00CD6489"/>
    <w:rsid w:val="00CD6C47"/>
    <w:rsid w:val="00CE000E"/>
    <w:rsid w:val="00CE130C"/>
    <w:rsid w:val="00CE4C8E"/>
    <w:rsid w:val="00CE545C"/>
    <w:rsid w:val="00CE78CD"/>
    <w:rsid w:val="00CF023D"/>
    <w:rsid w:val="00CF2DBE"/>
    <w:rsid w:val="00CF33D8"/>
    <w:rsid w:val="00CF3DCF"/>
    <w:rsid w:val="00CF454B"/>
    <w:rsid w:val="00CF5070"/>
    <w:rsid w:val="00CF6362"/>
    <w:rsid w:val="00CF786B"/>
    <w:rsid w:val="00D013C4"/>
    <w:rsid w:val="00D055D6"/>
    <w:rsid w:val="00D05B66"/>
    <w:rsid w:val="00D102D3"/>
    <w:rsid w:val="00D134C3"/>
    <w:rsid w:val="00D177A7"/>
    <w:rsid w:val="00D17C41"/>
    <w:rsid w:val="00D23FA9"/>
    <w:rsid w:val="00D24F96"/>
    <w:rsid w:val="00D25045"/>
    <w:rsid w:val="00D257B1"/>
    <w:rsid w:val="00D25E3D"/>
    <w:rsid w:val="00D26759"/>
    <w:rsid w:val="00D26A95"/>
    <w:rsid w:val="00D27A11"/>
    <w:rsid w:val="00D342FE"/>
    <w:rsid w:val="00D377B0"/>
    <w:rsid w:val="00D378A8"/>
    <w:rsid w:val="00D413A6"/>
    <w:rsid w:val="00D416CC"/>
    <w:rsid w:val="00D438E6"/>
    <w:rsid w:val="00D445A7"/>
    <w:rsid w:val="00D458E5"/>
    <w:rsid w:val="00D46A52"/>
    <w:rsid w:val="00D46A8C"/>
    <w:rsid w:val="00D517AD"/>
    <w:rsid w:val="00D51A30"/>
    <w:rsid w:val="00D540CE"/>
    <w:rsid w:val="00D554E8"/>
    <w:rsid w:val="00D57931"/>
    <w:rsid w:val="00D61DE4"/>
    <w:rsid w:val="00D61F72"/>
    <w:rsid w:val="00D6265F"/>
    <w:rsid w:val="00D65D1E"/>
    <w:rsid w:val="00D66217"/>
    <w:rsid w:val="00D66272"/>
    <w:rsid w:val="00D6629E"/>
    <w:rsid w:val="00D66C61"/>
    <w:rsid w:val="00D66DF0"/>
    <w:rsid w:val="00D66EEF"/>
    <w:rsid w:val="00D67474"/>
    <w:rsid w:val="00D675D2"/>
    <w:rsid w:val="00D678D8"/>
    <w:rsid w:val="00D7011C"/>
    <w:rsid w:val="00D701D7"/>
    <w:rsid w:val="00D70293"/>
    <w:rsid w:val="00D70798"/>
    <w:rsid w:val="00D7261C"/>
    <w:rsid w:val="00D72794"/>
    <w:rsid w:val="00D73FAF"/>
    <w:rsid w:val="00D837ED"/>
    <w:rsid w:val="00D840B8"/>
    <w:rsid w:val="00D84DA0"/>
    <w:rsid w:val="00D85F9F"/>
    <w:rsid w:val="00D868AD"/>
    <w:rsid w:val="00D90215"/>
    <w:rsid w:val="00D911FD"/>
    <w:rsid w:val="00D93571"/>
    <w:rsid w:val="00D955B0"/>
    <w:rsid w:val="00D95901"/>
    <w:rsid w:val="00D95EFE"/>
    <w:rsid w:val="00D978E3"/>
    <w:rsid w:val="00DA1277"/>
    <w:rsid w:val="00DA2F5E"/>
    <w:rsid w:val="00DA3B66"/>
    <w:rsid w:val="00DA4511"/>
    <w:rsid w:val="00DA462B"/>
    <w:rsid w:val="00DA482C"/>
    <w:rsid w:val="00DA7E23"/>
    <w:rsid w:val="00DB030F"/>
    <w:rsid w:val="00DB0634"/>
    <w:rsid w:val="00DB0EC3"/>
    <w:rsid w:val="00DB45B4"/>
    <w:rsid w:val="00DB49BA"/>
    <w:rsid w:val="00DC02B1"/>
    <w:rsid w:val="00DC1540"/>
    <w:rsid w:val="00DC3324"/>
    <w:rsid w:val="00DC5861"/>
    <w:rsid w:val="00DC68A6"/>
    <w:rsid w:val="00DC7798"/>
    <w:rsid w:val="00DD0B9B"/>
    <w:rsid w:val="00DD3D9A"/>
    <w:rsid w:val="00DD4029"/>
    <w:rsid w:val="00DD74CD"/>
    <w:rsid w:val="00DE1F6D"/>
    <w:rsid w:val="00DE365C"/>
    <w:rsid w:val="00DE4B5D"/>
    <w:rsid w:val="00DE4E56"/>
    <w:rsid w:val="00DE5559"/>
    <w:rsid w:val="00DF0DAD"/>
    <w:rsid w:val="00DF52C8"/>
    <w:rsid w:val="00E00520"/>
    <w:rsid w:val="00E02342"/>
    <w:rsid w:val="00E0240B"/>
    <w:rsid w:val="00E02485"/>
    <w:rsid w:val="00E04909"/>
    <w:rsid w:val="00E052AA"/>
    <w:rsid w:val="00E054EC"/>
    <w:rsid w:val="00E0668D"/>
    <w:rsid w:val="00E076A9"/>
    <w:rsid w:val="00E10BE9"/>
    <w:rsid w:val="00E11F27"/>
    <w:rsid w:val="00E12007"/>
    <w:rsid w:val="00E12BFE"/>
    <w:rsid w:val="00E142C3"/>
    <w:rsid w:val="00E14A87"/>
    <w:rsid w:val="00E14FC4"/>
    <w:rsid w:val="00E15777"/>
    <w:rsid w:val="00E15FE1"/>
    <w:rsid w:val="00E17A57"/>
    <w:rsid w:val="00E20FFF"/>
    <w:rsid w:val="00E212D6"/>
    <w:rsid w:val="00E24CAF"/>
    <w:rsid w:val="00E32133"/>
    <w:rsid w:val="00E41709"/>
    <w:rsid w:val="00E43C6A"/>
    <w:rsid w:val="00E442CB"/>
    <w:rsid w:val="00E44A90"/>
    <w:rsid w:val="00E4578A"/>
    <w:rsid w:val="00E45806"/>
    <w:rsid w:val="00E47945"/>
    <w:rsid w:val="00E507C5"/>
    <w:rsid w:val="00E559D7"/>
    <w:rsid w:val="00E5680E"/>
    <w:rsid w:val="00E56E88"/>
    <w:rsid w:val="00E61EC9"/>
    <w:rsid w:val="00E63824"/>
    <w:rsid w:val="00E63CD1"/>
    <w:rsid w:val="00E64726"/>
    <w:rsid w:val="00E71F75"/>
    <w:rsid w:val="00E7312A"/>
    <w:rsid w:val="00E73BB2"/>
    <w:rsid w:val="00E752B4"/>
    <w:rsid w:val="00E767E4"/>
    <w:rsid w:val="00E7766C"/>
    <w:rsid w:val="00E80285"/>
    <w:rsid w:val="00E81D32"/>
    <w:rsid w:val="00E82C9F"/>
    <w:rsid w:val="00E849DB"/>
    <w:rsid w:val="00E84E58"/>
    <w:rsid w:val="00E9035A"/>
    <w:rsid w:val="00E93233"/>
    <w:rsid w:val="00E937F9"/>
    <w:rsid w:val="00E94DF8"/>
    <w:rsid w:val="00E95032"/>
    <w:rsid w:val="00E962B6"/>
    <w:rsid w:val="00E9661F"/>
    <w:rsid w:val="00EA185F"/>
    <w:rsid w:val="00EA1C80"/>
    <w:rsid w:val="00EA4C38"/>
    <w:rsid w:val="00EA60DF"/>
    <w:rsid w:val="00EA642E"/>
    <w:rsid w:val="00EA68B2"/>
    <w:rsid w:val="00EA7D2E"/>
    <w:rsid w:val="00EB0B7F"/>
    <w:rsid w:val="00EB0DD6"/>
    <w:rsid w:val="00EB18D3"/>
    <w:rsid w:val="00EB1F89"/>
    <w:rsid w:val="00EB22B0"/>
    <w:rsid w:val="00EB7C8A"/>
    <w:rsid w:val="00EC0AB6"/>
    <w:rsid w:val="00EC290C"/>
    <w:rsid w:val="00EC6709"/>
    <w:rsid w:val="00EC79E6"/>
    <w:rsid w:val="00ED00E1"/>
    <w:rsid w:val="00ED1179"/>
    <w:rsid w:val="00ED1E1D"/>
    <w:rsid w:val="00ED2CF0"/>
    <w:rsid w:val="00ED59CD"/>
    <w:rsid w:val="00ED5D09"/>
    <w:rsid w:val="00ED7F01"/>
    <w:rsid w:val="00EE2256"/>
    <w:rsid w:val="00EE30B9"/>
    <w:rsid w:val="00EE31A2"/>
    <w:rsid w:val="00EE360D"/>
    <w:rsid w:val="00EE3E07"/>
    <w:rsid w:val="00EE3FBE"/>
    <w:rsid w:val="00EE4F40"/>
    <w:rsid w:val="00EE5A78"/>
    <w:rsid w:val="00EE609E"/>
    <w:rsid w:val="00EE79E7"/>
    <w:rsid w:val="00EF098A"/>
    <w:rsid w:val="00EF1775"/>
    <w:rsid w:val="00EF2ABB"/>
    <w:rsid w:val="00EF43C9"/>
    <w:rsid w:val="00EF54C7"/>
    <w:rsid w:val="00F02368"/>
    <w:rsid w:val="00F04B0C"/>
    <w:rsid w:val="00F05161"/>
    <w:rsid w:val="00F058D7"/>
    <w:rsid w:val="00F076B5"/>
    <w:rsid w:val="00F108DC"/>
    <w:rsid w:val="00F111B2"/>
    <w:rsid w:val="00F14966"/>
    <w:rsid w:val="00F173D9"/>
    <w:rsid w:val="00F175F8"/>
    <w:rsid w:val="00F1764B"/>
    <w:rsid w:val="00F203BE"/>
    <w:rsid w:val="00F20BB9"/>
    <w:rsid w:val="00F22690"/>
    <w:rsid w:val="00F22A2A"/>
    <w:rsid w:val="00F249E5"/>
    <w:rsid w:val="00F25C60"/>
    <w:rsid w:val="00F268BC"/>
    <w:rsid w:val="00F272C5"/>
    <w:rsid w:val="00F3120F"/>
    <w:rsid w:val="00F333D1"/>
    <w:rsid w:val="00F36D3C"/>
    <w:rsid w:val="00F36DE5"/>
    <w:rsid w:val="00F40AC7"/>
    <w:rsid w:val="00F439B3"/>
    <w:rsid w:val="00F442B8"/>
    <w:rsid w:val="00F45562"/>
    <w:rsid w:val="00F4586F"/>
    <w:rsid w:val="00F45A20"/>
    <w:rsid w:val="00F468F6"/>
    <w:rsid w:val="00F510A1"/>
    <w:rsid w:val="00F51B5D"/>
    <w:rsid w:val="00F5597E"/>
    <w:rsid w:val="00F63030"/>
    <w:rsid w:val="00F637E7"/>
    <w:rsid w:val="00F65F5C"/>
    <w:rsid w:val="00F66D4E"/>
    <w:rsid w:val="00F74009"/>
    <w:rsid w:val="00F75EBC"/>
    <w:rsid w:val="00F7601A"/>
    <w:rsid w:val="00F77349"/>
    <w:rsid w:val="00F836C9"/>
    <w:rsid w:val="00F8406D"/>
    <w:rsid w:val="00F84BE1"/>
    <w:rsid w:val="00F8602A"/>
    <w:rsid w:val="00F86EFA"/>
    <w:rsid w:val="00F87518"/>
    <w:rsid w:val="00F90E28"/>
    <w:rsid w:val="00F9217F"/>
    <w:rsid w:val="00F93151"/>
    <w:rsid w:val="00F96398"/>
    <w:rsid w:val="00F97D7E"/>
    <w:rsid w:val="00FA3552"/>
    <w:rsid w:val="00FA3BE0"/>
    <w:rsid w:val="00FA6815"/>
    <w:rsid w:val="00FB018F"/>
    <w:rsid w:val="00FB1664"/>
    <w:rsid w:val="00FB62FE"/>
    <w:rsid w:val="00FB7821"/>
    <w:rsid w:val="00FC1EAF"/>
    <w:rsid w:val="00FC680C"/>
    <w:rsid w:val="00FC69A5"/>
    <w:rsid w:val="00FC7806"/>
    <w:rsid w:val="00FD0841"/>
    <w:rsid w:val="00FD200C"/>
    <w:rsid w:val="00FD3587"/>
    <w:rsid w:val="00FD3C38"/>
    <w:rsid w:val="00FE0C1A"/>
    <w:rsid w:val="00FE4606"/>
    <w:rsid w:val="00FE5B6F"/>
    <w:rsid w:val="00FE5E2E"/>
    <w:rsid w:val="00FE6BFE"/>
    <w:rsid w:val="00FE747F"/>
    <w:rsid w:val="00FF0E31"/>
    <w:rsid w:val="00FF10A0"/>
    <w:rsid w:val="00FF317E"/>
    <w:rsid w:val="00FF32FA"/>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24BA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mentor.ieee.org/802.22/dcn/11/22-11-0140-01-0002-new-annex-a-on-the-atsc-a-74-d-u-s.doc" TargetMode="External"/><Relationship Id="rId107" Type="http://schemas.openxmlformats.org/officeDocument/2006/relationships/hyperlink" Target="https://mentor.ieee.org/802.22/dcn/11/22-11-0137-01-0002-comment-109-resolution-tg2-ballot.doc" TargetMode="External"/><Relationship Id="rId108" Type="http://schemas.openxmlformats.org/officeDocument/2006/relationships/hyperlink" Target="https://mentor.ieee.org/802.22/dcn/06/22-06-0264-14-0000-ofdma-parameters.xls" TargetMode="External"/><Relationship Id="rId109" Type="http://schemas.openxmlformats.org/officeDocument/2006/relationships/hyperlink" Target="https://mentor.ieee.org/802.22/dcn/11/22-11-0111-01-0002-ieee-p802-22-2-recommended-practice-draft-2-0-ballot-comment-database.xls" TargetMode="External"/><Relationship Id="rId345" Type="http://schemas.openxmlformats.org/officeDocument/2006/relationships/hyperlink" Target="https://mentor.ieee.org/802.22/dcn/12/22-12-0084-00-0001-advanced-beaconing-5c.docx" TargetMode="External"/><Relationship Id="rId346" Type="http://schemas.openxmlformats.org/officeDocument/2006/relationships/hyperlink" Target="https://mentor.ieee.org/802.22/dcn/12/22-12-0083-01-0001-advanced-beaconing-par.docx" TargetMode="External"/><Relationship Id="rId347" Type="http://schemas.openxmlformats.org/officeDocument/2006/relationships/hyperlink" Target="https://mentor.ieee.org/802.22/dcn/12/22-12-0084-01-0001-advanced-beaconing-5c.docx" TargetMode="External"/><Relationship Id="rId348" Type="http://schemas.openxmlformats.org/officeDocument/2006/relationships/hyperlink" Target="https://mentor.ieee.org/802.22/dcn/12/22-12-0084-02-0001-advanced-beaconing-5c.docx" TargetMode="External"/><Relationship Id="rId349" Type="http://schemas.openxmlformats.org/officeDocument/2006/relationships/hyperlink" Target="https://mentor.ieee.org/802.22/dcn/12/22-12-0075-01-0000-september-interim-wg-agenda.xls" TargetMode="External"/><Relationship Id="rId70" Type="http://schemas.openxmlformats.org/officeDocument/2006/relationships/hyperlink" Target="https://mentor.ieee.org/802.22/dcn/12/22-12-0032-02-0000-802-22-motions-march-ec-meeting.ppt" TargetMode="External"/><Relationship Id="rId71" Type="http://schemas.openxmlformats.org/officeDocument/2006/relationships/hyperlink" Target="https://mentor.ieee.org/802.22/dcn/12/22-12-0032-00-0000-802-22-motions-march-ec-meeting.ppt" TargetMode="External"/><Relationship Id="rId72" Type="http://schemas.openxmlformats.org/officeDocument/2006/relationships/hyperlink" Target="https://mentor.ieee.org/802.22/dcn/12/22-12-0019-00-0000-march-plenary-opening-report.ppt" TargetMode="External"/><Relationship Id="rId73" Type="http://schemas.openxmlformats.org/officeDocument/2006/relationships/hyperlink" Target="https://mentor.ieee.org/802.22/dcn/12/22-12-0028-03-0000-802-22-inputs-to-802-18-position-supporting-license-exempt-usage-of-tv-band-white-spaces.doc" TargetMode="External"/><Relationship Id="rId74" Type="http://schemas.openxmlformats.org/officeDocument/2006/relationships/hyperlink" Target="https://mentor.ieee.org/802.22/dcn/12/22-12-0028-02-0000-802-22-inputs-to-802-18-position-supporting-license-exempt-usage-of-tv-band-white-spaces.doc" TargetMode="External"/><Relationship Id="rId75" Type="http://schemas.openxmlformats.org/officeDocument/2006/relationships/hyperlink" Target="https://mentor.ieee.org/802.22/dcn/12/22-12-0028-01-0000-802-22-inputs-to-802-18-position-supporting-license-exempt-usage-of-tv-band-white-spaces.doc" TargetMode="External"/><Relationship Id="rId76" Type="http://schemas.openxmlformats.org/officeDocument/2006/relationships/hyperlink" Target="https://mentor.ieee.org/802.22/dcn/12/22-12-0010-01-0000-p802-22b-par-approval-press-release.doc" TargetMode="External"/><Relationship Id="rId77" Type="http://schemas.openxmlformats.org/officeDocument/2006/relationships/hyperlink" Target="https://mentor.ieee.org/802.22/dcn/12/22-12-0028-00-0000-802-22-inputs-to-802-18-position-supporting-license-exempt-usage-of-tv-band-white-spaces.doc" TargetMode="External"/><Relationship Id="rId78" Type="http://schemas.openxmlformats.org/officeDocument/2006/relationships/hyperlink" Target="https://mentor.ieee.org/802.22/dcn/12/22-12-0020-00-0000-january-interim-meeting-minutes.doc" TargetMode="External"/><Relationship Id="rId79" Type="http://schemas.openxmlformats.org/officeDocument/2006/relationships/hyperlink" Target="https://mentor.ieee.org/802.22/dcn/12/22-12-0016-02-0000-march-plenary-working-group-agenda.xls" TargetMode="External"/><Relationship Id="rId170" Type="http://schemas.openxmlformats.org/officeDocument/2006/relationships/hyperlink" Target="https://mentor.ieee.org/802.22/dcn/11/22-11-0107-05-0mib-update-to-mib-description-mib-definition-for-clause-13.doc" TargetMode="External"/><Relationship Id="rId171" Type="http://schemas.openxmlformats.org/officeDocument/2006/relationships/hyperlink" Target="https://mentor.ieee.org/802.22/dcn/11/22-11-0107-06-0mib-update-to-mib-description-mib-definition-for-clause-13.doc" TargetMode="External"/><Relationship Id="rId172" Type="http://schemas.openxmlformats.org/officeDocument/2006/relationships/hyperlink" Target="https://mentor.ieee.org/802.22/dcn/11/22-11-0116-00-0mib-overview-of-mib-updates-september-2011-interim.ppt" TargetMode="External"/><Relationship Id="rId173" Type="http://schemas.openxmlformats.org/officeDocument/2006/relationships/hyperlink" Target="https://mentor.ieee.org/802.22/dcn/11/22-11-0107-01-0mib-update-to-mib-description-mib-definition-for-clause-13.doc" TargetMode="External"/><Relationship Id="rId174" Type="http://schemas.openxmlformats.org/officeDocument/2006/relationships/hyperlink" Target="https://mentor.ieee.org/802.22/dcn/13/22-13-0129-00-000b-802-22b-mac-other-functions.docx" TargetMode="External"/><Relationship Id="rId175" Type="http://schemas.openxmlformats.org/officeDocument/2006/relationships/hyperlink" Target="https://mentor.ieee.org/802.22/dcn/13/22-13-0131-00-000b-mimo-text-for-the-std-802-22b-standard.docx" TargetMode="External"/><Relationship Id="rId176" Type="http://schemas.openxmlformats.org/officeDocument/2006/relationships/hyperlink" Target="https://mentor.ieee.org/802.22/dcn/13/22-13-0132-00-000b-tx-diversity-with-array-interference-gain.pdf" TargetMode="External"/><Relationship Id="rId177" Type="http://schemas.openxmlformats.org/officeDocument/2006/relationships/hyperlink" Target="https://mentor.ieee.org/802.22/dcn/13/22-13-0091-02-000b-proposed-text-of-phy-technical-items-related-to-section-9-4-of-the-std-802-22-2011.docx" TargetMode="External"/><Relationship Id="rId178" Type="http://schemas.openxmlformats.org/officeDocument/2006/relationships/hyperlink" Target="https://mentor.ieee.org/802.22/dcn/13/22-13-0091-02-000b-proposed-text-of-phy-technical-items-related-to-section-9-4-of-the-std-802-22-2011.docx" TargetMode="External"/><Relationship Id="rId179" Type="http://schemas.openxmlformats.org/officeDocument/2006/relationships/hyperlink" Target="https://mentor.ieee.org/802.22/dcn/13/22-13-0133-00-000b-proposed-text-of-mac-technical-items-related-to-7-7-x-channel-allocation-manager-management-messages.doc" TargetMode="External"/><Relationship Id="rId260" Type="http://schemas.openxmlformats.org/officeDocument/2006/relationships/hyperlink" Target="https://mentor.ieee.org/802.22/dcn/12/22-12-0029-04-0002-ieee-p802-22-2-draft-1-0-comments-database.xls" TargetMode="External"/><Relationship Id="rId10" Type="http://schemas.openxmlformats.org/officeDocument/2006/relationships/hyperlink" Target="mailto:apurva_mody@yahoo.com" TargetMode="External"/><Relationship Id="rId11" Type="http://schemas.openxmlformats.org/officeDocument/2006/relationships/hyperlink" Target="http://standards.ieee.org/guides/bylaws/sb-bylaws.pdf" TargetMode="External"/><Relationship Id="rId12" Type="http://schemas.openxmlformats.org/officeDocument/2006/relationships/hyperlink" Target="mailto:apurva.mody@ieee.org" TargetMode="External"/><Relationship Id="rId13" Type="http://schemas.openxmlformats.org/officeDocument/2006/relationships/hyperlink" Target="http://standards.ieee.org/guides/bylaws/sb-bylaws.pdf" TargetMode="External"/><Relationship Id="rId14" Type="http://schemas.openxmlformats.org/officeDocument/2006/relationships/hyperlink" Target="mailto:apurva.mody@ieee.org" TargetMode="External"/><Relationship Id="rId15" Type="http://schemas.openxmlformats.org/officeDocument/2006/relationships/hyperlink" Target="https://mentor.ieee.org/802.22/dcn/13/22-13-0136-00-0000-september-interim-working-group-agenda.xls" TargetMode="External"/><Relationship Id="rId16" Type="http://schemas.openxmlformats.org/officeDocument/2006/relationships/hyperlink" Target="https://mentor.ieee.org/802.22/dcn/13/22-13-0143-01-0000-ieee-802-22-july-plenary-working-group-meeting-minutes.doc" TargetMode="External"/><Relationship Id="rId17" Type="http://schemas.openxmlformats.org/officeDocument/2006/relationships/hyperlink" Target="https://mentor.ieee.org/802.22/dcn/13/22-13-0136-01-0000-september-interim-working-group-agenda.xls" TargetMode="External"/><Relationship Id="rId18" Type="http://schemas.openxmlformats.org/officeDocument/2006/relationships/hyperlink" Target="https://mentor.ieee.org/802.22/dcn/13/22-13-0138-01-0000-802-22-revision-par.docx" TargetMode="External"/><Relationship Id="rId19" Type="http://schemas.openxmlformats.org/officeDocument/2006/relationships/hyperlink" Target="https://mentor.ieee.org/802.22/dcn/13/22-13-0152-00-0000-802-22c-amendment-par-on-spectrum-sensing-information-representation-dissemination-and-fusion.docx" TargetMode="External"/><Relationship Id="rId261" Type="http://schemas.openxmlformats.org/officeDocument/2006/relationships/hyperlink" Target="https://mentor.ieee.org/802.22/dcn/12/22-12-0058-00-000b-minute-of-ieee-802-22b-task-group-at-atlanta-face-to-face-meeting.docx" TargetMode="External"/><Relationship Id="rId262" Type="http://schemas.openxmlformats.org/officeDocument/2006/relationships/hyperlink" Target="https://mentor.ieee.org/802.22/dcn/12/22-12-0053-02-000b-ieee-p802-22b-may-2012-report.pptx" TargetMode="External"/><Relationship Id="rId263" Type="http://schemas.openxmlformats.org/officeDocument/2006/relationships/hyperlink" Target="https://mentor.ieee.org/802.22/dcn/12/22-12-0025-03-000b-ieee-p802-22b-selection-criteria.doc" TargetMode="External"/><Relationship Id="rId264" Type="http://schemas.openxmlformats.org/officeDocument/2006/relationships/hyperlink" Target="https://mentor.ieee.org/802.22/dcn/12/22-12-0025-02-000b-ieee-p802-22b-selection-criteria.doc" TargetMode="External"/><Relationship Id="rId110" Type="http://schemas.openxmlformats.org/officeDocument/2006/relationships/hyperlink" Target="https://mentor.ieee.org/802.22/dcn/11/22-11-0111-00-0002-ieee-p802-22-2-recommended-practice-draft-2-0-ballot-comment-database.xls" TargetMode="External"/><Relationship Id="rId111" Type="http://schemas.openxmlformats.org/officeDocument/2006/relationships/hyperlink" Target="https://mentor.ieee.org/802.22/dcn/11/22-11-0111-02-0002-ieee-p802-22-2-recommended-practice-draft-2-0-ballot-comment-database.xls" TargetMode="External"/><Relationship Id="rId112" Type="http://schemas.openxmlformats.org/officeDocument/2006/relationships/hyperlink" Target="https://mentor.ieee.org/802.22/dcn/11/22-11-0140-00-0002-new-annex-a-on-the-atsc-a-74-d-u-s.doc" TargetMode="External"/><Relationship Id="rId113" Type="http://schemas.openxmlformats.org/officeDocument/2006/relationships/hyperlink" Target="https://mentor.ieee.org/802.22/dcn/11/22-11-0111-09-0002-ieee-p802-22-2-recommended-practice-draft-2-0-ballot-comment-database.xls" TargetMode="External"/><Relationship Id="rId114" Type="http://schemas.openxmlformats.org/officeDocument/2006/relationships/hyperlink" Target="https://mentor.ieee.org/802.22/dcn/11/22-11-0140-00-0002-new-annex-a-on-the-atsc-a-74-d-u-s.doc" TargetMode="External"/><Relationship Id="rId115" Type="http://schemas.openxmlformats.org/officeDocument/2006/relationships/hyperlink" Target="https://mentor.ieee.org/802.22/dcn/11/22-11-0111-06-0002-ieee-p802-22-2-recommended-practice-draft-2-0-ballot-comment-database.xls" TargetMode="External"/><Relationship Id="rId116" Type="http://schemas.openxmlformats.org/officeDocument/2006/relationships/hyperlink" Target="https://mentor.ieee.org/802.22/dcn/11/22-11-0137-00-0002-comment-109-resolution-tg2-ballot.doc" TargetMode="External"/><Relationship Id="rId117" Type="http://schemas.openxmlformats.org/officeDocument/2006/relationships/hyperlink" Target="https://mentor.ieee.org/802.22/dcn/13/22-13-0007-00-0000-802-22-inputs-to-802-18-on-fcc-nprm-in-the-3550-3650-mhz-band.doc" TargetMode="External"/><Relationship Id="rId118" Type="http://schemas.openxmlformats.org/officeDocument/2006/relationships/hyperlink" Target="https://mentor.ieee.org/802.22/dcn/12/22-12-0098-01-0000-802-22-inputs-to-802-18-on-wireless-microphone-proceeding.doc" TargetMode="External"/><Relationship Id="rId119" Type="http://schemas.openxmlformats.org/officeDocument/2006/relationships/hyperlink" Target="https://mentor.ieee.org/802.22/dcn/12/22-12-0057-00-0000-802-22-inputs-to-802-18-on-itu-r-question-236-1.docx" TargetMode="External"/><Relationship Id="rId200" Type="http://schemas.openxmlformats.org/officeDocument/2006/relationships/hyperlink" Target="https://mentor.ieee.org/802.22/dcn/13/22-13-0151-01-000b-802-22b-draft-1-0.pdf" TargetMode="External"/><Relationship Id="rId201" Type="http://schemas.openxmlformats.org/officeDocument/2006/relationships/hyperlink" Target="https://mentor.ieee.org/802.22/dcn/13/22-13-0145-01-000b-802-22b-sep-2013-report.pptx" TargetMode="External"/><Relationship Id="rId202" Type="http://schemas.openxmlformats.org/officeDocument/2006/relationships/hyperlink" Target="https://mentor.ieee.org/802.22/dcn/13/22-13-0132-03-000b-tx-diversity-with-array-interference-gain.pdf" TargetMode="External"/><Relationship Id="rId203" Type="http://schemas.openxmlformats.org/officeDocument/2006/relationships/hyperlink" Target="https://mentor.ieee.org/802.22/dcn/13/22-13-0145-02-000b-802-22b-sep-2013-report.pptx" TargetMode="External"/><Relationship Id="rId204" Type="http://schemas.openxmlformats.org/officeDocument/2006/relationships/hyperlink" Target="https://mentor.ieee.org/802.22/dcn/13/22-13-0153-00-000b-multidimensional-tcm-for-the-ieee-802-22b.docx" TargetMode="External"/><Relationship Id="rId205" Type="http://schemas.openxmlformats.org/officeDocument/2006/relationships/hyperlink" Target="https://mentor.ieee.org/802.22/dcn/13/22-13-0089-00-000b-802-22b-general.docx" TargetMode="External"/><Relationship Id="rId206" Type="http://schemas.openxmlformats.org/officeDocument/2006/relationships/hyperlink" Target="https://mentor.ieee.org/802.22/dcn/13/22-13-0088-00-000b-802-22b-telecon-may-23-agenda.pptx" TargetMode="External"/><Relationship Id="rId207" Type="http://schemas.openxmlformats.org/officeDocument/2006/relationships/hyperlink" Target="https://mentor.ieee.org/802.22/dcn/13/22-13-0086-01-000b-comparison-of-channel-models-for-devices-with-low-height-antennas.pdf" TargetMode="External"/><Relationship Id="rId208" Type="http://schemas.openxmlformats.org/officeDocument/2006/relationships/hyperlink" Target="https://mentor.ieee.org/802.22/dcn/13/22-13-0086-00-000b-comparison-of-channel-models-for-devices-with-low-height-antennas.pdf" TargetMode="External"/><Relationship Id="rId209" Type="http://schemas.openxmlformats.org/officeDocument/2006/relationships/hyperlink" Target="https://mentor.ieee.org/802.22/dcn/13/22-13-0070-01-000b-proposed-text-of-phy-technical-items-related-to-sections-9-7-9-8-and-9-9-of-the-std-802-22-2011.docx" TargetMode="External"/><Relationship Id="rId265" Type="http://schemas.openxmlformats.org/officeDocument/2006/relationships/hyperlink" Target="https://mentor.ieee.org/802.22/dcn/12/22-12-0046-03-000b-may-interim-802-22b-agenda.xlsx" TargetMode="External"/><Relationship Id="rId266" Type="http://schemas.openxmlformats.org/officeDocument/2006/relationships/hyperlink" Target="https://mentor.ieee.org/802.22/dcn/12/22-12-0055-00-000b-preliminary-link-budget-analysis-for-802-22b.pptx" TargetMode="External"/><Relationship Id="rId267" Type="http://schemas.openxmlformats.org/officeDocument/2006/relationships/hyperlink" Target="https://mentor.ieee.org/802.22/dcn/12/22-12-0054-00-000b-link-budget-analysis-for-ieee-802-22b.pdf" TargetMode="External"/><Relationship Id="rId268" Type="http://schemas.openxmlformats.org/officeDocument/2006/relationships/hyperlink" Target="https://mentor.ieee.org/802.22/dcn/12/22-12-0025-01-000b-ieee-p802-22b-selection-criteria.doc" TargetMode="External"/><Relationship Id="rId269" Type="http://schemas.openxmlformats.org/officeDocument/2006/relationships/hyperlink" Target="https://mentor.ieee.org/802.22/dcn/12/22-12-0053-00-000b-ieee-p802-22b-may-2012-report.pptx" TargetMode="External"/><Relationship Id="rId350" Type="http://schemas.openxmlformats.org/officeDocument/2006/relationships/hyperlink" Target="https://mentor.ieee.org/802.22/dcn/12/22-12-0083-03-0001-advanced-beaconing-par.docx" TargetMode="External"/><Relationship Id="rId351" Type="http://schemas.openxmlformats.org/officeDocument/2006/relationships/hyperlink" Target="https://mentor.ieee.org/802.22/dcn/12/22-12-0084-03-0001-advanced-beaconing-5c.docx" TargetMode="External"/><Relationship Id="rId352" Type="http://schemas.openxmlformats.org/officeDocument/2006/relationships/header" Target="header1.xml"/><Relationship Id="rId353" Type="http://schemas.openxmlformats.org/officeDocument/2006/relationships/header" Target="header2.xml"/><Relationship Id="rId354" Type="http://schemas.openxmlformats.org/officeDocument/2006/relationships/footer" Target="footer1.xml"/><Relationship Id="rId355" Type="http://schemas.openxmlformats.org/officeDocument/2006/relationships/footer" Target="footer2.xml"/><Relationship Id="rId356" Type="http://schemas.openxmlformats.org/officeDocument/2006/relationships/header" Target="header3.xml"/><Relationship Id="rId357" Type="http://schemas.openxmlformats.org/officeDocument/2006/relationships/footer" Target="footer3.xml"/><Relationship Id="rId358"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purva.mody@baesystesms.com" TargetMode="External"/><Relationship Id="rId359" Type="http://schemas.openxmlformats.org/officeDocument/2006/relationships/theme" Target="theme/theme1.xml"/><Relationship Id="rId80" Type="http://schemas.openxmlformats.org/officeDocument/2006/relationships/hyperlink" Target="https://mentor.ieee.org/802.22/dcn/12/22-12-0016-01-0000-march-plenary-working-group-agenda.xls" TargetMode="External"/><Relationship Id="rId81" Type="http://schemas.openxmlformats.org/officeDocument/2006/relationships/hyperlink" Target="https://mentor.ieee.org/802.22/dcn/12/22-12-0016-00-0000-march-plenary-working-group-agenda.xls" TargetMode="External"/><Relationship Id="rId82" Type="http://schemas.openxmlformats.org/officeDocument/2006/relationships/hyperlink" Target="https://mentor.ieee.org/802.22/dcn/12/22-12-0001-00-0000-january-interim-working-group-agenda.xls" TargetMode="External"/><Relationship Id="rId83" Type="http://schemas.openxmlformats.org/officeDocument/2006/relationships/hyperlink" Target="https://mentor.ieee.org/802.22/dcn/12/22-12-0001-01-0000-january-interim-working-group-agenda.xls" TargetMode="External"/><Relationship Id="rId84" Type="http://schemas.openxmlformats.org/officeDocument/2006/relationships/hyperlink" Target="https://mentor.ieee.org/802.22/dcn/04/22-04-0002-19-0000-wran-reference-model.xls" TargetMode="External"/><Relationship Id="rId85" Type="http://schemas.openxmlformats.org/officeDocument/2006/relationships/hyperlink" Target="https://mentor.ieee.org/802.22/dcn/12/22-12-0010-00-0000-p802-22b-par-approval-press-release.doc" TargetMode="External"/><Relationship Id="rId86" Type="http://schemas.openxmlformats.org/officeDocument/2006/relationships/hyperlink" Target="https://mentor.ieee.org/802.22/dcn/11/22-11-0141-03-0000-motions-november-ec-meeting.ppt" TargetMode="External"/><Relationship Id="rId87" Type="http://schemas.openxmlformats.org/officeDocument/2006/relationships/hyperlink" Target="https://mentor.ieee.org/802.22/dcn/11/22-11-0111-08-0002-ieee-p802-22-2-recommended-practice-draft-2-0-ballot-comment-database.xls" TargetMode="External"/><Relationship Id="rId88" Type="http://schemas.openxmlformats.org/officeDocument/2006/relationships/hyperlink" Target="https://mentor.ieee.org/802.22/dcn/11/22-11-0142-00-0000-802-22-wg-motions-november-plenary.doc" TargetMode="External"/><Relationship Id="rId89" Type="http://schemas.openxmlformats.org/officeDocument/2006/relationships/hyperlink" Target="https://mentor.ieee.org/802.22/dcn/11/22-11-0136-02-0000-liaison-report-between-802-22-and-802-15.pdf" TargetMode="External"/><Relationship Id="rId180" Type="http://schemas.openxmlformats.org/officeDocument/2006/relationships/hyperlink" Target="https://mentor.ieee.org/802.22/dcn/13/22-13-0134-00-000b-proposed-text-of-mac-technical-items-related-to-7-6-x-mac-headers-multi-channel-operation-mode.doc" TargetMode="External"/><Relationship Id="rId181" Type="http://schemas.openxmlformats.org/officeDocument/2006/relationships/hyperlink" Target="https://mentor.ieee.org/802.22/dcn/13/22-13-0135-00-000b-proposed-text-of-mac-technical-items-related-to-7-7-11-3-x-multi-channel-operation-supported.doc" TargetMode="External"/><Relationship Id="rId182" Type="http://schemas.openxmlformats.org/officeDocument/2006/relationships/hyperlink" Target="https://mentor.ieee.org/802.22/dcn/13/22-13-0118-01-000b-management-message-for-gra-configuration.doc" TargetMode="External"/><Relationship Id="rId183" Type="http://schemas.openxmlformats.org/officeDocument/2006/relationships/hyperlink" Target="https://mentor.ieee.org/802.22/dcn/13/22-13-0119-01-000b-management-message-for-gra-update.docx" TargetMode="External"/><Relationship Id="rId184" Type="http://schemas.openxmlformats.org/officeDocument/2006/relationships/hyperlink" Target="https://mentor.ieee.org/802.22/dcn/13/22-13-0139-00-000b-proposed-text-for-group-resource-allocation-gra.doc" TargetMode="External"/><Relationship Id="rId185" Type="http://schemas.openxmlformats.org/officeDocument/2006/relationships/hyperlink" Target="https://mentor.ieee.org/802.22/dcn/12/22-12-0088-02-000b-resource-allocation-for-ieee-802-22b-systems.ppt" TargetMode="External"/><Relationship Id="rId186" Type="http://schemas.openxmlformats.org/officeDocument/2006/relationships/hyperlink" Target="https://mentor.ieee.org/802.22/dcn/13/22-13-0140-00-000b-mimo-text-maximum-ratio-combining-for-the-std-802-22b-standard.docx" TargetMode="External"/><Relationship Id="rId187" Type="http://schemas.openxmlformats.org/officeDocument/2006/relationships/hyperlink" Target="https://mentor.ieee.org/802.22/dcn/13/22-13-0131-01-000b-mimo-text-for-the-std-802-22b-standard.docx" TargetMode="External"/><Relationship Id="rId188" Type="http://schemas.openxmlformats.org/officeDocument/2006/relationships/hyperlink" Target="https://mentor.ieee.org/802.22/dcn/13/22-13-0132-02-000b-tx-diversity-with-array-interference-gain.pdf" TargetMode="External"/><Relationship Id="rId189" Type="http://schemas.openxmlformats.org/officeDocument/2006/relationships/hyperlink" Target="https://mentor.ieee.org/802.22/dcn/13/22-13-0122-01-000b-proposed-phy-text-for-the-ieee-802-22b.docx" TargetMode="External"/><Relationship Id="rId270" Type="http://schemas.openxmlformats.org/officeDocument/2006/relationships/hyperlink" Target="https://mentor.ieee.org/802.22/dcn/12/22-12-0046-01-000b-may-interim-802-22b-agenda.xlsx" TargetMode="External"/><Relationship Id="rId20" Type="http://schemas.openxmlformats.org/officeDocument/2006/relationships/hyperlink" Target="https://mentor.ieee.org/802.22/dcn/13/22-13-0152-01-0000-802-22c-amendment-par-on-spectrum-sensing-information-representation-dissemination-and-fusion.docx" TargetMode="External"/><Relationship Id="rId21" Type="http://schemas.openxmlformats.org/officeDocument/2006/relationships/hyperlink" Target="https://mentor.ieee.org/802.22/dcn/13/22-13-0072-01-0000-may-interim-working-group-agenda.xls" TargetMode="External"/><Relationship Id="rId22" Type="http://schemas.openxmlformats.org/officeDocument/2006/relationships/hyperlink" Target="https://mentor.ieee.org/802.22/dcn/13/22-13-0072-01-0000-may-interim-working-group-agenda.xls" TargetMode="External"/><Relationship Id="rId23" Type="http://schemas.openxmlformats.org/officeDocument/2006/relationships/hyperlink" Target="https://mentor.ieee.org/802.22/dcn/13/22-13-0077-00-0000-march-plenary-working-group-meeting-minutes.doc" TargetMode="External"/><Relationship Id="rId24" Type="http://schemas.openxmlformats.org/officeDocument/2006/relationships/hyperlink" Target="https://mentor.ieee.org/802.22/dcn/13/22-13-0085-00-0000-ieee-802-response-to-the-unii-band-nprm.docx" TargetMode="External"/><Relationship Id="rId25" Type="http://schemas.openxmlformats.org/officeDocument/2006/relationships/hyperlink" Target="https://mentor.ieee.org/802.22/dcn/13/22-13-0087-00-0000-802-22-inputs-to-itu-question-236-on-smart-grid-power-management-systems.docx" TargetMode="External"/><Relationship Id="rId26" Type="http://schemas.openxmlformats.org/officeDocument/2006/relationships/hyperlink" Target="https://mentor.ieee.org/802.22/dcn/13/22-13-0054-00-0000-march-plenary-ec-closing-motions.ppt" TargetMode="External"/><Relationship Id="rId27" Type="http://schemas.openxmlformats.org/officeDocument/2006/relationships/hyperlink" Target="https://mentor.ieee.org/802.22/dcn/13/22-13-0034-03-0000-march-plenary-working-group-agenda.xls" TargetMode="External"/><Relationship Id="rId28" Type="http://schemas.openxmlformats.org/officeDocument/2006/relationships/hyperlink" Target="https://mentor.ieee.org/802.22/dcn/13/22-13-0034-02-0000-march-plenary-working-group-agenda.xls" TargetMode="External"/><Relationship Id="rId29" Type="http://schemas.openxmlformats.org/officeDocument/2006/relationships/hyperlink" Target="https://mentor.ieee.org/802.22/dcn/13/22-13-0046-01-0000-802-22-inputs-to-802-24-for-sgip-pap2.xlsx" TargetMode="External"/><Relationship Id="rId271" Type="http://schemas.openxmlformats.org/officeDocument/2006/relationships/hyperlink" Target="https://mentor.ieee.org/802.22/dcn/12/22-12-0052-00-000b-minute-of-ieee-802-22b-task-group-teleconference-5.docx" TargetMode="External"/><Relationship Id="rId272" Type="http://schemas.openxmlformats.org/officeDocument/2006/relationships/hyperlink" Target="https://mentor.ieee.org/802.22/dcn/12/22-12-0051-00-000b-minute-of-ieee-802-22b-task-group-at-hawaii-face-to-face-meeting.docx" TargetMode="External"/><Relationship Id="rId273" Type="http://schemas.openxmlformats.org/officeDocument/2006/relationships/hyperlink" Target="https://mentor.ieee.org/802.22/dcn/12/22-12-0050-00-000b-minute-of-ieee-802-22b-task-group-teleconference-4.docx" TargetMode="External"/><Relationship Id="rId274" Type="http://schemas.openxmlformats.org/officeDocument/2006/relationships/hyperlink" Target="https://mentor.ieee.org/802.22/dcn/12/22-12-0049-00-000b-minute-of-ieee-802-22b-enhancements-for-broadband-services-and-monitoring-applications-task-group-te.docx" TargetMode="External"/><Relationship Id="rId120" Type="http://schemas.openxmlformats.org/officeDocument/2006/relationships/hyperlink" Target="https://mentor.ieee.org/802.22/dcn/12/22-12-0057-01-0000-802-22-inputs-to-802-18-on-itu-r-question-236-1.docx" TargetMode="External"/><Relationship Id="rId121" Type="http://schemas.openxmlformats.org/officeDocument/2006/relationships/hyperlink" Target="https://mentor.ieee.org/802.22/dcn/12/22-12-0056-00-0000-802-22-inputs-to-802-18-for-itu-question-236-1.docx" TargetMode="External"/><Relationship Id="rId122" Type="http://schemas.openxmlformats.org/officeDocument/2006/relationships/hyperlink" Target="https://mentor.ieee.org/802.18/dcn/12/18-12-0030-01-0000-ieee-802-comments-supporting-license-exempt-usage-of-tv-band-white-spaces.doc" TargetMode="External"/><Relationship Id="rId123" Type="http://schemas.openxmlformats.org/officeDocument/2006/relationships/hyperlink" Target="https://mentor.ieee.org/802.22/dcn/12/22-12-0028-03-0000-802-22-inputs-to-802-18-position-supporting-license-exempt-usage-of-tv-band-white-spaces.doc" TargetMode="External"/><Relationship Id="rId124" Type="http://schemas.openxmlformats.org/officeDocument/2006/relationships/hyperlink" Target="https://mentor.ieee.org/802.22/dcn/12/22-12-0028-02-0000-802-22-inputs-to-802-18-position-supporting-license-exempt-usage-of-tv-band-white-spaces.doc" TargetMode="External"/><Relationship Id="rId125" Type="http://schemas.openxmlformats.org/officeDocument/2006/relationships/hyperlink" Target="https://mentor.ieee.org/802.22/dcn/12/22-12-0028-01-0000-802-22-inputs-to-802-18-position-supporting-license-exempt-usage-of-tv-band-white-spaces.doc" TargetMode="External"/><Relationship Id="rId126" Type="http://schemas.openxmlformats.org/officeDocument/2006/relationships/hyperlink" Target="https://mentor.ieee.org/802.22/dcn/12/22-12-0028-00-0000-802-22-inputs-to-802-18-position-supporting-license-exempt-usage-of-tv-band-white-spaces.doc" TargetMode="External"/><Relationship Id="rId127" Type="http://schemas.openxmlformats.org/officeDocument/2006/relationships/hyperlink" Target="https://mentor.ieee.org/802.22/dcn/11/22-11-0134-01-0000-rf-mask-considerations.doc" TargetMode="External"/><Relationship Id="rId128" Type="http://schemas.openxmlformats.org/officeDocument/2006/relationships/hyperlink" Target="https://mentor.ieee.org/802.22/dcn/11/22-11-0127-06-0000-ieee-802-22-inputs-to-ietf-paws.doc" TargetMode="External"/><Relationship Id="rId129" Type="http://schemas.openxmlformats.org/officeDocument/2006/relationships/hyperlink" Target="https://mentor.ieee.org/802.22/dcn/13/22-13-0025-00-0mib-review-of-tables-274-276.doc" TargetMode="External"/><Relationship Id="rId210" Type="http://schemas.openxmlformats.org/officeDocument/2006/relationships/hyperlink" Target="https://mentor.ieee.org/802.22/dcn/13/22-13-0083-00-000b-schedule-of-ieee-802-22b-mac-technical-items-by-hitachi-kokusai-electric.pptx" TargetMode="External"/><Relationship Id="rId211" Type="http://schemas.openxmlformats.org/officeDocument/2006/relationships/hyperlink" Target="https://mentor.ieee.org/802.22/dcn/13/22-13-0082-00-000b-proposed-text-for-mac-text-for-the-ieee-802-22b.docx" TargetMode="External"/><Relationship Id="rId212" Type="http://schemas.openxmlformats.org/officeDocument/2006/relationships/hyperlink" Target="https://mentor.ieee.org/802.22/dcn/13/22-13-0081-00-000b-proposed-phy-text-for-the-ieee-802-22b.docx" TargetMode="External"/><Relationship Id="rId213" Type="http://schemas.openxmlformats.org/officeDocument/2006/relationships/hyperlink" Target="https://mentor.ieee.org/802.22/dcn/13/22-13-0080-00-000b-minute-of-ieee-802-22b-task-group-at-orlando-face-to-face-meeting.docx" TargetMode="External"/><Relationship Id="rId214" Type="http://schemas.openxmlformats.org/officeDocument/2006/relationships/hyperlink" Target="https://mentor.ieee.org/802.22/dcn/13/22-13-0079-00-000b-802-22b-may-2013-report.pptx" TargetMode="External"/><Relationship Id="rId215" Type="http://schemas.openxmlformats.org/officeDocument/2006/relationships/hyperlink" Target="https://mentor.ieee.org/802.22/dcn/13/22-13-0078-00-000b-may-interim-tgb-agenda.xlsx" TargetMode="External"/><Relationship Id="rId216" Type="http://schemas.openxmlformats.org/officeDocument/2006/relationships/hyperlink" Target="https://mentor.ieee.org/802.22/dcn/13/22-13-0076-00-000b-minute-of-ieee-802-22b-task-group-teleconference-18.docx" TargetMode="External"/><Relationship Id="rId217" Type="http://schemas.openxmlformats.org/officeDocument/2006/relationships/hyperlink" Target="https://mentor.ieee.org/802.22/dcn/13/22-13-0075-00-000b-minute-of-ieee-802-22b-task-group-teleconference-17.docx" TargetMode="External"/><Relationship Id="rId218" Type="http://schemas.openxmlformats.org/officeDocument/2006/relationships/hyperlink" Target="https://mentor.ieee.org/802.22/dcn/12/22-12-0088-01-000b-resource-allocation-for-ieee-802-22b-systems.ppt" TargetMode="External"/><Relationship Id="rId219" Type="http://schemas.openxmlformats.org/officeDocument/2006/relationships/hyperlink" Target="https://mentor.ieee.org/802.22/dcn/13/22-13-0074-00-000b-802-22b-general-frame.docx" TargetMode="External"/><Relationship Id="rId275" Type="http://schemas.openxmlformats.org/officeDocument/2006/relationships/hyperlink" Target="https://mentor.ieee.org/802.22/dcn/12/22-12-0046-00-000b-may-interim-802-22b-agenda.xlsx" TargetMode="External"/><Relationship Id="rId276" Type="http://schemas.openxmlformats.org/officeDocument/2006/relationships/hyperlink" Target="https://mentor.ieee.org/802.22/dcn/12/22-12-0041-02-000b-ieee-p802-22b-april-24-2012-teleconference-agenda.pptx" TargetMode="External"/><Relationship Id="rId277" Type="http://schemas.openxmlformats.org/officeDocument/2006/relationships/hyperlink" Target="https://mentor.ieee.org/802.22/dcn/12/22-12-0041-01-000b-ieee-p802-22b-april-24-2012-teleconference-agenda.pptx" TargetMode="External"/><Relationship Id="rId278" Type="http://schemas.openxmlformats.org/officeDocument/2006/relationships/hyperlink" Target="https://mentor.ieee.org/802.22/dcn/12/22-12-0042-00-000b-review-of-802-16j-traffic-models.pptx" TargetMode="External"/><Relationship Id="rId279" Type="http://schemas.openxmlformats.org/officeDocument/2006/relationships/hyperlink" Target="https://mentor.ieee.org/802.22/dcn/12/22-12-0041-01-000b-ieee-p802-22b-april-24-2012-teleconference-agenda.pptx" TargetMode="External"/><Relationship Id="rId300" Type="http://schemas.openxmlformats.org/officeDocument/2006/relationships/hyperlink" Target="https://mentor.ieee.org/802.22/dcn/12/22-12-0015-00-000b-minute-of-ieee-802-22b-enhancements-for-broadband-services-and-monitoring-applications-task-group-te.docx" TargetMode="External"/><Relationship Id="rId301" Type="http://schemas.openxmlformats.org/officeDocument/2006/relationships/hyperlink" Target="https://mentor.ieee.org/802.22/dcn/11/22-11-0144-00-rasg-minutes-of-rasgcim-study-group-at-atlanta-face-to-face-meeting.doc" TargetMode="External"/><Relationship Id="rId302" Type="http://schemas.openxmlformats.org/officeDocument/2006/relationships/hyperlink" Target="https://mentor.ieee.org/802.22/dcn/12/22-12-0005-00-000b-ieee-p802-22b-jan-2012-opening-report.pptx" TargetMode="External"/><Relationship Id="rId303" Type="http://schemas.openxmlformats.org/officeDocument/2006/relationships/hyperlink" Target="https://mentor.ieee.org/802.22/dcn/12/22-12-0006-00-000b-ieee-p802-22b-jan-2012-agenda.xlsx" TargetMode="External"/><Relationship Id="rId304" Type="http://schemas.openxmlformats.org/officeDocument/2006/relationships/hyperlink" Target="https://mentor.ieee.org/802.22/dcn/12/22-12-0007-00-000b-call-for-participation-and-contribution-to-ieee-802-22b.doc" TargetMode="External"/><Relationship Id="rId305" Type="http://schemas.openxmlformats.org/officeDocument/2006/relationships/hyperlink" Target="https://mentor.ieee.org/802.22/dcn/12/22-12-0008-00-000b-process-document-for-ieee-802-22b.docx" TargetMode="External"/><Relationship Id="rId306" Type="http://schemas.openxmlformats.org/officeDocument/2006/relationships/hyperlink" Target="https://mentor.ieee.org/802.22/dcn/12/22-12-0009-00-000b-functional-requirements-for-ieee-802-22b-amendment.doc" TargetMode="External"/><Relationship Id="rId307" Type="http://schemas.openxmlformats.org/officeDocument/2006/relationships/hyperlink" Target="https://mentor.ieee.org/802.22/dcn/12/22-12-0008-01-000b-process-document-for-ieee-802-22b.docx" TargetMode="External"/><Relationship Id="rId308" Type="http://schemas.openxmlformats.org/officeDocument/2006/relationships/hyperlink" Target="https://mentor.ieee.org/802.22/dcn/12/22-12-0006-01-000b-ieee-p802-22b-jan-2012-agenda.xlsx" TargetMode="External"/><Relationship Id="rId309" Type="http://schemas.openxmlformats.org/officeDocument/2006/relationships/hyperlink" Target="https://mentor.ieee.org/802.22/dcn/12/22-12-0010-00-0000-p802-22b-par-approval-press-release.doc" TargetMode="External"/><Relationship Id="rId90" Type="http://schemas.openxmlformats.org/officeDocument/2006/relationships/hyperlink" Target="https://mentor.ieee.org/802.22/dcn/11/22-11-0136-01-0000-liaison-report-between-802-22-and-802-15.ppt" TargetMode="External"/><Relationship Id="rId91" Type="http://schemas.openxmlformats.org/officeDocument/2006/relationships/hyperlink" Target="https://mentor.ieee.org/802.22/dcn/11/22-11-0130-02-0000-ieee-802-22-mac-cc-overview.pdf" TargetMode="External"/><Relationship Id="rId92" Type="http://schemas.openxmlformats.org/officeDocument/2006/relationships/hyperlink" Target="https://mentor.ieee.org/802.22/dcn/11/22-11-0132-03-0000-tutorial-november-plenary-introduction-to-p802-22b-broadband-extension-and-monitoring.ppt" TargetMode="External"/><Relationship Id="rId93" Type="http://schemas.openxmlformats.org/officeDocument/2006/relationships/hyperlink" Target="https://mentor.ieee.org/802.22/dcn/11/22-11-0132-02-0000-tutorial-november-plenary-introduction-to-p802-22b-broadband-extension-and-monitoring.ppt" TargetMode="External"/><Relationship Id="rId94" Type="http://schemas.openxmlformats.org/officeDocument/2006/relationships/hyperlink" Target="https://mentor.ieee.org/802.22/dcn/12/22-12-0029-04-0002-ieee-p802-22-2-draft-1-0-comments-database.xls" TargetMode="External"/><Relationship Id="rId95" Type="http://schemas.openxmlformats.org/officeDocument/2006/relationships/hyperlink" Target="https://mentor.ieee.org/802.22/dcn/12/22-12-0029-03-0002-ieee-p802-22-2-draft-1-0-comments-database.xls" TargetMode="External"/><Relationship Id="rId96" Type="http://schemas.openxmlformats.org/officeDocument/2006/relationships/hyperlink" Target="https://mentor.ieee.org/802.22/dcn/12/22-12-0030-02-0002-legal-comments-from-the-ieee-sa-staff.doc" TargetMode="External"/><Relationship Id="rId97" Type="http://schemas.openxmlformats.org/officeDocument/2006/relationships/hyperlink" Target="https://mentor.ieee.org/802.22/dcn/12/22-12-0029-01-0002-ieee-p802-22-2-draft-1-0-comments-database.xls" TargetMode="External"/><Relationship Id="rId98" Type="http://schemas.openxmlformats.org/officeDocument/2006/relationships/hyperlink" Target="https://mentor.ieee.org/802.22/dcn/12/22-12-0030-00-0002-legal-comments-from-the-ieee-sa-staff.doc" TargetMode="External"/><Relationship Id="rId99" Type="http://schemas.openxmlformats.org/officeDocument/2006/relationships/hyperlink" Target="https://mentor.ieee.org/802.22/dcn/12/22-12-0029-00-0002-ieee-p802-22-2-draft-1-0-comments-database.xls" TargetMode="External"/><Relationship Id="rId190" Type="http://schemas.openxmlformats.org/officeDocument/2006/relationships/hyperlink" Target="https://mentor.ieee.org/802.22/dcn/13/22-13-0141-00-000b-frame-structure-modification-in-802-22b-systems.ppt" TargetMode="External"/><Relationship Id="rId191" Type="http://schemas.openxmlformats.org/officeDocument/2006/relationships/hyperlink" Target="https://mentor.ieee.org/802.22/dcn/12/22-12-0086-01-000b-proposed-frame-structure-for-ieee-802-22b-systems.pptx" TargetMode="External"/><Relationship Id="rId192" Type="http://schemas.openxmlformats.org/officeDocument/2006/relationships/hyperlink" Target="https://mentor.ieee.org/802.22/dcn/13/22-13-0144-00-000b-802-22b-sep-agenda.xlsx" TargetMode="External"/><Relationship Id="rId193" Type="http://schemas.openxmlformats.org/officeDocument/2006/relationships/hyperlink" Target="https://mentor.ieee.org/802.22/dcn/13/22-13-0145-00-000b-802-22b-sep-2013-report.pptx" TargetMode="External"/><Relationship Id="rId194" Type="http://schemas.openxmlformats.org/officeDocument/2006/relationships/hyperlink" Target="https://mentor.ieee.org/802.22/dcn/13/22-13-0146-00-000b-minute-of-ieee-802-22b-task-group-at-geneva-face-to-face-meeting.docx" TargetMode="External"/><Relationship Id="rId195" Type="http://schemas.openxmlformats.org/officeDocument/2006/relationships/hyperlink" Target="https://mentor.ieee.org/802.22/dcn/13/22-13-0148-00-000b-minute-of-ieee-802-22b-task-group-teleconference-25.docx" TargetMode="External"/><Relationship Id="rId196" Type="http://schemas.openxmlformats.org/officeDocument/2006/relationships/hyperlink" Target="https://mentor.ieee.org/802.22/dcn/13/22-13-0149-00-000b-minute-of-ieee-802-22b-task-group-teleconference-26.docx" TargetMode="External"/><Relationship Id="rId197" Type="http://schemas.openxmlformats.org/officeDocument/2006/relationships/hyperlink" Target="https://mentor.ieee.org/802.22/dcn/13/22-13-0150-00-000b-minute-of-ieee-802-22b-task-group-teleconference-27.docx" TargetMode="External"/><Relationship Id="rId198" Type="http://schemas.openxmlformats.org/officeDocument/2006/relationships/hyperlink" Target="https://mentor.ieee.org/802.22/dcn/13/22-13-0150-01-000b-minute-of-ieee-802-22b-task-group-teleconference-27.docx" TargetMode="External"/><Relationship Id="rId199" Type="http://schemas.openxmlformats.org/officeDocument/2006/relationships/hyperlink" Target="https://mentor.ieee.org/802.22/dcn/13/22-13-0151-00-000b-802-22b-draft-1-0.pdf" TargetMode="External"/><Relationship Id="rId280" Type="http://schemas.openxmlformats.org/officeDocument/2006/relationships/hyperlink" Target="https://mentor.ieee.org/802.22/dcn/12/22-12-0041-00-000b-ieee-p802-22b-april-24-2012-teleconference-agenda.pptx" TargetMode="External"/><Relationship Id="rId30" Type="http://schemas.openxmlformats.org/officeDocument/2006/relationships/hyperlink" Target="https://mentor.ieee.org/802.22/dcn/13/22-13-0046-00-0000-802-22-inputs-to-802-24-for-sgip-pap2.xlsx" TargetMode="External"/><Relationship Id="rId31" Type="http://schemas.openxmlformats.org/officeDocument/2006/relationships/hyperlink" Target="https://mentor.ieee.org/802.22/dcn/13/22-13-0043-00-0000-march-plenary-working-group-motions.doc" TargetMode="External"/><Relationship Id="rId32" Type="http://schemas.openxmlformats.org/officeDocument/2006/relationships/hyperlink" Target="https://mentor.ieee.org/802.22/dcn/13/22-13-0034-01-0000-march-plenary-working-group-agenda.xls" TargetMode="External"/><Relationship Id="rId33" Type="http://schemas.openxmlformats.org/officeDocument/2006/relationships/hyperlink" Target="https://mentor.ieee.org/802.22/dcn/13/22-13-0041-00-0000-802-22-wg-opening-report.ppt" TargetMode="External"/><Relationship Id="rId34" Type="http://schemas.openxmlformats.org/officeDocument/2006/relationships/hyperlink" Target="https://mentor.ieee.org/802.22/dcn/13/22-13-0039-00-0000-january-interim-wg-meeting-minutes.doc" TargetMode="External"/><Relationship Id="rId35" Type="http://schemas.openxmlformats.org/officeDocument/2006/relationships/hyperlink" Target="https://mentor.ieee.org/802.22/dcn/13/22-13-0034-00-0000-march-plenary-working-group-agenda.xls" TargetMode="External"/><Relationship Id="rId36" Type="http://schemas.openxmlformats.org/officeDocument/2006/relationships/hyperlink" Target="https://mentor.ieee.org/802.22/dcn/13/22-13-0001-00-0000-802-22-january-interim-wg-agenda.xls" TargetMode="External"/><Relationship Id="rId37" Type="http://schemas.openxmlformats.org/officeDocument/2006/relationships/hyperlink" Target="https://mentor.ieee.org/802.22/dcn/13/22-13-0005-00-0000-ieee-802-22-1-advanced-beaconing-press-release.docx" TargetMode="External"/><Relationship Id="rId38" Type="http://schemas.openxmlformats.org/officeDocument/2006/relationships/hyperlink" Target="https://mentor.ieee.org/802.22/dcn/13/22-13-0006-00-0000-november-2012-penary-working-group-meeting-minutes.doc" TargetMode="External"/><Relationship Id="rId39" Type="http://schemas.openxmlformats.org/officeDocument/2006/relationships/hyperlink" Target="https://mentor.ieee.org/802.22/dcn/13/22-13-0007-00-0000-802-22-inputs-to-802-18-on-fcc-nprm-in-the-3550-3650-mhz-band.doc" TargetMode="External"/><Relationship Id="rId281" Type="http://schemas.openxmlformats.org/officeDocument/2006/relationships/hyperlink" Target="https://mentor.ieee.org/802.22/dcn/12/22-12-0036-01-000b-prediscussion-for-selection-criteria.doc" TargetMode="External"/><Relationship Id="rId282" Type="http://schemas.openxmlformats.org/officeDocument/2006/relationships/hyperlink" Target="https://mentor.ieee.org/802.22/dcn/12/22-12-0040-00-000b-ieee-p802-22b-may-10-2012-teleconference-agenda.pptx" TargetMode="External"/><Relationship Id="rId283" Type="http://schemas.openxmlformats.org/officeDocument/2006/relationships/hyperlink" Target="https://mentor.ieee.org/802.22/dcn/12/22-12-0037-00-000b-802-22b-reference-model.doc" TargetMode="External"/><Relationship Id="rId284" Type="http://schemas.openxmlformats.org/officeDocument/2006/relationships/hyperlink" Target="https://mentor.ieee.org/802.22/dcn/12/22-12-0036-00-000b-prediscussion-for-selection-criteria.doc" TargetMode="External"/><Relationship Id="rId130" Type="http://schemas.openxmlformats.org/officeDocument/2006/relationships/hyperlink" Target="https://mentor.ieee.org/802.22/dcn/13/22-13-0016-01-0mib-m-sap-definition.doc" TargetMode="External"/><Relationship Id="rId131" Type="http://schemas.openxmlformats.org/officeDocument/2006/relationships/hyperlink" Target="https://mentor.ieee.org/802.22/dcn/13/22-13-0016-02-0mib-m-sap-definition.doc" TargetMode="External"/><Relationship Id="rId132" Type="http://schemas.openxmlformats.org/officeDocument/2006/relationships/hyperlink" Target="https://mentor.ieee.org/802.22/dcn/13/22-13-0016-03-0mib-m-sap-definition.doc" TargetMode="External"/><Relationship Id="rId133" Type="http://schemas.openxmlformats.org/officeDocument/2006/relationships/hyperlink" Target="https://mentor.ieee.org/802.22/dcn/13/22-13-0015-01-0mib-c-sap-definition.doc" TargetMode="External"/><Relationship Id="rId220" Type="http://schemas.openxmlformats.org/officeDocument/2006/relationships/hyperlink" Target="https://mentor.ieee.org/802.22/dcn/13/22-13-0032-02-000b-proposed-phy-technical-items-for-the-ieee-802-22b.xlsx" TargetMode="External"/><Relationship Id="rId221" Type="http://schemas.openxmlformats.org/officeDocument/2006/relationships/hyperlink" Target="https://mentor.ieee.org/802.22/dcn/13/22-13-0071-00-000b-minute-of-ieee-802-22b-task-group-teleconference-16.docx" TargetMode="External"/><Relationship Id="rId222" Type="http://schemas.openxmlformats.org/officeDocument/2006/relationships/hyperlink" Target="https://mentor.ieee.org/802.22/dcn/13/22-13-0070-00-000b-proposed-text-of-phy-technical-items-related-to-sections-9-7-9-8-and-9-9-of-the-std-802-22-2011.docx" TargetMode="External"/><Relationship Id="rId223" Type="http://schemas.openxmlformats.org/officeDocument/2006/relationships/hyperlink" Target="https://mentor.ieee.org/802.22/dcn/13/22-13-0069-00-000b-802-22b-ranging.docx" TargetMode="External"/><Relationship Id="rId224" Type="http://schemas.openxmlformats.org/officeDocument/2006/relationships/hyperlink" Target="https://mentor.ieee.org/802.22/dcn/13/22-13-0065-01-000b-802-22b-telecon-apr-11-agenda.pptx" TargetMode="External"/><Relationship Id="rId225" Type="http://schemas.openxmlformats.org/officeDocument/2006/relationships/hyperlink" Target="https://mentor.ieee.org/802.22/dcn/13/22-13-0068-00-000b-802-22b-telecon-apr-18-agenda.pptx" TargetMode="External"/><Relationship Id="rId226" Type="http://schemas.openxmlformats.org/officeDocument/2006/relationships/hyperlink" Target="https://mentor.ieee.org/802.22/dcn/13/22-13-0066-00-000b-proposed-text-of-phy-technical-items-related-to-section-9-6-of-the-std-802-22-2011.doc" TargetMode="External"/><Relationship Id="rId227" Type="http://schemas.openxmlformats.org/officeDocument/2006/relationships/hyperlink" Target="https://mentor.ieee.org/802.22/dcn/13/22-13-0065-00-000b-802-22b-telecon-apr-11-agenda.pptx" TargetMode="External"/><Relationship Id="rId228" Type="http://schemas.openxmlformats.org/officeDocument/2006/relationships/hyperlink" Target="https://mentor.ieee.org/802.22/dcn/13/22-13-0064-00-000b-minute-of-ieee-802-22b-task-group-teleconference-15.docx" TargetMode="External"/><Relationship Id="rId229" Type="http://schemas.openxmlformats.org/officeDocument/2006/relationships/hyperlink" Target="https://mentor.ieee.org/802.22/dcn/13/22-13-0063-00-000b-mac-technical-items-for-the-ieee-802-22b.xlsx" TargetMode="External"/><Relationship Id="rId134" Type="http://schemas.openxmlformats.org/officeDocument/2006/relationships/hyperlink" Target="https://mentor.ieee.org/802.22/dcn/13/22-13-0017-01-0mib-sensing-and-geolocation-sap-definition.doc" TargetMode="External"/><Relationship Id="rId135" Type="http://schemas.openxmlformats.org/officeDocument/2006/relationships/hyperlink" Target="https://mentor.ieee.org/802.22/dcn/13/22-13-0018-02-0mib-suggestions-for-being-compliant-with-ietf-paws.doc" TargetMode="External"/><Relationship Id="rId136" Type="http://schemas.openxmlformats.org/officeDocument/2006/relationships/hyperlink" Target="https://mentor.ieee.org/802.22/dcn/12/22-12-0085-02-0mib-tga-lb2-comment-database.xls" TargetMode="External"/><Relationship Id="rId137" Type="http://schemas.openxmlformats.org/officeDocument/2006/relationships/hyperlink" Target="https://mentor.ieee.org/802.22/dcn/13/22-13-0055-00-0mib-tga-sb1-comment-database.xls" TargetMode="External"/><Relationship Id="rId138" Type="http://schemas.openxmlformats.org/officeDocument/2006/relationships/hyperlink" Target="https://mentor.ieee.org/802.22/dcn/13/22-13-0022-00-0mib-tga-telecon-02-13-2013-minutes.docx" TargetMode="External"/><Relationship Id="rId139" Type="http://schemas.openxmlformats.org/officeDocument/2006/relationships/hyperlink" Target="https://mentor.ieee.org/802.22/dcn/13/22-13-0018-01-0mib-suggestions-for-being-compliant-with-ietf-paws.doc" TargetMode="External"/><Relationship Id="rId285" Type="http://schemas.openxmlformats.org/officeDocument/2006/relationships/hyperlink" Target="https://mentor.ieee.org/802.22/dcn/12/22-12-0035-00-000b-ieee-p802-22b-march-27-2012-teleconference-agenda.pptx" TargetMode="External"/><Relationship Id="rId286" Type="http://schemas.openxmlformats.org/officeDocument/2006/relationships/hyperlink" Target="https://mentor.ieee.org/802.22/dcn/12/22-12-0025-02-000b-ieee-p802-22b-selection-criteria.doc" TargetMode="External"/><Relationship Id="rId287" Type="http://schemas.openxmlformats.org/officeDocument/2006/relationships/hyperlink" Target="https://mentor.ieee.org/802.22/dcn/12/22-12-0010-01-0000-p802-22b-par-approval-press-release.doc" TargetMode="External"/><Relationship Id="rId288" Type="http://schemas.openxmlformats.org/officeDocument/2006/relationships/hyperlink" Target="https://mentor.ieee.org/802.22/dcn/12/22-12-0012-02-000b-functional-requirements-for-ieee-802-22b-amendment.doc" TargetMode="External"/><Relationship Id="rId289" Type="http://schemas.openxmlformats.org/officeDocument/2006/relationships/hyperlink" Target="https://mentor.ieee.org/802.22/dcn/12/22-12-0014-01-000b-minute-of-ieee-802-22b-task-group-at-jacksonville-face-to-face-meeting.docx" TargetMode="External"/><Relationship Id="rId310" Type="http://schemas.openxmlformats.org/officeDocument/2006/relationships/hyperlink" Target="https://mentor.ieee.org/802.22/dcn/12/22-12-0011-00-000b-ieee-p802-22b-jan-2012-closing-report.pptx" TargetMode="External"/><Relationship Id="rId311" Type="http://schemas.openxmlformats.org/officeDocument/2006/relationships/hyperlink" Target="https://mentor.ieee.org/802.22/dcn/12/22-12-0013-00-000b-ieee-p802-22b-feb-8-2012-teleconference-agenda.pptx" TargetMode="External"/><Relationship Id="rId312" Type="http://schemas.openxmlformats.org/officeDocument/2006/relationships/hyperlink" Target="https://mentor.ieee.org/802.22/dcn/12/22-12-0014-00-000b-minute-of-ieee-802-22b-task-group-at-jacksonville-face-to-face-meeting.docx" TargetMode="External"/><Relationship Id="rId313" Type="http://schemas.openxmlformats.org/officeDocument/2006/relationships/hyperlink" Target="https://mentor.ieee.org/802.22/dcn/12/22-12-0013-01-000b-ieee-p802-22b-feb-8-2012-teleconference-agenda.pptx" TargetMode="External"/><Relationship Id="rId314" Type="http://schemas.openxmlformats.org/officeDocument/2006/relationships/hyperlink" Target="https://mentor.ieee.org/802.22/dcn/12/22-12-0015-00-000b-minute-of-ieee-802-22b-enhancements-for-broadband-services-and-monitoring-applications-task-group-te.docx" TargetMode="External"/><Relationship Id="rId315" Type="http://schemas.openxmlformats.org/officeDocument/2006/relationships/hyperlink" Target="https://mentor.ieee.org/802.22/dcn/11/22-11-0119-04-rasg-5c-for-enhanced-broadband-and-monitoring-amendment.docx" TargetMode="External"/><Relationship Id="rId316" Type="http://schemas.openxmlformats.org/officeDocument/2006/relationships/hyperlink" Target="https://mentor.ieee.org/802.22/dcn/11/22-11-0118-04-rasg-par-for-enhanced-broadband-and-monitoring-amendment.doc" TargetMode="External"/><Relationship Id="rId317" Type="http://schemas.openxmlformats.org/officeDocument/2006/relationships/hyperlink" Target="https://mentor.ieee.org/802.22/dcn/11/22-11-0139-04-rasg-response-to-comments-on-p802-22b-par-and-5c.ppt" TargetMode="External"/><Relationship Id="rId318" Type="http://schemas.openxmlformats.org/officeDocument/2006/relationships/hyperlink" Target="https://mentor.ieee.org/802.22/dcn/11/22-11-0139-02-rasg-response-to-comments-on-p802-22b-par-and-5c.ppt" TargetMode="External"/><Relationship Id="rId319" Type="http://schemas.openxmlformats.org/officeDocument/2006/relationships/hyperlink" Target="https://mentor.ieee.org/802.22/dcn/11/22-11-0139-02-rasg-response-to-comments-on-p802-22b-par-and-5c.ppt" TargetMode="External"/><Relationship Id="rId290" Type="http://schemas.openxmlformats.org/officeDocument/2006/relationships/hyperlink" Target="https://mentor.ieee.org/802.22/dcn/12/22-12-0023-02-000b-minute-of-ieee-802-22b-enhancements-for-broadband-services-and-monitoring-applications-task-group-te.docx" TargetMode="External"/><Relationship Id="rId291" Type="http://schemas.openxmlformats.org/officeDocument/2006/relationships/hyperlink" Target="https://mentor.ieee.org/802.22/dcn/12/22-12-0025-00-000b-ieee-p802-22b-selection-criteria.doc" TargetMode="External"/><Relationship Id="rId292" Type="http://schemas.openxmlformats.org/officeDocument/2006/relationships/hyperlink" Target="https://mentor.ieee.org/802.22/dcn/12/22-12-0024-00-000b-ieee-p802-22b-call-for-proposal.doc" TargetMode="External"/><Relationship Id="rId293" Type="http://schemas.openxmlformats.org/officeDocument/2006/relationships/hyperlink" Target="https://mentor.ieee.org/802.22/dcn/12/22-12-0023-01-000b-minute-of-ieee-802-22b-enhancements-for-broadband-services-and-monitoring-applications-task-group-te.docx" TargetMode="External"/><Relationship Id="rId294" Type="http://schemas.openxmlformats.org/officeDocument/2006/relationships/hyperlink" Target="https://mentor.ieee.org/802.22/dcn/12/22-12-0023-00-000b-minute-of-ieee-802-22b-enhancements-for-broadband-services-and-monitoring-applications-task-group-te.docx" TargetMode="External"/><Relationship Id="rId295" Type="http://schemas.openxmlformats.org/officeDocument/2006/relationships/hyperlink" Target="https://mentor.ieee.org/802.22/dcn/12/22-12-0022-00-000b-ieee-p802-22b-march-2012-plan-and-report.pptx" TargetMode="External"/><Relationship Id="rId296" Type="http://schemas.openxmlformats.org/officeDocument/2006/relationships/hyperlink" Target="https://mentor.ieee.org/802.22/dcn/12/22-12-0021-00-000b-ieee-p802-22b-march-2012-agenda.xlsx" TargetMode="External"/><Relationship Id="rId40" Type="http://schemas.openxmlformats.org/officeDocument/2006/relationships/hyperlink" Target="https://mentor.ieee.org/802.22/dcn/12/22-12-0104-01-0000-802-24-sg-tag-input.xls" TargetMode="External"/><Relationship Id="rId41" Type="http://schemas.openxmlformats.org/officeDocument/2006/relationships/hyperlink" Target="https://mentor.ieee.org/802.22/dcn/13/22-13-0006-01-0000-november-2012-penary-working-group-meeting-minutes.doc" TargetMode="External"/><Relationship Id="rId42" Type="http://schemas.openxmlformats.org/officeDocument/2006/relationships/hyperlink" Target="https://mentor.ieee.org/802.22/dcn/13/22-13-0001-01-0000-802-22-january-interim-wg-agenda.xls" TargetMode="External"/><Relationship Id="rId43" Type="http://schemas.openxmlformats.org/officeDocument/2006/relationships/hyperlink" Target="https://mentor.ieee.org/802.22/dcn/13/22-13-0014-00-0000-802-22-january-interim-wg-motions.doc" TargetMode="External"/><Relationship Id="rId44" Type="http://schemas.openxmlformats.org/officeDocument/2006/relationships/hyperlink" Target="https://mentor.ieee.org/802.22/dcn/12/22-12-0098-01-0000-802-22-inputs-to-802-18-on-wireless-microphone-proceeding.doc" TargetMode="External"/><Relationship Id="rId45" Type="http://schemas.openxmlformats.org/officeDocument/2006/relationships/hyperlink" Target="https://mentor.ieee.org/802.22/dcn/12/22-12-0074-00-0000-802-22-july-plenary-closing-report.ppt" TargetMode="External"/><Relationship Id="rId46" Type="http://schemas.openxmlformats.org/officeDocument/2006/relationships/hyperlink" Target="https://mentor.ieee.org/802.22/dcn/12/22-12-0073-01-0000-802-22-july-plenary-ec-motions.ppt" TargetMode="External"/><Relationship Id="rId47" Type="http://schemas.openxmlformats.org/officeDocument/2006/relationships/hyperlink" Target="https://mentor.ieee.org/802.22/dcn/12/22-12-0073-00-0000-802-22-july-plenary-ec-motions.ppt" TargetMode="External"/><Relationship Id="rId48" Type="http://schemas.openxmlformats.org/officeDocument/2006/relationships/hyperlink" Target="https://mentor.ieee.org/802.22/dcn/12/22-12-0064-01-0000-july-2012-opening-report.ppt" TargetMode="External"/><Relationship Id="rId49" Type="http://schemas.openxmlformats.org/officeDocument/2006/relationships/hyperlink" Target="https://mentor.ieee.org/802.22/dcn/12/22-12-0064-00-0000-july-2012-opening-report.ppt" TargetMode="External"/><Relationship Id="rId297" Type="http://schemas.openxmlformats.org/officeDocument/2006/relationships/hyperlink" Target="https://mentor.ieee.org/802.22/dcn/12/22-12-0012-01-000b-functional-requirements-for-ieee-802-22b-amendment.doc" TargetMode="External"/><Relationship Id="rId298" Type="http://schemas.openxmlformats.org/officeDocument/2006/relationships/hyperlink" Target="https://mentor.ieee.org/802.22/dcn/12/22-12-0018-00-000b-802-22b-cpe-clarifications.ppt" TargetMode="External"/><Relationship Id="rId299" Type="http://schemas.openxmlformats.org/officeDocument/2006/relationships/hyperlink" Target="https://mentor.ieee.org/802.22/dcn/12/22-12-0017-00-000b-ieee-p802-22b-feb-28-2012-teleconference-agenda.pptx" TargetMode="External"/><Relationship Id="rId140" Type="http://schemas.openxmlformats.org/officeDocument/2006/relationships/hyperlink" Target="https://mentor.ieee.org/802.22/dcn/13/22-13-0018-00-0mib-suggestions-for-being-compliant-with-ietf-paws.doc" TargetMode="External"/><Relationship Id="rId141" Type="http://schemas.openxmlformats.org/officeDocument/2006/relationships/hyperlink" Target="https://mentor.ieee.org/802.22/dcn/13/22-13-0017-00-0mib-sensing-and-geolocation-sap-definition.doc" TargetMode="External"/><Relationship Id="rId142" Type="http://schemas.openxmlformats.org/officeDocument/2006/relationships/hyperlink" Target="https://mentor.ieee.org/802.22/dcn/13/22-13-0016-00-0mib-m-sap-definition.doc" TargetMode="External"/><Relationship Id="rId143" Type="http://schemas.openxmlformats.org/officeDocument/2006/relationships/hyperlink" Target="https://mentor.ieee.org/802.22/dcn/13/22-13-0015-00-0mib-c-sap-definition.doc" TargetMode="External"/><Relationship Id="rId144" Type="http://schemas.openxmlformats.org/officeDocument/2006/relationships/hyperlink" Target="https://mentor.ieee.org/802.22/dcn/13/22-13-0002-00-0mib-january-2013-tga-review.pptx" TargetMode="External"/><Relationship Id="rId145" Type="http://schemas.openxmlformats.org/officeDocument/2006/relationships/hyperlink" Target="https://mentor.ieee.org/802.22/dcn/12/22-12-0093-01-0mib-suggested-text-for-table-273-phy-parameters-and-timers.doc" TargetMode="External"/><Relationship Id="rId146" Type="http://schemas.openxmlformats.org/officeDocument/2006/relationships/hyperlink" Target="https://mentor.ieee.org/802.22/dcn/13/22-13-0002-01-0mib-january-2013-tga-review.pptx" TargetMode="External"/><Relationship Id="rId147" Type="http://schemas.openxmlformats.org/officeDocument/2006/relationships/hyperlink" Target="https://mentor.ieee.org/802.22/dcn/12/22-12-0085-01-0mib-tga-lb2-comment-database.xls" TargetMode="External"/><Relationship Id="rId148" Type="http://schemas.openxmlformats.org/officeDocument/2006/relationships/hyperlink" Target="https://mentor.ieee.org/802.22/dcn/12/22-12-0047-05-0mib-lb1-comment-database.xls" TargetMode="External"/><Relationship Id="rId149" Type="http://schemas.openxmlformats.org/officeDocument/2006/relationships/hyperlink" Target="https://mentor.ieee.org/802.22/dcn/12/22-12-0047-04-0mib-lb1-comment-database.xls" TargetMode="External"/><Relationship Id="rId230" Type="http://schemas.openxmlformats.org/officeDocument/2006/relationships/hyperlink" Target="https://mentor.ieee.org/802.22/dcn/13/22-13-0062-01-000b-minute-of-ieee-802-22b-task-group-teleconference-14.docx" TargetMode="External"/><Relationship Id="rId231" Type="http://schemas.openxmlformats.org/officeDocument/2006/relationships/hyperlink" Target="https://mentor.ieee.org/802.22/dcn/13/22-13-0061-00-000b-proposed-text-of-phy-technical-items-related-to-section-9-1-and-9-2-of-the-std-802-22-2011.doc" TargetMode="External"/><Relationship Id="rId232" Type="http://schemas.openxmlformats.org/officeDocument/2006/relationships/hyperlink" Target="https://mentor.ieee.org/802.22/dcn/13/22-13-0060-00-000b-initialization-and-associations.docx" TargetMode="External"/><Relationship Id="rId233" Type="http://schemas.openxmlformats.org/officeDocument/2006/relationships/hyperlink" Target="https://mentor.ieee.org/802.22/dcn/13/22-13-0059-00-000b-802-22b-telecon-apr-4-agenda.pptx" TargetMode="External"/><Relationship Id="rId234" Type="http://schemas.openxmlformats.org/officeDocument/2006/relationships/hyperlink" Target="https://mentor.ieee.org/802.22/dcn/13/22-13-0058-00-000b-schedule-of-the-detailed-technical-items-for-the-ieee-802-22b.ppt" TargetMode="External"/><Relationship Id="rId235" Type="http://schemas.openxmlformats.org/officeDocument/2006/relationships/hyperlink" Target="https://mentor.ieee.org/802.22/dcn/13/22-13-0057-00-000b-802-22b-telecon-mar-28-agenda.pptx" TargetMode="External"/><Relationship Id="rId236" Type="http://schemas.openxmlformats.org/officeDocument/2006/relationships/hyperlink" Target="https://mentor.ieee.org/802.22/dcn/13/22-13-0038-00-000b-minute-of-ieee-802-22b-task-group-teleconference-12.docx" TargetMode="External"/><Relationship Id="rId237" Type="http://schemas.openxmlformats.org/officeDocument/2006/relationships/hyperlink" Target="https://mentor.ieee.org/802.22/dcn/13/22-13-0019-00-000b-802-22b-telecon-feb-7.pptx" TargetMode="External"/><Relationship Id="rId238" Type="http://schemas.openxmlformats.org/officeDocument/2006/relationships/hyperlink" Target="https://mentor.ieee.org/802.22/dcn/13/22-13-0003-00-000b-minute-of-ieee-802-22b-task-group-at-san-antonio-face-to-face-meeting.docx" TargetMode="External"/><Relationship Id="rId239" Type="http://schemas.openxmlformats.org/officeDocument/2006/relationships/hyperlink" Target="https://mentor.ieee.org/802.22/dcn/13/22-13-0004-00-000b-minute-of-ieee-802-22b-task-group-teleconference-8.docx" TargetMode="External"/><Relationship Id="rId320" Type="http://schemas.openxmlformats.org/officeDocument/2006/relationships/hyperlink" Target="https://mentor.ieee.org/802.22/dcn/11/22-11-0119-03-rasg-5c-for-enhanced-broadband-and-monitoring-amendment.docx" TargetMode="External"/><Relationship Id="rId321" Type="http://schemas.openxmlformats.org/officeDocument/2006/relationships/hyperlink" Target="https://mentor.ieee.org/802.22/dcn/11/22-11-0118-03-rasg-par-for-enhanced-broadband-and-monitoring-amendment.doc" TargetMode="External"/><Relationship Id="rId322" Type="http://schemas.openxmlformats.org/officeDocument/2006/relationships/hyperlink" Target="https://mentor.ieee.org/802.22/dcn/11/22-11-0139-03-rasg-response-to-comments-on-p802-22b-par-and-5c.ppt" TargetMode="External"/><Relationship Id="rId323" Type="http://schemas.openxmlformats.org/officeDocument/2006/relationships/hyperlink" Target="https://mentor.ieee.org/802.22/dcn/11/22-11-0138-00-rasg-singapore-tvws-trial-publication.pdf" TargetMode="External"/><Relationship Id="rId324" Type="http://schemas.openxmlformats.org/officeDocument/2006/relationships/hyperlink" Target="https://mentor.ieee.org/802.22/dcn/13/22-13-0005-00-0000-ieee-802-22-1-advanced-beaconing-press-release.docx" TargetMode="External"/><Relationship Id="rId325" Type="http://schemas.openxmlformats.org/officeDocument/2006/relationships/hyperlink" Target="https://mentor.ieee.org/802.22/dcn/12/22-12-0010-00-0000-p802-22b-par-approval-press-release.doc" TargetMode="External"/><Relationship Id="rId326" Type="http://schemas.openxmlformats.org/officeDocument/2006/relationships/hyperlink" Target="https://mentor.ieee.org/802.22/dcn/11/22-11-0133-02-0000-press-release-emerging-technology-award.doc" TargetMode="External"/><Relationship Id="rId327" Type="http://schemas.openxmlformats.org/officeDocument/2006/relationships/hyperlink" Target="https://mentor.ieee.org/802.22/dcn/13/22-13-0041-00-0000-802-22-wg-opening-report.ppt" TargetMode="External"/><Relationship Id="rId328" Type="http://schemas.openxmlformats.org/officeDocument/2006/relationships/hyperlink" Target="https://mentor.ieee.org/802.22/dcn/12/22-12-0074-00-0000-802-22-july-plenary-closing-report.ppt" TargetMode="External"/><Relationship Id="rId329" Type="http://schemas.openxmlformats.org/officeDocument/2006/relationships/hyperlink" Target="https://mentor.ieee.org/802.22/dcn/12/22-12-0073-01-0000-802-22-july-plenary-ec-motions.ppt" TargetMode="External"/><Relationship Id="rId50" Type="http://schemas.openxmlformats.org/officeDocument/2006/relationships/hyperlink" Target="https://mentor.ieee.org/802.22/dcn/12/22-12-0060-00-0000-june-ec-telecon-motion-to-forward-802-22-2-to-revcom.ppt" TargetMode="External"/><Relationship Id="rId51" Type="http://schemas.openxmlformats.org/officeDocument/2006/relationships/hyperlink" Target="https://mentor.ieee.org/802.22/dcn/12/22-12-0072-00-0000-july-plenary-motions.doc" TargetMode="External"/><Relationship Id="rId52" Type="http://schemas.openxmlformats.org/officeDocument/2006/relationships/hyperlink" Target="https://mentor.ieee.org/802.22/dcn/12/22-12-0062-03-0000-july-plenary-working-group-agenda.xls" TargetMode="External"/><Relationship Id="rId53" Type="http://schemas.openxmlformats.org/officeDocument/2006/relationships/hyperlink" Target="https://mentor.ieee.org/802.22/dcn/12/22-12-0062-00-0000-july-plenary-working-group-agenda.xls" TargetMode="External"/><Relationship Id="rId54" Type="http://schemas.openxmlformats.org/officeDocument/2006/relationships/hyperlink" Target="https://mentor.ieee.org/802.22/dcn/12/22-12-0029-03-0002-ieee-p802-22-2-draft-1-0-comments-database.xls" TargetMode="External"/><Relationship Id="rId55" Type="http://schemas.openxmlformats.org/officeDocument/2006/relationships/hyperlink" Target="https://mentor.ieee.org/802.22/dcn/12/22-12-0059-00-0000-may-interim-wg-meeting-minutes.doc" TargetMode="External"/><Relationship Id="rId56" Type="http://schemas.openxmlformats.org/officeDocument/2006/relationships/hyperlink" Target="https://mentor.ieee.org/802.22/dcn/12/22-12-0060-00-0000-june-ec-telecon-motion-to-forward-802-22-2-to-revcom.ppt" TargetMode="External"/><Relationship Id="rId57" Type="http://schemas.openxmlformats.org/officeDocument/2006/relationships/hyperlink" Target="https://mentor.ieee.org/802.22/dcn/12/22-12-0059-00-0000-may-interim-wg-meeting-minutes.doc" TargetMode="External"/><Relationship Id="rId58" Type="http://schemas.openxmlformats.org/officeDocument/2006/relationships/hyperlink" Target="https://mentor.ieee.org/802.22/dcn/12/22-12-0057-00-0000-802-22-inputs-to-802-18-on-itu-r-question-236-1.docx" TargetMode="External"/><Relationship Id="rId59" Type="http://schemas.openxmlformats.org/officeDocument/2006/relationships/hyperlink" Target="https://mentor.ieee.org/802.22/dcn/12/22-12-0057-01-0000-802-22-inputs-to-802-18-on-itu-r-question-236-1.docx" TargetMode="External"/><Relationship Id="rId150" Type="http://schemas.openxmlformats.org/officeDocument/2006/relationships/hyperlink" Target="https://mentor.ieee.org/802.22/dcn/12/22-12-0047-03-0mib-lb1-comment-database.xls" TargetMode="External"/><Relationship Id="rId151" Type="http://schemas.openxmlformats.org/officeDocument/2006/relationships/hyperlink" Target="https://mentor.ieee.org/802.22/dcn/12/22-12-0047-02-0mib-lb1-comment-database.xls" TargetMode="External"/><Relationship Id="rId152" Type="http://schemas.openxmlformats.org/officeDocument/2006/relationships/hyperlink" Target="https://mentor.ieee.org/802.22/dcn/12/22-12-0047-01-0mib-lb1-comment-database.xls" TargetMode="External"/><Relationship Id="rId153" Type="http://schemas.openxmlformats.org/officeDocument/2006/relationships/hyperlink" Target="https://mentor.ieee.org/802.22/dcn/12/22-12-0044-00-0mib-accounting-primitives.doc" TargetMode="External"/><Relationship Id="rId154" Type="http://schemas.openxmlformats.org/officeDocument/2006/relationships/hyperlink" Target="https://mentor.ieee.org/802.22/dcn/12/22-12-0043-02-0mib-management-plane-interfaces-procedure-primitive-format.doc" TargetMode="External"/><Relationship Id="rId155" Type="http://schemas.openxmlformats.org/officeDocument/2006/relationships/hyperlink" Target="https://mentor.ieee.org/802.22/dcn/12/22-12-0043-01-0mib-management-plane-interfaces-procedure-primitive-format.doc" TargetMode="External"/><Relationship Id="rId156" Type="http://schemas.openxmlformats.org/officeDocument/2006/relationships/hyperlink" Target="https://mentor.ieee.org/802.22/dcn/12/22-12-0043-00-0mib-management-plane-interfaces-procedure-primitive-format.doc" TargetMode="External"/><Relationship Id="rId157" Type="http://schemas.openxmlformats.org/officeDocument/2006/relationships/hyperlink" Target="https://mentor.ieee.org/802.22/dcn/12/22-12-0022-01-000b-ieee-p802-22b-march-2012-plan-and-report.pptx" TargetMode="External"/><Relationship Id="rId158" Type="http://schemas.openxmlformats.org/officeDocument/2006/relationships/hyperlink" Target="https://mentor.ieee.org/802.22/dcn/12/22-12-0024-02-000b-ieee-p802-22b-call-for-proposal.doc" TargetMode="External"/><Relationship Id="rId159" Type="http://schemas.openxmlformats.org/officeDocument/2006/relationships/hyperlink" Target="https://mentor.ieee.org/802.22/dcn/12/22-12-0014-03-000b-minute-of-ieee-802-22b-task-group-at-jacksonville-face-to-face-meeting.docx" TargetMode="External"/><Relationship Id="rId240" Type="http://schemas.openxmlformats.org/officeDocument/2006/relationships/hyperlink" Target="https://mentor.ieee.org/802.22/dcn/12/22-12-0087-01-000b-mac-proposal-for-ieee-802-22b-by-hitachi-kokusai-electric.pptx" TargetMode="External"/><Relationship Id="rId241" Type="http://schemas.openxmlformats.org/officeDocument/2006/relationships/hyperlink" Target="https://mentor.ieee.org/802.22/dcn/13/22-13-0011-00-000b-link-budget-calculation-for-nict-proposal-22-12-0090-03-000b.pptx" TargetMode="External"/><Relationship Id="rId242" Type="http://schemas.openxmlformats.org/officeDocument/2006/relationships/hyperlink" Target="https://mentor.ieee.org/802.22/dcn/13/22-13-0012-00-000b-phy-comparison-between-nict-proposal-22-12-0090-03-000b-and-the-legacy-802-22.pptx" TargetMode="External"/><Relationship Id="rId243" Type="http://schemas.openxmlformats.org/officeDocument/2006/relationships/hyperlink" Target="https://mentor.ieee.org/802.22/dcn/13/22-13-0013-00-000b-phy-performance-comparison-between-802-22-phy-and-proposed-phy.pptx" TargetMode="External"/><Relationship Id="rId244" Type="http://schemas.openxmlformats.org/officeDocument/2006/relationships/hyperlink" Target="https://mentor.ieee.org/802.22/dcn/12/22-12-0025-09-000b-ieee-p802-22b-selection-criteria.doc" TargetMode="External"/><Relationship Id="rId245" Type="http://schemas.openxmlformats.org/officeDocument/2006/relationships/hyperlink" Target="https://mentor.ieee.org/802.22/dcn/12/22-12-0069-01-000b-ieee-p802-22b-july-2012-report.pptx" TargetMode="External"/><Relationship Id="rId246" Type="http://schemas.openxmlformats.org/officeDocument/2006/relationships/hyperlink" Target="https://mentor.ieee.org/802.22/dcn/12/22-12-0024-03-000b-ieee-p802-22b-call-for-proposal.doc" TargetMode="External"/><Relationship Id="rId247" Type="http://schemas.openxmlformats.org/officeDocument/2006/relationships/hyperlink" Target="https://mentor.ieee.org/802.22/dcn/12/22-12-0025-08-000b-ieee-p802-22b-selection-criteria.doc" TargetMode="External"/><Relationship Id="rId248" Type="http://schemas.openxmlformats.org/officeDocument/2006/relationships/hyperlink" Target="https://mentor.ieee.org/802.22/dcn/12/22-12-0025-06-000b-ieee-p802-22b-selection-criteria.doc" TargetMode="External"/><Relationship Id="rId249" Type="http://schemas.openxmlformats.org/officeDocument/2006/relationships/hyperlink" Target="https://mentor.ieee.org/802.22/dcn/12/22-12-0055-03-000b-preliminary-link-budget-analysis-for-802-22b.pptx" TargetMode="External"/><Relationship Id="rId330" Type="http://schemas.openxmlformats.org/officeDocument/2006/relationships/hyperlink" Target="https://mentor.ieee.org/802.22/dcn/12/22-12-0073-00-0000-802-22-july-plenary-ec-motions.ppt" TargetMode="External"/><Relationship Id="rId331" Type="http://schemas.openxmlformats.org/officeDocument/2006/relationships/hyperlink" Target="https://mentor.ieee.org/802.22/dcn/12/22-12-0064-01-0000-july-2012-opening-report.ppt" TargetMode="External"/><Relationship Id="rId332" Type="http://schemas.openxmlformats.org/officeDocument/2006/relationships/hyperlink" Target="https://mentor.ieee.org/802.22/dcn/12/22-12-0064-00-0000-july-2012-opening-report.ppt" TargetMode="External"/><Relationship Id="rId333" Type="http://schemas.openxmlformats.org/officeDocument/2006/relationships/hyperlink" Target="https://mentor.ieee.org/802.22/dcn/12/22-12-0060-00-0000-june-ec-telecon-motion-to-forward-802-22-2-to-revcom.ppt" TargetMode="External"/><Relationship Id="rId334" Type="http://schemas.openxmlformats.org/officeDocument/2006/relationships/hyperlink" Target="https://mentor.ieee.org/802.22/dcn/12/22-12-0034-00-0000-march-plenary-closing-report.ppt" TargetMode="External"/><Relationship Id="rId335" Type="http://schemas.openxmlformats.org/officeDocument/2006/relationships/hyperlink" Target="https://mentor.ieee.org/802.22/dcn/12/22-12-0019-00-0000-march-plenary-opening-report.ppt" TargetMode="External"/><Relationship Id="rId336" Type="http://schemas.openxmlformats.org/officeDocument/2006/relationships/hyperlink" Target="https://mentor.ieee.org/802.22/dcn/11/22-11-0141-03-0000-motions-november-ec-meeting.ppt" TargetMode="External"/><Relationship Id="rId337" Type="http://schemas.openxmlformats.org/officeDocument/2006/relationships/hyperlink" Target="https://mentor.ieee.org/802.22/dcn/11/22-11-0131-00-0000-november-plenary-802-22-wg-opening-report.ppt" TargetMode="External"/><Relationship Id="rId338" Type="http://schemas.openxmlformats.org/officeDocument/2006/relationships/hyperlink" Target="https://mentor.ieee.org/802.22/dcn/13/22-13-0084-00-0001-advanced-beaconing-schedules-and-timelines.ppt" TargetMode="External"/><Relationship Id="rId339" Type="http://schemas.openxmlformats.org/officeDocument/2006/relationships/hyperlink" Target="https://mentor.ieee.org/802.22/dcn/13/22-13-0010-00-0001-overview-of-the-ieee-802-22-1-standard.ppt" TargetMode="External"/><Relationship Id="rId60" Type="http://schemas.openxmlformats.org/officeDocument/2006/relationships/hyperlink" Target="https://mentor.ieee.org/802.22/dcn/12/22-12-0056-00-0000-802-22-inputs-to-802-18-for-itu-question-236-1.docx" TargetMode="External"/><Relationship Id="rId61" Type="http://schemas.openxmlformats.org/officeDocument/2006/relationships/hyperlink" Target="https://mentor.ieee.org/802.22/dcn/12/22-12-0045-04-0000-may-interim-working-group-agenda.xls" TargetMode="External"/><Relationship Id="rId62" Type="http://schemas.openxmlformats.org/officeDocument/2006/relationships/hyperlink" Target="https://mentor.ieee.org/802.22/dcn/12/22-12-0045-03-0000-may-interim-working-group-agenda.xls" TargetMode="External"/><Relationship Id="rId63" Type="http://schemas.openxmlformats.org/officeDocument/2006/relationships/hyperlink" Target="https://mentor.ieee.org/802.22/dcn/12/22-12-0056-01-0000-802-22-inputs-to-802-18-for-itu-question-236-1.docx" TargetMode="External"/><Relationship Id="rId64" Type="http://schemas.openxmlformats.org/officeDocument/2006/relationships/hyperlink" Target="https://mentor.ieee.org/802.22/dcn/12/22-12-0056-00-0000-802-22-inputs-to-802-18-for-itu-question-236-1.docx" TargetMode="External"/><Relationship Id="rId65" Type="http://schemas.openxmlformats.org/officeDocument/2006/relationships/hyperlink" Target="https://mentor.ieee.org/802.22/dcn/12/22-12-0048-00-0000-ieee-802-22-march-plenary-wg-meeting-minutes.doc" TargetMode="External"/><Relationship Id="rId66" Type="http://schemas.openxmlformats.org/officeDocument/2006/relationships/hyperlink" Target="https://mentor.ieee.org/802.22/dcn/12/22-12-0045-00-0000-may-interim-working-group-agenda.xls" TargetMode="External"/><Relationship Id="rId67" Type="http://schemas.openxmlformats.org/officeDocument/2006/relationships/hyperlink" Target="https://mentor.ieee.org/802.22/dcn/12/22-12-0034-00-0000-march-plenary-closing-report.ppt" TargetMode="External"/><Relationship Id="rId68" Type="http://schemas.openxmlformats.org/officeDocument/2006/relationships/hyperlink" Target="https://mentor.ieee.org/802.18/dcn/12/18-12-0030-01-0000-ieee-802-comments-supporting-license-exempt-usage-of-tv-band-white-spaces.doc" TargetMode="External"/><Relationship Id="rId69" Type="http://schemas.openxmlformats.org/officeDocument/2006/relationships/hyperlink" Target="https://mentor.ieee.org/802.22/dcn/12/22-12-0034-00-0000-march-plenary-closing-report.ppt" TargetMode="External"/><Relationship Id="rId160" Type="http://schemas.openxmlformats.org/officeDocument/2006/relationships/hyperlink" Target="https://mentor.ieee.org/802.22/dcn/12/22-12-0015-01-000b-minute-of-ieee-802-22b-enhancements-for-broadband-services-and-monitoring-applications-task-group-te.docx" TargetMode="External"/><Relationship Id="rId161" Type="http://schemas.openxmlformats.org/officeDocument/2006/relationships/hyperlink" Target="https://mentor.ieee.org/802.22/dcn/12/22-12-0015-01-000b-minute-of-ieee-802-22b-enhancements-for-broadband-services-and-monitoring-applications-task-group-te.docx" TargetMode="External"/><Relationship Id="rId162" Type="http://schemas.openxmlformats.org/officeDocument/2006/relationships/hyperlink" Target="https://mentor.ieee.org/802.22/dcn/12/22-12-0023-03-000b-minute-of-ieee-802-22b-enhancements-for-broadband-services-and-monitoring-applications-task-group-te.docx" TargetMode="External"/><Relationship Id="rId163" Type="http://schemas.openxmlformats.org/officeDocument/2006/relationships/hyperlink" Target="https://mentor.ieee.org/802.22/dcn/12/22-12-0012-03-000b-functional-requirements-for-ieee-802-22b-amendment.doc" TargetMode="External"/><Relationship Id="rId164" Type="http://schemas.openxmlformats.org/officeDocument/2006/relationships/hyperlink" Target="https://mentor.ieee.org/802.22/dcn/12/22-12-0014-02-000b-minute-of-ieee-802-22b-task-group-at-jacksonville-face-to-face-meeting.docx" TargetMode="External"/><Relationship Id="rId165" Type="http://schemas.openxmlformats.org/officeDocument/2006/relationships/hyperlink" Target="https://mentor.ieee.org/802.22/dcn/12/22-12-0024-01-000b-ieee-p802-22b-call-for-proposal.doc" TargetMode="External"/><Relationship Id="rId166" Type="http://schemas.openxmlformats.org/officeDocument/2006/relationships/hyperlink" Target="https://mentor.ieee.org/802.22/dcn/12/22-12-0031-00-0mib-tga-report-march-2012-plenary.doc" TargetMode="External"/><Relationship Id="rId167" Type="http://schemas.openxmlformats.org/officeDocument/2006/relationships/hyperlink" Target="https://mentor.ieee.org/802.22/dcn/12/22-12-0027-01-0mib-tga-agenda-items-for-march-2012-plenary.ppt" TargetMode="External"/><Relationship Id="rId168" Type="http://schemas.openxmlformats.org/officeDocument/2006/relationships/hyperlink" Target="https://mentor.ieee.org/802.22/dcn/12/22-12-0027-00-0mib-tga-agenda-items-for-march-2012-plenary.ppt" TargetMode="External"/><Relationship Id="rId169" Type="http://schemas.openxmlformats.org/officeDocument/2006/relationships/hyperlink" Target="https://mentor.ieee.org/802.22/dcn/11/22-11-0122-05-0mib-tga-conference-call-minutes-september-december.doc" TargetMode="External"/><Relationship Id="rId250" Type="http://schemas.openxmlformats.org/officeDocument/2006/relationships/hyperlink" Target="https://mentor.ieee.org/802.22/dcn/12/22-12-0071-00-000b-link-budget-analysis-for-broadband-services-in-ieee-802-22b.pdf" TargetMode="External"/><Relationship Id="rId251" Type="http://schemas.openxmlformats.org/officeDocument/2006/relationships/hyperlink" Target="https://mentor.ieee.org/802.22/dcn/12/22-12-0025-05-000b-ieee-p802-22b-selection-criteria.doc" TargetMode="External"/><Relationship Id="rId252" Type="http://schemas.openxmlformats.org/officeDocument/2006/relationships/hyperlink" Target="https://mentor.ieee.org/802.22/dcn/12/22-12-0070-00-000b-minute-of-ieee-802-22b-task-group-eleconference-7.docx" TargetMode="External"/><Relationship Id="rId253" Type="http://schemas.openxmlformats.org/officeDocument/2006/relationships/hyperlink" Target="https://mentor.ieee.org/802.22/dcn/12/22-12-0068-00-000b-minute-of-ieee-802-22b-task-group-teleconference-6.docx" TargetMode="External"/><Relationship Id="rId254" Type="http://schemas.openxmlformats.org/officeDocument/2006/relationships/hyperlink" Target="https://mentor.ieee.org/802.22/dcn/12/22-12-0067-01-000b-ieee-p802-22b-july-2012-agenda.xlsx" TargetMode="External"/><Relationship Id="rId255" Type="http://schemas.openxmlformats.org/officeDocument/2006/relationships/hyperlink" Target="https://mentor.ieee.org/802.22/dcn/12/22-12-0067-00-000b-ieee-p802-22b-july-2012-agenda.xlsx" TargetMode="External"/><Relationship Id="rId256" Type="http://schemas.openxmlformats.org/officeDocument/2006/relationships/hyperlink" Target="https://mentor.ieee.org/802.22/dcn/12/22-12-0063-00-000b-ieee-p802-22b-june-26-2012-teleconference-agenda.pptx" TargetMode="External"/><Relationship Id="rId257" Type="http://schemas.openxmlformats.org/officeDocument/2006/relationships/hyperlink" Target="https://mentor.ieee.org/802.22/dcn/12/22-12-0025-04-000b-ieee-p802-22b-selection-criteria.doc" TargetMode="External"/><Relationship Id="rId258" Type="http://schemas.openxmlformats.org/officeDocument/2006/relationships/hyperlink" Target="https://mentor.ieee.org/802.22/dcn/12/22-12-0055-01-000b-preliminary-link-budget-analysis-for-802-22b.pptx" TargetMode="External"/><Relationship Id="rId259" Type="http://schemas.openxmlformats.org/officeDocument/2006/relationships/hyperlink" Target="https://mentor.ieee.org/802.22/dcn/12/22-12-0047-05-0mib-lb1-comment-database.xls" TargetMode="External"/><Relationship Id="rId340" Type="http://schemas.openxmlformats.org/officeDocument/2006/relationships/hyperlink" Target="https://mentor.ieee.org/802.22/dcn/12/22-12-0083-06-0001-advanced-beaconing-par.docx" TargetMode="External"/><Relationship Id="rId341" Type="http://schemas.openxmlformats.org/officeDocument/2006/relationships/hyperlink" Target="https://mentor.ieee.org/802.22/dcn/12/22-12-0084-05-0001-advanced-beaconing-5c.docx" TargetMode="External"/><Relationship Id="rId342" Type="http://schemas.openxmlformats.org/officeDocument/2006/relationships/hyperlink" Target="https://mentor.ieee.org/802.22/dcn/12/22-12-0081-00-0001-advanced-beaconing-to-expand-protection-of-licensed-services.pptx" TargetMode="External"/><Relationship Id="rId343" Type="http://schemas.openxmlformats.org/officeDocument/2006/relationships/hyperlink" Target="https://mentor.ieee.org/802.22/dcn/12/22-12-0081-00-0001-advanced-beaconing-to-expand-protection-of-licensed-services.pptx" TargetMode="External"/><Relationship Id="rId344" Type="http://schemas.openxmlformats.org/officeDocument/2006/relationships/hyperlink" Target="https://mentor.ieee.org/802.22/dcn/12/22-12-0083-00-0001-advanced-beaconing-par.docx" TargetMode="External"/><Relationship Id="rId100" Type="http://schemas.openxmlformats.org/officeDocument/2006/relationships/hyperlink" Target="https://mentor.ieee.org/802.22/dcn/11/22-11-0145-00-0002-ieee-p802-22-2-recommended-practice-draft-3-0-ballot-comment-database.xls" TargetMode="External"/><Relationship Id="rId101" Type="http://schemas.openxmlformats.org/officeDocument/2006/relationships/hyperlink" Target="https://mentor.ieee.org/802.22/dcn/10/22-10-0161-08-0002-rp-draft-1-0-comment-db.xls" TargetMode="External"/><Relationship Id="rId102" Type="http://schemas.openxmlformats.org/officeDocument/2006/relationships/hyperlink" Target="https://mentor.ieee.org/802.22/dcn/11/22-11-0111-10-0002-ieee-p802-22-2-recommended-practice-draft-2-0-ballot-comment-database.xls" TargetMode="External"/><Relationship Id="rId103" Type="http://schemas.openxmlformats.org/officeDocument/2006/relationships/hyperlink" Target="https://mentor.ieee.org/802.22/dcn/11/22-11-0145-01-0002-ieee-p802-22-2-recommended-practice-draft-3-0-ballot-comment-database.xls" TargetMode="External"/><Relationship Id="rId104" Type="http://schemas.openxmlformats.org/officeDocument/2006/relationships/hyperlink" Target="https://mentor.ieee.org/802.22/dcn/11/22-11-0145-02-0002-ieee-p802-22-2-recommended-practice-draft-3-0-ballot-comment-database.xls" TargetMode="External"/><Relationship Id="rId105" Type="http://schemas.openxmlformats.org/officeDocument/2006/relationships/hyperlink" Target="https://mentor.ieee.org/802.22/dcn/11/22-11-0111-07-0002-ieee-p802-22-2-recommended-practice-draft-2-0-ballot-comment-database.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1EA06-819E-6642-8F4B-51199D7C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802.22\September Session\22-07-xxxx-00-0000_DRAFT_802.22WG_Minutes_September07.dot</Template>
  <TotalTime>112</TotalTime>
  <Pages>21</Pages>
  <Words>14942</Words>
  <Characters>85175</Characters>
  <Application>Microsoft Macintosh Word</Application>
  <DocSecurity>0</DocSecurity>
  <Lines>709</Lines>
  <Paragraphs>199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99918</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Gabriel</cp:lastModifiedBy>
  <cp:revision>17</cp:revision>
  <cp:lastPrinted>1901-01-01T10:29:00Z</cp:lastPrinted>
  <dcterms:created xsi:type="dcterms:W3CDTF">2014-09-15T10:45:00Z</dcterms:created>
  <dcterms:modified xsi:type="dcterms:W3CDTF">2014-11-03T16:27:00Z</dcterms:modified>
</cp:coreProperties>
</file>