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66CB3">
        <w:rPr>
          <w:b/>
          <w:sz w:val="48"/>
          <w:szCs w:val="48"/>
        </w:rPr>
        <w:t>79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66CB3">
        <w:rPr>
          <w:b/>
          <w:sz w:val="48"/>
          <w:szCs w:val="48"/>
        </w:rPr>
        <w:t xml:space="preserve"> Vancouver</w:t>
      </w:r>
      <w:r w:rsidR="00BA08FC">
        <w:rPr>
          <w:b/>
          <w:sz w:val="48"/>
          <w:szCs w:val="48"/>
        </w:rPr>
        <w:t xml:space="preserve">, </w:t>
      </w:r>
      <w:r w:rsidR="00266CB3">
        <w:rPr>
          <w:b/>
          <w:sz w:val="48"/>
          <w:szCs w:val="48"/>
        </w:rPr>
        <w:t>Canada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66CB3" w:rsidP="00327C2F">
            <w:r>
              <w:rPr>
                <w:b/>
                <w:bCs/>
              </w:rPr>
              <w:t>(Mar 13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66CB3" w:rsidP="00327C2F">
            <w:r>
              <w:rPr>
                <w:b/>
                <w:bCs/>
              </w:rPr>
              <w:t>(Mar 14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66CB3" w:rsidP="00327C2F">
            <w:r>
              <w:rPr>
                <w:b/>
                <w:bCs/>
              </w:rPr>
              <w:t>(Mar 15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66CB3" w:rsidP="00375D61">
            <w:r>
              <w:rPr>
                <w:b/>
                <w:bCs/>
              </w:rPr>
              <w:t>(Mar 16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4C2D24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B64547">
            <w:r>
              <w:t>N/A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266CB3" w:rsidP="00702DB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266CB3" w:rsidP="00F456CC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66CB3">
        <w:rPr>
          <w:sz w:val="28"/>
          <w:szCs w:val="28"/>
        </w:rPr>
        <w:t>Mar</w:t>
      </w:r>
      <w:r w:rsidR="00AA0C92">
        <w:rPr>
          <w:sz w:val="28"/>
          <w:szCs w:val="28"/>
        </w:rPr>
        <w:t>ch 13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266CB3">
              <w:rPr>
                <w:sz w:val="22"/>
                <w:szCs w:val="22"/>
              </w:rPr>
              <w:t xml:space="preserve"> March </w:t>
            </w:r>
            <w:r w:rsidR="00AB12E3">
              <w:rPr>
                <w:sz w:val="22"/>
                <w:szCs w:val="22"/>
              </w:rPr>
              <w:t>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January Interim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IEEE-SA publication </w:t>
            </w:r>
            <w:r w:rsidR="00AB12E3">
              <w:rPr>
                <w:sz w:val="22"/>
                <w:szCs w:val="22"/>
              </w:rPr>
              <w:t xml:space="preserve"> Submission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7BFA">
              <w:rPr>
                <w:sz w:val="22"/>
                <w:szCs w:val="22"/>
              </w:rPr>
              <w:t>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66CB3">
        <w:rPr>
          <w:sz w:val="28"/>
          <w:szCs w:val="22"/>
        </w:rPr>
        <w:t>March 14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</w:t>
      </w:r>
      <w:r w:rsidR="00266CB3">
        <w:rPr>
          <w:sz w:val="28"/>
          <w:szCs w:val="22"/>
        </w:rPr>
        <w:t>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66CB3">
        <w:rPr>
          <w:sz w:val="28"/>
          <w:szCs w:val="22"/>
        </w:rPr>
        <w:t>March</w:t>
      </w:r>
      <w:r w:rsidR="00AA0C92">
        <w:rPr>
          <w:sz w:val="28"/>
          <w:szCs w:val="22"/>
        </w:rPr>
        <w:t xml:space="preserve"> 15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5F37" w:rsidRPr="00095DF0">
              <w:rPr>
                <w:sz w:val="22"/>
                <w:szCs w:val="22"/>
              </w:rPr>
              <w:t>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651E5">
        <w:rPr>
          <w:sz w:val="28"/>
          <w:szCs w:val="22"/>
        </w:rPr>
        <w:t>March 16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1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1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IEEE-SA 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EA2DB0">
              <w:rPr>
                <w:sz w:val="22"/>
                <w:szCs w:val="22"/>
              </w:rPr>
              <w:t xml:space="preserve"> 2017 </w:t>
            </w:r>
            <w:r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651E5">
              <w:rPr>
                <w:sz w:val="22"/>
                <w:szCs w:val="22"/>
              </w:rPr>
              <w:t>May Interim  Meeting  in Daejeon, Korea</w:t>
            </w:r>
            <w:bookmarkStart w:id="2" w:name="_GoBack"/>
            <w:bookmarkEnd w:id="2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91" w:rsidRDefault="00766A91">
      <w:r>
        <w:separator/>
      </w:r>
    </w:p>
  </w:endnote>
  <w:endnote w:type="continuationSeparator" w:id="0">
    <w:p w:rsidR="00766A91" w:rsidRDefault="007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91" w:rsidRDefault="00766A91">
      <w:r>
        <w:separator/>
      </w:r>
    </w:p>
  </w:footnote>
  <w:footnote w:type="continuationSeparator" w:id="0">
    <w:p w:rsidR="00766A91" w:rsidRDefault="0076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7B79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2017-02-28T06:26:00Z</dcterms:created>
  <dcterms:modified xsi:type="dcterms:W3CDTF">2017-02-28T06:28:00Z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