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1DD5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513EA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Wednes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 w:rsidR="00891249">
        <w:t>February 12</w:t>
      </w:r>
      <w:r w:rsidR="00E81BAD">
        <w:t xml:space="preserve">, </w:t>
      </w:r>
      <w:r w:rsidR="005F7D7F">
        <w:t>2016</w:t>
      </w:r>
      <w:r w:rsidR="00091E7A">
        <w:t xml:space="preserve"> </w:t>
      </w:r>
      <w:r w:rsidR="00560292">
        <w:t>(7:3</w:t>
      </w:r>
      <w:r w:rsidR="005F7D7F">
        <w:t>0-9:0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Hanatani (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Toshiba) </w:t>
      </w:r>
    </w:p>
    <w:p w:rsidR="0013748B" w:rsidRDefault="0013748B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13748B"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560292" w:rsidRDefault="00C92F75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C92F75">
        <w:rPr>
          <w:rFonts w:eastAsia="Malgun Gothic"/>
          <w:bCs/>
          <w:sz w:val="22"/>
          <w:szCs w:val="20"/>
          <w:lang w:eastAsia="ko-KR"/>
        </w:rPr>
        <w:t>Jin Seek Choi (Hanyang Univerisity)</w:t>
      </w:r>
    </w:p>
    <w:p w:rsidR="00560292" w:rsidRDefault="0056029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Tomoki   </w:t>
      </w:r>
      <w:r w:rsidR="00C92F75">
        <w:rPr>
          <w:rFonts w:eastAsia="Malgun Gothic"/>
          <w:bCs/>
          <w:sz w:val="22"/>
          <w:szCs w:val="20"/>
          <w:lang w:eastAsia="ko-KR"/>
        </w:rPr>
        <w:t xml:space="preserve">Takazoe </w:t>
      </w:r>
      <w:r>
        <w:rPr>
          <w:rFonts w:eastAsia="Malgun Gothic"/>
          <w:bCs/>
          <w:sz w:val="22"/>
          <w:szCs w:val="20"/>
          <w:lang w:eastAsia="ko-KR"/>
        </w:rPr>
        <w:t xml:space="preserve">(Panasonic) </w:t>
      </w:r>
    </w:p>
    <w:p w:rsidR="00891249" w:rsidRDefault="00891249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Yoshihiro Ohba (Toshiba) </w:t>
      </w:r>
    </w:p>
    <w:p w:rsidR="00E83EE2" w:rsidRDefault="00E83EE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Lily Chen (NIST) </w:t>
      </w:r>
    </w:p>
    <w:p w:rsidR="002A451C" w:rsidRPr="0013748B" w:rsidRDefault="002A451C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2A451C">
        <w:rPr>
          <w:rFonts w:eastAsia="Malgun Gothic"/>
          <w:bCs/>
          <w:sz w:val="22"/>
          <w:szCs w:val="20"/>
          <w:lang w:eastAsia="ko-KR"/>
        </w:rPr>
        <w:t>Subir Das (ACS)</w:t>
      </w:r>
    </w:p>
    <w:p w:rsidR="00DC7688" w:rsidRDefault="00DC7688" w:rsidP="00DC7688"/>
    <w:p w:rsidR="00560292" w:rsidRDefault="00560292" w:rsidP="00DC7688"/>
    <w:p w:rsidR="00560292" w:rsidRDefault="00560292" w:rsidP="00DC7688">
      <w:r>
        <w:t xml:space="preserve">Chair </w:t>
      </w:r>
      <w:r w:rsidR="00C92F75">
        <w:t>cal</w:t>
      </w:r>
      <w:r w:rsidR="00891249">
        <w:t>led the meeting to order at 7:35</w:t>
      </w:r>
      <w:r w:rsidR="00C92F75">
        <w:t xml:space="preserve">am and mentioned the policy and </w:t>
      </w:r>
      <w:r w:rsidR="00891249">
        <w:t xml:space="preserve">no LOA has been declared. </w:t>
      </w:r>
    </w:p>
    <w:p w:rsidR="00C92F75" w:rsidRDefault="00C92F75" w:rsidP="00DC7688"/>
    <w:p w:rsidR="00C92F75" w:rsidRDefault="00C92F75" w:rsidP="00DC7688"/>
    <w:p w:rsidR="00E46FD9" w:rsidRDefault="00A83EF4" w:rsidP="00DC7688">
      <w:r>
        <w:t xml:space="preserve">Agenda: </w:t>
      </w:r>
    </w:p>
    <w:p w:rsidR="00891249" w:rsidRDefault="00891249" w:rsidP="00DC7688"/>
    <w:p w:rsidR="00891249" w:rsidRDefault="00891249" w:rsidP="00DC7688">
      <w:r>
        <w:t xml:space="preserve">Discuss LB#8 comments </w:t>
      </w:r>
    </w:p>
    <w:p w:rsidR="00891249" w:rsidRDefault="00891249" w:rsidP="00DC7688"/>
    <w:p w:rsidR="00891249" w:rsidRDefault="00891249" w:rsidP="00DC7688">
      <w:r>
        <w:t xml:space="preserve">Discuss LB#9 Comments </w:t>
      </w:r>
    </w:p>
    <w:p w:rsidR="00FE195F" w:rsidRDefault="00FE195F" w:rsidP="00DC7688"/>
    <w:p w:rsidR="00560292" w:rsidRDefault="004A3171" w:rsidP="00DC7688">
      <w:r>
        <w:t>Editor mentioned LB</w:t>
      </w:r>
      <w:r w:rsidR="00891249">
        <w:t xml:space="preserve">#8 </w:t>
      </w:r>
      <w:r>
        <w:t>comme</w:t>
      </w:r>
      <w:r w:rsidR="00891249">
        <w:t>nt resolution file DCN 21-16-009-07-REVP</w:t>
      </w:r>
    </w:p>
    <w:p w:rsidR="00891249" w:rsidRDefault="00891249" w:rsidP="00DC7688"/>
    <w:p w:rsidR="00891249" w:rsidRDefault="00891249" w:rsidP="00DC7688">
      <w:r>
        <w:t xml:space="preserve">Cmt #51 is revised. It was decided to delete the text. </w:t>
      </w:r>
    </w:p>
    <w:p w:rsidR="00E838B5" w:rsidRDefault="00E838B5" w:rsidP="00DC7688"/>
    <w:p w:rsidR="00891249" w:rsidRDefault="00891249" w:rsidP="00DC7688">
      <w:r>
        <w:t xml:space="preserve">Cmt #173, #176 are withdrawn with the understanding is that Chair will work with IEEE-SA to obtain the URLs. </w:t>
      </w:r>
    </w:p>
    <w:p w:rsidR="00891249" w:rsidRDefault="00891249" w:rsidP="00DC7688">
      <w:bookmarkStart w:id="0" w:name="_GoBack"/>
      <w:bookmarkEnd w:id="0"/>
    </w:p>
    <w:p w:rsidR="00891249" w:rsidRDefault="00891249" w:rsidP="00DC7688"/>
    <w:p w:rsidR="00891249" w:rsidRDefault="00891249" w:rsidP="00DC7688">
      <w:r w:rsidRPr="00891249">
        <w:t>Editor mentio</w:t>
      </w:r>
      <w:r>
        <w:t>ned LB#9</w:t>
      </w:r>
      <w:r w:rsidRPr="00891249">
        <w:t xml:space="preserve"> comme</w:t>
      </w:r>
      <w:r>
        <w:t>nt resolution file DCN 21-16-008-05-SAUC</w:t>
      </w:r>
    </w:p>
    <w:p w:rsidR="00891249" w:rsidRDefault="00891249" w:rsidP="00DC7688"/>
    <w:p w:rsidR="00891249" w:rsidRDefault="00891249" w:rsidP="00DC7688">
      <w:r>
        <w:t xml:space="preserve">Editor reminded members to provide contributions related to their comments. </w:t>
      </w:r>
    </w:p>
    <w:p w:rsidR="00891249" w:rsidRDefault="00891249" w:rsidP="00DC7688"/>
    <w:p w:rsidR="00891249" w:rsidRDefault="00891249" w:rsidP="00DC7688">
      <w:r>
        <w:t xml:space="preserve">Lily Chen presented DCN 21-16-0029-00-REVP to address Cmt#106-109. </w:t>
      </w:r>
    </w:p>
    <w:p w:rsidR="00891249" w:rsidRDefault="00891249" w:rsidP="00DC7688"/>
    <w:p w:rsidR="00891249" w:rsidRDefault="007408D3" w:rsidP="00DC7688">
      <w:r>
        <w:t xml:space="preserve">Yoshi gave the background of the proposal and IETF had discussed this approach for Mobile IP related protocols. </w:t>
      </w:r>
    </w:p>
    <w:p w:rsidR="0035200A" w:rsidRDefault="0035200A" w:rsidP="00DC7688"/>
    <w:p w:rsidR="0035200A" w:rsidRDefault="0035200A" w:rsidP="00DC7688">
      <w:r>
        <w:t>Using a poorly defined</w:t>
      </w:r>
      <w:r w:rsidR="00512A5D">
        <w:t xml:space="preserve"> (</w:t>
      </w:r>
      <w:r>
        <w:t xml:space="preserve">a naïve) PRF to secure the messages is not a good idea. This was a concern expressed by members. </w:t>
      </w:r>
    </w:p>
    <w:p w:rsidR="0035200A" w:rsidRDefault="0035200A" w:rsidP="00DC7688"/>
    <w:p w:rsidR="0035200A" w:rsidRDefault="00512A5D" w:rsidP="00DC7688">
      <w:r>
        <w:t>If PRF is used</w:t>
      </w:r>
      <w:r w:rsidR="0035200A">
        <w:t xml:space="preserve">, it should be </w:t>
      </w:r>
      <w:r>
        <w:t xml:space="preserve">either a block cipher mode or WG needs to define a good cipher mechanism. </w:t>
      </w:r>
    </w:p>
    <w:p w:rsidR="0035200A" w:rsidRDefault="0035200A" w:rsidP="00DC7688"/>
    <w:p w:rsidR="0035200A" w:rsidRDefault="0035200A" w:rsidP="00DC7688">
      <w:r>
        <w:t xml:space="preserve">The question was asked why single radio handover can’t use the .21a specification. </w:t>
      </w:r>
    </w:p>
    <w:p w:rsidR="00512A5D" w:rsidRDefault="00512A5D" w:rsidP="00DC7688"/>
    <w:p w:rsidR="00512A5D" w:rsidRDefault="00512A5D" w:rsidP="00DC7688">
      <w:r>
        <w:t>Direct vs. in</w:t>
      </w:r>
      <w:r w:rsidR="00E838B5">
        <w:t xml:space="preserve">direct communication from MN to </w:t>
      </w:r>
      <w:r>
        <w:t>TPoS</w:t>
      </w:r>
      <w:r w:rsidR="009E3545">
        <w:t xml:space="preserve"> discussion took place. </w:t>
      </w:r>
    </w:p>
    <w:p w:rsidR="002A451C" w:rsidRDefault="002A451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7408D3" w:rsidRDefault="00DC7688" w:rsidP="00682A49">
      <w:pPr>
        <w:pStyle w:val="covertext"/>
        <w:snapToGrid w:val="0"/>
        <w:spacing w:line="240" w:lineRule="exact"/>
        <w:rPr>
          <w:rFonts w:asciiTheme="minorHAnsi" w:eastAsia="Malgun Gothic" w:hAnsiTheme="minorHAnsi"/>
          <w:bCs/>
          <w:sz w:val="22"/>
          <w:szCs w:val="20"/>
          <w:lang w:eastAsia="ko-KR"/>
        </w:rPr>
      </w:pPr>
      <w:r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>Call end</w:t>
      </w:r>
      <w:r w:rsidR="00F6045A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>ed</w:t>
      </w:r>
      <w:r w:rsidR="00E02617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 </w:t>
      </w:r>
      <w:r w:rsidR="002D1CB7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at </w:t>
      </w:r>
      <w:r w:rsidR="00B10C5D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8:40 am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E9" w:rsidRDefault="00490BE9" w:rsidP="00417E98">
      <w:r>
        <w:separator/>
      </w:r>
    </w:p>
  </w:endnote>
  <w:endnote w:type="continuationSeparator" w:id="0">
    <w:p w:rsidR="00490BE9" w:rsidRDefault="00490BE9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E9" w:rsidRDefault="00490BE9" w:rsidP="00417E98">
      <w:r>
        <w:separator/>
      </w:r>
    </w:p>
  </w:footnote>
  <w:footnote w:type="continuationSeparator" w:id="0">
    <w:p w:rsidR="00490BE9" w:rsidRDefault="00490BE9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7D87"/>
    <w:rsid w:val="000F07A6"/>
    <w:rsid w:val="000F6134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A451C"/>
    <w:rsid w:val="002A50F9"/>
    <w:rsid w:val="002B11E0"/>
    <w:rsid w:val="002B6638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90BE9"/>
    <w:rsid w:val="004A2AD6"/>
    <w:rsid w:val="004A3171"/>
    <w:rsid w:val="004A3C27"/>
    <w:rsid w:val="004B01C1"/>
    <w:rsid w:val="004B3F43"/>
    <w:rsid w:val="004B4EEB"/>
    <w:rsid w:val="004B53FA"/>
    <w:rsid w:val="004F5628"/>
    <w:rsid w:val="004F7CDA"/>
    <w:rsid w:val="00512A5D"/>
    <w:rsid w:val="00513AB0"/>
    <w:rsid w:val="00513EA4"/>
    <w:rsid w:val="00560292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5F7D7F"/>
    <w:rsid w:val="006224DF"/>
    <w:rsid w:val="00623434"/>
    <w:rsid w:val="006413F9"/>
    <w:rsid w:val="0066027F"/>
    <w:rsid w:val="006620E4"/>
    <w:rsid w:val="006625BC"/>
    <w:rsid w:val="00664D44"/>
    <w:rsid w:val="00667AD6"/>
    <w:rsid w:val="00674611"/>
    <w:rsid w:val="00682A49"/>
    <w:rsid w:val="00690A81"/>
    <w:rsid w:val="00691969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08D3"/>
    <w:rsid w:val="00745CD3"/>
    <w:rsid w:val="0075086C"/>
    <w:rsid w:val="00756FF1"/>
    <w:rsid w:val="00766C5E"/>
    <w:rsid w:val="00775A2D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1066E"/>
    <w:rsid w:val="00812C14"/>
    <w:rsid w:val="00817462"/>
    <w:rsid w:val="00825084"/>
    <w:rsid w:val="00827278"/>
    <w:rsid w:val="00831EBF"/>
    <w:rsid w:val="00836E01"/>
    <w:rsid w:val="008565F0"/>
    <w:rsid w:val="00867618"/>
    <w:rsid w:val="00874634"/>
    <w:rsid w:val="00880521"/>
    <w:rsid w:val="00881117"/>
    <w:rsid w:val="00886A7C"/>
    <w:rsid w:val="00891249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E3545"/>
    <w:rsid w:val="00A05216"/>
    <w:rsid w:val="00A0770F"/>
    <w:rsid w:val="00A1795D"/>
    <w:rsid w:val="00A2138E"/>
    <w:rsid w:val="00A257E6"/>
    <w:rsid w:val="00A27505"/>
    <w:rsid w:val="00A6452D"/>
    <w:rsid w:val="00A82B0C"/>
    <w:rsid w:val="00A83EF4"/>
    <w:rsid w:val="00A94E4E"/>
    <w:rsid w:val="00A964CE"/>
    <w:rsid w:val="00AA7D9A"/>
    <w:rsid w:val="00AC2B10"/>
    <w:rsid w:val="00AD0CA1"/>
    <w:rsid w:val="00AD3241"/>
    <w:rsid w:val="00AD3ECF"/>
    <w:rsid w:val="00AD70C2"/>
    <w:rsid w:val="00AE46D2"/>
    <w:rsid w:val="00AF540B"/>
    <w:rsid w:val="00B10C5D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92F75"/>
    <w:rsid w:val="00CA2C87"/>
    <w:rsid w:val="00CA4A4B"/>
    <w:rsid w:val="00CA596F"/>
    <w:rsid w:val="00CD237D"/>
    <w:rsid w:val="00CD41C9"/>
    <w:rsid w:val="00CE2FCD"/>
    <w:rsid w:val="00CF59BE"/>
    <w:rsid w:val="00D0242A"/>
    <w:rsid w:val="00D03996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2D4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38B5"/>
    <w:rsid w:val="00E83EE2"/>
    <w:rsid w:val="00E84B9F"/>
    <w:rsid w:val="00E91C67"/>
    <w:rsid w:val="00E92CEF"/>
    <w:rsid w:val="00EB23C2"/>
    <w:rsid w:val="00EC2946"/>
    <w:rsid w:val="00EE43FA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A2370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6C9A7-FFD5-4192-ADCD-8A31712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9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F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3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3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3F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3FA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F783-99B2-4809-9E3E-6FEDDD2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subir Das</dc:creator>
  <cp:lastModifiedBy>sdas</cp:lastModifiedBy>
  <cp:revision>2</cp:revision>
  <dcterms:created xsi:type="dcterms:W3CDTF">2016-03-14T05:31:00Z</dcterms:created>
  <dcterms:modified xsi:type="dcterms:W3CDTF">2016-03-14T05:31:00Z</dcterms:modified>
</cp:coreProperties>
</file>