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7C4E9" w14:textId="26A7F657" w:rsidR="00761011" w:rsidRPr="00761011" w:rsidRDefault="0095191D" w:rsidP="00761011">
      <w:pPr>
        <w:pStyle w:val="Heading8"/>
        <w:jc w:val="center"/>
        <w:rPr>
          <w:lang w:eastAsia="ja-JP"/>
        </w:rPr>
      </w:pPr>
      <w:r w:rsidRPr="0095191D">
        <w:rPr>
          <w:rFonts w:ascii="Times New Roman" w:hAnsi="Times New Roman" w:cs="Times New Roman"/>
          <w:b/>
          <w:i w:val="0"/>
          <w:iCs w:val="0"/>
          <w:kern w:val="2"/>
          <w:sz w:val="28"/>
          <w:szCs w:val="28"/>
        </w:rPr>
        <w:t>Attachment</w:t>
      </w:r>
    </w:p>
    <w:p w14:paraId="31E35BD4" w14:textId="77777777" w:rsidR="0095191D" w:rsidRPr="00761011" w:rsidRDefault="0095191D" w:rsidP="0095191D">
      <w:pPr>
        <w:jc w:val="center"/>
      </w:pPr>
    </w:p>
    <w:p w14:paraId="14AE6805" w14:textId="0FFFFE60" w:rsidR="0095191D" w:rsidRPr="00761011" w:rsidRDefault="00761011" w:rsidP="00761011">
      <w:pPr>
        <w:snapToGrid w:val="0"/>
        <w:spacing w:beforeLines="50" w:before="120"/>
        <w:jc w:val="center"/>
        <w:rPr>
          <w:b/>
          <w:bCs/>
          <w:sz w:val="28"/>
          <w:szCs w:val="28"/>
          <w:lang w:eastAsia="ja-JP"/>
        </w:rPr>
      </w:pPr>
      <w:r w:rsidRPr="00761011">
        <w:rPr>
          <w:rFonts w:hint="eastAsia"/>
          <w:b/>
          <w:bCs/>
          <w:sz w:val="28"/>
          <w:szCs w:val="28"/>
          <w:lang w:eastAsia="ja-JP"/>
        </w:rPr>
        <w:t>Institute of Electrical and Electronics Engineers, Inc.</w:t>
      </w:r>
    </w:p>
    <w:p w14:paraId="01D94423" w14:textId="77777777" w:rsidR="0095191D" w:rsidRDefault="0095191D" w:rsidP="00761011">
      <w:pPr>
        <w:snapToGrid w:val="0"/>
        <w:spacing w:beforeLines="50" w:before="120"/>
        <w:jc w:val="center"/>
        <w:rPr>
          <w:caps/>
          <w:lang w:eastAsia="ja-JP"/>
        </w:rPr>
      </w:pPr>
    </w:p>
    <w:p w14:paraId="01D95F3D" w14:textId="21F05290" w:rsidR="00761011" w:rsidRDefault="00761011" w:rsidP="00761011">
      <w:pPr>
        <w:snapToGrid w:val="0"/>
        <w:spacing w:beforeLines="50" w:before="120"/>
        <w:jc w:val="center"/>
        <w:rPr>
          <w:caps/>
          <w:lang w:eastAsia="ja-JP"/>
        </w:rPr>
      </w:pPr>
      <w:r w:rsidRPr="00761011">
        <w:rPr>
          <w:rFonts w:hint="eastAsia"/>
          <w:caps/>
          <w:sz w:val="28"/>
          <w:szCs w:val="28"/>
          <w:lang w:eastAsia="ja-JP"/>
        </w:rPr>
        <w:t xml:space="preserve">Liaison statement to </w:t>
      </w:r>
      <w:r w:rsidR="00B01242">
        <w:rPr>
          <w:rFonts w:hint="eastAsia"/>
          <w:caps/>
          <w:sz w:val="28"/>
          <w:szCs w:val="28"/>
          <w:lang w:eastAsia="ja-JP"/>
        </w:rPr>
        <w:t xml:space="preserve">itu-r </w:t>
      </w:r>
      <w:r w:rsidRPr="00761011">
        <w:rPr>
          <w:rFonts w:hint="eastAsia"/>
          <w:caps/>
          <w:sz w:val="28"/>
          <w:szCs w:val="28"/>
          <w:lang w:eastAsia="ja-JP"/>
        </w:rPr>
        <w:t>working party 5C</w:t>
      </w:r>
      <w:r>
        <w:rPr>
          <w:caps/>
          <w:sz w:val="28"/>
          <w:szCs w:val="28"/>
          <w:lang w:eastAsia="ja-JP"/>
        </w:rPr>
        <w:br/>
      </w:r>
    </w:p>
    <w:p w14:paraId="1B3C0832" w14:textId="1F7A7B58" w:rsidR="00761011" w:rsidRPr="00761011" w:rsidRDefault="00761011" w:rsidP="00761011">
      <w:pPr>
        <w:snapToGrid w:val="0"/>
        <w:spacing w:beforeLines="50" w:before="120"/>
        <w:jc w:val="center"/>
        <w:rPr>
          <w:b/>
          <w:bCs/>
          <w:caps/>
          <w:sz w:val="28"/>
          <w:szCs w:val="28"/>
          <w:lang w:eastAsia="ja-JP"/>
        </w:rPr>
      </w:pPr>
      <w:r w:rsidRPr="00761011">
        <w:rPr>
          <w:b/>
          <w:bCs/>
          <w:sz w:val="28"/>
          <w:szCs w:val="28"/>
          <w:lang w:eastAsia="ja-JP"/>
        </w:rPr>
        <w:t>Technical and operational characteristics of the fixed service applications operating in the frequency range 450-1 000 GHz</w:t>
      </w:r>
    </w:p>
    <w:p w14:paraId="6FBFFFD9" w14:textId="5407C46E" w:rsidR="00AA0EC1" w:rsidRPr="00862E96" w:rsidRDefault="00A93CEE" w:rsidP="00862E96">
      <w:pPr>
        <w:pStyle w:val="Heading1"/>
        <w:rPr>
          <w:rFonts w:ascii="Times New Roman" w:hAnsi="Times New Roman" w:cs="Times New Roman"/>
          <w:u w:val="none"/>
        </w:rPr>
      </w:pPr>
      <w:r>
        <w:rPr>
          <w:rFonts w:ascii="Times New Roman" w:hAnsi="Times New Roman" w:cs="Times New Roman"/>
          <w:color w:val="000000"/>
          <w:u w:val="none"/>
          <w:lang w:val="en-GB" w:eastAsia="ja-JP"/>
        </w:rPr>
        <w:t xml:space="preserve">1. </w:t>
      </w:r>
      <w:r w:rsidR="00AA0EC1" w:rsidRPr="00862E96">
        <w:rPr>
          <w:rFonts w:ascii="Times New Roman" w:hAnsi="Times New Roman" w:cs="Times New Roman"/>
          <w:color w:val="000000"/>
          <w:u w:val="none"/>
          <w:lang w:val="en-GB" w:eastAsia="ja-JP"/>
        </w:rPr>
        <w:t>Source information</w:t>
      </w:r>
    </w:p>
    <w:p w14:paraId="2040C03A" w14:textId="115D4D83" w:rsidR="00903D98" w:rsidRPr="00903D98" w:rsidRDefault="00903D98" w:rsidP="00A93CEE">
      <w:pPr>
        <w:spacing w:before="120"/>
        <w:jc w:val="both"/>
        <w:rPr>
          <w:bCs/>
          <w:color w:val="000000"/>
          <w:lang w:val="en-GB" w:eastAsia="ja-JP"/>
        </w:rPr>
      </w:pPr>
      <w:r w:rsidRPr="00903D98">
        <w:rPr>
          <w:bCs/>
          <w:color w:val="000000"/>
          <w:lang w:val="en-GB" w:eastAsia="ja-JP"/>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7A6BD22F" w14:textId="006F9F88" w:rsidR="00AA0EC1" w:rsidRPr="00AA0EC1" w:rsidRDefault="00903D98" w:rsidP="00A93CEE">
      <w:pPr>
        <w:spacing w:before="120"/>
        <w:jc w:val="both"/>
        <w:rPr>
          <w:bCs/>
          <w:color w:val="000000"/>
          <w:lang w:val="en-GB" w:eastAsia="ja-JP"/>
        </w:rPr>
      </w:pPr>
      <w:r w:rsidRPr="00903D98">
        <w:rPr>
          <w:bCs/>
          <w:color w:val="000000"/>
          <w:lang w:val="en-GB" w:eastAsia="ja-JP"/>
        </w:rPr>
        <w:t>IEEE 802 LMSC is a committee of the IEEE Standards Association and of Technical Activities, two of the Major Organizational Units of the IEEE. IEEE has over 460,000 members in more than 190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w:t>
      </w:r>
      <w:r>
        <w:rPr>
          <w:rStyle w:val="FootnoteReference"/>
          <w:bCs/>
          <w:color w:val="000000"/>
          <w:lang w:val="en-GB" w:eastAsia="ja-JP"/>
        </w:rPr>
        <w:footnoteReference w:id="1"/>
      </w:r>
      <w:r w:rsidRPr="00903D98">
        <w:rPr>
          <w:bCs/>
          <w:color w:val="000000"/>
          <w:lang w:val="en-GB" w:eastAsia="ja-JP"/>
        </w:rPr>
        <w:t xml:space="preserve">. </w:t>
      </w:r>
    </w:p>
    <w:p w14:paraId="5DAD0E6B" w14:textId="3DC83C28" w:rsidR="00AA0EC1" w:rsidRPr="00862E96" w:rsidRDefault="00A93CEE" w:rsidP="00862E96">
      <w:pPr>
        <w:pStyle w:val="Heading1"/>
        <w:rPr>
          <w:rFonts w:ascii="Times New Roman" w:hAnsi="Times New Roman" w:cs="Times New Roman"/>
          <w:u w:val="none"/>
        </w:rPr>
      </w:pPr>
      <w:r>
        <w:rPr>
          <w:rFonts w:ascii="Times New Roman" w:hAnsi="Times New Roman" w:cs="Times New Roman"/>
          <w:color w:val="000000"/>
          <w:u w:val="none"/>
          <w:lang w:val="en-GB" w:eastAsia="ja-JP"/>
        </w:rPr>
        <w:t xml:space="preserve">2. </w:t>
      </w:r>
      <w:r w:rsidR="00AA0EC1" w:rsidRPr="00862E96">
        <w:rPr>
          <w:rFonts w:ascii="Times New Roman" w:hAnsi="Times New Roman" w:cs="Times New Roman"/>
          <w:color w:val="000000"/>
          <w:u w:val="none"/>
          <w:lang w:val="en-GB" w:eastAsia="ja-JP"/>
        </w:rPr>
        <w:t>Discussion</w:t>
      </w:r>
    </w:p>
    <w:p w14:paraId="530F0A18" w14:textId="0BC1B905" w:rsidR="00AA0EC1" w:rsidRDefault="00A93CEE" w:rsidP="00A93CEE">
      <w:pPr>
        <w:spacing w:before="120"/>
        <w:jc w:val="both"/>
        <w:rPr>
          <w:bCs/>
          <w:color w:val="000000"/>
          <w:lang w:val="en-GB" w:eastAsia="ja-JP"/>
        </w:rPr>
      </w:pPr>
      <w:r>
        <w:rPr>
          <w:bCs/>
          <w:color w:val="000000"/>
          <w:lang w:val="en-GB" w:eastAsia="ja-JP"/>
        </w:rPr>
        <w:t>ITU-R Working Party 5C</w:t>
      </w:r>
      <w:r w:rsidR="00AA0EC1" w:rsidRPr="00AA0EC1">
        <w:rPr>
          <w:bCs/>
          <w:color w:val="000000"/>
          <w:lang w:val="en-GB" w:eastAsia="ja-JP"/>
        </w:rPr>
        <w:t xml:space="preserve"> invited IEEE to provide information on technical and operational characteristics of their systems operating in the range </w:t>
      </w:r>
      <w:r w:rsidR="00E818A7">
        <w:rPr>
          <w:rFonts w:hint="eastAsia"/>
          <w:bCs/>
          <w:color w:val="000000"/>
          <w:lang w:val="en-GB" w:eastAsia="ja-JP"/>
        </w:rPr>
        <w:t>450</w:t>
      </w:r>
      <w:r w:rsidR="002A0D05">
        <w:rPr>
          <w:bCs/>
          <w:color w:val="000000"/>
          <w:lang w:val="en-GB" w:eastAsia="ja-JP"/>
        </w:rPr>
        <w:t xml:space="preserve"> GHz to </w:t>
      </w:r>
      <w:r w:rsidR="00E818A7">
        <w:rPr>
          <w:rFonts w:hint="eastAsia"/>
          <w:bCs/>
          <w:color w:val="000000"/>
          <w:lang w:val="en-GB" w:eastAsia="ja-JP"/>
        </w:rPr>
        <w:t>1000</w:t>
      </w:r>
      <w:r w:rsidR="00AA0EC1" w:rsidRPr="00AA0EC1">
        <w:rPr>
          <w:bCs/>
          <w:color w:val="000000"/>
          <w:lang w:val="en-GB" w:eastAsia="ja-JP"/>
        </w:rPr>
        <w:t xml:space="preserve"> GHz.</w:t>
      </w:r>
    </w:p>
    <w:p w14:paraId="2FE9E945" w14:textId="3064D931" w:rsidR="00D53559" w:rsidRPr="00AA0EC1" w:rsidRDefault="00D53559" w:rsidP="00A93CEE">
      <w:pPr>
        <w:spacing w:before="120"/>
        <w:jc w:val="both"/>
        <w:rPr>
          <w:bCs/>
          <w:color w:val="000000"/>
          <w:lang w:val="en-GB" w:eastAsia="ja-JP"/>
        </w:rPr>
      </w:pPr>
      <w:r>
        <w:t>The upper spectrum limit of IEEE Std 802.15.3-2023</w:t>
      </w:r>
      <w:r w:rsidR="001353DC">
        <w:rPr>
          <w:rStyle w:val="FootnoteReference"/>
        </w:rPr>
        <w:footnoteReference w:id="2"/>
      </w:r>
      <w:r>
        <w:t xml:space="preserve"> is at 450 GHz</w:t>
      </w:r>
      <w:r w:rsidR="00A93CEE">
        <w:t>.</w:t>
      </w:r>
      <w:r>
        <w:t xml:space="preserve"> </w:t>
      </w:r>
      <w:r w:rsidR="00A93CEE">
        <w:t>S</w:t>
      </w:r>
      <w:r>
        <w:t xml:space="preserve">ince </w:t>
      </w:r>
      <w:proofErr w:type="gramStart"/>
      <w:r>
        <w:t xml:space="preserve">at </w:t>
      </w:r>
      <w:r w:rsidR="00B667D0">
        <w:t>t</w:t>
      </w:r>
      <w:r>
        <w:t>he time the</w:t>
      </w:r>
      <w:proofErr w:type="gramEnd"/>
      <w:r>
        <w:t xml:space="preserve"> standard was developed</w:t>
      </w:r>
      <w:r w:rsidR="00A93CEE">
        <w:t>,</w:t>
      </w:r>
      <w:r>
        <w:t xml:space="preserve"> this has been the upper limit of spectrum identified by </w:t>
      </w:r>
      <w:r w:rsidR="00A93CEE">
        <w:t>World Radiocommunications Conference (</w:t>
      </w:r>
      <w:r>
        <w:t>WRC</w:t>
      </w:r>
      <w:r w:rsidR="00A93CEE">
        <w:t>)</w:t>
      </w:r>
      <w:r>
        <w:t xml:space="preserve"> 20</w:t>
      </w:r>
      <w:r w:rsidR="00B667D0">
        <w:t>19</w:t>
      </w:r>
      <w:r>
        <w:t xml:space="preserve"> for the use by MOBILE and FIXED serv</w:t>
      </w:r>
      <w:r w:rsidR="00B667D0">
        <w:t>i</w:t>
      </w:r>
      <w:r>
        <w:t>ce. IEEE 802 might consider the use of the frequency range beyond 450 GHz in a future project.</w:t>
      </w:r>
    </w:p>
    <w:p w14:paraId="4A66F009" w14:textId="140130F9" w:rsidR="00CF7CEC" w:rsidRPr="00A858FB" w:rsidRDefault="00CF7CEC" w:rsidP="00AA0EC1">
      <w:pPr>
        <w:spacing w:before="120"/>
        <w:rPr>
          <w:bCs/>
          <w:color w:val="000000"/>
          <w:lang w:eastAsia="ja-JP"/>
        </w:rPr>
      </w:pPr>
      <w:r w:rsidRPr="00A858FB">
        <w:rPr>
          <w:rFonts w:hint="eastAsia"/>
          <w:bCs/>
          <w:color w:val="000000"/>
          <w:lang w:eastAsia="ja-JP"/>
        </w:rPr>
        <w:lastRenderedPageBreak/>
        <w:t xml:space="preserve">IEEE 802 would </w:t>
      </w:r>
      <w:proofErr w:type="gramStart"/>
      <w:r w:rsidRPr="00A858FB">
        <w:rPr>
          <w:rFonts w:hint="eastAsia"/>
          <w:bCs/>
          <w:color w:val="000000"/>
          <w:lang w:eastAsia="ja-JP"/>
        </w:rPr>
        <w:t>appreciate</w:t>
      </w:r>
      <w:proofErr w:type="gramEnd"/>
      <w:r w:rsidRPr="00A858FB">
        <w:rPr>
          <w:rFonts w:hint="eastAsia"/>
          <w:bCs/>
          <w:color w:val="000000"/>
          <w:lang w:eastAsia="ja-JP"/>
        </w:rPr>
        <w:t xml:space="preserve"> if </w:t>
      </w:r>
      <w:r w:rsidR="00A93CEE">
        <w:rPr>
          <w:bCs/>
          <w:color w:val="000000"/>
          <w:lang w:val="en-GB" w:eastAsia="ja-JP"/>
        </w:rPr>
        <w:t>ITU-R Working Party 5C</w:t>
      </w:r>
      <w:r w:rsidRPr="00A858FB">
        <w:rPr>
          <w:rFonts w:hint="eastAsia"/>
          <w:bCs/>
          <w:color w:val="000000"/>
          <w:lang w:eastAsia="ja-JP"/>
        </w:rPr>
        <w:t xml:space="preserve"> </w:t>
      </w:r>
      <w:proofErr w:type="gramStart"/>
      <w:r w:rsidRPr="00A858FB">
        <w:rPr>
          <w:rFonts w:hint="eastAsia"/>
          <w:bCs/>
          <w:color w:val="000000"/>
          <w:lang w:eastAsia="ja-JP"/>
        </w:rPr>
        <w:t>keeps</w:t>
      </w:r>
      <w:proofErr w:type="gramEnd"/>
      <w:r w:rsidRPr="00A858FB">
        <w:rPr>
          <w:rFonts w:hint="eastAsia"/>
          <w:bCs/>
          <w:color w:val="000000"/>
          <w:lang w:eastAsia="ja-JP"/>
        </w:rPr>
        <w:t xml:space="preserve"> it informed on the progress of the work.</w:t>
      </w:r>
    </w:p>
    <w:p w14:paraId="467609D5" w14:textId="78CAD3AA" w:rsidR="00862E96" w:rsidRPr="00862E96" w:rsidRDefault="00A93CEE" w:rsidP="00862E96">
      <w:pPr>
        <w:pStyle w:val="Heading1"/>
        <w:rPr>
          <w:rFonts w:ascii="Times New Roman" w:hAnsi="Times New Roman" w:cs="Times New Roman"/>
          <w:u w:val="none"/>
        </w:rPr>
      </w:pPr>
      <w:r>
        <w:rPr>
          <w:rFonts w:ascii="Times New Roman" w:hAnsi="Times New Roman" w:cs="Times New Roman"/>
          <w:u w:val="none"/>
        </w:rPr>
        <w:t xml:space="preserve">3. </w:t>
      </w:r>
      <w:r w:rsidR="00862E96" w:rsidRPr="00862E96">
        <w:rPr>
          <w:rFonts w:ascii="Times New Roman" w:hAnsi="Times New Roman" w:cs="Times New Roman"/>
          <w:u w:val="none"/>
        </w:rPr>
        <w:t>Summary</w:t>
      </w:r>
    </w:p>
    <w:p w14:paraId="39640666" w14:textId="14B1DFD1" w:rsidR="00862E96" w:rsidRPr="00E61F3F" w:rsidRDefault="00862E96" w:rsidP="00862E96">
      <w:pPr>
        <w:spacing w:after="360"/>
      </w:pPr>
      <w:r w:rsidRPr="00E61F3F">
        <w:t>We applaud the eff</w:t>
      </w:r>
      <w:r>
        <w:t xml:space="preserve">orts of the participants in </w:t>
      </w:r>
      <w:r w:rsidR="00A93CEE">
        <w:rPr>
          <w:bCs/>
          <w:color w:val="000000"/>
          <w:lang w:val="en-GB" w:eastAsia="ja-JP"/>
        </w:rPr>
        <w:t>ITU-R Working Party 5C</w:t>
      </w:r>
      <w:r w:rsidRPr="00E61F3F">
        <w:t xml:space="preserve"> for undertaking this work and giving IEEE 802</w:t>
      </w:r>
      <w:r w:rsidR="00A93CEE">
        <w:t xml:space="preserve"> LMSC</w:t>
      </w:r>
      <w:r w:rsidRPr="00E61F3F">
        <w:t xml:space="preserve"> the</w:t>
      </w:r>
      <w:r>
        <w:t xml:space="preserve"> opportunity to respond to the terahertz</w:t>
      </w:r>
      <w:r>
        <w:rPr>
          <w:rFonts w:hint="eastAsia"/>
        </w:rPr>
        <w:t xml:space="preserve"> related</w:t>
      </w:r>
      <w:r>
        <w:t xml:space="preserve"> </w:t>
      </w:r>
      <w:r>
        <w:rPr>
          <w:rFonts w:hint="eastAsia"/>
        </w:rPr>
        <w:t>matters</w:t>
      </w:r>
      <w:r w:rsidRPr="00E61F3F">
        <w:t>.</w:t>
      </w:r>
    </w:p>
    <w:p w14:paraId="21574315" w14:textId="2BB540D1" w:rsidR="00C13131" w:rsidRDefault="00C13131" w:rsidP="00D26E9C">
      <w:pPr>
        <w:rPr>
          <w:lang w:eastAsia="ja-JP"/>
        </w:rPr>
      </w:pPr>
      <w:r w:rsidRPr="00C13131">
        <w:rPr>
          <w:lang w:eastAsia="ja-JP"/>
        </w:rPr>
        <w:t>Respectfu</w:t>
      </w:r>
      <w:r>
        <w:rPr>
          <w:lang w:eastAsia="ja-JP"/>
        </w:rPr>
        <w:t>lly submitted</w:t>
      </w:r>
    </w:p>
    <w:p w14:paraId="0FDF2F25" w14:textId="2211D64E" w:rsidR="00C13131" w:rsidRPr="00C13131" w:rsidRDefault="00C13131" w:rsidP="00D26E9C">
      <w:pPr>
        <w:rPr>
          <w:lang w:eastAsia="ja-JP"/>
        </w:rPr>
      </w:pPr>
      <w:r w:rsidRPr="00C13131">
        <w:rPr>
          <w:lang w:eastAsia="ja-JP"/>
        </w:rPr>
        <w:t>By: /ss/.</w:t>
      </w:r>
    </w:p>
    <w:p w14:paraId="0020616E" w14:textId="77777777" w:rsidR="00C13131" w:rsidRPr="00C13131" w:rsidRDefault="00C13131" w:rsidP="00D26E9C">
      <w:pPr>
        <w:rPr>
          <w:lang w:eastAsia="ja-JP"/>
        </w:rPr>
      </w:pPr>
      <w:r w:rsidRPr="00C13131">
        <w:rPr>
          <w:lang w:eastAsia="ja-JP"/>
        </w:rPr>
        <w:t>James Gilb</w:t>
      </w:r>
    </w:p>
    <w:p w14:paraId="75467B45" w14:textId="77777777" w:rsidR="00C13131" w:rsidRPr="00C13131" w:rsidRDefault="00C13131" w:rsidP="00D26E9C">
      <w:pPr>
        <w:rPr>
          <w:lang w:eastAsia="ja-JP"/>
        </w:rPr>
      </w:pPr>
      <w:r w:rsidRPr="00C13131">
        <w:rPr>
          <w:lang w:eastAsia="ja-JP"/>
        </w:rPr>
        <w:t>IEEE 802 LAN/MAN Standards Committee Chairman</w:t>
      </w:r>
    </w:p>
    <w:p w14:paraId="7D31753C" w14:textId="6E09C0DC" w:rsidR="002F1A5C" w:rsidRPr="00473648" w:rsidRDefault="00C13131" w:rsidP="00D26E9C">
      <w:pPr>
        <w:rPr>
          <w:lang w:val="de-DE" w:eastAsia="ja-JP"/>
        </w:rPr>
      </w:pPr>
      <w:r w:rsidRPr="00C13131">
        <w:rPr>
          <w:lang w:val="de-DE" w:eastAsia="ja-JP"/>
        </w:rPr>
        <w:t>em: : gilb_i</w:t>
      </w:r>
      <w:r>
        <w:rPr>
          <w:lang w:val="de-DE" w:eastAsia="ja-JP"/>
        </w:rPr>
        <w:t>eee@tuta.com</w:t>
      </w:r>
    </w:p>
    <w:sectPr w:rsidR="002F1A5C" w:rsidRPr="00473648" w:rsidSect="0090523B">
      <w:footerReference w:type="default" r:id="rId8"/>
      <w:headerReference w:type="first" r:id="rId9"/>
      <w:footerReference w:type="first" r:id="rId10"/>
      <w:footnotePr>
        <w:pos w:val="beneathText"/>
      </w:footnotePr>
      <w:pgSz w:w="12240" w:h="15840"/>
      <w:pgMar w:top="1800" w:right="1440" w:bottom="1800" w:left="1440" w:header="1296" w:footer="1296"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571AB" w14:textId="77777777" w:rsidR="00ED376A" w:rsidRDefault="00ED376A">
      <w:r>
        <w:separator/>
      </w:r>
    </w:p>
  </w:endnote>
  <w:endnote w:type="continuationSeparator" w:id="0">
    <w:p w14:paraId="76005D26" w14:textId="77777777" w:rsidR="00ED376A" w:rsidRDefault="00ED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Palatino">
    <w:panose1 w:val="00000000000000000000"/>
    <w:charset w:val="4D"/>
    <w:family w:val="auto"/>
    <w:notTrueType/>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GMinchoE">
    <w:charset w:val="80"/>
    <w:family w:val="modern"/>
    <w:pitch w:val="fixed"/>
    <w:sig w:usb0="E00002FF" w:usb1="2AC7EDFE" w:usb2="00000012" w:usb3="00000000" w:csb0="00020001"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A8682" w14:textId="24FA762F" w:rsidR="00102C65" w:rsidRDefault="00102C65" w:rsidP="00254FF4">
    <w:pPr>
      <w:pStyle w:val="Footer"/>
      <w:widowControl w:val="0"/>
      <w:pBdr>
        <w:top w:val="single" w:sz="6" w:space="0" w:color="auto"/>
      </w:pBdr>
      <w:tabs>
        <w:tab w:val="clear" w:pos="4320"/>
        <w:tab w:val="clear" w:pos="8640"/>
        <w:tab w:val="center" w:pos="4680"/>
        <w:tab w:val="right" w:pos="9360"/>
      </w:tabs>
      <w:spacing w:before="240"/>
      <w:jc w:val="center"/>
      <w:rPr>
        <w:lang w:eastAsia="ja-JP"/>
      </w:rPr>
    </w:pPr>
    <w:r>
      <w:t xml:space="preserve">Page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13CD" w14:textId="77777777" w:rsidR="00102C65" w:rsidRPr="00CE1780" w:rsidRDefault="00102C65">
    <w:pPr>
      <w:pStyle w:val="Footer"/>
      <w:widowControl w:val="0"/>
      <w:pBdr>
        <w:top w:val="single" w:sz="6" w:space="0" w:color="auto"/>
      </w:pBdr>
      <w:tabs>
        <w:tab w:val="clear" w:pos="4320"/>
        <w:tab w:val="clear" w:pos="8640"/>
        <w:tab w:val="center" w:pos="4680"/>
        <w:tab w:val="right" w:pos="9360"/>
      </w:tabs>
      <w:spacing w:before="240"/>
      <w:rPr>
        <w:rFonts w:ascii="Times" w:hAnsi="Times"/>
        <w:lang w:val="fr-CA"/>
      </w:rPr>
    </w:pPr>
    <w:proofErr w:type="spellStart"/>
    <w:r w:rsidRPr="00CE1780">
      <w:rPr>
        <w:lang w:val="fr-CA"/>
      </w:rPr>
      <w:t>Submission</w:t>
    </w:r>
    <w:proofErr w:type="spellEnd"/>
    <w:r w:rsidRPr="00CE1780">
      <w:rPr>
        <w:lang w:val="fr-CA"/>
      </w:rPr>
      <w:tab/>
      <w:t xml:space="preserve">Page </w:t>
    </w:r>
    <w:r>
      <w:pgNum/>
    </w:r>
    <w:r w:rsidRPr="00CE1780">
      <w:rPr>
        <w:lang w:val="fr-CA"/>
      </w:rP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1E7B" w14:textId="77777777" w:rsidR="00ED376A" w:rsidRDefault="00ED376A">
      <w:r>
        <w:separator/>
      </w:r>
    </w:p>
  </w:footnote>
  <w:footnote w:type="continuationSeparator" w:id="0">
    <w:p w14:paraId="26F76CA6" w14:textId="77777777" w:rsidR="00ED376A" w:rsidRDefault="00ED376A">
      <w:r>
        <w:continuationSeparator/>
      </w:r>
    </w:p>
  </w:footnote>
  <w:footnote w:id="1">
    <w:p w14:paraId="5DC2A8C5" w14:textId="77777777" w:rsidR="00903D98" w:rsidRPr="00C13131" w:rsidRDefault="00903D98" w:rsidP="00EA151A">
      <w:pPr>
        <w:pStyle w:val="FootnoteText"/>
        <w:jc w:val="both"/>
      </w:pPr>
      <w:r>
        <w:rPr>
          <w:rStyle w:val="FootnoteReference"/>
        </w:rPr>
        <w:footnoteRef/>
      </w:r>
      <w:r>
        <w:t xml:space="preserve"> This document solely represents the views of IEEE 802 LMSC and does not necessarily represent a position of either IEEE or the IEEE Standards Association or IEEE Technical Activities.</w:t>
      </w:r>
    </w:p>
  </w:footnote>
  <w:footnote w:id="2">
    <w:p w14:paraId="2BBA6DC9" w14:textId="3140F134" w:rsidR="001353DC" w:rsidRDefault="001353DC" w:rsidP="00EA151A">
      <w:pPr>
        <w:pStyle w:val="FootnoteText"/>
        <w:jc w:val="both"/>
      </w:pPr>
      <w:r>
        <w:rPr>
          <w:rStyle w:val="FootnoteReference"/>
        </w:rPr>
        <w:footnoteRef/>
      </w:r>
      <w:r>
        <w:t xml:space="preserve"> </w:t>
      </w:r>
      <w:r w:rsidR="00EC17A2">
        <w:t>“</w:t>
      </w:r>
      <w:r>
        <w:t>IEEE Standard fo</w:t>
      </w:r>
      <w:r w:rsidR="00EC17A2">
        <w:t>r Wireless Multimedia Networks,”</w:t>
      </w:r>
      <w:r>
        <w:t xml:space="preserve"> in IEEE Std 802.15.3-2023 (Revision of IEEE Std 802.15.3-2016), vol., no., pp.1-684, 22 Feb. 2024, </w:t>
      </w:r>
      <w:proofErr w:type="spellStart"/>
      <w:r>
        <w:t>doi</w:t>
      </w:r>
      <w:proofErr w:type="spellEnd"/>
      <w:r w:rsidR="009D70C7">
        <w:t xml:space="preserve">: 10.1109/IEEESTD.2024.10443750, </w:t>
      </w:r>
      <w:hyperlink r:id="rId1" w:history="1">
        <w:r w:rsidR="009D70C7" w:rsidRPr="00334201">
          <w:rPr>
            <w:rStyle w:val="Hyperlink"/>
          </w:rPr>
          <w:t>https://ieeexplore.ieee.org/document/10443750</w:t>
        </w:r>
      </w:hyperlink>
      <w:r w:rsidR="009D70C7">
        <w:t xml:space="preserve"> </w:t>
      </w:r>
      <w:r w:rsidR="009D70C7" w:rsidRPr="008A35C6">
        <w:t xml:space="preserve">[accessed: </w:t>
      </w:r>
      <w:r w:rsidR="009D70C7">
        <w:t>25 February 2025</w:t>
      </w:r>
      <w:r w:rsidR="009D70C7" w:rsidRPr="008A35C6">
        <w:t>]</w:t>
      </w:r>
    </w:p>
    <w:p w14:paraId="27ECEDB1" w14:textId="05AC958C" w:rsidR="001353DC" w:rsidRDefault="001353DC" w:rsidP="001353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235AE" w14:textId="77777777" w:rsidR="00102C65" w:rsidRDefault="00102C65">
    <w:pPr>
      <w:pStyle w:val="Header"/>
      <w:widowControl w:val="0"/>
      <w:pBdr>
        <w:bottom w:val="single" w:sz="6" w:space="0" w:color="auto"/>
        <w:between w:val="single" w:sz="6" w:space="0" w:color="auto"/>
      </w:pBdr>
      <w:tabs>
        <w:tab w:val="clear" w:pos="4320"/>
        <w:tab w:val="clear" w:pos="8640"/>
        <w:tab w:val="right" w:pos="9360"/>
      </w:tabs>
      <w:spacing w:after="360"/>
      <w:jc w:val="both"/>
    </w:pPr>
    <w:proofErr w:type="gramStart"/>
    <w:r>
      <w:t>March,</w:t>
    </w:r>
    <w:proofErr w:type="gramEnd"/>
    <w:r>
      <w:t xml:space="preserve">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89"/>
    <w:multiLevelType w:val="hybridMultilevel"/>
    <w:tmpl w:val="43E65118"/>
    <w:lvl w:ilvl="0" w:tplc="72C424CA">
      <w:start w:val="1"/>
      <w:numFmt w:val="bullet"/>
      <w:lvlText w:val="•"/>
      <w:lvlJc w:val="left"/>
      <w:pPr>
        <w:tabs>
          <w:tab w:val="num" w:pos="720"/>
        </w:tabs>
        <w:ind w:left="720" w:hanging="360"/>
      </w:pPr>
      <w:rPr>
        <w:rFonts w:ascii="Times New Roman" w:hAnsi="Times New Roman" w:hint="default"/>
      </w:rPr>
    </w:lvl>
    <w:lvl w:ilvl="1" w:tplc="C6AE8786" w:tentative="1">
      <w:start w:val="1"/>
      <w:numFmt w:val="bullet"/>
      <w:lvlText w:val="•"/>
      <w:lvlJc w:val="left"/>
      <w:pPr>
        <w:tabs>
          <w:tab w:val="num" w:pos="1440"/>
        </w:tabs>
        <w:ind w:left="1440" w:hanging="360"/>
      </w:pPr>
      <w:rPr>
        <w:rFonts w:ascii="Times New Roman" w:hAnsi="Times New Roman" w:hint="default"/>
      </w:rPr>
    </w:lvl>
    <w:lvl w:ilvl="2" w:tplc="B7B4134A" w:tentative="1">
      <w:start w:val="1"/>
      <w:numFmt w:val="bullet"/>
      <w:lvlText w:val="•"/>
      <w:lvlJc w:val="left"/>
      <w:pPr>
        <w:tabs>
          <w:tab w:val="num" w:pos="2160"/>
        </w:tabs>
        <w:ind w:left="2160" w:hanging="360"/>
      </w:pPr>
      <w:rPr>
        <w:rFonts w:ascii="Times New Roman" w:hAnsi="Times New Roman" w:hint="default"/>
      </w:rPr>
    </w:lvl>
    <w:lvl w:ilvl="3" w:tplc="8116A262" w:tentative="1">
      <w:start w:val="1"/>
      <w:numFmt w:val="bullet"/>
      <w:lvlText w:val="•"/>
      <w:lvlJc w:val="left"/>
      <w:pPr>
        <w:tabs>
          <w:tab w:val="num" w:pos="2880"/>
        </w:tabs>
        <w:ind w:left="2880" w:hanging="360"/>
      </w:pPr>
      <w:rPr>
        <w:rFonts w:ascii="Times New Roman" w:hAnsi="Times New Roman" w:hint="default"/>
      </w:rPr>
    </w:lvl>
    <w:lvl w:ilvl="4" w:tplc="294A5792" w:tentative="1">
      <w:start w:val="1"/>
      <w:numFmt w:val="bullet"/>
      <w:lvlText w:val="•"/>
      <w:lvlJc w:val="left"/>
      <w:pPr>
        <w:tabs>
          <w:tab w:val="num" w:pos="3600"/>
        </w:tabs>
        <w:ind w:left="3600" w:hanging="360"/>
      </w:pPr>
      <w:rPr>
        <w:rFonts w:ascii="Times New Roman" w:hAnsi="Times New Roman" w:hint="default"/>
      </w:rPr>
    </w:lvl>
    <w:lvl w:ilvl="5" w:tplc="F0B4CE1C" w:tentative="1">
      <w:start w:val="1"/>
      <w:numFmt w:val="bullet"/>
      <w:lvlText w:val="•"/>
      <w:lvlJc w:val="left"/>
      <w:pPr>
        <w:tabs>
          <w:tab w:val="num" w:pos="4320"/>
        </w:tabs>
        <w:ind w:left="4320" w:hanging="360"/>
      </w:pPr>
      <w:rPr>
        <w:rFonts w:ascii="Times New Roman" w:hAnsi="Times New Roman" w:hint="default"/>
      </w:rPr>
    </w:lvl>
    <w:lvl w:ilvl="6" w:tplc="895E7572" w:tentative="1">
      <w:start w:val="1"/>
      <w:numFmt w:val="bullet"/>
      <w:lvlText w:val="•"/>
      <w:lvlJc w:val="left"/>
      <w:pPr>
        <w:tabs>
          <w:tab w:val="num" w:pos="5040"/>
        </w:tabs>
        <w:ind w:left="5040" w:hanging="360"/>
      </w:pPr>
      <w:rPr>
        <w:rFonts w:ascii="Times New Roman" w:hAnsi="Times New Roman" w:hint="default"/>
      </w:rPr>
    </w:lvl>
    <w:lvl w:ilvl="7" w:tplc="3376819C" w:tentative="1">
      <w:start w:val="1"/>
      <w:numFmt w:val="bullet"/>
      <w:lvlText w:val="•"/>
      <w:lvlJc w:val="left"/>
      <w:pPr>
        <w:tabs>
          <w:tab w:val="num" w:pos="5760"/>
        </w:tabs>
        <w:ind w:left="5760" w:hanging="360"/>
      </w:pPr>
      <w:rPr>
        <w:rFonts w:ascii="Times New Roman" w:hAnsi="Times New Roman" w:hint="default"/>
      </w:rPr>
    </w:lvl>
    <w:lvl w:ilvl="8" w:tplc="A860F15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CF3BA1"/>
    <w:multiLevelType w:val="hybridMultilevel"/>
    <w:tmpl w:val="584A873E"/>
    <w:lvl w:ilvl="0" w:tplc="50568816">
      <w:numFmt w:val="bullet"/>
      <w:lvlText w:val="-"/>
      <w:lvlJc w:val="left"/>
      <w:pPr>
        <w:ind w:left="720" w:hanging="360"/>
      </w:pPr>
      <w:rPr>
        <w:rFonts w:ascii="Times New Roman" w:eastAsiaTheme="minorEastAsia"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81653B9"/>
    <w:multiLevelType w:val="hybridMultilevel"/>
    <w:tmpl w:val="D05E5AF2"/>
    <w:lvl w:ilvl="0" w:tplc="8B42EA86">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A76535"/>
    <w:multiLevelType w:val="hybridMultilevel"/>
    <w:tmpl w:val="E85EE5E0"/>
    <w:lvl w:ilvl="0" w:tplc="748EF232">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D3526"/>
    <w:multiLevelType w:val="hybridMultilevel"/>
    <w:tmpl w:val="50BEEBF2"/>
    <w:lvl w:ilvl="0" w:tplc="785849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449BE"/>
    <w:multiLevelType w:val="hybridMultilevel"/>
    <w:tmpl w:val="A180340E"/>
    <w:lvl w:ilvl="0" w:tplc="77FA4A90">
      <w:start w:val="1"/>
      <w:numFmt w:val="bullet"/>
      <w:lvlText w:val="•"/>
      <w:lvlJc w:val="left"/>
      <w:pPr>
        <w:tabs>
          <w:tab w:val="num" w:pos="720"/>
        </w:tabs>
        <w:ind w:left="720" w:hanging="360"/>
      </w:pPr>
      <w:rPr>
        <w:rFonts w:ascii="Times New Roman" w:hAnsi="Times New Roman" w:hint="default"/>
      </w:rPr>
    </w:lvl>
    <w:lvl w:ilvl="1" w:tplc="D3284AD2" w:tentative="1">
      <w:start w:val="1"/>
      <w:numFmt w:val="bullet"/>
      <w:lvlText w:val="•"/>
      <w:lvlJc w:val="left"/>
      <w:pPr>
        <w:tabs>
          <w:tab w:val="num" w:pos="1440"/>
        </w:tabs>
        <w:ind w:left="1440" w:hanging="360"/>
      </w:pPr>
      <w:rPr>
        <w:rFonts w:ascii="Times New Roman" w:hAnsi="Times New Roman" w:hint="default"/>
      </w:rPr>
    </w:lvl>
    <w:lvl w:ilvl="2" w:tplc="E8AC9BC6" w:tentative="1">
      <w:start w:val="1"/>
      <w:numFmt w:val="bullet"/>
      <w:lvlText w:val="•"/>
      <w:lvlJc w:val="left"/>
      <w:pPr>
        <w:tabs>
          <w:tab w:val="num" w:pos="2160"/>
        </w:tabs>
        <w:ind w:left="2160" w:hanging="360"/>
      </w:pPr>
      <w:rPr>
        <w:rFonts w:ascii="Times New Roman" w:hAnsi="Times New Roman" w:hint="default"/>
      </w:rPr>
    </w:lvl>
    <w:lvl w:ilvl="3" w:tplc="766A2254" w:tentative="1">
      <w:start w:val="1"/>
      <w:numFmt w:val="bullet"/>
      <w:lvlText w:val="•"/>
      <w:lvlJc w:val="left"/>
      <w:pPr>
        <w:tabs>
          <w:tab w:val="num" w:pos="2880"/>
        </w:tabs>
        <w:ind w:left="2880" w:hanging="360"/>
      </w:pPr>
      <w:rPr>
        <w:rFonts w:ascii="Times New Roman" w:hAnsi="Times New Roman" w:hint="default"/>
      </w:rPr>
    </w:lvl>
    <w:lvl w:ilvl="4" w:tplc="51F4879A" w:tentative="1">
      <w:start w:val="1"/>
      <w:numFmt w:val="bullet"/>
      <w:lvlText w:val="•"/>
      <w:lvlJc w:val="left"/>
      <w:pPr>
        <w:tabs>
          <w:tab w:val="num" w:pos="3600"/>
        </w:tabs>
        <w:ind w:left="3600" w:hanging="360"/>
      </w:pPr>
      <w:rPr>
        <w:rFonts w:ascii="Times New Roman" w:hAnsi="Times New Roman" w:hint="default"/>
      </w:rPr>
    </w:lvl>
    <w:lvl w:ilvl="5" w:tplc="9894F2EE" w:tentative="1">
      <w:start w:val="1"/>
      <w:numFmt w:val="bullet"/>
      <w:lvlText w:val="•"/>
      <w:lvlJc w:val="left"/>
      <w:pPr>
        <w:tabs>
          <w:tab w:val="num" w:pos="4320"/>
        </w:tabs>
        <w:ind w:left="4320" w:hanging="360"/>
      </w:pPr>
      <w:rPr>
        <w:rFonts w:ascii="Times New Roman" w:hAnsi="Times New Roman" w:hint="default"/>
      </w:rPr>
    </w:lvl>
    <w:lvl w:ilvl="6" w:tplc="22D828E2" w:tentative="1">
      <w:start w:val="1"/>
      <w:numFmt w:val="bullet"/>
      <w:lvlText w:val="•"/>
      <w:lvlJc w:val="left"/>
      <w:pPr>
        <w:tabs>
          <w:tab w:val="num" w:pos="5040"/>
        </w:tabs>
        <w:ind w:left="5040" w:hanging="360"/>
      </w:pPr>
      <w:rPr>
        <w:rFonts w:ascii="Times New Roman" w:hAnsi="Times New Roman" w:hint="default"/>
      </w:rPr>
    </w:lvl>
    <w:lvl w:ilvl="7" w:tplc="B38A5EFA" w:tentative="1">
      <w:start w:val="1"/>
      <w:numFmt w:val="bullet"/>
      <w:lvlText w:val="•"/>
      <w:lvlJc w:val="left"/>
      <w:pPr>
        <w:tabs>
          <w:tab w:val="num" w:pos="5760"/>
        </w:tabs>
        <w:ind w:left="5760" w:hanging="360"/>
      </w:pPr>
      <w:rPr>
        <w:rFonts w:ascii="Times New Roman" w:hAnsi="Times New Roman" w:hint="default"/>
      </w:rPr>
    </w:lvl>
    <w:lvl w:ilvl="8" w:tplc="396C4E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3F010ED"/>
    <w:multiLevelType w:val="hybridMultilevel"/>
    <w:tmpl w:val="3DC6613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780" w:hanging="36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0B5079"/>
    <w:multiLevelType w:val="hybridMultilevel"/>
    <w:tmpl w:val="FCC251CC"/>
    <w:lvl w:ilvl="0" w:tplc="920E957A">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E25C3A"/>
    <w:multiLevelType w:val="hybridMultilevel"/>
    <w:tmpl w:val="E08C131C"/>
    <w:lvl w:ilvl="0" w:tplc="7F660F70">
      <w:start w:val="1"/>
      <w:numFmt w:val="bullet"/>
      <w:lvlText w:val="•"/>
      <w:lvlJc w:val="left"/>
      <w:pPr>
        <w:tabs>
          <w:tab w:val="num" w:pos="720"/>
        </w:tabs>
        <w:ind w:left="720" w:hanging="360"/>
      </w:pPr>
      <w:rPr>
        <w:rFonts w:ascii="MS PGothic" w:hAnsi="MS PGothic" w:hint="default"/>
      </w:rPr>
    </w:lvl>
    <w:lvl w:ilvl="1" w:tplc="AD1CAF0A" w:tentative="1">
      <w:start w:val="1"/>
      <w:numFmt w:val="bullet"/>
      <w:lvlText w:val="•"/>
      <w:lvlJc w:val="left"/>
      <w:pPr>
        <w:tabs>
          <w:tab w:val="num" w:pos="1440"/>
        </w:tabs>
        <w:ind w:left="1440" w:hanging="360"/>
      </w:pPr>
      <w:rPr>
        <w:rFonts w:ascii="MS PGothic" w:hAnsi="MS PGothic" w:hint="default"/>
      </w:rPr>
    </w:lvl>
    <w:lvl w:ilvl="2" w:tplc="A1CE0502" w:tentative="1">
      <w:start w:val="1"/>
      <w:numFmt w:val="bullet"/>
      <w:lvlText w:val="•"/>
      <w:lvlJc w:val="left"/>
      <w:pPr>
        <w:tabs>
          <w:tab w:val="num" w:pos="2160"/>
        </w:tabs>
        <w:ind w:left="2160" w:hanging="360"/>
      </w:pPr>
      <w:rPr>
        <w:rFonts w:ascii="MS PGothic" w:hAnsi="MS PGothic" w:hint="default"/>
      </w:rPr>
    </w:lvl>
    <w:lvl w:ilvl="3" w:tplc="634CD9F4" w:tentative="1">
      <w:start w:val="1"/>
      <w:numFmt w:val="bullet"/>
      <w:lvlText w:val="•"/>
      <w:lvlJc w:val="left"/>
      <w:pPr>
        <w:tabs>
          <w:tab w:val="num" w:pos="2880"/>
        </w:tabs>
        <w:ind w:left="2880" w:hanging="360"/>
      </w:pPr>
      <w:rPr>
        <w:rFonts w:ascii="MS PGothic" w:hAnsi="MS PGothic" w:hint="default"/>
      </w:rPr>
    </w:lvl>
    <w:lvl w:ilvl="4" w:tplc="0E64720C" w:tentative="1">
      <w:start w:val="1"/>
      <w:numFmt w:val="bullet"/>
      <w:lvlText w:val="•"/>
      <w:lvlJc w:val="left"/>
      <w:pPr>
        <w:tabs>
          <w:tab w:val="num" w:pos="3600"/>
        </w:tabs>
        <w:ind w:left="3600" w:hanging="360"/>
      </w:pPr>
      <w:rPr>
        <w:rFonts w:ascii="MS PGothic" w:hAnsi="MS PGothic" w:hint="default"/>
      </w:rPr>
    </w:lvl>
    <w:lvl w:ilvl="5" w:tplc="BE926150" w:tentative="1">
      <w:start w:val="1"/>
      <w:numFmt w:val="bullet"/>
      <w:lvlText w:val="•"/>
      <w:lvlJc w:val="left"/>
      <w:pPr>
        <w:tabs>
          <w:tab w:val="num" w:pos="4320"/>
        </w:tabs>
        <w:ind w:left="4320" w:hanging="360"/>
      </w:pPr>
      <w:rPr>
        <w:rFonts w:ascii="MS PGothic" w:hAnsi="MS PGothic" w:hint="default"/>
      </w:rPr>
    </w:lvl>
    <w:lvl w:ilvl="6" w:tplc="BC603A62" w:tentative="1">
      <w:start w:val="1"/>
      <w:numFmt w:val="bullet"/>
      <w:lvlText w:val="•"/>
      <w:lvlJc w:val="left"/>
      <w:pPr>
        <w:tabs>
          <w:tab w:val="num" w:pos="5040"/>
        </w:tabs>
        <w:ind w:left="5040" w:hanging="360"/>
      </w:pPr>
      <w:rPr>
        <w:rFonts w:ascii="MS PGothic" w:hAnsi="MS PGothic" w:hint="default"/>
      </w:rPr>
    </w:lvl>
    <w:lvl w:ilvl="7" w:tplc="1CB46AD0" w:tentative="1">
      <w:start w:val="1"/>
      <w:numFmt w:val="bullet"/>
      <w:lvlText w:val="•"/>
      <w:lvlJc w:val="left"/>
      <w:pPr>
        <w:tabs>
          <w:tab w:val="num" w:pos="5760"/>
        </w:tabs>
        <w:ind w:left="5760" w:hanging="360"/>
      </w:pPr>
      <w:rPr>
        <w:rFonts w:ascii="MS PGothic" w:hAnsi="MS PGothic" w:hint="default"/>
      </w:rPr>
    </w:lvl>
    <w:lvl w:ilvl="8" w:tplc="101C6CEA" w:tentative="1">
      <w:start w:val="1"/>
      <w:numFmt w:val="bullet"/>
      <w:lvlText w:val="•"/>
      <w:lvlJc w:val="left"/>
      <w:pPr>
        <w:tabs>
          <w:tab w:val="num" w:pos="6480"/>
        </w:tabs>
        <w:ind w:left="6480" w:hanging="360"/>
      </w:pPr>
      <w:rPr>
        <w:rFonts w:ascii="MS PGothic" w:hAnsi="MS PGothic" w:hint="default"/>
      </w:rPr>
    </w:lvl>
  </w:abstractNum>
  <w:abstractNum w:abstractNumId="9" w15:restartNumberingAfterBreak="0">
    <w:nsid w:val="1E90311F"/>
    <w:multiLevelType w:val="hybridMultilevel"/>
    <w:tmpl w:val="45B48AFC"/>
    <w:lvl w:ilvl="0" w:tplc="4F586C46">
      <w:start w:val="1"/>
      <w:numFmt w:val="bullet"/>
      <w:lvlText w:val="•"/>
      <w:lvlJc w:val="left"/>
      <w:pPr>
        <w:tabs>
          <w:tab w:val="num" w:pos="720"/>
        </w:tabs>
        <w:ind w:left="720" w:hanging="360"/>
      </w:pPr>
      <w:rPr>
        <w:rFonts w:ascii="Times New Roman" w:hAnsi="Times New Roman" w:hint="default"/>
      </w:rPr>
    </w:lvl>
    <w:lvl w:ilvl="1" w:tplc="12720D50" w:tentative="1">
      <w:start w:val="1"/>
      <w:numFmt w:val="bullet"/>
      <w:lvlText w:val="•"/>
      <w:lvlJc w:val="left"/>
      <w:pPr>
        <w:tabs>
          <w:tab w:val="num" w:pos="1440"/>
        </w:tabs>
        <w:ind w:left="1440" w:hanging="360"/>
      </w:pPr>
      <w:rPr>
        <w:rFonts w:ascii="Times New Roman" w:hAnsi="Times New Roman" w:hint="default"/>
      </w:rPr>
    </w:lvl>
    <w:lvl w:ilvl="2" w:tplc="001463E0" w:tentative="1">
      <w:start w:val="1"/>
      <w:numFmt w:val="bullet"/>
      <w:lvlText w:val="•"/>
      <w:lvlJc w:val="left"/>
      <w:pPr>
        <w:tabs>
          <w:tab w:val="num" w:pos="2160"/>
        </w:tabs>
        <w:ind w:left="2160" w:hanging="360"/>
      </w:pPr>
      <w:rPr>
        <w:rFonts w:ascii="Times New Roman" w:hAnsi="Times New Roman" w:hint="default"/>
      </w:rPr>
    </w:lvl>
    <w:lvl w:ilvl="3" w:tplc="1520F44E" w:tentative="1">
      <w:start w:val="1"/>
      <w:numFmt w:val="bullet"/>
      <w:lvlText w:val="•"/>
      <w:lvlJc w:val="left"/>
      <w:pPr>
        <w:tabs>
          <w:tab w:val="num" w:pos="2880"/>
        </w:tabs>
        <w:ind w:left="2880" w:hanging="360"/>
      </w:pPr>
      <w:rPr>
        <w:rFonts w:ascii="Times New Roman" w:hAnsi="Times New Roman" w:hint="default"/>
      </w:rPr>
    </w:lvl>
    <w:lvl w:ilvl="4" w:tplc="0C3C9790" w:tentative="1">
      <w:start w:val="1"/>
      <w:numFmt w:val="bullet"/>
      <w:lvlText w:val="•"/>
      <w:lvlJc w:val="left"/>
      <w:pPr>
        <w:tabs>
          <w:tab w:val="num" w:pos="3600"/>
        </w:tabs>
        <w:ind w:left="3600" w:hanging="360"/>
      </w:pPr>
      <w:rPr>
        <w:rFonts w:ascii="Times New Roman" w:hAnsi="Times New Roman" w:hint="default"/>
      </w:rPr>
    </w:lvl>
    <w:lvl w:ilvl="5" w:tplc="D5AE1002" w:tentative="1">
      <w:start w:val="1"/>
      <w:numFmt w:val="bullet"/>
      <w:lvlText w:val="•"/>
      <w:lvlJc w:val="left"/>
      <w:pPr>
        <w:tabs>
          <w:tab w:val="num" w:pos="4320"/>
        </w:tabs>
        <w:ind w:left="4320" w:hanging="360"/>
      </w:pPr>
      <w:rPr>
        <w:rFonts w:ascii="Times New Roman" w:hAnsi="Times New Roman" w:hint="default"/>
      </w:rPr>
    </w:lvl>
    <w:lvl w:ilvl="6" w:tplc="8C7263CE" w:tentative="1">
      <w:start w:val="1"/>
      <w:numFmt w:val="bullet"/>
      <w:lvlText w:val="•"/>
      <w:lvlJc w:val="left"/>
      <w:pPr>
        <w:tabs>
          <w:tab w:val="num" w:pos="5040"/>
        </w:tabs>
        <w:ind w:left="5040" w:hanging="360"/>
      </w:pPr>
      <w:rPr>
        <w:rFonts w:ascii="Times New Roman" w:hAnsi="Times New Roman" w:hint="default"/>
      </w:rPr>
    </w:lvl>
    <w:lvl w:ilvl="7" w:tplc="6EFC297A" w:tentative="1">
      <w:start w:val="1"/>
      <w:numFmt w:val="bullet"/>
      <w:lvlText w:val="•"/>
      <w:lvlJc w:val="left"/>
      <w:pPr>
        <w:tabs>
          <w:tab w:val="num" w:pos="5760"/>
        </w:tabs>
        <w:ind w:left="5760" w:hanging="360"/>
      </w:pPr>
      <w:rPr>
        <w:rFonts w:ascii="Times New Roman" w:hAnsi="Times New Roman" w:hint="default"/>
      </w:rPr>
    </w:lvl>
    <w:lvl w:ilvl="8" w:tplc="BB205F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036B75"/>
    <w:multiLevelType w:val="hybridMultilevel"/>
    <w:tmpl w:val="666A4E62"/>
    <w:lvl w:ilvl="0" w:tplc="71264AB4">
      <w:start w:val="1"/>
      <w:numFmt w:val="bullet"/>
      <w:lvlText w:val="•"/>
      <w:lvlJc w:val="left"/>
      <w:pPr>
        <w:tabs>
          <w:tab w:val="num" w:pos="720"/>
        </w:tabs>
        <w:ind w:left="720" w:hanging="360"/>
      </w:pPr>
      <w:rPr>
        <w:rFonts w:ascii="Times New Roman" w:hAnsi="Times New Roman" w:hint="default"/>
      </w:rPr>
    </w:lvl>
    <w:lvl w:ilvl="1" w:tplc="39AE177E" w:tentative="1">
      <w:start w:val="1"/>
      <w:numFmt w:val="bullet"/>
      <w:lvlText w:val="•"/>
      <w:lvlJc w:val="left"/>
      <w:pPr>
        <w:tabs>
          <w:tab w:val="num" w:pos="1440"/>
        </w:tabs>
        <w:ind w:left="1440" w:hanging="360"/>
      </w:pPr>
      <w:rPr>
        <w:rFonts w:ascii="Times New Roman" w:hAnsi="Times New Roman" w:hint="default"/>
      </w:rPr>
    </w:lvl>
    <w:lvl w:ilvl="2" w:tplc="A4DAB6F0" w:tentative="1">
      <w:start w:val="1"/>
      <w:numFmt w:val="bullet"/>
      <w:lvlText w:val="•"/>
      <w:lvlJc w:val="left"/>
      <w:pPr>
        <w:tabs>
          <w:tab w:val="num" w:pos="2160"/>
        </w:tabs>
        <w:ind w:left="2160" w:hanging="360"/>
      </w:pPr>
      <w:rPr>
        <w:rFonts w:ascii="Times New Roman" w:hAnsi="Times New Roman" w:hint="default"/>
      </w:rPr>
    </w:lvl>
    <w:lvl w:ilvl="3" w:tplc="8A208E1A" w:tentative="1">
      <w:start w:val="1"/>
      <w:numFmt w:val="bullet"/>
      <w:lvlText w:val="•"/>
      <w:lvlJc w:val="left"/>
      <w:pPr>
        <w:tabs>
          <w:tab w:val="num" w:pos="2880"/>
        </w:tabs>
        <w:ind w:left="2880" w:hanging="360"/>
      </w:pPr>
      <w:rPr>
        <w:rFonts w:ascii="Times New Roman" w:hAnsi="Times New Roman" w:hint="default"/>
      </w:rPr>
    </w:lvl>
    <w:lvl w:ilvl="4" w:tplc="E4867064" w:tentative="1">
      <w:start w:val="1"/>
      <w:numFmt w:val="bullet"/>
      <w:lvlText w:val="•"/>
      <w:lvlJc w:val="left"/>
      <w:pPr>
        <w:tabs>
          <w:tab w:val="num" w:pos="3600"/>
        </w:tabs>
        <w:ind w:left="3600" w:hanging="360"/>
      </w:pPr>
      <w:rPr>
        <w:rFonts w:ascii="Times New Roman" w:hAnsi="Times New Roman" w:hint="default"/>
      </w:rPr>
    </w:lvl>
    <w:lvl w:ilvl="5" w:tplc="31A4C37C" w:tentative="1">
      <w:start w:val="1"/>
      <w:numFmt w:val="bullet"/>
      <w:lvlText w:val="•"/>
      <w:lvlJc w:val="left"/>
      <w:pPr>
        <w:tabs>
          <w:tab w:val="num" w:pos="4320"/>
        </w:tabs>
        <w:ind w:left="4320" w:hanging="360"/>
      </w:pPr>
      <w:rPr>
        <w:rFonts w:ascii="Times New Roman" w:hAnsi="Times New Roman" w:hint="default"/>
      </w:rPr>
    </w:lvl>
    <w:lvl w:ilvl="6" w:tplc="27820E8E" w:tentative="1">
      <w:start w:val="1"/>
      <w:numFmt w:val="bullet"/>
      <w:lvlText w:val="•"/>
      <w:lvlJc w:val="left"/>
      <w:pPr>
        <w:tabs>
          <w:tab w:val="num" w:pos="5040"/>
        </w:tabs>
        <w:ind w:left="5040" w:hanging="360"/>
      </w:pPr>
      <w:rPr>
        <w:rFonts w:ascii="Times New Roman" w:hAnsi="Times New Roman" w:hint="default"/>
      </w:rPr>
    </w:lvl>
    <w:lvl w:ilvl="7" w:tplc="B97ED052" w:tentative="1">
      <w:start w:val="1"/>
      <w:numFmt w:val="bullet"/>
      <w:lvlText w:val="•"/>
      <w:lvlJc w:val="left"/>
      <w:pPr>
        <w:tabs>
          <w:tab w:val="num" w:pos="5760"/>
        </w:tabs>
        <w:ind w:left="5760" w:hanging="360"/>
      </w:pPr>
      <w:rPr>
        <w:rFonts w:ascii="Times New Roman" w:hAnsi="Times New Roman" w:hint="default"/>
      </w:rPr>
    </w:lvl>
    <w:lvl w:ilvl="8" w:tplc="618E09A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CC59E3"/>
    <w:multiLevelType w:val="hybridMultilevel"/>
    <w:tmpl w:val="4354688C"/>
    <w:lvl w:ilvl="0" w:tplc="597EAED2">
      <w:start w:val="1"/>
      <w:numFmt w:val="bullet"/>
      <w:lvlText w:val=""/>
      <w:lvlJc w:val="left"/>
      <w:pPr>
        <w:tabs>
          <w:tab w:val="num" w:pos="720"/>
        </w:tabs>
        <w:ind w:left="720" w:hanging="360"/>
      </w:pPr>
      <w:rPr>
        <w:rFonts w:ascii="Wingdings" w:hAnsi="Wingdings" w:hint="default"/>
      </w:rPr>
    </w:lvl>
    <w:lvl w:ilvl="1" w:tplc="1C7C3852" w:tentative="1">
      <w:start w:val="1"/>
      <w:numFmt w:val="bullet"/>
      <w:lvlText w:val=""/>
      <w:lvlJc w:val="left"/>
      <w:pPr>
        <w:tabs>
          <w:tab w:val="num" w:pos="1440"/>
        </w:tabs>
        <w:ind w:left="1440" w:hanging="360"/>
      </w:pPr>
      <w:rPr>
        <w:rFonts w:ascii="Wingdings" w:hAnsi="Wingdings" w:hint="default"/>
      </w:rPr>
    </w:lvl>
    <w:lvl w:ilvl="2" w:tplc="EB1891C4" w:tentative="1">
      <w:start w:val="1"/>
      <w:numFmt w:val="bullet"/>
      <w:lvlText w:val=""/>
      <w:lvlJc w:val="left"/>
      <w:pPr>
        <w:tabs>
          <w:tab w:val="num" w:pos="2160"/>
        </w:tabs>
        <w:ind w:left="2160" w:hanging="360"/>
      </w:pPr>
      <w:rPr>
        <w:rFonts w:ascii="Wingdings" w:hAnsi="Wingdings" w:hint="default"/>
      </w:rPr>
    </w:lvl>
    <w:lvl w:ilvl="3" w:tplc="AB40238C" w:tentative="1">
      <w:start w:val="1"/>
      <w:numFmt w:val="bullet"/>
      <w:lvlText w:val=""/>
      <w:lvlJc w:val="left"/>
      <w:pPr>
        <w:tabs>
          <w:tab w:val="num" w:pos="2880"/>
        </w:tabs>
        <w:ind w:left="2880" w:hanging="360"/>
      </w:pPr>
      <w:rPr>
        <w:rFonts w:ascii="Wingdings" w:hAnsi="Wingdings" w:hint="default"/>
      </w:rPr>
    </w:lvl>
    <w:lvl w:ilvl="4" w:tplc="3A82213A" w:tentative="1">
      <w:start w:val="1"/>
      <w:numFmt w:val="bullet"/>
      <w:lvlText w:val=""/>
      <w:lvlJc w:val="left"/>
      <w:pPr>
        <w:tabs>
          <w:tab w:val="num" w:pos="3600"/>
        </w:tabs>
        <w:ind w:left="3600" w:hanging="360"/>
      </w:pPr>
      <w:rPr>
        <w:rFonts w:ascii="Wingdings" w:hAnsi="Wingdings" w:hint="default"/>
      </w:rPr>
    </w:lvl>
    <w:lvl w:ilvl="5" w:tplc="01A20704" w:tentative="1">
      <w:start w:val="1"/>
      <w:numFmt w:val="bullet"/>
      <w:lvlText w:val=""/>
      <w:lvlJc w:val="left"/>
      <w:pPr>
        <w:tabs>
          <w:tab w:val="num" w:pos="4320"/>
        </w:tabs>
        <w:ind w:left="4320" w:hanging="360"/>
      </w:pPr>
      <w:rPr>
        <w:rFonts w:ascii="Wingdings" w:hAnsi="Wingdings" w:hint="default"/>
      </w:rPr>
    </w:lvl>
    <w:lvl w:ilvl="6" w:tplc="77009BD2" w:tentative="1">
      <w:start w:val="1"/>
      <w:numFmt w:val="bullet"/>
      <w:lvlText w:val=""/>
      <w:lvlJc w:val="left"/>
      <w:pPr>
        <w:tabs>
          <w:tab w:val="num" w:pos="5040"/>
        </w:tabs>
        <w:ind w:left="5040" w:hanging="360"/>
      </w:pPr>
      <w:rPr>
        <w:rFonts w:ascii="Wingdings" w:hAnsi="Wingdings" w:hint="default"/>
      </w:rPr>
    </w:lvl>
    <w:lvl w:ilvl="7" w:tplc="77F6A478" w:tentative="1">
      <w:start w:val="1"/>
      <w:numFmt w:val="bullet"/>
      <w:lvlText w:val=""/>
      <w:lvlJc w:val="left"/>
      <w:pPr>
        <w:tabs>
          <w:tab w:val="num" w:pos="5760"/>
        </w:tabs>
        <w:ind w:left="5760" w:hanging="360"/>
      </w:pPr>
      <w:rPr>
        <w:rFonts w:ascii="Wingdings" w:hAnsi="Wingdings" w:hint="default"/>
      </w:rPr>
    </w:lvl>
    <w:lvl w:ilvl="8" w:tplc="0220D8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867259"/>
    <w:multiLevelType w:val="hybridMultilevel"/>
    <w:tmpl w:val="04245350"/>
    <w:lvl w:ilvl="0" w:tplc="156C17E2">
      <w:start w:val="1"/>
      <w:numFmt w:val="bullet"/>
      <w:lvlText w:val="•"/>
      <w:lvlJc w:val="left"/>
      <w:pPr>
        <w:ind w:left="420" w:hanging="420"/>
      </w:pPr>
      <w:rPr>
        <w:rFonts w:ascii="MS PGothic" w:hAnsi="MS PGothic" w:hint="default"/>
      </w:rPr>
    </w:lvl>
    <w:lvl w:ilvl="1" w:tplc="920E957A">
      <w:start w:val="21"/>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6E1787"/>
    <w:multiLevelType w:val="hybridMultilevel"/>
    <w:tmpl w:val="63C0598A"/>
    <w:lvl w:ilvl="0" w:tplc="0A5A92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501C3C"/>
    <w:multiLevelType w:val="hybridMultilevel"/>
    <w:tmpl w:val="B450D41E"/>
    <w:lvl w:ilvl="0" w:tplc="30D82734">
      <w:start w:val="1"/>
      <w:numFmt w:val="bullet"/>
      <w:lvlText w:val="•"/>
      <w:lvlJc w:val="left"/>
      <w:pPr>
        <w:tabs>
          <w:tab w:val="num" w:pos="720"/>
        </w:tabs>
        <w:ind w:left="720" w:hanging="360"/>
      </w:pPr>
      <w:rPr>
        <w:rFonts w:ascii="Times New Roman" w:hAnsi="Times New Roman" w:hint="default"/>
      </w:rPr>
    </w:lvl>
    <w:lvl w:ilvl="1" w:tplc="4DCAC25E" w:tentative="1">
      <w:start w:val="1"/>
      <w:numFmt w:val="bullet"/>
      <w:lvlText w:val="•"/>
      <w:lvlJc w:val="left"/>
      <w:pPr>
        <w:tabs>
          <w:tab w:val="num" w:pos="1440"/>
        </w:tabs>
        <w:ind w:left="1440" w:hanging="360"/>
      </w:pPr>
      <w:rPr>
        <w:rFonts w:ascii="Times New Roman" w:hAnsi="Times New Roman" w:hint="default"/>
      </w:rPr>
    </w:lvl>
    <w:lvl w:ilvl="2" w:tplc="2C485232" w:tentative="1">
      <w:start w:val="1"/>
      <w:numFmt w:val="bullet"/>
      <w:lvlText w:val="•"/>
      <w:lvlJc w:val="left"/>
      <w:pPr>
        <w:tabs>
          <w:tab w:val="num" w:pos="2160"/>
        </w:tabs>
        <w:ind w:left="2160" w:hanging="360"/>
      </w:pPr>
      <w:rPr>
        <w:rFonts w:ascii="Times New Roman" w:hAnsi="Times New Roman" w:hint="default"/>
      </w:rPr>
    </w:lvl>
    <w:lvl w:ilvl="3" w:tplc="CF428DB2" w:tentative="1">
      <w:start w:val="1"/>
      <w:numFmt w:val="bullet"/>
      <w:lvlText w:val="•"/>
      <w:lvlJc w:val="left"/>
      <w:pPr>
        <w:tabs>
          <w:tab w:val="num" w:pos="2880"/>
        </w:tabs>
        <w:ind w:left="2880" w:hanging="360"/>
      </w:pPr>
      <w:rPr>
        <w:rFonts w:ascii="Times New Roman" w:hAnsi="Times New Roman" w:hint="default"/>
      </w:rPr>
    </w:lvl>
    <w:lvl w:ilvl="4" w:tplc="8674A68E" w:tentative="1">
      <w:start w:val="1"/>
      <w:numFmt w:val="bullet"/>
      <w:lvlText w:val="•"/>
      <w:lvlJc w:val="left"/>
      <w:pPr>
        <w:tabs>
          <w:tab w:val="num" w:pos="3600"/>
        </w:tabs>
        <w:ind w:left="3600" w:hanging="360"/>
      </w:pPr>
      <w:rPr>
        <w:rFonts w:ascii="Times New Roman" w:hAnsi="Times New Roman" w:hint="default"/>
      </w:rPr>
    </w:lvl>
    <w:lvl w:ilvl="5" w:tplc="48AA364E" w:tentative="1">
      <w:start w:val="1"/>
      <w:numFmt w:val="bullet"/>
      <w:lvlText w:val="•"/>
      <w:lvlJc w:val="left"/>
      <w:pPr>
        <w:tabs>
          <w:tab w:val="num" w:pos="4320"/>
        </w:tabs>
        <w:ind w:left="4320" w:hanging="360"/>
      </w:pPr>
      <w:rPr>
        <w:rFonts w:ascii="Times New Roman" w:hAnsi="Times New Roman" w:hint="default"/>
      </w:rPr>
    </w:lvl>
    <w:lvl w:ilvl="6" w:tplc="C6E24066" w:tentative="1">
      <w:start w:val="1"/>
      <w:numFmt w:val="bullet"/>
      <w:lvlText w:val="•"/>
      <w:lvlJc w:val="left"/>
      <w:pPr>
        <w:tabs>
          <w:tab w:val="num" w:pos="5040"/>
        </w:tabs>
        <w:ind w:left="5040" w:hanging="360"/>
      </w:pPr>
      <w:rPr>
        <w:rFonts w:ascii="Times New Roman" w:hAnsi="Times New Roman" w:hint="default"/>
      </w:rPr>
    </w:lvl>
    <w:lvl w:ilvl="7" w:tplc="E56604D6" w:tentative="1">
      <w:start w:val="1"/>
      <w:numFmt w:val="bullet"/>
      <w:lvlText w:val="•"/>
      <w:lvlJc w:val="left"/>
      <w:pPr>
        <w:tabs>
          <w:tab w:val="num" w:pos="5760"/>
        </w:tabs>
        <w:ind w:left="5760" w:hanging="360"/>
      </w:pPr>
      <w:rPr>
        <w:rFonts w:ascii="Times New Roman" w:hAnsi="Times New Roman" w:hint="default"/>
      </w:rPr>
    </w:lvl>
    <w:lvl w:ilvl="8" w:tplc="E8C8D9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7E361B"/>
    <w:multiLevelType w:val="hybridMultilevel"/>
    <w:tmpl w:val="2916AD5C"/>
    <w:lvl w:ilvl="0" w:tplc="A43297F6">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593C22"/>
    <w:multiLevelType w:val="hybridMultilevel"/>
    <w:tmpl w:val="5C00049E"/>
    <w:lvl w:ilvl="0" w:tplc="90EC2882">
      <w:start w:val="1"/>
      <w:numFmt w:val="bullet"/>
      <w:lvlText w:val="•"/>
      <w:lvlJc w:val="left"/>
      <w:pPr>
        <w:tabs>
          <w:tab w:val="num" w:pos="720"/>
        </w:tabs>
        <w:ind w:left="720" w:hanging="360"/>
      </w:pPr>
      <w:rPr>
        <w:rFonts w:ascii="Times New Roman" w:hAnsi="Times New Roman" w:hint="default"/>
      </w:rPr>
    </w:lvl>
    <w:lvl w:ilvl="1" w:tplc="5FE06DE6" w:tentative="1">
      <w:start w:val="1"/>
      <w:numFmt w:val="bullet"/>
      <w:lvlText w:val="•"/>
      <w:lvlJc w:val="left"/>
      <w:pPr>
        <w:tabs>
          <w:tab w:val="num" w:pos="1440"/>
        </w:tabs>
        <w:ind w:left="1440" w:hanging="360"/>
      </w:pPr>
      <w:rPr>
        <w:rFonts w:ascii="Times New Roman" w:hAnsi="Times New Roman" w:hint="default"/>
      </w:rPr>
    </w:lvl>
    <w:lvl w:ilvl="2" w:tplc="76FE668E" w:tentative="1">
      <w:start w:val="1"/>
      <w:numFmt w:val="bullet"/>
      <w:lvlText w:val="•"/>
      <w:lvlJc w:val="left"/>
      <w:pPr>
        <w:tabs>
          <w:tab w:val="num" w:pos="2160"/>
        </w:tabs>
        <w:ind w:left="2160" w:hanging="360"/>
      </w:pPr>
      <w:rPr>
        <w:rFonts w:ascii="Times New Roman" w:hAnsi="Times New Roman" w:hint="default"/>
      </w:rPr>
    </w:lvl>
    <w:lvl w:ilvl="3" w:tplc="D9A087E2" w:tentative="1">
      <w:start w:val="1"/>
      <w:numFmt w:val="bullet"/>
      <w:lvlText w:val="•"/>
      <w:lvlJc w:val="left"/>
      <w:pPr>
        <w:tabs>
          <w:tab w:val="num" w:pos="2880"/>
        </w:tabs>
        <w:ind w:left="2880" w:hanging="360"/>
      </w:pPr>
      <w:rPr>
        <w:rFonts w:ascii="Times New Roman" w:hAnsi="Times New Roman" w:hint="default"/>
      </w:rPr>
    </w:lvl>
    <w:lvl w:ilvl="4" w:tplc="93C2F81A" w:tentative="1">
      <w:start w:val="1"/>
      <w:numFmt w:val="bullet"/>
      <w:lvlText w:val="•"/>
      <w:lvlJc w:val="left"/>
      <w:pPr>
        <w:tabs>
          <w:tab w:val="num" w:pos="3600"/>
        </w:tabs>
        <w:ind w:left="3600" w:hanging="360"/>
      </w:pPr>
      <w:rPr>
        <w:rFonts w:ascii="Times New Roman" w:hAnsi="Times New Roman" w:hint="default"/>
      </w:rPr>
    </w:lvl>
    <w:lvl w:ilvl="5" w:tplc="C204C5B4" w:tentative="1">
      <w:start w:val="1"/>
      <w:numFmt w:val="bullet"/>
      <w:lvlText w:val="•"/>
      <w:lvlJc w:val="left"/>
      <w:pPr>
        <w:tabs>
          <w:tab w:val="num" w:pos="4320"/>
        </w:tabs>
        <w:ind w:left="4320" w:hanging="360"/>
      </w:pPr>
      <w:rPr>
        <w:rFonts w:ascii="Times New Roman" w:hAnsi="Times New Roman" w:hint="default"/>
      </w:rPr>
    </w:lvl>
    <w:lvl w:ilvl="6" w:tplc="25BC104A" w:tentative="1">
      <w:start w:val="1"/>
      <w:numFmt w:val="bullet"/>
      <w:lvlText w:val="•"/>
      <w:lvlJc w:val="left"/>
      <w:pPr>
        <w:tabs>
          <w:tab w:val="num" w:pos="5040"/>
        </w:tabs>
        <w:ind w:left="5040" w:hanging="360"/>
      </w:pPr>
      <w:rPr>
        <w:rFonts w:ascii="Times New Roman" w:hAnsi="Times New Roman" w:hint="default"/>
      </w:rPr>
    </w:lvl>
    <w:lvl w:ilvl="7" w:tplc="6576C212" w:tentative="1">
      <w:start w:val="1"/>
      <w:numFmt w:val="bullet"/>
      <w:lvlText w:val="•"/>
      <w:lvlJc w:val="left"/>
      <w:pPr>
        <w:tabs>
          <w:tab w:val="num" w:pos="5760"/>
        </w:tabs>
        <w:ind w:left="5760" w:hanging="360"/>
      </w:pPr>
      <w:rPr>
        <w:rFonts w:ascii="Times New Roman" w:hAnsi="Times New Roman" w:hint="default"/>
      </w:rPr>
    </w:lvl>
    <w:lvl w:ilvl="8" w:tplc="BDB677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1F5E8D"/>
    <w:multiLevelType w:val="hybridMultilevel"/>
    <w:tmpl w:val="1A66FA00"/>
    <w:lvl w:ilvl="0" w:tplc="156C17E2">
      <w:start w:val="1"/>
      <w:numFmt w:val="bullet"/>
      <w:lvlText w:val="•"/>
      <w:lvlJc w:val="left"/>
      <w:pPr>
        <w:ind w:left="420" w:hanging="420"/>
      </w:pPr>
      <w:rPr>
        <w:rFonts w:ascii="MS PGothic" w:hAnsi="MS PGothic"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16795A"/>
    <w:multiLevelType w:val="hybridMultilevel"/>
    <w:tmpl w:val="53C885FA"/>
    <w:lvl w:ilvl="0" w:tplc="C37C1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C235F9"/>
    <w:multiLevelType w:val="hybridMultilevel"/>
    <w:tmpl w:val="B91AA36E"/>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A2686A"/>
    <w:multiLevelType w:val="hybridMultilevel"/>
    <w:tmpl w:val="6A06FDD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8D1517"/>
    <w:multiLevelType w:val="hybridMultilevel"/>
    <w:tmpl w:val="4FC49D96"/>
    <w:lvl w:ilvl="0" w:tplc="549AEE5E">
      <w:start w:val="2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A1058C"/>
    <w:multiLevelType w:val="hybridMultilevel"/>
    <w:tmpl w:val="EC16C918"/>
    <w:lvl w:ilvl="0" w:tplc="156C17E2">
      <w:start w:val="1"/>
      <w:numFmt w:val="bullet"/>
      <w:lvlText w:val="•"/>
      <w:lvlJc w:val="left"/>
      <w:pPr>
        <w:tabs>
          <w:tab w:val="num" w:pos="720"/>
        </w:tabs>
        <w:ind w:left="720" w:hanging="360"/>
      </w:pPr>
      <w:rPr>
        <w:rFonts w:ascii="MS PGothic" w:hAnsi="MS PGothic" w:hint="default"/>
      </w:rPr>
    </w:lvl>
    <w:lvl w:ilvl="1" w:tplc="984649C4">
      <w:start w:val="1"/>
      <w:numFmt w:val="bullet"/>
      <w:lvlText w:val="•"/>
      <w:lvlJc w:val="left"/>
      <w:pPr>
        <w:tabs>
          <w:tab w:val="num" w:pos="1440"/>
        </w:tabs>
        <w:ind w:left="1440" w:hanging="360"/>
      </w:pPr>
      <w:rPr>
        <w:rFonts w:ascii="MS PGothic" w:hAnsi="MS PGothic" w:hint="default"/>
      </w:rPr>
    </w:lvl>
    <w:lvl w:ilvl="2" w:tplc="7542C060" w:tentative="1">
      <w:start w:val="1"/>
      <w:numFmt w:val="bullet"/>
      <w:lvlText w:val="•"/>
      <w:lvlJc w:val="left"/>
      <w:pPr>
        <w:tabs>
          <w:tab w:val="num" w:pos="2160"/>
        </w:tabs>
        <w:ind w:left="2160" w:hanging="360"/>
      </w:pPr>
      <w:rPr>
        <w:rFonts w:ascii="MS PGothic" w:hAnsi="MS PGothic" w:hint="default"/>
      </w:rPr>
    </w:lvl>
    <w:lvl w:ilvl="3" w:tplc="DE2CDADE" w:tentative="1">
      <w:start w:val="1"/>
      <w:numFmt w:val="bullet"/>
      <w:lvlText w:val="•"/>
      <w:lvlJc w:val="left"/>
      <w:pPr>
        <w:tabs>
          <w:tab w:val="num" w:pos="2880"/>
        </w:tabs>
        <w:ind w:left="2880" w:hanging="360"/>
      </w:pPr>
      <w:rPr>
        <w:rFonts w:ascii="MS PGothic" w:hAnsi="MS PGothic" w:hint="default"/>
      </w:rPr>
    </w:lvl>
    <w:lvl w:ilvl="4" w:tplc="24289D94" w:tentative="1">
      <w:start w:val="1"/>
      <w:numFmt w:val="bullet"/>
      <w:lvlText w:val="•"/>
      <w:lvlJc w:val="left"/>
      <w:pPr>
        <w:tabs>
          <w:tab w:val="num" w:pos="3600"/>
        </w:tabs>
        <w:ind w:left="3600" w:hanging="360"/>
      </w:pPr>
      <w:rPr>
        <w:rFonts w:ascii="MS PGothic" w:hAnsi="MS PGothic" w:hint="default"/>
      </w:rPr>
    </w:lvl>
    <w:lvl w:ilvl="5" w:tplc="C0783D44" w:tentative="1">
      <w:start w:val="1"/>
      <w:numFmt w:val="bullet"/>
      <w:lvlText w:val="•"/>
      <w:lvlJc w:val="left"/>
      <w:pPr>
        <w:tabs>
          <w:tab w:val="num" w:pos="4320"/>
        </w:tabs>
        <w:ind w:left="4320" w:hanging="360"/>
      </w:pPr>
      <w:rPr>
        <w:rFonts w:ascii="MS PGothic" w:hAnsi="MS PGothic" w:hint="default"/>
      </w:rPr>
    </w:lvl>
    <w:lvl w:ilvl="6" w:tplc="C2945DD2" w:tentative="1">
      <w:start w:val="1"/>
      <w:numFmt w:val="bullet"/>
      <w:lvlText w:val="•"/>
      <w:lvlJc w:val="left"/>
      <w:pPr>
        <w:tabs>
          <w:tab w:val="num" w:pos="5040"/>
        </w:tabs>
        <w:ind w:left="5040" w:hanging="360"/>
      </w:pPr>
      <w:rPr>
        <w:rFonts w:ascii="MS PGothic" w:hAnsi="MS PGothic" w:hint="default"/>
      </w:rPr>
    </w:lvl>
    <w:lvl w:ilvl="7" w:tplc="B9D0F7E2" w:tentative="1">
      <w:start w:val="1"/>
      <w:numFmt w:val="bullet"/>
      <w:lvlText w:val="•"/>
      <w:lvlJc w:val="left"/>
      <w:pPr>
        <w:tabs>
          <w:tab w:val="num" w:pos="5760"/>
        </w:tabs>
        <w:ind w:left="5760" w:hanging="360"/>
      </w:pPr>
      <w:rPr>
        <w:rFonts w:ascii="MS PGothic" w:hAnsi="MS PGothic" w:hint="default"/>
      </w:rPr>
    </w:lvl>
    <w:lvl w:ilvl="8" w:tplc="268E7AA4" w:tentative="1">
      <w:start w:val="1"/>
      <w:numFmt w:val="bullet"/>
      <w:lvlText w:val="•"/>
      <w:lvlJc w:val="left"/>
      <w:pPr>
        <w:tabs>
          <w:tab w:val="num" w:pos="6480"/>
        </w:tabs>
        <w:ind w:left="6480" w:hanging="360"/>
      </w:pPr>
      <w:rPr>
        <w:rFonts w:ascii="MS PGothic" w:hAnsi="MS PGothic" w:hint="default"/>
      </w:rPr>
    </w:lvl>
  </w:abstractNum>
  <w:abstractNum w:abstractNumId="23" w15:restartNumberingAfterBreak="0">
    <w:nsid w:val="57692ACE"/>
    <w:multiLevelType w:val="hybridMultilevel"/>
    <w:tmpl w:val="EE6C51AC"/>
    <w:lvl w:ilvl="0" w:tplc="156C17E2">
      <w:start w:val="1"/>
      <w:numFmt w:val="bullet"/>
      <w:lvlText w:val="•"/>
      <w:lvlJc w:val="left"/>
      <w:pPr>
        <w:ind w:left="420" w:hanging="420"/>
      </w:pPr>
      <w:rPr>
        <w:rFonts w:ascii="MS PGothic" w:hAnsi="MS PGothic"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F3D3F"/>
    <w:multiLevelType w:val="hybridMultilevel"/>
    <w:tmpl w:val="428C77E0"/>
    <w:lvl w:ilvl="0" w:tplc="E1D68A4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A6020E"/>
    <w:multiLevelType w:val="hybridMultilevel"/>
    <w:tmpl w:val="05E6AD50"/>
    <w:lvl w:ilvl="0" w:tplc="6900C24C">
      <w:start w:val="1"/>
      <w:numFmt w:val="bullet"/>
      <w:lvlText w:val="•"/>
      <w:lvlJc w:val="left"/>
      <w:pPr>
        <w:tabs>
          <w:tab w:val="num" w:pos="720"/>
        </w:tabs>
        <w:ind w:left="720" w:hanging="360"/>
      </w:pPr>
      <w:rPr>
        <w:rFonts w:ascii="Times New Roman" w:hAnsi="Times New Roman" w:hint="default"/>
      </w:rPr>
    </w:lvl>
    <w:lvl w:ilvl="1" w:tplc="72662758" w:tentative="1">
      <w:start w:val="1"/>
      <w:numFmt w:val="bullet"/>
      <w:lvlText w:val="•"/>
      <w:lvlJc w:val="left"/>
      <w:pPr>
        <w:tabs>
          <w:tab w:val="num" w:pos="1440"/>
        </w:tabs>
        <w:ind w:left="1440" w:hanging="360"/>
      </w:pPr>
      <w:rPr>
        <w:rFonts w:ascii="Times New Roman" w:hAnsi="Times New Roman" w:hint="default"/>
      </w:rPr>
    </w:lvl>
    <w:lvl w:ilvl="2" w:tplc="CC9287A6" w:tentative="1">
      <w:start w:val="1"/>
      <w:numFmt w:val="bullet"/>
      <w:lvlText w:val="•"/>
      <w:lvlJc w:val="left"/>
      <w:pPr>
        <w:tabs>
          <w:tab w:val="num" w:pos="2160"/>
        </w:tabs>
        <w:ind w:left="2160" w:hanging="360"/>
      </w:pPr>
      <w:rPr>
        <w:rFonts w:ascii="Times New Roman" w:hAnsi="Times New Roman" w:hint="default"/>
      </w:rPr>
    </w:lvl>
    <w:lvl w:ilvl="3" w:tplc="66F2AB16" w:tentative="1">
      <w:start w:val="1"/>
      <w:numFmt w:val="bullet"/>
      <w:lvlText w:val="•"/>
      <w:lvlJc w:val="left"/>
      <w:pPr>
        <w:tabs>
          <w:tab w:val="num" w:pos="2880"/>
        </w:tabs>
        <w:ind w:left="2880" w:hanging="360"/>
      </w:pPr>
      <w:rPr>
        <w:rFonts w:ascii="Times New Roman" w:hAnsi="Times New Roman" w:hint="default"/>
      </w:rPr>
    </w:lvl>
    <w:lvl w:ilvl="4" w:tplc="E36AF950" w:tentative="1">
      <w:start w:val="1"/>
      <w:numFmt w:val="bullet"/>
      <w:lvlText w:val="•"/>
      <w:lvlJc w:val="left"/>
      <w:pPr>
        <w:tabs>
          <w:tab w:val="num" w:pos="3600"/>
        </w:tabs>
        <w:ind w:left="3600" w:hanging="360"/>
      </w:pPr>
      <w:rPr>
        <w:rFonts w:ascii="Times New Roman" w:hAnsi="Times New Roman" w:hint="default"/>
      </w:rPr>
    </w:lvl>
    <w:lvl w:ilvl="5" w:tplc="FF4837D4" w:tentative="1">
      <w:start w:val="1"/>
      <w:numFmt w:val="bullet"/>
      <w:lvlText w:val="•"/>
      <w:lvlJc w:val="left"/>
      <w:pPr>
        <w:tabs>
          <w:tab w:val="num" w:pos="4320"/>
        </w:tabs>
        <w:ind w:left="4320" w:hanging="360"/>
      </w:pPr>
      <w:rPr>
        <w:rFonts w:ascii="Times New Roman" w:hAnsi="Times New Roman" w:hint="default"/>
      </w:rPr>
    </w:lvl>
    <w:lvl w:ilvl="6" w:tplc="51F49708" w:tentative="1">
      <w:start w:val="1"/>
      <w:numFmt w:val="bullet"/>
      <w:lvlText w:val="•"/>
      <w:lvlJc w:val="left"/>
      <w:pPr>
        <w:tabs>
          <w:tab w:val="num" w:pos="5040"/>
        </w:tabs>
        <w:ind w:left="5040" w:hanging="360"/>
      </w:pPr>
      <w:rPr>
        <w:rFonts w:ascii="Times New Roman" w:hAnsi="Times New Roman" w:hint="default"/>
      </w:rPr>
    </w:lvl>
    <w:lvl w:ilvl="7" w:tplc="81B68D06" w:tentative="1">
      <w:start w:val="1"/>
      <w:numFmt w:val="bullet"/>
      <w:lvlText w:val="•"/>
      <w:lvlJc w:val="left"/>
      <w:pPr>
        <w:tabs>
          <w:tab w:val="num" w:pos="5760"/>
        </w:tabs>
        <w:ind w:left="5760" w:hanging="360"/>
      </w:pPr>
      <w:rPr>
        <w:rFonts w:ascii="Times New Roman" w:hAnsi="Times New Roman" w:hint="default"/>
      </w:rPr>
    </w:lvl>
    <w:lvl w:ilvl="8" w:tplc="919C94C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6E36CE7"/>
    <w:multiLevelType w:val="hybridMultilevel"/>
    <w:tmpl w:val="5B44C93A"/>
    <w:lvl w:ilvl="0" w:tplc="2B524658">
      <w:start w:val="1"/>
      <w:numFmt w:val="bullet"/>
      <w:lvlText w:val="•"/>
      <w:lvlJc w:val="left"/>
      <w:pPr>
        <w:tabs>
          <w:tab w:val="num" w:pos="720"/>
        </w:tabs>
        <w:ind w:left="720" w:hanging="360"/>
      </w:pPr>
      <w:rPr>
        <w:rFonts w:ascii="Times New Roman" w:hAnsi="Times New Roman" w:hint="default"/>
      </w:rPr>
    </w:lvl>
    <w:lvl w:ilvl="1" w:tplc="046AB2E2" w:tentative="1">
      <w:start w:val="1"/>
      <w:numFmt w:val="bullet"/>
      <w:lvlText w:val="•"/>
      <w:lvlJc w:val="left"/>
      <w:pPr>
        <w:tabs>
          <w:tab w:val="num" w:pos="1440"/>
        </w:tabs>
        <w:ind w:left="1440" w:hanging="360"/>
      </w:pPr>
      <w:rPr>
        <w:rFonts w:ascii="Times New Roman" w:hAnsi="Times New Roman" w:hint="default"/>
      </w:rPr>
    </w:lvl>
    <w:lvl w:ilvl="2" w:tplc="17CA1F18" w:tentative="1">
      <w:start w:val="1"/>
      <w:numFmt w:val="bullet"/>
      <w:lvlText w:val="•"/>
      <w:lvlJc w:val="left"/>
      <w:pPr>
        <w:tabs>
          <w:tab w:val="num" w:pos="2160"/>
        </w:tabs>
        <w:ind w:left="2160" w:hanging="360"/>
      </w:pPr>
      <w:rPr>
        <w:rFonts w:ascii="Times New Roman" w:hAnsi="Times New Roman" w:hint="default"/>
      </w:rPr>
    </w:lvl>
    <w:lvl w:ilvl="3" w:tplc="47FCE0F2" w:tentative="1">
      <w:start w:val="1"/>
      <w:numFmt w:val="bullet"/>
      <w:lvlText w:val="•"/>
      <w:lvlJc w:val="left"/>
      <w:pPr>
        <w:tabs>
          <w:tab w:val="num" w:pos="2880"/>
        </w:tabs>
        <w:ind w:left="2880" w:hanging="360"/>
      </w:pPr>
      <w:rPr>
        <w:rFonts w:ascii="Times New Roman" w:hAnsi="Times New Roman" w:hint="default"/>
      </w:rPr>
    </w:lvl>
    <w:lvl w:ilvl="4" w:tplc="324CD2CE" w:tentative="1">
      <w:start w:val="1"/>
      <w:numFmt w:val="bullet"/>
      <w:lvlText w:val="•"/>
      <w:lvlJc w:val="left"/>
      <w:pPr>
        <w:tabs>
          <w:tab w:val="num" w:pos="3600"/>
        </w:tabs>
        <w:ind w:left="3600" w:hanging="360"/>
      </w:pPr>
      <w:rPr>
        <w:rFonts w:ascii="Times New Roman" w:hAnsi="Times New Roman" w:hint="default"/>
      </w:rPr>
    </w:lvl>
    <w:lvl w:ilvl="5" w:tplc="E736B928" w:tentative="1">
      <w:start w:val="1"/>
      <w:numFmt w:val="bullet"/>
      <w:lvlText w:val="•"/>
      <w:lvlJc w:val="left"/>
      <w:pPr>
        <w:tabs>
          <w:tab w:val="num" w:pos="4320"/>
        </w:tabs>
        <w:ind w:left="4320" w:hanging="360"/>
      </w:pPr>
      <w:rPr>
        <w:rFonts w:ascii="Times New Roman" w:hAnsi="Times New Roman" w:hint="default"/>
      </w:rPr>
    </w:lvl>
    <w:lvl w:ilvl="6" w:tplc="E17A8C4A" w:tentative="1">
      <w:start w:val="1"/>
      <w:numFmt w:val="bullet"/>
      <w:lvlText w:val="•"/>
      <w:lvlJc w:val="left"/>
      <w:pPr>
        <w:tabs>
          <w:tab w:val="num" w:pos="5040"/>
        </w:tabs>
        <w:ind w:left="5040" w:hanging="360"/>
      </w:pPr>
      <w:rPr>
        <w:rFonts w:ascii="Times New Roman" w:hAnsi="Times New Roman" w:hint="default"/>
      </w:rPr>
    </w:lvl>
    <w:lvl w:ilvl="7" w:tplc="77A8D326" w:tentative="1">
      <w:start w:val="1"/>
      <w:numFmt w:val="bullet"/>
      <w:lvlText w:val="•"/>
      <w:lvlJc w:val="left"/>
      <w:pPr>
        <w:tabs>
          <w:tab w:val="num" w:pos="5760"/>
        </w:tabs>
        <w:ind w:left="5760" w:hanging="360"/>
      </w:pPr>
      <w:rPr>
        <w:rFonts w:ascii="Times New Roman" w:hAnsi="Times New Roman" w:hint="default"/>
      </w:rPr>
    </w:lvl>
    <w:lvl w:ilvl="8" w:tplc="E6EC7A5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7642841"/>
    <w:multiLevelType w:val="hybridMultilevel"/>
    <w:tmpl w:val="F2986F5E"/>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5362B3"/>
    <w:multiLevelType w:val="hybridMultilevel"/>
    <w:tmpl w:val="88A25698"/>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73A2BF4"/>
    <w:multiLevelType w:val="hybridMultilevel"/>
    <w:tmpl w:val="EE085016"/>
    <w:lvl w:ilvl="0" w:tplc="70EC9D2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E16C75"/>
    <w:multiLevelType w:val="hybridMultilevel"/>
    <w:tmpl w:val="CA84E8C2"/>
    <w:lvl w:ilvl="0" w:tplc="156C17E2">
      <w:start w:val="1"/>
      <w:numFmt w:val="bullet"/>
      <w:lvlText w:val="•"/>
      <w:lvlJc w:val="left"/>
      <w:pPr>
        <w:ind w:left="420" w:hanging="420"/>
      </w:pPr>
      <w:rPr>
        <w:rFonts w:ascii="MS PGothic" w:hAnsi="MS PGothic" w:hint="default"/>
      </w:rPr>
    </w:lvl>
    <w:lvl w:ilvl="1" w:tplc="185005E2">
      <w:numFmt w:val="bullet"/>
      <w:lvlText w:val="-"/>
      <w:lvlJc w:val="left"/>
      <w:pPr>
        <w:ind w:left="840" w:hanging="420"/>
      </w:pPr>
      <w:rPr>
        <w:rFonts w:ascii="Times New Roman" w:eastAsiaTheme="minorEastAsia" w:hAnsi="Times New Roman" w:cs="Times New Roman"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1822832">
    <w:abstractNumId w:val="22"/>
  </w:num>
  <w:num w:numId="2" w16cid:durableId="1027832311">
    <w:abstractNumId w:val="3"/>
  </w:num>
  <w:num w:numId="3" w16cid:durableId="767189679">
    <w:abstractNumId w:val="7"/>
  </w:num>
  <w:num w:numId="4" w16cid:durableId="64838024">
    <w:abstractNumId w:val="21"/>
  </w:num>
  <w:num w:numId="5" w16cid:durableId="1441223881">
    <w:abstractNumId w:val="2"/>
  </w:num>
  <w:num w:numId="6" w16cid:durableId="670445500">
    <w:abstractNumId w:val="6"/>
  </w:num>
  <w:num w:numId="7" w16cid:durableId="830409033">
    <w:abstractNumId w:val="20"/>
  </w:num>
  <w:num w:numId="8" w16cid:durableId="1047341283">
    <w:abstractNumId w:val="12"/>
  </w:num>
  <w:num w:numId="9" w16cid:durableId="939068489">
    <w:abstractNumId w:val="30"/>
  </w:num>
  <w:num w:numId="10" w16cid:durableId="1742755980">
    <w:abstractNumId w:val="27"/>
  </w:num>
  <w:num w:numId="11" w16cid:durableId="963342854">
    <w:abstractNumId w:val="19"/>
  </w:num>
  <w:num w:numId="12" w16cid:durableId="659695854">
    <w:abstractNumId w:val="23"/>
  </w:num>
  <w:num w:numId="13" w16cid:durableId="1368142289">
    <w:abstractNumId w:val="28"/>
  </w:num>
  <w:num w:numId="14" w16cid:durableId="482769877">
    <w:abstractNumId w:val="5"/>
  </w:num>
  <w:num w:numId="15" w16cid:durableId="1633443488">
    <w:abstractNumId w:val="8"/>
  </w:num>
  <w:num w:numId="16" w16cid:durableId="282006552">
    <w:abstractNumId w:val="17"/>
  </w:num>
  <w:num w:numId="17" w16cid:durableId="197013153">
    <w:abstractNumId w:val="16"/>
  </w:num>
  <w:num w:numId="18" w16cid:durableId="682709878">
    <w:abstractNumId w:val="10"/>
  </w:num>
  <w:num w:numId="19" w16cid:durableId="44843627">
    <w:abstractNumId w:val="25"/>
  </w:num>
  <w:num w:numId="20" w16cid:durableId="1538657698">
    <w:abstractNumId w:val="11"/>
  </w:num>
  <w:num w:numId="21" w16cid:durableId="304821235">
    <w:abstractNumId w:val="15"/>
  </w:num>
  <w:num w:numId="22" w16cid:durableId="1899709611">
    <w:abstractNumId w:val="24"/>
  </w:num>
  <w:num w:numId="23" w16cid:durableId="1042512261">
    <w:abstractNumId w:val="1"/>
  </w:num>
  <w:num w:numId="24" w16cid:durableId="1209294360">
    <w:abstractNumId w:val="14"/>
  </w:num>
  <w:num w:numId="25" w16cid:durableId="43410313">
    <w:abstractNumId w:val="26"/>
  </w:num>
  <w:num w:numId="26" w16cid:durableId="640811098">
    <w:abstractNumId w:val="9"/>
  </w:num>
  <w:num w:numId="27" w16cid:durableId="504974517">
    <w:abstractNumId w:val="0"/>
  </w:num>
  <w:num w:numId="28" w16cid:durableId="1206869895">
    <w:abstractNumId w:val="13"/>
  </w:num>
  <w:num w:numId="29" w16cid:durableId="284435203">
    <w:abstractNumId w:val="29"/>
  </w:num>
  <w:num w:numId="30" w16cid:durableId="455299139">
    <w:abstractNumId w:val="18"/>
  </w:num>
  <w:num w:numId="31" w16cid:durableId="57628712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2B"/>
    <w:rsid w:val="00001EEA"/>
    <w:rsid w:val="000045F2"/>
    <w:rsid w:val="00004A61"/>
    <w:rsid w:val="00005954"/>
    <w:rsid w:val="00005F11"/>
    <w:rsid w:val="000068E5"/>
    <w:rsid w:val="00006CF6"/>
    <w:rsid w:val="00006F53"/>
    <w:rsid w:val="0001103A"/>
    <w:rsid w:val="0001197D"/>
    <w:rsid w:val="00012038"/>
    <w:rsid w:val="0001254A"/>
    <w:rsid w:val="0002041D"/>
    <w:rsid w:val="00021FFA"/>
    <w:rsid w:val="000230CD"/>
    <w:rsid w:val="00025EC6"/>
    <w:rsid w:val="000270C5"/>
    <w:rsid w:val="00031A33"/>
    <w:rsid w:val="00031DEE"/>
    <w:rsid w:val="00033572"/>
    <w:rsid w:val="00037230"/>
    <w:rsid w:val="00044D83"/>
    <w:rsid w:val="00047EEB"/>
    <w:rsid w:val="00051632"/>
    <w:rsid w:val="00054542"/>
    <w:rsid w:val="00055CF4"/>
    <w:rsid w:val="00056302"/>
    <w:rsid w:val="0005774B"/>
    <w:rsid w:val="00060C84"/>
    <w:rsid w:val="00063F52"/>
    <w:rsid w:val="000648F0"/>
    <w:rsid w:val="00064CB0"/>
    <w:rsid w:val="00065ACE"/>
    <w:rsid w:val="00066A1A"/>
    <w:rsid w:val="00067C33"/>
    <w:rsid w:val="00067F2E"/>
    <w:rsid w:val="0007048B"/>
    <w:rsid w:val="00070A54"/>
    <w:rsid w:val="00074960"/>
    <w:rsid w:val="00074CE5"/>
    <w:rsid w:val="00075FB1"/>
    <w:rsid w:val="0007605C"/>
    <w:rsid w:val="000771BF"/>
    <w:rsid w:val="00077469"/>
    <w:rsid w:val="000775E0"/>
    <w:rsid w:val="00080886"/>
    <w:rsid w:val="0008154C"/>
    <w:rsid w:val="00082971"/>
    <w:rsid w:val="0008657F"/>
    <w:rsid w:val="00091595"/>
    <w:rsid w:val="00091FBC"/>
    <w:rsid w:val="0009250B"/>
    <w:rsid w:val="0009404F"/>
    <w:rsid w:val="00094D41"/>
    <w:rsid w:val="0009539A"/>
    <w:rsid w:val="000975F5"/>
    <w:rsid w:val="0009765F"/>
    <w:rsid w:val="00097A3C"/>
    <w:rsid w:val="000A3B68"/>
    <w:rsid w:val="000A547C"/>
    <w:rsid w:val="000A5607"/>
    <w:rsid w:val="000A57F0"/>
    <w:rsid w:val="000B2517"/>
    <w:rsid w:val="000B2892"/>
    <w:rsid w:val="000B3C54"/>
    <w:rsid w:val="000B4753"/>
    <w:rsid w:val="000B5B78"/>
    <w:rsid w:val="000B5BF0"/>
    <w:rsid w:val="000B5E45"/>
    <w:rsid w:val="000B67C7"/>
    <w:rsid w:val="000B6E7D"/>
    <w:rsid w:val="000B77DF"/>
    <w:rsid w:val="000B7B5E"/>
    <w:rsid w:val="000C22CA"/>
    <w:rsid w:val="000C359B"/>
    <w:rsid w:val="000C496A"/>
    <w:rsid w:val="000C4B54"/>
    <w:rsid w:val="000C5A66"/>
    <w:rsid w:val="000C6849"/>
    <w:rsid w:val="000D2510"/>
    <w:rsid w:val="000D342A"/>
    <w:rsid w:val="000D37E8"/>
    <w:rsid w:val="000D462E"/>
    <w:rsid w:val="000D4999"/>
    <w:rsid w:val="000D58A2"/>
    <w:rsid w:val="000D7FF1"/>
    <w:rsid w:val="000E02AF"/>
    <w:rsid w:val="000E0A96"/>
    <w:rsid w:val="000E1DB6"/>
    <w:rsid w:val="000E25F2"/>
    <w:rsid w:val="000E3395"/>
    <w:rsid w:val="000E40A5"/>
    <w:rsid w:val="000E6462"/>
    <w:rsid w:val="000E73D7"/>
    <w:rsid w:val="000F0DE0"/>
    <w:rsid w:val="000F2B4D"/>
    <w:rsid w:val="000F31A3"/>
    <w:rsid w:val="000F4555"/>
    <w:rsid w:val="000F4F24"/>
    <w:rsid w:val="000F5F64"/>
    <w:rsid w:val="00101635"/>
    <w:rsid w:val="0010180E"/>
    <w:rsid w:val="00102C11"/>
    <w:rsid w:val="00102C65"/>
    <w:rsid w:val="0010405C"/>
    <w:rsid w:val="00105DF4"/>
    <w:rsid w:val="001067E0"/>
    <w:rsid w:val="001077BC"/>
    <w:rsid w:val="00112337"/>
    <w:rsid w:val="00112505"/>
    <w:rsid w:val="00113CBB"/>
    <w:rsid w:val="001150D6"/>
    <w:rsid w:val="0011659D"/>
    <w:rsid w:val="00116D0C"/>
    <w:rsid w:val="00116E30"/>
    <w:rsid w:val="00120A0D"/>
    <w:rsid w:val="0012133C"/>
    <w:rsid w:val="001214D0"/>
    <w:rsid w:val="001217C9"/>
    <w:rsid w:val="00126482"/>
    <w:rsid w:val="00126A7B"/>
    <w:rsid w:val="00126B04"/>
    <w:rsid w:val="00126B47"/>
    <w:rsid w:val="0013040B"/>
    <w:rsid w:val="00131643"/>
    <w:rsid w:val="001321D4"/>
    <w:rsid w:val="00134028"/>
    <w:rsid w:val="001353DC"/>
    <w:rsid w:val="0013760B"/>
    <w:rsid w:val="00137E6E"/>
    <w:rsid w:val="0014174C"/>
    <w:rsid w:val="00143BD4"/>
    <w:rsid w:val="00144074"/>
    <w:rsid w:val="001442C9"/>
    <w:rsid w:val="00144F51"/>
    <w:rsid w:val="00147FAF"/>
    <w:rsid w:val="00150E79"/>
    <w:rsid w:val="0015281B"/>
    <w:rsid w:val="001538A8"/>
    <w:rsid w:val="001549CB"/>
    <w:rsid w:val="00155509"/>
    <w:rsid w:val="001555BE"/>
    <w:rsid w:val="00160285"/>
    <w:rsid w:val="0016073B"/>
    <w:rsid w:val="00160CAB"/>
    <w:rsid w:val="0016195C"/>
    <w:rsid w:val="001640CF"/>
    <w:rsid w:val="00166253"/>
    <w:rsid w:val="001663CA"/>
    <w:rsid w:val="0016760C"/>
    <w:rsid w:val="00167C69"/>
    <w:rsid w:val="0017209B"/>
    <w:rsid w:val="0017232D"/>
    <w:rsid w:val="001726AB"/>
    <w:rsid w:val="001739DA"/>
    <w:rsid w:val="00175B12"/>
    <w:rsid w:val="0017620B"/>
    <w:rsid w:val="00176A18"/>
    <w:rsid w:val="001773D4"/>
    <w:rsid w:val="0017766D"/>
    <w:rsid w:val="0018148A"/>
    <w:rsid w:val="00182580"/>
    <w:rsid w:val="00184228"/>
    <w:rsid w:val="001850D9"/>
    <w:rsid w:val="00185350"/>
    <w:rsid w:val="0018583A"/>
    <w:rsid w:val="001864A2"/>
    <w:rsid w:val="00191C72"/>
    <w:rsid w:val="00193408"/>
    <w:rsid w:val="00195BCE"/>
    <w:rsid w:val="00197D48"/>
    <w:rsid w:val="001A2997"/>
    <w:rsid w:val="001A3D9D"/>
    <w:rsid w:val="001A5F3A"/>
    <w:rsid w:val="001B033D"/>
    <w:rsid w:val="001B1BAA"/>
    <w:rsid w:val="001B2777"/>
    <w:rsid w:val="001B3C74"/>
    <w:rsid w:val="001B446F"/>
    <w:rsid w:val="001B4503"/>
    <w:rsid w:val="001B4AA2"/>
    <w:rsid w:val="001B603A"/>
    <w:rsid w:val="001B7175"/>
    <w:rsid w:val="001B7B71"/>
    <w:rsid w:val="001C0BB1"/>
    <w:rsid w:val="001C0FA9"/>
    <w:rsid w:val="001C1A35"/>
    <w:rsid w:val="001C2682"/>
    <w:rsid w:val="001C3BFE"/>
    <w:rsid w:val="001C3D8B"/>
    <w:rsid w:val="001C4EDE"/>
    <w:rsid w:val="001C5C00"/>
    <w:rsid w:val="001C60BF"/>
    <w:rsid w:val="001C685D"/>
    <w:rsid w:val="001C6A0C"/>
    <w:rsid w:val="001C6BD7"/>
    <w:rsid w:val="001C6F2B"/>
    <w:rsid w:val="001C7F65"/>
    <w:rsid w:val="001D05B5"/>
    <w:rsid w:val="001D0F9D"/>
    <w:rsid w:val="001D10BD"/>
    <w:rsid w:val="001D1CC3"/>
    <w:rsid w:val="001D3E84"/>
    <w:rsid w:val="001D5731"/>
    <w:rsid w:val="001D591E"/>
    <w:rsid w:val="001D5AAD"/>
    <w:rsid w:val="001D6AE4"/>
    <w:rsid w:val="001E229B"/>
    <w:rsid w:val="001E31D8"/>
    <w:rsid w:val="001E3B19"/>
    <w:rsid w:val="001E5A3F"/>
    <w:rsid w:val="001E7B9E"/>
    <w:rsid w:val="001E7D9F"/>
    <w:rsid w:val="001F163B"/>
    <w:rsid w:val="001F2081"/>
    <w:rsid w:val="001F7133"/>
    <w:rsid w:val="002012B0"/>
    <w:rsid w:val="00204C5F"/>
    <w:rsid w:val="00205684"/>
    <w:rsid w:val="00220264"/>
    <w:rsid w:val="00220C26"/>
    <w:rsid w:val="0022299D"/>
    <w:rsid w:val="00224095"/>
    <w:rsid w:val="002245AD"/>
    <w:rsid w:val="00226341"/>
    <w:rsid w:val="00230DE9"/>
    <w:rsid w:val="00232979"/>
    <w:rsid w:val="00235241"/>
    <w:rsid w:val="002359F2"/>
    <w:rsid w:val="00241E55"/>
    <w:rsid w:val="00242395"/>
    <w:rsid w:val="0024240A"/>
    <w:rsid w:val="00246B8D"/>
    <w:rsid w:val="002477FB"/>
    <w:rsid w:val="00247924"/>
    <w:rsid w:val="00247CF5"/>
    <w:rsid w:val="00247EDD"/>
    <w:rsid w:val="002503CF"/>
    <w:rsid w:val="0025161C"/>
    <w:rsid w:val="00252231"/>
    <w:rsid w:val="002522CD"/>
    <w:rsid w:val="00254962"/>
    <w:rsid w:val="00254FF4"/>
    <w:rsid w:val="00255BCB"/>
    <w:rsid w:val="00257E4C"/>
    <w:rsid w:val="0026091A"/>
    <w:rsid w:val="00260F6B"/>
    <w:rsid w:val="00261E2F"/>
    <w:rsid w:val="00263305"/>
    <w:rsid w:val="00263582"/>
    <w:rsid w:val="002637A7"/>
    <w:rsid w:val="00264016"/>
    <w:rsid w:val="002655C1"/>
    <w:rsid w:val="002656CF"/>
    <w:rsid w:val="00265C41"/>
    <w:rsid w:val="00266958"/>
    <w:rsid w:val="00266F0C"/>
    <w:rsid w:val="00267955"/>
    <w:rsid w:val="00273048"/>
    <w:rsid w:val="00275334"/>
    <w:rsid w:val="0027636B"/>
    <w:rsid w:val="00277F50"/>
    <w:rsid w:val="00283074"/>
    <w:rsid w:val="002848FC"/>
    <w:rsid w:val="00286746"/>
    <w:rsid w:val="00287273"/>
    <w:rsid w:val="0028780B"/>
    <w:rsid w:val="0029037B"/>
    <w:rsid w:val="002903DF"/>
    <w:rsid w:val="002911F8"/>
    <w:rsid w:val="00291D07"/>
    <w:rsid w:val="00292288"/>
    <w:rsid w:val="00292315"/>
    <w:rsid w:val="00292E43"/>
    <w:rsid w:val="002932DF"/>
    <w:rsid w:val="00293A53"/>
    <w:rsid w:val="00294B47"/>
    <w:rsid w:val="00296947"/>
    <w:rsid w:val="00297BDE"/>
    <w:rsid w:val="00297FF9"/>
    <w:rsid w:val="002A0D05"/>
    <w:rsid w:val="002A22E1"/>
    <w:rsid w:val="002A30C0"/>
    <w:rsid w:val="002A3AB0"/>
    <w:rsid w:val="002A41DA"/>
    <w:rsid w:val="002B09D3"/>
    <w:rsid w:val="002B0AAA"/>
    <w:rsid w:val="002B1425"/>
    <w:rsid w:val="002B37B3"/>
    <w:rsid w:val="002B38C1"/>
    <w:rsid w:val="002B50D9"/>
    <w:rsid w:val="002B5AEF"/>
    <w:rsid w:val="002B6171"/>
    <w:rsid w:val="002C1574"/>
    <w:rsid w:val="002C387E"/>
    <w:rsid w:val="002C3A57"/>
    <w:rsid w:val="002C5614"/>
    <w:rsid w:val="002C63B0"/>
    <w:rsid w:val="002C6D51"/>
    <w:rsid w:val="002D0C32"/>
    <w:rsid w:val="002D1165"/>
    <w:rsid w:val="002D2A23"/>
    <w:rsid w:val="002D2D6D"/>
    <w:rsid w:val="002D6B93"/>
    <w:rsid w:val="002D7899"/>
    <w:rsid w:val="002D7F79"/>
    <w:rsid w:val="002E14EE"/>
    <w:rsid w:val="002E418C"/>
    <w:rsid w:val="002E5145"/>
    <w:rsid w:val="002E787B"/>
    <w:rsid w:val="002E79AF"/>
    <w:rsid w:val="002F1A5C"/>
    <w:rsid w:val="002F34A7"/>
    <w:rsid w:val="002F3F34"/>
    <w:rsid w:val="002F3FCA"/>
    <w:rsid w:val="002F44EE"/>
    <w:rsid w:val="002F51F2"/>
    <w:rsid w:val="002F6A57"/>
    <w:rsid w:val="00300A28"/>
    <w:rsid w:val="00300BEF"/>
    <w:rsid w:val="00304B28"/>
    <w:rsid w:val="00304E3A"/>
    <w:rsid w:val="003055F9"/>
    <w:rsid w:val="0030567A"/>
    <w:rsid w:val="003072F9"/>
    <w:rsid w:val="003079C1"/>
    <w:rsid w:val="00310C73"/>
    <w:rsid w:val="00310F79"/>
    <w:rsid w:val="003118A5"/>
    <w:rsid w:val="00314D77"/>
    <w:rsid w:val="00315D26"/>
    <w:rsid w:val="00315F8B"/>
    <w:rsid w:val="00316372"/>
    <w:rsid w:val="0031691D"/>
    <w:rsid w:val="00317414"/>
    <w:rsid w:val="003176E2"/>
    <w:rsid w:val="00321EE9"/>
    <w:rsid w:val="00322893"/>
    <w:rsid w:val="00322B47"/>
    <w:rsid w:val="003263FC"/>
    <w:rsid w:val="00334736"/>
    <w:rsid w:val="00335395"/>
    <w:rsid w:val="00337FD8"/>
    <w:rsid w:val="00340EFD"/>
    <w:rsid w:val="00342C54"/>
    <w:rsid w:val="0034403F"/>
    <w:rsid w:val="003456F7"/>
    <w:rsid w:val="00347ACD"/>
    <w:rsid w:val="003514CD"/>
    <w:rsid w:val="003577F7"/>
    <w:rsid w:val="00357A14"/>
    <w:rsid w:val="0036065C"/>
    <w:rsid w:val="00364664"/>
    <w:rsid w:val="0036468B"/>
    <w:rsid w:val="0036481C"/>
    <w:rsid w:val="00365B66"/>
    <w:rsid w:val="00367A1D"/>
    <w:rsid w:val="00370053"/>
    <w:rsid w:val="0037084D"/>
    <w:rsid w:val="00372741"/>
    <w:rsid w:val="00372981"/>
    <w:rsid w:val="0037403C"/>
    <w:rsid w:val="0037644B"/>
    <w:rsid w:val="00377E29"/>
    <w:rsid w:val="00381D4E"/>
    <w:rsid w:val="00383A76"/>
    <w:rsid w:val="003845DD"/>
    <w:rsid w:val="00384B04"/>
    <w:rsid w:val="003871FF"/>
    <w:rsid w:val="00391035"/>
    <w:rsid w:val="003912D3"/>
    <w:rsid w:val="00391566"/>
    <w:rsid w:val="00392006"/>
    <w:rsid w:val="0039243A"/>
    <w:rsid w:val="00392ECA"/>
    <w:rsid w:val="00393441"/>
    <w:rsid w:val="0039503F"/>
    <w:rsid w:val="00395439"/>
    <w:rsid w:val="003964F5"/>
    <w:rsid w:val="003965C5"/>
    <w:rsid w:val="0039672A"/>
    <w:rsid w:val="00397920"/>
    <w:rsid w:val="003A75D1"/>
    <w:rsid w:val="003A7952"/>
    <w:rsid w:val="003B038E"/>
    <w:rsid w:val="003B08C8"/>
    <w:rsid w:val="003B2EFF"/>
    <w:rsid w:val="003B5B56"/>
    <w:rsid w:val="003B65A1"/>
    <w:rsid w:val="003C010F"/>
    <w:rsid w:val="003C0818"/>
    <w:rsid w:val="003C0B69"/>
    <w:rsid w:val="003C2966"/>
    <w:rsid w:val="003C6261"/>
    <w:rsid w:val="003C7B5F"/>
    <w:rsid w:val="003D17A2"/>
    <w:rsid w:val="003D1A2E"/>
    <w:rsid w:val="003D33E5"/>
    <w:rsid w:val="003D5E03"/>
    <w:rsid w:val="003D6E3C"/>
    <w:rsid w:val="003D711D"/>
    <w:rsid w:val="003D78D4"/>
    <w:rsid w:val="003E0F0A"/>
    <w:rsid w:val="003E398A"/>
    <w:rsid w:val="003E3DFD"/>
    <w:rsid w:val="003E4B2C"/>
    <w:rsid w:val="003E54A1"/>
    <w:rsid w:val="003E54FD"/>
    <w:rsid w:val="003E7C12"/>
    <w:rsid w:val="003F2354"/>
    <w:rsid w:val="003F3DBF"/>
    <w:rsid w:val="003F4A5F"/>
    <w:rsid w:val="003F51FF"/>
    <w:rsid w:val="003F6EFC"/>
    <w:rsid w:val="00404A27"/>
    <w:rsid w:val="00406F97"/>
    <w:rsid w:val="00407537"/>
    <w:rsid w:val="00407E16"/>
    <w:rsid w:val="00407F73"/>
    <w:rsid w:val="00412613"/>
    <w:rsid w:val="00416F36"/>
    <w:rsid w:val="004207E8"/>
    <w:rsid w:val="00422D27"/>
    <w:rsid w:val="004255FA"/>
    <w:rsid w:val="0042720A"/>
    <w:rsid w:val="0043071E"/>
    <w:rsid w:val="00432A2E"/>
    <w:rsid w:val="00435E63"/>
    <w:rsid w:val="00435F30"/>
    <w:rsid w:val="00437FD9"/>
    <w:rsid w:val="004410B3"/>
    <w:rsid w:val="00443E84"/>
    <w:rsid w:val="0044588E"/>
    <w:rsid w:val="00445ED7"/>
    <w:rsid w:val="004518A9"/>
    <w:rsid w:val="00453B7E"/>
    <w:rsid w:val="00453F79"/>
    <w:rsid w:val="0045438F"/>
    <w:rsid w:val="00454CF2"/>
    <w:rsid w:val="00455D71"/>
    <w:rsid w:val="004563B8"/>
    <w:rsid w:val="00457433"/>
    <w:rsid w:val="0045771E"/>
    <w:rsid w:val="004608D3"/>
    <w:rsid w:val="004608F2"/>
    <w:rsid w:val="00461FA0"/>
    <w:rsid w:val="00463427"/>
    <w:rsid w:val="00464868"/>
    <w:rsid w:val="004649C7"/>
    <w:rsid w:val="00465829"/>
    <w:rsid w:val="004660A0"/>
    <w:rsid w:val="0046611E"/>
    <w:rsid w:val="00466C39"/>
    <w:rsid w:val="004714B7"/>
    <w:rsid w:val="004722C8"/>
    <w:rsid w:val="00472BCF"/>
    <w:rsid w:val="00473648"/>
    <w:rsid w:val="00473FD9"/>
    <w:rsid w:val="00474935"/>
    <w:rsid w:val="00477396"/>
    <w:rsid w:val="00480AC8"/>
    <w:rsid w:val="00484C5D"/>
    <w:rsid w:val="004850B3"/>
    <w:rsid w:val="00485182"/>
    <w:rsid w:val="0048521D"/>
    <w:rsid w:val="00485CB4"/>
    <w:rsid w:val="004864F9"/>
    <w:rsid w:val="00490865"/>
    <w:rsid w:val="0049247B"/>
    <w:rsid w:val="0049248F"/>
    <w:rsid w:val="004924EC"/>
    <w:rsid w:val="0049367D"/>
    <w:rsid w:val="00494927"/>
    <w:rsid w:val="004954F9"/>
    <w:rsid w:val="00495F19"/>
    <w:rsid w:val="00496E80"/>
    <w:rsid w:val="004A12EC"/>
    <w:rsid w:val="004A40E6"/>
    <w:rsid w:val="004A5C03"/>
    <w:rsid w:val="004A6428"/>
    <w:rsid w:val="004B00B3"/>
    <w:rsid w:val="004B1097"/>
    <w:rsid w:val="004B12DA"/>
    <w:rsid w:val="004B1D77"/>
    <w:rsid w:val="004B21C5"/>
    <w:rsid w:val="004B312A"/>
    <w:rsid w:val="004B55F6"/>
    <w:rsid w:val="004B5E19"/>
    <w:rsid w:val="004B5FE3"/>
    <w:rsid w:val="004B7753"/>
    <w:rsid w:val="004C0292"/>
    <w:rsid w:val="004C1CDB"/>
    <w:rsid w:val="004C1EEA"/>
    <w:rsid w:val="004C2AA7"/>
    <w:rsid w:val="004C70E0"/>
    <w:rsid w:val="004C74EC"/>
    <w:rsid w:val="004D063F"/>
    <w:rsid w:val="004D1255"/>
    <w:rsid w:val="004D1412"/>
    <w:rsid w:val="004D1D5D"/>
    <w:rsid w:val="004D1ECA"/>
    <w:rsid w:val="004D2017"/>
    <w:rsid w:val="004D2028"/>
    <w:rsid w:val="004D20B2"/>
    <w:rsid w:val="004D2BA3"/>
    <w:rsid w:val="004D2FFB"/>
    <w:rsid w:val="004D3BF5"/>
    <w:rsid w:val="004D658A"/>
    <w:rsid w:val="004D76C2"/>
    <w:rsid w:val="004D7782"/>
    <w:rsid w:val="004D7993"/>
    <w:rsid w:val="004D7BE0"/>
    <w:rsid w:val="004E160C"/>
    <w:rsid w:val="004E324D"/>
    <w:rsid w:val="004E505F"/>
    <w:rsid w:val="004E5614"/>
    <w:rsid w:val="004E56A8"/>
    <w:rsid w:val="004E666B"/>
    <w:rsid w:val="004E6D81"/>
    <w:rsid w:val="004F2849"/>
    <w:rsid w:val="004F412D"/>
    <w:rsid w:val="004F431F"/>
    <w:rsid w:val="004F61E7"/>
    <w:rsid w:val="004F61F9"/>
    <w:rsid w:val="005001F7"/>
    <w:rsid w:val="005011C5"/>
    <w:rsid w:val="00504DBF"/>
    <w:rsid w:val="005056A0"/>
    <w:rsid w:val="00505BA6"/>
    <w:rsid w:val="00505D56"/>
    <w:rsid w:val="005064D3"/>
    <w:rsid w:val="00511539"/>
    <w:rsid w:val="005132CC"/>
    <w:rsid w:val="00513ED6"/>
    <w:rsid w:val="005149EE"/>
    <w:rsid w:val="00515002"/>
    <w:rsid w:val="00516281"/>
    <w:rsid w:val="00516BBB"/>
    <w:rsid w:val="0052051C"/>
    <w:rsid w:val="00520A73"/>
    <w:rsid w:val="0052263A"/>
    <w:rsid w:val="0052270D"/>
    <w:rsid w:val="005235BA"/>
    <w:rsid w:val="00523B23"/>
    <w:rsid w:val="00523EE4"/>
    <w:rsid w:val="0052690C"/>
    <w:rsid w:val="00530322"/>
    <w:rsid w:val="00530375"/>
    <w:rsid w:val="00530EA3"/>
    <w:rsid w:val="00535A3D"/>
    <w:rsid w:val="00535DFD"/>
    <w:rsid w:val="005365B2"/>
    <w:rsid w:val="005366DE"/>
    <w:rsid w:val="00540385"/>
    <w:rsid w:val="005438D9"/>
    <w:rsid w:val="005453BD"/>
    <w:rsid w:val="00545A9A"/>
    <w:rsid w:val="00547186"/>
    <w:rsid w:val="00552041"/>
    <w:rsid w:val="005520AD"/>
    <w:rsid w:val="00554921"/>
    <w:rsid w:val="00554DD3"/>
    <w:rsid w:val="00555DDB"/>
    <w:rsid w:val="00556EDA"/>
    <w:rsid w:val="005573B0"/>
    <w:rsid w:val="00560C7A"/>
    <w:rsid w:val="00560FA5"/>
    <w:rsid w:val="00562E29"/>
    <w:rsid w:val="00564A85"/>
    <w:rsid w:val="0056764D"/>
    <w:rsid w:val="00567FDF"/>
    <w:rsid w:val="0057070B"/>
    <w:rsid w:val="0057137C"/>
    <w:rsid w:val="00571BAD"/>
    <w:rsid w:val="00571F24"/>
    <w:rsid w:val="0057210C"/>
    <w:rsid w:val="00572304"/>
    <w:rsid w:val="00572FF0"/>
    <w:rsid w:val="00574398"/>
    <w:rsid w:val="00574EF5"/>
    <w:rsid w:val="005750F5"/>
    <w:rsid w:val="00575E84"/>
    <w:rsid w:val="005763B3"/>
    <w:rsid w:val="005776C6"/>
    <w:rsid w:val="00577872"/>
    <w:rsid w:val="0058110D"/>
    <w:rsid w:val="005813C9"/>
    <w:rsid w:val="005818EF"/>
    <w:rsid w:val="00581A0F"/>
    <w:rsid w:val="00581D62"/>
    <w:rsid w:val="00581D97"/>
    <w:rsid w:val="0058266A"/>
    <w:rsid w:val="0058351A"/>
    <w:rsid w:val="00584E68"/>
    <w:rsid w:val="00585661"/>
    <w:rsid w:val="00585EA2"/>
    <w:rsid w:val="00591F1F"/>
    <w:rsid w:val="005925E9"/>
    <w:rsid w:val="00593EE3"/>
    <w:rsid w:val="005946DA"/>
    <w:rsid w:val="00596994"/>
    <w:rsid w:val="00597587"/>
    <w:rsid w:val="00597A81"/>
    <w:rsid w:val="005A06DA"/>
    <w:rsid w:val="005A15B4"/>
    <w:rsid w:val="005A2ED5"/>
    <w:rsid w:val="005A3EA7"/>
    <w:rsid w:val="005A4700"/>
    <w:rsid w:val="005A5D89"/>
    <w:rsid w:val="005A6C1F"/>
    <w:rsid w:val="005B0943"/>
    <w:rsid w:val="005B0ABB"/>
    <w:rsid w:val="005B0D03"/>
    <w:rsid w:val="005B5060"/>
    <w:rsid w:val="005B757C"/>
    <w:rsid w:val="005C0BE3"/>
    <w:rsid w:val="005C27C0"/>
    <w:rsid w:val="005C2EC2"/>
    <w:rsid w:val="005C2F66"/>
    <w:rsid w:val="005C39A5"/>
    <w:rsid w:val="005C582C"/>
    <w:rsid w:val="005C7D15"/>
    <w:rsid w:val="005D0834"/>
    <w:rsid w:val="005D29FD"/>
    <w:rsid w:val="005D4844"/>
    <w:rsid w:val="005D67DD"/>
    <w:rsid w:val="005D7349"/>
    <w:rsid w:val="005D77C2"/>
    <w:rsid w:val="005E0433"/>
    <w:rsid w:val="005E3B25"/>
    <w:rsid w:val="005E3E3F"/>
    <w:rsid w:val="005E54E4"/>
    <w:rsid w:val="005E69CB"/>
    <w:rsid w:val="005E6A2D"/>
    <w:rsid w:val="005E7F9A"/>
    <w:rsid w:val="005F0370"/>
    <w:rsid w:val="005F2574"/>
    <w:rsid w:val="005F3C55"/>
    <w:rsid w:val="005F3D58"/>
    <w:rsid w:val="005F5B7E"/>
    <w:rsid w:val="005F5C47"/>
    <w:rsid w:val="006020E6"/>
    <w:rsid w:val="00602917"/>
    <w:rsid w:val="006047BA"/>
    <w:rsid w:val="00604D64"/>
    <w:rsid w:val="006052DF"/>
    <w:rsid w:val="0060744F"/>
    <w:rsid w:val="00611DF7"/>
    <w:rsid w:val="00612546"/>
    <w:rsid w:val="00612EF5"/>
    <w:rsid w:val="00614337"/>
    <w:rsid w:val="006160D4"/>
    <w:rsid w:val="00616B69"/>
    <w:rsid w:val="00616C4C"/>
    <w:rsid w:val="006200BB"/>
    <w:rsid w:val="0062098D"/>
    <w:rsid w:val="00620E62"/>
    <w:rsid w:val="00621C6B"/>
    <w:rsid w:val="00621D22"/>
    <w:rsid w:val="0062219B"/>
    <w:rsid w:val="00622F93"/>
    <w:rsid w:val="00623577"/>
    <w:rsid w:val="006240B9"/>
    <w:rsid w:val="006260D8"/>
    <w:rsid w:val="0062626B"/>
    <w:rsid w:val="00626917"/>
    <w:rsid w:val="006275AB"/>
    <w:rsid w:val="006301E4"/>
    <w:rsid w:val="00632D18"/>
    <w:rsid w:val="006333DD"/>
    <w:rsid w:val="00633610"/>
    <w:rsid w:val="00633B06"/>
    <w:rsid w:val="00633D35"/>
    <w:rsid w:val="00633DC8"/>
    <w:rsid w:val="00634406"/>
    <w:rsid w:val="00636609"/>
    <w:rsid w:val="00636AF7"/>
    <w:rsid w:val="00637672"/>
    <w:rsid w:val="00637A87"/>
    <w:rsid w:val="006442C4"/>
    <w:rsid w:val="00644A10"/>
    <w:rsid w:val="0064641B"/>
    <w:rsid w:val="006478A8"/>
    <w:rsid w:val="006502BA"/>
    <w:rsid w:val="00650B77"/>
    <w:rsid w:val="00651332"/>
    <w:rsid w:val="006515AE"/>
    <w:rsid w:val="006525B0"/>
    <w:rsid w:val="00652D69"/>
    <w:rsid w:val="006578B0"/>
    <w:rsid w:val="00657C35"/>
    <w:rsid w:val="0066327D"/>
    <w:rsid w:val="00663F6B"/>
    <w:rsid w:val="00663FEC"/>
    <w:rsid w:val="006662C9"/>
    <w:rsid w:val="00666FE9"/>
    <w:rsid w:val="006678A9"/>
    <w:rsid w:val="006704CE"/>
    <w:rsid w:val="006710C9"/>
    <w:rsid w:val="00671248"/>
    <w:rsid w:val="00672135"/>
    <w:rsid w:val="00672305"/>
    <w:rsid w:val="00672629"/>
    <w:rsid w:val="0067371F"/>
    <w:rsid w:val="00673BF8"/>
    <w:rsid w:val="00675D71"/>
    <w:rsid w:val="006768F6"/>
    <w:rsid w:val="00676A6A"/>
    <w:rsid w:val="00676EAA"/>
    <w:rsid w:val="006808B6"/>
    <w:rsid w:val="00680A15"/>
    <w:rsid w:val="00682806"/>
    <w:rsid w:val="00682904"/>
    <w:rsid w:val="006833AC"/>
    <w:rsid w:val="006852BC"/>
    <w:rsid w:val="00685B5C"/>
    <w:rsid w:val="00686A59"/>
    <w:rsid w:val="006943B4"/>
    <w:rsid w:val="006949F0"/>
    <w:rsid w:val="00694C1B"/>
    <w:rsid w:val="00695046"/>
    <w:rsid w:val="0069576C"/>
    <w:rsid w:val="00695F31"/>
    <w:rsid w:val="006A3770"/>
    <w:rsid w:val="006A7B37"/>
    <w:rsid w:val="006B00B6"/>
    <w:rsid w:val="006B05A0"/>
    <w:rsid w:val="006B2713"/>
    <w:rsid w:val="006B3829"/>
    <w:rsid w:val="006B3F19"/>
    <w:rsid w:val="006B7D49"/>
    <w:rsid w:val="006C017D"/>
    <w:rsid w:val="006C0A89"/>
    <w:rsid w:val="006C255C"/>
    <w:rsid w:val="006C3AED"/>
    <w:rsid w:val="006D085F"/>
    <w:rsid w:val="006D21E7"/>
    <w:rsid w:val="006D31D5"/>
    <w:rsid w:val="006D4BDA"/>
    <w:rsid w:val="006E02ED"/>
    <w:rsid w:val="006E0CCC"/>
    <w:rsid w:val="006E17E0"/>
    <w:rsid w:val="006E1F8B"/>
    <w:rsid w:val="006E2B93"/>
    <w:rsid w:val="006E2D62"/>
    <w:rsid w:val="006E3517"/>
    <w:rsid w:val="006E3752"/>
    <w:rsid w:val="006E4A01"/>
    <w:rsid w:val="006F04F3"/>
    <w:rsid w:val="006F0695"/>
    <w:rsid w:val="006F06C2"/>
    <w:rsid w:val="006F2D4F"/>
    <w:rsid w:val="006F45AE"/>
    <w:rsid w:val="006F720A"/>
    <w:rsid w:val="006F7502"/>
    <w:rsid w:val="00702813"/>
    <w:rsid w:val="007068A0"/>
    <w:rsid w:val="00707FDD"/>
    <w:rsid w:val="00711001"/>
    <w:rsid w:val="00712651"/>
    <w:rsid w:val="00712C4C"/>
    <w:rsid w:val="007133FD"/>
    <w:rsid w:val="007135F2"/>
    <w:rsid w:val="0071500D"/>
    <w:rsid w:val="00715319"/>
    <w:rsid w:val="00715FE1"/>
    <w:rsid w:val="00717F08"/>
    <w:rsid w:val="0072704C"/>
    <w:rsid w:val="00730D2C"/>
    <w:rsid w:val="00730E8D"/>
    <w:rsid w:val="0073235B"/>
    <w:rsid w:val="00732388"/>
    <w:rsid w:val="00732CBF"/>
    <w:rsid w:val="0073449A"/>
    <w:rsid w:val="0073518B"/>
    <w:rsid w:val="0073524E"/>
    <w:rsid w:val="00735B29"/>
    <w:rsid w:val="00736F32"/>
    <w:rsid w:val="007410C7"/>
    <w:rsid w:val="00742886"/>
    <w:rsid w:val="00742BB5"/>
    <w:rsid w:val="00745784"/>
    <w:rsid w:val="00745B4E"/>
    <w:rsid w:val="0074620B"/>
    <w:rsid w:val="0074649A"/>
    <w:rsid w:val="007473FC"/>
    <w:rsid w:val="007505B8"/>
    <w:rsid w:val="00751E03"/>
    <w:rsid w:val="00751F7B"/>
    <w:rsid w:val="00753E64"/>
    <w:rsid w:val="007540D8"/>
    <w:rsid w:val="00754B2A"/>
    <w:rsid w:val="007551CE"/>
    <w:rsid w:val="00755978"/>
    <w:rsid w:val="00756082"/>
    <w:rsid w:val="0075698F"/>
    <w:rsid w:val="00757527"/>
    <w:rsid w:val="00760141"/>
    <w:rsid w:val="00761011"/>
    <w:rsid w:val="007622E6"/>
    <w:rsid w:val="00763715"/>
    <w:rsid w:val="007644AB"/>
    <w:rsid w:val="00764CAE"/>
    <w:rsid w:val="00766AB9"/>
    <w:rsid w:val="00766AF3"/>
    <w:rsid w:val="00770125"/>
    <w:rsid w:val="00770779"/>
    <w:rsid w:val="00770ADF"/>
    <w:rsid w:val="007744E1"/>
    <w:rsid w:val="007749C9"/>
    <w:rsid w:val="00774E2D"/>
    <w:rsid w:val="0077525F"/>
    <w:rsid w:val="00775892"/>
    <w:rsid w:val="00776CDF"/>
    <w:rsid w:val="007776F8"/>
    <w:rsid w:val="00780BBB"/>
    <w:rsid w:val="00780BCF"/>
    <w:rsid w:val="00785040"/>
    <w:rsid w:val="007906DC"/>
    <w:rsid w:val="00790A00"/>
    <w:rsid w:val="007912D6"/>
    <w:rsid w:val="007914F7"/>
    <w:rsid w:val="00794FFC"/>
    <w:rsid w:val="00797FE0"/>
    <w:rsid w:val="007A25F9"/>
    <w:rsid w:val="007A2B99"/>
    <w:rsid w:val="007A4115"/>
    <w:rsid w:val="007A47D6"/>
    <w:rsid w:val="007A4D9B"/>
    <w:rsid w:val="007A6576"/>
    <w:rsid w:val="007A7235"/>
    <w:rsid w:val="007A74E0"/>
    <w:rsid w:val="007A7767"/>
    <w:rsid w:val="007B0330"/>
    <w:rsid w:val="007B1662"/>
    <w:rsid w:val="007B2452"/>
    <w:rsid w:val="007B277A"/>
    <w:rsid w:val="007B2879"/>
    <w:rsid w:val="007B34BE"/>
    <w:rsid w:val="007B4F88"/>
    <w:rsid w:val="007B7702"/>
    <w:rsid w:val="007C4956"/>
    <w:rsid w:val="007C55A5"/>
    <w:rsid w:val="007C62F4"/>
    <w:rsid w:val="007C6D03"/>
    <w:rsid w:val="007C7B85"/>
    <w:rsid w:val="007D07EF"/>
    <w:rsid w:val="007D0C9A"/>
    <w:rsid w:val="007D0D50"/>
    <w:rsid w:val="007D185B"/>
    <w:rsid w:val="007D39A4"/>
    <w:rsid w:val="007D47C1"/>
    <w:rsid w:val="007D5178"/>
    <w:rsid w:val="007D66C0"/>
    <w:rsid w:val="007D6D38"/>
    <w:rsid w:val="007D70FA"/>
    <w:rsid w:val="007E04AA"/>
    <w:rsid w:val="007E0975"/>
    <w:rsid w:val="007E24DA"/>
    <w:rsid w:val="007E3013"/>
    <w:rsid w:val="007E31FA"/>
    <w:rsid w:val="007E347D"/>
    <w:rsid w:val="007E36CC"/>
    <w:rsid w:val="007E3853"/>
    <w:rsid w:val="007E436C"/>
    <w:rsid w:val="007E4722"/>
    <w:rsid w:val="007E4F29"/>
    <w:rsid w:val="007E5B88"/>
    <w:rsid w:val="007E6E11"/>
    <w:rsid w:val="007E7D89"/>
    <w:rsid w:val="007F2BED"/>
    <w:rsid w:val="007F380F"/>
    <w:rsid w:val="007F3E76"/>
    <w:rsid w:val="007F5CB9"/>
    <w:rsid w:val="007F5D8C"/>
    <w:rsid w:val="007F7604"/>
    <w:rsid w:val="007F7663"/>
    <w:rsid w:val="0080197C"/>
    <w:rsid w:val="00801B98"/>
    <w:rsid w:val="00802FF8"/>
    <w:rsid w:val="00803482"/>
    <w:rsid w:val="0080492A"/>
    <w:rsid w:val="008054CF"/>
    <w:rsid w:val="008062A5"/>
    <w:rsid w:val="00806AB7"/>
    <w:rsid w:val="00810CA5"/>
    <w:rsid w:val="008118AE"/>
    <w:rsid w:val="00813216"/>
    <w:rsid w:val="00814012"/>
    <w:rsid w:val="00820351"/>
    <w:rsid w:val="00824BB3"/>
    <w:rsid w:val="00825A15"/>
    <w:rsid w:val="0082657B"/>
    <w:rsid w:val="00826DAE"/>
    <w:rsid w:val="0083027D"/>
    <w:rsid w:val="00830C9D"/>
    <w:rsid w:val="00832130"/>
    <w:rsid w:val="00833BE1"/>
    <w:rsid w:val="008344D5"/>
    <w:rsid w:val="00837FE5"/>
    <w:rsid w:val="00840B16"/>
    <w:rsid w:val="00840F97"/>
    <w:rsid w:val="0084295E"/>
    <w:rsid w:val="0084427E"/>
    <w:rsid w:val="008453AC"/>
    <w:rsid w:val="00850132"/>
    <w:rsid w:val="008532FC"/>
    <w:rsid w:val="00855BD8"/>
    <w:rsid w:val="0085735C"/>
    <w:rsid w:val="00857584"/>
    <w:rsid w:val="0086208A"/>
    <w:rsid w:val="00862759"/>
    <w:rsid w:val="00862E96"/>
    <w:rsid w:val="008641EE"/>
    <w:rsid w:val="00864EE2"/>
    <w:rsid w:val="00867E75"/>
    <w:rsid w:val="00872BF9"/>
    <w:rsid w:val="00873035"/>
    <w:rsid w:val="0087696A"/>
    <w:rsid w:val="00877AD1"/>
    <w:rsid w:val="008805CE"/>
    <w:rsid w:val="00881B17"/>
    <w:rsid w:val="0088260A"/>
    <w:rsid w:val="0088346A"/>
    <w:rsid w:val="00883A85"/>
    <w:rsid w:val="00885019"/>
    <w:rsid w:val="008870F4"/>
    <w:rsid w:val="00887C34"/>
    <w:rsid w:val="0089032A"/>
    <w:rsid w:val="0089249C"/>
    <w:rsid w:val="00894874"/>
    <w:rsid w:val="008950A0"/>
    <w:rsid w:val="00896087"/>
    <w:rsid w:val="00896191"/>
    <w:rsid w:val="0089759F"/>
    <w:rsid w:val="008A15E6"/>
    <w:rsid w:val="008A1B5C"/>
    <w:rsid w:val="008A1CD6"/>
    <w:rsid w:val="008A3880"/>
    <w:rsid w:val="008A38A8"/>
    <w:rsid w:val="008A6793"/>
    <w:rsid w:val="008A7ABC"/>
    <w:rsid w:val="008B1369"/>
    <w:rsid w:val="008B1C33"/>
    <w:rsid w:val="008B4903"/>
    <w:rsid w:val="008B78A6"/>
    <w:rsid w:val="008C0A1C"/>
    <w:rsid w:val="008C1D0C"/>
    <w:rsid w:val="008C25D1"/>
    <w:rsid w:val="008C2784"/>
    <w:rsid w:val="008C6877"/>
    <w:rsid w:val="008C77B1"/>
    <w:rsid w:val="008D1D20"/>
    <w:rsid w:val="008D3253"/>
    <w:rsid w:val="008D385E"/>
    <w:rsid w:val="008D74EF"/>
    <w:rsid w:val="008D7B6C"/>
    <w:rsid w:val="008E1D5F"/>
    <w:rsid w:val="008E44DC"/>
    <w:rsid w:val="008E4A3E"/>
    <w:rsid w:val="008E6F10"/>
    <w:rsid w:val="008F0DF9"/>
    <w:rsid w:val="008F1E7C"/>
    <w:rsid w:val="008F2C76"/>
    <w:rsid w:val="008F5DE6"/>
    <w:rsid w:val="008F7EEB"/>
    <w:rsid w:val="00901A7B"/>
    <w:rsid w:val="00903D98"/>
    <w:rsid w:val="009040CD"/>
    <w:rsid w:val="0090523B"/>
    <w:rsid w:val="00905455"/>
    <w:rsid w:val="009060B0"/>
    <w:rsid w:val="00911AFC"/>
    <w:rsid w:val="009121B1"/>
    <w:rsid w:val="009123B3"/>
    <w:rsid w:val="0091392F"/>
    <w:rsid w:val="00914318"/>
    <w:rsid w:val="00915B4D"/>
    <w:rsid w:val="00915DCD"/>
    <w:rsid w:val="00916309"/>
    <w:rsid w:val="00921D72"/>
    <w:rsid w:val="009221C5"/>
    <w:rsid w:val="009224A8"/>
    <w:rsid w:val="00922834"/>
    <w:rsid w:val="00922E2D"/>
    <w:rsid w:val="00923021"/>
    <w:rsid w:val="0092402B"/>
    <w:rsid w:val="0092491B"/>
    <w:rsid w:val="0092711E"/>
    <w:rsid w:val="00931256"/>
    <w:rsid w:val="00933E5E"/>
    <w:rsid w:val="00934EE4"/>
    <w:rsid w:val="00935C52"/>
    <w:rsid w:val="00936D85"/>
    <w:rsid w:val="00937E29"/>
    <w:rsid w:val="0094006F"/>
    <w:rsid w:val="00941669"/>
    <w:rsid w:val="00942089"/>
    <w:rsid w:val="00942A79"/>
    <w:rsid w:val="00943335"/>
    <w:rsid w:val="00943CEE"/>
    <w:rsid w:val="009447E7"/>
    <w:rsid w:val="00944A1D"/>
    <w:rsid w:val="00950248"/>
    <w:rsid w:val="00950A11"/>
    <w:rsid w:val="00950D1C"/>
    <w:rsid w:val="00951689"/>
    <w:rsid w:val="009516C6"/>
    <w:rsid w:val="0095191D"/>
    <w:rsid w:val="009553CD"/>
    <w:rsid w:val="00955DB7"/>
    <w:rsid w:val="009565FA"/>
    <w:rsid w:val="00957E9C"/>
    <w:rsid w:val="009611CA"/>
    <w:rsid w:val="00961238"/>
    <w:rsid w:val="00963184"/>
    <w:rsid w:val="00963939"/>
    <w:rsid w:val="00963DAE"/>
    <w:rsid w:val="009646E5"/>
    <w:rsid w:val="00964A61"/>
    <w:rsid w:val="00966D3B"/>
    <w:rsid w:val="00970748"/>
    <w:rsid w:val="0097206B"/>
    <w:rsid w:val="00972D10"/>
    <w:rsid w:val="00973833"/>
    <w:rsid w:val="00973A96"/>
    <w:rsid w:val="00973C6A"/>
    <w:rsid w:val="00975B00"/>
    <w:rsid w:val="00977618"/>
    <w:rsid w:val="00980307"/>
    <w:rsid w:val="00980C07"/>
    <w:rsid w:val="009823BE"/>
    <w:rsid w:val="00984B6E"/>
    <w:rsid w:val="00991130"/>
    <w:rsid w:val="0099280D"/>
    <w:rsid w:val="00994498"/>
    <w:rsid w:val="00997A8C"/>
    <w:rsid w:val="00997C90"/>
    <w:rsid w:val="00997F1F"/>
    <w:rsid w:val="009A1913"/>
    <w:rsid w:val="009A1A02"/>
    <w:rsid w:val="009A296B"/>
    <w:rsid w:val="009A3142"/>
    <w:rsid w:val="009A459E"/>
    <w:rsid w:val="009A4A5E"/>
    <w:rsid w:val="009A5615"/>
    <w:rsid w:val="009A5DE8"/>
    <w:rsid w:val="009A66D4"/>
    <w:rsid w:val="009A717C"/>
    <w:rsid w:val="009B293C"/>
    <w:rsid w:val="009B2A45"/>
    <w:rsid w:val="009B3206"/>
    <w:rsid w:val="009B629F"/>
    <w:rsid w:val="009B79FB"/>
    <w:rsid w:val="009B7DB3"/>
    <w:rsid w:val="009B7E82"/>
    <w:rsid w:val="009C2367"/>
    <w:rsid w:val="009C33C2"/>
    <w:rsid w:val="009C5663"/>
    <w:rsid w:val="009D075F"/>
    <w:rsid w:val="009D17DA"/>
    <w:rsid w:val="009D3797"/>
    <w:rsid w:val="009D4994"/>
    <w:rsid w:val="009D5F75"/>
    <w:rsid w:val="009D65A1"/>
    <w:rsid w:val="009D70C7"/>
    <w:rsid w:val="009E00A2"/>
    <w:rsid w:val="009E10EF"/>
    <w:rsid w:val="009E21E9"/>
    <w:rsid w:val="009E3F65"/>
    <w:rsid w:val="009E4A8E"/>
    <w:rsid w:val="009E6847"/>
    <w:rsid w:val="009E748E"/>
    <w:rsid w:val="009F14B6"/>
    <w:rsid w:val="009F2777"/>
    <w:rsid w:val="009F27ED"/>
    <w:rsid w:val="009F30F2"/>
    <w:rsid w:val="009F4C7C"/>
    <w:rsid w:val="009F6075"/>
    <w:rsid w:val="009F672D"/>
    <w:rsid w:val="009F753F"/>
    <w:rsid w:val="00A010EA"/>
    <w:rsid w:val="00A015D0"/>
    <w:rsid w:val="00A03B47"/>
    <w:rsid w:val="00A04AB1"/>
    <w:rsid w:val="00A04BA5"/>
    <w:rsid w:val="00A04F3B"/>
    <w:rsid w:val="00A0585E"/>
    <w:rsid w:val="00A06534"/>
    <w:rsid w:val="00A07603"/>
    <w:rsid w:val="00A076ED"/>
    <w:rsid w:val="00A1045E"/>
    <w:rsid w:val="00A10832"/>
    <w:rsid w:val="00A1097E"/>
    <w:rsid w:val="00A13E24"/>
    <w:rsid w:val="00A1549B"/>
    <w:rsid w:val="00A15AC9"/>
    <w:rsid w:val="00A20750"/>
    <w:rsid w:val="00A2123B"/>
    <w:rsid w:val="00A22FA8"/>
    <w:rsid w:val="00A24D24"/>
    <w:rsid w:val="00A25185"/>
    <w:rsid w:val="00A25672"/>
    <w:rsid w:val="00A30D71"/>
    <w:rsid w:val="00A31311"/>
    <w:rsid w:val="00A321C8"/>
    <w:rsid w:val="00A33143"/>
    <w:rsid w:val="00A34F79"/>
    <w:rsid w:val="00A35552"/>
    <w:rsid w:val="00A3634E"/>
    <w:rsid w:val="00A36589"/>
    <w:rsid w:val="00A42DB2"/>
    <w:rsid w:val="00A42EEF"/>
    <w:rsid w:val="00A43517"/>
    <w:rsid w:val="00A4420F"/>
    <w:rsid w:val="00A444CF"/>
    <w:rsid w:val="00A44E9F"/>
    <w:rsid w:val="00A5071E"/>
    <w:rsid w:val="00A52D66"/>
    <w:rsid w:val="00A540E4"/>
    <w:rsid w:val="00A548E7"/>
    <w:rsid w:val="00A55F7D"/>
    <w:rsid w:val="00A5617F"/>
    <w:rsid w:val="00A56E66"/>
    <w:rsid w:val="00A61A1F"/>
    <w:rsid w:val="00A629D9"/>
    <w:rsid w:val="00A62CF5"/>
    <w:rsid w:val="00A64C4B"/>
    <w:rsid w:val="00A6611C"/>
    <w:rsid w:val="00A66342"/>
    <w:rsid w:val="00A67766"/>
    <w:rsid w:val="00A679EB"/>
    <w:rsid w:val="00A67FD7"/>
    <w:rsid w:val="00A710E7"/>
    <w:rsid w:val="00A71A13"/>
    <w:rsid w:val="00A724F7"/>
    <w:rsid w:val="00A7351E"/>
    <w:rsid w:val="00A73A7B"/>
    <w:rsid w:val="00A75DF8"/>
    <w:rsid w:val="00A7792D"/>
    <w:rsid w:val="00A802F3"/>
    <w:rsid w:val="00A81111"/>
    <w:rsid w:val="00A82008"/>
    <w:rsid w:val="00A83161"/>
    <w:rsid w:val="00A83648"/>
    <w:rsid w:val="00A840E2"/>
    <w:rsid w:val="00A852B2"/>
    <w:rsid w:val="00A858FB"/>
    <w:rsid w:val="00A9150F"/>
    <w:rsid w:val="00A9248F"/>
    <w:rsid w:val="00A93B91"/>
    <w:rsid w:val="00A93BFE"/>
    <w:rsid w:val="00A93CEE"/>
    <w:rsid w:val="00A959EE"/>
    <w:rsid w:val="00AA0658"/>
    <w:rsid w:val="00AA0BB8"/>
    <w:rsid w:val="00AA0EC1"/>
    <w:rsid w:val="00AA2271"/>
    <w:rsid w:val="00AA4801"/>
    <w:rsid w:val="00AA5837"/>
    <w:rsid w:val="00AA7E87"/>
    <w:rsid w:val="00AB0464"/>
    <w:rsid w:val="00AB1E14"/>
    <w:rsid w:val="00AB2D65"/>
    <w:rsid w:val="00AB7B1E"/>
    <w:rsid w:val="00AC0319"/>
    <w:rsid w:val="00AC0A0A"/>
    <w:rsid w:val="00AC14A4"/>
    <w:rsid w:val="00AC4302"/>
    <w:rsid w:val="00AC7226"/>
    <w:rsid w:val="00AD0773"/>
    <w:rsid w:val="00AD2275"/>
    <w:rsid w:val="00AD3C87"/>
    <w:rsid w:val="00AD697D"/>
    <w:rsid w:val="00AE17D0"/>
    <w:rsid w:val="00AE2805"/>
    <w:rsid w:val="00AE2ECC"/>
    <w:rsid w:val="00AE3CD4"/>
    <w:rsid w:val="00AE3FBC"/>
    <w:rsid w:val="00AE505E"/>
    <w:rsid w:val="00AE525D"/>
    <w:rsid w:val="00AE6AD3"/>
    <w:rsid w:val="00AE7307"/>
    <w:rsid w:val="00AF3053"/>
    <w:rsid w:val="00AF3CFC"/>
    <w:rsid w:val="00AF447D"/>
    <w:rsid w:val="00AF5EA9"/>
    <w:rsid w:val="00AF67A6"/>
    <w:rsid w:val="00AF68A8"/>
    <w:rsid w:val="00AF769D"/>
    <w:rsid w:val="00B00DCD"/>
    <w:rsid w:val="00B01242"/>
    <w:rsid w:val="00B01998"/>
    <w:rsid w:val="00B064A0"/>
    <w:rsid w:val="00B07696"/>
    <w:rsid w:val="00B11A30"/>
    <w:rsid w:val="00B12180"/>
    <w:rsid w:val="00B12559"/>
    <w:rsid w:val="00B12A6A"/>
    <w:rsid w:val="00B1477B"/>
    <w:rsid w:val="00B201CD"/>
    <w:rsid w:val="00B212E5"/>
    <w:rsid w:val="00B268F4"/>
    <w:rsid w:val="00B275C9"/>
    <w:rsid w:val="00B27650"/>
    <w:rsid w:val="00B311E3"/>
    <w:rsid w:val="00B31370"/>
    <w:rsid w:val="00B32339"/>
    <w:rsid w:val="00B34A8C"/>
    <w:rsid w:val="00B34BD0"/>
    <w:rsid w:val="00B35420"/>
    <w:rsid w:val="00B3772F"/>
    <w:rsid w:val="00B37A54"/>
    <w:rsid w:val="00B404CD"/>
    <w:rsid w:val="00B407F8"/>
    <w:rsid w:val="00B41D0D"/>
    <w:rsid w:val="00B42D5E"/>
    <w:rsid w:val="00B4518C"/>
    <w:rsid w:val="00B45CA6"/>
    <w:rsid w:val="00B477E3"/>
    <w:rsid w:val="00B50BB3"/>
    <w:rsid w:val="00B52EE7"/>
    <w:rsid w:val="00B530BE"/>
    <w:rsid w:val="00B53841"/>
    <w:rsid w:val="00B53DF5"/>
    <w:rsid w:val="00B5418A"/>
    <w:rsid w:val="00B54969"/>
    <w:rsid w:val="00B54A09"/>
    <w:rsid w:val="00B54AF2"/>
    <w:rsid w:val="00B560EF"/>
    <w:rsid w:val="00B56C04"/>
    <w:rsid w:val="00B57D34"/>
    <w:rsid w:val="00B6276F"/>
    <w:rsid w:val="00B63313"/>
    <w:rsid w:val="00B641E5"/>
    <w:rsid w:val="00B64574"/>
    <w:rsid w:val="00B650A9"/>
    <w:rsid w:val="00B65FE5"/>
    <w:rsid w:val="00B66334"/>
    <w:rsid w:val="00B667D0"/>
    <w:rsid w:val="00B67AAE"/>
    <w:rsid w:val="00B67B28"/>
    <w:rsid w:val="00B707D4"/>
    <w:rsid w:val="00B71C49"/>
    <w:rsid w:val="00B724DF"/>
    <w:rsid w:val="00B72C70"/>
    <w:rsid w:val="00B73E6C"/>
    <w:rsid w:val="00B742AA"/>
    <w:rsid w:val="00B74FCA"/>
    <w:rsid w:val="00B802E4"/>
    <w:rsid w:val="00B80636"/>
    <w:rsid w:val="00B815E5"/>
    <w:rsid w:val="00B828AB"/>
    <w:rsid w:val="00B83287"/>
    <w:rsid w:val="00B85259"/>
    <w:rsid w:val="00B864D1"/>
    <w:rsid w:val="00B86B24"/>
    <w:rsid w:val="00B91487"/>
    <w:rsid w:val="00B91FD9"/>
    <w:rsid w:val="00B94E2F"/>
    <w:rsid w:val="00B950C3"/>
    <w:rsid w:val="00B954DF"/>
    <w:rsid w:val="00B97C20"/>
    <w:rsid w:val="00BA0180"/>
    <w:rsid w:val="00BA0754"/>
    <w:rsid w:val="00BA1037"/>
    <w:rsid w:val="00BA4C3C"/>
    <w:rsid w:val="00BA4E9A"/>
    <w:rsid w:val="00BA5E65"/>
    <w:rsid w:val="00BA6E4F"/>
    <w:rsid w:val="00BB195B"/>
    <w:rsid w:val="00BB2206"/>
    <w:rsid w:val="00BB24A9"/>
    <w:rsid w:val="00BB2822"/>
    <w:rsid w:val="00BB2AFE"/>
    <w:rsid w:val="00BB2C63"/>
    <w:rsid w:val="00BB2D83"/>
    <w:rsid w:val="00BB60C6"/>
    <w:rsid w:val="00BB6B38"/>
    <w:rsid w:val="00BC1131"/>
    <w:rsid w:val="00BC14E0"/>
    <w:rsid w:val="00BC15CA"/>
    <w:rsid w:val="00BC2ED8"/>
    <w:rsid w:val="00BC3F6B"/>
    <w:rsid w:val="00BC49CA"/>
    <w:rsid w:val="00BC4B47"/>
    <w:rsid w:val="00BC561B"/>
    <w:rsid w:val="00BD1579"/>
    <w:rsid w:val="00BD48D2"/>
    <w:rsid w:val="00BD5681"/>
    <w:rsid w:val="00BE072A"/>
    <w:rsid w:val="00BE15D0"/>
    <w:rsid w:val="00BE3345"/>
    <w:rsid w:val="00BE4435"/>
    <w:rsid w:val="00BE6414"/>
    <w:rsid w:val="00BE7602"/>
    <w:rsid w:val="00BF005A"/>
    <w:rsid w:val="00BF14C2"/>
    <w:rsid w:val="00BF3CD7"/>
    <w:rsid w:val="00BF3E97"/>
    <w:rsid w:val="00BF60DA"/>
    <w:rsid w:val="00BF7B9D"/>
    <w:rsid w:val="00C00AE7"/>
    <w:rsid w:val="00C017D9"/>
    <w:rsid w:val="00C01BD7"/>
    <w:rsid w:val="00C04565"/>
    <w:rsid w:val="00C04CA6"/>
    <w:rsid w:val="00C0706B"/>
    <w:rsid w:val="00C0711D"/>
    <w:rsid w:val="00C10F2A"/>
    <w:rsid w:val="00C11A2C"/>
    <w:rsid w:val="00C12F6B"/>
    <w:rsid w:val="00C13131"/>
    <w:rsid w:val="00C13F0D"/>
    <w:rsid w:val="00C153E6"/>
    <w:rsid w:val="00C15537"/>
    <w:rsid w:val="00C17F52"/>
    <w:rsid w:val="00C21861"/>
    <w:rsid w:val="00C2759E"/>
    <w:rsid w:val="00C31386"/>
    <w:rsid w:val="00C3310C"/>
    <w:rsid w:val="00C33259"/>
    <w:rsid w:val="00C33BD8"/>
    <w:rsid w:val="00C34070"/>
    <w:rsid w:val="00C35DC8"/>
    <w:rsid w:val="00C360DD"/>
    <w:rsid w:val="00C37D0F"/>
    <w:rsid w:val="00C4175F"/>
    <w:rsid w:val="00C42B16"/>
    <w:rsid w:val="00C43445"/>
    <w:rsid w:val="00C44256"/>
    <w:rsid w:val="00C45146"/>
    <w:rsid w:val="00C452C3"/>
    <w:rsid w:val="00C462C9"/>
    <w:rsid w:val="00C47C3D"/>
    <w:rsid w:val="00C5160E"/>
    <w:rsid w:val="00C53BEF"/>
    <w:rsid w:val="00C53CC2"/>
    <w:rsid w:val="00C56E6B"/>
    <w:rsid w:val="00C56ED5"/>
    <w:rsid w:val="00C57AAD"/>
    <w:rsid w:val="00C62DCF"/>
    <w:rsid w:val="00C63F0E"/>
    <w:rsid w:val="00C64D8D"/>
    <w:rsid w:val="00C65294"/>
    <w:rsid w:val="00C660C2"/>
    <w:rsid w:val="00C663F3"/>
    <w:rsid w:val="00C671E3"/>
    <w:rsid w:val="00C7191E"/>
    <w:rsid w:val="00C81E87"/>
    <w:rsid w:val="00C82F82"/>
    <w:rsid w:val="00C90827"/>
    <w:rsid w:val="00C90D47"/>
    <w:rsid w:val="00C9146C"/>
    <w:rsid w:val="00C920E5"/>
    <w:rsid w:val="00C9242B"/>
    <w:rsid w:val="00C9495C"/>
    <w:rsid w:val="00C955E2"/>
    <w:rsid w:val="00C964A2"/>
    <w:rsid w:val="00C968EE"/>
    <w:rsid w:val="00C96CB9"/>
    <w:rsid w:val="00C96EBF"/>
    <w:rsid w:val="00C972FF"/>
    <w:rsid w:val="00CA07DF"/>
    <w:rsid w:val="00CA0EBF"/>
    <w:rsid w:val="00CA468D"/>
    <w:rsid w:val="00CA47BD"/>
    <w:rsid w:val="00CB3B30"/>
    <w:rsid w:val="00CB3CEC"/>
    <w:rsid w:val="00CB4DE0"/>
    <w:rsid w:val="00CB667E"/>
    <w:rsid w:val="00CB6849"/>
    <w:rsid w:val="00CB6ECD"/>
    <w:rsid w:val="00CC0EB8"/>
    <w:rsid w:val="00CC1124"/>
    <w:rsid w:val="00CC17DE"/>
    <w:rsid w:val="00CC1EEF"/>
    <w:rsid w:val="00CC4514"/>
    <w:rsid w:val="00CC4C7A"/>
    <w:rsid w:val="00CC5405"/>
    <w:rsid w:val="00CC5D2B"/>
    <w:rsid w:val="00CC61D5"/>
    <w:rsid w:val="00CC686B"/>
    <w:rsid w:val="00CC7D0F"/>
    <w:rsid w:val="00CD079B"/>
    <w:rsid w:val="00CD2674"/>
    <w:rsid w:val="00CD5D3C"/>
    <w:rsid w:val="00CD6D1F"/>
    <w:rsid w:val="00CE1780"/>
    <w:rsid w:val="00CE1CCA"/>
    <w:rsid w:val="00CE2C7F"/>
    <w:rsid w:val="00CE380F"/>
    <w:rsid w:val="00CE6966"/>
    <w:rsid w:val="00CE6AA2"/>
    <w:rsid w:val="00CE7938"/>
    <w:rsid w:val="00CF1C0D"/>
    <w:rsid w:val="00CF38B2"/>
    <w:rsid w:val="00CF7CEC"/>
    <w:rsid w:val="00D007E7"/>
    <w:rsid w:val="00D04FF0"/>
    <w:rsid w:val="00D06203"/>
    <w:rsid w:val="00D06437"/>
    <w:rsid w:val="00D06E48"/>
    <w:rsid w:val="00D07983"/>
    <w:rsid w:val="00D07E28"/>
    <w:rsid w:val="00D1004F"/>
    <w:rsid w:val="00D104F6"/>
    <w:rsid w:val="00D109D2"/>
    <w:rsid w:val="00D1109D"/>
    <w:rsid w:val="00D13056"/>
    <w:rsid w:val="00D135C3"/>
    <w:rsid w:val="00D1412F"/>
    <w:rsid w:val="00D149FD"/>
    <w:rsid w:val="00D161C0"/>
    <w:rsid w:val="00D165A5"/>
    <w:rsid w:val="00D20169"/>
    <w:rsid w:val="00D20E5A"/>
    <w:rsid w:val="00D218F5"/>
    <w:rsid w:val="00D23513"/>
    <w:rsid w:val="00D256AB"/>
    <w:rsid w:val="00D26E9C"/>
    <w:rsid w:val="00D27476"/>
    <w:rsid w:val="00D30190"/>
    <w:rsid w:val="00D31EB6"/>
    <w:rsid w:val="00D31EB9"/>
    <w:rsid w:val="00D33BC7"/>
    <w:rsid w:val="00D33CC3"/>
    <w:rsid w:val="00D3763D"/>
    <w:rsid w:val="00D42343"/>
    <w:rsid w:val="00D427AD"/>
    <w:rsid w:val="00D42E07"/>
    <w:rsid w:val="00D4366C"/>
    <w:rsid w:val="00D44775"/>
    <w:rsid w:val="00D469E4"/>
    <w:rsid w:val="00D47E9E"/>
    <w:rsid w:val="00D508AC"/>
    <w:rsid w:val="00D50A52"/>
    <w:rsid w:val="00D50EC7"/>
    <w:rsid w:val="00D520A2"/>
    <w:rsid w:val="00D526E7"/>
    <w:rsid w:val="00D530BB"/>
    <w:rsid w:val="00D53559"/>
    <w:rsid w:val="00D60734"/>
    <w:rsid w:val="00D61205"/>
    <w:rsid w:val="00D6481A"/>
    <w:rsid w:val="00D6556D"/>
    <w:rsid w:val="00D67748"/>
    <w:rsid w:val="00D7095C"/>
    <w:rsid w:val="00D752DB"/>
    <w:rsid w:val="00D76E3A"/>
    <w:rsid w:val="00D806AF"/>
    <w:rsid w:val="00D80C2B"/>
    <w:rsid w:val="00D81018"/>
    <w:rsid w:val="00D84C6A"/>
    <w:rsid w:val="00D86636"/>
    <w:rsid w:val="00D91168"/>
    <w:rsid w:val="00D93618"/>
    <w:rsid w:val="00D94102"/>
    <w:rsid w:val="00DA007D"/>
    <w:rsid w:val="00DA03F9"/>
    <w:rsid w:val="00DA09E0"/>
    <w:rsid w:val="00DA164E"/>
    <w:rsid w:val="00DA33AE"/>
    <w:rsid w:val="00DA68F1"/>
    <w:rsid w:val="00DB026F"/>
    <w:rsid w:val="00DB083B"/>
    <w:rsid w:val="00DB13AB"/>
    <w:rsid w:val="00DB236A"/>
    <w:rsid w:val="00DB2C0C"/>
    <w:rsid w:val="00DB3BBB"/>
    <w:rsid w:val="00DB60B4"/>
    <w:rsid w:val="00DB671E"/>
    <w:rsid w:val="00DB73D1"/>
    <w:rsid w:val="00DC143F"/>
    <w:rsid w:val="00DC17C3"/>
    <w:rsid w:val="00DC2530"/>
    <w:rsid w:val="00DC6E9F"/>
    <w:rsid w:val="00DD0430"/>
    <w:rsid w:val="00DD2090"/>
    <w:rsid w:val="00DD28D2"/>
    <w:rsid w:val="00DD4748"/>
    <w:rsid w:val="00DD79F0"/>
    <w:rsid w:val="00DD7F3E"/>
    <w:rsid w:val="00DE0800"/>
    <w:rsid w:val="00DE0808"/>
    <w:rsid w:val="00DE3793"/>
    <w:rsid w:val="00DE385F"/>
    <w:rsid w:val="00DE4527"/>
    <w:rsid w:val="00DE6494"/>
    <w:rsid w:val="00DE7A75"/>
    <w:rsid w:val="00DF1C20"/>
    <w:rsid w:val="00DF2B2C"/>
    <w:rsid w:val="00DF3DEA"/>
    <w:rsid w:val="00DF6388"/>
    <w:rsid w:val="00E00DF4"/>
    <w:rsid w:val="00E01A02"/>
    <w:rsid w:val="00E0232B"/>
    <w:rsid w:val="00E026D9"/>
    <w:rsid w:val="00E04212"/>
    <w:rsid w:val="00E06501"/>
    <w:rsid w:val="00E06BC7"/>
    <w:rsid w:val="00E073AF"/>
    <w:rsid w:val="00E1080C"/>
    <w:rsid w:val="00E1082A"/>
    <w:rsid w:val="00E12685"/>
    <w:rsid w:val="00E1344F"/>
    <w:rsid w:val="00E13BDA"/>
    <w:rsid w:val="00E14EFC"/>
    <w:rsid w:val="00E154A0"/>
    <w:rsid w:val="00E15B12"/>
    <w:rsid w:val="00E17D1A"/>
    <w:rsid w:val="00E208A6"/>
    <w:rsid w:val="00E20EB4"/>
    <w:rsid w:val="00E2153D"/>
    <w:rsid w:val="00E22C54"/>
    <w:rsid w:val="00E2705D"/>
    <w:rsid w:val="00E31241"/>
    <w:rsid w:val="00E31642"/>
    <w:rsid w:val="00E31D39"/>
    <w:rsid w:val="00E34C3E"/>
    <w:rsid w:val="00E35368"/>
    <w:rsid w:val="00E37BE2"/>
    <w:rsid w:val="00E400FE"/>
    <w:rsid w:val="00E4081D"/>
    <w:rsid w:val="00E41A1F"/>
    <w:rsid w:val="00E44C19"/>
    <w:rsid w:val="00E50907"/>
    <w:rsid w:val="00E53034"/>
    <w:rsid w:val="00E536C5"/>
    <w:rsid w:val="00E54585"/>
    <w:rsid w:val="00E54D83"/>
    <w:rsid w:val="00E55491"/>
    <w:rsid w:val="00E557C2"/>
    <w:rsid w:val="00E57922"/>
    <w:rsid w:val="00E60AF6"/>
    <w:rsid w:val="00E60D8D"/>
    <w:rsid w:val="00E60EEA"/>
    <w:rsid w:val="00E63E26"/>
    <w:rsid w:val="00E656C7"/>
    <w:rsid w:val="00E67F85"/>
    <w:rsid w:val="00E67FF3"/>
    <w:rsid w:val="00E70699"/>
    <w:rsid w:val="00E70DEA"/>
    <w:rsid w:val="00E7480D"/>
    <w:rsid w:val="00E74E40"/>
    <w:rsid w:val="00E76191"/>
    <w:rsid w:val="00E7681C"/>
    <w:rsid w:val="00E818A7"/>
    <w:rsid w:val="00E81D79"/>
    <w:rsid w:val="00E84EB6"/>
    <w:rsid w:val="00E87649"/>
    <w:rsid w:val="00E87AA8"/>
    <w:rsid w:val="00E90BD4"/>
    <w:rsid w:val="00E9164C"/>
    <w:rsid w:val="00E9218A"/>
    <w:rsid w:val="00E92E92"/>
    <w:rsid w:val="00E936C6"/>
    <w:rsid w:val="00E9693A"/>
    <w:rsid w:val="00E96BCE"/>
    <w:rsid w:val="00EA151A"/>
    <w:rsid w:val="00EA262C"/>
    <w:rsid w:val="00EA2E11"/>
    <w:rsid w:val="00EA50DC"/>
    <w:rsid w:val="00EA5E50"/>
    <w:rsid w:val="00EA6AA0"/>
    <w:rsid w:val="00EA7874"/>
    <w:rsid w:val="00EB04CF"/>
    <w:rsid w:val="00EB23FA"/>
    <w:rsid w:val="00EB2435"/>
    <w:rsid w:val="00EB24E5"/>
    <w:rsid w:val="00EB474C"/>
    <w:rsid w:val="00EB4AD1"/>
    <w:rsid w:val="00EB57E6"/>
    <w:rsid w:val="00EB5D3B"/>
    <w:rsid w:val="00EB600D"/>
    <w:rsid w:val="00EB6407"/>
    <w:rsid w:val="00EC09AE"/>
    <w:rsid w:val="00EC17A2"/>
    <w:rsid w:val="00EC26F0"/>
    <w:rsid w:val="00EC32DF"/>
    <w:rsid w:val="00EC3537"/>
    <w:rsid w:val="00EC4BA9"/>
    <w:rsid w:val="00EC6065"/>
    <w:rsid w:val="00EC7621"/>
    <w:rsid w:val="00ED1866"/>
    <w:rsid w:val="00ED25CB"/>
    <w:rsid w:val="00ED376A"/>
    <w:rsid w:val="00ED49B8"/>
    <w:rsid w:val="00ED62C3"/>
    <w:rsid w:val="00ED6408"/>
    <w:rsid w:val="00EE1AC4"/>
    <w:rsid w:val="00EE4A9C"/>
    <w:rsid w:val="00EE4EF4"/>
    <w:rsid w:val="00EE5042"/>
    <w:rsid w:val="00EE5783"/>
    <w:rsid w:val="00EE6CDE"/>
    <w:rsid w:val="00EE7357"/>
    <w:rsid w:val="00EF01F6"/>
    <w:rsid w:val="00EF1E79"/>
    <w:rsid w:val="00EF3CD8"/>
    <w:rsid w:val="00EF51FE"/>
    <w:rsid w:val="00EF6B4C"/>
    <w:rsid w:val="00EF75C8"/>
    <w:rsid w:val="00EF770C"/>
    <w:rsid w:val="00EF7B45"/>
    <w:rsid w:val="00EF7F77"/>
    <w:rsid w:val="00EF7F7B"/>
    <w:rsid w:val="00F00957"/>
    <w:rsid w:val="00F0134F"/>
    <w:rsid w:val="00F03B81"/>
    <w:rsid w:val="00F051EF"/>
    <w:rsid w:val="00F0768E"/>
    <w:rsid w:val="00F105AC"/>
    <w:rsid w:val="00F11346"/>
    <w:rsid w:val="00F116A7"/>
    <w:rsid w:val="00F1362D"/>
    <w:rsid w:val="00F13EFF"/>
    <w:rsid w:val="00F14338"/>
    <w:rsid w:val="00F1577F"/>
    <w:rsid w:val="00F15F56"/>
    <w:rsid w:val="00F162DC"/>
    <w:rsid w:val="00F1736B"/>
    <w:rsid w:val="00F17CFB"/>
    <w:rsid w:val="00F2078B"/>
    <w:rsid w:val="00F207B9"/>
    <w:rsid w:val="00F20EF1"/>
    <w:rsid w:val="00F20F91"/>
    <w:rsid w:val="00F216E1"/>
    <w:rsid w:val="00F21BBF"/>
    <w:rsid w:val="00F234DA"/>
    <w:rsid w:val="00F24D2C"/>
    <w:rsid w:val="00F2766B"/>
    <w:rsid w:val="00F2796E"/>
    <w:rsid w:val="00F301F1"/>
    <w:rsid w:val="00F3101F"/>
    <w:rsid w:val="00F330AC"/>
    <w:rsid w:val="00F36C20"/>
    <w:rsid w:val="00F40600"/>
    <w:rsid w:val="00F419CB"/>
    <w:rsid w:val="00F437F5"/>
    <w:rsid w:val="00F43D01"/>
    <w:rsid w:val="00F442F8"/>
    <w:rsid w:val="00F44AC8"/>
    <w:rsid w:val="00F44C38"/>
    <w:rsid w:val="00F47054"/>
    <w:rsid w:val="00F47B03"/>
    <w:rsid w:val="00F50507"/>
    <w:rsid w:val="00F52306"/>
    <w:rsid w:val="00F525BB"/>
    <w:rsid w:val="00F5266A"/>
    <w:rsid w:val="00F5343D"/>
    <w:rsid w:val="00F55E77"/>
    <w:rsid w:val="00F560C2"/>
    <w:rsid w:val="00F57448"/>
    <w:rsid w:val="00F57A9A"/>
    <w:rsid w:val="00F6335D"/>
    <w:rsid w:val="00F655A4"/>
    <w:rsid w:val="00F65C35"/>
    <w:rsid w:val="00F66C36"/>
    <w:rsid w:val="00F66C72"/>
    <w:rsid w:val="00F67CB8"/>
    <w:rsid w:val="00F70276"/>
    <w:rsid w:val="00F71106"/>
    <w:rsid w:val="00F72F87"/>
    <w:rsid w:val="00F73BAB"/>
    <w:rsid w:val="00F757C4"/>
    <w:rsid w:val="00F76DD1"/>
    <w:rsid w:val="00F77794"/>
    <w:rsid w:val="00F81C70"/>
    <w:rsid w:val="00F823F0"/>
    <w:rsid w:val="00F839AD"/>
    <w:rsid w:val="00F85B59"/>
    <w:rsid w:val="00F85CB5"/>
    <w:rsid w:val="00F90E8F"/>
    <w:rsid w:val="00F93B84"/>
    <w:rsid w:val="00F95DCB"/>
    <w:rsid w:val="00F970E7"/>
    <w:rsid w:val="00F97AA3"/>
    <w:rsid w:val="00FA0133"/>
    <w:rsid w:val="00FA0F83"/>
    <w:rsid w:val="00FA1650"/>
    <w:rsid w:val="00FA20DB"/>
    <w:rsid w:val="00FA2A50"/>
    <w:rsid w:val="00FA4A07"/>
    <w:rsid w:val="00FA559B"/>
    <w:rsid w:val="00FA60E2"/>
    <w:rsid w:val="00FA6E5A"/>
    <w:rsid w:val="00FB0301"/>
    <w:rsid w:val="00FB0350"/>
    <w:rsid w:val="00FB0FA8"/>
    <w:rsid w:val="00FB11B8"/>
    <w:rsid w:val="00FB175F"/>
    <w:rsid w:val="00FB3DD1"/>
    <w:rsid w:val="00FB4848"/>
    <w:rsid w:val="00FB76A4"/>
    <w:rsid w:val="00FB7C17"/>
    <w:rsid w:val="00FC13CB"/>
    <w:rsid w:val="00FC14C0"/>
    <w:rsid w:val="00FC2E1F"/>
    <w:rsid w:val="00FC59C1"/>
    <w:rsid w:val="00FC6062"/>
    <w:rsid w:val="00FD1CB1"/>
    <w:rsid w:val="00FD29D5"/>
    <w:rsid w:val="00FD32B7"/>
    <w:rsid w:val="00FD5B2A"/>
    <w:rsid w:val="00FE02F3"/>
    <w:rsid w:val="00FE0305"/>
    <w:rsid w:val="00FE1B9A"/>
    <w:rsid w:val="00FE334B"/>
    <w:rsid w:val="00FE33AB"/>
    <w:rsid w:val="00FE5303"/>
    <w:rsid w:val="00FE655D"/>
    <w:rsid w:val="00FF0C5C"/>
    <w:rsid w:val="00FF52B6"/>
    <w:rsid w:val="00FF5588"/>
    <w:rsid w:val="00FF575B"/>
    <w:rsid w:val="00FF6350"/>
    <w:rsid w:val="00FF74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77744"/>
  <w15:docId w15:val="{135F8BA3-EE6B-4B65-A443-B8CD3EF39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heme="minorEastAsia" w:hAnsi="New York"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848"/>
    <w:rPr>
      <w:rFonts w:ascii="Times New Roman" w:hAnsi="Times New Roman"/>
      <w:sz w:val="24"/>
      <w:szCs w:val="24"/>
      <w:lang w:val="en-US" w:eastAsia="ko-KR"/>
    </w:rPr>
  </w:style>
  <w:style w:type="paragraph" w:styleId="Heading1">
    <w:name w:val="heading 1"/>
    <w:basedOn w:val="Normal"/>
    <w:next w:val="Normal"/>
    <w:qFormat/>
    <w:rsid w:val="00FB4848"/>
    <w:pPr>
      <w:keepNext/>
      <w:spacing w:before="240" w:after="60"/>
      <w:outlineLvl w:val="0"/>
    </w:pPr>
    <w:rPr>
      <w:rFonts w:ascii="Arial" w:hAnsi="Arial" w:cs="Arial"/>
      <w:b/>
      <w:bCs/>
      <w:kern w:val="28"/>
      <w:sz w:val="28"/>
      <w:szCs w:val="28"/>
      <w:u w:val="double"/>
    </w:rPr>
  </w:style>
  <w:style w:type="paragraph" w:styleId="Heading2">
    <w:name w:val="heading 2"/>
    <w:basedOn w:val="Normal"/>
    <w:next w:val="Normal"/>
    <w:qFormat/>
    <w:rsid w:val="00FB4848"/>
    <w:pPr>
      <w:keepNext/>
      <w:spacing w:before="240" w:after="60"/>
      <w:outlineLvl w:val="1"/>
    </w:pPr>
    <w:rPr>
      <w:rFonts w:ascii="Arial" w:hAnsi="Arial" w:cs="Arial"/>
      <w:b/>
      <w:bCs/>
      <w:i/>
      <w:iCs/>
      <w:sz w:val="28"/>
      <w:szCs w:val="28"/>
      <w:u w:val="wave"/>
    </w:rPr>
  </w:style>
  <w:style w:type="paragraph" w:styleId="Heading3">
    <w:name w:val="heading 3"/>
    <w:basedOn w:val="Normal"/>
    <w:next w:val="Normal"/>
    <w:qFormat/>
    <w:rsid w:val="00FB4848"/>
    <w:pPr>
      <w:keepNext/>
      <w:tabs>
        <w:tab w:val="left" w:pos="792"/>
      </w:tabs>
      <w:spacing w:before="240" w:after="60"/>
      <w:outlineLvl w:val="2"/>
    </w:pPr>
    <w:rPr>
      <w:rFonts w:ascii="Arial" w:hAnsi="Arial" w:cs="Arial"/>
      <w:sz w:val="26"/>
      <w:szCs w:val="26"/>
    </w:rPr>
  </w:style>
  <w:style w:type="paragraph" w:styleId="Heading4">
    <w:name w:val="heading 4"/>
    <w:basedOn w:val="Normal"/>
    <w:next w:val="Normal"/>
    <w:qFormat/>
    <w:rsid w:val="00FB4848"/>
    <w:pPr>
      <w:ind w:left="360"/>
      <w:outlineLvl w:val="3"/>
    </w:pPr>
    <w:rPr>
      <w:rFonts w:ascii="Times" w:hAnsi="Times" w:cs="Times"/>
      <w:u w:val="single"/>
    </w:rPr>
  </w:style>
  <w:style w:type="paragraph" w:styleId="Heading5">
    <w:name w:val="heading 5"/>
    <w:basedOn w:val="Normal"/>
    <w:next w:val="Normal"/>
    <w:qFormat/>
    <w:rsid w:val="00FB4848"/>
    <w:pPr>
      <w:spacing w:before="240" w:after="60"/>
      <w:outlineLvl w:val="4"/>
    </w:pPr>
    <w:rPr>
      <w:sz w:val="22"/>
      <w:szCs w:val="22"/>
      <w:u w:val="single"/>
    </w:rPr>
  </w:style>
  <w:style w:type="paragraph" w:styleId="Heading6">
    <w:name w:val="heading 6"/>
    <w:basedOn w:val="Normal"/>
    <w:next w:val="Normal"/>
    <w:qFormat/>
    <w:rsid w:val="00FB4848"/>
    <w:pPr>
      <w:spacing w:before="240" w:after="60"/>
      <w:outlineLvl w:val="5"/>
    </w:pPr>
    <w:rPr>
      <w:i/>
      <w:iCs/>
      <w:sz w:val="22"/>
      <w:szCs w:val="22"/>
    </w:rPr>
  </w:style>
  <w:style w:type="paragraph" w:styleId="Heading7">
    <w:name w:val="heading 7"/>
    <w:basedOn w:val="Normal"/>
    <w:next w:val="Normal"/>
    <w:qFormat/>
    <w:rsid w:val="00FB4848"/>
    <w:pPr>
      <w:spacing w:before="240" w:after="60"/>
      <w:outlineLvl w:val="6"/>
    </w:pPr>
    <w:rPr>
      <w:rFonts w:ascii="Arial" w:hAnsi="Arial" w:cs="Arial"/>
      <w:sz w:val="20"/>
      <w:szCs w:val="20"/>
    </w:rPr>
  </w:style>
  <w:style w:type="paragraph" w:styleId="Heading8">
    <w:name w:val="heading 8"/>
    <w:basedOn w:val="Normal"/>
    <w:next w:val="Normal"/>
    <w:qFormat/>
    <w:rsid w:val="00FB4848"/>
    <w:pPr>
      <w:spacing w:before="240" w:after="60"/>
      <w:outlineLvl w:val="7"/>
    </w:pPr>
    <w:rPr>
      <w:rFonts w:ascii="Arial" w:hAnsi="Arial" w:cs="Arial"/>
      <w:i/>
      <w:iCs/>
      <w:sz w:val="20"/>
      <w:szCs w:val="20"/>
    </w:rPr>
  </w:style>
  <w:style w:type="paragraph" w:styleId="Heading9">
    <w:name w:val="heading 9"/>
    <w:basedOn w:val="Normal"/>
    <w:next w:val="Normal"/>
    <w:qFormat/>
    <w:rsid w:val="00FB4848"/>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4848"/>
    <w:pPr>
      <w:tabs>
        <w:tab w:val="center" w:pos="4320"/>
        <w:tab w:val="right" w:pos="8640"/>
      </w:tabs>
    </w:pPr>
  </w:style>
  <w:style w:type="paragraph" w:styleId="Header">
    <w:name w:val="header"/>
    <w:basedOn w:val="Normal"/>
    <w:rsid w:val="00FB4848"/>
    <w:pPr>
      <w:tabs>
        <w:tab w:val="center" w:pos="4320"/>
        <w:tab w:val="right" w:pos="8640"/>
      </w:tabs>
    </w:pPr>
  </w:style>
  <w:style w:type="paragraph" w:customStyle="1" w:styleId="BitHeading">
    <w:name w:val="Bit Heading"/>
    <w:basedOn w:val="Normal"/>
    <w:rsid w:val="00FB4848"/>
    <w:pPr>
      <w:spacing w:before="120"/>
      <w:jc w:val="both"/>
    </w:pPr>
    <w:rPr>
      <w:rFonts w:ascii="Palatino" w:hAnsi="Palatino"/>
      <w:i/>
      <w:iCs/>
    </w:rPr>
  </w:style>
  <w:style w:type="paragraph" w:customStyle="1" w:styleId="BlockParagraph">
    <w:name w:val="BlockParagraph"/>
    <w:basedOn w:val="Normal"/>
    <w:rsid w:val="00FB4848"/>
    <w:pPr>
      <w:spacing w:before="120"/>
    </w:pPr>
    <w:rPr>
      <w:rFonts w:ascii="Palatino" w:hAnsi="Palatino"/>
    </w:rPr>
  </w:style>
  <w:style w:type="paragraph" w:customStyle="1" w:styleId="Definition">
    <w:name w:val="Definition"/>
    <w:basedOn w:val="Normal"/>
    <w:rsid w:val="00FB4848"/>
    <w:pPr>
      <w:spacing w:after="200"/>
      <w:ind w:right="-720"/>
      <w:jc w:val="both"/>
    </w:pPr>
    <w:rPr>
      <w:rFonts w:ascii="New Century Schlbk" w:hAnsi="New Century Schlbk"/>
      <w:sz w:val="20"/>
      <w:szCs w:val="20"/>
    </w:rPr>
  </w:style>
  <w:style w:type="paragraph" w:styleId="BodyText">
    <w:name w:val="Body Text"/>
    <w:basedOn w:val="Normal"/>
    <w:rsid w:val="00FB4848"/>
    <w:rPr>
      <w:color w:val="000000"/>
      <w:lang w:eastAsia="en-US"/>
    </w:rPr>
  </w:style>
  <w:style w:type="paragraph" w:styleId="DocumentMap">
    <w:name w:val="Document Map"/>
    <w:basedOn w:val="Normal"/>
    <w:semiHidden/>
    <w:rsid w:val="00FB4848"/>
    <w:pPr>
      <w:shd w:val="clear" w:color="auto" w:fill="000080"/>
    </w:pPr>
    <w:rPr>
      <w:rFonts w:ascii="Tahoma" w:hAnsi="Tahoma" w:cs="Tahoma"/>
    </w:rPr>
  </w:style>
  <w:style w:type="character" w:styleId="PageNumber">
    <w:name w:val="page number"/>
    <w:basedOn w:val="DefaultParagraphFont"/>
    <w:rsid w:val="00FB4848"/>
  </w:style>
  <w:style w:type="paragraph" w:customStyle="1" w:styleId="covertext">
    <w:name w:val="cover text"/>
    <w:basedOn w:val="Normal"/>
    <w:rsid w:val="00FB4848"/>
    <w:pPr>
      <w:spacing w:before="120" w:after="120"/>
    </w:pPr>
  </w:style>
  <w:style w:type="character" w:customStyle="1" w:styleId="highlight">
    <w:name w:val="highlight"/>
    <w:basedOn w:val="DefaultParagraphFont"/>
    <w:rsid w:val="00774E2D"/>
  </w:style>
  <w:style w:type="paragraph" w:styleId="ListParagraph">
    <w:name w:val="List Paragraph"/>
    <w:basedOn w:val="Normal"/>
    <w:uiPriority w:val="34"/>
    <w:qFormat/>
    <w:rsid w:val="00B311E3"/>
    <w:pPr>
      <w:ind w:left="720"/>
      <w:contextualSpacing/>
    </w:pPr>
  </w:style>
  <w:style w:type="paragraph" w:styleId="NormalWeb">
    <w:name w:val="Normal (Web)"/>
    <w:basedOn w:val="Normal"/>
    <w:uiPriority w:val="99"/>
    <w:unhideWhenUsed/>
    <w:rsid w:val="001442C9"/>
    <w:pPr>
      <w:spacing w:before="100" w:beforeAutospacing="1" w:after="100" w:afterAutospacing="1"/>
    </w:pPr>
    <w:rPr>
      <w:rFonts w:ascii="MS PGothic" w:eastAsia="MS PGothic" w:hAnsi="MS PGothic" w:cs="MS PGothic"/>
      <w:lang w:eastAsia="ja-JP"/>
    </w:rPr>
  </w:style>
  <w:style w:type="character" w:styleId="PlaceholderText">
    <w:name w:val="Placeholder Text"/>
    <w:basedOn w:val="DefaultParagraphFont"/>
    <w:uiPriority w:val="99"/>
    <w:semiHidden/>
    <w:rsid w:val="0008154C"/>
    <w:rPr>
      <w:color w:val="808080"/>
    </w:rPr>
  </w:style>
  <w:style w:type="paragraph" w:styleId="BalloonText">
    <w:name w:val="Balloon Text"/>
    <w:basedOn w:val="Normal"/>
    <w:link w:val="BalloonTextChar"/>
    <w:rsid w:val="0008154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08154C"/>
    <w:rPr>
      <w:rFonts w:asciiTheme="majorHAnsi" w:eastAsiaTheme="majorEastAsia" w:hAnsiTheme="majorHAnsi" w:cstheme="majorBidi"/>
      <w:sz w:val="18"/>
      <w:szCs w:val="18"/>
      <w:lang w:val="en-US" w:eastAsia="ko-KR"/>
    </w:rPr>
  </w:style>
  <w:style w:type="paragraph" w:styleId="Caption">
    <w:name w:val="caption"/>
    <w:basedOn w:val="Normal"/>
    <w:next w:val="Normal"/>
    <w:unhideWhenUsed/>
    <w:qFormat/>
    <w:rsid w:val="00666FE9"/>
    <w:rPr>
      <w:b/>
      <w:bCs/>
      <w:sz w:val="21"/>
      <w:szCs w:val="21"/>
    </w:rPr>
  </w:style>
  <w:style w:type="paragraph" w:styleId="Date">
    <w:name w:val="Date"/>
    <w:basedOn w:val="Normal"/>
    <w:next w:val="Normal"/>
    <w:link w:val="DateChar"/>
    <w:semiHidden/>
    <w:unhideWhenUsed/>
    <w:rsid w:val="00B560EF"/>
  </w:style>
  <w:style w:type="character" w:customStyle="1" w:styleId="DateChar">
    <w:name w:val="Date Char"/>
    <w:basedOn w:val="DefaultParagraphFont"/>
    <w:link w:val="Date"/>
    <w:semiHidden/>
    <w:rsid w:val="00B560EF"/>
    <w:rPr>
      <w:rFonts w:ascii="Times New Roman" w:hAnsi="Times New Roman"/>
      <w:sz w:val="24"/>
      <w:szCs w:val="24"/>
      <w:lang w:val="en-US" w:eastAsia="ko-KR"/>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qFormat/>
    <w:rsid w:val="005235BA"/>
    <w:rPr>
      <w:sz w:val="20"/>
      <w:szCs w:val="20"/>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5235BA"/>
    <w:rPr>
      <w:rFonts w:ascii="Times New Roman" w:hAnsi="Times New Roman"/>
      <w:lang w:val="en-US" w:eastAsia="ko-KR"/>
    </w:rPr>
  </w:style>
  <w:style w:type="character" w:styleId="FootnoteReference">
    <w:name w:val="footnote reference"/>
    <w:aliases w:val="Footnote Reference/,Appel note de bas de p,Footnote symbol,Style 12,(NECG) Footnote Reference,Style 124,o,fr,Style 13,FR,Style 17,Style 3,Appel note de bas de p + 11 pt,Italic,Footnote,Appel note de bas de p1"/>
    <w:basedOn w:val="DefaultParagraphFont"/>
    <w:unhideWhenUsed/>
    <w:qFormat/>
    <w:rsid w:val="005235BA"/>
    <w:rPr>
      <w:vertAlign w:val="superscript"/>
    </w:rPr>
  </w:style>
  <w:style w:type="paragraph" w:styleId="PlainText">
    <w:name w:val="Plain Text"/>
    <w:basedOn w:val="Normal"/>
    <w:link w:val="PlainTextChar"/>
    <w:uiPriority w:val="99"/>
    <w:unhideWhenUsed/>
    <w:rsid w:val="0044588E"/>
    <w:rPr>
      <w:rFonts w:ascii="Consolas" w:eastAsiaTheme="minorHAnsi" w:hAnsi="Consolas" w:cs="Consolas"/>
      <w:sz w:val="21"/>
      <w:szCs w:val="21"/>
      <w:lang w:val="de-DE" w:eastAsia="en-US"/>
    </w:rPr>
  </w:style>
  <w:style w:type="character" w:customStyle="1" w:styleId="PlainTextChar">
    <w:name w:val="Plain Text Char"/>
    <w:basedOn w:val="DefaultParagraphFont"/>
    <w:link w:val="PlainText"/>
    <w:uiPriority w:val="99"/>
    <w:rsid w:val="0044588E"/>
    <w:rPr>
      <w:rFonts w:ascii="Consolas" w:eastAsiaTheme="minorHAnsi" w:hAnsi="Consolas" w:cs="Consolas"/>
      <w:sz w:val="21"/>
      <w:szCs w:val="21"/>
      <w:lang w:eastAsia="en-US"/>
    </w:rPr>
  </w:style>
  <w:style w:type="character" w:styleId="CommentReference">
    <w:name w:val="annotation reference"/>
    <w:basedOn w:val="DefaultParagraphFont"/>
    <w:semiHidden/>
    <w:unhideWhenUsed/>
    <w:rsid w:val="006B3F19"/>
    <w:rPr>
      <w:sz w:val="16"/>
      <w:szCs w:val="16"/>
    </w:rPr>
  </w:style>
  <w:style w:type="paragraph" w:styleId="CommentText">
    <w:name w:val="annotation text"/>
    <w:basedOn w:val="Normal"/>
    <w:link w:val="CommentTextChar"/>
    <w:semiHidden/>
    <w:unhideWhenUsed/>
    <w:rsid w:val="006B3F19"/>
    <w:rPr>
      <w:sz w:val="20"/>
      <w:szCs w:val="20"/>
    </w:rPr>
  </w:style>
  <w:style w:type="character" w:customStyle="1" w:styleId="CommentTextChar">
    <w:name w:val="Comment Text Char"/>
    <w:basedOn w:val="DefaultParagraphFont"/>
    <w:link w:val="CommentText"/>
    <w:semiHidden/>
    <w:rsid w:val="006B3F19"/>
    <w:rPr>
      <w:rFonts w:ascii="Times New Roman" w:hAnsi="Times New Roman"/>
      <w:lang w:val="en-US" w:eastAsia="ko-KR"/>
    </w:rPr>
  </w:style>
  <w:style w:type="paragraph" w:styleId="CommentSubject">
    <w:name w:val="annotation subject"/>
    <w:basedOn w:val="CommentText"/>
    <w:next w:val="CommentText"/>
    <w:link w:val="CommentSubjectChar"/>
    <w:semiHidden/>
    <w:unhideWhenUsed/>
    <w:rsid w:val="006B3F19"/>
    <w:rPr>
      <w:b/>
      <w:bCs/>
    </w:rPr>
  </w:style>
  <w:style w:type="character" w:customStyle="1" w:styleId="CommentSubjectChar">
    <w:name w:val="Comment Subject Char"/>
    <w:basedOn w:val="CommentTextChar"/>
    <w:link w:val="CommentSubject"/>
    <w:semiHidden/>
    <w:rsid w:val="006B3F19"/>
    <w:rPr>
      <w:rFonts w:ascii="Times New Roman" w:hAnsi="Times New Roman"/>
      <w:b/>
      <w:bCs/>
      <w:lang w:val="en-US" w:eastAsia="ko-KR"/>
    </w:rPr>
  </w:style>
  <w:style w:type="character" w:styleId="Hyperlink">
    <w:name w:val="Hyperlink"/>
    <w:uiPriority w:val="99"/>
    <w:rsid w:val="005064D3"/>
    <w:rPr>
      <w:color w:val="0000FF"/>
      <w:u w:val="single"/>
    </w:rPr>
  </w:style>
  <w:style w:type="character" w:customStyle="1" w:styleId="UnresolvedMention1">
    <w:name w:val="Unresolved Mention1"/>
    <w:basedOn w:val="DefaultParagraphFont"/>
    <w:uiPriority w:val="99"/>
    <w:semiHidden/>
    <w:unhideWhenUsed/>
    <w:rsid w:val="0007605C"/>
    <w:rPr>
      <w:color w:val="605E5C"/>
      <w:shd w:val="clear" w:color="auto" w:fill="E1DFDD"/>
    </w:rPr>
  </w:style>
  <w:style w:type="paragraph" w:styleId="EndnoteText">
    <w:name w:val="endnote text"/>
    <w:basedOn w:val="Normal"/>
    <w:link w:val="EndnoteTextChar"/>
    <w:semiHidden/>
    <w:unhideWhenUsed/>
    <w:rsid w:val="001864A2"/>
    <w:pPr>
      <w:snapToGrid w:val="0"/>
    </w:pPr>
  </w:style>
  <w:style w:type="character" w:customStyle="1" w:styleId="EndnoteTextChar">
    <w:name w:val="Endnote Text Char"/>
    <w:basedOn w:val="DefaultParagraphFont"/>
    <w:link w:val="EndnoteText"/>
    <w:semiHidden/>
    <w:rsid w:val="001864A2"/>
    <w:rPr>
      <w:rFonts w:ascii="Times New Roman" w:hAnsi="Times New Roman"/>
      <w:sz w:val="24"/>
      <w:szCs w:val="24"/>
      <w:lang w:val="en-US" w:eastAsia="ko-KR"/>
    </w:rPr>
  </w:style>
  <w:style w:type="character" w:styleId="EndnoteReference">
    <w:name w:val="endnote reference"/>
    <w:basedOn w:val="DefaultParagraphFont"/>
    <w:semiHidden/>
    <w:unhideWhenUsed/>
    <w:rsid w:val="001864A2"/>
    <w:rPr>
      <w:vertAlign w:val="superscript"/>
    </w:rPr>
  </w:style>
  <w:style w:type="paragraph" w:customStyle="1" w:styleId="Note">
    <w:name w:val="Note"/>
    <w:basedOn w:val="Normal"/>
    <w:rsid w:val="0095191D"/>
    <w:pPr>
      <w:tabs>
        <w:tab w:val="left" w:pos="284"/>
        <w:tab w:val="left" w:pos="1134"/>
        <w:tab w:val="left" w:pos="1871"/>
        <w:tab w:val="left" w:pos="2268"/>
      </w:tabs>
      <w:spacing w:before="160"/>
      <w:jc w:val="both"/>
    </w:pPr>
    <w:rPr>
      <w:rFonts w:eastAsia="BatangChe"/>
      <w:noProof/>
      <w:sz w:val="20"/>
      <w:szCs w:val="20"/>
    </w:rPr>
  </w:style>
  <w:style w:type="character" w:styleId="FollowedHyperlink">
    <w:name w:val="FollowedHyperlink"/>
    <w:basedOn w:val="DefaultParagraphFont"/>
    <w:semiHidden/>
    <w:unhideWhenUsed/>
    <w:rsid w:val="0062626B"/>
    <w:rPr>
      <w:color w:val="5EAEFF" w:themeColor="followedHyperlink"/>
      <w:u w:val="single"/>
    </w:rPr>
  </w:style>
  <w:style w:type="table" w:styleId="TableGrid">
    <w:name w:val="Table Grid"/>
    <w:basedOn w:val="TableNormal"/>
    <w:rsid w:val="00EC6065"/>
    <w:rPr>
      <w:rFonts w:ascii="Calibri" w:eastAsia="Times New Roman"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urce">
    <w:name w:val="Source"/>
    <w:basedOn w:val="Normal"/>
    <w:next w:val="Normal"/>
    <w:rsid w:val="00761011"/>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lang w:val="en-GB" w:eastAsia="en-US"/>
    </w:rPr>
  </w:style>
  <w:style w:type="paragraph" w:customStyle="1" w:styleId="Title1">
    <w:name w:val="Title 1"/>
    <w:basedOn w:val="Source"/>
    <w:next w:val="Normal"/>
    <w:rsid w:val="00761011"/>
    <w:pPr>
      <w:tabs>
        <w:tab w:val="left" w:pos="567"/>
        <w:tab w:val="left" w:pos="1701"/>
        <w:tab w:val="left" w:pos="2835"/>
      </w:tabs>
      <w:spacing w:before="240"/>
    </w:pPr>
    <w:rPr>
      <w:b w:val="0"/>
      <w:caps/>
    </w:rPr>
  </w:style>
  <w:style w:type="paragraph" w:customStyle="1" w:styleId="Title4">
    <w:name w:val="Title 4"/>
    <w:basedOn w:val="Normal"/>
    <w:next w:val="Heading1"/>
    <w:rsid w:val="00761011"/>
    <w:pPr>
      <w:tabs>
        <w:tab w:val="left" w:pos="1134"/>
        <w:tab w:val="left" w:pos="1871"/>
        <w:tab w:val="left" w:pos="2268"/>
      </w:tabs>
      <w:spacing w:before="240"/>
      <w:jc w:val="center"/>
    </w:pPr>
    <w:rPr>
      <w:rFonts w:eastAsia="MS Mincho"/>
      <w:b/>
      <w:sz w:val="28"/>
      <w:szCs w:val="20"/>
      <w:lang w:val="en-GB" w:eastAsia="en-US"/>
    </w:rPr>
  </w:style>
  <w:style w:type="paragraph" w:styleId="Revision">
    <w:name w:val="Revision"/>
    <w:hidden/>
    <w:uiPriority w:val="99"/>
    <w:semiHidden/>
    <w:rsid w:val="000B2892"/>
    <w:rPr>
      <w:rFonts w:ascii="Times New Roman" w:hAnsi="Times New Roman"/>
      <w:sz w:val="24"/>
      <w:szCs w:val="24"/>
      <w:lang w:val="en-US" w:eastAsia="ko-KR"/>
    </w:rPr>
  </w:style>
  <w:style w:type="paragraph" w:customStyle="1" w:styleId="T1">
    <w:name w:val="T1"/>
    <w:basedOn w:val="Normal"/>
    <w:qFormat/>
    <w:rsid w:val="001E7B9E"/>
    <w:pPr>
      <w:suppressAutoHyphens/>
      <w:jc w:val="center"/>
    </w:pPr>
    <w:rPr>
      <w:rFonts w:eastAsia="Times New Roman"/>
      <w:b/>
      <w:sz w:val="28"/>
      <w:szCs w:val="20"/>
      <w:lang w:eastAsia="en-US"/>
    </w:rPr>
  </w:style>
  <w:style w:type="paragraph" w:customStyle="1" w:styleId="T2">
    <w:name w:val="T2"/>
    <w:basedOn w:val="T1"/>
    <w:qFormat/>
    <w:rsid w:val="001E7B9E"/>
    <w:pPr>
      <w:spacing w:after="240"/>
      <w:ind w:left="720" w:right="720"/>
    </w:pPr>
  </w:style>
  <w:style w:type="paragraph" w:customStyle="1" w:styleId="FrameContents">
    <w:name w:val="Frame Contents"/>
    <w:basedOn w:val="Normal"/>
    <w:qFormat/>
    <w:rsid w:val="001E7B9E"/>
    <w:pPr>
      <w:suppressAutoHyphens/>
    </w:pPr>
    <w:rPr>
      <w:rFonts w:eastAsia="Times New Roman"/>
      <w:sz w:val="22"/>
      <w:szCs w:val="20"/>
      <w:lang w:eastAsia="en-US"/>
    </w:rPr>
  </w:style>
  <w:style w:type="character" w:styleId="LineNumber">
    <w:name w:val="line number"/>
    <w:basedOn w:val="DefaultParagraphFont"/>
    <w:semiHidden/>
    <w:unhideWhenUsed/>
    <w:rsid w:val="00A9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3991">
      <w:bodyDiv w:val="1"/>
      <w:marLeft w:val="0"/>
      <w:marRight w:val="0"/>
      <w:marTop w:val="0"/>
      <w:marBottom w:val="0"/>
      <w:divBdr>
        <w:top w:val="none" w:sz="0" w:space="0" w:color="auto"/>
        <w:left w:val="none" w:sz="0" w:space="0" w:color="auto"/>
        <w:bottom w:val="none" w:sz="0" w:space="0" w:color="auto"/>
        <w:right w:val="none" w:sz="0" w:space="0" w:color="auto"/>
      </w:divBdr>
      <w:divsChild>
        <w:div w:id="2131702157">
          <w:marLeft w:val="547"/>
          <w:marRight w:val="0"/>
          <w:marTop w:val="96"/>
          <w:marBottom w:val="0"/>
          <w:divBdr>
            <w:top w:val="none" w:sz="0" w:space="0" w:color="auto"/>
            <w:left w:val="none" w:sz="0" w:space="0" w:color="auto"/>
            <w:bottom w:val="none" w:sz="0" w:space="0" w:color="auto"/>
            <w:right w:val="none" w:sz="0" w:space="0" w:color="auto"/>
          </w:divBdr>
        </w:div>
      </w:divsChild>
    </w:div>
    <w:div w:id="24448538">
      <w:bodyDiv w:val="1"/>
      <w:marLeft w:val="0"/>
      <w:marRight w:val="0"/>
      <w:marTop w:val="0"/>
      <w:marBottom w:val="0"/>
      <w:divBdr>
        <w:top w:val="none" w:sz="0" w:space="0" w:color="auto"/>
        <w:left w:val="none" w:sz="0" w:space="0" w:color="auto"/>
        <w:bottom w:val="none" w:sz="0" w:space="0" w:color="auto"/>
        <w:right w:val="none" w:sz="0" w:space="0" w:color="auto"/>
      </w:divBdr>
    </w:div>
    <w:div w:id="38168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6501">
          <w:marLeft w:val="547"/>
          <w:marRight w:val="0"/>
          <w:marTop w:val="96"/>
          <w:marBottom w:val="0"/>
          <w:divBdr>
            <w:top w:val="none" w:sz="0" w:space="0" w:color="auto"/>
            <w:left w:val="none" w:sz="0" w:space="0" w:color="auto"/>
            <w:bottom w:val="none" w:sz="0" w:space="0" w:color="auto"/>
            <w:right w:val="none" w:sz="0" w:space="0" w:color="auto"/>
          </w:divBdr>
        </w:div>
      </w:divsChild>
    </w:div>
    <w:div w:id="38940172">
      <w:bodyDiv w:val="1"/>
      <w:marLeft w:val="0"/>
      <w:marRight w:val="0"/>
      <w:marTop w:val="0"/>
      <w:marBottom w:val="0"/>
      <w:divBdr>
        <w:top w:val="none" w:sz="0" w:space="0" w:color="auto"/>
        <w:left w:val="none" w:sz="0" w:space="0" w:color="auto"/>
        <w:bottom w:val="none" w:sz="0" w:space="0" w:color="auto"/>
        <w:right w:val="none" w:sz="0" w:space="0" w:color="auto"/>
      </w:divBdr>
    </w:div>
    <w:div w:id="72751299">
      <w:bodyDiv w:val="1"/>
      <w:marLeft w:val="0"/>
      <w:marRight w:val="0"/>
      <w:marTop w:val="0"/>
      <w:marBottom w:val="0"/>
      <w:divBdr>
        <w:top w:val="none" w:sz="0" w:space="0" w:color="auto"/>
        <w:left w:val="none" w:sz="0" w:space="0" w:color="auto"/>
        <w:bottom w:val="none" w:sz="0" w:space="0" w:color="auto"/>
        <w:right w:val="none" w:sz="0" w:space="0" w:color="auto"/>
      </w:divBdr>
      <w:divsChild>
        <w:div w:id="1255550105">
          <w:marLeft w:val="547"/>
          <w:marRight w:val="0"/>
          <w:marTop w:val="115"/>
          <w:marBottom w:val="0"/>
          <w:divBdr>
            <w:top w:val="none" w:sz="0" w:space="0" w:color="auto"/>
            <w:left w:val="none" w:sz="0" w:space="0" w:color="auto"/>
            <w:bottom w:val="none" w:sz="0" w:space="0" w:color="auto"/>
            <w:right w:val="none" w:sz="0" w:space="0" w:color="auto"/>
          </w:divBdr>
        </w:div>
        <w:div w:id="1807313036">
          <w:marLeft w:val="1166"/>
          <w:marRight w:val="0"/>
          <w:marTop w:val="96"/>
          <w:marBottom w:val="0"/>
          <w:divBdr>
            <w:top w:val="none" w:sz="0" w:space="0" w:color="auto"/>
            <w:left w:val="none" w:sz="0" w:space="0" w:color="auto"/>
            <w:bottom w:val="none" w:sz="0" w:space="0" w:color="auto"/>
            <w:right w:val="none" w:sz="0" w:space="0" w:color="auto"/>
          </w:divBdr>
        </w:div>
        <w:div w:id="1905292291">
          <w:marLeft w:val="1714"/>
          <w:marRight w:val="0"/>
          <w:marTop w:val="96"/>
          <w:marBottom w:val="0"/>
          <w:divBdr>
            <w:top w:val="none" w:sz="0" w:space="0" w:color="auto"/>
            <w:left w:val="none" w:sz="0" w:space="0" w:color="auto"/>
            <w:bottom w:val="none" w:sz="0" w:space="0" w:color="auto"/>
            <w:right w:val="none" w:sz="0" w:space="0" w:color="auto"/>
          </w:divBdr>
        </w:div>
        <w:div w:id="1405376694">
          <w:marLeft w:val="1166"/>
          <w:marRight w:val="0"/>
          <w:marTop w:val="96"/>
          <w:marBottom w:val="0"/>
          <w:divBdr>
            <w:top w:val="none" w:sz="0" w:space="0" w:color="auto"/>
            <w:left w:val="none" w:sz="0" w:space="0" w:color="auto"/>
            <w:bottom w:val="none" w:sz="0" w:space="0" w:color="auto"/>
            <w:right w:val="none" w:sz="0" w:space="0" w:color="auto"/>
          </w:divBdr>
        </w:div>
        <w:div w:id="1335307220">
          <w:marLeft w:val="1166"/>
          <w:marRight w:val="0"/>
          <w:marTop w:val="96"/>
          <w:marBottom w:val="0"/>
          <w:divBdr>
            <w:top w:val="none" w:sz="0" w:space="0" w:color="auto"/>
            <w:left w:val="none" w:sz="0" w:space="0" w:color="auto"/>
            <w:bottom w:val="none" w:sz="0" w:space="0" w:color="auto"/>
            <w:right w:val="none" w:sz="0" w:space="0" w:color="auto"/>
          </w:divBdr>
        </w:div>
      </w:divsChild>
    </w:div>
    <w:div w:id="119499637">
      <w:bodyDiv w:val="1"/>
      <w:marLeft w:val="0"/>
      <w:marRight w:val="0"/>
      <w:marTop w:val="0"/>
      <w:marBottom w:val="0"/>
      <w:divBdr>
        <w:top w:val="none" w:sz="0" w:space="0" w:color="auto"/>
        <w:left w:val="none" w:sz="0" w:space="0" w:color="auto"/>
        <w:bottom w:val="none" w:sz="0" w:space="0" w:color="auto"/>
        <w:right w:val="none" w:sz="0" w:space="0" w:color="auto"/>
      </w:divBdr>
    </w:div>
    <w:div w:id="124785405">
      <w:bodyDiv w:val="1"/>
      <w:marLeft w:val="0"/>
      <w:marRight w:val="0"/>
      <w:marTop w:val="0"/>
      <w:marBottom w:val="0"/>
      <w:divBdr>
        <w:top w:val="none" w:sz="0" w:space="0" w:color="auto"/>
        <w:left w:val="none" w:sz="0" w:space="0" w:color="auto"/>
        <w:bottom w:val="none" w:sz="0" w:space="0" w:color="auto"/>
        <w:right w:val="none" w:sz="0" w:space="0" w:color="auto"/>
      </w:divBdr>
    </w:div>
    <w:div w:id="163059466">
      <w:bodyDiv w:val="1"/>
      <w:marLeft w:val="0"/>
      <w:marRight w:val="0"/>
      <w:marTop w:val="0"/>
      <w:marBottom w:val="0"/>
      <w:divBdr>
        <w:top w:val="none" w:sz="0" w:space="0" w:color="auto"/>
        <w:left w:val="none" w:sz="0" w:space="0" w:color="auto"/>
        <w:bottom w:val="none" w:sz="0" w:space="0" w:color="auto"/>
        <w:right w:val="none" w:sz="0" w:space="0" w:color="auto"/>
      </w:divBdr>
      <w:divsChild>
        <w:div w:id="715549850">
          <w:marLeft w:val="547"/>
          <w:marRight w:val="0"/>
          <w:marTop w:val="96"/>
          <w:marBottom w:val="0"/>
          <w:divBdr>
            <w:top w:val="none" w:sz="0" w:space="0" w:color="auto"/>
            <w:left w:val="none" w:sz="0" w:space="0" w:color="auto"/>
            <w:bottom w:val="none" w:sz="0" w:space="0" w:color="auto"/>
            <w:right w:val="none" w:sz="0" w:space="0" w:color="auto"/>
          </w:divBdr>
        </w:div>
      </w:divsChild>
    </w:div>
    <w:div w:id="164904515">
      <w:bodyDiv w:val="1"/>
      <w:marLeft w:val="0"/>
      <w:marRight w:val="0"/>
      <w:marTop w:val="0"/>
      <w:marBottom w:val="0"/>
      <w:divBdr>
        <w:top w:val="none" w:sz="0" w:space="0" w:color="auto"/>
        <w:left w:val="none" w:sz="0" w:space="0" w:color="auto"/>
        <w:bottom w:val="none" w:sz="0" w:space="0" w:color="auto"/>
        <w:right w:val="none" w:sz="0" w:space="0" w:color="auto"/>
      </w:divBdr>
      <w:divsChild>
        <w:div w:id="146366884">
          <w:marLeft w:val="547"/>
          <w:marRight w:val="0"/>
          <w:marTop w:val="86"/>
          <w:marBottom w:val="0"/>
          <w:divBdr>
            <w:top w:val="none" w:sz="0" w:space="0" w:color="auto"/>
            <w:left w:val="none" w:sz="0" w:space="0" w:color="auto"/>
            <w:bottom w:val="none" w:sz="0" w:space="0" w:color="auto"/>
            <w:right w:val="none" w:sz="0" w:space="0" w:color="auto"/>
          </w:divBdr>
        </w:div>
        <w:div w:id="2145156750">
          <w:marLeft w:val="547"/>
          <w:marRight w:val="0"/>
          <w:marTop w:val="86"/>
          <w:marBottom w:val="0"/>
          <w:divBdr>
            <w:top w:val="none" w:sz="0" w:space="0" w:color="auto"/>
            <w:left w:val="none" w:sz="0" w:space="0" w:color="auto"/>
            <w:bottom w:val="none" w:sz="0" w:space="0" w:color="auto"/>
            <w:right w:val="none" w:sz="0" w:space="0" w:color="auto"/>
          </w:divBdr>
        </w:div>
        <w:div w:id="1121340371">
          <w:marLeft w:val="547"/>
          <w:marRight w:val="0"/>
          <w:marTop w:val="86"/>
          <w:marBottom w:val="0"/>
          <w:divBdr>
            <w:top w:val="none" w:sz="0" w:space="0" w:color="auto"/>
            <w:left w:val="none" w:sz="0" w:space="0" w:color="auto"/>
            <w:bottom w:val="none" w:sz="0" w:space="0" w:color="auto"/>
            <w:right w:val="none" w:sz="0" w:space="0" w:color="auto"/>
          </w:divBdr>
        </w:div>
      </w:divsChild>
    </w:div>
    <w:div w:id="172652406">
      <w:bodyDiv w:val="1"/>
      <w:marLeft w:val="0"/>
      <w:marRight w:val="0"/>
      <w:marTop w:val="0"/>
      <w:marBottom w:val="0"/>
      <w:divBdr>
        <w:top w:val="none" w:sz="0" w:space="0" w:color="auto"/>
        <w:left w:val="none" w:sz="0" w:space="0" w:color="auto"/>
        <w:bottom w:val="none" w:sz="0" w:space="0" w:color="auto"/>
        <w:right w:val="none" w:sz="0" w:space="0" w:color="auto"/>
      </w:divBdr>
    </w:div>
    <w:div w:id="179661787">
      <w:bodyDiv w:val="1"/>
      <w:marLeft w:val="0"/>
      <w:marRight w:val="0"/>
      <w:marTop w:val="0"/>
      <w:marBottom w:val="0"/>
      <w:divBdr>
        <w:top w:val="none" w:sz="0" w:space="0" w:color="auto"/>
        <w:left w:val="none" w:sz="0" w:space="0" w:color="auto"/>
        <w:bottom w:val="none" w:sz="0" w:space="0" w:color="auto"/>
        <w:right w:val="none" w:sz="0" w:space="0" w:color="auto"/>
      </w:divBdr>
    </w:div>
    <w:div w:id="180239576">
      <w:bodyDiv w:val="1"/>
      <w:marLeft w:val="0"/>
      <w:marRight w:val="0"/>
      <w:marTop w:val="0"/>
      <w:marBottom w:val="0"/>
      <w:divBdr>
        <w:top w:val="none" w:sz="0" w:space="0" w:color="auto"/>
        <w:left w:val="none" w:sz="0" w:space="0" w:color="auto"/>
        <w:bottom w:val="none" w:sz="0" w:space="0" w:color="auto"/>
        <w:right w:val="none" w:sz="0" w:space="0" w:color="auto"/>
      </w:divBdr>
    </w:div>
    <w:div w:id="197938663">
      <w:bodyDiv w:val="1"/>
      <w:marLeft w:val="0"/>
      <w:marRight w:val="0"/>
      <w:marTop w:val="0"/>
      <w:marBottom w:val="0"/>
      <w:divBdr>
        <w:top w:val="none" w:sz="0" w:space="0" w:color="auto"/>
        <w:left w:val="none" w:sz="0" w:space="0" w:color="auto"/>
        <w:bottom w:val="none" w:sz="0" w:space="0" w:color="auto"/>
        <w:right w:val="none" w:sz="0" w:space="0" w:color="auto"/>
      </w:divBdr>
    </w:div>
    <w:div w:id="201334850">
      <w:bodyDiv w:val="1"/>
      <w:marLeft w:val="0"/>
      <w:marRight w:val="0"/>
      <w:marTop w:val="0"/>
      <w:marBottom w:val="0"/>
      <w:divBdr>
        <w:top w:val="none" w:sz="0" w:space="0" w:color="auto"/>
        <w:left w:val="none" w:sz="0" w:space="0" w:color="auto"/>
        <w:bottom w:val="none" w:sz="0" w:space="0" w:color="auto"/>
        <w:right w:val="none" w:sz="0" w:space="0" w:color="auto"/>
      </w:divBdr>
    </w:div>
    <w:div w:id="205989914">
      <w:bodyDiv w:val="1"/>
      <w:marLeft w:val="0"/>
      <w:marRight w:val="0"/>
      <w:marTop w:val="0"/>
      <w:marBottom w:val="0"/>
      <w:divBdr>
        <w:top w:val="none" w:sz="0" w:space="0" w:color="auto"/>
        <w:left w:val="none" w:sz="0" w:space="0" w:color="auto"/>
        <w:bottom w:val="none" w:sz="0" w:space="0" w:color="auto"/>
        <w:right w:val="none" w:sz="0" w:space="0" w:color="auto"/>
      </w:divBdr>
      <w:divsChild>
        <w:div w:id="164248390">
          <w:marLeft w:val="547"/>
          <w:marRight w:val="0"/>
          <w:marTop w:val="96"/>
          <w:marBottom w:val="0"/>
          <w:divBdr>
            <w:top w:val="none" w:sz="0" w:space="0" w:color="auto"/>
            <w:left w:val="none" w:sz="0" w:space="0" w:color="auto"/>
            <w:bottom w:val="none" w:sz="0" w:space="0" w:color="auto"/>
            <w:right w:val="none" w:sz="0" w:space="0" w:color="auto"/>
          </w:divBdr>
        </w:div>
        <w:div w:id="49152630">
          <w:marLeft w:val="547"/>
          <w:marRight w:val="0"/>
          <w:marTop w:val="96"/>
          <w:marBottom w:val="0"/>
          <w:divBdr>
            <w:top w:val="none" w:sz="0" w:space="0" w:color="auto"/>
            <w:left w:val="none" w:sz="0" w:space="0" w:color="auto"/>
            <w:bottom w:val="none" w:sz="0" w:space="0" w:color="auto"/>
            <w:right w:val="none" w:sz="0" w:space="0" w:color="auto"/>
          </w:divBdr>
        </w:div>
        <w:div w:id="1612082144">
          <w:marLeft w:val="547"/>
          <w:marRight w:val="0"/>
          <w:marTop w:val="96"/>
          <w:marBottom w:val="0"/>
          <w:divBdr>
            <w:top w:val="none" w:sz="0" w:space="0" w:color="auto"/>
            <w:left w:val="none" w:sz="0" w:space="0" w:color="auto"/>
            <w:bottom w:val="none" w:sz="0" w:space="0" w:color="auto"/>
            <w:right w:val="none" w:sz="0" w:space="0" w:color="auto"/>
          </w:divBdr>
        </w:div>
        <w:div w:id="474026386">
          <w:marLeft w:val="547"/>
          <w:marRight w:val="0"/>
          <w:marTop w:val="96"/>
          <w:marBottom w:val="0"/>
          <w:divBdr>
            <w:top w:val="none" w:sz="0" w:space="0" w:color="auto"/>
            <w:left w:val="none" w:sz="0" w:space="0" w:color="auto"/>
            <w:bottom w:val="none" w:sz="0" w:space="0" w:color="auto"/>
            <w:right w:val="none" w:sz="0" w:space="0" w:color="auto"/>
          </w:divBdr>
        </w:div>
      </w:divsChild>
    </w:div>
    <w:div w:id="221643720">
      <w:bodyDiv w:val="1"/>
      <w:marLeft w:val="0"/>
      <w:marRight w:val="0"/>
      <w:marTop w:val="0"/>
      <w:marBottom w:val="0"/>
      <w:divBdr>
        <w:top w:val="none" w:sz="0" w:space="0" w:color="auto"/>
        <w:left w:val="none" w:sz="0" w:space="0" w:color="auto"/>
        <w:bottom w:val="none" w:sz="0" w:space="0" w:color="auto"/>
        <w:right w:val="none" w:sz="0" w:space="0" w:color="auto"/>
      </w:divBdr>
    </w:div>
    <w:div w:id="2387605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92">
          <w:marLeft w:val="1714"/>
          <w:marRight w:val="0"/>
          <w:marTop w:val="77"/>
          <w:marBottom w:val="0"/>
          <w:divBdr>
            <w:top w:val="none" w:sz="0" w:space="0" w:color="auto"/>
            <w:left w:val="none" w:sz="0" w:space="0" w:color="auto"/>
            <w:bottom w:val="none" w:sz="0" w:space="0" w:color="auto"/>
            <w:right w:val="none" w:sz="0" w:space="0" w:color="auto"/>
          </w:divBdr>
        </w:div>
        <w:div w:id="1064182274">
          <w:marLeft w:val="1714"/>
          <w:marRight w:val="0"/>
          <w:marTop w:val="77"/>
          <w:marBottom w:val="0"/>
          <w:divBdr>
            <w:top w:val="none" w:sz="0" w:space="0" w:color="auto"/>
            <w:left w:val="none" w:sz="0" w:space="0" w:color="auto"/>
            <w:bottom w:val="none" w:sz="0" w:space="0" w:color="auto"/>
            <w:right w:val="none" w:sz="0" w:space="0" w:color="auto"/>
          </w:divBdr>
        </w:div>
        <w:div w:id="642663639">
          <w:marLeft w:val="2246"/>
          <w:marRight w:val="0"/>
          <w:marTop w:val="67"/>
          <w:marBottom w:val="0"/>
          <w:divBdr>
            <w:top w:val="none" w:sz="0" w:space="0" w:color="auto"/>
            <w:left w:val="none" w:sz="0" w:space="0" w:color="auto"/>
            <w:bottom w:val="none" w:sz="0" w:space="0" w:color="auto"/>
            <w:right w:val="none" w:sz="0" w:space="0" w:color="auto"/>
          </w:divBdr>
        </w:div>
        <w:div w:id="93014205">
          <w:marLeft w:val="2246"/>
          <w:marRight w:val="0"/>
          <w:marTop w:val="67"/>
          <w:marBottom w:val="0"/>
          <w:divBdr>
            <w:top w:val="none" w:sz="0" w:space="0" w:color="auto"/>
            <w:left w:val="none" w:sz="0" w:space="0" w:color="auto"/>
            <w:bottom w:val="none" w:sz="0" w:space="0" w:color="auto"/>
            <w:right w:val="none" w:sz="0" w:space="0" w:color="auto"/>
          </w:divBdr>
        </w:div>
        <w:div w:id="496388249">
          <w:marLeft w:val="2794"/>
          <w:marRight w:val="0"/>
          <w:marTop w:val="67"/>
          <w:marBottom w:val="0"/>
          <w:divBdr>
            <w:top w:val="none" w:sz="0" w:space="0" w:color="auto"/>
            <w:left w:val="none" w:sz="0" w:space="0" w:color="auto"/>
            <w:bottom w:val="none" w:sz="0" w:space="0" w:color="auto"/>
            <w:right w:val="none" w:sz="0" w:space="0" w:color="auto"/>
          </w:divBdr>
        </w:div>
        <w:div w:id="808977691">
          <w:marLeft w:val="2794"/>
          <w:marRight w:val="0"/>
          <w:marTop w:val="67"/>
          <w:marBottom w:val="0"/>
          <w:divBdr>
            <w:top w:val="none" w:sz="0" w:space="0" w:color="auto"/>
            <w:left w:val="none" w:sz="0" w:space="0" w:color="auto"/>
            <w:bottom w:val="none" w:sz="0" w:space="0" w:color="auto"/>
            <w:right w:val="none" w:sz="0" w:space="0" w:color="auto"/>
          </w:divBdr>
        </w:div>
        <w:div w:id="1506676103">
          <w:marLeft w:val="2794"/>
          <w:marRight w:val="0"/>
          <w:marTop w:val="67"/>
          <w:marBottom w:val="0"/>
          <w:divBdr>
            <w:top w:val="none" w:sz="0" w:space="0" w:color="auto"/>
            <w:left w:val="none" w:sz="0" w:space="0" w:color="auto"/>
            <w:bottom w:val="none" w:sz="0" w:space="0" w:color="auto"/>
            <w:right w:val="none" w:sz="0" w:space="0" w:color="auto"/>
          </w:divBdr>
        </w:div>
      </w:divsChild>
    </w:div>
    <w:div w:id="245187707">
      <w:bodyDiv w:val="1"/>
      <w:marLeft w:val="0"/>
      <w:marRight w:val="0"/>
      <w:marTop w:val="0"/>
      <w:marBottom w:val="0"/>
      <w:divBdr>
        <w:top w:val="none" w:sz="0" w:space="0" w:color="auto"/>
        <w:left w:val="none" w:sz="0" w:space="0" w:color="auto"/>
        <w:bottom w:val="none" w:sz="0" w:space="0" w:color="auto"/>
        <w:right w:val="none" w:sz="0" w:space="0" w:color="auto"/>
      </w:divBdr>
    </w:div>
    <w:div w:id="257180463">
      <w:bodyDiv w:val="1"/>
      <w:marLeft w:val="0"/>
      <w:marRight w:val="0"/>
      <w:marTop w:val="0"/>
      <w:marBottom w:val="0"/>
      <w:divBdr>
        <w:top w:val="none" w:sz="0" w:space="0" w:color="auto"/>
        <w:left w:val="none" w:sz="0" w:space="0" w:color="auto"/>
        <w:bottom w:val="none" w:sz="0" w:space="0" w:color="auto"/>
        <w:right w:val="none" w:sz="0" w:space="0" w:color="auto"/>
      </w:divBdr>
    </w:div>
    <w:div w:id="268856818">
      <w:bodyDiv w:val="1"/>
      <w:marLeft w:val="0"/>
      <w:marRight w:val="0"/>
      <w:marTop w:val="0"/>
      <w:marBottom w:val="0"/>
      <w:divBdr>
        <w:top w:val="none" w:sz="0" w:space="0" w:color="auto"/>
        <w:left w:val="none" w:sz="0" w:space="0" w:color="auto"/>
        <w:bottom w:val="none" w:sz="0" w:space="0" w:color="auto"/>
        <w:right w:val="none" w:sz="0" w:space="0" w:color="auto"/>
      </w:divBdr>
      <w:divsChild>
        <w:div w:id="358623097">
          <w:marLeft w:val="547"/>
          <w:marRight w:val="0"/>
          <w:marTop w:val="115"/>
          <w:marBottom w:val="0"/>
          <w:divBdr>
            <w:top w:val="none" w:sz="0" w:space="0" w:color="auto"/>
            <w:left w:val="none" w:sz="0" w:space="0" w:color="auto"/>
            <w:bottom w:val="none" w:sz="0" w:space="0" w:color="auto"/>
            <w:right w:val="none" w:sz="0" w:space="0" w:color="auto"/>
          </w:divBdr>
        </w:div>
        <w:div w:id="1349328933">
          <w:marLeft w:val="1166"/>
          <w:marRight w:val="0"/>
          <w:marTop w:val="96"/>
          <w:marBottom w:val="0"/>
          <w:divBdr>
            <w:top w:val="none" w:sz="0" w:space="0" w:color="auto"/>
            <w:left w:val="none" w:sz="0" w:space="0" w:color="auto"/>
            <w:bottom w:val="none" w:sz="0" w:space="0" w:color="auto"/>
            <w:right w:val="none" w:sz="0" w:space="0" w:color="auto"/>
          </w:divBdr>
        </w:div>
        <w:div w:id="1040782323">
          <w:marLeft w:val="1714"/>
          <w:marRight w:val="0"/>
          <w:marTop w:val="96"/>
          <w:marBottom w:val="0"/>
          <w:divBdr>
            <w:top w:val="none" w:sz="0" w:space="0" w:color="auto"/>
            <w:left w:val="none" w:sz="0" w:space="0" w:color="auto"/>
            <w:bottom w:val="none" w:sz="0" w:space="0" w:color="auto"/>
            <w:right w:val="none" w:sz="0" w:space="0" w:color="auto"/>
          </w:divBdr>
        </w:div>
        <w:div w:id="1649893991">
          <w:marLeft w:val="1166"/>
          <w:marRight w:val="0"/>
          <w:marTop w:val="96"/>
          <w:marBottom w:val="0"/>
          <w:divBdr>
            <w:top w:val="none" w:sz="0" w:space="0" w:color="auto"/>
            <w:left w:val="none" w:sz="0" w:space="0" w:color="auto"/>
            <w:bottom w:val="none" w:sz="0" w:space="0" w:color="auto"/>
            <w:right w:val="none" w:sz="0" w:space="0" w:color="auto"/>
          </w:divBdr>
        </w:div>
        <w:div w:id="1013800029">
          <w:marLeft w:val="1166"/>
          <w:marRight w:val="0"/>
          <w:marTop w:val="96"/>
          <w:marBottom w:val="0"/>
          <w:divBdr>
            <w:top w:val="none" w:sz="0" w:space="0" w:color="auto"/>
            <w:left w:val="none" w:sz="0" w:space="0" w:color="auto"/>
            <w:bottom w:val="none" w:sz="0" w:space="0" w:color="auto"/>
            <w:right w:val="none" w:sz="0" w:space="0" w:color="auto"/>
          </w:divBdr>
        </w:div>
      </w:divsChild>
    </w:div>
    <w:div w:id="269558322">
      <w:bodyDiv w:val="1"/>
      <w:marLeft w:val="0"/>
      <w:marRight w:val="0"/>
      <w:marTop w:val="0"/>
      <w:marBottom w:val="0"/>
      <w:divBdr>
        <w:top w:val="none" w:sz="0" w:space="0" w:color="auto"/>
        <w:left w:val="none" w:sz="0" w:space="0" w:color="auto"/>
        <w:bottom w:val="none" w:sz="0" w:space="0" w:color="auto"/>
        <w:right w:val="none" w:sz="0" w:space="0" w:color="auto"/>
      </w:divBdr>
      <w:divsChild>
        <w:div w:id="962887286">
          <w:marLeft w:val="547"/>
          <w:marRight w:val="0"/>
          <w:marTop w:val="96"/>
          <w:marBottom w:val="0"/>
          <w:divBdr>
            <w:top w:val="none" w:sz="0" w:space="0" w:color="auto"/>
            <w:left w:val="none" w:sz="0" w:space="0" w:color="auto"/>
            <w:bottom w:val="none" w:sz="0" w:space="0" w:color="auto"/>
            <w:right w:val="none" w:sz="0" w:space="0" w:color="auto"/>
          </w:divBdr>
        </w:div>
      </w:divsChild>
    </w:div>
    <w:div w:id="297537936">
      <w:bodyDiv w:val="1"/>
      <w:marLeft w:val="0"/>
      <w:marRight w:val="0"/>
      <w:marTop w:val="0"/>
      <w:marBottom w:val="0"/>
      <w:divBdr>
        <w:top w:val="none" w:sz="0" w:space="0" w:color="auto"/>
        <w:left w:val="none" w:sz="0" w:space="0" w:color="auto"/>
        <w:bottom w:val="none" w:sz="0" w:space="0" w:color="auto"/>
        <w:right w:val="none" w:sz="0" w:space="0" w:color="auto"/>
      </w:divBdr>
    </w:div>
    <w:div w:id="329455515">
      <w:bodyDiv w:val="1"/>
      <w:marLeft w:val="0"/>
      <w:marRight w:val="0"/>
      <w:marTop w:val="0"/>
      <w:marBottom w:val="0"/>
      <w:divBdr>
        <w:top w:val="none" w:sz="0" w:space="0" w:color="auto"/>
        <w:left w:val="none" w:sz="0" w:space="0" w:color="auto"/>
        <w:bottom w:val="none" w:sz="0" w:space="0" w:color="auto"/>
        <w:right w:val="none" w:sz="0" w:space="0" w:color="auto"/>
      </w:divBdr>
    </w:div>
    <w:div w:id="332072805">
      <w:bodyDiv w:val="1"/>
      <w:marLeft w:val="0"/>
      <w:marRight w:val="0"/>
      <w:marTop w:val="0"/>
      <w:marBottom w:val="0"/>
      <w:divBdr>
        <w:top w:val="none" w:sz="0" w:space="0" w:color="auto"/>
        <w:left w:val="none" w:sz="0" w:space="0" w:color="auto"/>
        <w:bottom w:val="none" w:sz="0" w:space="0" w:color="auto"/>
        <w:right w:val="none" w:sz="0" w:space="0" w:color="auto"/>
      </w:divBdr>
    </w:div>
    <w:div w:id="341249837">
      <w:bodyDiv w:val="1"/>
      <w:marLeft w:val="0"/>
      <w:marRight w:val="0"/>
      <w:marTop w:val="0"/>
      <w:marBottom w:val="0"/>
      <w:divBdr>
        <w:top w:val="none" w:sz="0" w:space="0" w:color="auto"/>
        <w:left w:val="none" w:sz="0" w:space="0" w:color="auto"/>
        <w:bottom w:val="none" w:sz="0" w:space="0" w:color="auto"/>
        <w:right w:val="none" w:sz="0" w:space="0" w:color="auto"/>
      </w:divBdr>
    </w:div>
    <w:div w:id="347146535">
      <w:bodyDiv w:val="1"/>
      <w:marLeft w:val="0"/>
      <w:marRight w:val="0"/>
      <w:marTop w:val="0"/>
      <w:marBottom w:val="0"/>
      <w:divBdr>
        <w:top w:val="none" w:sz="0" w:space="0" w:color="auto"/>
        <w:left w:val="none" w:sz="0" w:space="0" w:color="auto"/>
        <w:bottom w:val="none" w:sz="0" w:space="0" w:color="auto"/>
        <w:right w:val="none" w:sz="0" w:space="0" w:color="auto"/>
      </w:divBdr>
    </w:div>
    <w:div w:id="349381382">
      <w:bodyDiv w:val="1"/>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1166"/>
          <w:marRight w:val="0"/>
          <w:marTop w:val="86"/>
          <w:marBottom w:val="0"/>
          <w:divBdr>
            <w:top w:val="none" w:sz="0" w:space="0" w:color="auto"/>
            <w:left w:val="none" w:sz="0" w:space="0" w:color="auto"/>
            <w:bottom w:val="none" w:sz="0" w:space="0" w:color="auto"/>
            <w:right w:val="none" w:sz="0" w:space="0" w:color="auto"/>
          </w:divBdr>
        </w:div>
      </w:divsChild>
    </w:div>
    <w:div w:id="361522107">
      <w:bodyDiv w:val="1"/>
      <w:marLeft w:val="0"/>
      <w:marRight w:val="0"/>
      <w:marTop w:val="0"/>
      <w:marBottom w:val="0"/>
      <w:divBdr>
        <w:top w:val="none" w:sz="0" w:space="0" w:color="auto"/>
        <w:left w:val="none" w:sz="0" w:space="0" w:color="auto"/>
        <w:bottom w:val="none" w:sz="0" w:space="0" w:color="auto"/>
        <w:right w:val="none" w:sz="0" w:space="0" w:color="auto"/>
      </w:divBdr>
    </w:div>
    <w:div w:id="365983659">
      <w:bodyDiv w:val="1"/>
      <w:marLeft w:val="0"/>
      <w:marRight w:val="0"/>
      <w:marTop w:val="0"/>
      <w:marBottom w:val="0"/>
      <w:divBdr>
        <w:top w:val="none" w:sz="0" w:space="0" w:color="auto"/>
        <w:left w:val="none" w:sz="0" w:space="0" w:color="auto"/>
        <w:bottom w:val="none" w:sz="0" w:space="0" w:color="auto"/>
        <w:right w:val="none" w:sz="0" w:space="0" w:color="auto"/>
      </w:divBdr>
    </w:div>
    <w:div w:id="369689579">
      <w:bodyDiv w:val="1"/>
      <w:marLeft w:val="0"/>
      <w:marRight w:val="0"/>
      <w:marTop w:val="0"/>
      <w:marBottom w:val="0"/>
      <w:divBdr>
        <w:top w:val="none" w:sz="0" w:space="0" w:color="auto"/>
        <w:left w:val="none" w:sz="0" w:space="0" w:color="auto"/>
        <w:bottom w:val="none" w:sz="0" w:space="0" w:color="auto"/>
        <w:right w:val="none" w:sz="0" w:space="0" w:color="auto"/>
      </w:divBdr>
    </w:div>
    <w:div w:id="375587054">
      <w:bodyDiv w:val="1"/>
      <w:marLeft w:val="0"/>
      <w:marRight w:val="0"/>
      <w:marTop w:val="0"/>
      <w:marBottom w:val="0"/>
      <w:divBdr>
        <w:top w:val="none" w:sz="0" w:space="0" w:color="auto"/>
        <w:left w:val="none" w:sz="0" w:space="0" w:color="auto"/>
        <w:bottom w:val="none" w:sz="0" w:space="0" w:color="auto"/>
        <w:right w:val="none" w:sz="0" w:space="0" w:color="auto"/>
      </w:divBdr>
    </w:div>
    <w:div w:id="376204242">
      <w:bodyDiv w:val="1"/>
      <w:marLeft w:val="0"/>
      <w:marRight w:val="0"/>
      <w:marTop w:val="0"/>
      <w:marBottom w:val="0"/>
      <w:divBdr>
        <w:top w:val="none" w:sz="0" w:space="0" w:color="auto"/>
        <w:left w:val="none" w:sz="0" w:space="0" w:color="auto"/>
        <w:bottom w:val="none" w:sz="0" w:space="0" w:color="auto"/>
        <w:right w:val="none" w:sz="0" w:space="0" w:color="auto"/>
      </w:divBdr>
    </w:div>
    <w:div w:id="387917934">
      <w:bodyDiv w:val="1"/>
      <w:marLeft w:val="0"/>
      <w:marRight w:val="0"/>
      <w:marTop w:val="0"/>
      <w:marBottom w:val="0"/>
      <w:divBdr>
        <w:top w:val="none" w:sz="0" w:space="0" w:color="auto"/>
        <w:left w:val="none" w:sz="0" w:space="0" w:color="auto"/>
        <w:bottom w:val="none" w:sz="0" w:space="0" w:color="auto"/>
        <w:right w:val="none" w:sz="0" w:space="0" w:color="auto"/>
      </w:divBdr>
      <w:divsChild>
        <w:div w:id="596642624">
          <w:marLeft w:val="0"/>
          <w:marRight w:val="0"/>
          <w:marTop w:val="0"/>
          <w:marBottom w:val="75"/>
          <w:divBdr>
            <w:top w:val="none" w:sz="0" w:space="0" w:color="auto"/>
            <w:left w:val="none" w:sz="0" w:space="0" w:color="auto"/>
            <w:bottom w:val="none" w:sz="0" w:space="0" w:color="auto"/>
            <w:right w:val="none" w:sz="0" w:space="0" w:color="auto"/>
          </w:divBdr>
        </w:div>
      </w:divsChild>
    </w:div>
    <w:div w:id="403795768">
      <w:bodyDiv w:val="1"/>
      <w:marLeft w:val="0"/>
      <w:marRight w:val="0"/>
      <w:marTop w:val="0"/>
      <w:marBottom w:val="0"/>
      <w:divBdr>
        <w:top w:val="none" w:sz="0" w:space="0" w:color="auto"/>
        <w:left w:val="none" w:sz="0" w:space="0" w:color="auto"/>
        <w:bottom w:val="none" w:sz="0" w:space="0" w:color="auto"/>
        <w:right w:val="none" w:sz="0" w:space="0" w:color="auto"/>
      </w:divBdr>
    </w:div>
    <w:div w:id="460222194">
      <w:bodyDiv w:val="1"/>
      <w:marLeft w:val="0"/>
      <w:marRight w:val="0"/>
      <w:marTop w:val="0"/>
      <w:marBottom w:val="0"/>
      <w:divBdr>
        <w:top w:val="none" w:sz="0" w:space="0" w:color="auto"/>
        <w:left w:val="none" w:sz="0" w:space="0" w:color="auto"/>
        <w:bottom w:val="none" w:sz="0" w:space="0" w:color="auto"/>
        <w:right w:val="none" w:sz="0" w:space="0" w:color="auto"/>
      </w:divBdr>
      <w:divsChild>
        <w:div w:id="2088922527">
          <w:marLeft w:val="547"/>
          <w:marRight w:val="0"/>
          <w:marTop w:val="96"/>
          <w:marBottom w:val="0"/>
          <w:divBdr>
            <w:top w:val="none" w:sz="0" w:space="0" w:color="auto"/>
            <w:left w:val="none" w:sz="0" w:space="0" w:color="auto"/>
            <w:bottom w:val="none" w:sz="0" w:space="0" w:color="auto"/>
            <w:right w:val="none" w:sz="0" w:space="0" w:color="auto"/>
          </w:divBdr>
        </w:div>
      </w:divsChild>
    </w:div>
    <w:div w:id="495920007">
      <w:bodyDiv w:val="1"/>
      <w:marLeft w:val="0"/>
      <w:marRight w:val="0"/>
      <w:marTop w:val="0"/>
      <w:marBottom w:val="0"/>
      <w:divBdr>
        <w:top w:val="none" w:sz="0" w:space="0" w:color="auto"/>
        <w:left w:val="none" w:sz="0" w:space="0" w:color="auto"/>
        <w:bottom w:val="none" w:sz="0" w:space="0" w:color="auto"/>
        <w:right w:val="none" w:sz="0" w:space="0" w:color="auto"/>
      </w:divBdr>
    </w:div>
    <w:div w:id="532117333">
      <w:bodyDiv w:val="1"/>
      <w:marLeft w:val="0"/>
      <w:marRight w:val="0"/>
      <w:marTop w:val="0"/>
      <w:marBottom w:val="0"/>
      <w:divBdr>
        <w:top w:val="none" w:sz="0" w:space="0" w:color="auto"/>
        <w:left w:val="none" w:sz="0" w:space="0" w:color="auto"/>
        <w:bottom w:val="none" w:sz="0" w:space="0" w:color="auto"/>
        <w:right w:val="none" w:sz="0" w:space="0" w:color="auto"/>
      </w:divBdr>
    </w:div>
    <w:div w:id="541094064">
      <w:bodyDiv w:val="1"/>
      <w:marLeft w:val="0"/>
      <w:marRight w:val="0"/>
      <w:marTop w:val="0"/>
      <w:marBottom w:val="0"/>
      <w:divBdr>
        <w:top w:val="none" w:sz="0" w:space="0" w:color="auto"/>
        <w:left w:val="none" w:sz="0" w:space="0" w:color="auto"/>
        <w:bottom w:val="none" w:sz="0" w:space="0" w:color="auto"/>
        <w:right w:val="none" w:sz="0" w:space="0" w:color="auto"/>
      </w:divBdr>
      <w:divsChild>
        <w:div w:id="846361599">
          <w:marLeft w:val="1166"/>
          <w:marRight w:val="0"/>
          <w:marTop w:val="86"/>
          <w:marBottom w:val="0"/>
          <w:divBdr>
            <w:top w:val="none" w:sz="0" w:space="0" w:color="auto"/>
            <w:left w:val="none" w:sz="0" w:space="0" w:color="auto"/>
            <w:bottom w:val="none" w:sz="0" w:space="0" w:color="auto"/>
            <w:right w:val="none" w:sz="0" w:space="0" w:color="auto"/>
          </w:divBdr>
        </w:div>
      </w:divsChild>
    </w:div>
    <w:div w:id="5425259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283">
          <w:marLeft w:val="547"/>
          <w:marRight w:val="0"/>
          <w:marTop w:val="96"/>
          <w:marBottom w:val="0"/>
          <w:divBdr>
            <w:top w:val="none" w:sz="0" w:space="0" w:color="auto"/>
            <w:left w:val="none" w:sz="0" w:space="0" w:color="auto"/>
            <w:bottom w:val="none" w:sz="0" w:space="0" w:color="auto"/>
            <w:right w:val="none" w:sz="0" w:space="0" w:color="auto"/>
          </w:divBdr>
        </w:div>
        <w:div w:id="587160083">
          <w:marLeft w:val="547"/>
          <w:marRight w:val="0"/>
          <w:marTop w:val="96"/>
          <w:marBottom w:val="0"/>
          <w:divBdr>
            <w:top w:val="none" w:sz="0" w:space="0" w:color="auto"/>
            <w:left w:val="none" w:sz="0" w:space="0" w:color="auto"/>
            <w:bottom w:val="none" w:sz="0" w:space="0" w:color="auto"/>
            <w:right w:val="none" w:sz="0" w:space="0" w:color="auto"/>
          </w:divBdr>
        </w:div>
        <w:div w:id="885869990">
          <w:marLeft w:val="547"/>
          <w:marRight w:val="0"/>
          <w:marTop w:val="96"/>
          <w:marBottom w:val="0"/>
          <w:divBdr>
            <w:top w:val="none" w:sz="0" w:space="0" w:color="auto"/>
            <w:left w:val="none" w:sz="0" w:space="0" w:color="auto"/>
            <w:bottom w:val="none" w:sz="0" w:space="0" w:color="auto"/>
            <w:right w:val="none" w:sz="0" w:space="0" w:color="auto"/>
          </w:divBdr>
        </w:div>
        <w:div w:id="198661874">
          <w:marLeft w:val="547"/>
          <w:marRight w:val="0"/>
          <w:marTop w:val="96"/>
          <w:marBottom w:val="0"/>
          <w:divBdr>
            <w:top w:val="none" w:sz="0" w:space="0" w:color="auto"/>
            <w:left w:val="none" w:sz="0" w:space="0" w:color="auto"/>
            <w:bottom w:val="none" w:sz="0" w:space="0" w:color="auto"/>
            <w:right w:val="none" w:sz="0" w:space="0" w:color="auto"/>
          </w:divBdr>
        </w:div>
      </w:divsChild>
    </w:div>
    <w:div w:id="563297797">
      <w:bodyDiv w:val="1"/>
      <w:marLeft w:val="0"/>
      <w:marRight w:val="0"/>
      <w:marTop w:val="0"/>
      <w:marBottom w:val="0"/>
      <w:divBdr>
        <w:top w:val="none" w:sz="0" w:space="0" w:color="auto"/>
        <w:left w:val="none" w:sz="0" w:space="0" w:color="auto"/>
        <w:bottom w:val="none" w:sz="0" w:space="0" w:color="auto"/>
        <w:right w:val="none" w:sz="0" w:space="0" w:color="auto"/>
      </w:divBdr>
    </w:div>
    <w:div w:id="568423752">
      <w:bodyDiv w:val="1"/>
      <w:marLeft w:val="0"/>
      <w:marRight w:val="0"/>
      <w:marTop w:val="0"/>
      <w:marBottom w:val="0"/>
      <w:divBdr>
        <w:top w:val="none" w:sz="0" w:space="0" w:color="auto"/>
        <w:left w:val="none" w:sz="0" w:space="0" w:color="auto"/>
        <w:bottom w:val="none" w:sz="0" w:space="0" w:color="auto"/>
        <w:right w:val="none" w:sz="0" w:space="0" w:color="auto"/>
      </w:divBdr>
    </w:div>
    <w:div w:id="576474518">
      <w:bodyDiv w:val="1"/>
      <w:marLeft w:val="0"/>
      <w:marRight w:val="0"/>
      <w:marTop w:val="0"/>
      <w:marBottom w:val="0"/>
      <w:divBdr>
        <w:top w:val="none" w:sz="0" w:space="0" w:color="auto"/>
        <w:left w:val="none" w:sz="0" w:space="0" w:color="auto"/>
        <w:bottom w:val="none" w:sz="0" w:space="0" w:color="auto"/>
        <w:right w:val="none" w:sz="0" w:space="0" w:color="auto"/>
      </w:divBdr>
      <w:divsChild>
        <w:div w:id="1539900090">
          <w:marLeft w:val="1166"/>
          <w:marRight w:val="0"/>
          <w:marTop w:val="86"/>
          <w:marBottom w:val="0"/>
          <w:divBdr>
            <w:top w:val="none" w:sz="0" w:space="0" w:color="auto"/>
            <w:left w:val="none" w:sz="0" w:space="0" w:color="auto"/>
            <w:bottom w:val="none" w:sz="0" w:space="0" w:color="auto"/>
            <w:right w:val="none" w:sz="0" w:space="0" w:color="auto"/>
          </w:divBdr>
        </w:div>
        <w:div w:id="494616900">
          <w:marLeft w:val="1166"/>
          <w:marRight w:val="0"/>
          <w:marTop w:val="86"/>
          <w:marBottom w:val="0"/>
          <w:divBdr>
            <w:top w:val="none" w:sz="0" w:space="0" w:color="auto"/>
            <w:left w:val="none" w:sz="0" w:space="0" w:color="auto"/>
            <w:bottom w:val="none" w:sz="0" w:space="0" w:color="auto"/>
            <w:right w:val="none" w:sz="0" w:space="0" w:color="auto"/>
          </w:divBdr>
        </w:div>
        <w:div w:id="1880122216">
          <w:marLeft w:val="1166"/>
          <w:marRight w:val="0"/>
          <w:marTop w:val="86"/>
          <w:marBottom w:val="0"/>
          <w:divBdr>
            <w:top w:val="none" w:sz="0" w:space="0" w:color="auto"/>
            <w:left w:val="none" w:sz="0" w:space="0" w:color="auto"/>
            <w:bottom w:val="none" w:sz="0" w:space="0" w:color="auto"/>
            <w:right w:val="none" w:sz="0" w:space="0" w:color="auto"/>
          </w:divBdr>
        </w:div>
        <w:div w:id="830213235">
          <w:marLeft w:val="1714"/>
          <w:marRight w:val="0"/>
          <w:marTop w:val="86"/>
          <w:marBottom w:val="0"/>
          <w:divBdr>
            <w:top w:val="none" w:sz="0" w:space="0" w:color="auto"/>
            <w:left w:val="none" w:sz="0" w:space="0" w:color="auto"/>
            <w:bottom w:val="none" w:sz="0" w:space="0" w:color="auto"/>
            <w:right w:val="none" w:sz="0" w:space="0" w:color="auto"/>
          </w:divBdr>
        </w:div>
        <w:div w:id="844829238">
          <w:marLeft w:val="1714"/>
          <w:marRight w:val="0"/>
          <w:marTop w:val="86"/>
          <w:marBottom w:val="0"/>
          <w:divBdr>
            <w:top w:val="none" w:sz="0" w:space="0" w:color="auto"/>
            <w:left w:val="none" w:sz="0" w:space="0" w:color="auto"/>
            <w:bottom w:val="none" w:sz="0" w:space="0" w:color="auto"/>
            <w:right w:val="none" w:sz="0" w:space="0" w:color="auto"/>
          </w:divBdr>
        </w:div>
      </w:divsChild>
    </w:div>
    <w:div w:id="582421097">
      <w:bodyDiv w:val="1"/>
      <w:marLeft w:val="0"/>
      <w:marRight w:val="0"/>
      <w:marTop w:val="0"/>
      <w:marBottom w:val="0"/>
      <w:divBdr>
        <w:top w:val="none" w:sz="0" w:space="0" w:color="auto"/>
        <w:left w:val="none" w:sz="0" w:space="0" w:color="auto"/>
        <w:bottom w:val="none" w:sz="0" w:space="0" w:color="auto"/>
        <w:right w:val="none" w:sz="0" w:space="0" w:color="auto"/>
      </w:divBdr>
    </w:div>
    <w:div w:id="599684157">
      <w:bodyDiv w:val="1"/>
      <w:marLeft w:val="0"/>
      <w:marRight w:val="0"/>
      <w:marTop w:val="0"/>
      <w:marBottom w:val="0"/>
      <w:divBdr>
        <w:top w:val="none" w:sz="0" w:space="0" w:color="auto"/>
        <w:left w:val="none" w:sz="0" w:space="0" w:color="auto"/>
        <w:bottom w:val="none" w:sz="0" w:space="0" w:color="auto"/>
        <w:right w:val="none" w:sz="0" w:space="0" w:color="auto"/>
      </w:divBdr>
    </w:div>
    <w:div w:id="602500019">
      <w:bodyDiv w:val="1"/>
      <w:marLeft w:val="0"/>
      <w:marRight w:val="0"/>
      <w:marTop w:val="0"/>
      <w:marBottom w:val="0"/>
      <w:divBdr>
        <w:top w:val="none" w:sz="0" w:space="0" w:color="auto"/>
        <w:left w:val="none" w:sz="0" w:space="0" w:color="auto"/>
        <w:bottom w:val="none" w:sz="0" w:space="0" w:color="auto"/>
        <w:right w:val="none" w:sz="0" w:space="0" w:color="auto"/>
      </w:divBdr>
    </w:div>
    <w:div w:id="621621272">
      <w:bodyDiv w:val="1"/>
      <w:marLeft w:val="0"/>
      <w:marRight w:val="0"/>
      <w:marTop w:val="0"/>
      <w:marBottom w:val="0"/>
      <w:divBdr>
        <w:top w:val="none" w:sz="0" w:space="0" w:color="auto"/>
        <w:left w:val="none" w:sz="0" w:space="0" w:color="auto"/>
        <w:bottom w:val="none" w:sz="0" w:space="0" w:color="auto"/>
        <w:right w:val="none" w:sz="0" w:space="0" w:color="auto"/>
      </w:divBdr>
      <w:divsChild>
        <w:div w:id="311300670">
          <w:marLeft w:val="1166"/>
          <w:marRight w:val="0"/>
          <w:marTop w:val="86"/>
          <w:marBottom w:val="0"/>
          <w:divBdr>
            <w:top w:val="none" w:sz="0" w:space="0" w:color="auto"/>
            <w:left w:val="none" w:sz="0" w:space="0" w:color="auto"/>
            <w:bottom w:val="none" w:sz="0" w:space="0" w:color="auto"/>
            <w:right w:val="none" w:sz="0" w:space="0" w:color="auto"/>
          </w:divBdr>
        </w:div>
        <w:div w:id="1822308303">
          <w:marLeft w:val="1166"/>
          <w:marRight w:val="0"/>
          <w:marTop w:val="86"/>
          <w:marBottom w:val="0"/>
          <w:divBdr>
            <w:top w:val="none" w:sz="0" w:space="0" w:color="auto"/>
            <w:left w:val="none" w:sz="0" w:space="0" w:color="auto"/>
            <w:bottom w:val="none" w:sz="0" w:space="0" w:color="auto"/>
            <w:right w:val="none" w:sz="0" w:space="0" w:color="auto"/>
          </w:divBdr>
        </w:div>
      </w:divsChild>
    </w:div>
    <w:div w:id="643967545">
      <w:bodyDiv w:val="1"/>
      <w:marLeft w:val="0"/>
      <w:marRight w:val="0"/>
      <w:marTop w:val="0"/>
      <w:marBottom w:val="0"/>
      <w:divBdr>
        <w:top w:val="none" w:sz="0" w:space="0" w:color="auto"/>
        <w:left w:val="none" w:sz="0" w:space="0" w:color="auto"/>
        <w:bottom w:val="none" w:sz="0" w:space="0" w:color="auto"/>
        <w:right w:val="none" w:sz="0" w:space="0" w:color="auto"/>
      </w:divBdr>
    </w:div>
    <w:div w:id="662049745">
      <w:bodyDiv w:val="1"/>
      <w:marLeft w:val="0"/>
      <w:marRight w:val="0"/>
      <w:marTop w:val="0"/>
      <w:marBottom w:val="0"/>
      <w:divBdr>
        <w:top w:val="none" w:sz="0" w:space="0" w:color="auto"/>
        <w:left w:val="none" w:sz="0" w:space="0" w:color="auto"/>
        <w:bottom w:val="none" w:sz="0" w:space="0" w:color="auto"/>
        <w:right w:val="none" w:sz="0" w:space="0" w:color="auto"/>
      </w:divBdr>
      <w:divsChild>
        <w:div w:id="417868310">
          <w:marLeft w:val="547"/>
          <w:marRight w:val="0"/>
          <w:marTop w:val="96"/>
          <w:marBottom w:val="0"/>
          <w:divBdr>
            <w:top w:val="none" w:sz="0" w:space="0" w:color="auto"/>
            <w:left w:val="none" w:sz="0" w:space="0" w:color="auto"/>
            <w:bottom w:val="none" w:sz="0" w:space="0" w:color="auto"/>
            <w:right w:val="none" w:sz="0" w:space="0" w:color="auto"/>
          </w:divBdr>
        </w:div>
      </w:divsChild>
    </w:div>
    <w:div w:id="670258991">
      <w:bodyDiv w:val="1"/>
      <w:marLeft w:val="0"/>
      <w:marRight w:val="0"/>
      <w:marTop w:val="0"/>
      <w:marBottom w:val="0"/>
      <w:divBdr>
        <w:top w:val="none" w:sz="0" w:space="0" w:color="auto"/>
        <w:left w:val="none" w:sz="0" w:space="0" w:color="auto"/>
        <w:bottom w:val="none" w:sz="0" w:space="0" w:color="auto"/>
        <w:right w:val="none" w:sz="0" w:space="0" w:color="auto"/>
      </w:divBdr>
    </w:div>
    <w:div w:id="672798410">
      <w:bodyDiv w:val="1"/>
      <w:marLeft w:val="0"/>
      <w:marRight w:val="0"/>
      <w:marTop w:val="0"/>
      <w:marBottom w:val="0"/>
      <w:divBdr>
        <w:top w:val="none" w:sz="0" w:space="0" w:color="auto"/>
        <w:left w:val="none" w:sz="0" w:space="0" w:color="auto"/>
        <w:bottom w:val="none" w:sz="0" w:space="0" w:color="auto"/>
        <w:right w:val="none" w:sz="0" w:space="0" w:color="auto"/>
      </w:divBdr>
      <w:divsChild>
        <w:div w:id="1013341025">
          <w:marLeft w:val="547"/>
          <w:marRight w:val="0"/>
          <w:marTop w:val="120"/>
          <w:marBottom w:val="0"/>
          <w:divBdr>
            <w:top w:val="none" w:sz="0" w:space="0" w:color="auto"/>
            <w:left w:val="none" w:sz="0" w:space="0" w:color="auto"/>
            <w:bottom w:val="none" w:sz="0" w:space="0" w:color="auto"/>
            <w:right w:val="none" w:sz="0" w:space="0" w:color="auto"/>
          </w:divBdr>
        </w:div>
        <w:div w:id="1881045148">
          <w:marLeft w:val="994"/>
          <w:marRight w:val="0"/>
          <w:marTop w:val="77"/>
          <w:marBottom w:val="0"/>
          <w:divBdr>
            <w:top w:val="none" w:sz="0" w:space="0" w:color="auto"/>
            <w:left w:val="none" w:sz="0" w:space="0" w:color="auto"/>
            <w:bottom w:val="none" w:sz="0" w:space="0" w:color="auto"/>
            <w:right w:val="none" w:sz="0" w:space="0" w:color="auto"/>
          </w:divBdr>
        </w:div>
        <w:div w:id="441344254">
          <w:marLeft w:val="1613"/>
          <w:marRight w:val="0"/>
          <w:marTop w:val="77"/>
          <w:marBottom w:val="0"/>
          <w:divBdr>
            <w:top w:val="none" w:sz="0" w:space="0" w:color="auto"/>
            <w:left w:val="none" w:sz="0" w:space="0" w:color="auto"/>
            <w:bottom w:val="none" w:sz="0" w:space="0" w:color="auto"/>
            <w:right w:val="none" w:sz="0" w:space="0" w:color="auto"/>
          </w:divBdr>
        </w:div>
        <w:div w:id="324554979">
          <w:marLeft w:val="1613"/>
          <w:marRight w:val="0"/>
          <w:marTop w:val="77"/>
          <w:marBottom w:val="0"/>
          <w:divBdr>
            <w:top w:val="none" w:sz="0" w:space="0" w:color="auto"/>
            <w:left w:val="none" w:sz="0" w:space="0" w:color="auto"/>
            <w:bottom w:val="none" w:sz="0" w:space="0" w:color="auto"/>
            <w:right w:val="none" w:sz="0" w:space="0" w:color="auto"/>
          </w:divBdr>
        </w:div>
        <w:div w:id="1042170400">
          <w:marLeft w:val="1613"/>
          <w:marRight w:val="0"/>
          <w:marTop w:val="77"/>
          <w:marBottom w:val="0"/>
          <w:divBdr>
            <w:top w:val="none" w:sz="0" w:space="0" w:color="auto"/>
            <w:left w:val="none" w:sz="0" w:space="0" w:color="auto"/>
            <w:bottom w:val="none" w:sz="0" w:space="0" w:color="auto"/>
            <w:right w:val="none" w:sz="0" w:space="0" w:color="auto"/>
          </w:divBdr>
        </w:div>
        <w:div w:id="1415855910">
          <w:marLeft w:val="1613"/>
          <w:marRight w:val="0"/>
          <w:marTop w:val="77"/>
          <w:marBottom w:val="0"/>
          <w:divBdr>
            <w:top w:val="none" w:sz="0" w:space="0" w:color="auto"/>
            <w:left w:val="none" w:sz="0" w:space="0" w:color="auto"/>
            <w:bottom w:val="none" w:sz="0" w:space="0" w:color="auto"/>
            <w:right w:val="none" w:sz="0" w:space="0" w:color="auto"/>
          </w:divBdr>
        </w:div>
        <w:div w:id="1049843928">
          <w:marLeft w:val="994"/>
          <w:marRight w:val="0"/>
          <w:marTop w:val="77"/>
          <w:marBottom w:val="0"/>
          <w:divBdr>
            <w:top w:val="none" w:sz="0" w:space="0" w:color="auto"/>
            <w:left w:val="none" w:sz="0" w:space="0" w:color="auto"/>
            <w:bottom w:val="none" w:sz="0" w:space="0" w:color="auto"/>
            <w:right w:val="none" w:sz="0" w:space="0" w:color="auto"/>
          </w:divBdr>
        </w:div>
        <w:div w:id="1750272198">
          <w:marLeft w:val="994"/>
          <w:marRight w:val="0"/>
          <w:marTop w:val="77"/>
          <w:marBottom w:val="0"/>
          <w:divBdr>
            <w:top w:val="none" w:sz="0" w:space="0" w:color="auto"/>
            <w:left w:val="none" w:sz="0" w:space="0" w:color="auto"/>
            <w:bottom w:val="none" w:sz="0" w:space="0" w:color="auto"/>
            <w:right w:val="none" w:sz="0" w:space="0" w:color="auto"/>
          </w:divBdr>
        </w:div>
      </w:divsChild>
    </w:div>
    <w:div w:id="680661734">
      <w:bodyDiv w:val="1"/>
      <w:marLeft w:val="0"/>
      <w:marRight w:val="0"/>
      <w:marTop w:val="0"/>
      <w:marBottom w:val="0"/>
      <w:divBdr>
        <w:top w:val="none" w:sz="0" w:space="0" w:color="auto"/>
        <w:left w:val="none" w:sz="0" w:space="0" w:color="auto"/>
        <w:bottom w:val="none" w:sz="0" w:space="0" w:color="auto"/>
        <w:right w:val="none" w:sz="0" w:space="0" w:color="auto"/>
      </w:divBdr>
    </w:div>
    <w:div w:id="690494744">
      <w:bodyDiv w:val="1"/>
      <w:marLeft w:val="0"/>
      <w:marRight w:val="0"/>
      <w:marTop w:val="0"/>
      <w:marBottom w:val="0"/>
      <w:divBdr>
        <w:top w:val="none" w:sz="0" w:space="0" w:color="auto"/>
        <w:left w:val="none" w:sz="0" w:space="0" w:color="auto"/>
        <w:bottom w:val="none" w:sz="0" w:space="0" w:color="auto"/>
        <w:right w:val="none" w:sz="0" w:space="0" w:color="auto"/>
      </w:divBdr>
    </w:div>
    <w:div w:id="708460446">
      <w:bodyDiv w:val="1"/>
      <w:marLeft w:val="0"/>
      <w:marRight w:val="0"/>
      <w:marTop w:val="0"/>
      <w:marBottom w:val="0"/>
      <w:divBdr>
        <w:top w:val="none" w:sz="0" w:space="0" w:color="auto"/>
        <w:left w:val="none" w:sz="0" w:space="0" w:color="auto"/>
        <w:bottom w:val="none" w:sz="0" w:space="0" w:color="auto"/>
        <w:right w:val="none" w:sz="0" w:space="0" w:color="auto"/>
      </w:divBdr>
    </w:div>
    <w:div w:id="714432896">
      <w:bodyDiv w:val="1"/>
      <w:marLeft w:val="0"/>
      <w:marRight w:val="0"/>
      <w:marTop w:val="0"/>
      <w:marBottom w:val="0"/>
      <w:divBdr>
        <w:top w:val="none" w:sz="0" w:space="0" w:color="auto"/>
        <w:left w:val="none" w:sz="0" w:space="0" w:color="auto"/>
        <w:bottom w:val="none" w:sz="0" w:space="0" w:color="auto"/>
        <w:right w:val="none" w:sz="0" w:space="0" w:color="auto"/>
      </w:divBdr>
    </w:div>
    <w:div w:id="758209111">
      <w:bodyDiv w:val="1"/>
      <w:marLeft w:val="0"/>
      <w:marRight w:val="0"/>
      <w:marTop w:val="0"/>
      <w:marBottom w:val="0"/>
      <w:divBdr>
        <w:top w:val="none" w:sz="0" w:space="0" w:color="auto"/>
        <w:left w:val="none" w:sz="0" w:space="0" w:color="auto"/>
        <w:bottom w:val="none" w:sz="0" w:space="0" w:color="auto"/>
        <w:right w:val="none" w:sz="0" w:space="0" w:color="auto"/>
      </w:divBdr>
    </w:div>
    <w:div w:id="763380557">
      <w:bodyDiv w:val="1"/>
      <w:marLeft w:val="0"/>
      <w:marRight w:val="0"/>
      <w:marTop w:val="0"/>
      <w:marBottom w:val="0"/>
      <w:divBdr>
        <w:top w:val="none" w:sz="0" w:space="0" w:color="auto"/>
        <w:left w:val="none" w:sz="0" w:space="0" w:color="auto"/>
        <w:bottom w:val="none" w:sz="0" w:space="0" w:color="auto"/>
        <w:right w:val="none" w:sz="0" w:space="0" w:color="auto"/>
      </w:divBdr>
      <w:divsChild>
        <w:div w:id="348986863">
          <w:marLeft w:val="547"/>
          <w:marRight w:val="0"/>
          <w:marTop w:val="115"/>
          <w:marBottom w:val="0"/>
          <w:divBdr>
            <w:top w:val="none" w:sz="0" w:space="0" w:color="auto"/>
            <w:left w:val="none" w:sz="0" w:space="0" w:color="auto"/>
            <w:bottom w:val="none" w:sz="0" w:space="0" w:color="auto"/>
            <w:right w:val="none" w:sz="0" w:space="0" w:color="auto"/>
          </w:divBdr>
        </w:div>
        <w:div w:id="1844273429">
          <w:marLeft w:val="1166"/>
          <w:marRight w:val="0"/>
          <w:marTop w:val="96"/>
          <w:marBottom w:val="0"/>
          <w:divBdr>
            <w:top w:val="none" w:sz="0" w:space="0" w:color="auto"/>
            <w:left w:val="none" w:sz="0" w:space="0" w:color="auto"/>
            <w:bottom w:val="none" w:sz="0" w:space="0" w:color="auto"/>
            <w:right w:val="none" w:sz="0" w:space="0" w:color="auto"/>
          </w:divBdr>
        </w:div>
        <w:div w:id="245457079">
          <w:marLeft w:val="1166"/>
          <w:marRight w:val="0"/>
          <w:marTop w:val="96"/>
          <w:marBottom w:val="0"/>
          <w:divBdr>
            <w:top w:val="none" w:sz="0" w:space="0" w:color="auto"/>
            <w:left w:val="none" w:sz="0" w:space="0" w:color="auto"/>
            <w:bottom w:val="none" w:sz="0" w:space="0" w:color="auto"/>
            <w:right w:val="none" w:sz="0" w:space="0" w:color="auto"/>
          </w:divBdr>
        </w:div>
        <w:div w:id="2114279885">
          <w:marLeft w:val="1166"/>
          <w:marRight w:val="0"/>
          <w:marTop w:val="96"/>
          <w:marBottom w:val="0"/>
          <w:divBdr>
            <w:top w:val="none" w:sz="0" w:space="0" w:color="auto"/>
            <w:left w:val="none" w:sz="0" w:space="0" w:color="auto"/>
            <w:bottom w:val="none" w:sz="0" w:space="0" w:color="auto"/>
            <w:right w:val="none" w:sz="0" w:space="0" w:color="auto"/>
          </w:divBdr>
        </w:div>
        <w:div w:id="677535892">
          <w:marLeft w:val="547"/>
          <w:marRight w:val="0"/>
          <w:marTop w:val="115"/>
          <w:marBottom w:val="0"/>
          <w:divBdr>
            <w:top w:val="none" w:sz="0" w:space="0" w:color="auto"/>
            <w:left w:val="none" w:sz="0" w:space="0" w:color="auto"/>
            <w:bottom w:val="none" w:sz="0" w:space="0" w:color="auto"/>
            <w:right w:val="none" w:sz="0" w:space="0" w:color="auto"/>
          </w:divBdr>
        </w:div>
      </w:divsChild>
    </w:div>
    <w:div w:id="774325044">
      <w:bodyDiv w:val="1"/>
      <w:marLeft w:val="0"/>
      <w:marRight w:val="0"/>
      <w:marTop w:val="0"/>
      <w:marBottom w:val="0"/>
      <w:divBdr>
        <w:top w:val="none" w:sz="0" w:space="0" w:color="auto"/>
        <w:left w:val="none" w:sz="0" w:space="0" w:color="auto"/>
        <w:bottom w:val="none" w:sz="0" w:space="0" w:color="auto"/>
        <w:right w:val="none" w:sz="0" w:space="0" w:color="auto"/>
      </w:divBdr>
    </w:div>
    <w:div w:id="777717853">
      <w:bodyDiv w:val="1"/>
      <w:marLeft w:val="0"/>
      <w:marRight w:val="0"/>
      <w:marTop w:val="0"/>
      <w:marBottom w:val="0"/>
      <w:divBdr>
        <w:top w:val="none" w:sz="0" w:space="0" w:color="auto"/>
        <w:left w:val="none" w:sz="0" w:space="0" w:color="auto"/>
        <w:bottom w:val="none" w:sz="0" w:space="0" w:color="auto"/>
        <w:right w:val="none" w:sz="0" w:space="0" w:color="auto"/>
      </w:divBdr>
    </w:div>
    <w:div w:id="782504215">
      <w:bodyDiv w:val="1"/>
      <w:marLeft w:val="0"/>
      <w:marRight w:val="0"/>
      <w:marTop w:val="0"/>
      <w:marBottom w:val="0"/>
      <w:divBdr>
        <w:top w:val="none" w:sz="0" w:space="0" w:color="auto"/>
        <w:left w:val="none" w:sz="0" w:space="0" w:color="auto"/>
        <w:bottom w:val="none" w:sz="0" w:space="0" w:color="auto"/>
        <w:right w:val="none" w:sz="0" w:space="0" w:color="auto"/>
      </w:divBdr>
    </w:div>
    <w:div w:id="791678678">
      <w:bodyDiv w:val="1"/>
      <w:marLeft w:val="0"/>
      <w:marRight w:val="0"/>
      <w:marTop w:val="0"/>
      <w:marBottom w:val="0"/>
      <w:divBdr>
        <w:top w:val="none" w:sz="0" w:space="0" w:color="auto"/>
        <w:left w:val="none" w:sz="0" w:space="0" w:color="auto"/>
        <w:bottom w:val="none" w:sz="0" w:space="0" w:color="auto"/>
        <w:right w:val="none" w:sz="0" w:space="0" w:color="auto"/>
      </w:divBdr>
    </w:div>
    <w:div w:id="795148737">
      <w:bodyDiv w:val="1"/>
      <w:marLeft w:val="0"/>
      <w:marRight w:val="0"/>
      <w:marTop w:val="0"/>
      <w:marBottom w:val="0"/>
      <w:divBdr>
        <w:top w:val="none" w:sz="0" w:space="0" w:color="auto"/>
        <w:left w:val="none" w:sz="0" w:space="0" w:color="auto"/>
        <w:bottom w:val="none" w:sz="0" w:space="0" w:color="auto"/>
        <w:right w:val="none" w:sz="0" w:space="0" w:color="auto"/>
      </w:divBdr>
      <w:divsChild>
        <w:div w:id="1397362323">
          <w:marLeft w:val="547"/>
          <w:marRight w:val="0"/>
          <w:marTop w:val="96"/>
          <w:marBottom w:val="0"/>
          <w:divBdr>
            <w:top w:val="none" w:sz="0" w:space="0" w:color="auto"/>
            <w:left w:val="none" w:sz="0" w:space="0" w:color="auto"/>
            <w:bottom w:val="none" w:sz="0" w:space="0" w:color="auto"/>
            <w:right w:val="none" w:sz="0" w:space="0" w:color="auto"/>
          </w:divBdr>
        </w:div>
      </w:divsChild>
    </w:div>
    <w:div w:id="829711490">
      <w:bodyDiv w:val="1"/>
      <w:marLeft w:val="0"/>
      <w:marRight w:val="0"/>
      <w:marTop w:val="0"/>
      <w:marBottom w:val="0"/>
      <w:divBdr>
        <w:top w:val="none" w:sz="0" w:space="0" w:color="auto"/>
        <w:left w:val="none" w:sz="0" w:space="0" w:color="auto"/>
        <w:bottom w:val="none" w:sz="0" w:space="0" w:color="auto"/>
        <w:right w:val="none" w:sz="0" w:space="0" w:color="auto"/>
      </w:divBdr>
    </w:div>
    <w:div w:id="857695481">
      <w:bodyDiv w:val="1"/>
      <w:marLeft w:val="0"/>
      <w:marRight w:val="0"/>
      <w:marTop w:val="0"/>
      <w:marBottom w:val="0"/>
      <w:divBdr>
        <w:top w:val="none" w:sz="0" w:space="0" w:color="auto"/>
        <w:left w:val="none" w:sz="0" w:space="0" w:color="auto"/>
        <w:bottom w:val="none" w:sz="0" w:space="0" w:color="auto"/>
        <w:right w:val="none" w:sz="0" w:space="0" w:color="auto"/>
      </w:divBdr>
    </w:div>
    <w:div w:id="916937302">
      <w:bodyDiv w:val="1"/>
      <w:marLeft w:val="0"/>
      <w:marRight w:val="0"/>
      <w:marTop w:val="0"/>
      <w:marBottom w:val="0"/>
      <w:divBdr>
        <w:top w:val="none" w:sz="0" w:space="0" w:color="auto"/>
        <w:left w:val="none" w:sz="0" w:space="0" w:color="auto"/>
        <w:bottom w:val="none" w:sz="0" w:space="0" w:color="auto"/>
        <w:right w:val="none" w:sz="0" w:space="0" w:color="auto"/>
      </w:divBdr>
    </w:div>
    <w:div w:id="931159214">
      <w:bodyDiv w:val="1"/>
      <w:marLeft w:val="0"/>
      <w:marRight w:val="0"/>
      <w:marTop w:val="0"/>
      <w:marBottom w:val="0"/>
      <w:divBdr>
        <w:top w:val="none" w:sz="0" w:space="0" w:color="auto"/>
        <w:left w:val="none" w:sz="0" w:space="0" w:color="auto"/>
        <w:bottom w:val="none" w:sz="0" w:space="0" w:color="auto"/>
        <w:right w:val="none" w:sz="0" w:space="0" w:color="auto"/>
      </w:divBdr>
    </w:div>
    <w:div w:id="977297517">
      <w:bodyDiv w:val="1"/>
      <w:marLeft w:val="0"/>
      <w:marRight w:val="0"/>
      <w:marTop w:val="0"/>
      <w:marBottom w:val="0"/>
      <w:divBdr>
        <w:top w:val="none" w:sz="0" w:space="0" w:color="auto"/>
        <w:left w:val="none" w:sz="0" w:space="0" w:color="auto"/>
        <w:bottom w:val="none" w:sz="0" w:space="0" w:color="auto"/>
        <w:right w:val="none" w:sz="0" w:space="0" w:color="auto"/>
      </w:divBdr>
    </w:div>
    <w:div w:id="980042117">
      <w:bodyDiv w:val="1"/>
      <w:marLeft w:val="0"/>
      <w:marRight w:val="0"/>
      <w:marTop w:val="0"/>
      <w:marBottom w:val="0"/>
      <w:divBdr>
        <w:top w:val="none" w:sz="0" w:space="0" w:color="auto"/>
        <w:left w:val="none" w:sz="0" w:space="0" w:color="auto"/>
        <w:bottom w:val="none" w:sz="0" w:space="0" w:color="auto"/>
        <w:right w:val="none" w:sz="0" w:space="0" w:color="auto"/>
      </w:divBdr>
    </w:div>
    <w:div w:id="1007094103">
      <w:bodyDiv w:val="1"/>
      <w:marLeft w:val="0"/>
      <w:marRight w:val="0"/>
      <w:marTop w:val="0"/>
      <w:marBottom w:val="0"/>
      <w:divBdr>
        <w:top w:val="none" w:sz="0" w:space="0" w:color="auto"/>
        <w:left w:val="none" w:sz="0" w:space="0" w:color="auto"/>
        <w:bottom w:val="none" w:sz="0" w:space="0" w:color="auto"/>
        <w:right w:val="none" w:sz="0" w:space="0" w:color="auto"/>
      </w:divBdr>
    </w:div>
    <w:div w:id="1020546145">
      <w:bodyDiv w:val="1"/>
      <w:marLeft w:val="0"/>
      <w:marRight w:val="0"/>
      <w:marTop w:val="0"/>
      <w:marBottom w:val="0"/>
      <w:divBdr>
        <w:top w:val="none" w:sz="0" w:space="0" w:color="auto"/>
        <w:left w:val="none" w:sz="0" w:space="0" w:color="auto"/>
        <w:bottom w:val="none" w:sz="0" w:space="0" w:color="auto"/>
        <w:right w:val="none" w:sz="0" w:space="0" w:color="auto"/>
      </w:divBdr>
      <w:divsChild>
        <w:div w:id="1729647396">
          <w:marLeft w:val="547"/>
          <w:marRight w:val="0"/>
          <w:marTop w:val="96"/>
          <w:marBottom w:val="0"/>
          <w:divBdr>
            <w:top w:val="none" w:sz="0" w:space="0" w:color="auto"/>
            <w:left w:val="none" w:sz="0" w:space="0" w:color="auto"/>
            <w:bottom w:val="none" w:sz="0" w:space="0" w:color="auto"/>
            <w:right w:val="none" w:sz="0" w:space="0" w:color="auto"/>
          </w:divBdr>
        </w:div>
      </w:divsChild>
    </w:div>
    <w:div w:id="1038626969">
      <w:bodyDiv w:val="1"/>
      <w:marLeft w:val="0"/>
      <w:marRight w:val="0"/>
      <w:marTop w:val="0"/>
      <w:marBottom w:val="0"/>
      <w:divBdr>
        <w:top w:val="none" w:sz="0" w:space="0" w:color="auto"/>
        <w:left w:val="none" w:sz="0" w:space="0" w:color="auto"/>
        <w:bottom w:val="none" w:sz="0" w:space="0" w:color="auto"/>
        <w:right w:val="none" w:sz="0" w:space="0" w:color="auto"/>
      </w:divBdr>
    </w:div>
    <w:div w:id="1038702423">
      <w:bodyDiv w:val="1"/>
      <w:marLeft w:val="0"/>
      <w:marRight w:val="0"/>
      <w:marTop w:val="0"/>
      <w:marBottom w:val="0"/>
      <w:divBdr>
        <w:top w:val="none" w:sz="0" w:space="0" w:color="auto"/>
        <w:left w:val="none" w:sz="0" w:space="0" w:color="auto"/>
        <w:bottom w:val="none" w:sz="0" w:space="0" w:color="auto"/>
        <w:right w:val="none" w:sz="0" w:space="0" w:color="auto"/>
      </w:divBdr>
    </w:div>
    <w:div w:id="1050543100">
      <w:bodyDiv w:val="1"/>
      <w:marLeft w:val="0"/>
      <w:marRight w:val="0"/>
      <w:marTop w:val="0"/>
      <w:marBottom w:val="0"/>
      <w:divBdr>
        <w:top w:val="none" w:sz="0" w:space="0" w:color="auto"/>
        <w:left w:val="none" w:sz="0" w:space="0" w:color="auto"/>
        <w:bottom w:val="none" w:sz="0" w:space="0" w:color="auto"/>
        <w:right w:val="none" w:sz="0" w:space="0" w:color="auto"/>
      </w:divBdr>
    </w:div>
    <w:div w:id="1061832652">
      <w:bodyDiv w:val="1"/>
      <w:marLeft w:val="0"/>
      <w:marRight w:val="0"/>
      <w:marTop w:val="0"/>
      <w:marBottom w:val="0"/>
      <w:divBdr>
        <w:top w:val="none" w:sz="0" w:space="0" w:color="auto"/>
        <w:left w:val="none" w:sz="0" w:space="0" w:color="auto"/>
        <w:bottom w:val="none" w:sz="0" w:space="0" w:color="auto"/>
        <w:right w:val="none" w:sz="0" w:space="0" w:color="auto"/>
      </w:divBdr>
      <w:divsChild>
        <w:div w:id="1544293158">
          <w:marLeft w:val="547"/>
          <w:marRight w:val="0"/>
          <w:marTop w:val="96"/>
          <w:marBottom w:val="0"/>
          <w:divBdr>
            <w:top w:val="none" w:sz="0" w:space="0" w:color="auto"/>
            <w:left w:val="none" w:sz="0" w:space="0" w:color="auto"/>
            <w:bottom w:val="none" w:sz="0" w:space="0" w:color="auto"/>
            <w:right w:val="none" w:sz="0" w:space="0" w:color="auto"/>
          </w:divBdr>
        </w:div>
      </w:divsChild>
    </w:div>
    <w:div w:id="1063941933">
      <w:bodyDiv w:val="1"/>
      <w:marLeft w:val="0"/>
      <w:marRight w:val="0"/>
      <w:marTop w:val="0"/>
      <w:marBottom w:val="0"/>
      <w:divBdr>
        <w:top w:val="none" w:sz="0" w:space="0" w:color="auto"/>
        <w:left w:val="none" w:sz="0" w:space="0" w:color="auto"/>
        <w:bottom w:val="none" w:sz="0" w:space="0" w:color="auto"/>
        <w:right w:val="none" w:sz="0" w:space="0" w:color="auto"/>
      </w:divBdr>
    </w:div>
    <w:div w:id="1106924903">
      <w:bodyDiv w:val="1"/>
      <w:marLeft w:val="0"/>
      <w:marRight w:val="0"/>
      <w:marTop w:val="0"/>
      <w:marBottom w:val="0"/>
      <w:divBdr>
        <w:top w:val="none" w:sz="0" w:space="0" w:color="auto"/>
        <w:left w:val="none" w:sz="0" w:space="0" w:color="auto"/>
        <w:bottom w:val="none" w:sz="0" w:space="0" w:color="auto"/>
        <w:right w:val="none" w:sz="0" w:space="0" w:color="auto"/>
      </w:divBdr>
    </w:div>
    <w:div w:id="1108037556">
      <w:bodyDiv w:val="1"/>
      <w:marLeft w:val="0"/>
      <w:marRight w:val="0"/>
      <w:marTop w:val="0"/>
      <w:marBottom w:val="0"/>
      <w:divBdr>
        <w:top w:val="none" w:sz="0" w:space="0" w:color="auto"/>
        <w:left w:val="none" w:sz="0" w:space="0" w:color="auto"/>
        <w:bottom w:val="none" w:sz="0" w:space="0" w:color="auto"/>
        <w:right w:val="none" w:sz="0" w:space="0" w:color="auto"/>
      </w:divBdr>
    </w:div>
    <w:div w:id="1111708821">
      <w:bodyDiv w:val="1"/>
      <w:marLeft w:val="0"/>
      <w:marRight w:val="0"/>
      <w:marTop w:val="0"/>
      <w:marBottom w:val="0"/>
      <w:divBdr>
        <w:top w:val="none" w:sz="0" w:space="0" w:color="auto"/>
        <w:left w:val="none" w:sz="0" w:space="0" w:color="auto"/>
        <w:bottom w:val="none" w:sz="0" w:space="0" w:color="auto"/>
        <w:right w:val="none" w:sz="0" w:space="0" w:color="auto"/>
      </w:divBdr>
    </w:div>
    <w:div w:id="1116413739">
      <w:bodyDiv w:val="1"/>
      <w:marLeft w:val="0"/>
      <w:marRight w:val="0"/>
      <w:marTop w:val="0"/>
      <w:marBottom w:val="0"/>
      <w:divBdr>
        <w:top w:val="none" w:sz="0" w:space="0" w:color="auto"/>
        <w:left w:val="none" w:sz="0" w:space="0" w:color="auto"/>
        <w:bottom w:val="none" w:sz="0" w:space="0" w:color="auto"/>
        <w:right w:val="none" w:sz="0" w:space="0" w:color="auto"/>
      </w:divBdr>
      <w:divsChild>
        <w:div w:id="1243955455">
          <w:marLeft w:val="547"/>
          <w:marRight w:val="0"/>
          <w:marTop w:val="96"/>
          <w:marBottom w:val="0"/>
          <w:divBdr>
            <w:top w:val="none" w:sz="0" w:space="0" w:color="auto"/>
            <w:left w:val="none" w:sz="0" w:space="0" w:color="auto"/>
            <w:bottom w:val="none" w:sz="0" w:space="0" w:color="auto"/>
            <w:right w:val="none" w:sz="0" w:space="0" w:color="auto"/>
          </w:divBdr>
        </w:div>
        <w:div w:id="1636445397">
          <w:marLeft w:val="547"/>
          <w:marRight w:val="0"/>
          <w:marTop w:val="96"/>
          <w:marBottom w:val="0"/>
          <w:divBdr>
            <w:top w:val="none" w:sz="0" w:space="0" w:color="auto"/>
            <w:left w:val="none" w:sz="0" w:space="0" w:color="auto"/>
            <w:bottom w:val="none" w:sz="0" w:space="0" w:color="auto"/>
            <w:right w:val="none" w:sz="0" w:space="0" w:color="auto"/>
          </w:divBdr>
        </w:div>
        <w:div w:id="9072406">
          <w:marLeft w:val="547"/>
          <w:marRight w:val="0"/>
          <w:marTop w:val="96"/>
          <w:marBottom w:val="0"/>
          <w:divBdr>
            <w:top w:val="none" w:sz="0" w:space="0" w:color="auto"/>
            <w:left w:val="none" w:sz="0" w:space="0" w:color="auto"/>
            <w:bottom w:val="none" w:sz="0" w:space="0" w:color="auto"/>
            <w:right w:val="none" w:sz="0" w:space="0" w:color="auto"/>
          </w:divBdr>
        </w:div>
      </w:divsChild>
    </w:div>
    <w:div w:id="1124156039">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211959904">
      <w:bodyDiv w:val="1"/>
      <w:marLeft w:val="0"/>
      <w:marRight w:val="0"/>
      <w:marTop w:val="0"/>
      <w:marBottom w:val="0"/>
      <w:divBdr>
        <w:top w:val="none" w:sz="0" w:space="0" w:color="auto"/>
        <w:left w:val="none" w:sz="0" w:space="0" w:color="auto"/>
        <w:bottom w:val="none" w:sz="0" w:space="0" w:color="auto"/>
        <w:right w:val="none" w:sz="0" w:space="0" w:color="auto"/>
      </w:divBdr>
      <w:divsChild>
        <w:div w:id="782529816">
          <w:marLeft w:val="547"/>
          <w:marRight w:val="0"/>
          <w:marTop w:val="86"/>
          <w:marBottom w:val="0"/>
          <w:divBdr>
            <w:top w:val="none" w:sz="0" w:space="0" w:color="auto"/>
            <w:left w:val="none" w:sz="0" w:space="0" w:color="auto"/>
            <w:bottom w:val="none" w:sz="0" w:space="0" w:color="auto"/>
            <w:right w:val="none" w:sz="0" w:space="0" w:color="auto"/>
          </w:divBdr>
        </w:div>
      </w:divsChild>
    </w:div>
    <w:div w:id="1245993165">
      <w:bodyDiv w:val="1"/>
      <w:marLeft w:val="0"/>
      <w:marRight w:val="0"/>
      <w:marTop w:val="0"/>
      <w:marBottom w:val="0"/>
      <w:divBdr>
        <w:top w:val="none" w:sz="0" w:space="0" w:color="auto"/>
        <w:left w:val="none" w:sz="0" w:space="0" w:color="auto"/>
        <w:bottom w:val="none" w:sz="0" w:space="0" w:color="auto"/>
        <w:right w:val="none" w:sz="0" w:space="0" w:color="auto"/>
      </w:divBdr>
      <w:divsChild>
        <w:div w:id="1170676156">
          <w:marLeft w:val="547"/>
          <w:marRight w:val="0"/>
          <w:marTop w:val="96"/>
          <w:marBottom w:val="0"/>
          <w:divBdr>
            <w:top w:val="none" w:sz="0" w:space="0" w:color="auto"/>
            <w:left w:val="none" w:sz="0" w:space="0" w:color="auto"/>
            <w:bottom w:val="none" w:sz="0" w:space="0" w:color="auto"/>
            <w:right w:val="none" w:sz="0" w:space="0" w:color="auto"/>
          </w:divBdr>
        </w:div>
      </w:divsChild>
    </w:div>
    <w:div w:id="1264729290">
      <w:bodyDiv w:val="1"/>
      <w:marLeft w:val="0"/>
      <w:marRight w:val="0"/>
      <w:marTop w:val="0"/>
      <w:marBottom w:val="0"/>
      <w:divBdr>
        <w:top w:val="none" w:sz="0" w:space="0" w:color="auto"/>
        <w:left w:val="none" w:sz="0" w:space="0" w:color="auto"/>
        <w:bottom w:val="none" w:sz="0" w:space="0" w:color="auto"/>
        <w:right w:val="none" w:sz="0" w:space="0" w:color="auto"/>
      </w:divBdr>
    </w:div>
    <w:div w:id="1285383182">
      <w:bodyDiv w:val="1"/>
      <w:marLeft w:val="0"/>
      <w:marRight w:val="0"/>
      <w:marTop w:val="0"/>
      <w:marBottom w:val="0"/>
      <w:divBdr>
        <w:top w:val="none" w:sz="0" w:space="0" w:color="auto"/>
        <w:left w:val="none" w:sz="0" w:space="0" w:color="auto"/>
        <w:bottom w:val="none" w:sz="0" w:space="0" w:color="auto"/>
        <w:right w:val="none" w:sz="0" w:space="0" w:color="auto"/>
      </w:divBdr>
    </w:div>
    <w:div w:id="1299454186">
      <w:bodyDiv w:val="1"/>
      <w:marLeft w:val="0"/>
      <w:marRight w:val="0"/>
      <w:marTop w:val="0"/>
      <w:marBottom w:val="0"/>
      <w:divBdr>
        <w:top w:val="none" w:sz="0" w:space="0" w:color="auto"/>
        <w:left w:val="none" w:sz="0" w:space="0" w:color="auto"/>
        <w:bottom w:val="none" w:sz="0" w:space="0" w:color="auto"/>
        <w:right w:val="none" w:sz="0" w:space="0" w:color="auto"/>
      </w:divBdr>
    </w:div>
    <w:div w:id="1330937261">
      <w:bodyDiv w:val="1"/>
      <w:marLeft w:val="0"/>
      <w:marRight w:val="0"/>
      <w:marTop w:val="0"/>
      <w:marBottom w:val="0"/>
      <w:divBdr>
        <w:top w:val="none" w:sz="0" w:space="0" w:color="auto"/>
        <w:left w:val="none" w:sz="0" w:space="0" w:color="auto"/>
        <w:bottom w:val="none" w:sz="0" w:space="0" w:color="auto"/>
        <w:right w:val="none" w:sz="0" w:space="0" w:color="auto"/>
      </w:divBdr>
      <w:divsChild>
        <w:div w:id="489249590">
          <w:marLeft w:val="1166"/>
          <w:marRight w:val="0"/>
          <w:marTop w:val="86"/>
          <w:marBottom w:val="0"/>
          <w:divBdr>
            <w:top w:val="none" w:sz="0" w:space="0" w:color="auto"/>
            <w:left w:val="none" w:sz="0" w:space="0" w:color="auto"/>
            <w:bottom w:val="none" w:sz="0" w:space="0" w:color="auto"/>
            <w:right w:val="none" w:sz="0" w:space="0" w:color="auto"/>
          </w:divBdr>
        </w:div>
        <w:div w:id="1013800204">
          <w:marLeft w:val="1166"/>
          <w:marRight w:val="0"/>
          <w:marTop w:val="86"/>
          <w:marBottom w:val="0"/>
          <w:divBdr>
            <w:top w:val="none" w:sz="0" w:space="0" w:color="auto"/>
            <w:left w:val="none" w:sz="0" w:space="0" w:color="auto"/>
            <w:bottom w:val="none" w:sz="0" w:space="0" w:color="auto"/>
            <w:right w:val="none" w:sz="0" w:space="0" w:color="auto"/>
          </w:divBdr>
        </w:div>
        <w:div w:id="693730743">
          <w:marLeft w:val="1166"/>
          <w:marRight w:val="0"/>
          <w:marTop w:val="86"/>
          <w:marBottom w:val="0"/>
          <w:divBdr>
            <w:top w:val="none" w:sz="0" w:space="0" w:color="auto"/>
            <w:left w:val="none" w:sz="0" w:space="0" w:color="auto"/>
            <w:bottom w:val="none" w:sz="0" w:space="0" w:color="auto"/>
            <w:right w:val="none" w:sz="0" w:space="0" w:color="auto"/>
          </w:divBdr>
        </w:div>
        <w:div w:id="105856980">
          <w:marLeft w:val="1714"/>
          <w:marRight w:val="0"/>
          <w:marTop w:val="86"/>
          <w:marBottom w:val="0"/>
          <w:divBdr>
            <w:top w:val="none" w:sz="0" w:space="0" w:color="auto"/>
            <w:left w:val="none" w:sz="0" w:space="0" w:color="auto"/>
            <w:bottom w:val="none" w:sz="0" w:space="0" w:color="auto"/>
            <w:right w:val="none" w:sz="0" w:space="0" w:color="auto"/>
          </w:divBdr>
        </w:div>
        <w:div w:id="881097849">
          <w:marLeft w:val="1714"/>
          <w:marRight w:val="0"/>
          <w:marTop w:val="86"/>
          <w:marBottom w:val="0"/>
          <w:divBdr>
            <w:top w:val="none" w:sz="0" w:space="0" w:color="auto"/>
            <w:left w:val="none" w:sz="0" w:space="0" w:color="auto"/>
            <w:bottom w:val="none" w:sz="0" w:space="0" w:color="auto"/>
            <w:right w:val="none" w:sz="0" w:space="0" w:color="auto"/>
          </w:divBdr>
        </w:div>
      </w:divsChild>
    </w:div>
    <w:div w:id="1340891607">
      <w:bodyDiv w:val="1"/>
      <w:marLeft w:val="0"/>
      <w:marRight w:val="0"/>
      <w:marTop w:val="0"/>
      <w:marBottom w:val="0"/>
      <w:divBdr>
        <w:top w:val="none" w:sz="0" w:space="0" w:color="auto"/>
        <w:left w:val="none" w:sz="0" w:space="0" w:color="auto"/>
        <w:bottom w:val="none" w:sz="0" w:space="0" w:color="auto"/>
        <w:right w:val="none" w:sz="0" w:space="0" w:color="auto"/>
      </w:divBdr>
    </w:div>
    <w:div w:id="1369797349">
      <w:bodyDiv w:val="1"/>
      <w:marLeft w:val="0"/>
      <w:marRight w:val="0"/>
      <w:marTop w:val="0"/>
      <w:marBottom w:val="0"/>
      <w:divBdr>
        <w:top w:val="none" w:sz="0" w:space="0" w:color="auto"/>
        <w:left w:val="none" w:sz="0" w:space="0" w:color="auto"/>
        <w:bottom w:val="none" w:sz="0" w:space="0" w:color="auto"/>
        <w:right w:val="none" w:sz="0" w:space="0" w:color="auto"/>
      </w:divBdr>
    </w:div>
    <w:div w:id="1405058985">
      <w:bodyDiv w:val="1"/>
      <w:marLeft w:val="0"/>
      <w:marRight w:val="0"/>
      <w:marTop w:val="0"/>
      <w:marBottom w:val="0"/>
      <w:divBdr>
        <w:top w:val="none" w:sz="0" w:space="0" w:color="auto"/>
        <w:left w:val="none" w:sz="0" w:space="0" w:color="auto"/>
        <w:bottom w:val="none" w:sz="0" w:space="0" w:color="auto"/>
        <w:right w:val="none" w:sz="0" w:space="0" w:color="auto"/>
      </w:divBdr>
      <w:divsChild>
        <w:div w:id="1121611307">
          <w:marLeft w:val="547"/>
          <w:marRight w:val="0"/>
          <w:marTop w:val="96"/>
          <w:marBottom w:val="0"/>
          <w:divBdr>
            <w:top w:val="none" w:sz="0" w:space="0" w:color="auto"/>
            <w:left w:val="none" w:sz="0" w:space="0" w:color="auto"/>
            <w:bottom w:val="none" w:sz="0" w:space="0" w:color="auto"/>
            <w:right w:val="none" w:sz="0" w:space="0" w:color="auto"/>
          </w:divBdr>
        </w:div>
        <w:div w:id="727219931">
          <w:marLeft w:val="547"/>
          <w:marRight w:val="0"/>
          <w:marTop w:val="96"/>
          <w:marBottom w:val="0"/>
          <w:divBdr>
            <w:top w:val="none" w:sz="0" w:space="0" w:color="auto"/>
            <w:left w:val="none" w:sz="0" w:space="0" w:color="auto"/>
            <w:bottom w:val="none" w:sz="0" w:space="0" w:color="auto"/>
            <w:right w:val="none" w:sz="0" w:space="0" w:color="auto"/>
          </w:divBdr>
        </w:div>
      </w:divsChild>
    </w:div>
    <w:div w:id="1457482205">
      <w:bodyDiv w:val="1"/>
      <w:marLeft w:val="0"/>
      <w:marRight w:val="0"/>
      <w:marTop w:val="0"/>
      <w:marBottom w:val="0"/>
      <w:divBdr>
        <w:top w:val="none" w:sz="0" w:space="0" w:color="auto"/>
        <w:left w:val="none" w:sz="0" w:space="0" w:color="auto"/>
        <w:bottom w:val="none" w:sz="0" w:space="0" w:color="auto"/>
        <w:right w:val="none" w:sz="0" w:space="0" w:color="auto"/>
      </w:divBdr>
    </w:div>
    <w:div w:id="1474525859">
      <w:bodyDiv w:val="1"/>
      <w:marLeft w:val="0"/>
      <w:marRight w:val="0"/>
      <w:marTop w:val="0"/>
      <w:marBottom w:val="0"/>
      <w:divBdr>
        <w:top w:val="none" w:sz="0" w:space="0" w:color="auto"/>
        <w:left w:val="none" w:sz="0" w:space="0" w:color="auto"/>
        <w:bottom w:val="none" w:sz="0" w:space="0" w:color="auto"/>
        <w:right w:val="none" w:sz="0" w:space="0" w:color="auto"/>
      </w:divBdr>
    </w:div>
    <w:div w:id="1480152211">
      <w:bodyDiv w:val="1"/>
      <w:marLeft w:val="0"/>
      <w:marRight w:val="0"/>
      <w:marTop w:val="0"/>
      <w:marBottom w:val="0"/>
      <w:divBdr>
        <w:top w:val="none" w:sz="0" w:space="0" w:color="auto"/>
        <w:left w:val="none" w:sz="0" w:space="0" w:color="auto"/>
        <w:bottom w:val="none" w:sz="0" w:space="0" w:color="auto"/>
        <w:right w:val="none" w:sz="0" w:space="0" w:color="auto"/>
      </w:divBdr>
    </w:div>
    <w:div w:id="1509178864">
      <w:bodyDiv w:val="1"/>
      <w:marLeft w:val="0"/>
      <w:marRight w:val="0"/>
      <w:marTop w:val="0"/>
      <w:marBottom w:val="0"/>
      <w:divBdr>
        <w:top w:val="none" w:sz="0" w:space="0" w:color="auto"/>
        <w:left w:val="none" w:sz="0" w:space="0" w:color="auto"/>
        <w:bottom w:val="none" w:sz="0" w:space="0" w:color="auto"/>
        <w:right w:val="none" w:sz="0" w:space="0" w:color="auto"/>
      </w:divBdr>
    </w:div>
    <w:div w:id="1518763616">
      <w:bodyDiv w:val="1"/>
      <w:marLeft w:val="0"/>
      <w:marRight w:val="0"/>
      <w:marTop w:val="0"/>
      <w:marBottom w:val="0"/>
      <w:divBdr>
        <w:top w:val="none" w:sz="0" w:space="0" w:color="auto"/>
        <w:left w:val="none" w:sz="0" w:space="0" w:color="auto"/>
        <w:bottom w:val="none" w:sz="0" w:space="0" w:color="auto"/>
        <w:right w:val="none" w:sz="0" w:space="0" w:color="auto"/>
      </w:divBdr>
    </w:div>
    <w:div w:id="1520268842">
      <w:bodyDiv w:val="1"/>
      <w:marLeft w:val="0"/>
      <w:marRight w:val="0"/>
      <w:marTop w:val="0"/>
      <w:marBottom w:val="0"/>
      <w:divBdr>
        <w:top w:val="none" w:sz="0" w:space="0" w:color="auto"/>
        <w:left w:val="none" w:sz="0" w:space="0" w:color="auto"/>
        <w:bottom w:val="none" w:sz="0" w:space="0" w:color="auto"/>
        <w:right w:val="none" w:sz="0" w:space="0" w:color="auto"/>
      </w:divBdr>
    </w:div>
    <w:div w:id="1535000196">
      <w:bodyDiv w:val="1"/>
      <w:marLeft w:val="0"/>
      <w:marRight w:val="0"/>
      <w:marTop w:val="0"/>
      <w:marBottom w:val="0"/>
      <w:divBdr>
        <w:top w:val="none" w:sz="0" w:space="0" w:color="auto"/>
        <w:left w:val="none" w:sz="0" w:space="0" w:color="auto"/>
        <w:bottom w:val="none" w:sz="0" w:space="0" w:color="auto"/>
        <w:right w:val="none" w:sz="0" w:space="0" w:color="auto"/>
      </w:divBdr>
    </w:div>
    <w:div w:id="1542748554">
      <w:bodyDiv w:val="1"/>
      <w:marLeft w:val="0"/>
      <w:marRight w:val="0"/>
      <w:marTop w:val="0"/>
      <w:marBottom w:val="0"/>
      <w:divBdr>
        <w:top w:val="none" w:sz="0" w:space="0" w:color="auto"/>
        <w:left w:val="none" w:sz="0" w:space="0" w:color="auto"/>
        <w:bottom w:val="none" w:sz="0" w:space="0" w:color="auto"/>
        <w:right w:val="none" w:sz="0" w:space="0" w:color="auto"/>
      </w:divBdr>
    </w:div>
    <w:div w:id="1554196359">
      <w:bodyDiv w:val="1"/>
      <w:marLeft w:val="0"/>
      <w:marRight w:val="0"/>
      <w:marTop w:val="0"/>
      <w:marBottom w:val="0"/>
      <w:divBdr>
        <w:top w:val="none" w:sz="0" w:space="0" w:color="auto"/>
        <w:left w:val="none" w:sz="0" w:space="0" w:color="auto"/>
        <w:bottom w:val="none" w:sz="0" w:space="0" w:color="auto"/>
        <w:right w:val="none" w:sz="0" w:space="0" w:color="auto"/>
      </w:divBdr>
    </w:div>
    <w:div w:id="1567954505">
      <w:bodyDiv w:val="1"/>
      <w:marLeft w:val="0"/>
      <w:marRight w:val="0"/>
      <w:marTop w:val="0"/>
      <w:marBottom w:val="0"/>
      <w:divBdr>
        <w:top w:val="none" w:sz="0" w:space="0" w:color="auto"/>
        <w:left w:val="none" w:sz="0" w:space="0" w:color="auto"/>
        <w:bottom w:val="none" w:sz="0" w:space="0" w:color="auto"/>
        <w:right w:val="none" w:sz="0" w:space="0" w:color="auto"/>
      </w:divBdr>
    </w:div>
    <w:div w:id="1581139120">
      <w:bodyDiv w:val="1"/>
      <w:marLeft w:val="0"/>
      <w:marRight w:val="0"/>
      <w:marTop w:val="0"/>
      <w:marBottom w:val="0"/>
      <w:divBdr>
        <w:top w:val="none" w:sz="0" w:space="0" w:color="auto"/>
        <w:left w:val="none" w:sz="0" w:space="0" w:color="auto"/>
        <w:bottom w:val="none" w:sz="0" w:space="0" w:color="auto"/>
        <w:right w:val="none" w:sz="0" w:space="0" w:color="auto"/>
      </w:divBdr>
    </w:div>
    <w:div w:id="1585264715">
      <w:bodyDiv w:val="1"/>
      <w:marLeft w:val="0"/>
      <w:marRight w:val="0"/>
      <w:marTop w:val="0"/>
      <w:marBottom w:val="0"/>
      <w:divBdr>
        <w:top w:val="none" w:sz="0" w:space="0" w:color="auto"/>
        <w:left w:val="none" w:sz="0" w:space="0" w:color="auto"/>
        <w:bottom w:val="none" w:sz="0" w:space="0" w:color="auto"/>
        <w:right w:val="none" w:sz="0" w:space="0" w:color="auto"/>
      </w:divBdr>
      <w:divsChild>
        <w:div w:id="1951891407">
          <w:marLeft w:val="547"/>
          <w:marRight w:val="0"/>
          <w:marTop w:val="96"/>
          <w:marBottom w:val="0"/>
          <w:divBdr>
            <w:top w:val="none" w:sz="0" w:space="0" w:color="auto"/>
            <w:left w:val="none" w:sz="0" w:space="0" w:color="auto"/>
            <w:bottom w:val="none" w:sz="0" w:space="0" w:color="auto"/>
            <w:right w:val="none" w:sz="0" w:space="0" w:color="auto"/>
          </w:divBdr>
        </w:div>
      </w:divsChild>
    </w:div>
    <w:div w:id="1603999344">
      <w:bodyDiv w:val="1"/>
      <w:marLeft w:val="0"/>
      <w:marRight w:val="0"/>
      <w:marTop w:val="0"/>
      <w:marBottom w:val="0"/>
      <w:divBdr>
        <w:top w:val="none" w:sz="0" w:space="0" w:color="auto"/>
        <w:left w:val="none" w:sz="0" w:space="0" w:color="auto"/>
        <w:bottom w:val="none" w:sz="0" w:space="0" w:color="auto"/>
        <w:right w:val="none" w:sz="0" w:space="0" w:color="auto"/>
      </w:divBdr>
    </w:div>
    <w:div w:id="1604263988">
      <w:bodyDiv w:val="1"/>
      <w:marLeft w:val="0"/>
      <w:marRight w:val="0"/>
      <w:marTop w:val="0"/>
      <w:marBottom w:val="0"/>
      <w:divBdr>
        <w:top w:val="none" w:sz="0" w:space="0" w:color="auto"/>
        <w:left w:val="none" w:sz="0" w:space="0" w:color="auto"/>
        <w:bottom w:val="none" w:sz="0" w:space="0" w:color="auto"/>
        <w:right w:val="none" w:sz="0" w:space="0" w:color="auto"/>
      </w:divBdr>
    </w:div>
    <w:div w:id="1609121565">
      <w:bodyDiv w:val="1"/>
      <w:marLeft w:val="0"/>
      <w:marRight w:val="0"/>
      <w:marTop w:val="0"/>
      <w:marBottom w:val="0"/>
      <w:divBdr>
        <w:top w:val="none" w:sz="0" w:space="0" w:color="auto"/>
        <w:left w:val="none" w:sz="0" w:space="0" w:color="auto"/>
        <w:bottom w:val="none" w:sz="0" w:space="0" w:color="auto"/>
        <w:right w:val="none" w:sz="0" w:space="0" w:color="auto"/>
      </w:divBdr>
      <w:divsChild>
        <w:div w:id="1984963274">
          <w:marLeft w:val="1714"/>
          <w:marRight w:val="0"/>
          <w:marTop w:val="77"/>
          <w:marBottom w:val="0"/>
          <w:divBdr>
            <w:top w:val="none" w:sz="0" w:space="0" w:color="auto"/>
            <w:left w:val="none" w:sz="0" w:space="0" w:color="auto"/>
            <w:bottom w:val="none" w:sz="0" w:space="0" w:color="auto"/>
            <w:right w:val="none" w:sz="0" w:space="0" w:color="auto"/>
          </w:divBdr>
        </w:div>
        <w:div w:id="1101753956">
          <w:marLeft w:val="2246"/>
          <w:marRight w:val="0"/>
          <w:marTop w:val="67"/>
          <w:marBottom w:val="0"/>
          <w:divBdr>
            <w:top w:val="none" w:sz="0" w:space="0" w:color="auto"/>
            <w:left w:val="none" w:sz="0" w:space="0" w:color="auto"/>
            <w:bottom w:val="none" w:sz="0" w:space="0" w:color="auto"/>
            <w:right w:val="none" w:sz="0" w:space="0" w:color="auto"/>
          </w:divBdr>
        </w:div>
        <w:div w:id="269435817">
          <w:marLeft w:val="2246"/>
          <w:marRight w:val="0"/>
          <w:marTop w:val="67"/>
          <w:marBottom w:val="0"/>
          <w:divBdr>
            <w:top w:val="none" w:sz="0" w:space="0" w:color="auto"/>
            <w:left w:val="none" w:sz="0" w:space="0" w:color="auto"/>
            <w:bottom w:val="none" w:sz="0" w:space="0" w:color="auto"/>
            <w:right w:val="none" w:sz="0" w:space="0" w:color="auto"/>
          </w:divBdr>
        </w:div>
        <w:div w:id="1292712933">
          <w:marLeft w:val="2246"/>
          <w:marRight w:val="0"/>
          <w:marTop w:val="67"/>
          <w:marBottom w:val="0"/>
          <w:divBdr>
            <w:top w:val="none" w:sz="0" w:space="0" w:color="auto"/>
            <w:left w:val="none" w:sz="0" w:space="0" w:color="auto"/>
            <w:bottom w:val="none" w:sz="0" w:space="0" w:color="auto"/>
            <w:right w:val="none" w:sz="0" w:space="0" w:color="auto"/>
          </w:divBdr>
        </w:div>
        <w:div w:id="1263689242">
          <w:marLeft w:val="2794"/>
          <w:marRight w:val="0"/>
          <w:marTop w:val="67"/>
          <w:marBottom w:val="0"/>
          <w:divBdr>
            <w:top w:val="none" w:sz="0" w:space="0" w:color="auto"/>
            <w:left w:val="none" w:sz="0" w:space="0" w:color="auto"/>
            <w:bottom w:val="none" w:sz="0" w:space="0" w:color="auto"/>
            <w:right w:val="none" w:sz="0" w:space="0" w:color="auto"/>
          </w:divBdr>
        </w:div>
        <w:div w:id="500121016">
          <w:marLeft w:val="2794"/>
          <w:marRight w:val="0"/>
          <w:marTop w:val="67"/>
          <w:marBottom w:val="0"/>
          <w:divBdr>
            <w:top w:val="none" w:sz="0" w:space="0" w:color="auto"/>
            <w:left w:val="none" w:sz="0" w:space="0" w:color="auto"/>
            <w:bottom w:val="none" w:sz="0" w:space="0" w:color="auto"/>
            <w:right w:val="none" w:sz="0" w:space="0" w:color="auto"/>
          </w:divBdr>
        </w:div>
        <w:div w:id="1252205016">
          <w:marLeft w:val="2794"/>
          <w:marRight w:val="0"/>
          <w:marTop w:val="67"/>
          <w:marBottom w:val="0"/>
          <w:divBdr>
            <w:top w:val="none" w:sz="0" w:space="0" w:color="auto"/>
            <w:left w:val="none" w:sz="0" w:space="0" w:color="auto"/>
            <w:bottom w:val="none" w:sz="0" w:space="0" w:color="auto"/>
            <w:right w:val="none" w:sz="0" w:space="0" w:color="auto"/>
          </w:divBdr>
        </w:div>
      </w:divsChild>
    </w:div>
    <w:div w:id="1611007828">
      <w:bodyDiv w:val="1"/>
      <w:marLeft w:val="0"/>
      <w:marRight w:val="0"/>
      <w:marTop w:val="0"/>
      <w:marBottom w:val="0"/>
      <w:divBdr>
        <w:top w:val="none" w:sz="0" w:space="0" w:color="auto"/>
        <w:left w:val="none" w:sz="0" w:space="0" w:color="auto"/>
        <w:bottom w:val="none" w:sz="0" w:space="0" w:color="auto"/>
        <w:right w:val="none" w:sz="0" w:space="0" w:color="auto"/>
      </w:divBdr>
    </w:div>
    <w:div w:id="1613513778">
      <w:bodyDiv w:val="1"/>
      <w:marLeft w:val="0"/>
      <w:marRight w:val="0"/>
      <w:marTop w:val="0"/>
      <w:marBottom w:val="0"/>
      <w:divBdr>
        <w:top w:val="none" w:sz="0" w:space="0" w:color="auto"/>
        <w:left w:val="none" w:sz="0" w:space="0" w:color="auto"/>
        <w:bottom w:val="none" w:sz="0" w:space="0" w:color="auto"/>
        <w:right w:val="none" w:sz="0" w:space="0" w:color="auto"/>
      </w:divBdr>
    </w:div>
    <w:div w:id="1630017304">
      <w:bodyDiv w:val="1"/>
      <w:marLeft w:val="0"/>
      <w:marRight w:val="0"/>
      <w:marTop w:val="0"/>
      <w:marBottom w:val="0"/>
      <w:divBdr>
        <w:top w:val="none" w:sz="0" w:space="0" w:color="auto"/>
        <w:left w:val="none" w:sz="0" w:space="0" w:color="auto"/>
        <w:bottom w:val="none" w:sz="0" w:space="0" w:color="auto"/>
        <w:right w:val="none" w:sz="0" w:space="0" w:color="auto"/>
      </w:divBdr>
    </w:div>
    <w:div w:id="1653833489">
      <w:bodyDiv w:val="1"/>
      <w:marLeft w:val="0"/>
      <w:marRight w:val="0"/>
      <w:marTop w:val="0"/>
      <w:marBottom w:val="0"/>
      <w:divBdr>
        <w:top w:val="none" w:sz="0" w:space="0" w:color="auto"/>
        <w:left w:val="none" w:sz="0" w:space="0" w:color="auto"/>
        <w:bottom w:val="none" w:sz="0" w:space="0" w:color="auto"/>
        <w:right w:val="none" w:sz="0" w:space="0" w:color="auto"/>
      </w:divBdr>
      <w:divsChild>
        <w:div w:id="1116288072">
          <w:marLeft w:val="547"/>
          <w:marRight w:val="0"/>
          <w:marTop w:val="86"/>
          <w:marBottom w:val="0"/>
          <w:divBdr>
            <w:top w:val="none" w:sz="0" w:space="0" w:color="auto"/>
            <w:left w:val="none" w:sz="0" w:space="0" w:color="auto"/>
            <w:bottom w:val="none" w:sz="0" w:space="0" w:color="auto"/>
            <w:right w:val="none" w:sz="0" w:space="0" w:color="auto"/>
          </w:divBdr>
        </w:div>
        <w:div w:id="960843149">
          <w:marLeft w:val="547"/>
          <w:marRight w:val="0"/>
          <w:marTop w:val="86"/>
          <w:marBottom w:val="0"/>
          <w:divBdr>
            <w:top w:val="none" w:sz="0" w:space="0" w:color="auto"/>
            <w:left w:val="none" w:sz="0" w:space="0" w:color="auto"/>
            <w:bottom w:val="none" w:sz="0" w:space="0" w:color="auto"/>
            <w:right w:val="none" w:sz="0" w:space="0" w:color="auto"/>
          </w:divBdr>
        </w:div>
        <w:div w:id="1260260168">
          <w:marLeft w:val="547"/>
          <w:marRight w:val="0"/>
          <w:marTop w:val="86"/>
          <w:marBottom w:val="0"/>
          <w:divBdr>
            <w:top w:val="none" w:sz="0" w:space="0" w:color="auto"/>
            <w:left w:val="none" w:sz="0" w:space="0" w:color="auto"/>
            <w:bottom w:val="none" w:sz="0" w:space="0" w:color="auto"/>
            <w:right w:val="none" w:sz="0" w:space="0" w:color="auto"/>
          </w:divBdr>
        </w:div>
      </w:divsChild>
    </w:div>
    <w:div w:id="1678387942">
      <w:bodyDiv w:val="1"/>
      <w:marLeft w:val="0"/>
      <w:marRight w:val="0"/>
      <w:marTop w:val="0"/>
      <w:marBottom w:val="0"/>
      <w:divBdr>
        <w:top w:val="none" w:sz="0" w:space="0" w:color="auto"/>
        <w:left w:val="none" w:sz="0" w:space="0" w:color="auto"/>
        <w:bottom w:val="none" w:sz="0" w:space="0" w:color="auto"/>
        <w:right w:val="none" w:sz="0" w:space="0" w:color="auto"/>
      </w:divBdr>
    </w:div>
    <w:div w:id="1678539014">
      <w:bodyDiv w:val="1"/>
      <w:marLeft w:val="0"/>
      <w:marRight w:val="0"/>
      <w:marTop w:val="0"/>
      <w:marBottom w:val="0"/>
      <w:divBdr>
        <w:top w:val="none" w:sz="0" w:space="0" w:color="auto"/>
        <w:left w:val="none" w:sz="0" w:space="0" w:color="auto"/>
        <w:bottom w:val="none" w:sz="0" w:space="0" w:color="auto"/>
        <w:right w:val="none" w:sz="0" w:space="0" w:color="auto"/>
      </w:divBdr>
      <w:divsChild>
        <w:div w:id="987393900">
          <w:marLeft w:val="547"/>
          <w:marRight w:val="0"/>
          <w:marTop w:val="115"/>
          <w:marBottom w:val="0"/>
          <w:divBdr>
            <w:top w:val="none" w:sz="0" w:space="0" w:color="auto"/>
            <w:left w:val="none" w:sz="0" w:space="0" w:color="auto"/>
            <w:bottom w:val="none" w:sz="0" w:space="0" w:color="auto"/>
            <w:right w:val="none" w:sz="0" w:space="0" w:color="auto"/>
          </w:divBdr>
        </w:div>
        <w:div w:id="759330624">
          <w:marLeft w:val="547"/>
          <w:marRight w:val="0"/>
          <w:marTop w:val="115"/>
          <w:marBottom w:val="0"/>
          <w:divBdr>
            <w:top w:val="none" w:sz="0" w:space="0" w:color="auto"/>
            <w:left w:val="none" w:sz="0" w:space="0" w:color="auto"/>
            <w:bottom w:val="none" w:sz="0" w:space="0" w:color="auto"/>
            <w:right w:val="none" w:sz="0" w:space="0" w:color="auto"/>
          </w:divBdr>
        </w:div>
        <w:div w:id="477625">
          <w:marLeft w:val="547"/>
          <w:marRight w:val="0"/>
          <w:marTop w:val="115"/>
          <w:marBottom w:val="0"/>
          <w:divBdr>
            <w:top w:val="none" w:sz="0" w:space="0" w:color="auto"/>
            <w:left w:val="none" w:sz="0" w:space="0" w:color="auto"/>
            <w:bottom w:val="none" w:sz="0" w:space="0" w:color="auto"/>
            <w:right w:val="none" w:sz="0" w:space="0" w:color="auto"/>
          </w:divBdr>
        </w:div>
      </w:divsChild>
    </w:div>
    <w:div w:id="1683506856">
      <w:bodyDiv w:val="1"/>
      <w:marLeft w:val="0"/>
      <w:marRight w:val="0"/>
      <w:marTop w:val="0"/>
      <w:marBottom w:val="0"/>
      <w:divBdr>
        <w:top w:val="none" w:sz="0" w:space="0" w:color="auto"/>
        <w:left w:val="none" w:sz="0" w:space="0" w:color="auto"/>
        <w:bottom w:val="none" w:sz="0" w:space="0" w:color="auto"/>
        <w:right w:val="none" w:sz="0" w:space="0" w:color="auto"/>
      </w:divBdr>
    </w:div>
    <w:div w:id="1697197422">
      <w:bodyDiv w:val="1"/>
      <w:marLeft w:val="0"/>
      <w:marRight w:val="0"/>
      <w:marTop w:val="0"/>
      <w:marBottom w:val="0"/>
      <w:divBdr>
        <w:top w:val="none" w:sz="0" w:space="0" w:color="auto"/>
        <w:left w:val="none" w:sz="0" w:space="0" w:color="auto"/>
        <w:bottom w:val="none" w:sz="0" w:space="0" w:color="auto"/>
        <w:right w:val="none" w:sz="0" w:space="0" w:color="auto"/>
      </w:divBdr>
    </w:div>
    <w:div w:id="1711106136">
      <w:bodyDiv w:val="1"/>
      <w:marLeft w:val="0"/>
      <w:marRight w:val="0"/>
      <w:marTop w:val="0"/>
      <w:marBottom w:val="0"/>
      <w:divBdr>
        <w:top w:val="none" w:sz="0" w:space="0" w:color="auto"/>
        <w:left w:val="none" w:sz="0" w:space="0" w:color="auto"/>
        <w:bottom w:val="none" w:sz="0" w:space="0" w:color="auto"/>
        <w:right w:val="none" w:sz="0" w:space="0" w:color="auto"/>
      </w:divBdr>
    </w:div>
    <w:div w:id="1716395499">
      <w:bodyDiv w:val="1"/>
      <w:marLeft w:val="0"/>
      <w:marRight w:val="0"/>
      <w:marTop w:val="0"/>
      <w:marBottom w:val="0"/>
      <w:divBdr>
        <w:top w:val="none" w:sz="0" w:space="0" w:color="auto"/>
        <w:left w:val="none" w:sz="0" w:space="0" w:color="auto"/>
        <w:bottom w:val="none" w:sz="0" w:space="0" w:color="auto"/>
        <w:right w:val="none" w:sz="0" w:space="0" w:color="auto"/>
      </w:divBdr>
    </w:div>
    <w:div w:id="1718041022">
      <w:bodyDiv w:val="1"/>
      <w:marLeft w:val="0"/>
      <w:marRight w:val="0"/>
      <w:marTop w:val="0"/>
      <w:marBottom w:val="0"/>
      <w:divBdr>
        <w:top w:val="none" w:sz="0" w:space="0" w:color="auto"/>
        <w:left w:val="none" w:sz="0" w:space="0" w:color="auto"/>
        <w:bottom w:val="none" w:sz="0" w:space="0" w:color="auto"/>
        <w:right w:val="none" w:sz="0" w:space="0" w:color="auto"/>
      </w:divBdr>
      <w:divsChild>
        <w:div w:id="1243177370">
          <w:marLeft w:val="547"/>
          <w:marRight w:val="0"/>
          <w:marTop w:val="96"/>
          <w:marBottom w:val="0"/>
          <w:divBdr>
            <w:top w:val="none" w:sz="0" w:space="0" w:color="auto"/>
            <w:left w:val="none" w:sz="0" w:space="0" w:color="auto"/>
            <w:bottom w:val="none" w:sz="0" w:space="0" w:color="auto"/>
            <w:right w:val="none" w:sz="0" w:space="0" w:color="auto"/>
          </w:divBdr>
        </w:div>
      </w:divsChild>
    </w:div>
    <w:div w:id="1727752387">
      <w:bodyDiv w:val="1"/>
      <w:marLeft w:val="0"/>
      <w:marRight w:val="0"/>
      <w:marTop w:val="0"/>
      <w:marBottom w:val="0"/>
      <w:divBdr>
        <w:top w:val="none" w:sz="0" w:space="0" w:color="auto"/>
        <w:left w:val="none" w:sz="0" w:space="0" w:color="auto"/>
        <w:bottom w:val="none" w:sz="0" w:space="0" w:color="auto"/>
        <w:right w:val="none" w:sz="0" w:space="0" w:color="auto"/>
      </w:divBdr>
    </w:div>
    <w:div w:id="1732919304">
      <w:bodyDiv w:val="1"/>
      <w:marLeft w:val="0"/>
      <w:marRight w:val="0"/>
      <w:marTop w:val="0"/>
      <w:marBottom w:val="0"/>
      <w:divBdr>
        <w:top w:val="none" w:sz="0" w:space="0" w:color="auto"/>
        <w:left w:val="none" w:sz="0" w:space="0" w:color="auto"/>
        <w:bottom w:val="none" w:sz="0" w:space="0" w:color="auto"/>
        <w:right w:val="none" w:sz="0" w:space="0" w:color="auto"/>
      </w:divBdr>
      <w:divsChild>
        <w:div w:id="354115112">
          <w:marLeft w:val="547"/>
          <w:marRight w:val="0"/>
          <w:marTop w:val="115"/>
          <w:marBottom w:val="0"/>
          <w:divBdr>
            <w:top w:val="none" w:sz="0" w:space="0" w:color="auto"/>
            <w:left w:val="none" w:sz="0" w:space="0" w:color="auto"/>
            <w:bottom w:val="none" w:sz="0" w:space="0" w:color="auto"/>
            <w:right w:val="none" w:sz="0" w:space="0" w:color="auto"/>
          </w:divBdr>
        </w:div>
        <w:div w:id="1178735029">
          <w:marLeft w:val="547"/>
          <w:marRight w:val="0"/>
          <w:marTop w:val="115"/>
          <w:marBottom w:val="0"/>
          <w:divBdr>
            <w:top w:val="none" w:sz="0" w:space="0" w:color="auto"/>
            <w:left w:val="none" w:sz="0" w:space="0" w:color="auto"/>
            <w:bottom w:val="none" w:sz="0" w:space="0" w:color="auto"/>
            <w:right w:val="none" w:sz="0" w:space="0" w:color="auto"/>
          </w:divBdr>
        </w:div>
      </w:divsChild>
    </w:div>
    <w:div w:id="1742559891">
      <w:bodyDiv w:val="1"/>
      <w:marLeft w:val="0"/>
      <w:marRight w:val="0"/>
      <w:marTop w:val="0"/>
      <w:marBottom w:val="0"/>
      <w:divBdr>
        <w:top w:val="none" w:sz="0" w:space="0" w:color="auto"/>
        <w:left w:val="none" w:sz="0" w:space="0" w:color="auto"/>
        <w:bottom w:val="none" w:sz="0" w:space="0" w:color="auto"/>
        <w:right w:val="none" w:sz="0" w:space="0" w:color="auto"/>
      </w:divBdr>
    </w:div>
    <w:div w:id="1743870093">
      <w:bodyDiv w:val="1"/>
      <w:marLeft w:val="0"/>
      <w:marRight w:val="0"/>
      <w:marTop w:val="0"/>
      <w:marBottom w:val="0"/>
      <w:divBdr>
        <w:top w:val="none" w:sz="0" w:space="0" w:color="auto"/>
        <w:left w:val="none" w:sz="0" w:space="0" w:color="auto"/>
        <w:bottom w:val="none" w:sz="0" w:space="0" w:color="auto"/>
        <w:right w:val="none" w:sz="0" w:space="0" w:color="auto"/>
      </w:divBdr>
    </w:div>
    <w:div w:id="1747605331">
      <w:bodyDiv w:val="1"/>
      <w:marLeft w:val="0"/>
      <w:marRight w:val="0"/>
      <w:marTop w:val="0"/>
      <w:marBottom w:val="0"/>
      <w:divBdr>
        <w:top w:val="none" w:sz="0" w:space="0" w:color="auto"/>
        <w:left w:val="none" w:sz="0" w:space="0" w:color="auto"/>
        <w:bottom w:val="none" w:sz="0" w:space="0" w:color="auto"/>
        <w:right w:val="none" w:sz="0" w:space="0" w:color="auto"/>
      </w:divBdr>
    </w:div>
    <w:div w:id="1762681139">
      <w:bodyDiv w:val="1"/>
      <w:marLeft w:val="0"/>
      <w:marRight w:val="0"/>
      <w:marTop w:val="0"/>
      <w:marBottom w:val="0"/>
      <w:divBdr>
        <w:top w:val="none" w:sz="0" w:space="0" w:color="auto"/>
        <w:left w:val="none" w:sz="0" w:space="0" w:color="auto"/>
        <w:bottom w:val="none" w:sz="0" w:space="0" w:color="auto"/>
        <w:right w:val="none" w:sz="0" w:space="0" w:color="auto"/>
      </w:divBdr>
    </w:div>
    <w:div w:id="1804805711">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sChild>
        <w:div w:id="1086457576">
          <w:marLeft w:val="0"/>
          <w:marRight w:val="0"/>
          <w:marTop w:val="0"/>
          <w:marBottom w:val="0"/>
          <w:divBdr>
            <w:top w:val="none" w:sz="0" w:space="0" w:color="auto"/>
            <w:left w:val="none" w:sz="0" w:space="0" w:color="auto"/>
            <w:bottom w:val="none" w:sz="0" w:space="0" w:color="auto"/>
            <w:right w:val="none" w:sz="0" w:space="0" w:color="auto"/>
          </w:divBdr>
        </w:div>
      </w:divsChild>
    </w:div>
    <w:div w:id="1840269707">
      <w:bodyDiv w:val="1"/>
      <w:marLeft w:val="0"/>
      <w:marRight w:val="0"/>
      <w:marTop w:val="0"/>
      <w:marBottom w:val="0"/>
      <w:divBdr>
        <w:top w:val="none" w:sz="0" w:space="0" w:color="auto"/>
        <w:left w:val="none" w:sz="0" w:space="0" w:color="auto"/>
        <w:bottom w:val="none" w:sz="0" w:space="0" w:color="auto"/>
        <w:right w:val="none" w:sz="0" w:space="0" w:color="auto"/>
      </w:divBdr>
    </w:div>
    <w:div w:id="1847819812">
      <w:bodyDiv w:val="1"/>
      <w:marLeft w:val="0"/>
      <w:marRight w:val="0"/>
      <w:marTop w:val="0"/>
      <w:marBottom w:val="0"/>
      <w:divBdr>
        <w:top w:val="none" w:sz="0" w:space="0" w:color="auto"/>
        <w:left w:val="none" w:sz="0" w:space="0" w:color="auto"/>
        <w:bottom w:val="none" w:sz="0" w:space="0" w:color="auto"/>
        <w:right w:val="none" w:sz="0" w:space="0" w:color="auto"/>
      </w:divBdr>
    </w:div>
    <w:div w:id="1906795131">
      <w:bodyDiv w:val="1"/>
      <w:marLeft w:val="0"/>
      <w:marRight w:val="0"/>
      <w:marTop w:val="0"/>
      <w:marBottom w:val="0"/>
      <w:divBdr>
        <w:top w:val="none" w:sz="0" w:space="0" w:color="auto"/>
        <w:left w:val="none" w:sz="0" w:space="0" w:color="auto"/>
        <w:bottom w:val="none" w:sz="0" w:space="0" w:color="auto"/>
        <w:right w:val="none" w:sz="0" w:space="0" w:color="auto"/>
      </w:divBdr>
    </w:div>
    <w:div w:id="1909459926">
      <w:bodyDiv w:val="1"/>
      <w:marLeft w:val="0"/>
      <w:marRight w:val="0"/>
      <w:marTop w:val="0"/>
      <w:marBottom w:val="0"/>
      <w:divBdr>
        <w:top w:val="none" w:sz="0" w:space="0" w:color="auto"/>
        <w:left w:val="none" w:sz="0" w:space="0" w:color="auto"/>
        <w:bottom w:val="none" w:sz="0" w:space="0" w:color="auto"/>
        <w:right w:val="none" w:sz="0" w:space="0" w:color="auto"/>
      </w:divBdr>
    </w:div>
    <w:div w:id="1935747687">
      <w:bodyDiv w:val="1"/>
      <w:marLeft w:val="0"/>
      <w:marRight w:val="0"/>
      <w:marTop w:val="0"/>
      <w:marBottom w:val="0"/>
      <w:divBdr>
        <w:top w:val="none" w:sz="0" w:space="0" w:color="auto"/>
        <w:left w:val="none" w:sz="0" w:space="0" w:color="auto"/>
        <w:bottom w:val="none" w:sz="0" w:space="0" w:color="auto"/>
        <w:right w:val="none" w:sz="0" w:space="0" w:color="auto"/>
      </w:divBdr>
    </w:div>
    <w:div w:id="1936862181">
      <w:bodyDiv w:val="1"/>
      <w:marLeft w:val="0"/>
      <w:marRight w:val="0"/>
      <w:marTop w:val="0"/>
      <w:marBottom w:val="0"/>
      <w:divBdr>
        <w:top w:val="none" w:sz="0" w:space="0" w:color="auto"/>
        <w:left w:val="none" w:sz="0" w:space="0" w:color="auto"/>
        <w:bottom w:val="none" w:sz="0" w:space="0" w:color="auto"/>
        <w:right w:val="none" w:sz="0" w:space="0" w:color="auto"/>
      </w:divBdr>
    </w:div>
    <w:div w:id="1956599351">
      <w:bodyDiv w:val="1"/>
      <w:marLeft w:val="0"/>
      <w:marRight w:val="0"/>
      <w:marTop w:val="0"/>
      <w:marBottom w:val="0"/>
      <w:divBdr>
        <w:top w:val="none" w:sz="0" w:space="0" w:color="auto"/>
        <w:left w:val="none" w:sz="0" w:space="0" w:color="auto"/>
        <w:bottom w:val="none" w:sz="0" w:space="0" w:color="auto"/>
        <w:right w:val="none" w:sz="0" w:space="0" w:color="auto"/>
      </w:divBdr>
    </w:div>
    <w:div w:id="1960643514">
      <w:bodyDiv w:val="1"/>
      <w:marLeft w:val="0"/>
      <w:marRight w:val="0"/>
      <w:marTop w:val="0"/>
      <w:marBottom w:val="0"/>
      <w:divBdr>
        <w:top w:val="none" w:sz="0" w:space="0" w:color="auto"/>
        <w:left w:val="none" w:sz="0" w:space="0" w:color="auto"/>
        <w:bottom w:val="none" w:sz="0" w:space="0" w:color="auto"/>
        <w:right w:val="none" w:sz="0" w:space="0" w:color="auto"/>
      </w:divBdr>
    </w:div>
    <w:div w:id="1987854371">
      <w:bodyDiv w:val="1"/>
      <w:marLeft w:val="0"/>
      <w:marRight w:val="0"/>
      <w:marTop w:val="0"/>
      <w:marBottom w:val="0"/>
      <w:divBdr>
        <w:top w:val="none" w:sz="0" w:space="0" w:color="auto"/>
        <w:left w:val="none" w:sz="0" w:space="0" w:color="auto"/>
        <w:bottom w:val="none" w:sz="0" w:space="0" w:color="auto"/>
        <w:right w:val="none" w:sz="0" w:space="0" w:color="auto"/>
      </w:divBdr>
    </w:div>
    <w:div w:id="1996375952">
      <w:bodyDiv w:val="1"/>
      <w:marLeft w:val="0"/>
      <w:marRight w:val="0"/>
      <w:marTop w:val="0"/>
      <w:marBottom w:val="0"/>
      <w:divBdr>
        <w:top w:val="none" w:sz="0" w:space="0" w:color="auto"/>
        <w:left w:val="none" w:sz="0" w:space="0" w:color="auto"/>
        <w:bottom w:val="none" w:sz="0" w:space="0" w:color="auto"/>
        <w:right w:val="none" w:sz="0" w:space="0" w:color="auto"/>
      </w:divBdr>
    </w:div>
    <w:div w:id="2012221799">
      <w:bodyDiv w:val="1"/>
      <w:marLeft w:val="0"/>
      <w:marRight w:val="0"/>
      <w:marTop w:val="0"/>
      <w:marBottom w:val="0"/>
      <w:divBdr>
        <w:top w:val="none" w:sz="0" w:space="0" w:color="auto"/>
        <w:left w:val="none" w:sz="0" w:space="0" w:color="auto"/>
        <w:bottom w:val="none" w:sz="0" w:space="0" w:color="auto"/>
        <w:right w:val="none" w:sz="0" w:space="0" w:color="auto"/>
      </w:divBdr>
    </w:div>
    <w:div w:id="2036348527">
      <w:bodyDiv w:val="1"/>
      <w:marLeft w:val="0"/>
      <w:marRight w:val="0"/>
      <w:marTop w:val="0"/>
      <w:marBottom w:val="0"/>
      <w:divBdr>
        <w:top w:val="none" w:sz="0" w:space="0" w:color="auto"/>
        <w:left w:val="none" w:sz="0" w:space="0" w:color="auto"/>
        <w:bottom w:val="none" w:sz="0" w:space="0" w:color="auto"/>
        <w:right w:val="none" w:sz="0" w:space="0" w:color="auto"/>
      </w:divBdr>
    </w:div>
    <w:div w:id="2064525638">
      <w:bodyDiv w:val="1"/>
      <w:marLeft w:val="0"/>
      <w:marRight w:val="0"/>
      <w:marTop w:val="0"/>
      <w:marBottom w:val="0"/>
      <w:divBdr>
        <w:top w:val="none" w:sz="0" w:space="0" w:color="auto"/>
        <w:left w:val="none" w:sz="0" w:space="0" w:color="auto"/>
        <w:bottom w:val="none" w:sz="0" w:space="0" w:color="auto"/>
        <w:right w:val="none" w:sz="0" w:space="0" w:color="auto"/>
      </w:divBdr>
    </w:div>
    <w:div w:id="2120639774">
      <w:bodyDiv w:val="1"/>
      <w:marLeft w:val="0"/>
      <w:marRight w:val="0"/>
      <w:marTop w:val="0"/>
      <w:marBottom w:val="0"/>
      <w:divBdr>
        <w:top w:val="none" w:sz="0" w:space="0" w:color="auto"/>
        <w:left w:val="none" w:sz="0" w:space="0" w:color="auto"/>
        <w:bottom w:val="none" w:sz="0" w:space="0" w:color="auto"/>
        <w:right w:val="none" w:sz="0" w:space="0" w:color="auto"/>
      </w:divBdr>
    </w:div>
    <w:div w:id="21231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eeexplore.ieee.org/document/104437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drobert\Desktop\RRoberts\IEEE802\802.15\Templates\IEEE-P802_15.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アース">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ース">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アース">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7C9A9-D6AB-4A01-A8D1-13E923C6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IEEE-P802_15</Template>
  <TotalTime>18</TotalTime>
  <Pages>2</Pages>
  <Words>346</Words>
  <Characters>1976</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doc.: IEEE 802.18-25/0004r5</vt:lpstr>
      <vt:lpstr>IEEE P802.18-25-0004-00-0000</vt:lpstr>
      <vt:lpstr>IEEE P802.15-25-0xxx-00-0thz</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802.18-25/0004r6</dc:title>
  <dc:subject>Proposal of a liaison statement to ITU-R Working Party 5C</dc:subject>
  <dc:creator>Ken Hiraga</dc:creator>
  <cp:lastModifiedBy>Edward Au</cp:lastModifiedBy>
  <cp:revision>25</cp:revision>
  <cp:lastPrinted>2012-04-16T11:57:00Z</cp:lastPrinted>
  <dcterms:created xsi:type="dcterms:W3CDTF">2025-02-13T20:21:00Z</dcterms:created>
  <dcterms:modified xsi:type="dcterms:W3CDTF">2025-04-29T21:34:00Z</dcterms:modified>
</cp:coreProperties>
</file>