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7F7274" w:rsidP="00805054">
            <w:pPr>
              <w:pStyle w:val="T2"/>
              <w:widowControl w:val="0"/>
              <w:spacing w:after="120"/>
            </w:pPr>
            <w:r>
              <w:t>5 September</w:t>
            </w:r>
            <w:r w:rsidR="00CA6341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AB42F8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AB42F8">
              <w:rPr>
                <w:b w:val="0"/>
                <w:sz w:val="20"/>
              </w:rPr>
              <w:t>8</w:t>
            </w:r>
            <w:r w:rsidR="00C03735">
              <w:rPr>
                <w:b w:val="0"/>
                <w:sz w:val="20"/>
              </w:rPr>
              <w:t xml:space="preserve"> September</w:t>
            </w:r>
            <w:r w:rsidR="00CA6341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7F7274">
                              <w:rPr>
                                <w:color w:val="000000"/>
                              </w:rPr>
                              <w:t>5 September</w:t>
                            </w:r>
                            <w:r w:rsidR="00CA6341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7F7274">
                        <w:rPr>
                          <w:color w:val="000000"/>
                        </w:rPr>
                        <w:t>5 September</w:t>
                      </w:r>
                      <w:r w:rsidR="00CA6341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proofErr w:type="spellStart"/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proofErr w:type="spellEnd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7F7274" w:rsidRPr="00A3448F">
          <w:rPr>
            <w:rStyle w:val="Hyperlink"/>
            <w:sz w:val="24"/>
            <w:szCs w:val="24"/>
          </w:rPr>
          <w:t>18-24/0089</w:t>
        </w:r>
        <w:r w:rsidRPr="00A3448F">
          <w:rPr>
            <w:rStyle w:val="Hyperlink"/>
            <w:sz w:val="24"/>
            <w:szCs w:val="24"/>
          </w:rPr>
          <w:t>r</w:t>
        </w:r>
        <w:r w:rsidR="00A423B0" w:rsidRPr="00A3448F">
          <w:rPr>
            <w:rStyle w:val="Hyperlink"/>
            <w:sz w:val="24"/>
            <w:szCs w:val="24"/>
          </w:rPr>
          <w:t>0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 w:rsidR="007F7274">
        <w:rPr>
          <w:sz w:val="24"/>
          <w:szCs w:val="24"/>
        </w:rPr>
        <w:t>1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A3448F">
        <w:rPr>
          <w:sz w:val="24"/>
          <w:szCs w:val="24"/>
        </w:rPr>
        <w:t xml:space="preserve">Al </w:t>
      </w:r>
      <w:proofErr w:type="spellStart"/>
      <w:r w:rsidR="00A3448F">
        <w:rPr>
          <w:sz w:val="24"/>
          <w:szCs w:val="24"/>
        </w:rPr>
        <w:t>Petrick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A3448F">
        <w:rPr>
          <w:sz w:val="24"/>
          <w:szCs w:val="24"/>
        </w:rPr>
        <w:t xml:space="preserve">Gaurav </w:t>
      </w:r>
      <w:proofErr w:type="spellStart"/>
      <w:r w:rsidR="00A3448F">
        <w:rPr>
          <w:sz w:val="24"/>
          <w:szCs w:val="24"/>
        </w:rPr>
        <w:t>Patwardhan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 </w:t>
      </w:r>
      <w:r w:rsidR="00C03735">
        <w:rPr>
          <w:sz w:val="24"/>
          <w:szCs w:val="24"/>
        </w:rPr>
        <w:t>2</w:t>
      </w:r>
      <w:r w:rsidR="00A3448F">
        <w:rPr>
          <w:sz w:val="24"/>
          <w:szCs w:val="24"/>
        </w:rPr>
        <w:t>9</w:t>
      </w:r>
      <w:r w:rsidR="00553740">
        <w:rPr>
          <w:sz w:val="24"/>
          <w:szCs w:val="24"/>
        </w:rPr>
        <w:t xml:space="preserve"> August </w:t>
      </w:r>
      <w:r w:rsidR="001501C6">
        <w:rPr>
          <w:sz w:val="24"/>
          <w:szCs w:val="24"/>
        </w:rPr>
        <w:t>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C03735">
        <w:rPr>
          <w:bCs/>
          <w:sz w:val="24"/>
          <w:szCs w:val="24"/>
        </w:rPr>
        <w:t>2</w:t>
      </w:r>
      <w:r w:rsidR="00A3448F">
        <w:rPr>
          <w:bCs/>
          <w:sz w:val="24"/>
          <w:szCs w:val="24"/>
        </w:rPr>
        <w:t>9</w:t>
      </w:r>
      <w:r w:rsidR="00553740">
        <w:rPr>
          <w:bCs/>
          <w:sz w:val="24"/>
          <w:szCs w:val="24"/>
        </w:rPr>
        <w:t xml:space="preserve"> August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F72C43">
          <w:rPr>
            <w:rStyle w:val="Hyperlink"/>
            <w:bCs/>
            <w:sz w:val="24"/>
            <w:szCs w:val="24"/>
          </w:rPr>
          <w:t>18-24/00</w:t>
        </w:r>
        <w:r w:rsidR="00A423B0" w:rsidRPr="00F72C43">
          <w:rPr>
            <w:rStyle w:val="Hyperlink"/>
            <w:bCs/>
            <w:sz w:val="24"/>
            <w:szCs w:val="24"/>
          </w:rPr>
          <w:t>8</w:t>
        </w:r>
        <w:r w:rsidR="00F72C43" w:rsidRPr="00F72C43">
          <w:rPr>
            <w:rStyle w:val="Hyperlink"/>
            <w:bCs/>
            <w:sz w:val="24"/>
            <w:szCs w:val="24"/>
          </w:rPr>
          <w:t>8</w:t>
        </w:r>
        <w:r w:rsidR="00DA3FD2" w:rsidRPr="00F72C43">
          <w:rPr>
            <w:rStyle w:val="Hyperlink"/>
            <w:bCs/>
            <w:sz w:val="24"/>
            <w:szCs w:val="24"/>
          </w:rPr>
          <w:t>r</w:t>
        </w:r>
        <w:r w:rsidR="003257AA" w:rsidRPr="00F72C43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A3448F">
        <w:rPr>
          <w:sz w:val="24"/>
          <w:szCs w:val="24"/>
        </w:rPr>
        <w:t xml:space="preserve">Gaurav </w:t>
      </w:r>
      <w:proofErr w:type="spellStart"/>
      <w:r w:rsidR="00A3448F">
        <w:rPr>
          <w:sz w:val="24"/>
          <w:szCs w:val="24"/>
        </w:rPr>
        <w:t>Patwardhan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A3448F">
        <w:rPr>
          <w:sz w:val="24"/>
          <w:szCs w:val="24"/>
        </w:rPr>
        <w:t xml:space="preserve">Al </w:t>
      </w:r>
      <w:proofErr w:type="spellStart"/>
      <w:r w:rsidR="00A3448F">
        <w:rPr>
          <w:sz w:val="24"/>
          <w:szCs w:val="24"/>
        </w:rPr>
        <w:t>Petrick</w:t>
      </w:r>
      <w:proofErr w:type="spellEnd"/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  <w:r w:rsidR="00A3448F" w:rsidRPr="00A3448F">
        <w:rPr>
          <w:sz w:val="24"/>
          <w:szCs w:val="24"/>
        </w:rPr>
        <w:t xml:space="preserve"> 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1027BF" w:rsidP="00441522">
      <w:pPr>
        <w:contextualSpacing/>
        <w:jc w:val="both"/>
      </w:pPr>
      <w:r>
        <w:rPr>
          <w:sz w:val="24"/>
          <w:szCs w:val="24"/>
        </w:rPr>
        <w:t>Chair</w:t>
      </w:r>
      <w:r w:rsidR="009E3965" w:rsidRPr="003F3B52">
        <w:rPr>
          <w:sz w:val="24"/>
          <w:szCs w:val="24"/>
        </w:rPr>
        <w:t xml:space="preserve"> presents </w:t>
      </w:r>
      <w:r w:rsidR="003F3B52" w:rsidRPr="003F3B52">
        <w:rPr>
          <w:sz w:val="24"/>
          <w:szCs w:val="24"/>
        </w:rPr>
        <w:t xml:space="preserve">the status </w:t>
      </w:r>
      <w:r w:rsidR="009E3965"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654717">
          <w:rPr>
            <w:rStyle w:val="Hyperlink"/>
            <w:sz w:val="24"/>
            <w:szCs w:val="24"/>
          </w:rPr>
          <w:t>18-24/0001r20</w:t>
        </w:r>
      </w:hyperlink>
      <w:r w:rsidR="003F3B52" w:rsidRPr="003F3B52">
        <w:rPr>
          <w:sz w:val="24"/>
          <w:szCs w:val="24"/>
        </w:rPr>
        <w:t>)</w:t>
      </w:r>
      <w:r w:rsidR="006F7574">
        <w:rPr>
          <w:sz w:val="24"/>
          <w:szCs w:val="24"/>
        </w:rPr>
        <w:t>.</w:t>
      </w:r>
    </w:p>
    <w:p w:rsidR="00654717" w:rsidRDefault="00654717" w:rsidP="00254E43">
      <w:pPr>
        <w:contextualSpacing/>
        <w:jc w:val="both"/>
        <w:rPr>
          <w:sz w:val="24"/>
          <w:szCs w:val="24"/>
        </w:rPr>
      </w:pPr>
    </w:p>
    <w:p w:rsidR="00654717" w:rsidRDefault="00D211D6" w:rsidP="0065471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654717">
        <w:rPr>
          <w:sz w:val="24"/>
          <w:szCs w:val="24"/>
        </w:rPr>
        <w:t>leads the review on the proposed response to Oman TRA’s consultation “</w:t>
      </w:r>
      <w:r w:rsidR="00654717" w:rsidRPr="00654717">
        <w:rPr>
          <w:sz w:val="24"/>
          <w:szCs w:val="24"/>
        </w:rPr>
        <w:t>Public Consultations on the Draft Regulation for the Ultra-Wide Band Technology</w:t>
      </w:r>
      <w:r w:rsidR="00654717">
        <w:rPr>
          <w:sz w:val="24"/>
          <w:szCs w:val="24"/>
        </w:rPr>
        <w:t>” (</w:t>
      </w:r>
      <w:hyperlink r:id="rId13" w:history="1">
        <w:r>
          <w:rPr>
            <w:rStyle w:val="Hyperlink"/>
            <w:sz w:val="24"/>
            <w:szCs w:val="24"/>
          </w:rPr>
          <w:t>18-24/0085r2</w:t>
        </w:r>
      </w:hyperlink>
      <w:r w:rsidR="00654717">
        <w:rPr>
          <w:sz w:val="24"/>
          <w:szCs w:val="24"/>
        </w:rPr>
        <w:t xml:space="preserve">).  </w:t>
      </w:r>
      <w:r>
        <w:rPr>
          <w:sz w:val="24"/>
          <w:szCs w:val="24"/>
        </w:rPr>
        <w:t>No questions nor comments received</w:t>
      </w:r>
      <w:r w:rsidR="00654717">
        <w:rPr>
          <w:sz w:val="24"/>
          <w:szCs w:val="24"/>
        </w:rPr>
        <w:t>.</w:t>
      </w:r>
    </w:p>
    <w:p w:rsidR="00D211D6" w:rsidRDefault="00D211D6" w:rsidP="00654717">
      <w:pPr>
        <w:contextualSpacing/>
        <w:jc w:val="both"/>
        <w:rPr>
          <w:sz w:val="24"/>
          <w:szCs w:val="24"/>
        </w:rPr>
      </w:pPr>
    </w:p>
    <w:p w:rsidR="00D211D6" w:rsidRDefault="00D211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2B38" w:rsidRDefault="00FA2B38" w:rsidP="00254E43">
      <w:pPr>
        <w:contextualSpacing/>
        <w:jc w:val="both"/>
        <w:rPr>
          <w:sz w:val="24"/>
          <w:szCs w:val="24"/>
        </w:rPr>
      </w:pPr>
    </w:p>
    <w:p w:rsidR="00F72C43" w:rsidRDefault="00F72C43" w:rsidP="00254E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reviews a few discussion topics from Europe, North America, and Asia Pacific.</w:t>
      </w:r>
    </w:p>
    <w:p w:rsidR="00F72C43" w:rsidRDefault="00F72C43" w:rsidP="00254E43">
      <w:pPr>
        <w:contextualSpacing/>
        <w:jc w:val="both"/>
        <w:rPr>
          <w:sz w:val="24"/>
          <w:szCs w:val="24"/>
        </w:rPr>
      </w:pPr>
    </w:p>
    <w:p w:rsidR="00F72C43" w:rsidRDefault="00B71450" w:rsidP="00491D25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Chair reminds the group about the registration and accommodation deadline of the September 2024 wireless interim</w:t>
      </w:r>
      <w:r w:rsidR="00B95A4B" w:rsidRPr="00B95A4B">
        <w:rPr>
          <w:sz w:val="24"/>
          <w:szCs w:val="24"/>
        </w:rPr>
        <w:t xml:space="preserve"> and the November 2024 plenary</w:t>
      </w:r>
      <w:r w:rsidRPr="00B95A4B">
        <w:rPr>
          <w:sz w:val="24"/>
          <w:szCs w:val="24"/>
        </w:rPr>
        <w:t>.</w:t>
      </w:r>
      <w:r w:rsidR="004850F4">
        <w:rPr>
          <w:sz w:val="24"/>
          <w:szCs w:val="24"/>
        </w:rPr>
        <w:t xml:space="preserve"> </w:t>
      </w:r>
    </w:p>
    <w:p w:rsidR="00F72C43" w:rsidRDefault="00F72C43" w:rsidP="00491D25">
      <w:pPr>
        <w:contextualSpacing/>
        <w:jc w:val="both"/>
        <w:rPr>
          <w:sz w:val="24"/>
          <w:szCs w:val="24"/>
        </w:rPr>
      </w:pPr>
    </w:p>
    <w:p w:rsidR="00491D25" w:rsidRPr="00B95A4B" w:rsidRDefault="00F72C43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Pr="00B95A4B" w:rsidRDefault="00491D25">
      <w:pPr>
        <w:contextualSpacing/>
        <w:rPr>
          <w:sz w:val="24"/>
          <w:szCs w:val="24"/>
        </w:rPr>
      </w:pPr>
    </w:p>
    <w:p w:rsidR="00441522" w:rsidRPr="00B95A4B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None heard. </w:t>
      </w:r>
    </w:p>
    <w:p w:rsidR="00441522" w:rsidRPr="00E55E31" w:rsidRDefault="00441522">
      <w:pPr>
        <w:contextualSpacing/>
        <w:rPr>
          <w:sz w:val="24"/>
          <w:szCs w:val="24"/>
          <w:highlight w:val="yellow"/>
        </w:rPr>
      </w:pPr>
    </w:p>
    <w:p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 15:</w:t>
      </w:r>
      <w:r w:rsidR="00F72C43">
        <w:rPr>
          <w:sz w:val="24"/>
          <w:szCs w:val="24"/>
        </w:rPr>
        <w:t>33</w:t>
      </w:r>
      <w:r w:rsidRPr="00B95A4B">
        <w:rPr>
          <w:sz w:val="24"/>
          <w:szCs w:val="24"/>
        </w:rPr>
        <w:t xml:space="preserve"> ET.  The next teleconference call is scheduled at 15:00 ET, Thursday, </w:t>
      </w:r>
      <w:r w:rsidR="00F72C43">
        <w:rPr>
          <w:sz w:val="24"/>
          <w:szCs w:val="24"/>
        </w:rPr>
        <w:t>19</w:t>
      </w:r>
      <w:r w:rsidR="00900C64">
        <w:rPr>
          <w:sz w:val="24"/>
          <w:szCs w:val="24"/>
        </w:rPr>
        <w:t xml:space="preserve"> September</w:t>
      </w:r>
      <w:r w:rsidRPr="00B95A4B">
        <w:rPr>
          <w:sz w:val="24"/>
          <w:szCs w:val="24"/>
        </w:rPr>
        <w:t xml:space="preserve"> 2024.</w:t>
      </w:r>
    </w:p>
    <w:p w:rsidR="009157E4" w:rsidRPr="00B95A4B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E55E31" w:rsidTr="0029371D">
        <w:tc>
          <w:tcPr>
            <w:tcW w:w="288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67D50" w:rsidRPr="00F72C43" w:rsidTr="0029371D">
        <w:tc>
          <w:tcPr>
            <w:tcW w:w="2880" w:type="dxa"/>
          </w:tcPr>
          <w:p w:rsidR="00E67D50" w:rsidRPr="00E61A54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1A54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E67D50" w:rsidRPr="00E61A54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1A54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E67D50" w:rsidRPr="00F72C43" w:rsidTr="001502C5">
        <w:tc>
          <w:tcPr>
            <w:tcW w:w="2880" w:type="dxa"/>
          </w:tcPr>
          <w:p w:rsidR="00E67D50" w:rsidRPr="00E61A54" w:rsidRDefault="00544326" w:rsidP="0054432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1A54">
              <w:rPr>
                <w:rFonts w:eastAsia="Times New Roman"/>
                <w:bCs/>
                <w:sz w:val="20"/>
              </w:rPr>
              <w:t>Jay Holcomb</w:t>
            </w:r>
          </w:p>
        </w:tc>
        <w:tc>
          <w:tcPr>
            <w:tcW w:w="4050" w:type="dxa"/>
          </w:tcPr>
          <w:p w:rsidR="00E67D50" w:rsidRPr="00E61A54" w:rsidRDefault="00544326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1A54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ED5BE0" w:rsidRPr="00F72C43" w:rsidTr="00BB5C34">
        <w:tc>
          <w:tcPr>
            <w:tcW w:w="2880" w:type="dxa"/>
          </w:tcPr>
          <w:p w:rsidR="00ED5BE0" w:rsidRPr="00ED5BE0" w:rsidRDefault="00ED5BE0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D5BE0">
              <w:rPr>
                <w:rFonts w:eastAsia="Times New Roman"/>
                <w:bCs/>
                <w:sz w:val="20"/>
              </w:rPr>
              <w:t xml:space="preserve">Carl </w:t>
            </w:r>
            <w:proofErr w:type="spellStart"/>
            <w:r w:rsidRPr="00ED5BE0">
              <w:rPr>
                <w:rFonts w:eastAsia="Times New Roman"/>
                <w:bCs/>
                <w:sz w:val="20"/>
              </w:rPr>
              <w:t>Kain</w:t>
            </w:r>
            <w:proofErr w:type="spellEnd"/>
          </w:p>
        </w:tc>
        <w:tc>
          <w:tcPr>
            <w:tcW w:w="4050" w:type="dxa"/>
          </w:tcPr>
          <w:p w:rsidR="00ED5BE0" w:rsidRPr="00ED5BE0" w:rsidRDefault="00C408F0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408F0">
              <w:rPr>
                <w:rFonts w:eastAsia="Times New Roman"/>
                <w:bCs/>
                <w:sz w:val="20"/>
              </w:rPr>
              <w:t xml:space="preserve">USDOT, </w:t>
            </w:r>
            <w:proofErr w:type="spellStart"/>
            <w:r w:rsidRPr="00C408F0">
              <w:rPr>
                <w:rFonts w:eastAsia="Times New Roman"/>
                <w:bCs/>
                <w:sz w:val="20"/>
              </w:rPr>
              <w:t>Noblis</w:t>
            </w:r>
            <w:proofErr w:type="spellEnd"/>
            <w:r w:rsidRPr="00C408F0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E61A54" w:rsidRPr="00F72C43" w:rsidTr="00BB5C34">
        <w:tc>
          <w:tcPr>
            <w:tcW w:w="2880" w:type="dxa"/>
          </w:tcPr>
          <w:p w:rsidR="00E61A54" w:rsidRPr="00E61A54" w:rsidRDefault="00E61A54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1A54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E61A54" w:rsidRPr="00E61A54" w:rsidRDefault="00C408F0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408F0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C408F0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C408F0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9C6794" w:rsidRPr="00F72C43" w:rsidTr="00BB5C34">
        <w:tc>
          <w:tcPr>
            <w:tcW w:w="2880" w:type="dxa"/>
          </w:tcPr>
          <w:p w:rsidR="009C6794" w:rsidRPr="009C6794" w:rsidRDefault="009C6794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9C6794" w:rsidRPr="009C6794" w:rsidRDefault="00C408F0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408F0">
              <w:rPr>
                <w:rFonts w:eastAsia="Times New Roman"/>
                <w:bCs/>
                <w:sz w:val="20"/>
              </w:rPr>
              <w:t>InterDigital</w:t>
            </w:r>
            <w:proofErr w:type="spellEnd"/>
            <w:r w:rsidRPr="00C408F0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E67D50" w:rsidRPr="00F72C43" w:rsidTr="00FC217F">
        <w:tc>
          <w:tcPr>
            <w:tcW w:w="2880" w:type="dxa"/>
          </w:tcPr>
          <w:p w:rsidR="00E67D50" w:rsidRPr="009C6794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6794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E67D50" w:rsidRPr="009C6794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6794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E67D50" w:rsidRPr="00F72C43" w:rsidTr="001502C5">
        <w:tc>
          <w:tcPr>
            <w:tcW w:w="2880" w:type="dxa"/>
          </w:tcPr>
          <w:p w:rsidR="00E67D50" w:rsidRPr="009C6794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6794"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 w:rsidRPr="009C6794"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E67D50" w:rsidRPr="009C6794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6794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E67D50" w:rsidRPr="00F72C43" w:rsidTr="0029371D">
        <w:tc>
          <w:tcPr>
            <w:tcW w:w="2880" w:type="dxa"/>
          </w:tcPr>
          <w:p w:rsidR="00E67D50" w:rsidRPr="00706C13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06C13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706C13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E67D50" w:rsidRPr="00706C13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706C13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706C13">
              <w:rPr>
                <w:rFonts w:eastAsia="Times New Roman"/>
                <w:bCs/>
                <w:sz w:val="20"/>
              </w:rPr>
              <w:t xml:space="preserve"> Solutions, Inc.</w:t>
            </w:r>
          </w:p>
        </w:tc>
      </w:tr>
      <w:tr w:rsidR="00E67D50" w:rsidRPr="00F72C43" w:rsidTr="00E37059">
        <w:tc>
          <w:tcPr>
            <w:tcW w:w="2880" w:type="dxa"/>
          </w:tcPr>
          <w:p w:rsidR="00E67D50" w:rsidRPr="00706C13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06C13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E67D50" w:rsidRPr="00706C13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06C13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544326" w:rsidRPr="00F72C43" w:rsidTr="008A2176">
        <w:tc>
          <w:tcPr>
            <w:tcW w:w="2880" w:type="dxa"/>
          </w:tcPr>
          <w:p w:rsidR="00544326" w:rsidRPr="00E61A54" w:rsidRDefault="00544326" w:rsidP="008A217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61A54">
              <w:rPr>
                <w:rFonts w:eastAsia="Times New Roman"/>
                <w:bCs/>
                <w:sz w:val="20"/>
              </w:rPr>
              <w:t>Pelin</w:t>
            </w:r>
            <w:proofErr w:type="spellEnd"/>
            <w:r w:rsidRPr="00E61A54"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050" w:type="dxa"/>
          </w:tcPr>
          <w:p w:rsidR="00544326" w:rsidRPr="00E61A54" w:rsidRDefault="00544326" w:rsidP="00B772C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61A54">
              <w:rPr>
                <w:rFonts w:eastAsia="Times New Roman"/>
                <w:bCs/>
                <w:sz w:val="20"/>
              </w:rPr>
              <w:t>Cisco</w:t>
            </w:r>
          </w:p>
        </w:tc>
      </w:tr>
      <w:tr w:rsidR="00706C13" w:rsidRPr="00706C13" w:rsidTr="00BB5C34">
        <w:tc>
          <w:tcPr>
            <w:tcW w:w="2880" w:type="dxa"/>
          </w:tcPr>
          <w:p w:rsidR="00706C13" w:rsidRPr="00706C13" w:rsidRDefault="00706C13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06C13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706C13" w:rsidRPr="00706C13" w:rsidRDefault="00C408F0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408F0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AB42F8" w:rsidRPr="007D33FD" w:rsidTr="00BB5C34">
        <w:tc>
          <w:tcPr>
            <w:tcW w:w="2880" w:type="dxa"/>
          </w:tcPr>
          <w:p w:rsidR="00AB42F8" w:rsidRPr="00706C13" w:rsidRDefault="00AB42F8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06C13"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:rsidR="00AB42F8" w:rsidRPr="00544326" w:rsidRDefault="00C408F0" w:rsidP="00BB5C3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408F0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Pr="00C408F0">
              <w:rPr>
                <w:rFonts w:eastAsia="Times New Roman"/>
                <w:bCs/>
                <w:sz w:val="20"/>
              </w:rPr>
              <w:t xml:space="preserve"> Technologies, Inc.</w:t>
            </w:r>
            <w:bookmarkStart w:id="0" w:name="_GoBack"/>
            <w:bookmarkEnd w:id="0"/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69" w:rsidRDefault="00646169">
      <w:r>
        <w:separator/>
      </w:r>
    </w:p>
  </w:endnote>
  <w:endnote w:type="continuationSeparator" w:id="0">
    <w:p w:rsidR="00646169" w:rsidRDefault="0064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646169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C408F0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C408F0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69" w:rsidRDefault="00646169">
      <w:r>
        <w:separator/>
      </w:r>
    </w:p>
  </w:footnote>
  <w:footnote w:type="continuationSeparator" w:id="0">
    <w:p w:rsidR="00646169" w:rsidRDefault="0064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32" w:rsidRDefault="00C03735">
    <w:pPr>
      <w:pStyle w:val="Header"/>
      <w:tabs>
        <w:tab w:val="clear" w:pos="6480"/>
        <w:tab w:val="center" w:pos="4680"/>
        <w:tab w:val="right" w:pos="9990"/>
      </w:tabs>
    </w:pPr>
    <w:r>
      <w:t>September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 w:rsidR="007F7274">
      <w:t>90</w:t>
    </w:r>
    <w:r w:rsidR="005A7D3D">
      <w:t>r</w:t>
    </w:r>
    <w:r w:rsidR="00CA634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14"/>
  </w:num>
  <w:num w:numId="10">
    <w:abstractNumId w:val="5"/>
  </w:num>
  <w:num w:numId="11">
    <w:abstractNumId w:val="6"/>
  </w:num>
  <w:num w:numId="12">
    <w:abstractNumId w:val="16"/>
  </w:num>
  <w:num w:numId="13">
    <w:abstractNumId w:val="15"/>
  </w:num>
  <w:num w:numId="14">
    <w:abstractNumId w:val="10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41B7"/>
    <w:rsid w:val="00047766"/>
    <w:rsid w:val="00055C42"/>
    <w:rsid w:val="00056BDF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3234"/>
    <w:rsid w:val="000D25BC"/>
    <w:rsid w:val="000D7203"/>
    <w:rsid w:val="000F1B44"/>
    <w:rsid w:val="00100663"/>
    <w:rsid w:val="0010213C"/>
    <w:rsid w:val="001027BF"/>
    <w:rsid w:val="00103AF1"/>
    <w:rsid w:val="001076E0"/>
    <w:rsid w:val="00107790"/>
    <w:rsid w:val="00127139"/>
    <w:rsid w:val="00127EF7"/>
    <w:rsid w:val="00131F4A"/>
    <w:rsid w:val="0014001B"/>
    <w:rsid w:val="001406A0"/>
    <w:rsid w:val="001501C6"/>
    <w:rsid w:val="00153EC1"/>
    <w:rsid w:val="00154450"/>
    <w:rsid w:val="0017763D"/>
    <w:rsid w:val="00180DB9"/>
    <w:rsid w:val="00182D7F"/>
    <w:rsid w:val="001848D0"/>
    <w:rsid w:val="00186616"/>
    <w:rsid w:val="00187C8B"/>
    <w:rsid w:val="001911D8"/>
    <w:rsid w:val="001A02CE"/>
    <w:rsid w:val="001B51A3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50EF1"/>
    <w:rsid w:val="00254E43"/>
    <w:rsid w:val="00260977"/>
    <w:rsid w:val="002610F7"/>
    <w:rsid w:val="002716F2"/>
    <w:rsid w:val="002727F3"/>
    <w:rsid w:val="00274761"/>
    <w:rsid w:val="00281CA1"/>
    <w:rsid w:val="0029371D"/>
    <w:rsid w:val="002A47B0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3C1F"/>
    <w:rsid w:val="00347BC3"/>
    <w:rsid w:val="00360586"/>
    <w:rsid w:val="00362B5F"/>
    <w:rsid w:val="00376AE5"/>
    <w:rsid w:val="00376F10"/>
    <w:rsid w:val="00381595"/>
    <w:rsid w:val="00392F53"/>
    <w:rsid w:val="00393326"/>
    <w:rsid w:val="003A13B9"/>
    <w:rsid w:val="003B3A4C"/>
    <w:rsid w:val="003C0FDF"/>
    <w:rsid w:val="003F0438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41522"/>
    <w:rsid w:val="0044537B"/>
    <w:rsid w:val="00455530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736E"/>
    <w:rsid w:val="004A41A5"/>
    <w:rsid w:val="004C58D0"/>
    <w:rsid w:val="004C7F27"/>
    <w:rsid w:val="004D1FB4"/>
    <w:rsid w:val="004D6244"/>
    <w:rsid w:val="004F1A5B"/>
    <w:rsid w:val="004F1B8C"/>
    <w:rsid w:val="004F2579"/>
    <w:rsid w:val="004F2FEB"/>
    <w:rsid w:val="004F7F5F"/>
    <w:rsid w:val="005110C8"/>
    <w:rsid w:val="005229BF"/>
    <w:rsid w:val="00543E9A"/>
    <w:rsid w:val="00544326"/>
    <w:rsid w:val="00550460"/>
    <w:rsid w:val="00552503"/>
    <w:rsid w:val="00553279"/>
    <w:rsid w:val="00553740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6169"/>
    <w:rsid w:val="0064720E"/>
    <w:rsid w:val="0065021E"/>
    <w:rsid w:val="006545F7"/>
    <w:rsid w:val="00654717"/>
    <w:rsid w:val="00684B29"/>
    <w:rsid w:val="0068732D"/>
    <w:rsid w:val="00693143"/>
    <w:rsid w:val="00693C6C"/>
    <w:rsid w:val="0069536D"/>
    <w:rsid w:val="006A1C81"/>
    <w:rsid w:val="006B4C19"/>
    <w:rsid w:val="006C629E"/>
    <w:rsid w:val="006E4706"/>
    <w:rsid w:val="006E4DAD"/>
    <w:rsid w:val="006E71F6"/>
    <w:rsid w:val="006F5C07"/>
    <w:rsid w:val="006F7574"/>
    <w:rsid w:val="007037E5"/>
    <w:rsid w:val="00706626"/>
    <w:rsid w:val="00706C13"/>
    <w:rsid w:val="007217F7"/>
    <w:rsid w:val="00721C94"/>
    <w:rsid w:val="007262D4"/>
    <w:rsid w:val="007268DC"/>
    <w:rsid w:val="00731823"/>
    <w:rsid w:val="00732548"/>
    <w:rsid w:val="00735A91"/>
    <w:rsid w:val="00743F72"/>
    <w:rsid w:val="00750FFE"/>
    <w:rsid w:val="0075369B"/>
    <w:rsid w:val="00754B9B"/>
    <w:rsid w:val="00754F4C"/>
    <w:rsid w:val="00757E8B"/>
    <w:rsid w:val="00762A3C"/>
    <w:rsid w:val="00780817"/>
    <w:rsid w:val="007A095F"/>
    <w:rsid w:val="007A4D36"/>
    <w:rsid w:val="007B065B"/>
    <w:rsid w:val="007B4459"/>
    <w:rsid w:val="007C269A"/>
    <w:rsid w:val="007C5087"/>
    <w:rsid w:val="007C53B6"/>
    <w:rsid w:val="007D33FD"/>
    <w:rsid w:val="007D68EC"/>
    <w:rsid w:val="007E5766"/>
    <w:rsid w:val="007E674E"/>
    <w:rsid w:val="007E700C"/>
    <w:rsid w:val="007F276B"/>
    <w:rsid w:val="007F7274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E5F"/>
    <w:rsid w:val="00853E1E"/>
    <w:rsid w:val="00853FC1"/>
    <w:rsid w:val="00856438"/>
    <w:rsid w:val="0086345E"/>
    <w:rsid w:val="00863F29"/>
    <w:rsid w:val="008824CC"/>
    <w:rsid w:val="00887147"/>
    <w:rsid w:val="00887467"/>
    <w:rsid w:val="008962F8"/>
    <w:rsid w:val="008A2E4E"/>
    <w:rsid w:val="008A40DF"/>
    <w:rsid w:val="008A63BD"/>
    <w:rsid w:val="008A6C58"/>
    <w:rsid w:val="008B1920"/>
    <w:rsid w:val="008C42C0"/>
    <w:rsid w:val="008D2552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10186"/>
    <w:rsid w:val="00911B8B"/>
    <w:rsid w:val="009157E4"/>
    <w:rsid w:val="00931C68"/>
    <w:rsid w:val="00937692"/>
    <w:rsid w:val="00950044"/>
    <w:rsid w:val="0095200F"/>
    <w:rsid w:val="009524ED"/>
    <w:rsid w:val="00961C78"/>
    <w:rsid w:val="00967F06"/>
    <w:rsid w:val="00974A6E"/>
    <w:rsid w:val="0099389F"/>
    <w:rsid w:val="009A0352"/>
    <w:rsid w:val="009B0545"/>
    <w:rsid w:val="009B1B5C"/>
    <w:rsid w:val="009C4153"/>
    <w:rsid w:val="009C6794"/>
    <w:rsid w:val="009D0E16"/>
    <w:rsid w:val="009E050E"/>
    <w:rsid w:val="009E3965"/>
    <w:rsid w:val="009E3A77"/>
    <w:rsid w:val="009E651D"/>
    <w:rsid w:val="009F413D"/>
    <w:rsid w:val="009F46D5"/>
    <w:rsid w:val="009F50AF"/>
    <w:rsid w:val="00A1447E"/>
    <w:rsid w:val="00A32FA4"/>
    <w:rsid w:val="00A3448F"/>
    <w:rsid w:val="00A35217"/>
    <w:rsid w:val="00A42105"/>
    <w:rsid w:val="00A423B0"/>
    <w:rsid w:val="00A60520"/>
    <w:rsid w:val="00A63395"/>
    <w:rsid w:val="00A709B7"/>
    <w:rsid w:val="00A70AF8"/>
    <w:rsid w:val="00A830B5"/>
    <w:rsid w:val="00A9653C"/>
    <w:rsid w:val="00AA02A1"/>
    <w:rsid w:val="00AB079C"/>
    <w:rsid w:val="00AB083F"/>
    <w:rsid w:val="00AB1005"/>
    <w:rsid w:val="00AB42F8"/>
    <w:rsid w:val="00AD0AEC"/>
    <w:rsid w:val="00AD34B8"/>
    <w:rsid w:val="00AD7D7E"/>
    <w:rsid w:val="00AF1FDF"/>
    <w:rsid w:val="00AF2DAA"/>
    <w:rsid w:val="00B01DBA"/>
    <w:rsid w:val="00B02773"/>
    <w:rsid w:val="00B07153"/>
    <w:rsid w:val="00B15488"/>
    <w:rsid w:val="00B17B31"/>
    <w:rsid w:val="00B22D83"/>
    <w:rsid w:val="00B26131"/>
    <w:rsid w:val="00B266AF"/>
    <w:rsid w:val="00B27815"/>
    <w:rsid w:val="00B37C26"/>
    <w:rsid w:val="00B421ED"/>
    <w:rsid w:val="00B51957"/>
    <w:rsid w:val="00B559A5"/>
    <w:rsid w:val="00B65F3A"/>
    <w:rsid w:val="00B70D65"/>
    <w:rsid w:val="00B71450"/>
    <w:rsid w:val="00B71ABC"/>
    <w:rsid w:val="00B772CF"/>
    <w:rsid w:val="00B93CE4"/>
    <w:rsid w:val="00B95A4B"/>
    <w:rsid w:val="00BA18FD"/>
    <w:rsid w:val="00BA6F8E"/>
    <w:rsid w:val="00BB38E4"/>
    <w:rsid w:val="00BB5A95"/>
    <w:rsid w:val="00BC1B6F"/>
    <w:rsid w:val="00BC2B32"/>
    <w:rsid w:val="00BD2CA8"/>
    <w:rsid w:val="00BE581D"/>
    <w:rsid w:val="00BE644E"/>
    <w:rsid w:val="00BF0B11"/>
    <w:rsid w:val="00BF10E7"/>
    <w:rsid w:val="00C03735"/>
    <w:rsid w:val="00C07A9F"/>
    <w:rsid w:val="00C10DF6"/>
    <w:rsid w:val="00C156B6"/>
    <w:rsid w:val="00C3334D"/>
    <w:rsid w:val="00C34AD3"/>
    <w:rsid w:val="00C37909"/>
    <w:rsid w:val="00C408F0"/>
    <w:rsid w:val="00C42EA6"/>
    <w:rsid w:val="00C43976"/>
    <w:rsid w:val="00C576E9"/>
    <w:rsid w:val="00C63CED"/>
    <w:rsid w:val="00C73BCD"/>
    <w:rsid w:val="00C750A7"/>
    <w:rsid w:val="00C755D2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B293B"/>
    <w:rsid w:val="00CB2B3A"/>
    <w:rsid w:val="00CC0A8A"/>
    <w:rsid w:val="00CC442E"/>
    <w:rsid w:val="00CD22BB"/>
    <w:rsid w:val="00CD6CBE"/>
    <w:rsid w:val="00CE5B44"/>
    <w:rsid w:val="00CE6C21"/>
    <w:rsid w:val="00CF47F0"/>
    <w:rsid w:val="00CF74D8"/>
    <w:rsid w:val="00D02AE2"/>
    <w:rsid w:val="00D04341"/>
    <w:rsid w:val="00D211D6"/>
    <w:rsid w:val="00D24794"/>
    <w:rsid w:val="00D35EBB"/>
    <w:rsid w:val="00D40EEA"/>
    <w:rsid w:val="00D42667"/>
    <w:rsid w:val="00D463C1"/>
    <w:rsid w:val="00D474BB"/>
    <w:rsid w:val="00D5352A"/>
    <w:rsid w:val="00D6347D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3A66"/>
    <w:rsid w:val="00DE1F97"/>
    <w:rsid w:val="00DE288B"/>
    <w:rsid w:val="00DE3762"/>
    <w:rsid w:val="00DE4DCC"/>
    <w:rsid w:val="00DF4E48"/>
    <w:rsid w:val="00E20173"/>
    <w:rsid w:val="00E2101D"/>
    <w:rsid w:val="00E2350C"/>
    <w:rsid w:val="00E248D1"/>
    <w:rsid w:val="00E36F4E"/>
    <w:rsid w:val="00E46EC7"/>
    <w:rsid w:val="00E50A09"/>
    <w:rsid w:val="00E52F07"/>
    <w:rsid w:val="00E5588D"/>
    <w:rsid w:val="00E55E31"/>
    <w:rsid w:val="00E5601E"/>
    <w:rsid w:val="00E61691"/>
    <w:rsid w:val="00E61A54"/>
    <w:rsid w:val="00E631E3"/>
    <w:rsid w:val="00E64CEC"/>
    <w:rsid w:val="00E67D50"/>
    <w:rsid w:val="00E816D5"/>
    <w:rsid w:val="00E85211"/>
    <w:rsid w:val="00E87F88"/>
    <w:rsid w:val="00E90497"/>
    <w:rsid w:val="00E920C9"/>
    <w:rsid w:val="00E93F79"/>
    <w:rsid w:val="00EB6906"/>
    <w:rsid w:val="00EB7C70"/>
    <w:rsid w:val="00EC1426"/>
    <w:rsid w:val="00EC14A2"/>
    <w:rsid w:val="00ED2255"/>
    <w:rsid w:val="00ED5BE0"/>
    <w:rsid w:val="00EF3DFB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7128"/>
    <w:rsid w:val="00F7197D"/>
    <w:rsid w:val="00F72C43"/>
    <w:rsid w:val="00FA2B38"/>
    <w:rsid w:val="00FA58C6"/>
    <w:rsid w:val="00FA60AE"/>
    <w:rsid w:val="00FB5B96"/>
    <w:rsid w:val="00FC6D0A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85-02-0000-proposed-response-to-oman-tra-s-consultation-on-uwb-regulation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20-0000-status-of-ongoing-consultations-and-tag-documents-for-approval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88-00-0000-rr-tag-minutes-29-august-2024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89-00-0000-rr-tag-agenda-5-september-2024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7E77-BB98-4199-A252-F5FE1A14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- 29 August 2024</vt:lpstr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- 5 September 2024</dc:title>
  <dc:subject>RR-TAG Minutes</dc:subject>
  <dc:creator>author</dc:creator>
  <cp:keywords>18-24/0090r0</cp:keywords>
  <dc:description/>
  <cp:lastModifiedBy>Edward Au</cp:lastModifiedBy>
  <cp:revision>186</cp:revision>
  <cp:lastPrinted>2012-05-15T22:13:00Z</cp:lastPrinted>
  <dcterms:created xsi:type="dcterms:W3CDTF">2024-03-22T21:22:00Z</dcterms:created>
  <dcterms:modified xsi:type="dcterms:W3CDTF">2024-09-08T17:55:00Z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