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745C" w14:textId="77777777" w:rsidR="00193F37" w:rsidRDefault="008B776F">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342"/>
        <w:gridCol w:w="2262"/>
        <w:gridCol w:w="1151"/>
        <w:gridCol w:w="1283"/>
        <w:gridCol w:w="2538"/>
      </w:tblGrid>
      <w:tr w:rsidR="00193F37" w14:paraId="54140A2F" w14:textId="77777777" w:rsidTr="00DA15B1">
        <w:trPr>
          <w:trHeight w:val="43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2A8ACBC" w14:textId="77777777" w:rsidR="00193F37" w:rsidRDefault="008B776F">
            <w:pPr>
              <w:pStyle w:val="T2"/>
              <w:widowControl w:val="0"/>
              <w:spacing w:after="0"/>
            </w:pPr>
            <w:r>
              <w:t>Radio Regulatory Technical Advisory Group Minutes</w:t>
            </w:r>
          </w:p>
          <w:p w14:paraId="2BF794CB" w14:textId="4609F3EB" w:rsidR="00193F37" w:rsidRDefault="0003521B" w:rsidP="003165DF">
            <w:pPr>
              <w:pStyle w:val="T2"/>
              <w:widowControl w:val="0"/>
              <w:spacing w:after="120"/>
            </w:pPr>
            <w:r>
              <w:t xml:space="preserve">March </w:t>
            </w:r>
            <w:r w:rsidR="003165DF">
              <w:t>202</w:t>
            </w:r>
            <w:r>
              <w:t>4</w:t>
            </w:r>
            <w:r w:rsidR="003165DF">
              <w:t xml:space="preserve"> </w:t>
            </w:r>
            <w:r w:rsidR="008B776F">
              <w:t xml:space="preserve">Mixed-Mode </w:t>
            </w:r>
            <w:r w:rsidR="002B6243">
              <w:t xml:space="preserve">IEEE </w:t>
            </w:r>
            <w:r w:rsidR="008B776F">
              <w:t xml:space="preserve">802 </w:t>
            </w:r>
            <w:r w:rsidR="00815CB3">
              <w:t xml:space="preserve">Plenary </w:t>
            </w:r>
            <w:r w:rsidR="008B776F">
              <w:t>Session</w:t>
            </w:r>
          </w:p>
        </w:tc>
      </w:tr>
      <w:tr w:rsidR="00193F37" w14:paraId="2BC120C6" w14:textId="77777777" w:rsidTr="00DA15B1">
        <w:trPr>
          <w:trHeight w:val="322"/>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FD79022" w14:textId="1ABFACD7" w:rsidR="00193F37" w:rsidRDefault="008B776F">
            <w:pPr>
              <w:pStyle w:val="T2"/>
              <w:widowControl w:val="0"/>
              <w:ind w:left="0"/>
            </w:pPr>
            <w:r>
              <w:rPr>
                <w:sz w:val="20"/>
              </w:rPr>
              <w:t>Date:</w:t>
            </w:r>
            <w:r>
              <w:rPr>
                <w:b w:val="0"/>
                <w:sz w:val="20"/>
              </w:rPr>
              <w:t xml:space="preserve">  </w:t>
            </w:r>
            <w:r w:rsidR="00AA50EF">
              <w:rPr>
                <w:b w:val="0"/>
                <w:sz w:val="20"/>
              </w:rPr>
              <w:t>April</w:t>
            </w:r>
            <w:r w:rsidR="004F380A">
              <w:rPr>
                <w:b w:val="0"/>
                <w:sz w:val="20"/>
              </w:rPr>
              <w:t xml:space="preserve"> </w:t>
            </w:r>
            <w:r w:rsidR="00AA50EF">
              <w:rPr>
                <w:b w:val="0"/>
                <w:sz w:val="20"/>
              </w:rPr>
              <w:t>2</w:t>
            </w:r>
            <w:r w:rsidR="00695D30">
              <w:rPr>
                <w:b w:val="0"/>
                <w:sz w:val="20"/>
              </w:rPr>
              <w:t>,</w:t>
            </w:r>
            <w:r>
              <w:rPr>
                <w:b w:val="0"/>
                <w:sz w:val="20"/>
              </w:rPr>
              <w:t xml:space="preserve"> 202</w:t>
            </w:r>
            <w:r w:rsidR="00263EFB">
              <w:rPr>
                <w:b w:val="0"/>
                <w:sz w:val="20"/>
              </w:rPr>
              <w:t>4</w:t>
            </w:r>
          </w:p>
        </w:tc>
      </w:tr>
      <w:tr w:rsidR="00193F37" w14:paraId="1752371D" w14:textId="77777777" w:rsidTr="00DA15B1">
        <w:trPr>
          <w:cantSplit/>
          <w:trHeight w:val="208"/>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131D27" w14:textId="77777777" w:rsidR="00193F37" w:rsidRDefault="008B776F">
            <w:pPr>
              <w:pStyle w:val="T2"/>
              <w:widowControl w:val="0"/>
              <w:spacing w:after="0"/>
              <w:ind w:left="0" w:right="0"/>
              <w:jc w:val="left"/>
              <w:rPr>
                <w:sz w:val="20"/>
              </w:rPr>
            </w:pPr>
            <w:r>
              <w:rPr>
                <w:sz w:val="20"/>
              </w:rPr>
              <w:t>Author:</w:t>
            </w:r>
          </w:p>
        </w:tc>
      </w:tr>
      <w:tr w:rsidR="00193F37" w14:paraId="029F6390" w14:textId="77777777" w:rsidTr="00DA15B1">
        <w:trPr>
          <w:trHeight w:val="208"/>
          <w:jc w:val="center"/>
        </w:trPr>
        <w:tc>
          <w:tcPr>
            <w:tcW w:w="2342" w:type="dxa"/>
            <w:tcBorders>
              <w:top w:val="single" w:sz="4" w:space="0" w:color="000000"/>
              <w:left w:val="single" w:sz="4" w:space="0" w:color="000000"/>
              <w:bottom w:val="single" w:sz="4" w:space="0" w:color="000000"/>
              <w:right w:val="single" w:sz="4" w:space="0" w:color="000000"/>
            </w:tcBorders>
            <w:vAlign w:val="center"/>
          </w:tcPr>
          <w:p w14:paraId="48191420" w14:textId="77777777" w:rsidR="00193F37" w:rsidRDefault="008B776F">
            <w:pPr>
              <w:pStyle w:val="T2"/>
              <w:widowControl w:val="0"/>
              <w:spacing w:after="0"/>
              <w:ind w:left="0" w:right="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14:paraId="0525D922" w14:textId="77777777" w:rsidR="00193F37" w:rsidRDefault="008B776F">
            <w:pPr>
              <w:pStyle w:val="T2"/>
              <w:widowControl w:val="0"/>
              <w:spacing w:after="0"/>
              <w:ind w:left="0" w:right="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14:paraId="1807A819" w14:textId="77777777" w:rsidR="00193F37" w:rsidRDefault="008B776F">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14:paraId="78C88A24" w14:textId="77777777" w:rsidR="00193F37" w:rsidRDefault="008B776F">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14:paraId="406876B9" w14:textId="77777777" w:rsidR="00193F37" w:rsidRDefault="008B776F">
            <w:pPr>
              <w:pStyle w:val="T2"/>
              <w:widowControl w:val="0"/>
              <w:spacing w:after="0"/>
              <w:ind w:left="0" w:right="0"/>
              <w:jc w:val="left"/>
              <w:rPr>
                <w:sz w:val="20"/>
              </w:rPr>
            </w:pPr>
            <w:r>
              <w:rPr>
                <w:sz w:val="20"/>
              </w:rPr>
              <w:t>email</w:t>
            </w:r>
          </w:p>
        </w:tc>
      </w:tr>
      <w:tr w:rsidR="00193F37" w14:paraId="2E67E4DE" w14:textId="77777777" w:rsidTr="00DA15B1">
        <w:trPr>
          <w:trHeight w:val="208"/>
          <w:jc w:val="center"/>
        </w:trPr>
        <w:tc>
          <w:tcPr>
            <w:tcW w:w="2342" w:type="dxa"/>
            <w:tcBorders>
              <w:top w:val="single" w:sz="4" w:space="0" w:color="000000"/>
              <w:left w:val="single" w:sz="4" w:space="0" w:color="000000"/>
              <w:bottom w:val="single" w:sz="4" w:space="0" w:color="000000"/>
              <w:right w:val="single" w:sz="4" w:space="0" w:color="000000"/>
            </w:tcBorders>
            <w:vAlign w:val="center"/>
          </w:tcPr>
          <w:p w14:paraId="37BB4250" w14:textId="670FC505" w:rsidR="00193F37" w:rsidRDefault="00BA14AE">
            <w:pPr>
              <w:pStyle w:val="T2"/>
              <w:widowControl w:val="0"/>
              <w:spacing w:after="0"/>
              <w:ind w:left="0" w:right="0"/>
              <w:jc w:val="left"/>
              <w:rPr>
                <w:b w:val="0"/>
                <w:sz w:val="20"/>
              </w:rPr>
            </w:pPr>
            <w:r>
              <w:rPr>
                <w:b w:val="0"/>
                <w:sz w:val="20"/>
              </w:rPr>
              <w:t>Al Petrick</w:t>
            </w:r>
          </w:p>
        </w:tc>
        <w:tc>
          <w:tcPr>
            <w:tcW w:w="2262" w:type="dxa"/>
            <w:tcBorders>
              <w:top w:val="single" w:sz="4" w:space="0" w:color="000000"/>
              <w:left w:val="single" w:sz="4" w:space="0" w:color="000000"/>
              <w:bottom w:val="single" w:sz="4" w:space="0" w:color="000000"/>
              <w:right w:val="single" w:sz="4" w:space="0" w:color="000000"/>
            </w:tcBorders>
            <w:vAlign w:val="center"/>
          </w:tcPr>
          <w:p w14:paraId="25EBB6FB" w14:textId="047E9D12" w:rsidR="00193F37" w:rsidRDefault="00BA14AE">
            <w:pPr>
              <w:pStyle w:val="T2"/>
              <w:widowControl w:val="0"/>
              <w:spacing w:after="0"/>
              <w:ind w:left="0" w:right="0"/>
              <w:jc w:val="left"/>
              <w:rPr>
                <w:b w:val="0"/>
                <w:sz w:val="20"/>
              </w:rPr>
            </w:pPr>
            <w:r>
              <w:rPr>
                <w:b w:val="0"/>
                <w:sz w:val="20"/>
              </w:rPr>
              <w:t>Skyworks Solutions</w:t>
            </w:r>
          </w:p>
        </w:tc>
        <w:tc>
          <w:tcPr>
            <w:tcW w:w="1151" w:type="dxa"/>
            <w:tcBorders>
              <w:top w:val="single" w:sz="4" w:space="0" w:color="000000"/>
              <w:left w:val="single" w:sz="4" w:space="0" w:color="000000"/>
              <w:bottom w:val="single" w:sz="4" w:space="0" w:color="000000"/>
              <w:right w:val="single" w:sz="4" w:space="0" w:color="000000"/>
            </w:tcBorders>
            <w:vAlign w:val="center"/>
          </w:tcPr>
          <w:p w14:paraId="5ED78357" w14:textId="085C679A" w:rsidR="00193F37" w:rsidRDefault="00193F37">
            <w:pPr>
              <w:pStyle w:val="T2"/>
              <w:widowControl w:val="0"/>
              <w:spacing w:after="0"/>
              <w:ind w:left="0" w:right="0"/>
              <w:jc w:val="left"/>
              <w:rPr>
                <w:b w:val="0"/>
                <w:sz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14:paraId="0CD67760" w14:textId="77777777" w:rsidR="00193F37" w:rsidRDefault="00193F37">
            <w:pPr>
              <w:pStyle w:val="T2"/>
              <w:widowControl w:val="0"/>
              <w:spacing w:after="0"/>
              <w:ind w:left="0" w:right="0"/>
              <w:jc w:val="left"/>
              <w:rPr>
                <w:b w:val="0"/>
                <w:sz w:val="20"/>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1AAE5E64" w14:textId="484FA632" w:rsidR="00193F37" w:rsidRDefault="00B52BC5">
            <w:pPr>
              <w:pStyle w:val="T2"/>
              <w:widowControl w:val="0"/>
              <w:spacing w:after="0"/>
              <w:ind w:left="0" w:right="0"/>
              <w:jc w:val="left"/>
              <w:rPr>
                <w:b w:val="0"/>
                <w:sz w:val="20"/>
              </w:rPr>
            </w:pPr>
            <w:r>
              <w:rPr>
                <w:b w:val="0"/>
                <w:sz w:val="20"/>
              </w:rPr>
              <w:t>A</w:t>
            </w:r>
            <w:r w:rsidR="00BA14AE">
              <w:rPr>
                <w:b w:val="0"/>
                <w:sz w:val="20"/>
              </w:rPr>
              <w:t>petric</w:t>
            </w:r>
            <w:r>
              <w:rPr>
                <w:b w:val="0"/>
                <w:sz w:val="20"/>
              </w:rPr>
              <w:t>k123@gmail.com</w:t>
            </w:r>
          </w:p>
        </w:tc>
      </w:tr>
      <w:tr w:rsidR="00193F37" w14:paraId="70FF287B" w14:textId="77777777" w:rsidTr="00DA15B1">
        <w:trPr>
          <w:trHeight w:val="222"/>
          <w:jc w:val="center"/>
        </w:trPr>
        <w:tc>
          <w:tcPr>
            <w:tcW w:w="2342" w:type="dxa"/>
            <w:tcBorders>
              <w:top w:val="single" w:sz="4" w:space="0" w:color="000000"/>
              <w:left w:val="single" w:sz="4" w:space="0" w:color="000000"/>
              <w:bottom w:val="single" w:sz="4" w:space="0" w:color="000000"/>
              <w:right w:val="single" w:sz="4" w:space="0" w:color="000000"/>
            </w:tcBorders>
          </w:tcPr>
          <w:p w14:paraId="62C3D783" w14:textId="1F9A175B" w:rsidR="00193F37" w:rsidRPr="003329C4" w:rsidRDefault="00DA15B1">
            <w:pPr>
              <w:widowControl w:val="0"/>
              <w:rPr>
                <w:sz w:val="20"/>
              </w:rPr>
            </w:pPr>
            <w:r w:rsidRPr="003329C4">
              <w:rPr>
                <w:sz w:val="20"/>
              </w:rPr>
              <w:t>Stuart</w:t>
            </w:r>
            <w:r w:rsidR="00695D30" w:rsidRPr="003329C4">
              <w:rPr>
                <w:sz w:val="20"/>
              </w:rPr>
              <w:t xml:space="preserve"> J</w:t>
            </w:r>
            <w:r w:rsidRPr="003329C4">
              <w:rPr>
                <w:sz w:val="20"/>
              </w:rPr>
              <w:t xml:space="preserve"> Kerry</w:t>
            </w:r>
          </w:p>
        </w:tc>
        <w:tc>
          <w:tcPr>
            <w:tcW w:w="2262" w:type="dxa"/>
            <w:tcBorders>
              <w:top w:val="single" w:sz="4" w:space="0" w:color="000000"/>
              <w:left w:val="single" w:sz="4" w:space="0" w:color="000000"/>
              <w:bottom w:val="single" w:sz="4" w:space="0" w:color="000000"/>
              <w:right w:val="single" w:sz="4" w:space="0" w:color="000000"/>
            </w:tcBorders>
          </w:tcPr>
          <w:p w14:paraId="0E2FA5A5" w14:textId="7FEFE73B" w:rsidR="00193F37" w:rsidRPr="003329C4" w:rsidRDefault="007F30CB">
            <w:pPr>
              <w:widowControl w:val="0"/>
              <w:rPr>
                <w:sz w:val="20"/>
              </w:rPr>
            </w:pPr>
            <w:r w:rsidRPr="003329C4">
              <w:rPr>
                <w:sz w:val="20"/>
              </w:rPr>
              <w:t xml:space="preserve">OK-Brit; </w:t>
            </w:r>
            <w:r w:rsidR="00DA15B1" w:rsidRPr="003329C4">
              <w:rPr>
                <w:sz w:val="20"/>
              </w:rPr>
              <w:t xml:space="preserve">Self </w:t>
            </w:r>
          </w:p>
        </w:tc>
        <w:tc>
          <w:tcPr>
            <w:tcW w:w="1151" w:type="dxa"/>
            <w:tcBorders>
              <w:top w:val="single" w:sz="4" w:space="0" w:color="000000"/>
              <w:left w:val="single" w:sz="4" w:space="0" w:color="000000"/>
              <w:bottom w:val="single" w:sz="4" w:space="0" w:color="000000"/>
              <w:right w:val="single" w:sz="4" w:space="0" w:color="000000"/>
            </w:tcBorders>
          </w:tcPr>
          <w:p w14:paraId="54F25161" w14:textId="77777777" w:rsidR="00193F37" w:rsidRPr="003329C4" w:rsidRDefault="00193F37">
            <w:pPr>
              <w:widowControl w:val="0"/>
              <w:rPr>
                <w:sz w:val="20"/>
              </w:rPr>
            </w:pPr>
          </w:p>
        </w:tc>
        <w:tc>
          <w:tcPr>
            <w:tcW w:w="1283" w:type="dxa"/>
            <w:tcBorders>
              <w:top w:val="single" w:sz="4" w:space="0" w:color="000000"/>
              <w:left w:val="single" w:sz="4" w:space="0" w:color="000000"/>
              <w:bottom w:val="single" w:sz="4" w:space="0" w:color="000000"/>
              <w:right w:val="single" w:sz="4" w:space="0" w:color="000000"/>
            </w:tcBorders>
          </w:tcPr>
          <w:p w14:paraId="6F28D70B" w14:textId="77777777" w:rsidR="00193F37" w:rsidRPr="003329C4" w:rsidRDefault="00193F37">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14:paraId="0CCEB4EA" w14:textId="0725042C" w:rsidR="00193F37" w:rsidRPr="003329C4" w:rsidRDefault="007F30CB">
            <w:pPr>
              <w:widowControl w:val="0"/>
              <w:rPr>
                <w:sz w:val="20"/>
              </w:rPr>
            </w:pPr>
            <w:r w:rsidRPr="003329C4">
              <w:rPr>
                <w:sz w:val="20"/>
              </w:rPr>
              <w:t>stuart@ok</w:t>
            </w:r>
            <w:r w:rsidR="003329C4">
              <w:rPr>
                <w:sz w:val="20"/>
              </w:rPr>
              <w:t>-</w:t>
            </w:r>
            <w:r w:rsidRPr="003329C4">
              <w:rPr>
                <w:sz w:val="20"/>
              </w:rPr>
              <w:t>brit.com</w:t>
            </w:r>
          </w:p>
        </w:tc>
      </w:tr>
      <w:tr w:rsidR="00DA15B1" w14:paraId="466E7429" w14:textId="77777777" w:rsidTr="00DA15B1">
        <w:trPr>
          <w:trHeight w:val="230"/>
          <w:jc w:val="center"/>
        </w:trPr>
        <w:tc>
          <w:tcPr>
            <w:tcW w:w="2342" w:type="dxa"/>
            <w:tcBorders>
              <w:top w:val="single" w:sz="4" w:space="0" w:color="000000"/>
              <w:left w:val="single" w:sz="4" w:space="0" w:color="000000"/>
              <w:bottom w:val="single" w:sz="4" w:space="0" w:color="000000"/>
              <w:right w:val="single" w:sz="4" w:space="0" w:color="000000"/>
            </w:tcBorders>
          </w:tcPr>
          <w:p w14:paraId="21D9C3C7" w14:textId="77777777" w:rsidR="00DA15B1" w:rsidRDefault="00DA15B1">
            <w:pPr>
              <w:widowControl w:val="0"/>
            </w:pPr>
          </w:p>
        </w:tc>
        <w:tc>
          <w:tcPr>
            <w:tcW w:w="2262" w:type="dxa"/>
            <w:tcBorders>
              <w:top w:val="single" w:sz="4" w:space="0" w:color="000000"/>
              <w:left w:val="single" w:sz="4" w:space="0" w:color="000000"/>
              <w:bottom w:val="single" w:sz="4" w:space="0" w:color="000000"/>
              <w:right w:val="single" w:sz="4" w:space="0" w:color="000000"/>
            </w:tcBorders>
          </w:tcPr>
          <w:p w14:paraId="3A387100" w14:textId="77777777" w:rsidR="00DA15B1" w:rsidRDefault="00DA15B1">
            <w:pPr>
              <w:widowControl w:val="0"/>
            </w:pPr>
          </w:p>
        </w:tc>
        <w:tc>
          <w:tcPr>
            <w:tcW w:w="1151" w:type="dxa"/>
            <w:tcBorders>
              <w:top w:val="single" w:sz="4" w:space="0" w:color="000000"/>
              <w:left w:val="single" w:sz="4" w:space="0" w:color="000000"/>
              <w:bottom w:val="single" w:sz="4" w:space="0" w:color="000000"/>
              <w:right w:val="single" w:sz="4" w:space="0" w:color="000000"/>
            </w:tcBorders>
          </w:tcPr>
          <w:p w14:paraId="2253E053" w14:textId="77777777" w:rsidR="00DA15B1" w:rsidRDefault="00DA15B1">
            <w:pPr>
              <w:widowControl w:val="0"/>
            </w:pPr>
          </w:p>
        </w:tc>
        <w:tc>
          <w:tcPr>
            <w:tcW w:w="1283" w:type="dxa"/>
            <w:tcBorders>
              <w:top w:val="single" w:sz="4" w:space="0" w:color="000000"/>
              <w:left w:val="single" w:sz="4" w:space="0" w:color="000000"/>
              <w:bottom w:val="single" w:sz="4" w:space="0" w:color="000000"/>
              <w:right w:val="single" w:sz="4" w:space="0" w:color="000000"/>
            </w:tcBorders>
          </w:tcPr>
          <w:p w14:paraId="06D18308" w14:textId="77777777" w:rsidR="00DA15B1" w:rsidRDefault="00DA15B1">
            <w:pPr>
              <w:widowControl w:val="0"/>
            </w:pPr>
          </w:p>
        </w:tc>
        <w:tc>
          <w:tcPr>
            <w:tcW w:w="2538" w:type="dxa"/>
            <w:tcBorders>
              <w:top w:val="single" w:sz="4" w:space="0" w:color="000000"/>
              <w:left w:val="single" w:sz="4" w:space="0" w:color="000000"/>
              <w:bottom w:val="single" w:sz="4" w:space="0" w:color="000000"/>
              <w:right w:val="single" w:sz="4" w:space="0" w:color="000000"/>
            </w:tcBorders>
          </w:tcPr>
          <w:p w14:paraId="2E9C8A32" w14:textId="77777777" w:rsidR="00DA15B1" w:rsidRDefault="00DA15B1">
            <w:pPr>
              <w:widowControl w:val="0"/>
            </w:pPr>
          </w:p>
        </w:tc>
      </w:tr>
    </w:tbl>
    <w:p w14:paraId="07C0EEB9" w14:textId="77777777" w:rsidR="00193F37" w:rsidRDefault="00193F37">
      <w:pPr>
        <w:pStyle w:val="T1"/>
        <w:rPr>
          <w:b w:val="0"/>
          <w:bCs/>
          <w:sz w:val="24"/>
          <w:szCs w:val="24"/>
        </w:rPr>
      </w:pPr>
    </w:p>
    <w:p w14:paraId="0F92E263" w14:textId="77777777" w:rsidR="00193F37" w:rsidRDefault="008B776F">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754889D2" wp14:editId="414CD969">
                <wp:simplePos x="0" y="0"/>
                <wp:positionH relativeFrom="column">
                  <wp:posOffset>166688</wp:posOffset>
                </wp:positionH>
                <wp:positionV relativeFrom="paragraph">
                  <wp:posOffset>27306</wp:posOffset>
                </wp:positionV>
                <wp:extent cx="6090840" cy="3919538"/>
                <wp:effectExtent l="0" t="0" r="5715" b="5080"/>
                <wp:wrapNone/>
                <wp:docPr id="1" name="Bild1"/>
                <wp:cNvGraphicFramePr/>
                <a:graphic xmlns:a="http://schemas.openxmlformats.org/drawingml/2006/main">
                  <a:graphicData uri="http://schemas.microsoft.com/office/word/2010/wordprocessingShape">
                    <wps:wsp>
                      <wps:cNvSpPr/>
                      <wps:spPr>
                        <a:xfrm>
                          <a:off x="0" y="0"/>
                          <a:ext cx="6090840" cy="3919538"/>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01C5FDF" w14:textId="77777777" w:rsidR="00193F37" w:rsidRDefault="008B776F">
                            <w:pPr>
                              <w:pStyle w:val="T1"/>
                              <w:spacing w:after="120"/>
                              <w:rPr>
                                <w:color w:val="000000"/>
                              </w:rPr>
                            </w:pPr>
                            <w:r>
                              <w:rPr>
                                <w:color w:val="000000"/>
                              </w:rPr>
                              <w:t>Abstract</w:t>
                            </w:r>
                          </w:p>
                          <w:p w14:paraId="5B969A4B" w14:textId="25F3EDCF" w:rsidR="00193F37" w:rsidRDefault="008B776F">
                            <w:pPr>
                              <w:pStyle w:val="Raminnehll"/>
                              <w:jc w:val="both"/>
                              <w:rPr>
                                <w:color w:val="000000"/>
                              </w:rPr>
                            </w:pPr>
                            <w:r>
                              <w:rPr>
                                <w:color w:val="000000"/>
                              </w:rPr>
                              <w:t xml:space="preserve">This document constitutes the minutes of the IEEE 802.18 </w:t>
                            </w:r>
                            <w:r w:rsidR="003C763A">
                              <w:rPr>
                                <w:color w:val="000000"/>
                              </w:rPr>
                              <w:t xml:space="preserve">Radio Regulatory </w:t>
                            </w:r>
                            <w:r>
                              <w:rPr>
                                <w:color w:val="000000"/>
                              </w:rPr>
                              <w:t xml:space="preserve">Technical Advisory Group </w:t>
                            </w:r>
                            <w:r w:rsidR="003C763A">
                              <w:rPr>
                                <w:color w:val="000000"/>
                              </w:rPr>
                              <w:t>for the</w:t>
                            </w:r>
                            <w:r>
                              <w:rPr>
                                <w:color w:val="000000"/>
                              </w:rPr>
                              <w:t xml:space="preserve"> </w:t>
                            </w:r>
                            <w:r w:rsidR="0003521B">
                              <w:rPr>
                                <w:color w:val="000000"/>
                              </w:rPr>
                              <w:t>March 2024</w:t>
                            </w:r>
                            <w:r w:rsidR="00054129">
                              <w:rPr>
                                <w:color w:val="000000"/>
                              </w:rPr>
                              <w:t xml:space="preserve"> </w:t>
                            </w:r>
                            <w:r>
                              <w:rPr>
                                <w:color w:val="000000"/>
                              </w:rPr>
                              <w:t xml:space="preserve">Mixed Mode </w:t>
                            </w:r>
                            <w:r w:rsidR="00A05B0A">
                              <w:rPr>
                                <w:color w:val="000000"/>
                              </w:rPr>
                              <w:t xml:space="preserve">IEEE 802 </w:t>
                            </w:r>
                            <w:r w:rsidR="00815CB3">
                              <w:rPr>
                                <w:color w:val="000000"/>
                              </w:rPr>
                              <w:t xml:space="preserve">Plenary </w:t>
                            </w:r>
                            <w:r>
                              <w:rPr>
                                <w:color w:val="000000"/>
                              </w:rPr>
                              <w:t xml:space="preserve">Session, with on-site participants in </w:t>
                            </w:r>
                            <w:r w:rsidR="0003521B">
                              <w:rPr>
                                <w:color w:val="000000"/>
                              </w:rPr>
                              <w:t xml:space="preserve">Denver, CO, </w:t>
                            </w:r>
                            <w:proofErr w:type="gramStart"/>
                            <w:r w:rsidR="0003521B">
                              <w:rPr>
                                <w:color w:val="000000"/>
                              </w:rPr>
                              <w:t>USA</w:t>
                            </w:r>
                            <w:proofErr w:type="gramEnd"/>
                            <w:r w:rsidR="000F5DB3">
                              <w:rPr>
                                <w:color w:val="000000"/>
                              </w:rPr>
                              <w:t xml:space="preserve"> </w:t>
                            </w:r>
                            <w:r>
                              <w:rPr>
                                <w:color w:val="000000"/>
                              </w:rPr>
                              <w:t>and remote participants through Webex. "Local time" in this document means</w:t>
                            </w:r>
                            <w:r w:rsidR="005324C4">
                              <w:rPr>
                                <w:color w:val="000000"/>
                              </w:rPr>
                              <w:t xml:space="preserve"> </w:t>
                            </w:r>
                            <w:r>
                              <w:rPr>
                                <w:color w:val="000000"/>
                              </w:rPr>
                              <w:t xml:space="preserve">local time </w:t>
                            </w:r>
                            <w:r w:rsidR="005324C4">
                              <w:rPr>
                                <w:color w:val="000000"/>
                              </w:rPr>
                              <w:t>“</w:t>
                            </w:r>
                            <w:r w:rsidR="0003521B">
                              <w:rPr>
                                <w:color w:val="000000"/>
                              </w:rPr>
                              <w:t xml:space="preserve">Mountain Daylight </w:t>
                            </w:r>
                            <w:r w:rsidR="0065028B">
                              <w:rPr>
                                <w:color w:val="000000"/>
                              </w:rPr>
                              <w:t>Time”</w:t>
                            </w:r>
                            <w:r w:rsidR="00385A54">
                              <w:rPr>
                                <w:color w:val="000000"/>
                              </w:rPr>
                              <w:t xml:space="preserve"> (</w:t>
                            </w:r>
                            <w:r w:rsidR="0003521B">
                              <w:rPr>
                                <w:color w:val="000000"/>
                              </w:rPr>
                              <w:t>MDT</w:t>
                            </w:r>
                            <w:r w:rsidR="00385A54">
                              <w:rPr>
                                <w:color w:val="000000"/>
                              </w:rPr>
                              <w:t>)</w:t>
                            </w:r>
                            <w:r w:rsidR="00DE3571">
                              <w:rPr>
                                <w:color w:val="000000"/>
                              </w:rPr>
                              <w:t xml:space="preserve"> zone.</w:t>
                            </w:r>
                          </w:p>
                          <w:p w14:paraId="3BAA1680" w14:textId="77777777" w:rsidR="00193F37" w:rsidRDefault="00193F37">
                            <w:pPr>
                              <w:pStyle w:val="Raminnehll"/>
                              <w:jc w:val="both"/>
                              <w:rPr>
                                <w:color w:val="000000"/>
                              </w:rPr>
                            </w:pPr>
                          </w:p>
                          <w:p w14:paraId="072DF9E8" w14:textId="77777777" w:rsidR="00193F37" w:rsidRDefault="008B776F">
                            <w:pPr>
                              <w:pStyle w:val="Raminnehll"/>
                              <w:jc w:val="both"/>
                            </w:pPr>
                            <w:r>
                              <w:rPr>
                                <w:b/>
                                <w:bCs/>
                                <w:color w:val="000000"/>
                              </w:rPr>
                              <w:t>C:</w:t>
                            </w:r>
                            <w:r>
                              <w:rPr>
                                <w:color w:val="000000"/>
                              </w:rPr>
                              <w:t xml:space="preserve"> means question or comment from participant.</w:t>
                            </w:r>
                          </w:p>
                          <w:p w14:paraId="09D8DEC0" w14:textId="77777777" w:rsidR="00193F37" w:rsidRDefault="008B776F">
                            <w:pPr>
                              <w:pStyle w:val="Raminnehll"/>
                              <w:rPr>
                                <w:color w:val="000000"/>
                              </w:rPr>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14:paraId="7FABAD7B" w14:textId="77777777" w:rsidR="0057586A" w:rsidRDefault="0057586A">
                            <w:pPr>
                              <w:pStyle w:val="Raminnehll"/>
                              <w:rPr>
                                <w:color w:val="000000"/>
                              </w:rPr>
                            </w:pPr>
                          </w:p>
                          <w:p w14:paraId="57DC5C9F" w14:textId="77777777" w:rsidR="0057586A" w:rsidRDefault="0057586A">
                            <w:pPr>
                              <w:pStyle w:val="Raminnehll"/>
                              <w:rPr>
                                <w:color w:val="000000"/>
                              </w:rPr>
                            </w:pPr>
                          </w:p>
                          <w:p w14:paraId="215849E6" w14:textId="77777777" w:rsidR="0057586A" w:rsidRDefault="0057586A">
                            <w:pPr>
                              <w:pStyle w:val="Raminnehll"/>
                              <w:rPr>
                                <w:color w:val="000000"/>
                              </w:rPr>
                            </w:pPr>
                          </w:p>
                          <w:p w14:paraId="2CA3018B" w14:textId="77777777" w:rsidR="0057586A" w:rsidRDefault="0057586A">
                            <w:pPr>
                              <w:pStyle w:val="Raminnehll"/>
                              <w:rPr>
                                <w:color w:val="000000"/>
                              </w:rPr>
                            </w:pPr>
                          </w:p>
                          <w:p w14:paraId="190AF21B" w14:textId="77777777" w:rsidR="0057586A" w:rsidRDefault="0057586A">
                            <w:pPr>
                              <w:pStyle w:val="Raminnehll"/>
                              <w:rPr>
                                <w:color w:val="000000"/>
                              </w:rPr>
                            </w:pPr>
                          </w:p>
                          <w:p w14:paraId="6C27F113" w14:textId="77777777" w:rsidR="0057586A" w:rsidRDefault="0057586A" w:rsidP="0057586A">
                            <w:pPr>
                              <w:pStyle w:val="T1"/>
                              <w:spacing w:after="120"/>
                              <w:rPr>
                                <w:b w:val="0"/>
                                <w:bCs/>
                                <w:sz w:val="24"/>
                                <w:szCs w:val="24"/>
                              </w:rPr>
                            </w:pPr>
                            <w:r>
                              <w:rPr>
                                <w:b w:val="0"/>
                                <w:bCs/>
                                <w:sz w:val="24"/>
                                <w:szCs w:val="24"/>
                              </w:rPr>
                              <w:t>Chair:  Edward Au (Huawei)</w:t>
                            </w:r>
                          </w:p>
                          <w:p w14:paraId="53584450" w14:textId="77777777" w:rsidR="0057586A" w:rsidRDefault="0057586A" w:rsidP="0057586A">
                            <w:pPr>
                              <w:pStyle w:val="T1"/>
                              <w:spacing w:after="120"/>
                            </w:pPr>
                            <w:r>
                              <w:rPr>
                                <w:b w:val="0"/>
                                <w:bCs/>
                                <w:color w:val="000000"/>
                                <w:sz w:val="24"/>
                                <w:szCs w:val="24"/>
                              </w:rPr>
                              <w:t xml:space="preserve">Co-Vice-chairs:  </w:t>
                            </w:r>
                            <w:r>
                              <w:rPr>
                                <w:rStyle w:val="Internetlnk"/>
                                <w:b w:val="0"/>
                                <w:bCs/>
                                <w:color w:val="000000"/>
                                <w:sz w:val="24"/>
                                <w:szCs w:val="24"/>
                                <w:u w:val="none"/>
                              </w:rPr>
                              <w:t>Stuart Kerry (OK-Brit; Self)</w:t>
                            </w:r>
                            <w:r>
                              <w:rPr>
                                <w:b w:val="0"/>
                                <w:bCs/>
                                <w:color w:val="000000"/>
                                <w:sz w:val="24"/>
                                <w:szCs w:val="24"/>
                              </w:rPr>
                              <w:t xml:space="preserve"> and </w:t>
                            </w:r>
                            <w:r>
                              <w:rPr>
                                <w:rStyle w:val="Internetlnk"/>
                                <w:b w:val="0"/>
                                <w:bCs/>
                                <w:color w:val="000000"/>
                                <w:sz w:val="24"/>
                                <w:szCs w:val="24"/>
                                <w:u w:val="none"/>
                              </w:rPr>
                              <w:t xml:space="preserve">Al Petrick (Skyworks Solutions) </w:t>
                            </w:r>
                          </w:p>
                          <w:p w14:paraId="7C4185CE" w14:textId="77777777" w:rsidR="0057586A" w:rsidRDefault="0057586A" w:rsidP="0057586A">
                            <w:pPr>
                              <w:pStyle w:val="T1"/>
                              <w:spacing w:after="120"/>
                              <w:rPr>
                                <w:b w:val="0"/>
                                <w:color w:val="000000"/>
                                <w:sz w:val="24"/>
                                <w:szCs w:val="24"/>
                              </w:rPr>
                            </w:pPr>
                            <w:r>
                              <w:rPr>
                                <w:rStyle w:val="Internetlnk"/>
                                <w:b w:val="0"/>
                                <w:color w:val="000000"/>
                                <w:sz w:val="24"/>
                                <w:szCs w:val="24"/>
                                <w:u w:val="none"/>
                              </w:rPr>
                              <w:t xml:space="preserve">Secretary: VACANT (Open position) </w:t>
                            </w:r>
                          </w:p>
                          <w:p w14:paraId="78B71A61" w14:textId="77777777" w:rsidR="0057586A" w:rsidRDefault="0057586A" w:rsidP="0057586A">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14:paraId="237C06D5" w14:textId="77777777" w:rsidR="0057586A" w:rsidRDefault="0057586A" w:rsidP="0057586A">
                            <w:pPr>
                              <w:jc w:val="center"/>
                              <w:rPr>
                                <w:sz w:val="24"/>
                                <w:szCs w:val="24"/>
                              </w:rPr>
                            </w:pPr>
                            <w:r>
                              <w:rPr>
                                <w:sz w:val="24"/>
                                <w:szCs w:val="24"/>
                              </w:rPr>
                              <w:t xml:space="preserve">IEEE 802.18, RR-TAG website:  </w:t>
                            </w:r>
                            <w:hyperlink r:id="rId8">
                              <w:r>
                                <w:rPr>
                                  <w:rStyle w:val="Internetlnk"/>
                                  <w:sz w:val="24"/>
                                  <w:szCs w:val="24"/>
                                </w:rPr>
                                <w:t>https://www.ieee802.org/18/</w:t>
                              </w:r>
                            </w:hyperlink>
                            <w:r>
                              <w:rPr>
                                <w:sz w:val="24"/>
                                <w:szCs w:val="24"/>
                              </w:rPr>
                              <w:t xml:space="preserve"> .</w:t>
                            </w:r>
                          </w:p>
                          <w:p w14:paraId="3B92071F" w14:textId="77777777" w:rsidR="0057586A" w:rsidRDefault="0057586A">
                            <w:pPr>
                              <w:pStyle w:val="Raminnehll"/>
                            </w:pPr>
                          </w:p>
                        </w:txbxContent>
                      </wps:txbx>
                      <wps:bodyPr wrap="square" anchor="t">
                        <a:noAutofit/>
                      </wps:bodyPr>
                    </wps:wsp>
                  </a:graphicData>
                </a:graphic>
                <wp14:sizeRelV relativeFrom="margin">
                  <wp14:pctHeight>0</wp14:pctHeight>
                </wp14:sizeRelV>
              </wp:anchor>
            </w:drawing>
          </mc:Choice>
          <mc:Fallback>
            <w:pict>
              <v:rect w14:anchorId="754889D2" id="Bild1" o:spid="_x0000_s1026" style="position:absolute;margin-left:13.15pt;margin-top:2.15pt;width:479.6pt;height:308.65pt;z-index:2;visibility:visible;mso-wrap-style:square;mso-height-percent:0;mso-wrap-distance-left:0;mso-wrap-distance-top:.0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" o:allowincell="f" stroked="f" strokeweight="0">
                <v:textbox>
                  <w:txbxContent>
                    <w:p w14:paraId="001C5FDF" w14:textId="77777777" w:rsidR="00193F37" w:rsidRDefault="008B776F">
                      <w:pPr>
                        <w:pStyle w:val="T1"/>
                        <w:spacing w:after="120"/>
                        <w:rPr>
                          <w:color w:val="000000"/>
                        </w:rPr>
                      </w:pPr>
                      <w:r>
                        <w:rPr>
                          <w:color w:val="000000"/>
                        </w:rPr>
                        <w:t>Abstract</w:t>
                      </w:r>
                    </w:p>
                    <w:p w14:paraId="5B969A4B" w14:textId="25F3EDCF" w:rsidR="00193F37" w:rsidRDefault="008B776F">
                      <w:pPr>
                        <w:pStyle w:val="Raminnehll"/>
                        <w:jc w:val="both"/>
                        <w:rPr>
                          <w:color w:val="000000"/>
                        </w:rPr>
                      </w:pPr>
                      <w:r>
                        <w:rPr>
                          <w:color w:val="000000"/>
                        </w:rPr>
                        <w:t xml:space="preserve">This document constitutes the minutes of the IEEE 802.18 </w:t>
                      </w:r>
                      <w:r w:rsidR="003C763A">
                        <w:rPr>
                          <w:color w:val="000000"/>
                        </w:rPr>
                        <w:t xml:space="preserve">Radio Regulatory </w:t>
                      </w:r>
                      <w:r>
                        <w:rPr>
                          <w:color w:val="000000"/>
                        </w:rPr>
                        <w:t xml:space="preserve">Technical Advisory Group </w:t>
                      </w:r>
                      <w:r w:rsidR="003C763A">
                        <w:rPr>
                          <w:color w:val="000000"/>
                        </w:rPr>
                        <w:t>for the</w:t>
                      </w:r>
                      <w:r>
                        <w:rPr>
                          <w:color w:val="000000"/>
                        </w:rPr>
                        <w:t xml:space="preserve"> </w:t>
                      </w:r>
                      <w:r w:rsidR="0003521B">
                        <w:rPr>
                          <w:color w:val="000000"/>
                        </w:rPr>
                        <w:t>March 2024</w:t>
                      </w:r>
                      <w:r w:rsidR="00054129">
                        <w:rPr>
                          <w:color w:val="000000"/>
                        </w:rPr>
                        <w:t xml:space="preserve"> </w:t>
                      </w:r>
                      <w:r>
                        <w:rPr>
                          <w:color w:val="000000"/>
                        </w:rPr>
                        <w:t xml:space="preserve">Mixed Mode </w:t>
                      </w:r>
                      <w:r w:rsidR="00A05B0A">
                        <w:rPr>
                          <w:color w:val="000000"/>
                        </w:rPr>
                        <w:t xml:space="preserve">IEEE 802 </w:t>
                      </w:r>
                      <w:r w:rsidR="00815CB3">
                        <w:rPr>
                          <w:color w:val="000000"/>
                        </w:rPr>
                        <w:t xml:space="preserve">Plenary </w:t>
                      </w:r>
                      <w:r>
                        <w:rPr>
                          <w:color w:val="000000"/>
                        </w:rPr>
                        <w:t xml:space="preserve">Session, with on-site participants in </w:t>
                      </w:r>
                      <w:r w:rsidR="0003521B">
                        <w:rPr>
                          <w:color w:val="000000"/>
                        </w:rPr>
                        <w:t xml:space="preserve">Denver, CO, </w:t>
                      </w:r>
                      <w:proofErr w:type="gramStart"/>
                      <w:r w:rsidR="0003521B">
                        <w:rPr>
                          <w:color w:val="000000"/>
                        </w:rPr>
                        <w:t>USA</w:t>
                      </w:r>
                      <w:proofErr w:type="gramEnd"/>
                      <w:r w:rsidR="000F5DB3">
                        <w:rPr>
                          <w:color w:val="000000"/>
                        </w:rPr>
                        <w:t xml:space="preserve"> </w:t>
                      </w:r>
                      <w:r>
                        <w:rPr>
                          <w:color w:val="000000"/>
                        </w:rPr>
                        <w:t>and remote participants through Webex. "Local time" in this document means</w:t>
                      </w:r>
                      <w:r w:rsidR="005324C4">
                        <w:rPr>
                          <w:color w:val="000000"/>
                        </w:rPr>
                        <w:t xml:space="preserve"> </w:t>
                      </w:r>
                      <w:r>
                        <w:rPr>
                          <w:color w:val="000000"/>
                        </w:rPr>
                        <w:t xml:space="preserve">local time </w:t>
                      </w:r>
                      <w:r w:rsidR="005324C4">
                        <w:rPr>
                          <w:color w:val="000000"/>
                        </w:rPr>
                        <w:t>“</w:t>
                      </w:r>
                      <w:r w:rsidR="0003521B">
                        <w:rPr>
                          <w:color w:val="000000"/>
                        </w:rPr>
                        <w:t xml:space="preserve">Mountain Daylight </w:t>
                      </w:r>
                      <w:r w:rsidR="0065028B">
                        <w:rPr>
                          <w:color w:val="000000"/>
                        </w:rPr>
                        <w:t>Time”</w:t>
                      </w:r>
                      <w:r w:rsidR="00385A54">
                        <w:rPr>
                          <w:color w:val="000000"/>
                        </w:rPr>
                        <w:t xml:space="preserve"> (</w:t>
                      </w:r>
                      <w:r w:rsidR="0003521B">
                        <w:rPr>
                          <w:color w:val="000000"/>
                        </w:rPr>
                        <w:t>MDT</w:t>
                      </w:r>
                      <w:r w:rsidR="00385A54">
                        <w:rPr>
                          <w:color w:val="000000"/>
                        </w:rPr>
                        <w:t>)</w:t>
                      </w:r>
                      <w:r w:rsidR="00DE3571">
                        <w:rPr>
                          <w:color w:val="000000"/>
                        </w:rPr>
                        <w:t xml:space="preserve"> zone.</w:t>
                      </w:r>
                    </w:p>
                    <w:p w14:paraId="3BAA1680" w14:textId="77777777" w:rsidR="00193F37" w:rsidRDefault="00193F37">
                      <w:pPr>
                        <w:pStyle w:val="Raminnehll"/>
                        <w:jc w:val="both"/>
                        <w:rPr>
                          <w:color w:val="000000"/>
                        </w:rPr>
                      </w:pPr>
                    </w:p>
                    <w:p w14:paraId="072DF9E8" w14:textId="77777777" w:rsidR="00193F37" w:rsidRDefault="008B776F">
                      <w:pPr>
                        <w:pStyle w:val="Raminnehll"/>
                        <w:jc w:val="both"/>
                      </w:pPr>
                      <w:r>
                        <w:rPr>
                          <w:b/>
                          <w:bCs/>
                          <w:color w:val="000000"/>
                        </w:rPr>
                        <w:t>C:</w:t>
                      </w:r>
                      <w:r>
                        <w:rPr>
                          <w:color w:val="000000"/>
                        </w:rPr>
                        <w:t xml:space="preserve"> means question or comment from participant.</w:t>
                      </w:r>
                    </w:p>
                    <w:p w14:paraId="09D8DEC0" w14:textId="77777777" w:rsidR="00193F37" w:rsidRDefault="008B776F">
                      <w:pPr>
                        <w:pStyle w:val="Raminnehll"/>
                        <w:rPr>
                          <w:color w:val="000000"/>
                        </w:rPr>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14:paraId="7FABAD7B" w14:textId="77777777" w:rsidR="0057586A" w:rsidRDefault="0057586A">
                      <w:pPr>
                        <w:pStyle w:val="Raminnehll"/>
                        <w:rPr>
                          <w:color w:val="000000"/>
                        </w:rPr>
                      </w:pPr>
                    </w:p>
                    <w:p w14:paraId="57DC5C9F" w14:textId="77777777" w:rsidR="0057586A" w:rsidRDefault="0057586A">
                      <w:pPr>
                        <w:pStyle w:val="Raminnehll"/>
                        <w:rPr>
                          <w:color w:val="000000"/>
                        </w:rPr>
                      </w:pPr>
                    </w:p>
                    <w:p w14:paraId="215849E6" w14:textId="77777777" w:rsidR="0057586A" w:rsidRDefault="0057586A">
                      <w:pPr>
                        <w:pStyle w:val="Raminnehll"/>
                        <w:rPr>
                          <w:color w:val="000000"/>
                        </w:rPr>
                      </w:pPr>
                    </w:p>
                    <w:p w14:paraId="2CA3018B" w14:textId="77777777" w:rsidR="0057586A" w:rsidRDefault="0057586A">
                      <w:pPr>
                        <w:pStyle w:val="Raminnehll"/>
                        <w:rPr>
                          <w:color w:val="000000"/>
                        </w:rPr>
                      </w:pPr>
                    </w:p>
                    <w:p w14:paraId="190AF21B" w14:textId="77777777" w:rsidR="0057586A" w:rsidRDefault="0057586A">
                      <w:pPr>
                        <w:pStyle w:val="Raminnehll"/>
                        <w:rPr>
                          <w:color w:val="000000"/>
                        </w:rPr>
                      </w:pPr>
                    </w:p>
                    <w:p w14:paraId="6C27F113" w14:textId="77777777" w:rsidR="0057586A" w:rsidRDefault="0057586A" w:rsidP="0057586A">
                      <w:pPr>
                        <w:pStyle w:val="T1"/>
                        <w:spacing w:after="120"/>
                        <w:rPr>
                          <w:b w:val="0"/>
                          <w:bCs/>
                          <w:sz w:val="24"/>
                          <w:szCs w:val="24"/>
                        </w:rPr>
                      </w:pPr>
                      <w:r>
                        <w:rPr>
                          <w:b w:val="0"/>
                          <w:bCs/>
                          <w:sz w:val="24"/>
                          <w:szCs w:val="24"/>
                        </w:rPr>
                        <w:t>Chair:  Edward Au (Huawei)</w:t>
                      </w:r>
                    </w:p>
                    <w:p w14:paraId="53584450" w14:textId="77777777" w:rsidR="0057586A" w:rsidRDefault="0057586A" w:rsidP="0057586A">
                      <w:pPr>
                        <w:pStyle w:val="T1"/>
                        <w:spacing w:after="120"/>
                      </w:pPr>
                      <w:r>
                        <w:rPr>
                          <w:b w:val="0"/>
                          <w:bCs/>
                          <w:color w:val="000000"/>
                          <w:sz w:val="24"/>
                          <w:szCs w:val="24"/>
                        </w:rPr>
                        <w:t xml:space="preserve">Co-Vice-chairs:  </w:t>
                      </w:r>
                      <w:r>
                        <w:rPr>
                          <w:rStyle w:val="Internetlnk"/>
                          <w:b w:val="0"/>
                          <w:bCs/>
                          <w:color w:val="000000"/>
                          <w:sz w:val="24"/>
                          <w:szCs w:val="24"/>
                          <w:u w:val="none"/>
                        </w:rPr>
                        <w:t>Stuart Kerry (OK-Brit; Self)</w:t>
                      </w:r>
                      <w:r>
                        <w:rPr>
                          <w:b w:val="0"/>
                          <w:bCs/>
                          <w:color w:val="000000"/>
                          <w:sz w:val="24"/>
                          <w:szCs w:val="24"/>
                        </w:rPr>
                        <w:t xml:space="preserve"> and </w:t>
                      </w:r>
                      <w:r>
                        <w:rPr>
                          <w:rStyle w:val="Internetlnk"/>
                          <w:b w:val="0"/>
                          <w:bCs/>
                          <w:color w:val="000000"/>
                          <w:sz w:val="24"/>
                          <w:szCs w:val="24"/>
                          <w:u w:val="none"/>
                        </w:rPr>
                        <w:t xml:space="preserve">Al Petrick (Skyworks Solutions) </w:t>
                      </w:r>
                    </w:p>
                    <w:p w14:paraId="7C4185CE" w14:textId="77777777" w:rsidR="0057586A" w:rsidRDefault="0057586A" w:rsidP="0057586A">
                      <w:pPr>
                        <w:pStyle w:val="T1"/>
                        <w:spacing w:after="120"/>
                        <w:rPr>
                          <w:b w:val="0"/>
                          <w:color w:val="000000"/>
                          <w:sz w:val="24"/>
                          <w:szCs w:val="24"/>
                        </w:rPr>
                      </w:pPr>
                      <w:r>
                        <w:rPr>
                          <w:rStyle w:val="Internetlnk"/>
                          <w:b w:val="0"/>
                          <w:color w:val="000000"/>
                          <w:sz w:val="24"/>
                          <w:szCs w:val="24"/>
                          <w:u w:val="none"/>
                        </w:rPr>
                        <w:t xml:space="preserve">Secretary: VACANT (Open position) </w:t>
                      </w:r>
                    </w:p>
                    <w:p w14:paraId="78B71A61" w14:textId="77777777" w:rsidR="0057586A" w:rsidRDefault="0057586A" w:rsidP="0057586A">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14:paraId="237C06D5" w14:textId="77777777" w:rsidR="0057586A" w:rsidRDefault="0057586A" w:rsidP="0057586A">
                      <w:pPr>
                        <w:jc w:val="center"/>
                        <w:rPr>
                          <w:sz w:val="24"/>
                          <w:szCs w:val="24"/>
                        </w:rPr>
                      </w:pPr>
                      <w:r>
                        <w:rPr>
                          <w:sz w:val="24"/>
                          <w:szCs w:val="24"/>
                        </w:rPr>
                        <w:t xml:space="preserve">IEEE 802.18, RR-TAG website:  </w:t>
                      </w:r>
                      <w:hyperlink r:id="rId9">
                        <w:r>
                          <w:rPr>
                            <w:rStyle w:val="Internetlnk"/>
                            <w:sz w:val="24"/>
                            <w:szCs w:val="24"/>
                          </w:rPr>
                          <w:t>https://www.ieee802.org/18/</w:t>
                        </w:r>
                      </w:hyperlink>
                      <w:r>
                        <w:rPr>
                          <w:sz w:val="24"/>
                          <w:szCs w:val="24"/>
                        </w:rPr>
                        <w:t xml:space="preserve"> .</w:t>
                      </w:r>
                    </w:p>
                    <w:p w14:paraId="3B92071F" w14:textId="77777777" w:rsidR="0057586A" w:rsidRDefault="0057586A">
                      <w:pPr>
                        <w:pStyle w:val="Raminnehll"/>
                      </w:pPr>
                    </w:p>
                  </w:txbxContent>
                </v:textbox>
              </v:rect>
            </w:pict>
          </mc:Fallback>
        </mc:AlternateContent>
      </w:r>
    </w:p>
    <w:p w14:paraId="1103A5C4" w14:textId="77777777" w:rsidR="00193F37" w:rsidRDefault="008B776F">
      <w:pPr>
        <w:pStyle w:val="T1"/>
        <w:spacing w:after="120"/>
        <w:rPr>
          <w:b w:val="0"/>
          <w:bCs/>
          <w:sz w:val="24"/>
          <w:szCs w:val="24"/>
        </w:rPr>
      </w:pPr>
      <w:r>
        <w:rPr>
          <w:b w:val="0"/>
          <w:bCs/>
          <w:sz w:val="24"/>
          <w:szCs w:val="24"/>
        </w:rPr>
        <w:t>Chair:  Edward Au (Huawei)</w:t>
      </w:r>
    </w:p>
    <w:p w14:paraId="53FB13B6" w14:textId="77777777" w:rsidR="00193F37" w:rsidRDefault="008B776F">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14:paraId="62302035" w14:textId="77777777" w:rsidR="00193F37" w:rsidRDefault="008B776F">
      <w:pPr>
        <w:pStyle w:val="T1"/>
        <w:spacing w:after="120"/>
        <w:rPr>
          <w:b w:val="0"/>
          <w:color w:val="000000"/>
          <w:sz w:val="24"/>
          <w:szCs w:val="24"/>
        </w:rPr>
      </w:pPr>
      <w:r>
        <w:rPr>
          <w:rStyle w:val="Internetlnk"/>
          <w:b w:val="0"/>
          <w:color w:val="000000"/>
          <w:sz w:val="24"/>
          <w:szCs w:val="24"/>
          <w:u w:val="none"/>
        </w:rPr>
        <w:t>Secretary: Amelia Andersdotter (Comcast)</w:t>
      </w:r>
    </w:p>
    <w:p w14:paraId="6B506B17" w14:textId="77777777" w:rsidR="00193F37" w:rsidRDefault="008B776F">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14:paraId="07294965" w14:textId="77777777" w:rsidR="00193F37" w:rsidRDefault="008B776F">
      <w:pPr>
        <w:pStyle w:val="T1"/>
        <w:numPr>
          <w:ilvl w:val="0"/>
          <w:numId w:val="2"/>
        </w:numPr>
        <w:spacing w:after="120"/>
      </w:pPr>
      <w:r>
        <w:rPr>
          <w:b w:val="0"/>
          <w:sz w:val="24"/>
          <w:szCs w:val="24"/>
        </w:rPr>
        <w:t xml:space="preserve">IEEE 802.18, RR-TAG website:  </w:t>
      </w:r>
      <w:hyperlink r:id="rId10">
        <w:r>
          <w:rPr>
            <w:rStyle w:val="Internetlnk"/>
            <w:b w:val="0"/>
            <w:sz w:val="24"/>
            <w:szCs w:val="24"/>
          </w:rPr>
          <w:t>https://www.ieee802.org/18/</w:t>
        </w:r>
      </w:hyperlink>
      <w:r>
        <w:rPr>
          <w:b w:val="0"/>
          <w:sz w:val="24"/>
          <w:szCs w:val="24"/>
        </w:rPr>
        <w:t xml:space="preserve"> </w:t>
      </w:r>
    </w:p>
    <w:p w14:paraId="55F15ADE" w14:textId="77777777" w:rsidR="00193F37" w:rsidRDefault="00193F37">
      <w:pPr>
        <w:pStyle w:val="T1"/>
        <w:rPr>
          <w:b w:val="0"/>
          <w:sz w:val="24"/>
          <w:szCs w:val="24"/>
        </w:rPr>
      </w:pPr>
    </w:p>
    <w:p w14:paraId="2737D2D0" w14:textId="77777777" w:rsidR="00193F37" w:rsidRDefault="00193F37">
      <w:pPr>
        <w:rPr>
          <w:sz w:val="24"/>
          <w:szCs w:val="24"/>
        </w:rPr>
      </w:pPr>
    </w:p>
    <w:p w14:paraId="239F3913" w14:textId="77777777" w:rsidR="00193F37" w:rsidRDefault="00193F37">
      <w:pPr>
        <w:rPr>
          <w:sz w:val="24"/>
          <w:szCs w:val="24"/>
        </w:rPr>
      </w:pPr>
    </w:p>
    <w:p w14:paraId="2E5D5AA1" w14:textId="77777777" w:rsidR="00193F37" w:rsidRDefault="00193F37">
      <w:pPr>
        <w:rPr>
          <w:sz w:val="24"/>
          <w:szCs w:val="24"/>
        </w:rPr>
      </w:pPr>
    </w:p>
    <w:p w14:paraId="4E6AAC54" w14:textId="77777777" w:rsidR="00193F37" w:rsidRDefault="00193F37">
      <w:pPr>
        <w:rPr>
          <w:sz w:val="24"/>
          <w:szCs w:val="24"/>
        </w:rPr>
      </w:pPr>
    </w:p>
    <w:p w14:paraId="6D61E42F" w14:textId="77777777" w:rsidR="00193F37" w:rsidRDefault="00193F37">
      <w:pPr>
        <w:rPr>
          <w:sz w:val="24"/>
          <w:szCs w:val="24"/>
        </w:rPr>
      </w:pPr>
    </w:p>
    <w:p w14:paraId="5F7BDED3" w14:textId="77777777" w:rsidR="00193F37" w:rsidRDefault="00193F37">
      <w:pPr>
        <w:rPr>
          <w:sz w:val="24"/>
          <w:szCs w:val="24"/>
        </w:rPr>
      </w:pPr>
    </w:p>
    <w:p w14:paraId="2E203951" w14:textId="77777777" w:rsidR="00193F37" w:rsidRDefault="00193F37">
      <w:pPr>
        <w:rPr>
          <w:sz w:val="24"/>
          <w:szCs w:val="24"/>
        </w:rPr>
      </w:pPr>
    </w:p>
    <w:p w14:paraId="2543AB26" w14:textId="77777777" w:rsidR="00193F37" w:rsidRDefault="00193F37">
      <w:pPr>
        <w:rPr>
          <w:sz w:val="24"/>
          <w:szCs w:val="24"/>
        </w:rPr>
      </w:pPr>
    </w:p>
    <w:p w14:paraId="300998AA" w14:textId="77777777" w:rsidR="00193F37" w:rsidRDefault="008B776F" w:rsidP="0057586A">
      <w:pPr>
        <w:rPr>
          <w:bCs/>
          <w:sz w:val="24"/>
          <w:szCs w:val="24"/>
        </w:rPr>
      </w:pPr>
      <w:r>
        <w:br w:type="page"/>
      </w:r>
    </w:p>
    <w:p w14:paraId="2DD2D1C4" w14:textId="53291CBD" w:rsidR="00193F37" w:rsidRDefault="008B776F">
      <w:r>
        <w:rPr>
          <w:b/>
          <w:bCs/>
          <w:sz w:val="30"/>
          <w:szCs w:val="30"/>
          <w:u w:val="single"/>
        </w:rPr>
        <w:lastRenderedPageBreak/>
        <w:t>Opening meeting</w:t>
      </w:r>
      <w:r w:rsidR="00D642CF">
        <w:rPr>
          <w:b/>
          <w:bCs/>
          <w:sz w:val="30"/>
          <w:szCs w:val="30"/>
          <w:u w:val="single"/>
        </w:rPr>
        <w:t xml:space="preserve"> – </w:t>
      </w:r>
      <w:r w:rsidR="00A827DC">
        <w:rPr>
          <w:b/>
          <w:bCs/>
          <w:sz w:val="30"/>
          <w:szCs w:val="30"/>
          <w:u w:val="single"/>
        </w:rPr>
        <w:t xml:space="preserve">March </w:t>
      </w:r>
      <w:r w:rsidR="00D642CF">
        <w:rPr>
          <w:b/>
          <w:bCs/>
          <w:sz w:val="30"/>
          <w:szCs w:val="30"/>
          <w:u w:val="single"/>
        </w:rPr>
        <w:t>1</w:t>
      </w:r>
      <w:r w:rsidR="00A827DC">
        <w:rPr>
          <w:b/>
          <w:bCs/>
          <w:sz w:val="30"/>
          <w:szCs w:val="30"/>
          <w:u w:val="single"/>
        </w:rPr>
        <w:t>2</w:t>
      </w:r>
      <w:r w:rsidR="00D642CF">
        <w:rPr>
          <w:b/>
          <w:bCs/>
          <w:sz w:val="30"/>
          <w:szCs w:val="30"/>
          <w:u w:val="single"/>
        </w:rPr>
        <w:t>, 202</w:t>
      </w:r>
      <w:r w:rsidR="00A827DC">
        <w:rPr>
          <w:b/>
          <w:bCs/>
          <w:sz w:val="30"/>
          <w:szCs w:val="30"/>
          <w:u w:val="single"/>
        </w:rPr>
        <w:t>4</w:t>
      </w:r>
      <w:r>
        <w:rPr>
          <w:sz w:val="24"/>
          <w:szCs w:val="24"/>
        </w:rPr>
        <w:br/>
      </w:r>
    </w:p>
    <w:p w14:paraId="0BC621B3" w14:textId="77777777" w:rsidR="00193F37" w:rsidRPr="00A11947" w:rsidRDefault="008B776F">
      <w:pPr>
        <w:numPr>
          <w:ilvl w:val="0"/>
          <w:numId w:val="1"/>
        </w:numPr>
        <w:contextualSpacing/>
        <w:rPr>
          <w:b/>
          <w:bCs/>
        </w:rPr>
      </w:pPr>
      <w:r w:rsidRPr="00A11947">
        <w:rPr>
          <w:b/>
          <w:bCs/>
        </w:rPr>
        <w:t>Opening formalities</w:t>
      </w:r>
      <w:r w:rsidRPr="00A11947">
        <w:rPr>
          <w:b/>
          <w:bCs/>
        </w:rPr>
        <w:br/>
      </w:r>
    </w:p>
    <w:p w14:paraId="03F1535C" w14:textId="44CDE72F" w:rsidR="00963602" w:rsidRPr="005324C4" w:rsidRDefault="00F27312">
      <w:pPr>
        <w:pStyle w:val="ListParagraph"/>
        <w:numPr>
          <w:ilvl w:val="0"/>
          <w:numId w:val="8"/>
        </w:numPr>
        <w:contextualSpacing/>
      </w:pPr>
      <w:r>
        <w:rPr>
          <w:sz w:val="24"/>
          <w:szCs w:val="24"/>
        </w:rPr>
        <w:t>C</w:t>
      </w:r>
      <w:r w:rsidR="00010510">
        <w:rPr>
          <w:sz w:val="24"/>
          <w:szCs w:val="24"/>
        </w:rPr>
        <w:t>hair</w:t>
      </w:r>
      <w:r w:rsidR="008B776F">
        <w:rPr>
          <w:sz w:val="24"/>
          <w:szCs w:val="24"/>
        </w:rPr>
        <w:t xml:space="preserve"> calls the meeting to order at 10:3</w:t>
      </w:r>
      <w:r w:rsidR="00745FB7">
        <w:rPr>
          <w:sz w:val="24"/>
          <w:szCs w:val="24"/>
        </w:rPr>
        <w:t>2</w:t>
      </w:r>
      <w:r w:rsidR="00AF0982">
        <w:rPr>
          <w:sz w:val="24"/>
          <w:szCs w:val="24"/>
        </w:rPr>
        <w:t>AM</w:t>
      </w:r>
      <w:r w:rsidR="008B776F">
        <w:rPr>
          <w:sz w:val="24"/>
          <w:szCs w:val="24"/>
        </w:rPr>
        <w:t xml:space="preserve"> </w:t>
      </w:r>
      <w:r w:rsidR="005324C4">
        <w:rPr>
          <w:sz w:val="24"/>
          <w:szCs w:val="24"/>
        </w:rPr>
        <w:t>MDT</w:t>
      </w:r>
      <w:r w:rsidR="000A66DD">
        <w:rPr>
          <w:sz w:val="24"/>
          <w:szCs w:val="24"/>
        </w:rPr>
        <w:t xml:space="preserve"> </w:t>
      </w:r>
      <w:r w:rsidR="008B776F">
        <w:rPr>
          <w:sz w:val="24"/>
          <w:szCs w:val="24"/>
        </w:rPr>
        <w:t>local time. Quorum is asserted.</w:t>
      </w:r>
    </w:p>
    <w:p w14:paraId="33F8D604" w14:textId="77777777" w:rsidR="005324C4" w:rsidRPr="00263EFB" w:rsidRDefault="005324C4" w:rsidP="005324C4">
      <w:pPr>
        <w:pStyle w:val="ListParagraph"/>
        <w:ind w:left="1080"/>
        <w:contextualSpacing/>
      </w:pPr>
    </w:p>
    <w:p w14:paraId="7B2F74CE" w14:textId="77777777" w:rsidR="001232EA" w:rsidRPr="001232EA" w:rsidRDefault="008B776F" w:rsidP="001232EA">
      <w:pPr>
        <w:pStyle w:val="ListParagraph"/>
        <w:numPr>
          <w:ilvl w:val="0"/>
          <w:numId w:val="8"/>
        </w:numPr>
        <w:contextualSpacing/>
      </w:pPr>
      <w:r>
        <w:rPr>
          <w:sz w:val="24"/>
          <w:szCs w:val="24"/>
        </w:rPr>
        <w:t xml:space="preserve">Agenda </w:t>
      </w:r>
      <w:r w:rsidR="00AA44E4">
        <w:rPr>
          <w:sz w:val="24"/>
          <w:szCs w:val="24"/>
        </w:rPr>
        <w:t xml:space="preserve">spreadsheet </w:t>
      </w:r>
      <w:r w:rsidR="00EA6644">
        <w:rPr>
          <w:sz w:val="24"/>
          <w:szCs w:val="24"/>
        </w:rPr>
        <w:t>document</w:t>
      </w:r>
      <w:r w:rsidR="00F579C4">
        <w:rPr>
          <w:sz w:val="24"/>
          <w:szCs w:val="24"/>
        </w:rPr>
        <w:t xml:space="preserve"> </w:t>
      </w:r>
      <w:r w:rsidR="00F579C4" w:rsidRPr="00F579C4">
        <w:rPr>
          <w:b/>
          <w:bCs/>
          <w:sz w:val="24"/>
          <w:szCs w:val="24"/>
        </w:rPr>
        <w:t>18</w:t>
      </w:r>
      <w:r w:rsidR="00EA6644">
        <w:rPr>
          <w:b/>
          <w:bCs/>
          <w:sz w:val="24"/>
          <w:szCs w:val="24"/>
        </w:rPr>
        <w:t>-</w:t>
      </w:r>
      <w:r w:rsidR="00F579C4" w:rsidRPr="00F579C4">
        <w:rPr>
          <w:b/>
          <w:bCs/>
          <w:sz w:val="24"/>
          <w:szCs w:val="24"/>
        </w:rPr>
        <w:t>2</w:t>
      </w:r>
      <w:r w:rsidR="00A827DC">
        <w:rPr>
          <w:b/>
          <w:bCs/>
          <w:sz w:val="24"/>
          <w:szCs w:val="24"/>
        </w:rPr>
        <w:t>4</w:t>
      </w:r>
      <w:r w:rsidR="00EA6644">
        <w:rPr>
          <w:b/>
          <w:bCs/>
          <w:sz w:val="24"/>
          <w:szCs w:val="24"/>
        </w:rPr>
        <w:t>/</w:t>
      </w:r>
      <w:r w:rsidR="00F579C4" w:rsidRPr="00F579C4">
        <w:rPr>
          <w:b/>
          <w:bCs/>
          <w:sz w:val="24"/>
          <w:szCs w:val="24"/>
        </w:rPr>
        <w:t>0</w:t>
      </w:r>
      <w:r w:rsidR="00A827DC">
        <w:rPr>
          <w:b/>
          <w:bCs/>
          <w:sz w:val="24"/>
          <w:szCs w:val="24"/>
        </w:rPr>
        <w:t>0</w:t>
      </w:r>
      <w:r w:rsidR="00F579C4" w:rsidRPr="00F579C4">
        <w:rPr>
          <w:b/>
          <w:bCs/>
          <w:sz w:val="24"/>
          <w:szCs w:val="24"/>
        </w:rPr>
        <w:t>1</w:t>
      </w:r>
      <w:r w:rsidR="00EA6644">
        <w:rPr>
          <w:b/>
          <w:bCs/>
          <w:sz w:val="24"/>
          <w:szCs w:val="24"/>
        </w:rPr>
        <w:t>1</w:t>
      </w:r>
      <w:r w:rsidR="00F579C4" w:rsidRPr="00F579C4">
        <w:rPr>
          <w:b/>
          <w:bCs/>
          <w:sz w:val="24"/>
          <w:szCs w:val="24"/>
        </w:rPr>
        <w:t>r</w:t>
      </w:r>
      <w:r w:rsidR="00C70E23">
        <w:rPr>
          <w:b/>
          <w:bCs/>
          <w:sz w:val="24"/>
          <w:szCs w:val="24"/>
        </w:rPr>
        <w:t>1</w:t>
      </w:r>
      <w:r>
        <w:rPr>
          <w:sz w:val="24"/>
          <w:szCs w:val="24"/>
        </w:rPr>
        <w:t xml:space="preserve"> </w:t>
      </w:r>
      <w:r>
        <w:rPr>
          <w:sz w:val="24"/>
          <w:szCs w:val="21"/>
        </w:rPr>
        <w:t>with supplementary materials in</w:t>
      </w:r>
      <w:r w:rsidR="00F579C4">
        <w:rPr>
          <w:sz w:val="24"/>
          <w:szCs w:val="21"/>
        </w:rPr>
        <w:t xml:space="preserve"> </w:t>
      </w:r>
      <w:r w:rsidR="00F579C4" w:rsidRPr="00F579C4">
        <w:rPr>
          <w:b/>
          <w:bCs/>
          <w:sz w:val="24"/>
          <w:szCs w:val="21"/>
        </w:rPr>
        <w:t>18</w:t>
      </w:r>
      <w:r w:rsidR="00E41D33">
        <w:rPr>
          <w:b/>
          <w:bCs/>
          <w:sz w:val="24"/>
          <w:szCs w:val="21"/>
        </w:rPr>
        <w:t>-</w:t>
      </w:r>
      <w:r w:rsidR="00F579C4" w:rsidRPr="00F579C4">
        <w:rPr>
          <w:b/>
          <w:bCs/>
          <w:sz w:val="24"/>
          <w:szCs w:val="21"/>
        </w:rPr>
        <w:t>2</w:t>
      </w:r>
      <w:r w:rsidR="00A827DC">
        <w:rPr>
          <w:b/>
          <w:bCs/>
          <w:sz w:val="24"/>
          <w:szCs w:val="21"/>
        </w:rPr>
        <w:t>4</w:t>
      </w:r>
      <w:r w:rsidR="00E41D33">
        <w:rPr>
          <w:b/>
          <w:bCs/>
          <w:sz w:val="24"/>
          <w:szCs w:val="21"/>
        </w:rPr>
        <w:t>/</w:t>
      </w:r>
      <w:r w:rsidR="00F579C4" w:rsidRPr="00F579C4">
        <w:rPr>
          <w:b/>
          <w:bCs/>
          <w:sz w:val="24"/>
          <w:szCs w:val="21"/>
        </w:rPr>
        <w:t>0</w:t>
      </w:r>
      <w:r w:rsidR="0079307E">
        <w:rPr>
          <w:b/>
          <w:bCs/>
          <w:sz w:val="24"/>
          <w:szCs w:val="21"/>
        </w:rPr>
        <w:t>0</w:t>
      </w:r>
      <w:r w:rsidR="00A827DC">
        <w:rPr>
          <w:b/>
          <w:bCs/>
          <w:sz w:val="24"/>
          <w:szCs w:val="21"/>
        </w:rPr>
        <w:t>12</w:t>
      </w:r>
      <w:r w:rsidR="00F579C4" w:rsidRPr="00F579C4">
        <w:rPr>
          <w:b/>
          <w:bCs/>
          <w:sz w:val="24"/>
          <w:szCs w:val="21"/>
        </w:rPr>
        <w:t>r</w:t>
      </w:r>
      <w:r w:rsidR="00293A5F">
        <w:rPr>
          <w:b/>
          <w:bCs/>
          <w:sz w:val="24"/>
          <w:szCs w:val="21"/>
        </w:rPr>
        <w:t>1</w:t>
      </w:r>
      <w:r w:rsidR="00F579C4">
        <w:rPr>
          <w:b/>
          <w:bCs/>
          <w:sz w:val="24"/>
          <w:szCs w:val="21"/>
        </w:rPr>
        <w:t>.</w:t>
      </w:r>
    </w:p>
    <w:p w14:paraId="66A0EA16" w14:textId="77777777" w:rsidR="001232EA" w:rsidRPr="001232EA" w:rsidRDefault="001232EA" w:rsidP="001232EA">
      <w:pPr>
        <w:pStyle w:val="ListParagraph"/>
        <w:rPr>
          <w:sz w:val="24"/>
          <w:szCs w:val="24"/>
        </w:rPr>
      </w:pPr>
    </w:p>
    <w:p w14:paraId="4F61E3BA" w14:textId="77777777" w:rsidR="001232EA" w:rsidRPr="001232EA" w:rsidRDefault="008B776F" w:rsidP="001232EA">
      <w:pPr>
        <w:pStyle w:val="ListParagraph"/>
        <w:numPr>
          <w:ilvl w:val="0"/>
          <w:numId w:val="8"/>
        </w:numPr>
        <w:contextualSpacing/>
      </w:pPr>
      <w:r w:rsidRPr="001232EA">
        <w:rPr>
          <w:sz w:val="24"/>
          <w:szCs w:val="24"/>
        </w:rPr>
        <w:t xml:space="preserve">Group officers are </w:t>
      </w:r>
      <w:r w:rsidR="00263EFB" w:rsidRPr="001232EA">
        <w:rPr>
          <w:sz w:val="24"/>
          <w:szCs w:val="24"/>
        </w:rPr>
        <w:t>present</w:t>
      </w:r>
      <w:r w:rsidR="00562F48" w:rsidRPr="001232EA">
        <w:rPr>
          <w:sz w:val="24"/>
          <w:szCs w:val="24"/>
        </w:rPr>
        <w:t xml:space="preserve">. </w:t>
      </w:r>
      <w:r w:rsidR="00094C80" w:rsidRPr="001232EA">
        <w:rPr>
          <w:sz w:val="24"/>
          <w:szCs w:val="24"/>
        </w:rPr>
        <w:t>Co</w:t>
      </w:r>
      <w:r w:rsidR="000A1DDC" w:rsidRPr="001232EA">
        <w:rPr>
          <w:sz w:val="24"/>
          <w:szCs w:val="24"/>
        </w:rPr>
        <w:t>-</w:t>
      </w:r>
      <w:r w:rsidR="00010510" w:rsidRPr="001232EA">
        <w:rPr>
          <w:sz w:val="24"/>
          <w:szCs w:val="24"/>
        </w:rPr>
        <w:t>Vice Chair</w:t>
      </w:r>
      <w:r w:rsidR="00E611B3" w:rsidRPr="001232EA">
        <w:rPr>
          <w:sz w:val="24"/>
          <w:szCs w:val="24"/>
        </w:rPr>
        <w:t xml:space="preserve">: Al Petrick </w:t>
      </w:r>
      <w:r w:rsidR="00AF0982" w:rsidRPr="001232EA">
        <w:rPr>
          <w:sz w:val="24"/>
          <w:szCs w:val="24"/>
        </w:rPr>
        <w:t>volunteered as</w:t>
      </w:r>
      <w:r w:rsidR="00E611B3" w:rsidRPr="001232EA">
        <w:rPr>
          <w:sz w:val="24"/>
          <w:szCs w:val="24"/>
        </w:rPr>
        <w:t xml:space="preserve"> secretary for the </w:t>
      </w:r>
      <w:r w:rsidR="00A827DC" w:rsidRPr="001232EA">
        <w:rPr>
          <w:sz w:val="24"/>
          <w:szCs w:val="24"/>
        </w:rPr>
        <w:t xml:space="preserve">March </w:t>
      </w:r>
      <w:r w:rsidR="00E611B3" w:rsidRPr="001232EA">
        <w:rPr>
          <w:sz w:val="24"/>
          <w:szCs w:val="24"/>
        </w:rPr>
        <w:t>202</w:t>
      </w:r>
      <w:r w:rsidR="00A827DC" w:rsidRPr="001232EA">
        <w:rPr>
          <w:sz w:val="24"/>
          <w:szCs w:val="24"/>
        </w:rPr>
        <w:t>4</w:t>
      </w:r>
      <w:r w:rsidR="00E611B3" w:rsidRPr="001232EA">
        <w:rPr>
          <w:sz w:val="24"/>
          <w:szCs w:val="24"/>
        </w:rPr>
        <w:t xml:space="preserve"> </w:t>
      </w:r>
      <w:r w:rsidR="00B7713A" w:rsidRPr="001232EA">
        <w:rPr>
          <w:sz w:val="24"/>
          <w:szCs w:val="24"/>
        </w:rPr>
        <w:t xml:space="preserve">plenary </w:t>
      </w:r>
      <w:r w:rsidR="00E611B3" w:rsidRPr="001232EA">
        <w:rPr>
          <w:sz w:val="24"/>
          <w:szCs w:val="24"/>
        </w:rPr>
        <w:t>session.</w:t>
      </w:r>
    </w:p>
    <w:p w14:paraId="796A4337" w14:textId="77777777" w:rsidR="001232EA" w:rsidRPr="001232EA" w:rsidRDefault="001232EA" w:rsidP="001232EA">
      <w:pPr>
        <w:pStyle w:val="ListParagraph"/>
        <w:rPr>
          <w:bCs/>
          <w:sz w:val="24"/>
          <w:szCs w:val="24"/>
        </w:rPr>
      </w:pPr>
    </w:p>
    <w:p w14:paraId="44D6FF6D" w14:textId="3B693D4F" w:rsidR="00193F37" w:rsidRPr="001232EA" w:rsidRDefault="008B776F" w:rsidP="001232EA">
      <w:pPr>
        <w:pStyle w:val="ListParagraph"/>
        <w:numPr>
          <w:ilvl w:val="0"/>
          <w:numId w:val="8"/>
        </w:numPr>
        <w:contextualSpacing/>
      </w:pPr>
      <w:r w:rsidRPr="001232EA">
        <w:rPr>
          <w:bCs/>
          <w:sz w:val="24"/>
          <w:szCs w:val="24"/>
        </w:rPr>
        <w:t>This meeting is part of the IEEE 802</w:t>
      </w:r>
      <w:r w:rsidR="00EE30BF" w:rsidRPr="001232EA">
        <w:rPr>
          <w:bCs/>
          <w:sz w:val="24"/>
          <w:szCs w:val="24"/>
        </w:rPr>
        <w:t xml:space="preserve"> wireless</w:t>
      </w:r>
      <w:r w:rsidRPr="001232EA">
        <w:rPr>
          <w:bCs/>
          <w:sz w:val="24"/>
          <w:szCs w:val="24"/>
        </w:rPr>
        <w:t xml:space="preserve"> mixed mode </w:t>
      </w:r>
      <w:r w:rsidR="00B7713A" w:rsidRPr="001232EA">
        <w:rPr>
          <w:bCs/>
          <w:sz w:val="24"/>
          <w:szCs w:val="24"/>
        </w:rPr>
        <w:t xml:space="preserve">plenary </w:t>
      </w:r>
      <w:r w:rsidR="00EE30BF" w:rsidRPr="001232EA">
        <w:rPr>
          <w:bCs/>
          <w:sz w:val="24"/>
          <w:szCs w:val="24"/>
        </w:rPr>
        <w:t>session located in</w:t>
      </w:r>
      <w:r w:rsidR="00B7713A" w:rsidRPr="001232EA">
        <w:rPr>
          <w:bCs/>
          <w:sz w:val="24"/>
          <w:szCs w:val="24"/>
        </w:rPr>
        <w:t xml:space="preserve"> </w:t>
      </w:r>
      <w:r w:rsidR="00A827DC" w:rsidRPr="001232EA">
        <w:rPr>
          <w:bCs/>
          <w:sz w:val="24"/>
          <w:szCs w:val="24"/>
        </w:rPr>
        <w:t xml:space="preserve">Denver, CO, USA </w:t>
      </w:r>
      <w:r w:rsidR="00EE30BF" w:rsidRPr="001232EA">
        <w:rPr>
          <w:bCs/>
          <w:sz w:val="24"/>
          <w:szCs w:val="24"/>
        </w:rPr>
        <w:t xml:space="preserve">at the </w:t>
      </w:r>
      <w:r w:rsidR="00A827DC" w:rsidRPr="001232EA">
        <w:rPr>
          <w:bCs/>
          <w:sz w:val="24"/>
          <w:szCs w:val="24"/>
        </w:rPr>
        <w:t>Hyatt Regency</w:t>
      </w:r>
      <w:r w:rsidR="00263EFB" w:rsidRPr="001232EA">
        <w:rPr>
          <w:bCs/>
          <w:sz w:val="24"/>
          <w:szCs w:val="24"/>
        </w:rPr>
        <w:t xml:space="preserve"> </w:t>
      </w:r>
      <w:r w:rsidR="005338F3" w:rsidRPr="001232EA">
        <w:rPr>
          <w:bCs/>
          <w:sz w:val="24"/>
          <w:szCs w:val="24"/>
        </w:rPr>
        <w:t>on</w:t>
      </w:r>
      <w:r w:rsidR="00EE30BF" w:rsidRPr="001232EA">
        <w:rPr>
          <w:bCs/>
          <w:sz w:val="24"/>
          <w:szCs w:val="24"/>
        </w:rPr>
        <w:t xml:space="preserve"> </w:t>
      </w:r>
      <w:r w:rsidR="00A827DC" w:rsidRPr="001232EA">
        <w:rPr>
          <w:bCs/>
          <w:sz w:val="24"/>
          <w:szCs w:val="24"/>
        </w:rPr>
        <w:t>March 10 – 15, 2024</w:t>
      </w:r>
      <w:r w:rsidR="00EE30BF" w:rsidRPr="001232EA">
        <w:rPr>
          <w:bCs/>
          <w:sz w:val="24"/>
          <w:szCs w:val="24"/>
        </w:rPr>
        <w:t>.</w:t>
      </w:r>
    </w:p>
    <w:p w14:paraId="48A5F9B5" w14:textId="77777777" w:rsidR="0071000E" w:rsidRDefault="0071000E" w:rsidP="0071000E">
      <w:pPr>
        <w:pStyle w:val="ListParagraph"/>
        <w:ind w:left="1080"/>
        <w:contextualSpacing/>
        <w:rPr>
          <w:sz w:val="24"/>
          <w:szCs w:val="21"/>
        </w:rPr>
      </w:pPr>
    </w:p>
    <w:p w14:paraId="0711D86F" w14:textId="5B6FB7FF" w:rsidR="00193F37" w:rsidRDefault="008B776F">
      <w:pPr>
        <w:pStyle w:val="ListParagraph"/>
        <w:numPr>
          <w:ilvl w:val="0"/>
          <w:numId w:val="4"/>
        </w:numPr>
        <w:contextualSpacing/>
        <w:rPr>
          <w:sz w:val="24"/>
          <w:szCs w:val="21"/>
        </w:rPr>
      </w:pPr>
      <w:r>
        <w:rPr>
          <w:sz w:val="24"/>
          <w:szCs w:val="24"/>
        </w:rPr>
        <w:t xml:space="preserve">You </w:t>
      </w:r>
      <w:r>
        <w:rPr>
          <w:b/>
          <w:bCs/>
          <w:sz w:val="24"/>
          <w:szCs w:val="24"/>
        </w:rPr>
        <w:t>must</w:t>
      </w:r>
      <w:r>
        <w:rPr>
          <w:sz w:val="24"/>
          <w:szCs w:val="24"/>
        </w:rPr>
        <w:t xml:space="preserve"> pay the registration fee </w:t>
      </w:r>
      <w:r w:rsidR="0071000E">
        <w:rPr>
          <w:sz w:val="24"/>
          <w:szCs w:val="24"/>
        </w:rPr>
        <w:t>to</w:t>
      </w:r>
      <w:r>
        <w:rPr>
          <w:sz w:val="24"/>
          <w:szCs w:val="24"/>
        </w:rPr>
        <w:t xml:space="preserve"> attend</w:t>
      </w:r>
      <w:r w:rsidR="0071000E">
        <w:rPr>
          <w:sz w:val="24"/>
          <w:szCs w:val="24"/>
        </w:rPr>
        <w:t>.</w:t>
      </w:r>
    </w:p>
    <w:p w14:paraId="384FEA96" w14:textId="77777777" w:rsidR="006445E0" w:rsidRPr="006445E0" w:rsidRDefault="008B776F" w:rsidP="006445E0">
      <w:pPr>
        <w:pStyle w:val="ListParagraph"/>
        <w:numPr>
          <w:ilvl w:val="0"/>
          <w:numId w:val="4"/>
        </w:numPr>
        <w:contextualSpacing/>
        <w:rPr>
          <w:b/>
          <w:color w:val="000080"/>
          <w:sz w:val="24"/>
          <w:szCs w:val="24"/>
          <w:u w:val="single"/>
        </w:rPr>
      </w:pPr>
      <w:r>
        <w:rPr>
          <w:sz w:val="24"/>
          <w:szCs w:val="24"/>
        </w:rPr>
        <w:t xml:space="preserve">If you have not already done so, you can register w/Face to Face Events – Registration website at:  </w:t>
      </w:r>
    </w:p>
    <w:p w14:paraId="222145A5" w14:textId="46A794EF" w:rsidR="000A66DD" w:rsidRPr="000A66DD" w:rsidRDefault="00000000" w:rsidP="006445E0">
      <w:pPr>
        <w:pStyle w:val="ListParagraph"/>
        <w:numPr>
          <w:ilvl w:val="0"/>
          <w:numId w:val="4"/>
        </w:numPr>
        <w:contextualSpacing/>
        <w:rPr>
          <w:b/>
          <w:bCs/>
          <w:color w:val="000080"/>
          <w:sz w:val="24"/>
          <w:szCs w:val="24"/>
          <w:u w:val="single"/>
        </w:rPr>
      </w:pPr>
      <w:hyperlink r:id="rId11" w:history="1">
        <w:r w:rsidR="000A66DD" w:rsidRPr="00263EFB">
          <w:rPr>
            <w:rStyle w:val="Hyperlink"/>
            <w:b/>
            <w:bCs/>
          </w:rPr>
          <w:t>Summary - March 2024 IEEE 802 Plenary Session (cvent.com)</w:t>
        </w:r>
      </w:hyperlink>
    </w:p>
    <w:p w14:paraId="2016E803" w14:textId="4C90D797" w:rsidR="00193F37" w:rsidRPr="00D53EC0" w:rsidRDefault="008B776F" w:rsidP="00472B15">
      <w:pPr>
        <w:pStyle w:val="ListParagraph"/>
        <w:numPr>
          <w:ilvl w:val="0"/>
          <w:numId w:val="4"/>
        </w:numPr>
        <w:contextualSpacing/>
        <w:rPr>
          <w:sz w:val="24"/>
          <w:szCs w:val="21"/>
        </w:rPr>
      </w:pPr>
      <w:r w:rsidRPr="00D53EC0">
        <w:rPr>
          <w:sz w:val="24"/>
          <w:szCs w:val="24"/>
        </w:rPr>
        <w:t>If you do not intend to register for this session you must leave this meeting and, if you have logged attendance on IMAT, please email the 802.18 chair or a vice chair to have your attendance canceled</w:t>
      </w:r>
      <w:r w:rsidR="00917921">
        <w:rPr>
          <w:sz w:val="24"/>
          <w:szCs w:val="24"/>
        </w:rPr>
        <w:t>.</w:t>
      </w:r>
    </w:p>
    <w:p w14:paraId="29CF79A8" w14:textId="1DCC4B95" w:rsidR="00193F37" w:rsidRDefault="008B776F">
      <w:pPr>
        <w:pStyle w:val="ListParagraph"/>
        <w:numPr>
          <w:ilvl w:val="0"/>
          <w:numId w:val="4"/>
        </w:numPr>
        <w:contextualSpacing/>
        <w:rPr>
          <w:sz w:val="24"/>
          <w:szCs w:val="21"/>
        </w:rPr>
      </w:pPr>
      <w:r>
        <w:rPr>
          <w:sz w:val="24"/>
          <w:szCs w:val="24"/>
        </w:rPr>
        <w:t>At conclusion of each of the 802.18 calls, the Webex log and IMAT will be reviewed</w:t>
      </w:r>
      <w:r w:rsidR="00562F48">
        <w:rPr>
          <w:sz w:val="24"/>
          <w:szCs w:val="24"/>
        </w:rPr>
        <w:t xml:space="preserve">. </w:t>
      </w:r>
    </w:p>
    <w:p w14:paraId="1E9C3C1C" w14:textId="67F29810" w:rsidR="00635730" w:rsidRPr="00635730" w:rsidRDefault="008B776F">
      <w:pPr>
        <w:pStyle w:val="ListParagraph"/>
        <w:numPr>
          <w:ilvl w:val="0"/>
          <w:numId w:val="4"/>
        </w:numPr>
        <w:contextualSpacing/>
        <w:rPr>
          <w:sz w:val="24"/>
          <w:szCs w:val="21"/>
        </w:rPr>
      </w:pPr>
      <w:r>
        <w:rPr>
          <w:bCs/>
          <w:sz w:val="24"/>
          <w:szCs w:val="24"/>
        </w:rPr>
        <w:t xml:space="preserve">No payment, become deadbeat and lose voting rights in all groups, after 60-day grace. </w:t>
      </w:r>
    </w:p>
    <w:p w14:paraId="581F277F" w14:textId="77777777" w:rsidR="00635730" w:rsidRDefault="00635730" w:rsidP="00635730">
      <w:pPr>
        <w:pStyle w:val="ListParagraph"/>
        <w:ind w:left="1440"/>
        <w:contextualSpacing/>
        <w:rPr>
          <w:bCs/>
          <w:sz w:val="24"/>
          <w:szCs w:val="24"/>
        </w:rPr>
      </w:pPr>
    </w:p>
    <w:p w14:paraId="177AEF36" w14:textId="62A124AE" w:rsidR="00193F37" w:rsidRDefault="00113856" w:rsidP="00AA44E4">
      <w:pPr>
        <w:pStyle w:val="ListParagraph"/>
        <w:numPr>
          <w:ilvl w:val="0"/>
          <w:numId w:val="33"/>
        </w:numPr>
        <w:contextualSpacing/>
        <w:rPr>
          <w:sz w:val="24"/>
          <w:szCs w:val="21"/>
        </w:rPr>
      </w:pPr>
      <w:r>
        <w:rPr>
          <w:sz w:val="24"/>
          <w:szCs w:val="24"/>
        </w:rPr>
        <w:t xml:space="preserve">Stuart Kerry </w:t>
      </w:r>
      <w:r w:rsidRPr="005E5D0F">
        <w:rPr>
          <w:sz w:val="24"/>
          <w:szCs w:val="24"/>
        </w:rPr>
        <w:t>Co</w:t>
      </w:r>
      <w:r>
        <w:rPr>
          <w:sz w:val="24"/>
          <w:szCs w:val="24"/>
        </w:rPr>
        <w:t>-</w:t>
      </w:r>
      <w:r w:rsidRPr="005E5D0F">
        <w:rPr>
          <w:sz w:val="24"/>
          <w:szCs w:val="24"/>
        </w:rPr>
        <w:t>Vice</w:t>
      </w:r>
      <w:r w:rsidR="00010510">
        <w:rPr>
          <w:sz w:val="24"/>
          <w:szCs w:val="24"/>
        </w:rPr>
        <w:t xml:space="preserve"> </w:t>
      </w:r>
      <w:r w:rsidRPr="005E5D0F">
        <w:rPr>
          <w:sz w:val="24"/>
          <w:szCs w:val="24"/>
        </w:rPr>
        <w:t>Chair</w:t>
      </w:r>
      <w:r>
        <w:rPr>
          <w:sz w:val="24"/>
          <w:szCs w:val="24"/>
        </w:rPr>
        <w:t xml:space="preserve"> confirmed as of the </w:t>
      </w:r>
      <w:r w:rsidR="000A66DD">
        <w:rPr>
          <w:sz w:val="24"/>
          <w:szCs w:val="24"/>
        </w:rPr>
        <w:t>March</w:t>
      </w:r>
      <w:r w:rsidR="00263EFB">
        <w:rPr>
          <w:sz w:val="24"/>
          <w:szCs w:val="24"/>
        </w:rPr>
        <w:t xml:space="preserve"> 2024</w:t>
      </w:r>
      <w:r>
        <w:rPr>
          <w:sz w:val="24"/>
          <w:szCs w:val="24"/>
        </w:rPr>
        <w:t xml:space="preserve"> plenary, 802.18 has </w:t>
      </w:r>
      <w:r w:rsidRPr="00010510">
        <w:rPr>
          <w:b/>
          <w:bCs/>
          <w:sz w:val="24"/>
          <w:szCs w:val="24"/>
        </w:rPr>
        <w:t>zero deadbeats</w:t>
      </w:r>
      <w:r w:rsidR="00635730">
        <w:rPr>
          <w:bCs/>
          <w:sz w:val="24"/>
          <w:szCs w:val="24"/>
        </w:rPr>
        <w:t xml:space="preserve">. </w:t>
      </w:r>
      <w:r w:rsidR="008B776F">
        <w:rPr>
          <w:bCs/>
          <w:sz w:val="24"/>
          <w:szCs w:val="24"/>
        </w:rPr>
        <w:br/>
      </w:r>
    </w:p>
    <w:p w14:paraId="320959E5" w14:textId="555C654C" w:rsidR="00AA44E4" w:rsidRPr="00AA50EF" w:rsidRDefault="00AA44E4" w:rsidP="00AA50EF">
      <w:pPr>
        <w:pStyle w:val="ListParagraph"/>
        <w:numPr>
          <w:ilvl w:val="0"/>
          <w:numId w:val="33"/>
        </w:numPr>
        <w:contextualSpacing/>
        <w:rPr>
          <w:sz w:val="24"/>
          <w:szCs w:val="24"/>
        </w:rPr>
      </w:pPr>
      <w:r>
        <w:rPr>
          <w:sz w:val="24"/>
          <w:szCs w:val="24"/>
        </w:rPr>
        <w:t xml:space="preserve">Chair presents and reviews Agenda (RR-TAG Opening tab). See </w:t>
      </w:r>
      <w:r w:rsidR="00AA50EF">
        <w:rPr>
          <w:sz w:val="24"/>
          <w:szCs w:val="24"/>
        </w:rPr>
        <w:t xml:space="preserve">discussion </w:t>
      </w:r>
      <w:r>
        <w:rPr>
          <w:sz w:val="24"/>
          <w:szCs w:val="24"/>
        </w:rPr>
        <w:t xml:space="preserve">comment in motion </w:t>
      </w:r>
      <w:r w:rsidRPr="00AA50EF">
        <w:rPr>
          <w:sz w:val="24"/>
          <w:szCs w:val="24"/>
        </w:rPr>
        <w:t>#</w:t>
      </w:r>
      <w:r w:rsidR="00326B9D" w:rsidRPr="00AA50EF">
        <w:rPr>
          <w:sz w:val="24"/>
          <w:szCs w:val="24"/>
        </w:rPr>
        <w:t>1</w:t>
      </w:r>
      <w:r w:rsidRPr="00AA50EF">
        <w:rPr>
          <w:sz w:val="24"/>
          <w:szCs w:val="24"/>
        </w:rPr>
        <w:t xml:space="preserve"> </w:t>
      </w:r>
      <w:r w:rsidR="00A11947" w:rsidRPr="00AA50EF">
        <w:rPr>
          <w:sz w:val="24"/>
          <w:szCs w:val="24"/>
        </w:rPr>
        <w:t>d</w:t>
      </w:r>
      <w:r w:rsidRPr="00AA50EF">
        <w:rPr>
          <w:sz w:val="24"/>
          <w:szCs w:val="24"/>
        </w:rPr>
        <w:t>iscussion below.</w:t>
      </w:r>
    </w:p>
    <w:p w14:paraId="6B250073" w14:textId="77777777" w:rsidR="00AA44E4" w:rsidRPr="00AA44E4" w:rsidRDefault="00AA44E4" w:rsidP="00AA44E4">
      <w:pPr>
        <w:contextualSpacing/>
        <w:rPr>
          <w:sz w:val="24"/>
          <w:szCs w:val="21"/>
        </w:rPr>
      </w:pPr>
    </w:p>
    <w:p w14:paraId="0B3D0A72" w14:textId="0FDCB2A1" w:rsidR="00193F37" w:rsidRDefault="008B776F" w:rsidP="00AA44E4">
      <w:pPr>
        <w:numPr>
          <w:ilvl w:val="3"/>
          <w:numId w:val="1"/>
        </w:numPr>
        <w:tabs>
          <w:tab w:val="left" w:pos="720"/>
        </w:tabs>
        <w:contextualSpacing/>
      </w:pPr>
      <w:r>
        <w:rPr>
          <w:b/>
          <w:bCs/>
          <w:sz w:val="24"/>
          <w:szCs w:val="24"/>
        </w:rPr>
        <w:t>Motion #</w:t>
      </w:r>
      <w:r w:rsidR="00FD5D96">
        <w:rPr>
          <w:b/>
          <w:bCs/>
          <w:sz w:val="24"/>
          <w:szCs w:val="24"/>
        </w:rPr>
        <w:t>1</w:t>
      </w:r>
      <w:r>
        <w:rPr>
          <w:b/>
          <w:bCs/>
          <w:sz w:val="24"/>
          <w:szCs w:val="24"/>
        </w:rPr>
        <w:t xml:space="preserve"> (internal): </w:t>
      </w:r>
      <w:r>
        <w:rPr>
          <w:sz w:val="24"/>
          <w:szCs w:val="24"/>
        </w:rPr>
        <w:t>To approve the agenda as shown in the “RR-TAG Opening</w:t>
      </w:r>
      <w:r w:rsidR="00AA44E4">
        <w:rPr>
          <w:sz w:val="24"/>
          <w:szCs w:val="24"/>
        </w:rPr>
        <w:t xml:space="preserve"> Agenda</w:t>
      </w:r>
      <w:r>
        <w:rPr>
          <w:sz w:val="24"/>
          <w:szCs w:val="24"/>
        </w:rPr>
        <w:t>” tab of the document</w:t>
      </w:r>
      <w:r w:rsidR="00F579C4">
        <w:rPr>
          <w:sz w:val="24"/>
          <w:szCs w:val="24"/>
        </w:rPr>
        <w:t xml:space="preserve"> </w:t>
      </w:r>
      <w:r w:rsidR="00F579C4" w:rsidRPr="00F579C4">
        <w:rPr>
          <w:b/>
          <w:bCs/>
          <w:sz w:val="24"/>
          <w:szCs w:val="24"/>
        </w:rPr>
        <w:t>18</w:t>
      </w:r>
      <w:r w:rsidR="00E41D33">
        <w:rPr>
          <w:b/>
          <w:bCs/>
          <w:sz w:val="24"/>
          <w:szCs w:val="24"/>
        </w:rPr>
        <w:t>-</w:t>
      </w:r>
      <w:r w:rsidR="00F579C4" w:rsidRPr="00F579C4">
        <w:rPr>
          <w:b/>
          <w:bCs/>
          <w:sz w:val="24"/>
          <w:szCs w:val="24"/>
        </w:rPr>
        <w:t>2</w:t>
      </w:r>
      <w:r w:rsidR="000A66DD">
        <w:rPr>
          <w:b/>
          <w:bCs/>
          <w:sz w:val="24"/>
          <w:szCs w:val="24"/>
        </w:rPr>
        <w:t>4</w:t>
      </w:r>
      <w:r w:rsidR="00E41D33">
        <w:rPr>
          <w:b/>
          <w:bCs/>
          <w:sz w:val="24"/>
          <w:szCs w:val="24"/>
        </w:rPr>
        <w:t>/</w:t>
      </w:r>
      <w:proofErr w:type="gramStart"/>
      <w:r w:rsidR="00F579C4" w:rsidRPr="00F579C4">
        <w:rPr>
          <w:b/>
          <w:bCs/>
          <w:sz w:val="24"/>
          <w:szCs w:val="24"/>
        </w:rPr>
        <w:t>0</w:t>
      </w:r>
      <w:r w:rsidR="000A66DD">
        <w:rPr>
          <w:b/>
          <w:bCs/>
          <w:sz w:val="24"/>
          <w:szCs w:val="24"/>
        </w:rPr>
        <w:t>0</w:t>
      </w:r>
      <w:r w:rsidR="00F579C4" w:rsidRPr="00F579C4">
        <w:rPr>
          <w:b/>
          <w:bCs/>
          <w:sz w:val="24"/>
          <w:szCs w:val="24"/>
        </w:rPr>
        <w:t>1</w:t>
      </w:r>
      <w:r w:rsidR="00EA6644">
        <w:rPr>
          <w:b/>
          <w:bCs/>
          <w:sz w:val="24"/>
          <w:szCs w:val="24"/>
        </w:rPr>
        <w:t>1</w:t>
      </w:r>
      <w:r w:rsidR="00F579C4" w:rsidRPr="00F579C4">
        <w:rPr>
          <w:b/>
          <w:bCs/>
          <w:sz w:val="24"/>
          <w:szCs w:val="24"/>
        </w:rPr>
        <w:t>r</w:t>
      </w:r>
      <w:r w:rsidR="000A66DD">
        <w:rPr>
          <w:b/>
          <w:bCs/>
          <w:sz w:val="24"/>
          <w:szCs w:val="24"/>
        </w:rPr>
        <w:t>1</w:t>
      </w:r>
      <w:proofErr w:type="gramEnd"/>
    </w:p>
    <w:p w14:paraId="3FC66CB0" w14:textId="6725A3AC" w:rsidR="00193F37" w:rsidRDefault="0071000E" w:rsidP="00C70E23">
      <w:pPr>
        <w:ind w:left="2160"/>
        <w:contextualSpacing/>
        <w:rPr>
          <w:sz w:val="24"/>
          <w:szCs w:val="24"/>
        </w:rPr>
      </w:pPr>
      <w:r>
        <w:rPr>
          <w:sz w:val="24"/>
          <w:szCs w:val="24"/>
        </w:rPr>
        <w:br/>
      </w:r>
      <w:r w:rsidR="008B776F">
        <w:rPr>
          <w:sz w:val="24"/>
          <w:szCs w:val="24"/>
        </w:rPr>
        <w:t>Moved by:</w:t>
      </w:r>
      <w:r w:rsidR="008B776F">
        <w:rPr>
          <w:sz w:val="24"/>
          <w:szCs w:val="24"/>
        </w:rPr>
        <w:tab/>
      </w:r>
      <w:r w:rsidR="00EA6644">
        <w:rPr>
          <w:sz w:val="24"/>
          <w:szCs w:val="24"/>
        </w:rPr>
        <w:t>Paul Nikolich</w:t>
      </w:r>
    </w:p>
    <w:p w14:paraId="3A447B66" w14:textId="6D90A2A1" w:rsidR="00193F37" w:rsidRDefault="008B776F" w:rsidP="00C70E23">
      <w:pPr>
        <w:ind w:left="1440" w:firstLine="720"/>
        <w:contextualSpacing/>
        <w:rPr>
          <w:sz w:val="24"/>
          <w:szCs w:val="24"/>
        </w:rPr>
      </w:pPr>
      <w:r>
        <w:rPr>
          <w:sz w:val="24"/>
          <w:szCs w:val="24"/>
        </w:rPr>
        <w:t xml:space="preserve">Seconded by: </w:t>
      </w:r>
      <w:r>
        <w:rPr>
          <w:sz w:val="24"/>
          <w:szCs w:val="24"/>
        </w:rPr>
        <w:tab/>
      </w:r>
      <w:r w:rsidR="00EA6644">
        <w:rPr>
          <w:sz w:val="24"/>
          <w:szCs w:val="24"/>
        </w:rPr>
        <w:t>Stuart Kerry</w:t>
      </w:r>
    </w:p>
    <w:p w14:paraId="28D79188" w14:textId="085EA6D2" w:rsidR="00AA44E4" w:rsidRDefault="008B776F" w:rsidP="00C70E23">
      <w:pPr>
        <w:ind w:left="2160"/>
        <w:contextualSpacing/>
        <w:rPr>
          <w:b/>
          <w:bCs/>
          <w:sz w:val="24"/>
          <w:szCs w:val="24"/>
        </w:rPr>
      </w:pPr>
      <w:r>
        <w:rPr>
          <w:sz w:val="24"/>
          <w:szCs w:val="24"/>
        </w:rPr>
        <w:t>Discussion</w:t>
      </w:r>
      <w:r w:rsidR="0071000E">
        <w:rPr>
          <w:sz w:val="24"/>
          <w:szCs w:val="24"/>
        </w:rPr>
        <w:t>:</w:t>
      </w:r>
      <w:r>
        <w:rPr>
          <w:sz w:val="24"/>
          <w:szCs w:val="24"/>
        </w:rPr>
        <w:t xml:space="preserve">  </w:t>
      </w:r>
      <w:r w:rsidR="00AA44E4" w:rsidRPr="00AA44E4">
        <w:rPr>
          <w:sz w:val="24"/>
          <w:szCs w:val="24"/>
        </w:rPr>
        <w:t>Added a contribution to the General discussion item if time permits today. If no, consider it on Thursday AM or a future teleconference call</w:t>
      </w:r>
      <w:r w:rsidR="00AA44E4">
        <w:rPr>
          <w:sz w:val="24"/>
          <w:szCs w:val="24"/>
        </w:rPr>
        <w:t>.</w:t>
      </w:r>
      <w:r w:rsidR="00AA44E4" w:rsidRPr="00AA44E4">
        <w:rPr>
          <w:b/>
          <w:bCs/>
          <w:sz w:val="24"/>
          <w:szCs w:val="24"/>
        </w:rPr>
        <w:t xml:space="preserve">  </w:t>
      </w:r>
    </w:p>
    <w:p w14:paraId="31A2F6EC" w14:textId="32328A07" w:rsidR="00193F37" w:rsidRDefault="008B776F" w:rsidP="00C70E23">
      <w:pPr>
        <w:ind w:left="1440" w:firstLine="720"/>
        <w:contextualSpacing/>
        <w:rPr>
          <w:sz w:val="24"/>
          <w:szCs w:val="24"/>
        </w:rPr>
      </w:pPr>
      <w:r>
        <w:rPr>
          <w:sz w:val="24"/>
          <w:szCs w:val="24"/>
        </w:rPr>
        <w:t>Vote: Approved with unanimous consent.</w:t>
      </w:r>
    </w:p>
    <w:p w14:paraId="53E77FB2" w14:textId="240F078E" w:rsidR="00193F37" w:rsidRDefault="005338F3" w:rsidP="005338F3">
      <w:pPr>
        <w:tabs>
          <w:tab w:val="left" w:pos="2880"/>
        </w:tabs>
        <w:ind w:left="1440"/>
        <w:contextualSpacing/>
      </w:pPr>
      <w:r>
        <w:tab/>
      </w:r>
    </w:p>
    <w:p w14:paraId="731A9FD6" w14:textId="12EA1DB5" w:rsidR="00193F37" w:rsidRDefault="008B776F">
      <w:pPr>
        <w:pStyle w:val="ListParagraph"/>
        <w:numPr>
          <w:ilvl w:val="0"/>
          <w:numId w:val="10"/>
        </w:numPr>
        <w:contextualSpacing/>
        <w:rPr>
          <w:sz w:val="24"/>
          <w:szCs w:val="24"/>
        </w:rPr>
      </w:pPr>
      <w:r w:rsidRPr="00A11947">
        <w:rPr>
          <w:b/>
          <w:bCs/>
          <w:sz w:val="24"/>
          <w:szCs w:val="21"/>
        </w:rPr>
        <w:t>Voter list update</w:t>
      </w:r>
      <w:r w:rsidRPr="00A11947">
        <w:rPr>
          <w:b/>
          <w:bCs/>
        </w:rPr>
        <w:br/>
      </w:r>
      <w:r w:rsidRPr="00A11947">
        <w:rPr>
          <w:b/>
          <w:bCs/>
        </w:rPr>
        <w:br/>
      </w:r>
      <w:r>
        <w:rPr>
          <w:bCs/>
          <w:sz w:val="24"/>
          <w:szCs w:val="24"/>
        </w:rPr>
        <w:t>Group officers and voting membership (</w:t>
      </w:r>
      <w:r w:rsidR="00EA6644">
        <w:rPr>
          <w:bCs/>
          <w:sz w:val="24"/>
          <w:szCs w:val="24"/>
        </w:rPr>
        <w:t>at the opening meeting</w:t>
      </w:r>
      <w:r>
        <w:rPr>
          <w:bCs/>
          <w:sz w:val="24"/>
          <w:szCs w:val="24"/>
        </w:rPr>
        <w:t xml:space="preserve"> </w:t>
      </w:r>
      <w:r w:rsidR="00EA6644">
        <w:rPr>
          <w:bCs/>
          <w:sz w:val="24"/>
          <w:szCs w:val="24"/>
        </w:rPr>
        <w:t>on</w:t>
      </w:r>
      <w:r>
        <w:rPr>
          <w:bCs/>
          <w:sz w:val="24"/>
          <w:szCs w:val="24"/>
        </w:rPr>
        <w:t xml:space="preserve"> </w:t>
      </w:r>
      <w:r w:rsidR="00263EFB">
        <w:rPr>
          <w:bCs/>
          <w:sz w:val="24"/>
          <w:szCs w:val="24"/>
        </w:rPr>
        <w:t>March</w:t>
      </w:r>
      <w:r w:rsidR="0065028B">
        <w:rPr>
          <w:bCs/>
          <w:sz w:val="24"/>
          <w:szCs w:val="24"/>
        </w:rPr>
        <w:t xml:space="preserve"> </w:t>
      </w:r>
      <w:r w:rsidR="00263EFB">
        <w:rPr>
          <w:bCs/>
          <w:sz w:val="24"/>
          <w:szCs w:val="24"/>
        </w:rPr>
        <w:t>12</w:t>
      </w:r>
      <w:r w:rsidR="00D97F00">
        <w:rPr>
          <w:bCs/>
          <w:sz w:val="24"/>
          <w:szCs w:val="24"/>
        </w:rPr>
        <w:t>,</w:t>
      </w:r>
      <w:r>
        <w:rPr>
          <w:bCs/>
          <w:sz w:val="24"/>
          <w:szCs w:val="24"/>
        </w:rPr>
        <w:t xml:space="preserve"> 202</w:t>
      </w:r>
      <w:r w:rsidR="00263EFB">
        <w:rPr>
          <w:bCs/>
          <w:sz w:val="24"/>
          <w:szCs w:val="24"/>
        </w:rPr>
        <w:t>4</w:t>
      </w:r>
      <w:r>
        <w:rPr>
          <w:bCs/>
          <w:sz w:val="24"/>
          <w:szCs w:val="24"/>
        </w:rPr>
        <w:t>)</w:t>
      </w:r>
    </w:p>
    <w:p w14:paraId="5F72BC37" w14:textId="67CBF419" w:rsidR="00193F37" w:rsidRDefault="008B776F">
      <w:pPr>
        <w:ind w:left="1080"/>
        <w:contextualSpacing/>
        <w:rPr>
          <w:sz w:val="24"/>
          <w:szCs w:val="21"/>
        </w:rPr>
      </w:pPr>
      <w:r>
        <w:rPr>
          <w:sz w:val="24"/>
          <w:szCs w:val="21"/>
        </w:rPr>
        <w:t>Voters: 5</w:t>
      </w:r>
      <w:r w:rsidR="00EA6644">
        <w:rPr>
          <w:sz w:val="24"/>
          <w:szCs w:val="21"/>
        </w:rPr>
        <w:t>8</w:t>
      </w:r>
      <w:r>
        <w:rPr>
          <w:sz w:val="24"/>
          <w:szCs w:val="21"/>
        </w:rPr>
        <w:t xml:space="preserve"> (8 on LMSC) </w:t>
      </w:r>
      <w:r w:rsidR="00D93232">
        <w:rPr>
          <w:sz w:val="24"/>
          <w:szCs w:val="21"/>
        </w:rPr>
        <w:t xml:space="preserve"> </w:t>
      </w:r>
    </w:p>
    <w:p w14:paraId="4FAB8456" w14:textId="78C57327" w:rsidR="00193F37" w:rsidRDefault="008B776F">
      <w:pPr>
        <w:ind w:left="1080"/>
        <w:contextualSpacing/>
        <w:rPr>
          <w:sz w:val="24"/>
          <w:szCs w:val="21"/>
        </w:rPr>
      </w:pPr>
      <w:r>
        <w:rPr>
          <w:sz w:val="24"/>
          <w:szCs w:val="21"/>
        </w:rPr>
        <w:t xml:space="preserve">Nearly Voters:  </w:t>
      </w:r>
      <w:r w:rsidR="000A66DD">
        <w:rPr>
          <w:sz w:val="24"/>
          <w:szCs w:val="21"/>
        </w:rPr>
        <w:t>6</w:t>
      </w:r>
    </w:p>
    <w:p w14:paraId="0200C8D6" w14:textId="49DF8DFD" w:rsidR="00193F37" w:rsidRDefault="008B776F">
      <w:pPr>
        <w:ind w:left="1080"/>
        <w:contextualSpacing/>
        <w:rPr>
          <w:sz w:val="24"/>
          <w:szCs w:val="21"/>
        </w:rPr>
      </w:pPr>
      <w:r>
        <w:rPr>
          <w:sz w:val="24"/>
          <w:szCs w:val="21"/>
        </w:rPr>
        <w:t xml:space="preserve">Aspirant members: </w:t>
      </w:r>
      <w:r w:rsidR="009577BC">
        <w:rPr>
          <w:sz w:val="24"/>
          <w:szCs w:val="21"/>
        </w:rPr>
        <w:t>1</w:t>
      </w:r>
      <w:r w:rsidR="000A66DD">
        <w:rPr>
          <w:sz w:val="24"/>
          <w:szCs w:val="21"/>
        </w:rPr>
        <w:t>4</w:t>
      </w:r>
    </w:p>
    <w:p w14:paraId="7FF836B3" w14:textId="77777777" w:rsidR="00193F37" w:rsidRDefault="00193F37">
      <w:pPr>
        <w:ind w:left="720"/>
        <w:contextualSpacing/>
        <w:rPr>
          <w:sz w:val="24"/>
          <w:szCs w:val="24"/>
        </w:rPr>
      </w:pPr>
    </w:p>
    <w:p w14:paraId="7057805D" w14:textId="77777777" w:rsidR="00193F37" w:rsidRDefault="008B776F">
      <w:pPr>
        <w:numPr>
          <w:ilvl w:val="0"/>
          <w:numId w:val="1"/>
        </w:numPr>
        <w:contextualSpacing/>
        <w:rPr>
          <w:sz w:val="24"/>
          <w:szCs w:val="24"/>
        </w:rPr>
      </w:pPr>
      <w:r>
        <w:rPr>
          <w:b/>
          <w:bCs/>
          <w:sz w:val="24"/>
          <w:szCs w:val="24"/>
        </w:rPr>
        <w:t>Policies and procedures</w:t>
      </w:r>
      <w:r>
        <w:rPr>
          <w:sz w:val="24"/>
          <w:szCs w:val="24"/>
        </w:rPr>
        <w:br/>
      </w:r>
    </w:p>
    <w:p w14:paraId="67E45C0E" w14:textId="77777777" w:rsidR="00193F37" w:rsidRDefault="008B776F">
      <w:pPr>
        <w:numPr>
          <w:ilvl w:val="1"/>
          <w:numId w:val="2"/>
        </w:numPr>
        <w:contextualSpacing/>
      </w:pPr>
      <w:r>
        <w:rPr>
          <w:sz w:val="24"/>
          <w:szCs w:val="24"/>
        </w:rPr>
        <w:t>RR-TAG Policies &amp; Procedures [</w:t>
      </w:r>
      <w:hyperlink r:id="rId12">
        <w:r>
          <w:rPr>
            <w:rStyle w:val="Internetlnk"/>
            <w:sz w:val="24"/>
            <w:szCs w:val="24"/>
            <w:lang w:val="nl-NL"/>
          </w:rPr>
          <w:t>8</w:t>
        </w:r>
      </w:hyperlink>
      <w:hyperlink r:id="rId13">
        <w:r>
          <w:rPr>
            <w:rStyle w:val="Internetlnk"/>
            <w:szCs w:val="22"/>
            <w:lang w:val="nl-NL"/>
          </w:rPr>
          <w:t>02 LMSC WG P&amp;P</w:t>
        </w:r>
      </w:hyperlink>
      <w:r>
        <w:rPr>
          <w:szCs w:val="22"/>
          <w:lang w:val="nl-NL"/>
        </w:rPr>
        <w:t>]</w:t>
      </w:r>
    </w:p>
    <w:p w14:paraId="3EAC710F" w14:textId="77777777" w:rsidR="00193F37" w:rsidRDefault="008B776F">
      <w:pPr>
        <w:spacing w:before="60" w:after="60"/>
        <w:ind w:left="1440"/>
        <w:contextualSpacing/>
      </w:pPr>
      <w:r>
        <w:rPr>
          <w:bCs/>
          <w:sz w:val="24"/>
          <w:szCs w:val="24"/>
        </w:rPr>
        <w:lastRenderedPageBreak/>
        <w:t>IEEE 802 meeting and participant’s guidelines and requirements [</w:t>
      </w:r>
      <w:hyperlink r:id="rId14">
        <w:r>
          <w:rPr>
            <w:rStyle w:val="Internetlnk"/>
            <w:bCs/>
            <w:sz w:val="24"/>
            <w:szCs w:val="24"/>
          </w:rPr>
          <w:t>link</w:t>
        </w:r>
      </w:hyperlink>
      <w:r>
        <w:rPr>
          <w:bCs/>
          <w:sz w:val="24"/>
          <w:szCs w:val="24"/>
        </w:rPr>
        <w:t>]</w:t>
      </w:r>
    </w:p>
    <w:p w14:paraId="787A1C78" w14:textId="77777777" w:rsidR="00193F37" w:rsidRDefault="008B776F">
      <w:pPr>
        <w:spacing w:before="60" w:after="60"/>
        <w:ind w:left="1440"/>
        <w:contextualSpacing/>
      </w:pPr>
      <w:r>
        <w:rPr>
          <w:bCs/>
          <w:sz w:val="24"/>
          <w:szCs w:val="24"/>
        </w:rPr>
        <w:t>IEEE policies and procedures [</w:t>
      </w:r>
      <w:hyperlink r:id="rId15">
        <w:r>
          <w:rPr>
            <w:rStyle w:val="Internetlnk"/>
            <w:bCs/>
            <w:sz w:val="24"/>
            <w:szCs w:val="24"/>
          </w:rPr>
          <w:t>link</w:t>
        </w:r>
      </w:hyperlink>
      <w:r>
        <w:rPr>
          <w:bCs/>
          <w:sz w:val="24"/>
          <w:szCs w:val="24"/>
        </w:rPr>
        <w:t>]</w:t>
      </w:r>
    </w:p>
    <w:p w14:paraId="6C867122" w14:textId="7BF531C1" w:rsidR="003E699B" w:rsidRPr="003E699B" w:rsidRDefault="008B776F" w:rsidP="003E699B">
      <w:pPr>
        <w:numPr>
          <w:ilvl w:val="1"/>
          <w:numId w:val="2"/>
        </w:numPr>
        <w:spacing w:before="60" w:after="60"/>
        <w:contextualSpacing/>
        <w:rPr>
          <w:bCs/>
          <w:sz w:val="24"/>
          <w:szCs w:val="24"/>
        </w:rPr>
      </w:pPr>
      <w:r w:rsidRPr="003E699B">
        <w:rPr>
          <w:bCs/>
          <w:sz w:val="24"/>
          <w:szCs w:val="24"/>
        </w:rPr>
        <w:t xml:space="preserve">Reciprocal credit with IEEE 802.11 Working Group (WG) is granted for only the two meeting slots scheduled for IEEE 802.18 as per </w:t>
      </w:r>
      <w:r w:rsidR="00917921" w:rsidRPr="003E699B">
        <w:rPr>
          <w:bCs/>
          <w:sz w:val="24"/>
          <w:szCs w:val="24"/>
        </w:rPr>
        <w:t>the agreement</w:t>
      </w:r>
      <w:r w:rsidRPr="003E699B">
        <w:rPr>
          <w:bCs/>
          <w:sz w:val="24"/>
          <w:szCs w:val="24"/>
        </w:rPr>
        <w:t xml:space="preserve"> between the</w:t>
      </w:r>
      <w:r w:rsidR="00D421BF">
        <w:rPr>
          <w:bCs/>
          <w:sz w:val="24"/>
          <w:szCs w:val="24"/>
        </w:rPr>
        <w:t xml:space="preserve"> IEEE</w:t>
      </w:r>
      <w:r w:rsidRPr="003E699B">
        <w:rPr>
          <w:bCs/>
          <w:sz w:val="24"/>
          <w:szCs w:val="24"/>
        </w:rPr>
        <w:t xml:space="preserve"> 802.11 and </w:t>
      </w:r>
      <w:r w:rsidR="00D421BF">
        <w:rPr>
          <w:bCs/>
          <w:sz w:val="24"/>
          <w:szCs w:val="24"/>
        </w:rPr>
        <w:t xml:space="preserve">IEEE </w:t>
      </w:r>
      <w:r w:rsidRPr="003E699B">
        <w:rPr>
          <w:bCs/>
          <w:sz w:val="24"/>
          <w:szCs w:val="24"/>
        </w:rPr>
        <w:t>802.18 chairs.</w:t>
      </w:r>
      <w:r w:rsidR="00755DDD" w:rsidRPr="003E699B">
        <w:rPr>
          <w:bCs/>
          <w:sz w:val="24"/>
          <w:szCs w:val="24"/>
        </w:rPr>
        <w:t xml:space="preserve"> </w:t>
      </w:r>
      <w:r w:rsidR="003E699B" w:rsidRPr="003E699B">
        <w:rPr>
          <w:bCs/>
          <w:sz w:val="24"/>
          <w:szCs w:val="24"/>
        </w:rPr>
        <w:br/>
      </w:r>
      <w:r w:rsidR="003E699B" w:rsidRPr="003E699B">
        <w:rPr>
          <w:bCs/>
          <w:sz w:val="24"/>
          <w:szCs w:val="24"/>
        </w:rPr>
        <w:br/>
      </w:r>
      <w:proofErr w:type="gramStart"/>
      <w:r w:rsidR="0003493A">
        <w:rPr>
          <w:bCs/>
          <w:sz w:val="24"/>
          <w:szCs w:val="24"/>
        </w:rPr>
        <w:t>C</w:t>
      </w:r>
      <w:r w:rsidR="00010510" w:rsidRPr="003E699B">
        <w:rPr>
          <w:bCs/>
          <w:sz w:val="24"/>
          <w:szCs w:val="24"/>
        </w:rPr>
        <w:t>hair</w:t>
      </w:r>
      <w:proofErr w:type="gramEnd"/>
      <w:r w:rsidR="003E699B" w:rsidRPr="003E699B">
        <w:rPr>
          <w:bCs/>
          <w:sz w:val="24"/>
          <w:szCs w:val="24"/>
        </w:rPr>
        <w:t xml:space="preserve"> asked for any press in the room to announce their presence</w:t>
      </w:r>
      <w:r w:rsidR="00562F48" w:rsidRPr="003E699B">
        <w:rPr>
          <w:bCs/>
          <w:sz w:val="24"/>
          <w:szCs w:val="24"/>
        </w:rPr>
        <w:t xml:space="preserve">. </w:t>
      </w:r>
      <w:r w:rsidR="003E699B" w:rsidRPr="003E699B">
        <w:rPr>
          <w:bCs/>
          <w:sz w:val="24"/>
          <w:szCs w:val="24"/>
        </w:rPr>
        <w:br/>
        <w:t xml:space="preserve">No response, no comments </w:t>
      </w:r>
      <w:r w:rsidR="00E41D33">
        <w:rPr>
          <w:bCs/>
          <w:sz w:val="24"/>
          <w:szCs w:val="24"/>
        </w:rPr>
        <w:t>from the group or</w:t>
      </w:r>
      <w:r w:rsidR="003E699B" w:rsidRPr="003E699B">
        <w:rPr>
          <w:bCs/>
          <w:sz w:val="24"/>
          <w:szCs w:val="24"/>
        </w:rPr>
        <w:t xml:space="preserve"> </w:t>
      </w:r>
      <w:proofErr w:type="spellStart"/>
      <w:r w:rsidR="003E699B" w:rsidRPr="003E699B">
        <w:rPr>
          <w:bCs/>
          <w:sz w:val="24"/>
          <w:szCs w:val="24"/>
        </w:rPr>
        <w:t>WebEx</w:t>
      </w:r>
      <w:proofErr w:type="spellEnd"/>
      <w:r w:rsidR="00E41D33">
        <w:rPr>
          <w:bCs/>
          <w:sz w:val="24"/>
          <w:szCs w:val="24"/>
        </w:rPr>
        <w:t>.</w:t>
      </w:r>
      <w:r w:rsidR="003E699B" w:rsidRPr="003E699B">
        <w:rPr>
          <w:bCs/>
          <w:sz w:val="24"/>
          <w:szCs w:val="24"/>
        </w:rPr>
        <w:br/>
      </w:r>
    </w:p>
    <w:p w14:paraId="312F0F60" w14:textId="78BEC216" w:rsidR="00193F37" w:rsidRDefault="008B776F">
      <w:pPr>
        <w:numPr>
          <w:ilvl w:val="1"/>
          <w:numId w:val="2"/>
        </w:numPr>
        <w:spacing w:before="60" w:after="60"/>
        <w:contextualSpacing/>
        <w:rPr>
          <w:bCs/>
          <w:sz w:val="24"/>
          <w:szCs w:val="24"/>
        </w:rPr>
      </w:pPr>
      <w:r>
        <w:rPr>
          <w:b/>
          <w:bCs/>
          <w:sz w:val="24"/>
          <w:szCs w:val="24"/>
        </w:rPr>
        <w:t xml:space="preserve">Reminder that IMAT </w:t>
      </w:r>
      <w:r>
        <w:rPr>
          <w:b/>
          <w:bCs/>
          <w:sz w:val="24"/>
          <w:szCs w:val="24"/>
          <w:u w:val="single"/>
        </w:rPr>
        <w:t>is</w:t>
      </w:r>
      <w:r>
        <w:rPr>
          <w:b/>
          <w:bCs/>
          <w:sz w:val="24"/>
          <w:szCs w:val="24"/>
        </w:rPr>
        <w:t xml:space="preserve"> being used for </w:t>
      </w:r>
      <w:r w:rsidR="00E41D33">
        <w:rPr>
          <w:b/>
          <w:bCs/>
          <w:sz w:val="24"/>
          <w:szCs w:val="24"/>
        </w:rPr>
        <w:t>attendance.</w:t>
      </w:r>
    </w:p>
    <w:p w14:paraId="756DA06D" w14:textId="77FE93A4" w:rsidR="00193F37" w:rsidRDefault="008B776F">
      <w:pPr>
        <w:ind w:left="1440"/>
        <w:contextualSpacing/>
        <w:rPr>
          <w:bCs/>
          <w:sz w:val="24"/>
          <w:szCs w:val="24"/>
        </w:rPr>
      </w:pPr>
      <w:r>
        <w:rPr>
          <w:bCs/>
          <w:sz w:val="24"/>
          <w:szCs w:val="24"/>
        </w:rPr>
        <w:t>Online meeting procedures reminder</w:t>
      </w:r>
      <w:r w:rsidR="00A11947">
        <w:rPr>
          <w:bCs/>
          <w:sz w:val="24"/>
          <w:szCs w:val="24"/>
        </w:rPr>
        <w:t>.</w:t>
      </w:r>
    </w:p>
    <w:p w14:paraId="09B06B8A" w14:textId="5FD2F380" w:rsidR="00193F37" w:rsidRDefault="008B776F">
      <w:pPr>
        <w:ind w:left="1440"/>
        <w:contextualSpacing/>
        <w:rPr>
          <w:bCs/>
          <w:sz w:val="24"/>
          <w:szCs w:val="24"/>
        </w:rPr>
      </w:pPr>
      <w:r>
        <w:rPr>
          <w:bCs/>
          <w:sz w:val="24"/>
          <w:szCs w:val="24"/>
        </w:rPr>
        <w:t>Walk-through of session schedule.</w:t>
      </w:r>
    </w:p>
    <w:p w14:paraId="1C984FBC" w14:textId="77777777" w:rsidR="00261158" w:rsidRDefault="00261158">
      <w:pPr>
        <w:ind w:left="1440"/>
        <w:contextualSpacing/>
        <w:rPr>
          <w:bCs/>
          <w:sz w:val="24"/>
          <w:szCs w:val="24"/>
        </w:rPr>
      </w:pPr>
    </w:p>
    <w:p w14:paraId="27C95913" w14:textId="07D6156E" w:rsidR="00EC05C8" w:rsidRDefault="0003493A" w:rsidP="000A1DDC">
      <w:pPr>
        <w:ind w:firstLine="720"/>
        <w:contextualSpacing/>
        <w:rPr>
          <w:bCs/>
          <w:sz w:val="24"/>
          <w:szCs w:val="24"/>
        </w:rPr>
      </w:pPr>
      <w:proofErr w:type="gramStart"/>
      <w:r>
        <w:rPr>
          <w:bCs/>
          <w:sz w:val="24"/>
          <w:szCs w:val="24"/>
        </w:rPr>
        <w:t>C</w:t>
      </w:r>
      <w:r w:rsidR="00010510">
        <w:rPr>
          <w:bCs/>
          <w:sz w:val="24"/>
          <w:szCs w:val="24"/>
        </w:rPr>
        <w:t>hair</w:t>
      </w:r>
      <w:proofErr w:type="gramEnd"/>
      <w:r w:rsidR="008B776F">
        <w:rPr>
          <w:bCs/>
          <w:sz w:val="24"/>
          <w:szCs w:val="24"/>
        </w:rPr>
        <w:t xml:space="preserve"> </w:t>
      </w:r>
      <w:r w:rsidR="008B776F" w:rsidRPr="000A2F75">
        <w:rPr>
          <w:bCs/>
          <w:sz w:val="24"/>
          <w:szCs w:val="24"/>
        </w:rPr>
        <w:t xml:space="preserve">asks </w:t>
      </w:r>
      <w:r w:rsidR="00562F48" w:rsidRPr="000A2F75">
        <w:rPr>
          <w:bCs/>
          <w:sz w:val="24"/>
          <w:szCs w:val="24"/>
        </w:rPr>
        <w:t>the group</w:t>
      </w:r>
      <w:r w:rsidR="008B776F">
        <w:rPr>
          <w:bCs/>
          <w:sz w:val="24"/>
          <w:szCs w:val="24"/>
        </w:rPr>
        <w:t xml:space="preserve"> if there are any questions relating to the IEEE policies. </w:t>
      </w:r>
    </w:p>
    <w:p w14:paraId="501A3D03" w14:textId="71468862" w:rsidR="00193F37" w:rsidRDefault="008B776F" w:rsidP="000A1DDC">
      <w:pPr>
        <w:ind w:firstLine="720"/>
        <w:contextualSpacing/>
        <w:rPr>
          <w:bCs/>
          <w:sz w:val="24"/>
          <w:szCs w:val="24"/>
        </w:rPr>
      </w:pPr>
      <w:r>
        <w:rPr>
          <w:bCs/>
          <w:sz w:val="24"/>
          <w:szCs w:val="24"/>
        </w:rPr>
        <w:t>No response, no comments</w:t>
      </w:r>
      <w:r w:rsidR="00E41D33">
        <w:rPr>
          <w:bCs/>
          <w:sz w:val="24"/>
          <w:szCs w:val="24"/>
        </w:rPr>
        <w:t xml:space="preserve"> from the group or </w:t>
      </w:r>
      <w:proofErr w:type="spellStart"/>
      <w:r>
        <w:rPr>
          <w:bCs/>
          <w:sz w:val="24"/>
          <w:szCs w:val="24"/>
        </w:rPr>
        <w:t>WebEx</w:t>
      </w:r>
      <w:proofErr w:type="spellEnd"/>
      <w:r w:rsidR="00562F48">
        <w:rPr>
          <w:bCs/>
          <w:sz w:val="24"/>
          <w:szCs w:val="24"/>
        </w:rPr>
        <w:t xml:space="preserve">. </w:t>
      </w:r>
    </w:p>
    <w:p w14:paraId="19A3788E" w14:textId="77777777" w:rsidR="00193F37" w:rsidRDefault="00193F37">
      <w:pPr>
        <w:contextualSpacing/>
        <w:rPr>
          <w:sz w:val="24"/>
          <w:szCs w:val="24"/>
        </w:rPr>
      </w:pPr>
    </w:p>
    <w:p w14:paraId="2F54989C" w14:textId="77777777" w:rsidR="00193F37" w:rsidRDefault="008B776F">
      <w:pPr>
        <w:numPr>
          <w:ilvl w:val="0"/>
          <w:numId w:val="1"/>
        </w:numPr>
        <w:contextualSpacing/>
        <w:rPr>
          <w:sz w:val="24"/>
          <w:szCs w:val="24"/>
        </w:rPr>
      </w:pPr>
      <w:r>
        <w:rPr>
          <w:b/>
          <w:bCs/>
          <w:sz w:val="24"/>
          <w:szCs w:val="24"/>
        </w:rPr>
        <w:t>General business</w:t>
      </w:r>
      <w:r>
        <w:rPr>
          <w:sz w:val="24"/>
          <w:szCs w:val="24"/>
        </w:rPr>
        <w:br/>
      </w:r>
    </w:p>
    <w:p w14:paraId="5B6F54EA" w14:textId="77777777" w:rsidR="00193F37" w:rsidRDefault="008B776F">
      <w:pPr>
        <w:numPr>
          <w:ilvl w:val="1"/>
          <w:numId w:val="1"/>
        </w:numPr>
        <w:contextualSpacing/>
        <w:rPr>
          <w:sz w:val="24"/>
          <w:szCs w:val="24"/>
        </w:rPr>
      </w:pPr>
      <w:r>
        <w:rPr>
          <w:b/>
          <w:bCs/>
          <w:sz w:val="24"/>
          <w:szCs w:val="24"/>
        </w:rPr>
        <w:t>Minutes</w:t>
      </w:r>
      <w:r>
        <w:br/>
      </w:r>
    </w:p>
    <w:p w14:paraId="59197058" w14:textId="5ABBB2FD" w:rsidR="00193F37" w:rsidRPr="00A11947" w:rsidRDefault="0003493A" w:rsidP="00A11947">
      <w:pPr>
        <w:pStyle w:val="ListParagraph"/>
        <w:numPr>
          <w:ilvl w:val="1"/>
          <w:numId w:val="1"/>
        </w:numPr>
        <w:tabs>
          <w:tab w:val="left" w:pos="363"/>
        </w:tabs>
        <w:suppressAutoHyphens w:val="0"/>
        <w:contextualSpacing/>
        <w:textAlignment w:val="baseline"/>
        <w:rPr>
          <w:rFonts w:eastAsia="Times New Roman"/>
          <w:color w:val="000000"/>
          <w:sz w:val="24"/>
          <w:lang w:val="en-GB" w:eastAsia="en-GB"/>
        </w:rPr>
      </w:pPr>
      <w:r w:rsidRPr="00A11947">
        <w:rPr>
          <w:sz w:val="24"/>
          <w:szCs w:val="24"/>
        </w:rPr>
        <w:t>C</w:t>
      </w:r>
      <w:r w:rsidR="00010510" w:rsidRPr="00A11947">
        <w:rPr>
          <w:sz w:val="24"/>
          <w:szCs w:val="24"/>
        </w:rPr>
        <w:t>hair</w:t>
      </w:r>
      <w:r w:rsidR="008B776F" w:rsidRPr="00A11947">
        <w:rPr>
          <w:sz w:val="24"/>
          <w:szCs w:val="24"/>
        </w:rPr>
        <w:t xml:space="preserve"> present</w:t>
      </w:r>
      <w:r w:rsidRPr="00A11947">
        <w:rPr>
          <w:sz w:val="24"/>
          <w:szCs w:val="24"/>
        </w:rPr>
        <w:t>s</w:t>
      </w:r>
      <w:r w:rsidR="008B776F" w:rsidRPr="00A11947">
        <w:rPr>
          <w:sz w:val="24"/>
          <w:szCs w:val="24"/>
        </w:rPr>
        <w:t xml:space="preserve"> meeting minutes from RR-TAG </w:t>
      </w:r>
      <w:r w:rsidR="000A66DD" w:rsidRPr="00A11947">
        <w:rPr>
          <w:sz w:val="24"/>
          <w:szCs w:val="24"/>
        </w:rPr>
        <w:t xml:space="preserve">2024 January 2024 </w:t>
      </w:r>
      <w:r w:rsidR="003E699B" w:rsidRPr="00A11947">
        <w:rPr>
          <w:sz w:val="24"/>
          <w:szCs w:val="24"/>
        </w:rPr>
        <w:t xml:space="preserve">interim </w:t>
      </w:r>
      <w:r w:rsidR="008B776F" w:rsidRPr="00A11947">
        <w:rPr>
          <w:sz w:val="24"/>
          <w:szCs w:val="24"/>
        </w:rPr>
        <w:t xml:space="preserve">session. </w:t>
      </w:r>
      <w:r w:rsidRPr="00A11947">
        <w:rPr>
          <w:sz w:val="24"/>
          <w:szCs w:val="24"/>
        </w:rPr>
        <w:br/>
      </w:r>
      <w:r w:rsidR="008B776F" w:rsidRPr="00A11947">
        <w:rPr>
          <w:sz w:val="24"/>
          <w:szCs w:val="24"/>
        </w:rPr>
        <w:t>No questions or comment</w:t>
      </w:r>
      <w:r w:rsidRPr="00A11947">
        <w:rPr>
          <w:sz w:val="24"/>
          <w:szCs w:val="24"/>
        </w:rPr>
        <w:t>s</w:t>
      </w:r>
      <w:r w:rsidR="00EA6644" w:rsidRPr="00A11947">
        <w:rPr>
          <w:sz w:val="24"/>
          <w:szCs w:val="24"/>
        </w:rPr>
        <w:t xml:space="preserve"> from the group or </w:t>
      </w:r>
      <w:proofErr w:type="spellStart"/>
      <w:r w:rsidR="00EA6644" w:rsidRPr="00A11947">
        <w:rPr>
          <w:sz w:val="24"/>
          <w:szCs w:val="24"/>
        </w:rPr>
        <w:t>WebEx</w:t>
      </w:r>
      <w:proofErr w:type="spellEnd"/>
      <w:r w:rsidR="008B776F" w:rsidRPr="00A11947">
        <w:rPr>
          <w:sz w:val="24"/>
          <w:szCs w:val="24"/>
        </w:rPr>
        <w:t>.</w:t>
      </w:r>
      <w:r w:rsidR="008B776F" w:rsidRPr="00A11947">
        <w:rPr>
          <w:sz w:val="24"/>
          <w:szCs w:val="24"/>
        </w:rPr>
        <w:br/>
      </w:r>
      <w:r w:rsidR="008B776F" w:rsidRPr="00A11947">
        <w:rPr>
          <w:b/>
          <w:bCs/>
          <w:sz w:val="24"/>
          <w:szCs w:val="24"/>
        </w:rPr>
        <w:br/>
        <w:t>Motion #2 (internal):</w:t>
      </w:r>
      <w:r w:rsidR="008B776F" w:rsidRPr="00A11947">
        <w:rPr>
          <w:sz w:val="24"/>
          <w:szCs w:val="24"/>
        </w:rPr>
        <w:t xml:space="preserve"> </w:t>
      </w:r>
      <w:r w:rsidR="008B776F" w:rsidRPr="00A11947">
        <w:rPr>
          <w:rFonts w:eastAsia="MS Gothic" w:cs="Arial"/>
          <w:color w:val="000000"/>
          <w:spacing w:val="-1"/>
          <w:sz w:val="24"/>
          <w:szCs w:val="24"/>
          <w:lang w:eastAsia="en-GB"/>
        </w:rPr>
        <w:t>To approve the meeting minutes of the RR-TAG 202</w:t>
      </w:r>
      <w:r w:rsidR="000A66DD" w:rsidRPr="00A11947">
        <w:rPr>
          <w:rFonts w:eastAsia="MS Gothic" w:cs="Arial"/>
          <w:color w:val="000000"/>
          <w:spacing w:val="-1"/>
          <w:sz w:val="24"/>
          <w:szCs w:val="24"/>
          <w:lang w:eastAsia="en-GB"/>
        </w:rPr>
        <w:t>4</w:t>
      </w:r>
      <w:r w:rsidR="00C97D8C" w:rsidRPr="00A11947">
        <w:rPr>
          <w:rFonts w:eastAsia="MS Gothic" w:cs="Arial"/>
          <w:color w:val="000000"/>
          <w:spacing w:val="-1"/>
          <w:sz w:val="24"/>
          <w:szCs w:val="24"/>
          <w:lang w:eastAsia="en-GB"/>
        </w:rPr>
        <w:t xml:space="preserve"> </w:t>
      </w:r>
      <w:r w:rsidR="000A66DD" w:rsidRPr="00A11947">
        <w:rPr>
          <w:rFonts w:eastAsia="MS Gothic" w:cs="Arial"/>
          <w:color w:val="000000"/>
          <w:spacing w:val="-1"/>
          <w:sz w:val="24"/>
          <w:szCs w:val="24"/>
          <w:lang w:eastAsia="en-GB"/>
        </w:rPr>
        <w:t xml:space="preserve">January </w:t>
      </w:r>
      <w:r w:rsidR="003E699B" w:rsidRPr="00A11947">
        <w:rPr>
          <w:rFonts w:eastAsia="MS Gothic" w:cs="Arial"/>
          <w:color w:val="000000"/>
          <w:spacing w:val="-1"/>
          <w:sz w:val="24"/>
          <w:szCs w:val="24"/>
          <w:lang w:eastAsia="en-GB"/>
        </w:rPr>
        <w:t xml:space="preserve">interim </w:t>
      </w:r>
      <w:r w:rsidR="00C97D8C" w:rsidRPr="00A11947">
        <w:rPr>
          <w:rFonts w:eastAsia="MS Gothic" w:cs="Arial"/>
          <w:color w:val="000000"/>
          <w:spacing w:val="-1"/>
          <w:sz w:val="24"/>
          <w:szCs w:val="24"/>
          <w:lang w:eastAsia="en-GB"/>
        </w:rPr>
        <w:t>session</w:t>
      </w:r>
      <w:r w:rsidR="008B776F" w:rsidRPr="00A11947">
        <w:rPr>
          <w:rFonts w:eastAsia="MS Gothic" w:cs="Arial"/>
          <w:color w:val="000000"/>
          <w:spacing w:val="-1"/>
          <w:sz w:val="24"/>
          <w:szCs w:val="24"/>
          <w:lang w:eastAsia="en-GB"/>
        </w:rPr>
        <w:t xml:space="preserve"> as shown in the document</w:t>
      </w:r>
      <w:r w:rsidR="00F579C4" w:rsidRPr="00A11947">
        <w:rPr>
          <w:rFonts w:eastAsia="MS Gothic" w:cs="Arial"/>
          <w:color w:val="000000"/>
          <w:spacing w:val="-1"/>
          <w:sz w:val="24"/>
          <w:szCs w:val="24"/>
          <w:lang w:eastAsia="en-GB"/>
        </w:rPr>
        <w:t xml:space="preserve"> </w:t>
      </w:r>
      <w:r w:rsidR="00F579C4" w:rsidRPr="00A11947">
        <w:rPr>
          <w:rFonts w:eastAsia="MS Gothic" w:cs="Arial"/>
          <w:b/>
          <w:bCs/>
          <w:color w:val="000000"/>
          <w:spacing w:val="-1"/>
          <w:sz w:val="24"/>
          <w:szCs w:val="24"/>
          <w:lang w:eastAsia="en-GB"/>
        </w:rPr>
        <w:t>18</w:t>
      </w:r>
      <w:r w:rsidR="00EA6644" w:rsidRPr="00A11947">
        <w:rPr>
          <w:rFonts w:eastAsia="MS Gothic" w:cs="Arial"/>
          <w:b/>
          <w:bCs/>
          <w:color w:val="000000"/>
          <w:spacing w:val="-1"/>
          <w:sz w:val="24"/>
          <w:szCs w:val="24"/>
          <w:lang w:eastAsia="en-GB"/>
        </w:rPr>
        <w:t>-</w:t>
      </w:r>
      <w:r w:rsidR="00F579C4" w:rsidRPr="00A11947">
        <w:rPr>
          <w:rFonts w:eastAsia="MS Gothic" w:cs="Arial"/>
          <w:b/>
          <w:bCs/>
          <w:color w:val="000000"/>
          <w:spacing w:val="-1"/>
          <w:sz w:val="24"/>
          <w:szCs w:val="24"/>
          <w:lang w:eastAsia="en-GB"/>
        </w:rPr>
        <w:t>2</w:t>
      </w:r>
      <w:r w:rsidR="000A66DD" w:rsidRPr="00A11947">
        <w:rPr>
          <w:rFonts w:eastAsia="MS Gothic" w:cs="Arial"/>
          <w:b/>
          <w:bCs/>
          <w:color w:val="000000"/>
          <w:spacing w:val="-1"/>
          <w:sz w:val="24"/>
          <w:szCs w:val="24"/>
          <w:lang w:eastAsia="en-GB"/>
        </w:rPr>
        <w:t>4</w:t>
      </w:r>
      <w:r w:rsidR="00EA6644" w:rsidRPr="00A11947">
        <w:rPr>
          <w:rFonts w:eastAsia="MS Gothic" w:cs="Arial"/>
          <w:b/>
          <w:bCs/>
          <w:color w:val="000000"/>
          <w:spacing w:val="-1"/>
          <w:sz w:val="24"/>
          <w:szCs w:val="24"/>
          <w:lang w:eastAsia="en-GB"/>
        </w:rPr>
        <w:t>/</w:t>
      </w:r>
      <w:r w:rsidR="00F579C4" w:rsidRPr="00A11947">
        <w:rPr>
          <w:rFonts w:eastAsia="MS Gothic" w:cs="Arial"/>
          <w:b/>
          <w:bCs/>
          <w:color w:val="000000"/>
          <w:spacing w:val="-1"/>
          <w:sz w:val="24"/>
          <w:szCs w:val="24"/>
          <w:lang w:eastAsia="en-GB"/>
        </w:rPr>
        <w:t>0</w:t>
      </w:r>
      <w:r w:rsidR="000A66DD" w:rsidRPr="00A11947">
        <w:rPr>
          <w:rFonts w:eastAsia="MS Gothic" w:cs="Arial"/>
          <w:b/>
          <w:bCs/>
          <w:color w:val="000000"/>
          <w:spacing w:val="-1"/>
          <w:sz w:val="24"/>
          <w:szCs w:val="24"/>
          <w:lang w:eastAsia="en-GB"/>
        </w:rPr>
        <w:t>014</w:t>
      </w:r>
      <w:r w:rsidR="00F579C4" w:rsidRPr="00A11947">
        <w:rPr>
          <w:rFonts w:eastAsia="MS Gothic" w:cs="Arial"/>
          <w:b/>
          <w:bCs/>
          <w:color w:val="000000"/>
          <w:spacing w:val="-1"/>
          <w:sz w:val="24"/>
          <w:szCs w:val="24"/>
          <w:lang w:eastAsia="en-GB"/>
        </w:rPr>
        <w:t>r0</w:t>
      </w:r>
      <w:r w:rsidR="008B776F" w:rsidRPr="00A11947">
        <w:rPr>
          <w:rFonts w:eastAsia="MS Gothic" w:cs="Arial"/>
          <w:color w:val="000000"/>
          <w:spacing w:val="-1"/>
          <w:sz w:val="24"/>
          <w:szCs w:val="24"/>
          <w:lang w:eastAsia="en-GB"/>
        </w:rPr>
        <w:t xml:space="preserve">, with editorial privilege for the </w:t>
      </w:r>
      <w:r w:rsidR="00E41D33" w:rsidRPr="00A11947">
        <w:rPr>
          <w:rFonts w:eastAsia="MS Gothic" w:cs="Arial"/>
          <w:color w:val="000000"/>
          <w:spacing w:val="-1"/>
          <w:sz w:val="24"/>
          <w:szCs w:val="24"/>
          <w:lang w:eastAsia="en-GB"/>
        </w:rPr>
        <w:t xml:space="preserve">IEEE </w:t>
      </w:r>
      <w:r w:rsidR="008B776F" w:rsidRPr="00A11947">
        <w:rPr>
          <w:rFonts w:eastAsia="MS Gothic" w:cs="Arial"/>
          <w:color w:val="000000"/>
          <w:spacing w:val="-1"/>
          <w:sz w:val="24"/>
          <w:szCs w:val="24"/>
          <w:lang w:eastAsia="en-GB"/>
        </w:rPr>
        <w:t xml:space="preserve">802.18 Chair. </w:t>
      </w:r>
    </w:p>
    <w:p w14:paraId="3FF7C9EB" w14:textId="63608C83" w:rsidR="00193F37" w:rsidRDefault="0071000E">
      <w:pPr>
        <w:ind w:left="1440"/>
        <w:contextualSpacing/>
        <w:rPr>
          <w:sz w:val="24"/>
          <w:szCs w:val="24"/>
        </w:rPr>
      </w:pPr>
      <w:r>
        <w:rPr>
          <w:sz w:val="24"/>
          <w:szCs w:val="24"/>
        </w:rPr>
        <w:br/>
      </w:r>
      <w:r w:rsidR="008B776F">
        <w:rPr>
          <w:sz w:val="24"/>
          <w:szCs w:val="24"/>
        </w:rPr>
        <w:t xml:space="preserve">Moved by: </w:t>
      </w:r>
      <w:r w:rsidR="008B776F">
        <w:rPr>
          <w:sz w:val="24"/>
          <w:szCs w:val="24"/>
        </w:rPr>
        <w:tab/>
      </w:r>
      <w:r w:rsidR="00D97F00">
        <w:rPr>
          <w:sz w:val="24"/>
          <w:szCs w:val="24"/>
        </w:rPr>
        <w:t>Al Petrick</w:t>
      </w:r>
    </w:p>
    <w:p w14:paraId="200A1011" w14:textId="7D8D67E3" w:rsidR="00193F37" w:rsidRDefault="008B776F">
      <w:pPr>
        <w:ind w:left="1440"/>
        <w:contextualSpacing/>
        <w:rPr>
          <w:sz w:val="24"/>
          <w:szCs w:val="24"/>
        </w:rPr>
      </w:pPr>
      <w:r>
        <w:rPr>
          <w:sz w:val="24"/>
          <w:szCs w:val="24"/>
        </w:rPr>
        <w:t xml:space="preserve">Seconded by: </w:t>
      </w:r>
      <w:r>
        <w:rPr>
          <w:sz w:val="24"/>
          <w:szCs w:val="24"/>
        </w:rPr>
        <w:tab/>
      </w:r>
      <w:r w:rsidR="00FD77BC">
        <w:rPr>
          <w:sz w:val="24"/>
          <w:szCs w:val="24"/>
        </w:rPr>
        <w:t>Kiwin</w:t>
      </w:r>
      <w:r w:rsidR="00787B8D">
        <w:rPr>
          <w:sz w:val="24"/>
          <w:szCs w:val="24"/>
        </w:rPr>
        <w:t xml:space="preserve"> Palm</w:t>
      </w:r>
    </w:p>
    <w:p w14:paraId="3D1731E5" w14:textId="54789F4B" w:rsidR="00193F37" w:rsidRDefault="008B776F">
      <w:pPr>
        <w:tabs>
          <w:tab w:val="left" w:pos="720"/>
          <w:tab w:val="left" w:pos="1440"/>
          <w:tab w:val="left" w:pos="2160"/>
          <w:tab w:val="left" w:pos="2880"/>
          <w:tab w:val="left" w:pos="8333"/>
        </w:tabs>
        <w:ind w:left="1440"/>
        <w:contextualSpacing/>
        <w:rPr>
          <w:sz w:val="24"/>
          <w:szCs w:val="24"/>
        </w:rPr>
      </w:pPr>
      <w:r>
        <w:rPr>
          <w:sz w:val="24"/>
          <w:szCs w:val="24"/>
        </w:rPr>
        <w:t>Discussion</w:t>
      </w:r>
      <w:r w:rsidR="0071000E">
        <w:rPr>
          <w:sz w:val="24"/>
          <w:szCs w:val="24"/>
        </w:rPr>
        <w:t>:</w:t>
      </w:r>
      <w:r>
        <w:rPr>
          <w:sz w:val="24"/>
          <w:szCs w:val="24"/>
        </w:rPr>
        <w:t xml:space="preserve">  </w:t>
      </w:r>
      <w:r>
        <w:rPr>
          <w:sz w:val="24"/>
          <w:szCs w:val="24"/>
        </w:rPr>
        <w:tab/>
        <w:t>None.</w:t>
      </w:r>
      <w:r>
        <w:rPr>
          <w:sz w:val="24"/>
          <w:szCs w:val="24"/>
        </w:rPr>
        <w:tab/>
      </w:r>
    </w:p>
    <w:p w14:paraId="3DE1F03D" w14:textId="77777777" w:rsidR="00193F37" w:rsidRDefault="008B776F">
      <w:pPr>
        <w:ind w:left="1440"/>
        <w:contextualSpacing/>
        <w:rPr>
          <w:sz w:val="24"/>
          <w:szCs w:val="24"/>
        </w:rPr>
      </w:pPr>
      <w:r>
        <w:rPr>
          <w:sz w:val="24"/>
          <w:szCs w:val="24"/>
        </w:rPr>
        <w:t>Vote:  Approved with unanimous consent.</w:t>
      </w:r>
    </w:p>
    <w:p w14:paraId="1FCA2A08" w14:textId="77777777" w:rsidR="00193F37" w:rsidRDefault="00193F37">
      <w:pPr>
        <w:ind w:left="1440"/>
        <w:contextualSpacing/>
        <w:rPr>
          <w:sz w:val="24"/>
          <w:szCs w:val="24"/>
        </w:rPr>
      </w:pPr>
    </w:p>
    <w:p w14:paraId="244386DB" w14:textId="77777777" w:rsidR="00193F37" w:rsidRDefault="008B776F">
      <w:pPr>
        <w:pStyle w:val="ListParagraph"/>
        <w:numPr>
          <w:ilvl w:val="1"/>
          <w:numId w:val="1"/>
        </w:numPr>
        <w:contextualSpacing/>
        <w:rPr>
          <w:b/>
          <w:bCs/>
          <w:sz w:val="24"/>
          <w:szCs w:val="24"/>
        </w:rPr>
      </w:pPr>
      <w:r>
        <w:rPr>
          <w:b/>
          <w:bCs/>
          <w:sz w:val="24"/>
          <w:szCs w:val="24"/>
        </w:rPr>
        <w:t>Opening reports</w:t>
      </w:r>
      <w:r>
        <w:rPr>
          <w:b/>
          <w:bCs/>
          <w:sz w:val="24"/>
          <w:szCs w:val="24"/>
        </w:rPr>
        <w:br/>
      </w:r>
    </w:p>
    <w:p w14:paraId="6D253AFD" w14:textId="0DB8C67A" w:rsidR="00465A49" w:rsidRPr="00FD2FE0" w:rsidRDefault="008B776F" w:rsidP="00BA014D">
      <w:pPr>
        <w:pStyle w:val="ListParagraph"/>
        <w:numPr>
          <w:ilvl w:val="2"/>
          <w:numId w:val="1"/>
        </w:numPr>
        <w:contextualSpacing/>
        <w:rPr>
          <w:sz w:val="24"/>
          <w:szCs w:val="24"/>
        </w:rPr>
      </w:pPr>
      <w:r w:rsidRPr="00FD2FE0">
        <w:rPr>
          <w:b/>
          <w:bCs/>
          <w:sz w:val="24"/>
          <w:szCs w:val="24"/>
        </w:rPr>
        <w:t>Presentation of 802.18 opening report</w:t>
      </w:r>
      <w:r w:rsidR="003D59D6" w:rsidRPr="00FD2FE0">
        <w:rPr>
          <w:b/>
          <w:bCs/>
          <w:sz w:val="24"/>
          <w:szCs w:val="24"/>
        </w:rPr>
        <w:t xml:space="preserve"> 18</w:t>
      </w:r>
      <w:r w:rsidR="0003493A">
        <w:rPr>
          <w:b/>
          <w:bCs/>
          <w:sz w:val="24"/>
          <w:szCs w:val="24"/>
        </w:rPr>
        <w:t>-</w:t>
      </w:r>
      <w:r w:rsidR="001F284F" w:rsidRPr="00FD2FE0">
        <w:rPr>
          <w:b/>
          <w:bCs/>
          <w:sz w:val="24"/>
          <w:szCs w:val="24"/>
        </w:rPr>
        <w:t>24</w:t>
      </w:r>
      <w:r w:rsidR="0003493A">
        <w:rPr>
          <w:b/>
          <w:bCs/>
          <w:sz w:val="24"/>
          <w:szCs w:val="24"/>
        </w:rPr>
        <w:t>/</w:t>
      </w:r>
      <w:r w:rsidR="003D59D6" w:rsidRPr="00FD2FE0">
        <w:rPr>
          <w:b/>
          <w:bCs/>
          <w:sz w:val="24"/>
          <w:szCs w:val="24"/>
        </w:rPr>
        <w:t>0</w:t>
      </w:r>
      <w:r w:rsidR="00EF147E">
        <w:rPr>
          <w:b/>
          <w:bCs/>
          <w:sz w:val="24"/>
          <w:szCs w:val="24"/>
        </w:rPr>
        <w:t>0</w:t>
      </w:r>
      <w:r w:rsidR="003D59D6" w:rsidRPr="00FD2FE0">
        <w:rPr>
          <w:b/>
          <w:bCs/>
          <w:sz w:val="24"/>
          <w:szCs w:val="24"/>
        </w:rPr>
        <w:t>1</w:t>
      </w:r>
      <w:r w:rsidR="001F284F" w:rsidRPr="00FD2FE0">
        <w:rPr>
          <w:b/>
          <w:bCs/>
          <w:sz w:val="24"/>
          <w:szCs w:val="24"/>
        </w:rPr>
        <w:t>3</w:t>
      </w:r>
      <w:r w:rsidR="003D59D6" w:rsidRPr="00FD2FE0">
        <w:rPr>
          <w:b/>
          <w:bCs/>
          <w:sz w:val="24"/>
          <w:szCs w:val="24"/>
        </w:rPr>
        <w:t>r</w:t>
      </w:r>
      <w:r w:rsidR="001F284F" w:rsidRPr="00FD2FE0">
        <w:rPr>
          <w:b/>
          <w:bCs/>
          <w:sz w:val="24"/>
          <w:szCs w:val="24"/>
        </w:rPr>
        <w:t>0</w:t>
      </w:r>
      <w:r w:rsidRPr="00FD2FE0">
        <w:rPr>
          <w:b/>
          <w:bCs/>
          <w:sz w:val="24"/>
          <w:szCs w:val="24"/>
        </w:rPr>
        <w:t>,</w:t>
      </w:r>
      <w:r w:rsidRPr="00FD2FE0">
        <w:rPr>
          <w:sz w:val="24"/>
          <w:szCs w:val="24"/>
        </w:rPr>
        <w:t xml:space="preserve"> Edward Au (Chair)</w:t>
      </w:r>
      <w:r w:rsidR="004B45E8" w:rsidRPr="00FD2FE0">
        <w:rPr>
          <w:sz w:val="24"/>
          <w:szCs w:val="24"/>
        </w:rPr>
        <w:br/>
      </w:r>
      <w:r w:rsidR="001F284F" w:rsidRPr="00FD2FE0">
        <w:rPr>
          <w:sz w:val="24"/>
          <w:szCs w:val="24"/>
        </w:rPr>
        <w:t>C</w:t>
      </w:r>
      <w:r w:rsidR="00010510" w:rsidRPr="00FD2FE0">
        <w:rPr>
          <w:sz w:val="24"/>
          <w:szCs w:val="24"/>
        </w:rPr>
        <w:t>hair</w:t>
      </w:r>
      <w:r w:rsidRPr="00FD2FE0">
        <w:rPr>
          <w:sz w:val="24"/>
          <w:szCs w:val="24"/>
        </w:rPr>
        <w:t xml:space="preserve"> present</w:t>
      </w:r>
      <w:r w:rsidR="0003493A">
        <w:rPr>
          <w:sz w:val="24"/>
          <w:szCs w:val="24"/>
        </w:rPr>
        <w:t>s</w:t>
      </w:r>
      <w:r w:rsidRPr="00FD2FE0">
        <w:rPr>
          <w:sz w:val="24"/>
          <w:szCs w:val="24"/>
        </w:rPr>
        <w:t xml:space="preserve"> progress</w:t>
      </w:r>
      <w:r w:rsidR="001F284F" w:rsidRPr="00FD2FE0">
        <w:rPr>
          <w:sz w:val="24"/>
          <w:szCs w:val="24"/>
        </w:rPr>
        <w:t xml:space="preserve"> on consultations</w:t>
      </w:r>
      <w:r w:rsidRPr="00FD2FE0">
        <w:rPr>
          <w:sz w:val="24"/>
          <w:szCs w:val="24"/>
        </w:rPr>
        <w:t xml:space="preserve"> </w:t>
      </w:r>
      <w:r w:rsidRPr="00B33D86">
        <w:rPr>
          <w:sz w:val="24"/>
          <w:szCs w:val="24"/>
        </w:rPr>
        <w:t xml:space="preserve">since the </w:t>
      </w:r>
      <w:r w:rsidR="009E589C" w:rsidRPr="00B33D86">
        <w:rPr>
          <w:sz w:val="24"/>
          <w:szCs w:val="24"/>
        </w:rPr>
        <w:t xml:space="preserve">interim </w:t>
      </w:r>
      <w:r w:rsidRPr="00B33D86">
        <w:rPr>
          <w:sz w:val="24"/>
          <w:szCs w:val="24"/>
        </w:rPr>
        <w:t xml:space="preserve">meeting in </w:t>
      </w:r>
      <w:r w:rsidR="001F284F" w:rsidRPr="00B33D86">
        <w:rPr>
          <w:sz w:val="24"/>
          <w:szCs w:val="24"/>
        </w:rPr>
        <w:t xml:space="preserve">January </w:t>
      </w:r>
      <w:r w:rsidRPr="00B33D86">
        <w:rPr>
          <w:sz w:val="24"/>
          <w:szCs w:val="24"/>
        </w:rPr>
        <w:t>202</w:t>
      </w:r>
      <w:r w:rsidR="001F284F" w:rsidRPr="00B33D86">
        <w:rPr>
          <w:sz w:val="24"/>
          <w:szCs w:val="24"/>
        </w:rPr>
        <w:t>4 including</w:t>
      </w:r>
      <w:r w:rsidR="001F284F" w:rsidRPr="00FD2FE0">
        <w:rPr>
          <w:sz w:val="24"/>
          <w:szCs w:val="24"/>
        </w:rPr>
        <w:t xml:space="preserve"> </w:t>
      </w:r>
      <w:r w:rsidR="00EF147E">
        <w:rPr>
          <w:sz w:val="24"/>
          <w:szCs w:val="24"/>
        </w:rPr>
        <w:t xml:space="preserve">US FCC 6 GHz Second Further Notice of Proposed Rulemaking and </w:t>
      </w:r>
      <w:r w:rsidR="001F284F" w:rsidRPr="00FD2FE0">
        <w:rPr>
          <w:sz w:val="24"/>
          <w:szCs w:val="24"/>
        </w:rPr>
        <w:t xml:space="preserve">update from </w:t>
      </w:r>
      <w:r w:rsidR="00A11947" w:rsidRPr="00FD2FE0">
        <w:rPr>
          <w:sz w:val="24"/>
          <w:szCs w:val="24"/>
        </w:rPr>
        <w:t>ETSI BRAN</w:t>
      </w:r>
      <w:r w:rsidR="001F284F" w:rsidRPr="00FD2FE0">
        <w:rPr>
          <w:sz w:val="24"/>
          <w:szCs w:val="24"/>
        </w:rPr>
        <w:t>.</w:t>
      </w:r>
    </w:p>
    <w:p w14:paraId="2B5DDE68" w14:textId="2150B020" w:rsidR="001F284F" w:rsidRPr="004B45E8" w:rsidRDefault="001F284F">
      <w:pPr>
        <w:pStyle w:val="ListParagraph"/>
        <w:numPr>
          <w:ilvl w:val="2"/>
          <w:numId w:val="1"/>
        </w:numPr>
        <w:contextualSpacing/>
        <w:rPr>
          <w:sz w:val="24"/>
          <w:szCs w:val="24"/>
        </w:rPr>
      </w:pPr>
      <w:r>
        <w:rPr>
          <w:sz w:val="24"/>
          <w:szCs w:val="24"/>
        </w:rPr>
        <w:t xml:space="preserve">Chair reviewed objectives for the week. </w:t>
      </w:r>
    </w:p>
    <w:p w14:paraId="05097131" w14:textId="5715E377" w:rsidR="001F284F" w:rsidRPr="00263EFB" w:rsidRDefault="00465A49">
      <w:pPr>
        <w:pStyle w:val="ListParagraph"/>
        <w:numPr>
          <w:ilvl w:val="2"/>
          <w:numId w:val="1"/>
        </w:numPr>
        <w:contextualSpacing/>
      </w:pPr>
      <w:r>
        <w:rPr>
          <w:sz w:val="24"/>
          <w:szCs w:val="24"/>
        </w:rPr>
        <w:t>Chair</w:t>
      </w:r>
      <w:r w:rsidR="0003493A">
        <w:rPr>
          <w:sz w:val="24"/>
          <w:szCs w:val="24"/>
        </w:rPr>
        <w:t xml:space="preserve"> </w:t>
      </w:r>
      <w:r w:rsidR="00D977A1">
        <w:rPr>
          <w:sz w:val="24"/>
          <w:szCs w:val="24"/>
        </w:rPr>
        <w:t xml:space="preserve">informs the </w:t>
      </w:r>
      <w:r w:rsidR="000926EC">
        <w:rPr>
          <w:sz w:val="24"/>
          <w:szCs w:val="24"/>
        </w:rPr>
        <w:t>group;</w:t>
      </w:r>
      <w:r>
        <w:rPr>
          <w:sz w:val="24"/>
          <w:szCs w:val="24"/>
        </w:rPr>
        <w:t xml:space="preserve"> </w:t>
      </w:r>
      <w:r w:rsidR="0003493A">
        <w:rPr>
          <w:sz w:val="24"/>
          <w:szCs w:val="24"/>
        </w:rPr>
        <w:t>o</w:t>
      </w:r>
      <w:r w:rsidR="001F284F">
        <w:rPr>
          <w:sz w:val="24"/>
          <w:szCs w:val="24"/>
        </w:rPr>
        <w:t>fficer election</w:t>
      </w:r>
      <w:r w:rsidR="0003493A">
        <w:rPr>
          <w:sz w:val="24"/>
          <w:szCs w:val="24"/>
        </w:rPr>
        <w:t>s will be conducted</w:t>
      </w:r>
      <w:r w:rsidR="001F284F">
        <w:rPr>
          <w:sz w:val="24"/>
          <w:szCs w:val="24"/>
        </w:rPr>
        <w:t xml:space="preserve"> by using </w:t>
      </w:r>
      <w:proofErr w:type="spellStart"/>
      <w:r w:rsidR="001F284F">
        <w:rPr>
          <w:sz w:val="24"/>
          <w:szCs w:val="24"/>
        </w:rPr>
        <w:t>DirectVoteLive</w:t>
      </w:r>
      <w:proofErr w:type="spellEnd"/>
      <w:r w:rsidR="001F284F">
        <w:rPr>
          <w:sz w:val="24"/>
          <w:szCs w:val="24"/>
        </w:rPr>
        <w:t xml:space="preserve">. </w:t>
      </w:r>
    </w:p>
    <w:p w14:paraId="727B9936" w14:textId="04A2E382" w:rsidR="001F284F" w:rsidRPr="00263EFB" w:rsidRDefault="001F284F" w:rsidP="001F284F">
      <w:pPr>
        <w:pStyle w:val="ListParagraph"/>
        <w:numPr>
          <w:ilvl w:val="3"/>
          <w:numId w:val="1"/>
        </w:numPr>
        <w:contextualSpacing/>
      </w:pPr>
      <w:r>
        <w:rPr>
          <w:sz w:val="24"/>
          <w:szCs w:val="24"/>
        </w:rPr>
        <w:t>Tuesday</w:t>
      </w:r>
      <w:r w:rsidR="00C2342F">
        <w:rPr>
          <w:sz w:val="24"/>
          <w:szCs w:val="24"/>
        </w:rPr>
        <w:t xml:space="preserve"> (March 12, 2024)</w:t>
      </w:r>
      <w:r>
        <w:rPr>
          <w:sz w:val="24"/>
          <w:szCs w:val="24"/>
        </w:rPr>
        <w:t xml:space="preserve"> AM2: Candidate introduction and Q&amp;A</w:t>
      </w:r>
      <w:r w:rsidR="00A11947">
        <w:rPr>
          <w:sz w:val="24"/>
          <w:szCs w:val="24"/>
        </w:rPr>
        <w:t>.</w:t>
      </w:r>
    </w:p>
    <w:p w14:paraId="4D994624" w14:textId="6254C061" w:rsidR="00193F37" w:rsidRDefault="00C2342F" w:rsidP="00263EFB">
      <w:pPr>
        <w:pStyle w:val="ListParagraph"/>
        <w:numPr>
          <w:ilvl w:val="3"/>
          <w:numId w:val="1"/>
        </w:numPr>
        <w:contextualSpacing/>
      </w:pPr>
      <w:r>
        <w:rPr>
          <w:sz w:val="24"/>
          <w:szCs w:val="24"/>
        </w:rPr>
        <w:t xml:space="preserve">Thursday (March 14, 2024) AM1: Officer election. </w:t>
      </w:r>
    </w:p>
    <w:p w14:paraId="14FCEA73" w14:textId="77777777" w:rsidR="00D030D7" w:rsidRDefault="00D030D7" w:rsidP="00D030D7">
      <w:pPr>
        <w:pStyle w:val="ListParagraph"/>
        <w:ind w:left="1080"/>
        <w:contextualSpacing/>
        <w:rPr>
          <w:sz w:val="24"/>
          <w:szCs w:val="24"/>
        </w:rPr>
      </w:pPr>
    </w:p>
    <w:p w14:paraId="32979BD3" w14:textId="77777777" w:rsidR="00D030D7" w:rsidRDefault="00D030D7" w:rsidP="00D030D7">
      <w:pPr>
        <w:pStyle w:val="ListParagraph"/>
        <w:ind w:left="1080"/>
        <w:contextualSpacing/>
        <w:rPr>
          <w:sz w:val="24"/>
          <w:szCs w:val="24"/>
        </w:rPr>
      </w:pPr>
    </w:p>
    <w:p w14:paraId="5FB45CC3" w14:textId="77777777" w:rsidR="00D030D7" w:rsidRDefault="00D030D7" w:rsidP="00D030D7">
      <w:pPr>
        <w:pStyle w:val="ListParagraph"/>
        <w:ind w:left="1080"/>
        <w:contextualSpacing/>
        <w:rPr>
          <w:sz w:val="24"/>
          <w:szCs w:val="24"/>
        </w:rPr>
      </w:pPr>
    </w:p>
    <w:p w14:paraId="2C0D8392" w14:textId="77777777" w:rsidR="00D030D7" w:rsidRDefault="00D030D7" w:rsidP="00D030D7">
      <w:pPr>
        <w:pStyle w:val="ListParagraph"/>
        <w:ind w:left="1080"/>
        <w:contextualSpacing/>
        <w:rPr>
          <w:sz w:val="24"/>
          <w:szCs w:val="24"/>
        </w:rPr>
      </w:pPr>
    </w:p>
    <w:p w14:paraId="67E3E2A3" w14:textId="77777777" w:rsidR="00D030D7" w:rsidRDefault="00D030D7" w:rsidP="00D030D7">
      <w:pPr>
        <w:pStyle w:val="ListParagraph"/>
        <w:ind w:left="1080"/>
        <w:contextualSpacing/>
        <w:rPr>
          <w:sz w:val="24"/>
          <w:szCs w:val="24"/>
        </w:rPr>
      </w:pPr>
    </w:p>
    <w:p w14:paraId="721777A5" w14:textId="77777777" w:rsidR="00D030D7" w:rsidRDefault="00D030D7" w:rsidP="00D030D7">
      <w:pPr>
        <w:pStyle w:val="ListParagraph"/>
        <w:ind w:left="1080"/>
        <w:contextualSpacing/>
        <w:rPr>
          <w:sz w:val="24"/>
          <w:szCs w:val="24"/>
        </w:rPr>
      </w:pPr>
    </w:p>
    <w:p w14:paraId="11393596" w14:textId="2C7A7CEE" w:rsidR="002E7044" w:rsidRDefault="00054129" w:rsidP="00D030D7">
      <w:pPr>
        <w:pStyle w:val="ListParagraph"/>
        <w:ind w:left="1080"/>
        <w:contextualSpacing/>
      </w:pPr>
      <w:r>
        <w:rPr>
          <w:sz w:val="24"/>
          <w:szCs w:val="24"/>
        </w:rPr>
        <w:br/>
      </w:r>
      <w:r w:rsidR="008B776F">
        <w:rPr>
          <w:sz w:val="24"/>
          <w:szCs w:val="24"/>
        </w:rPr>
        <w:t xml:space="preserve"> </w:t>
      </w:r>
    </w:p>
    <w:p w14:paraId="4259E17C" w14:textId="452F373C" w:rsidR="00DC27BC" w:rsidRPr="00DA2CE4" w:rsidRDefault="00DC27BC">
      <w:pPr>
        <w:pStyle w:val="ListParagraph"/>
        <w:numPr>
          <w:ilvl w:val="0"/>
          <w:numId w:val="1"/>
        </w:numPr>
        <w:contextualSpacing/>
        <w:rPr>
          <w:b/>
          <w:bCs/>
          <w:sz w:val="24"/>
          <w:szCs w:val="24"/>
        </w:rPr>
      </w:pPr>
      <w:r w:rsidRPr="00DA2CE4">
        <w:rPr>
          <w:b/>
          <w:bCs/>
          <w:sz w:val="24"/>
          <w:szCs w:val="24"/>
        </w:rPr>
        <w:lastRenderedPageBreak/>
        <w:t>Old Business</w:t>
      </w:r>
    </w:p>
    <w:p w14:paraId="299D59AC" w14:textId="77777777" w:rsidR="00A11947" w:rsidRPr="00A11947" w:rsidRDefault="00EC3355" w:rsidP="00A11947">
      <w:pPr>
        <w:pStyle w:val="ListParagraph"/>
        <w:numPr>
          <w:ilvl w:val="1"/>
          <w:numId w:val="1"/>
        </w:numPr>
        <w:contextualSpacing/>
      </w:pPr>
      <w:r w:rsidRPr="00A11947">
        <w:rPr>
          <w:b/>
          <w:bCs/>
          <w:sz w:val="24"/>
          <w:szCs w:val="24"/>
        </w:rPr>
        <w:t>Status of Ongoing Consultations</w:t>
      </w:r>
      <w:r w:rsidRPr="00A11947">
        <w:rPr>
          <w:sz w:val="24"/>
          <w:szCs w:val="24"/>
        </w:rPr>
        <w:t xml:space="preserve"> </w:t>
      </w:r>
    </w:p>
    <w:p w14:paraId="6DE59394" w14:textId="77777777" w:rsidR="00A11947" w:rsidRPr="00A11947" w:rsidRDefault="00A11947" w:rsidP="00A11947">
      <w:pPr>
        <w:pStyle w:val="ListParagraph"/>
        <w:contextualSpacing/>
      </w:pPr>
    </w:p>
    <w:p w14:paraId="2E6E5E17" w14:textId="47F1FDAB" w:rsidR="00DA2CE4" w:rsidRPr="005D6C94" w:rsidRDefault="00DA2CE4" w:rsidP="00A11947">
      <w:pPr>
        <w:pStyle w:val="ListParagraph"/>
        <w:numPr>
          <w:ilvl w:val="2"/>
          <w:numId w:val="1"/>
        </w:numPr>
        <w:contextualSpacing/>
      </w:pPr>
      <w:r w:rsidRPr="00A11947">
        <w:rPr>
          <w:b/>
          <w:bCs/>
          <w:sz w:val="24"/>
          <w:szCs w:val="24"/>
        </w:rPr>
        <w:t>Review: US Federal Communications Commission (FCC) Consultation</w:t>
      </w:r>
    </w:p>
    <w:p w14:paraId="5B1C5F29" w14:textId="24EFE305" w:rsidR="00DA2CE4" w:rsidRPr="005D6C94" w:rsidRDefault="00DA2CE4" w:rsidP="00A11947">
      <w:pPr>
        <w:numPr>
          <w:ilvl w:val="3"/>
          <w:numId w:val="1"/>
        </w:numPr>
        <w:contextualSpacing/>
      </w:pPr>
      <w:r w:rsidRPr="005D6C94">
        <w:rPr>
          <w:sz w:val="24"/>
          <w:szCs w:val="24"/>
        </w:rPr>
        <w:t>Hassan Yaghoobi</w:t>
      </w:r>
      <w:r w:rsidR="00655FD8">
        <w:rPr>
          <w:sz w:val="24"/>
          <w:szCs w:val="24"/>
        </w:rPr>
        <w:t xml:space="preserve"> (Intel)</w:t>
      </w:r>
      <w:r w:rsidRPr="005D6C94">
        <w:rPr>
          <w:sz w:val="24"/>
          <w:szCs w:val="24"/>
        </w:rPr>
        <w:t xml:space="preserve"> presents revision </w:t>
      </w:r>
      <w:r w:rsidR="00901232">
        <w:rPr>
          <w:sz w:val="24"/>
          <w:szCs w:val="24"/>
        </w:rPr>
        <w:t>3</w:t>
      </w:r>
      <w:r w:rsidRPr="005D6C94">
        <w:rPr>
          <w:sz w:val="24"/>
          <w:szCs w:val="24"/>
        </w:rPr>
        <w:t xml:space="preserve"> of the proposed Response to the FCC Second Further Notice of Proposed Rulemaking for 6 GHz document </w:t>
      </w:r>
      <w:r w:rsidRPr="005D6C94">
        <w:rPr>
          <w:b/>
          <w:bCs/>
          <w:sz w:val="24"/>
          <w:szCs w:val="24"/>
        </w:rPr>
        <w:t>18-24/0007r</w:t>
      </w:r>
      <w:r w:rsidR="00901232">
        <w:rPr>
          <w:b/>
          <w:bCs/>
          <w:sz w:val="24"/>
          <w:szCs w:val="24"/>
        </w:rPr>
        <w:t>3</w:t>
      </w:r>
      <w:r w:rsidRPr="005D6C94">
        <w:rPr>
          <w:sz w:val="24"/>
          <w:szCs w:val="24"/>
        </w:rPr>
        <w:t xml:space="preserve">.  </w:t>
      </w:r>
    </w:p>
    <w:p w14:paraId="6A7B9AAF" w14:textId="6A9BCA8B" w:rsidR="00DA2CE4" w:rsidRPr="00A165B2" w:rsidRDefault="00DA2CE4" w:rsidP="00A11947">
      <w:pPr>
        <w:numPr>
          <w:ilvl w:val="3"/>
          <w:numId w:val="1"/>
        </w:numPr>
        <w:contextualSpacing/>
      </w:pPr>
      <w:r w:rsidRPr="005D6C94">
        <w:rPr>
          <w:sz w:val="24"/>
          <w:szCs w:val="24"/>
        </w:rPr>
        <w:t xml:space="preserve">Discussion takes place. </w:t>
      </w:r>
      <w:r w:rsidR="009A0129" w:rsidRPr="00557C64">
        <w:rPr>
          <w:sz w:val="24"/>
          <w:szCs w:val="24"/>
        </w:rPr>
        <w:t>Gaurav</w:t>
      </w:r>
      <w:r w:rsidR="00FD77BC">
        <w:rPr>
          <w:sz w:val="24"/>
          <w:szCs w:val="24"/>
        </w:rPr>
        <w:t xml:space="preserve"> Patwardhan (Hewlett Packard Enterprise)</w:t>
      </w:r>
      <w:r w:rsidR="009A0129">
        <w:rPr>
          <w:sz w:val="24"/>
          <w:szCs w:val="24"/>
        </w:rPr>
        <w:t xml:space="preserve"> and </w:t>
      </w:r>
      <w:r>
        <w:rPr>
          <w:sz w:val="24"/>
          <w:szCs w:val="24"/>
        </w:rPr>
        <w:t>Ben</w:t>
      </w:r>
      <w:r w:rsidR="00FD77BC">
        <w:rPr>
          <w:sz w:val="24"/>
          <w:szCs w:val="24"/>
        </w:rPr>
        <w:t xml:space="preserve"> Rolfe (Blind Creek Associates)</w:t>
      </w:r>
      <w:r>
        <w:rPr>
          <w:sz w:val="24"/>
          <w:szCs w:val="24"/>
        </w:rPr>
        <w:t xml:space="preserve"> plan to provide text</w:t>
      </w:r>
      <w:r w:rsidR="009A0129">
        <w:rPr>
          <w:sz w:val="24"/>
          <w:szCs w:val="24"/>
        </w:rPr>
        <w:t xml:space="preserve"> updates </w:t>
      </w:r>
      <w:r>
        <w:rPr>
          <w:sz w:val="24"/>
          <w:szCs w:val="24"/>
        </w:rPr>
        <w:t xml:space="preserve">to Hassan </w:t>
      </w:r>
      <w:r w:rsidR="009A0129">
        <w:rPr>
          <w:sz w:val="24"/>
          <w:szCs w:val="24"/>
        </w:rPr>
        <w:t>to i</w:t>
      </w:r>
      <w:r>
        <w:rPr>
          <w:sz w:val="24"/>
          <w:szCs w:val="24"/>
        </w:rPr>
        <w:t>nclude in final draft for motion on Thursday</w:t>
      </w:r>
      <w:r w:rsidR="00A11947">
        <w:rPr>
          <w:sz w:val="24"/>
          <w:szCs w:val="24"/>
        </w:rPr>
        <w:t xml:space="preserve"> March 14, 2024</w:t>
      </w:r>
      <w:r>
        <w:rPr>
          <w:sz w:val="24"/>
          <w:szCs w:val="24"/>
        </w:rPr>
        <w:t xml:space="preserve">. </w:t>
      </w:r>
    </w:p>
    <w:p w14:paraId="1430A9FD" w14:textId="22EA0FE8" w:rsidR="00B17258" w:rsidRDefault="00B17258" w:rsidP="00DA2CE4">
      <w:pPr>
        <w:contextualSpacing/>
      </w:pPr>
    </w:p>
    <w:p w14:paraId="164777CD" w14:textId="77777777" w:rsidR="00EA396F" w:rsidRDefault="00EA396F" w:rsidP="00EA396F">
      <w:pPr>
        <w:numPr>
          <w:ilvl w:val="1"/>
          <w:numId w:val="1"/>
        </w:numPr>
        <w:contextualSpacing/>
        <w:rPr>
          <w:b/>
          <w:bCs/>
          <w:sz w:val="24"/>
          <w:szCs w:val="24"/>
        </w:rPr>
      </w:pPr>
      <w:r>
        <w:rPr>
          <w:b/>
          <w:bCs/>
          <w:sz w:val="24"/>
          <w:szCs w:val="24"/>
        </w:rPr>
        <w:t>General discussion items</w:t>
      </w:r>
    </w:p>
    <w:p w14:paraId="4ECBC046" w14:textId="77777777" w:rsidR="00EA396F" w:rsidRDefault="00EA396F" w:rsidP="00EA396F">
      <w:pPr>
        <w:numPr>
          <w:ilvl w:val="2"/>
          <w:numId w:val="1"/>
        </w:numPr>
        <w:contextualSpacing/>
        <w:rPr>
          <w:b/>
          <w:bCs/>
          <w:sz w:val="24"/>
          <w:szCs w:val="24"/>
        </w:rPr>
      </w:pPr>
      <w:r>
        <w:rPr>
          <w:b/>
          <w:bCs/>
          <w:sz w:val="24"/>
          <w:szCs w:val="24"/>
        </w:rPr>
        <w:t>ETSI BRAN update</w:t>
      </w:r>
    </w:p>
    <w:p w14:paraId="2EF27135" w14:textId="62A7C3A4" w:rsidR="00E64608" w:rsidRPr="00DA2CE4" w:rsidRDefault="00EA396F" w:rsidP="00EA396F">
      <w:pPr>
        <w:numPr>
          <w:ilvl w:val="3"/>
          <w:numId w:val="1"/>
        </w:numPr>
        <w:contextualSpacing/>
        <w:rPr>
          <w:b/>
          <w:bCs/>
          <w:sz w:val="24"/>
          <w:szCs w:val="24"/>
        </w:rPr>
      </w:pPr>
      <w:r w:rsidRPr="00B45A7B">
        <w:rPr>
          <w:sz w:val="24"/>
          <w:szCs w:val="24"/>
        </w:rPr>
        <w:t xml:space="preserve">Document </w:t>
      </w:r>
      <w:r w:rsidRPr="00EA396F">
        <w:rPr>
          <w:b/>
          <w:bCs/>
          <w:sz w:val="24"/>
          <w:szCs w:val="24"/>
        </w:rPr>
        <w:t>18-24/0023r0</w:t>
      </w:r>
      <w:r>
        <w:rPr>
          <w:sz w:val="24"/>
          <w:szCs w:val="24"/>
        </w:rPr>
        <w:t xml:space="preserve"> ETSI TC BRAN, March 2024 Update </w:t>
      </w:r>
      <w:r w:rsidR="00224EB3">
        <w:rPr>
          <w:sz w:val="24"/>
          <w:szCs w:val="24"/>
        </w:rPr>
        <w:t xml:space="preserve">was </w:t>
      </w:r>
      <w:r>
        <w:rPr>
          <w:sz w:val="24"/>
          <w:szCs w:val="24"/>
        </w:rPr>
        <w:t>presented by Guido Hiertz</w:t>
      </w:r>
      <w:r w:rsidR="00655FD8">
        <w:rPr>
          <w:sz w:val="24"/>
          <w:szCs w:val="24"/>
        </w:rPr>
        <w:t xml:space="preserve"> (Ericsson GmbH)</w:t>
      </w:r>
      <w:r>
        <w:rPr>
          <w:sz w:val="24"/>
          <w:szCs w:val="24"/>
        </w:rPr>
        <w:t xml:space="preserve">. There was some discussion. The document provides updates and links on several harmonized standards. </w:t>
      </w:r>
    </w:p>
    <w:p w14:paraId="7E79692C" w14:textId="77777777" w:rsidR="00DA2CE4" w:rsidRPr="00E64608" w:rsidRDefault="00DA2CE4" w:rsidP="00DA2CE4">
      <w:pPr>
        <w:ind w:left="1440"/>
        <w:contextualSpacing/>
        <w:rPr>
          <w:b/>
          <w:bCs/>
          <w:sz w:val="24"/>
          <w:szCs w:val="24"/>
        </w:rPr>
      </w:pPr>
    </w:p>
    <w:p w14:paraId="799C1E3C" w14:textId="291D6DF5" w:rsidR="00EA396F" w:rsidRDefault="00E64608" w:rsidP="00E64608">
      <w:pPr>
        <w:numPr>
          <w:ilvl w:val="2"/>
          <w:numId w:val="1"/>
        </w:numPr>
        <w:contextualSpacing/>
        <w:rPr>
          <w:sz w:val="24"/>
          <w:szCs w:val="24"/>
        </w:rPr>
      </w:pPr>
      <w:r w:rsidRPr="00E64608">
        <w:rPr>
          <w:b/>
          <w:bCs/>
          <w:sz w:val="24"/>
          <w:szCs w:val="24"/>
        </w:rPr>
        <w:t>UWB Regulation in Europe</w:t>
      </w:r>
      <w:r w:rsidR="00EA396F">
        <w:rPr>
          <w:sz w:val="24"/>
          <w:szCs w:val="24"/>
        </w:rPr>
        <w:t xml:space="preserve"> </w:t>
      </w:r>
    </w:p>
    <w:p w14:paraId="4DC57A03" w14:textId="5C017480" w:rsidR="00224EB3" w:rsidRDefault="00224EB3" w:rsidP="00224EB3">
      <w:pPr>
        <w:numPr>
          <w:ilvl w:val="3"/>
          <w:numId w:val="1"/>
        </w:numPr>
        <w:contextualSpacing/>
        <w:rPr>
          <w:sz w:val="24"/>
          <w:szCs w:val="24"/>
        </w:rPr>
      </w:pPr>
      <w:r>
        <w:rPr>
          <w:sz w:val="24"/>
          <w:szCs w:val="24"/>
        </w:rPr>
        <w:t xml:space="preserve">Document </w:t>
      </w:r>
      <w:r w:rsidRPr="00224EB3">
        <w:rPr>
          <w:b/>
          <w:bCs/>
          <w:sz w:val="24"/>
          <w:szCs w:val="24"/>
        </w:rPr>
        <w:t>18-24/0022r1</w:t>
      </w:r>
      <w:r>
        <w:rPr>
          <w:sz w:val="24"/>
          <w:szCs w:val="24"/>
        </w:rPr>
        <w:t xml:space="preserve"> March 2024 update UWB Regulation in Europe was presented by Friedbert Berens</w:t>
      </w:r>
      <w:r w:rsidR="00655FD8">
        <w:rPr>
          <w:sz w:val="24"/>
          <w:szCs w:val="24"/>
        </w:rPr>
        <w:t xml:space="preserve"> (</w:t>
      </w:r>
      <w:proofErr w:type="spellStart"/>
      <w:r w:rsidR="00655FD8">
        <w:rPr>
          <w:sz w:val="24"/>
          <w:szCs w:val="24"/>
        </w:rPr>
        <w:t>FBConsulting</w:t>
      </w:r>
      <w:proofErr w:type="spellEnd"/>
      <w:r w:rsidR="00655FD8">
        <w:rPr>
          <w:sz w:val="24"/>
          <w:szCs w:val="24"/>
        </w:rPr>
        <w:t xml:space="preserve"> Sarl)</w:t>
      </w:r>
      <w:r>
        <w:rPr>
          <w:sz w:val="24"/>
          <w:szCs w:val="24"/>
        </w:rPr>
        <w:t>. There was some discussion.</w:t>
      </w:r>
      <w:r w:rsidR="002F3EE1">
        <w:rPr>
          <w:sz w:val="24"/>
          <w:szCs w:val="24"/>
        </w:rPr>
        <w:t xml:space="preserve"> </w:t>
      </w:r>
      <w:r>
        <w:rPr>
          <w:sz w:val="24"/>
          <w:szCs w:val="24"/>
        </w:rPr>
        <w:t xml:space="preserve">Refer to </w:t>
      </w:r>
      <w:r w:rsidR="00AA50EF">
        <w:rPr>
          <w:sz w:val="24"/>
          <w:szCs w:val="24"/>
        </w:rPr>
        <w:t xml:space="preserve">document </w:t>
      </w:r>
      <w:r w:rsidRPr="00224EB3">
        <w:rPr>
          <w:b/>
          <w:bCs/>
          <w:sz w:val="24"/>
          <w:szCs w:val="24"/>
        </w:rPr>
        <w:t>18-24/0022r1</w:t>
      </w:r>
      <w:r>
        <w:rPr>
          <w:sz w:val="24"/>
          <w:szCs w:val="24"/>
        </w:rPr>
        <w:t xml:space="preserve"> for details.</w:t>
      </w:r>
    </w:p>
    <w:p w14:paraId="1582EBD7" w14:textId="77777777" w:rsidR="009A0129" w:rsidRDefault="009A0129" w:rsidP="009A0129">
      <w:pPr>
        <w:numPr>
          <w:ilvl w:val="4"/>
          <w:numId w:val="1"/>
        </w:numPr>
        <w:contextualSpacing/>
        <w:rPr>
          <w:sz w:val="24"/>
          <w:szCs w:val="24"/>
        </w:rPr>
      </w:pPr>
      <w:r>
        <w:rPr>
          <w:sz w:val="24"/>
          <w:szCs w:val="24"/>
        </w:rPr>
        <w:t>Discussion comments:</w:t>
      </w:r>
    </w:p>
    <w:p w14:paraId="1FD4F27F" w14:textId="60EACEDB" w:rsidR="009A0129" w:rsidRDefault="009A0129" w:rsidP="009A0129">
      <w:pPr>
        <w:numPr>
          <w:ilvl w:val="4"/>
          <w:numId w:val="1"/>
        </w:numPr>
        <w:contextualSpacing/>
        <w:rPr>
          <w:sz w:val="24"/>
          <w:szCs w:val="24"/>
        </w:rPr>
      </w:pPr>
      <w:r>
        <w:rPr>
          <w:sz w:val="24"/>
          <w:szCs w:val="24"/>
        </w:rPr>
        <w:t>C: UWB regulation framework on slide 6 was presented to SE.</w:t>
      </w:r>
    </w:p>
    <w:p w14:paraId="685E6284" w14:textId="7464C04F" w:rsidR="009A0129" w:rsidRDefault="009A0129" w:rsidP="009A0129">
      <w:pPr>
        <w:numPr>
          <w:ilvl w:val="4"/>
          <w:numId w:val="1"/>
        </w:numPr>
        <w:contextualSpacing/>
        <w:rPr>
          <w:sz w:val="24"/>
          <w:szCs w:val="24"/>
        </w:rPr>
      </w:pPr>
      <w:r>
        <w:rPr>
          <w:sz w:val="24"/>
          <w:szCs w:val="24"/>
        </w:rPr>
        <w:t>C:</w:t>
      </w:r>
      <w:r w:rsidR="00901232">
        <w:rPr>
          <w:sz w:val="24"/>
          <w:szCs w:val="24"/>
        </w:rPr>
        <w:t xml:space="preserve"> </w:t>
      </w:r>
      <w:r>
        <w:rPr>
          <w:sz w:val="24"/>
          <w:szCs w:val="24"/>
        </w:rPr>
        <w:t xml:space="preserve">Slide 8 is the same as ETSI </w:t>
      </w:r>
    </w:p>
    <w:p w14:paraId="72776C26" w14:textId="78B010D6" w:rsidR="009A0129" w:rsidRDefault="009A0129" w:rsidP="009A0129">
      <w:pPr>
        <w:ind w:left="360"/>
        <w:contextualSpacing/>
        <w:rPr>
          <w:sz w:val="24"/>
          <w:szCs w:val="24"/>
        </w:rPr>
      </w:pPr>
      <w:r>
        <w:rPr>
          <w:sz w:val="24"/>
          <w:szCs w:val="24"/>
        </w:rPr>
        <w:t xml:space="preserve"> </w:t>
      </w:r>
    </w:p>
    <w:p w14:paraId="2C61524C" w14:textId="452FDD36" w:rsidR="00E64608" w:rsidRPr="002F3EE1" w:rsidRDefault="00E64608" w:rsidP="00E64608">
      <w:pPr>
        <w:numPr>
          <w:ilvl w:val="2"/>
          <w:numId w:val="1"/>
        </w:numPr>
        <w:contextualSpacing/>
        <w:rPr>
          <w:b/>
          <w:bCs/>
          <w:sz w:val="24"/>
          <w:szCs w:val="24"/>
        </w:rPr>
      </w:pPr>
      <w:r w:rsidRPr="002F3EE1">
        <w:rPr>
          <w:b/>
          <w:bCs/>
          <w:sz w:val="24"/>
          <w:szCs w:val="24"/>
        </w:rPr>
        <w:t>CEPT ECC Report</w:t>
      </w:r>
    </w:p>
    <w:p w14:paraId="0ACB36C0" w14:textId="305F3E4E" w:rsidR="00E64608" w:rsidRDefault="00E64608" w:rsidP="00E64608">
      <w:pPr>
        <w:numPr>
          <w:ilvl w:val="3"/>
          <w:numId w:val="1"/>
        </w:numPr>
        <w:contextualSpacing/>
        <w:rPr>
          <w:sz w:val="24"/>
          <w:szCs w:val="24"/>
        </w:rPr>
      </w:pPr>
      <w:r>
        <w:rPr>
          <w:sz w:val="24"/>
          <w:szCs w:val="24"/>
        </w:rPr>
        <w:t xml:space="preserve">Document </w:t>
      </w:r>
      <w:r w:rsidRPr="00D030D7">
        <w:rPr>
          <w:b/>
          <w:bCs/>
          <w:sz w:val="24"/>
          <w:szCs w:val="24"/>
        </w:rPr>
        <w:t>18-24/0024</w:t>
      </w:r>
      <w:r w:rsidR="00D030D7" w:rsidRPr="00D030D7">
        <w:rPr>
          <w:b/>
          <w:bCs/>
          <w:sz w:val="24"/>
          <w:szCs w:val="24"/>
        </w:rPr>
        <w:t>r0</w:t>
      </w:r>
      <w:r w:rsidR="00D030D7">
        <w:rPr>
          <w:sz w:val="24"/>
          <w:szCs w:val="24"/>
        </w:rPr>
        <w:t xml:space="preserve"> Public consultation of ECC Report 355 – OOB limits of 6 GHz VLP RLAN was presented by Friedbert Berns</w:t>
      </w:r>
      <w:r w:rsidR="00A92CE7">
        <w:rPr>
          <w:sz w:val="24"/>
          <w:szCs w:val="24"/>
        </w:rPr>
        <w:t xml:space="preserve"> (</w:t>
      </w:r>
      <w:proofErr w:type="spellStart"/>
      <w:r w:rsidR="00A92CE7">
        <w:rPr>
          <w:sz w:val="24"/>
          <w:szCs w:val="24"/>
        </w:rPr>
        <w:t>FBConsulting</w:t>
      </w:r>
      <w:proofErr w:type="spellEnd"/>
      <w:r w:rsidR="00A92CE7">
        <w:rPr>
          <w:sz w:val="24"/>
          <w:szCs w:val="24"/>
        </w:rPr>
        <w:t xml:space="preserve"> Sarl)</w:t>
      </w:r>
      <w:r w:rsidR="00D030D7">
        <w:rPr>
          <w:sz w:val="24"/>
          <w:szCs w:val="24"/>
        </w:rPr>
        <w:t>. There was some discussion.  Refer to</w:t>
      </w:r>
      <w:r w:rsidR="00AE7573">
        <w:rPr>
          <w:sz w:val="24"/>
          <w:szCs w:val="24"/>
        </w:rPr>
        <w:t xml:space="preserve"> document</w:t>
      </w:r>
      <w:r w:rsidR="00D030D7">
        <w:rPr>
          <w:sz w:val="24"/>
          <w:szCs w:val="24"/>
        </w:rPr>
        <w:t xml:space="preserve"> </w:t>
      </w:r>
      <w:r w:rsidR="00D030D7" w:rsidRPr="00D030D7">
        <w:rPr>
          <w:b/>
          <w:bCs/>
          <w:sz w:val="24"/>
          <w:szCs w:val="24"/>
        </w:rPr>
        <w:t>18-24/0024r0</w:t>
      </w:r>
      <w:r w:rsidR="00D030D7">
        <w:rPr>
          <w:sz w:val="24"/>
          <w:szCs w:val="24"/>
        </w:rPr>
        <w:t xml:space="preserve"> for details.</w:t>
      </w:r>
    </w:p>
    <w:p w14:paraId="69A3A59A" w14:textId="230EC6BE" w:rsidR="00B43882" w:rsidRDefault="00B43882" w:rsidP="00B43882">
      <w:pPr>
        <w:numPr>
          <w:ilvl w:val="4"/>
          <w:numId w:val="1"/>
        </w:numPr>
        <w:contextualSpacing/>
        <w:rPr>
          <w:sz w:val="24"/>
          <w:szCs w:val="24"/>
        </w:rPr>
      </w:pPr>
      <w:r>
        <w:rPr>
          <w:sz w:val="24"/>
          <w:szCs w:val="24"/>
        </w:rPr>
        <w:t>Discussion comments:</w:t>
      </w:r>
    </w:p>
    <w:p w14:paraId="3E86F09F" w14:textId="6719AED3" w:rsidR="00B43882" w:rsidRPr="00B45A7B" w:rsidRDefault="00B43882" w:rsidP="00B43882">
      <w:pPr>
        <w:numPr>
          <w:ilvl w:val="4"/>
          <w:numId w:val="1"/>
        </w:numPr>
        <w:contextualSpacing/>
        <w:rPr>
          <w:sz w:val="24"/>
          <w:szCs w:val="24"/>
        </w:rPr>
      </w:pPr>
      <w:r>
        <w:rPr>
          <w:sz w:val="24"/>
          <w:szCs w:val="24"/>
        </w:rPr>
        <w:t>C: -45dBm is possible but controversial</w:t>
      </w:r>
      <w:r w:rsidR="00A92CE7">
        <w:rPr>
          <w:sz w:val="24"/>
          <w:szCs w:val="24"/>
        </w:rPr>
        <w:t>.</w:t>
      </w:r>
    </w:p>
    <w:p w14:paraId="7540D7B5" w14:textId="77777777" w:rsidR="00EA396F" w:rsidRPr="005D6C94" w:rsidRDefault="00EA396F" w:rsidP="00EA396F">
      <w:pPr>
        <w:ind w:left="1080"/>
        <w:contextualSpacing/>
      </w:pPr>
    </w:p>
    <w:p w14:paraId="33065DC1" w14:textId="77777777" w:rsidR="00EA396F" w:rsidRDefault="00EA396F" w:rsidP="00EA396F">
      <w:pPr>
        <w:contextualSpacing/>
      </w:pPr>
    </w:p>
    <w:p w14:paraId="368833E9" w14:textId="713C5842" w:rsidR="002150AD" w:rsidRPr="00557C64" w:rsidRDefault="00A27ECC" w:rsidP="002150AD">
      <w:pPr>
        <w:pStyle w:val="ListParagraph"/>
        <w:numPr>
          <w:ilvl w:val="0"/>
          <w:numId w:val="1"/>
        </w:numPr>
        <w:contextualSpacing/>
        <w:rPr>
          <w:b/>
          <w:bCs/>
          <w:sz w:val="24"/>
          <w:szCs w:val="24"/>
        </w:rPr>
      </w:pPr>
      <w:r w:rsidRPr="00557C64">
        <w:rPr>
          <w:b/>
          <w:bCs/>
          <w:sz w:val="24"/>
          <w:szCs w:val="24"/>
        </w:rPr>
        <w:t>N</w:t>
      </w:r>
      <w:r w:rsidR="00350584" w:rsidRPr="00557C64">
        <w:rPr>
          <w:b/>
          <w:bCs/>
          <w:sz w:val="24"/>
          <w:szCs w:val="24"/>
        </w:rPr>
        <w:t xml:space="preserve">ew </w:t>
      </w:r>
      <w:r w:rsidR="001A599F" w:rsidRPr="00557C64">
        <w:rPr>
          <w:b/>
          <w:bCs/>
          <w:sz w:val="24"/>
          <w:szCs w:val="24"/>
        </w:rPr>
        <w:t>b</w:t>
      </w:r>
      <w:r w:rsidR="00350584" w:rsidRPr="00557C64">
        <w:rPr>
          <w:b/>
          <w:bCs/>
          <w:sz w:val="24"/>
          <w:szCs w:val="24"/>
        </w:rPr>
        <w:t>usiness</w:t>
      </w:r>
    </w:p>
    <w:p w14:paraId="3120BC25" w14:textId="32255729" w:rsidR="006445E0" w:rsidRPr="00557C64" w:rsidRDefault="0094345F" w:rsidP="000A509E">
      <w:pPr>
        <w:pStyle w:val="ListParagraph"/>
        <w:numPr>
          <w:ilvl w:val="1"/>
          <w:numId w:val="1"/>
        </w:numPr>
        <w:contextualSpacing/>
        <w:rPr>
          <w:b/>
          <w:bCs/>
          <w:sz w:val="24"/>
          <w:szCs w:val="24"/>
        </w:rPr>
      </w:pPr>
      <w:r w:rsidRPr="00557C64">
        <w:rPr>
          <w:b/>
          <w:bCs/>
          <w:sz w:val="24"/>
          <w:szCs w:val="24"/>
        </w:rPr>
        <w:t>Announcements:</w:t>
      </w:r>
      <w:r w:rsidR="001768A3" w:rsidRPr="00557C64">
        <w:rPr>
          <w:b/>
          <w:bCs/>
          <w:sz w:val="24"/>
          <w:szCs w:val="24"/>
        </w:rPr>
        <w:t xml:space="preserve"> Designation of </w:t>
      </w:r>
      <w:r w:rsidR="0003493A" w:rsidRPr="00557C64">
        <w:rPr>
          <w:b/>
          <w:bCs/>
          <w:sz w:val="24"/>
          <w:szCs w:val="24"/>
        </w:rPr>
        <w:t>i</w:t>
      </w:r>
      <w:r w:rsidR="001768A3" w:rsidRPr="00557C64">
        <w:rPr>
          <w:b/>
          <w:bCs/>
          <w:sz w:val="24"/>
          <w:szCs w:val="24"/>
        </w:rPr>
        <w:t xml:space="preserve">ndividual </w:t>
      </w:r>
      <w:r w:rsidR="0003493A" w:rsidRPr="00557C64">
        <w:rPr>
          <w:b/>
          <w:bCs/>
          <w:sz w:val="24"/>
          <w:szCs w:val="24"/>
        </w:rPr>
        <w:t>e</w:t>
      </w:r>
      <w:r w:rsidR="001768A3" w:rsidRPr="00557C64">
        <w:rPr>
          <w:b/>
          <w:bCs/>
          <w:sz w:val="24"/>
          <w:szCs w:val="24"/>
        </w:rPr>
        <w:t xml:space="preserve">xperts </w:t>
      </w:r>
    </w:p>
    <w:p w14:paraId="133C6C8C" w14:textId="4C965446" w:rsidR="001768A3" w:rsidRPr="00557C64" w:rsidRDefault="001768A3" w:rsidP="00F27312">
      <w:pPr>
        <w:pStyle w:val="ListParagraph"/>
        <w:numPr>
          <w:ilvl w:val="0"/>
          <w:numId w:val="32"/>
        </w:numPr>
        <w:contextualSpacing/>
        <w:rPr>
          <w:bCs/>
          <w:sz w:val="24"/>
          <w:szCs w:val="24"/>
        </w:rPr>
      </w:pPr>
      <w:r w:rsidRPr="00557C64">
        <w:rPr>
          <w:bCs/>
          <w:sz w:val="24"/>
          <w:szCs w:val="24"/>
        </w:rPr>
        <w:t xml:space="preserve">The </w:t>
      </w:r>
      <w:r w:rsidR="006445E0" w:rsidRPr="00557C64">
        <w:rPr>
          <w:bCs/>
          <w:sz w:val="24"/>
          <w:szCs w:val="24"/>
        </w:rPr>
        <w:t xml:space="preserve">Chair </w:t>
      </w:r>
      <w:r w:rsidR="0094345F" w:rsidRPr="00557C64">
        <w:rPr>
          <w:bCs/>
          <w:sz w:val="24"/>
          <w:szCs w:val="24"/>
        </w:rPr>
        <w:t>announc</w:t>
      </w:r>
      <w:r w:rsidRPr="00557C64">
        <w:rPr>
          <w:bCs/>
          <w:sz w:val="24"/>
          <w:szCs w:val="24"/>
        </w:rPr>
        <w:t>ed</w:t>
      </w:r>
      <w:r w:rsidR="0094345F" w:rsidRPr="00557C64">
        <w:rPr>
          <w:bCs/>
          <w:sz w:val="24"/>
          <w:szCs w:val="24"/>
        </w:rPr>
        <w:t xml:space="preserve"> </w:t>
      </w:r>
      <w:r w:rsidRPr="00557C64">
        <w:rPr>
          <w:bCs/>
          <w:sz w:val="24"/>
          <w:szCs w:val="24"/>
        </w:rPr>
        <w:t xml:space="preserve">Dr. </w:t>
      </w:r>
      <w:r w:rsidR="0094345F" w:rsidRPr="00557C64">
        <w:rPr>
          <w:bCs/>
          <w:sz w:val="24"/>
          <w:szCs w:val="24"/>
        </w:rPr>
        <w:t>Aleksander Solty</w:t>
      </w:r>
      <w:r w:rsidR="00A92CE7">
        <w:rPr>
          <w:bCs/>
          <w:sz w:val="24"/>
          <w:szCs w:val="24"/>
        </w:rPr>
        <w:t>si</w:t>
      </w:r>
      <w:r w:rsidR="0094345F" w:rsidRPr="00557C64">
        <w:rPr>
          <w:bCs/>
          <w:sz w:val="24"/>
          <w:szCs w:val="24"/>
        </w:rPr>
        <w:t xml:space="preserve">k (Chair, Radio Spectrum Policy Group) </w:t>
      </w:r>
      <w:r w:rsidRPr="00557C64">
        <w:rPr>
          <w:bCs/>
          <w:sz w:val="24"/>
          <w:szCs w:val="24"/>
        </w:rPr>
        <w:t xml:space="preserve">was invited to give a presentation; Title: The RSPG Work </w:t>
      </w:r>
      <w:proofErr w:type="spellStart"/>
      <w:r w:rsidRPr="00557C64">
        <w:rPr>
          <w:bCs/>
          <w:sz w:val="24"/>
          <w:szCs w:val="24"/>
        </w:rPr>
        <w:t>Programme</w:t>
      </w:r>
      <w:proofErr w:type="spellEnd"/>
      <w:r w:rsidRPr="00557C64">
        <w:rPr>
          <w:bCs/>
          <w:sz w:val="24"/>
          <w:szCs w:val="24"/>
        </w:rPr>
        <w:t xml:space="preserve"> for 2024-2025. The presentation will be given on Thursday March 14, </w:t>
      </w:r>
      <w:r w:rsidR="00A11947" w:rsidRPr="00557C64">
        <w:rPr>
          <w:bCs/>
          <w:sz w:val="24"/>
          <w:szCs w:val="24"/>
        </w:rPr>
        <w:t>2024,</w:t>
      </w:r>
      <w:r w:rsidR="00F27312" w:rsidRPr="00557C64">
        <w:rPr>
          <w:bCs/>
          <w:sz w:val="24"/>
          <w:szCs w:val="24"/>
        </w:rPr>
        <w:t xml:space="preserve"> during the 802.18 closing plenary. Members are encouraged to attend. See document </w:t>
      </w:r>
      <w:r w:rsidR="00F27312" w:rsidRPr="00557C64">
        <w:rPr>
          <w:b/>
          <w:sz w:val="24"/>
          <w:szCs w:val="24"/>
        </w:rPr>
        <w:t>18-24/0012r</w:t>
      </w:r>
      <w:r w:rsidR="003F4D3C">
        <w:rPr>
          <w:b/>
          <w:sz w:val="24"/>
          <w:szCs w:val="24"/>
        </w:rPr>
        <w:t>1</w:t>
      </w:r>
      <w:r w:rsidR="00F27312" w:rsidRPr="00557C64">
        <w:rPr>
          <w:bCs/>
          <w:sz w:val="24"/>
          <w:szCs w:val="24"/>
        </w:rPr>
        <w:t xml:space="preserve"> slide 31</w:t>
      </w:r>
      <w:r w:rsidR="00ED53B4">
        <w:rPr>
          <w:bCs/>
          <w:sz w:val="24"/>
          <w:szCs w:val="24"/>
        </w:rPr>
        <w:t>for details</w:t>
      </w:r>
      <w:r w:rsidR="00F27312" w:rsidRPr="00557C64">
        <w:rPr>
          <w:bCs/>
          <w:sz w:val="24"/>
          <w:szCs w:val="24"/>
        </w:rPr>
        <w:t>.</w:t>
      </w:r>
    </w:p>
    <w:p w14:paraId="41124259" w14:textId="231FB7E9" w:rsidR="000A509E" w:rsidRPr="00D53EC0" w:rsidRDefault="00774498" w:rsidP="00F27312">
      <w:pPr>
        <w:pStyle w:val="ListParagraph"/>
        <w:ind w:left="1080"/>
        <w:contextualSpacing/>
        <w:rPr>
          <w:bCs/>
        </w:rPr>
      </w:pPr>
      <w:r>
        <w:rPr>
          <w:bCs/>
        </w:rPr>
        <w:br/>
      </w:r>
    </w:p>
    <w:p w14:paraId="4E9C29C8" w14:textId="0BAA63FA" w:rsidR="006445E0" w:rsidRPr="00557C64" w:rsidRDefault="00BF5415" w:rsidP="006445E0">
      <w:pPr>
        <w:pStyle w:val="ListParagraph"/>
        <w:numPr>
          <w:ilvl w:val="1"/>
          <w:numId w:val="1"/>
        </w:numPr>
        <w:contextualSpacing/>
        <w:rPr>
          <w:b/>
          <w:bCs/>
          <w:sz w:val="24"/>
          <w:szCs w:val="24"/>
        </w:rPr>
      </w:pPr>
      <w:r w:rsidRPr="00557C64">
        <w:rPr>
          <w:b/>
          <w:bCs/>
          <w:sz w:val="24"/>
          <w:szCs w:val="24"/>
        </w:rPr>
        <w:t>Officer election</w:t>
      </w:r>
    </w:p>
    <w:p w14:paraId="3C7DF109" w14:textId="557B7317" w:rsidR="001D2380" w:rsidRPr="00557C64" w:rsidRDefault="00BF5415" w:rsidP="00107BBC">
      <w:pPr>
        <w:pStyle w:val="ListParagraph"/>
        <w:numPr>
          <w:ilvl w:val="2"/>
          <w:numId w:val="1"/>
        </w:numPr>
        <w:contextualSpacing/>
        <w:rPr>
          <w:b/>
          <w:bCs/>
          <w:sz w:val="24"/>
          <w:szCs w:val="24"/>
        </w:rPr>
      </w:pPr>
      <w:r w:rsidRPr="00557C64">
        <w:rPr>
          <w:sz w:val="24"/>
          <w:szCs w:val="24"/>
        </w:rPr>
        <w:t>Chair</w:t>
      </w:r>
      <w:r w:rsidR="00107BBC" w:rsidRPr="00557C64">
        <w:rPr>
          <w:sz w:val="24"/>
          <w:szCs w:val="24"/>
        </w:rPr>
        <w:t xml:space="preserve"> reviewed Chair and Vice Chair election process timeline for 802.18 officer candidates with the group. See document </w:t>
      </w:r>
      <w:r w:rsidR="00107BBC" w:rsidRPr="00557C64">
        <w:rPr>
          <w:b/>
          <w:bCs/>
          <w:sz w:val="24"/>
          <w:szCs w:val="24"/>
        </w:rPr>
        <w:t>18-24/0012r</w:t>
      </w:r>
      <w:r w:rsidR="003F4D3C">
        <w:rPr>
          <w:b/>
          <w:bCs/>
          <w:sz w:val="24"/>
          <w:szCs w:val="24"/>
        </w:rPr>
        <w:t>1</w:t>
      </w:r>
      <w:r w:rsidR="00107BBC" w:rsidRPr="00557C64">
        <w:rPr>
          <w:sz w:val="24"/>
          <w:szCs w:val="24"/>
        </w:rPr>
        <w:t xml:space="preserve"> slide 33 for details. </w:t>
      </w:r>
    </w:p>
    <w:p w14:paraId="397287D9" w14:textId="77777777" w:rsidR="00107BBC" w:rsidRPr="00557C64" w:rsidRDefault="00107BBC" w:rsidP="00107BBC">
      <w:pPr>
        <w:pStyle w:val="ListParagraph"/>
        <w:ind w:left="1080"/>
        <w:contextualSpacing/>
        <w:rPr>
          <w:b/>
          <w:bCs/>
          <w:sz w:val="24"/>
          <w:szCs w:val="24"/>
        </w:rPr>
      </w:pPr>
    </w:p>
    <w:p w14:paraId="6BAC13E4" w14:textId="77777777" w:rsidR="001D2380" w:rsidRPr="00557C64" w:rsidRDefault="001D2380" w:rsidP="00BF5415">
      <w:pPr>
        <w:pStyle w:val="ListParagraph"/>
        <w:numPr>
          <w:ilvl w:val="2"/>
          <w:numId w:val="1"/>
        </w:numPr>
        <w:contextualSpacing/>
        <w:rPr>
          <w:b/>
          <w:bCs/>
          <w:sz w:val="24"/>
          <w:szCs w:val="24"/>
        </w:rPr>
      </w:pPr>
      <w:r w:rsidRPr="00557C64">
        <w:rPr>
          <w:b/>
          <w:bCs/>
          <w:sz w:val="24"/>
          <w:szCs w:val="24"/>
        </w:rPr>
        <w:t>Candidate Introduction and Q&amp;A</w:t>
      </w:r>
    </w:p>
    <w:p w14:paraId="1D6F060A" w14:textId="6DA5AE19" w:rsidR="0003493A" w:rsidRPr="00557C64" w:rsidRDefault="0003493A" w:rsidP="00107BBC">
      <w:pPr>
        <w:pStyle w:val="ListParagraph"/>
        <w:numPr>
          <w:ilvl w:val="3"/>
          <w:numId w:val="1"/>
        </w:numPr>
        <w:contextualSpacing/>
        <w:rPr>
          <w:b/>
          <w:bCs/>
          <w:sz w:val="24"/>
          <w:szCs w:val="24"/>
        </w:rPr>
      </w:pPr>
      <w:proofErr w:type="gramStart"/>
      <w:r w:rsidRPr="00557C64">
        <w:rPr>
          <w:sz w:val="24"/>
          <w:szCs w:val="24"/>
        </w:rPr>
        <w:t>Chair</w:t>
      </w:r>
      <w:proofErr w:type="gramEnd"/>
      <w:r w:rsidRPr="00557C64">
        <w:rPr>
          <w:sz w:val="24"/>
          <w:szCs w:val="24"/>
        </w:rPr>
        <w:t xml:space="preserve"> announces perspective candidates. See document </w:t>
      </w:r>
      <w:r w:rsidRPr="00557C64">
        <w:rPr>
          <w:b/>
          <w:bCs/>
          <w:sz w:val="24"/>
          <w:szCs w:val="24"/>
        </w:rPr>
        <w:t>18-24/0012r</w:t>
      </w:r>
      <w:r w:rsidR="003F4D3C">
        <w:rPr>
          <w:b/>
          <w:bCs/>
          <w:sz w:val="24"/>
          <w:szCs w:val="24"/>
        </w:rPr>
        <w:t>1</w:t>
      </w:r>
      <w:r w:rsidRPr="00557C64">
        <w:rPr>
          <w:sz w:val="24"/>
          <w:szCs w:val="24"/>
        </w:rPr>
        <w:t xml:space="preserve"> slide 3</w:t>
      </w:r>
      <w:r w:rsidR="00917921" w:rsidRPr="00557C64">
        <w:rPr>
          <w:sz w:val="24"/>
          <w:szCs w:val="24"/>
        </w:rPr>
        <w:t>4</w:t>
      </w:r>
      <w:r w:rsidR="00557C64">
        <w:rPr>
          <w:sz w:val="24"/>
          <w:szCs w:val="24"/>
        </w:rPr>
        <w:t xml:space="preserve"> for details</w:t>
      </w:r>
      <w:r w:rsidRPr="00557C64">
        <w:rPr>
          <w:sz w:val="24"/>
          <w:szCs w:val="24"/>
        </w:rPr>
        <w:t xml:space="preserve">. </w:t>
      </w:r>
    </w:p>
    <w:p w14:paraId="3F172148" w14:textId="5D8DA13A" w:rsidR="00BD17D3" w:rsidRPr="00557C64" w:rsidRDefault="00BD17D3" w:rsidP="00107BBC">
      <w:pPr>
        <w:pStyle w:val="ListParagraph"/>
        <w:numPr>
          <w:ilvl w:val="3"/>
          <w:numId w:val="1"/>
        </w:numPr>
        <w:contextualSpacing/>
        <w:rPr>
          <w:b/>
          <w:bCs/>
          <w:sz w:val="24"/>
          <w:szCs w:val="24"/>
        </w:rPr>
      </w:pPr>
      <w:r w:rsidRPr="00557C64">
        <w:rPr>
          <w:sz w:val="24"/>
          <w:szCs w:val="24"/>
        </w:rPr>
        <w:t xml:space="preserve">Chair candidate: </w:t>
      </w:r>
      <w:r w:rsidRPr="00557C64">
        <w:rPr>
          <w:sz w:val="24"/>
          <w:szCs w:val="24"/>
        </w:rPr>
        <w:tab/>
      </w:r>
    </w:p>
    <w:p w14:paraId="3A29603C" w14:textId="0D6F9BA3" w:rsidR="00BD17D3" w:rsidRDefault="00BD17D3" w:rsidP="00BD17D3">
      <w:pPr>
        <w:pStyle w:val="ListParagraph"/>
        <w:numPr>
          <w:ilvl w:val="4"/>
          <w:numId w:val="1"/>
        </w:numPr>
        <w:contextualSpacing/>
        <w:rPr>
          <w:sz w:val="24"/>
          <w:szCs w:val="24"/>
        </w:rPr>
      </w:pPr>
      <w:r w:rsidRPr="00557C64">
        <w:rPr>
          <w:sz w:val="24"/>
          <w:szCs w:val="24"/>
        </w:rPr>
        <w:t>Edward Au (Huawei Technologies)</w:t>
      </w:r>
    </w:p>
    <w:p w14:paraId="621CDBA0" w14:textId="77777777" w:rsidR="00A11947" w:rsidRDefault="00A11947" w:rsidP="00A11947">
      <w:pPr>
        <w:pStyle w:val="ListParagraph"/>
        <w:ind w:left="1800"/>
        <w:contextualSpacing/>
        <w:rPr>
          <w:sz w:val="24"/>
          <w:szCs w:val="24"/>
        </w:rPr>
      </w:pPr>
    </w:p>
    <w:p w14:paraId="7EAE4A3E" w14:textId="77777777" w:rsidR="00901232" w:rsidRDefault="00901232" w:rsidP="00A11947">
      <w:pPr>
        <w:pStyle w:val="ListParagraph"/>
        <w:ind w:left="1800"/>
        <w:contextualSpacing/>
        <w:rPr>
          <w:sz w:val="24"/>
          <w:szCs w:val="24"/>
        </w:rPr>
      </w:pPr>
    </w:p>
    <w:p w14:paraId="195BDD0B" w14:textId="77777777" w:rsidR="00901232" w:rsidRPr="00557C64" w:rsidRDefault="00901232" w:rsidP="00A11947">
      <w:pPr>
        <w:pStyle w:val="ListParagraph"/>
        <w:ind w:left="1800"/>
        <w:contextualSpacing/>
        <w:rPr>
          <w:sz w:val="24"/>
          <w:szCs w:val="24"/>
        </w:rPr>
      </w:pPr>
    </w:p>
    <w:p w14:paraId="4369B04C" w14:textId="5CF7F866" w:rsidR="001D2380" w:rsidRPr="00A11947" w:rsidRDefault="001D2380" w:rsidP="00107BBC">
      <w:pPr>
        <w:pStyle w:val="ListParagraph"/>
        <w:numPr>
          <w:ilvl w:val="3"/>
          <w:numId w:val="1"/>
        </w:numPr>
        <w:contextualSpacing/>
        <w:rPr>
          <w:sz w:val="24"/>
          <w:szCs w:val="24"/>
        </w:rPr>
      </w:pPr>
      <w:r w:rsidRPr="00A11947">
        <w:rPr>
          <w:sz w:val="24"/>
          <w:szCs w:val="24"/>
        </w:rPr>
        <w:t>Vice Chair candidates (in alphabetical order of their family names)</w:t>
      </w:r>
    </w:p>
    <w:p w14:paraId="3C651C09" w14:textId="50626361" w:rsidR="001D2380" w:rsidRPr="00557C64" w:rsidRDefault="001D2380" w:rsidP="001D2380">
      <w:pPr>
        <w:pStyle w:val="ListParagraph"/>
        <w:numPr>
          <w:ilvl w:val="4"/>
          <w:numId w:val="1"/>
        </w:numPr>
        <w:contextualSpacing/>
        <w:rPr>
          <w:sz w:val="24"/>
          <w:szCs w:val="24"/>
        </w:rPr>
      </w:pPr>
      <w:r w:rsidRPr="00557C64">
        <w:rPr>
          <w:sz w:val="24"/>
          <w:szCs w:val="24"/>
        </w:rPr>
        <w:t>Stuart Kerry (OK-Brit; Self)</w:t>
      </w:r>
    </w:p>
    <w:p w14:paraId="20B85233" w14:textId="73581B9E" w:rsidR="001D2380" w:rsidRPr="00557C64" w:rsidRDefault="001D2380" w:rsidP="001D2380">
      <w:pPr>
        <w:pStyle w:val="ListParagraph"/>
        <w:numPr>
          <w:ilvl w:val="4"/>
          <w:numId w:val="1"/>
        </w:numPr>
        <w:contextualSpacing/>
        <w:rPr>
          <w:sz w:val="24"/>
          <w:szCs w:val="24"/>
        </w:rPr>
      </w:pPr>
      <w:r w:rsidRPr="00557C64">
        <w:rPr>
          <w:sz w:val="24"/>
          <w:szCs w:val="24"/>
        </w:rPr>
        <w:t>Gaurav Patwardhan (Hewlett Packard Enterprise)</w:t>
      </w:r>
    </w:p>
    <w:p w14:paraId="27BD0EAA" w14:textId="255FACD6" w:rsidR="001D2380" w:rsidRPr="00557C64" w:rsidRDefault="001D2380" w:rsidP="001D2380">
      <w:pPr>
        <w:pStyle w:val="ListParagraph"/>
        <w:numPr>
          <w:ilvl w:val="4"/>
          <w:numId w:val="1"/>
        </w:numPr>
        <w:contextualSpacing/>
        <w:rPr>
          <w:sz w:val="24"/>
          <w:szCs w:val="24"/>
        </w:rPr>
      </w:pPr>
      <w:r w:rsidRPr="00557C64">
        <w:rPr>
          <w:sz w:val="24"/>
          <w:szCs w:val="24"/>
        </w:rPr>
        <w:t>Al Petrick (Skyworks Solutions)</w:t>
      </w:r>
    </w:p>
    <w:p w14:paraId="38B53480" w14:textId="04D8B90C" w:rsidR="001D2380" w:rsidRPr="00557C64" w:rsidRDefault="001D2380" w:rsidP="001D2380">
      <w:pPr>
        <w:pStyle w:val="ListParagraph"/>
        <w:numPr>
          <w:ilvl w:val="4"/>
          <w:numId w:val="1"/>
        </w:numPr>
        <w:contextualSpacing/>
        <w:rPr>
          <w:sz w:val="24"/>
          <w:szCs w:val="24"/>
        </w:rPr>
      </w:pPr>
      <w:r w:rsidRPr="00557C64">
        <w:rPr>
          <w:sz w:val="24"/>
          <w:szCs w:val="24"/>
        </w:rPr>
        <w:t xml:space="preserve">Ben Rolfe (Blind Creek Associates) </w:t>
      </w:r>
    </w:p>
    <w:p w14:paraId="10114971" w14:textId="77777777" w:rsidR="005324C4" w:rsidRPr="00557C64" w:rsidRDefault="005324C4" w:rsidP="005324C4">
      <w:pPr>
        <w:ind w:left="1440"/>
        <w:contextualSpacing/>
        <w:rPr>
          <w:sz w:val="24"/>
          <w:szCs w:val="24"/>
        </w:rPr>
      </w:pPr>
    </w:p>
    <w:p w14:paraId="151D1D76" w14:textId="497E0A51" w:rsidR="009B49FC" w:rsidRDefault="000407A2" w:rsidP="009B49FC">
      <w:pPr>
        <w:pStyle w:val="ListParagraph"/>
        <w:numPr>
          <w:ilvl w:val="2"/>
          <w:numId w:val="1"/>
        </w:numPr>
        <w:contextualSpacing/>
        <w:rPr>
          <w:sz w:val="24"/>
          <w:szCs w:val="24"/>
        </w:rPr>
      </w:pPr>
      <w:r>
        <w:rPr>
          <w:sz w:val="24"/>
          <w:szCs w:val="24"/>
        </w:rPr>
        <w:t>Chair</w:t>
      </w:r>
      <w:r w:rsidR="00557C64">
        <w:rPr>
          <w:sz w:val="24"/>
          <w:szCs w:val="24"/>
        </w:rPr>
        <w:t xml:space="preserve"> -</w:t>
      </w:r>
      <w:r>
        <w:rPr>
          <w:sz w:val="24"/>
          <w:szCs w:val="24"/>
        </w:rPr>
        <w:t xml:space="preserve"> </w:t>
      </w:r>
      <w:r w:rsidR="009B49FC">
        <w:rPr>
          <w:sz w:val="24"/>
          <w:szCs w:val="24"/>
        </w:rPr>
        <w:t xml:space="preserve">Edward </w:t>
      </w:r>
      <w:r>
        <w:rPr>
          <w:sz w:val="24"/>
          <w:szCs w:val="24"/>
        </w:rPr>
        <w:t xml:space="preserve">Au </w:t>
      </w:r>
      <w:r w:rsidR="0079307E">
        <w:rPr>
          <w:sz w:val="24"/>
          <w:szCs w:val="24"/>
        </w:rPr>
        <w:t>presents</w:t>
      </w:r>
      <w:r w:rsidR="00560595">
        <w:rPr>
          <w:sz w:val="24"/>
          <w:szCs w:val="24"/>
        </w:rPr>
        <w:t xml:space="preserve"> </w:t>
      </w:r>
      <w:r>
        <w:rPr>
          <w:sz w:val="24"/>
          <w:szCs w:val="24"/>
        </w:rPr>
        <w:t>introductory statement</w:t>
      </w:r>
      <w:r w:rsidR="009B49FC">
        <w:rPr>
          <w:sz w:val="24"/>
          <w:szCs w:val="24"/>
        </w:rPr>
        <w:t xml:space="preserve"> to the group. </w:t>
      </w:r>
      <w:r w:rsidR="005324C4">
        <w:rPr>
          <w:sz w:val="24"/>
          <w:szCs w:val="24"/>
        </w:rPr>
        <w:t>R</w:t>
      </w:r>
      <w:r w:rsidR="009B49FC">
        <w:rPr>
          <w:sz w:val="24"/>
          <w:szCs w:val="24"/>
        </w:rPr>
        <w:t xml:space="preserve">efer to document </w:t>
      </w:r>
      <w:r w:rsidR="0003493A" w:rsidRPr="0003493A">
        <w:rPr>
          <w:b/>
          <w:bCs/>
          <w:sz w:val="24"/>
          <w:szCs w:val="24"/>
        </w:rPr>
        <w:t>18-</w:t>
      </w:r>
      <w:r w:rsidR="009B49FC" w:rsidRPr="00560595">
        <w:rPr>
          <w:b/>
          <w:bCs/>
          <w:sz w:val="24"/>
          <w:szCs w:val="24"/>
        </w:rPr>
        <w:t>24/0026r0</w:t>
      </w:r>
      <w:r w:rsidR="009B49FC">
        <w:rPr>
          <w:sz w:val="24"/>
          <w:szCs w:val="24"/>
        </w:rPr>
        <w:t xml:space="preserve"> (Chair’s candi</w:t>
      </w:r>
      <w:r w:rsidR="00560595">
        <w:rPr>
          <w:sz w:val="24"/>
          <w:szCs w:val="24"/>
        </w:rPr>
        <w:t xml:space="preserve">date statement). </w:t>
      </w:r>
      <w:r w:rsidR="0003493A">
        <w:rPr>
          <w:sz w:val="24"/>
          <w:szCs w:val="24"/>
        </w:rPr>
        <w:t xml:space="preserve">No questions or comments from the group or </w:t>
      </w:r>
      <w:proofErr w:type="spellStart"/>
      <w:r w:rsidR="0003493A">
        <w:rPr>
          <w:sz w:val="24"/>
          <w:szCs w:val="24"/>
        </w:rPr>
        <w:t>WebEx</w:t>
      </w:r>
      <w:proofErr w:type="spellEnd"/>
      <w:r w:rsidR="0003493A">
        <w:rPr>
          <w:sz w:val="24"/>
          <w:szCs w:val="24"/>
        </w:rPr>
        <w:t>.</w:t>
      </w:r>
    </w:p>
    <w:p w14:paraId="577B16FB" w14:textId="21A58959" w:rsidR="00560595" w:rsidRDefault="009B49FC" w:rsidP="00E562A7">
      <w:pPr>
        <w:pStyle w:val="ListParagraph"/>
        <w:numPr>
          <w:ilvl w:val="2"/>
          <w:numId w:val="1"/>
        </w:numPr>
        <w:contextualSpacing/>
        <w:rPr>
          <w:sz w:val="24"/>
          <w:szCs w:val="24"/>
        </w:rPr>
      </w:pPr>
      <w:r>
        <w:rPr>
          <w:sz w:val="24"/>
          <w:szCs w:val="24"/>
        </w:rPr>
        <w:t>Chair</w:t>
      </w:r>
      <w:r w:rsidR="00FC392A">
        <w:rPr>
          <w:sz w:val="24"/>
          <w:szCs w:val="24"/>
        </w:rPr>
        <w:t xml:space="preserve"> – Edward Au</w:t>
      </w:r>
      <w:r w:rsidR="000407A2">
        <w:rPr>
          <w:sz w:val="24"/>
          <w:szCs w:val="24"/>
        </w:rPr>
        <w:t xml:space="preserve"> moderates e</w:t>
      </w:r>
      <w:r w:rsidR="00560595">
        <w:rPr>
          <w:sz w:val="24"/>
          <w:szCs w:val="24"/>
        </w:rPr>
        <w:t xml:space="preserve">ach of the </w:t>
      </w:r>
      <w:r>
        <w:rPr>
          <w:sz w:val="24"/>
          <w:szCs w:val="24"/>
        </w:rPr>
        <w:t>Vice Chair candidate</w:t>
      </w:r>
      <w:r w:rsidR="00D977A1">
        <w:rPr>
          <w:sz w:val="24"/>
          <w:szCs w:val="24"/>
        </w:rPr>
        <w:t>’s</w:t>
      </w:r>
      <w:r>
        <w:rPr>
          <w:sz w:val="24"/>
          <w:szCs w:val="24"/>
        </w:rPr>
        <w:t xml:space="preserve"> introduct</w:t>
      </w:r>
      <w:r w:rsidR="0079307E">
        <w:rPr>
          <w:sz w:val="24"/>
          <w:szCs w:val="24"/>
        </w:rPr>
        <w:t>ory</w:t>
      </w:r>
      <w:r w:rsidR="00560595">
        <w:rPr>
          <w:sz w:val="24"/>
          <w:szCs w:val="24"/>
        </w:rPr>
        <w:t xml:space="preserve"> statement. No questions </w:t>
      </w:r>
      <w:r w:rsidR="000407A2">
        <w:rPr>
          <w:sz w:val="24"/>
          <w:szCs w:val="24"/>
        </w:rPr>
        <w:t xml:space="preserve">or comments </w:t>
      </w:r>
      <w:r w:rsidR="00560595">
        <w:rPr>
          <w:sz w:val="24"/>
          <w:szCs w:val="24"/>
        </w:rPr>
        <w:t>from the group</w:t>
      </w:r>
      <w:r w:rsidR="000407A2">
        <w:rPr>
          <w:sz w:val="24"/>
          <w:szCs w:val="24"/>
        </w:rPr>
        <w:t xml:space="preserve"> or </w:t>
      </w:r>
      <w:proofErr w:type="spellStart"/>
      <w:r w:rsidR="000407A2">
        <w:rPr>
          <w:sz w:val="24"/>
          <w:szCs w:val="24"/>
        </w:rPr>
        <w:t>WebEx</w:t>
      </w:r>
      <w:proofErr w:type="spellEnd"/>
      <w:r w:rsidR="00560595">
        <w:rPr>
          <w:sz w:val="24"/>
          <w:szCs w:val="24"/>
        </w:rPr>
        <w:t>.</w:t>
      </w:r>
      <w:r w:rsidR="00536831">
        <w:rPr>
          <w:sz w:val="24"/>
          <w:szCs w:val="24"/>
        </w:rPr>
        <w:t xml:space="preserve"> Note – The candidate introductory statement from Stuart Kerry was presented but was not uploaded as of the preparation of this meeting minutes. </w:t>
      </w:r>
    </w:p>
    <w:p w14:paraId="39DA7AE7" w14:textId="7D01CFB6" w:rsidR="000407A2" w:rsidRDefault="000407A2" w:rsidP="000407A2">
      <w:pPr>
        <w:pStyle w:val="ListParagraph"/>
        <w:ind w:left="1080"/>
        <w:contextualSpacing/>
        <w:rPr>
          <w:sz w:val="24"/>
          <w:szCs w:val="24"/>
        </w:rPr>
      </w:pPr>
    </w:p>
    <w:p w14:paraId="10996E07" w14:textId="62BA06B9" w:rsidR="000F5DB3" w:rsidRDefault="000F5DB3" w:rsidP="000F5DB3">
      <w:pPr>
        <w:pStyle w:val="ListParagraph"/>
        <w:numPr>
          <w:ilvl w:val="0"/>
          <w:numId w:val="1"/>
        </w:numPr>
        <w:contextualSpacing/>
        <w:rPr>
          <w:b/>
          <w:bCs/>
          <w:sz w:val="24"/>
          <w:szCs w:val="24"/>
        </w:rPr>
      </w:pPr>
      <w:r>
        <w:rPr>
          <w:b/>
          <w:bCs/>
          <w:sz w:val="24"/>
          <w:szCs w:val="24"/>
        </w:rPr>
        <w:t xml:space="preserve">Recess at </w:t>
      </w:r>
      <w:r w:rsidR="00C050F0">
        <w:rPr>
          <w:b/>
          <w:bCs/>
          <w:sz w:val="24"/>
          <w:szCs w:val="24"/>
        </w:rPr>
        <w:t>12:30</w:t>
      </w:r>
      <w:r w:rsidR="002845A9">
        <w:rPr>
          <w:b/>
          <w:bCs/>
          <w:sz w:val="24"/>
          <w:szCs w:val="24"/>
        </w:rPr>
        <w:t xml:space="preserve"> </w:t>
      </w:r>
      <w:r w:rsidR="00B76C00">
        <w:rPr>
          <w:b/>
          <w:bCs/>
          <w:sz w:val="24"/>
          <w:szCs w:val="24"/>
        </w:rPr>
        <w:t>P</w:t>
      </w:r>
      <w:r w:rsidR="00A44839">
        <w:rPr>
          <w:b/>
          <w:bCs/>
          <w:sz w:val="24"/>
          <w:szCs w:val="24"/>
        </w:rPr>
        <w:t>M</w:t>
      </w:r>
      <w:r>
        <w:rPr>
          <w:b/>
          <w:bCs/>
          <w:sz w:val="24"/>
          <w:szCs w:val="24"/>
        </w:rPr>
        <w:t xml:space="preserve"> </w:t>
      </w:r>
      <w:r w:rsidR="00C050F0" w:rsidRPr="00A11947">
        <w:rPr>
          <w:b/>
          <w:bCs/>
          <w:sz w:val="24"/>
          <w:szCs w:val="24"/>
        </w:rPr>
        <w:t>M</w:t>
      </w:r>
      <w:r w:rsidR="00557C64" w:rsidRPr="00A11947">
        <w:rPr>
          <w:b/>
          <w:bCs/>
          <w:sz w:val="24"/>
          <w:szCs w:val="24"/>
        </w:rPr>
        <w:t>D</w:t>
      </w:r>
      <w:r w:rsidR="00B76C00" w:rsidRPr="00A11947">
        <w:rPr>
          <w:b/>
          <w:bCs/>
          <w:sz w:val="24"/>
          <w:szCs w:val="24"/>
        </w:rPr>
        <w:t xml:space="preserve">T </w:t>
      </w:r>
      <w:r w:rsidRPr="00A11947">
        <w:rPr>
          <w:b/>
          <w:bCs/>
          <w:sz w:val="24"/>
          <w:szCs w:val="24"/>
        </w:rPr>
        <w:t>local time</w:t>
      </w:r>
      <w:r w:rsidR="00AB5658" w:rsidRPr="00A11947">
        <w:rPr>
          <w:b/>
          <w:bCs/>
          <w:sz w:val="24"/>
          <w:szCs w:val="24"/>
        </w:rPr>
        <w:t xml:space="preserve"> (until Thursday</w:t>
      </w:r>
      <w:r w:rsidR="00AB5658">
        <w:rPr>
          <w:b/>
          <w:bCs/>
          <w:sz w:val="24"/>
          <w:szCs w:val="24"/>
        </w:rPr>
        <w:t xml:space="preserve"> AM 1, </w:t>
      </w:r>
      <w:r w:rsidR="00DF05B0">
        <w:rPr>
          <w:b/>
          <w:bCs/>
          <w:sz w:val="24"/>
          <w:szCs w:val="24"/>
        </w:rPr>
        <w:t xml:space="preserve">March </w:t>
      </w:r>
      <w:r w:rsidR="00C80DF9">
        <w:rPr>
          <w:b/>
          <w:bCs/>
          <w:sz w:val="24"/>
          <w:szCs w:val="24"/>
        </w:rPr>
        <w:t>1</w:t>
      </w:r>
      <w:r w:rsidR="00DF05B0">
        <w:rPr>
          <w:b/>
          <w:bCs/>
          <w:sz w:val="24"/>
          <w:szCs w:val="24"/>
        </w:rPr>
        <w:t>4</w:t>
      </w:r>
      <w:r w:rsidR="00C80DF9">
        <w:rPr>
          <w:b/>
          <w:bCs/>
          <w:sz w:val="24"/>
          <w:szCs w:val="24"/>
        </w:rPr>
        <w:t>,</w:t>
      </w:r>
      <w:r w:rsidR="00AB5658">
        <w:rPr>
          <w:b/>
          <w:bCs/>
          <w:sz w:val="24"/>
          <w:szCs w:val="24"/>
        </w:rPr>
        <w:t xml:space="preserve"> 202</w:t>
      </w:r>
      <w:r w:rsidR="00DF05B0">
        <w:rPr>
          <w:b/>
          <w:bCs/>
          <w:sz w:val="24"/>
          <w:szCs w:val="24"/>
        </w:rPr>
        <w:t>4</w:t>
      </w:r>
      <w:r w:rsidR="00AB5658">
        <w:rPr>
          <w:b/>
          <w:bCs/>
          <w:sz w:val="24"/>
          <w:szCs w:val="24"/>
        </w:rPr>
        <w:t>)</w:t>
      </w:r>
    </w:p>
    <w:p w14:paraId="2AA0E0C9" w14:textId="77777777" w:rsidR="000F5DB3" w:rsidRDefault="000F5DB3" w:rsidP="000F5DB3">
      <w:pPr>
        <w:pStyle w:val="ListParagraph"/>
        <w:contextualSpacing/>
        <w:rPr>
          <w:sz w:val="24"/>
          <w:szCs w:val="24"/>
        </w:rPr>
      </w:pPr>
    </w:p>
    <w:p w14:paraId="61BFC141" w14:textId="77777777" w:rsidR="00695D30" w:rsidRDefault="00695D30">
      <w:pPr>
        <w:ind w:left="360"/>
        <w:contextualSpacing/>
        <w:rPr>
          <w:b/>
          <w:sz w:val="24"/>
          <w:szCs w:val="24"/>
        </w:rPr>
      </w:pPr>
    </w:p>
    <w:p w14:paraId="77A8A16F" w14:textId="6068D45B" w:rsidR="00193F37" w:rsidRDefault="008B776F">
      <w:pPr>
        <w:ind w:left="360"/>
        <w:contextualSpacing/>
      </w:pPr>
      <w:r>
        <w:rPr>
          <w:b/>
          <w:sz w:val="30"/>
          <w:szCs w:val="30"/>
          <w:u w:val="single"/>
        </w:rPr>
        <w:t>Closing meeting</w:t>
      </w:r>
      <w:r w:rsidR="00AB5658">
        <w:rPr>
          <w:b/>
          <w:sz w:val="30"/>
          <w:szCs w:val="30"/>
          <w:u w:val="single"/>
        </w:rPr>
        <w:t xml:space="preserve"> – </w:t>
      </w:r>
      <w:r w:rsidR="00DF05B0">
        <w:rPr>
          <w:b/>
          <w:sz w:val="30"/>
          <w:szCs w:val="30"/>
          <w:u w:val="single"/>
        </w:rPr>
        <w:t>March</w:t>
      </w:r>
      <w:r w:rsidR="00C80DF9">
        <w:rPr>
          <w:b/>
          <w:sz w:val="30"/>
          <w:szCs w:val="30"/>
          <w:u w:val="single"/>
        </w:rPr>
        <w:t xml:space="preserve"> </w:t>
      </w:r>
      <w:r w:rsidR="00DF05B0">
        <w:rPr>
          <w:b/>
          <w:sz w:val="30"/>
          <w:szCs w:val="30"/>
          <w:u w:val="single"/>
        </w:rPr>
        <w:t>14</w:t>
      </w:r>
      <w:r w:rsidR="00C80DF9">
        <w:rPr>
          <w:b/>
          <w:sz w:val="30"/>
          <w:szCs w:val="30"/>
          <w:u w:val="single"/>
        </w:rPr>
        <w:t>,</w:t>
      </w:r>
      <w:r w:rsidR="00AB5658">
        <w:rPr>
          <w:b/>
          <w:sz w:val="30"/>
          <w:szCs w:val="30"/>
          <w:u w:val="single"/>
        </w:rPr>
        <w:t xml:space="preserve"> 202</w:t>
      </w:r>
      <w:r w:rsidR="00DF05B0">
        <w:rPr>
          <w:b/>
          <w:sz w:val="30"/>
          <w:szCs w:val="30"/>
          <w:u w:val="single"/>
        </w:rPr>
        <w:t>4</w:t>
      </w:r>
      <w:r w:rsidR="00AB5658">
        <w:rPr>
          <w:b/>
          <w:sz w:val="30"/>
          <w:szCs w:val="30"/>
          <w:u w:val="single"/>
        </w:rPr>
        <w:t xml:space="preserve"> </w:t>
      </w:r>
      <w:r>
        <w:rPr>
          <w:b/>
          <w:sz w:val="30"/>
          <w:szCs w:val="30"/>
          <w:u w:val="single"/>
        </w:rPr>
        <w:br/>
      </w:r>
    </w:p>
    <w:p w14:paraId="1B462214" w14:textId="77777777" w:rsidR="00193F37" w:rsidRDefault="008B776F">
      <w:pPr>
        <w:pStyle w:val="ListParagraph"/>
        <w:numPr>
          <w:ilvl w:val="0"/>
          <w:numId w:val="1"/>
        </w:numPr>
        <w:contextualSpacing/>
        <w:rPr>
          <w:b/>
          <w:bCs/>
          <w:sz w:val="24"/>
          <w:szCs w:val="24"/>
        </w:rPr>
      </w:pPr>
      <w:r>
        <w:rPr>
          <w:b/>
          <w:bCs/>
          <w:sz w:val="24"/>
          <w:szCs w:val="24"/>
        </w:rPr>
        <w:t>Opening formalities</w:t>
      </w:r>
      <w:r>
        <w:rPr>
          <w:b/>
          <w:bCs/>
          <w:sz w:val="24"/>
          <w:szCs w:val="24"/>
        </w:rPr>
        <w:br/>
      </w:r>
    </w:p>
    <w:p w14:paraId="7252937D" w14:textId="77777777" w:rsidR="00917921" w:rsidRPr="00917921" w:rsidRDefault="008B776F">
      <w:pPr>
        <w:pStyle w:val="ListParagraph"/>
        <w:numPr>
          <w:ilvl w:val="1"/>
          <w:numId w:val="1"/>
        </w:numPr>
        <w:contextualSpacing/>
      </w:pPr>
      <w:r>
        <w:rPr>
          <w:sz w:val="24"/>
          <w:szCs w:val="24"/>
        </w:rPr>
        <w:t>Chair calls meeting to order at 08:0</w:t>
      </w:r>
      <w:r w:rsidR="00133A67">
        <w:rPr>
          <w:sz w:val="24"/>
          <w:szCs w:val="24"/>
        </w:rPr>
        <w:t xml:space="preserve">0AM </w:t>
      </w:r>
      <w:r w:rsidR="00D977A1">
        <w:rPr>
          <w:sz w:val="24"/>
          <w:szCs w:val="24"/>
        </w:rPr>
        <w:t>MD</w:t>
      </w:r>
      <w:r w:rsidR="00B76C00">
        <w:rPr>
          <w:sz w:val="24"/>
          <w:szCs w:val="24"/>
        </w:rPr>
        <w:t xml:space="preserve">T </w:t>
      </w:r>
      <w:r>
        <w:rPr>
          <w:sz w:val="24"/>
          <w:szCs w:val="24"/>
        </w:rPr>
        <w:t>local time. Quorum is declared.</w:t>
      </w:r>
      <w:r>
        <w:rPr>
          <w:b/>
          <w:bCs/>
          <w:sz w:val="24"/>
          <w:szCs w:val="24"/>
        </w:rPr>
        <w:br/>
      </w:r>
    </w:p>
    <w:p w14:paraId="6C960B64" w14:textId="4C487FEA" w:rsidR="00193F37" w:rsidRDefault="008B776F" w:rsidP="00917921">
      <w:pPr>
        <w:pStyle w:val="ListParagraph"/>
        <w:numPr>
          <w:ilvl w:val="2"/>
          <w:numId w:val="1"/>
        </w:numPr>
        <w:contextualSpacing/>
      </w:pPr>
      <w:r>
        <w:rPr>
          <w:sz w:val="24"/>
          <w:szCs w:val="24"/>
        </w:rPr>
        <w:t xml:space="preserve">Agenda </w:t>
      </w:r>
      <w:r w:rsidR="00ED3D86">
        <w:rPr>
          <w:sz w:val="24"/>
          <w:szCs w:val="24"/>
        </w:rPr>
        <w:t>spreadsheet</w:t>
      </w:r>
      <w:r w:rsidR="00874B3C">
        <w:rPr>
          <w:sz w:val="24"/>
          <w:szCs w:val="24"/>
        </w:rPr>
        <w:t xml:space="preserve"> </w:t>
      </w:r>
      <w:r w:rsidR="00ED3D86">
        <w:rPr>
          <w:sz w:val="24"/>
          <w:szCs w:val="24"/>
        </w:rPr>
        <w:t xml:space="preserve">document </w:t>
      </w:r>
      <w:r w:rsidR="00874B3C" w:rsidRPr="00874B3C">
        <w:rPr>
          <w:b/>
          <w:bCs/>
          <w:sz w:val="24"/>
          <w:szCs w:val="24"/>
        </w:rPr>
        <w:t>18</w:t>
      </w:r>
      <w:r w:rsidR="00D977A1">
        <w:rPr>
          <w:b/>
          <w:bCs/>
          <w:sz w:val="24"/>
          <w:szCs w:val="24"/>
        </w:rPr>
        <w:t>-</w:t>
      </w:r>
      <w:r w:rsidR="00874B3C" w:rsidRPr="00874B3C">
        <w:rPr>
          <w:b/>
          <w:bCs/>
          <w:sz w:val="24"/>
          <w:szCs w:val="24"/>
        </w:rPr>
        <w:t>2</w:t>
      </w:r>
      <w:r w:rsidR="00D977A1">
        <w:rPr>
          <w:b/>
          <w:bCs/>
          <w:sz w:val="24"/>
          <w:szCs w:val="24"/>
        </w:rPr>
        <w:t>4/</w:t>
      </w:r>
      <w:r w:rsidR="00874B3C" w:rsidRPr="00874B3C">
        <w:rPr>
          <w:b/>
          <w:bCs/>
          <w:sz w:val="24"/>
          <w:szCs w:val="24"/>
        </w:rPr>
        <w:t>0</w:t>
      </w:r>
      <w:r w:rsidR="00D977A1">
        <w:rPr>
          <w:b/>
          <w:bCs/>
          <w:sz w:val="24"/>
          <w:szCs w:val="24"/>
        </w:rPr>
        <w:t>0</w:t>
      </w:r>
      <w:r w:rsidR="00874B3C" w:rsidRPr="00874B3C">
        <w:rPr>
          <w:b/>
          <w:bCs/>
          <w:sz w:val="24"/>
          <w:szCs w:val="24"/>
        </w:rPr>
        <w:t>11</w:t>
      </w:r>
      <w:r w:rsidR="003F4D3C">
        <w:rPr>
          <w:b/>
          <w:bCs/>
          <w:sz w:val="24"/>
          <w:szCs w:val="24"/>
        </w:rPr>
        <w:t>r5</w:t>
      </w:r>
      <w:r>
        <w:rPr>
          <w:sz w:val="24"/>
          <w:szCs w:val="24"/>
        </w:rPr>
        <w:t xml:space="preserve"> </w:t>
      </w:r>
      <w:r>
        <w:rPr>
          <w:sz w:val="24"/>
          <w:szCs w:val="21"/>
        </w:rPr>
        <w:t>with supplementary materials in</w:t>
      </w:r>
      <w:r w:rsidR="00874B3C">
        <w:rPr>
          <w:sz w:val="24"/>
          <w:szCs w:val="21"/>
        </w:rPr>
        <w:t xml:space="preserve"> </w:t>
      </w:r>
      <w:r w:rsidR="00874B3C" w:rsidRPr="00874B3C">
        <w:rPr>
          <w:b/>
          <w:bCs/>
          <w:sz w:val="24"/>
          <w:szCs w:val="21"/>
        </w:rPr>
        <w:t>18</w:t>
      </w:r>
      <w:r w:rsidR="00D977A1">
        <w:rPr>
          <w:b/>
          <w:bCs/>
          <w:sz w:val="24"/>
          <w:szCs w:val="21"/>
        </w:rPr>
        <w:t>-</w:t>
      </w:r>
      <w:r w:rsidR="00874B3C" w:rsidRPr="00874B3C">
        <w:rPr>
          <w:b/>
          <w:bCs/>
          <w:sz w:val="24"/>
          <w:szCs w:val="21"/>
        </w:rPr>
        <w:t>2</w:t>
      </w:r>
      <w:r w:rsidR="00ED3D86">
        <w:rPr>
          <w:b/>
          <w:bCs/>
          <w:sz w:val="24"/>
          <w:szCs w:val="21"/>
        </w:rPr>
        <w:t>4</w:t>
      </w:r>
      <w:r w:rsidR="00D977A1">
        <w:rPr>
          <w:b/>
          <w:bCs/>
          <w:sz w:val="24"/>
          <w:szCs w:val="21"/>
        </w:rPr>
        <w:t>/</w:t>
      </w:r>
      <w:r w:rsidR="00874B3C" w:rsidRPr="00874B3C">
        <w:rPr>
          <w:b/>
          <w:bCs/>
          <w:sz w:val="24"/>
          <w:szCs w:val="21"/>
        </w:rPr>
        <w:t>0</w:t>
      </w:r>
      <w:r w:rsidR="00D977A1">
        <w:rPr>
          <w:b/>
          <w:bCs/>
          <w:sz w:val="24"/>
          <w:szCs w:val="21"/>
        </w:rPr>
        <w:t>0</w:t>
      </w:r>
      <w:r w:rsidR="00874B3C" w:rsidRPr="00874B3C">
        <w:rPr>
          <w:b/>
          <w:bCs/>
          <w:sz w:val="24"/>
          <w:szCs w:val="21"/>
        </w:rPr>
        <w:t>1</w:t>
      </w:r>
      <w:r w:rsidR="00D977A1">
        <w:rPr>
          <w:b/>
          <w:bCs/>
          <w:sz w:val="24"/>
          <w:szCs w:val="21"/>
        </w:rPr>
        <w:t>2</w:t>
      </w:r>
      <w:r w:rsidR="003F4D3C">
        <w:rPr>
          <w:b/>
          <w:bCs/>
          <w:sz w:val="24"/>
          <w:szCs w:val="21"/>
        </w:rPr>
        <w:t>r2</w:t>
      </w:r>
      <w:r w:rsidR="00874B3C">
        <w:rPr>
          <w:sz w:val="24"/>
          <w:szCs w:val="21"/>
        </w:rPr>
        <w:t>.</w:t>
      </w:r>
      <w:r>
        <w:rPr>
          <w:sz w:val="24"/>
          <w:szCs w:val="21"/>
        </w:rPr>
        <w:br/>
        <w:t xml:space="preserve"> </w:t>
      </w:r>
    </w:p>
    <w:p w14:paraId="533FE906" w14:textId="77777777" w:rsidR="00193F37" w:rsidRDefault="008B776F">
      <w:pPr>
        <w:pStyle w:val="ListParagraph"/>
        <w:numPr>
          <w:ilvl w:val="1"/>
          <w:numId w:val="1"/>
        </w:numPr>
        <w:contextualSpacing/>
        <w:rPr>
          <w:sz w:val="24"/>
          <w:szCs w:val="21"/>
        </w:rPr>
      </w:pPr>
      <w:r>
        <w:rPr>
          <w:sz w:val="24"/>
          <w:szCs w:val="21"/>
        </w:rPr>
        <w:t>Officer introduction.</w:t>
      </w:r>
    </w:p>
    <w:p w14:paraId="55DB6205" w14:textId="77777777" w:rsidR="00193F37" w:rsidRDefault="008B776F">
      <w:pPr>
        <w:pStyle w:val="ListParagraph"/>
        <w:numPr>
          <w:ilvl w:val="1"/>
          <w:numId w:val="1"/>
        </w:numPr>
        <w:contextualSpacing/>
        <w:rPr>
          <w:sz w:val="24"/>
          <w:szCs w:val="21"/>
        </w:rPr>
      </w:pPr>
      <w:r>
        <w:rPr>
          <w:sz w:val="24"/>
          <w:szCs w:val="21"/>
        </w:rPr>
        <w:t>Reminder of registration fee was presented.</w:t>
      </w:r>
    </w:p>
    <w:p w14:paraId="58EDCDCB" w14:textId="35D4DCB7" w:rsidR="00167F21" w:rsidRPr="00167F21" w:rsidRDefault="00AA44E4">
      <w:pPr>
        <w:pStyle w:val="ListParagraph"/>
        <w:numPr>
          <w:ilvl w:val="1"/>
          <w:numId w:val="1"/>
        </w:numPr>
        <w:contextualSpacing/>
        <w:rPr>
          <w:sz w:val="24"/>
          <w:szCs w:val="24"/>
        </w:rPr>
      </w:pPr>
      <w:r>
        <w:rPr>
          <w:sz w:val="24"/>
          <w:szCs w:val="24"/>
        </w:rPr>
        <w:t>Chair presents and reviews Agenda (RR-TAG Closing tab). See comment in motion #3 Discussion below.</w:t>
      </w:r>
    </w:p>
    <w:p w14:paraId="0244C15C" w14:textId="0F12A26C" w:rsidR="00167F21" w:rsidRPr="00167F21" w:rsidRDefault="008B776F" w:rsidP="00167F21">
      <w:pPr>
        <w:pStyle w:val="ListParagraph"/>
        <w:contextualSpacing/>
        <w:rPr>
          <w:sz w:val="24"/>
          <w:szCs w:val="24"/>
        </w:rPr>
      </w:pPr>
      <w:r>
        <w:rPr>
          <w:sz w:val="24"/>
          <w:szCs w:val="21"/>
        </w:rPr>
        <w:t xml:space="preserve"> </w:t>
      </w:r>
    </w:p>
    <w:p w14:paraId="1DD76D71" w14:textId="14370BB4" w:rsidR="00F0277D" w:rsidRDefault="008B776F" w:rsidP="00E93589">
      <w:pPr>
        <w:pStyle w:val="ListParagraph"/>
        <w:numPr>
          <w:ilvl w:val="0"/>
          <w:numId w:val="28"/>
        </w:numPr>
        <w:contextualSpacing/>
        <w:rPr>
          <w:b/>
          <w:bCs/>
          <w:sz w:val="24"/>
          <w:szCs w:val="24"/>
        </w:rPr>
      </w:pPr>
      <w:r w:rsidRPr="0019205E">
        <w:rPr>
          <w:b/>
          <w:bCs/>
          <w:sz w:val="24"/>
          <w:szCs w:val="24"/>
        </w:rPr>
        <w:t>Motion #</w:t>
      </w:r>
      <w:r w:rsidR="00D63268">
        <w:rPr>
          <w:b/>
          <w:bCs/>
          <w:sz w:val="24"/>
          <w:szCs w:val="24"/>
        </w:rPr>
        <w:t>3</w:t>
      </w:r>
      <w:r>
        <w:rPr>
          <w:b/>
          <w:bCs/>
          <w:sz w:val="24"/>
          <w:szCs w:val="24"/>
        </w:rPr>
        <w:t xml:space="preserve"> (internal): </w:t>
      </w:r>
      <w:r w:rsidR="00F0277D" w:rsidRPr="00F0277D">
        <w:rPr>
          <w:sz w:val="24"/>
          <w:szCs w:val="24"/>
        </w:rPr>
        <w:t>To approve the agenda as shown in the “RR-TAG Closing</w:t>
      </w:r>
      <w:r w:rsidR="00ED3D86">
        <w:rPr>
          <w:sz w:val="24"/>
          <w:szCs w:val="24"/>
        </w:rPr>
        <w:t xml:space="preserve"> Agenda</w:t>
      </w:r>
      <w:r w:rsidR="00F0277D" w:rsidRPr="00F0277D">
        <w:rPr>
          <w:sz w:val="24"/>
          <w:szCs w:val="24"/>
        </w:rPr>
        <w:t>” tab of the document</w:t>
      </w:r>
      <w:r w:rsidR="00874B3C">
        <w:rPr>
          <w:sz w:val="24"/>
          <w:szCs w:val="24"/>
        </w:rPr>
        <w:t xml:space="preserve"> </w:t>
      </w:r>
      <w:r w:rsidR="00874B3C" w:rsidRPr="00874B3C">
        <w:rPr>
          <w:b/>
          <w:bCs/>
          <w:sz w:val="24"/>
          <w:szCs w:val="24"/>
        </w:rPr>
        <w:t>18</w:t>
      </w:r>
      <w:r w:rsidR="00326B9D">
        <w:rPr>
          <w:b/>
          <w:bCs/>
          <w:sz w:val="24"/>
          <w:szCs w:val="24"/>
        </w:rPr>
        <w:t>-</w:t>
      </w:r>
      <w:r w:rsidR="00874B3C" w:rsidRPr="00874B3C">
        <w:rPr>
          <w:b/>
          <w:bCs/>
          <w:sz w:val="24"/>
          <w:szCs w:val="24"/>
        </w:rPr>
        <w:t>2</w:t>
      </w:r>
      <w:r w:rsidR="00CD7984">
        <w:rPr>
          <w:b/>
          <w:bCs/>
          <w:sz w:val="24"/>
          <w:szCs w:val="24"/>
        </w:rPr>
        <w:t>4</w:t>
      </w:r>
      <w:r w:rsidR="00326B9D">
        <w:rPr>
          <w:b/>
          <w:bCs/>
          <w:sz w:val="24"/>
          <w:szCs w:val="24"/>
        </w:rPr>
        <w:t>/</w:t>
      </w:r>
      <w:r w:rsidR="00874B3C" w:rsidRPr="00874B3C">
        <w:rPr>
          <w:b/>
          <w:bCs/>
          <w:sz w:val="24"/>
          <w:szCs w:val="24"/>
        </w:rPr>
        <w:t>0</w:t>
      </w:r>
      <w:r w:rsidR="00D977A1">
        <w:rPr>
          <w:b/>
          <w:bCs/>
          <w:sz w:val="24"/>
          <w:szCs w:val="24"/>
        </w:rPr>
        <w:t>011r5</w:t>
      </w:r>
      <w:r w:rsidR="00874B3C">
        <w:rPr>
          <w:b/>
          <w:bCs/>
          <w:sz w:val="24"/>
          <w:szCs w:val="24"/>
        </w:rPr>
        <w:t>.</w:t>
      </w:r>
      <w:r w:rsidR="00F0277D" w:rsidRPr="00F0277D">
        <w:rPr>
          <w:sz w:val="24"/>
          <w:szCs w:val="24"/>
        </w:rPr>
        <w:t xml:space="preserve"> </w:t>
      </w:r>
      <w:r w:rsidR="0071000E">
        <w:rPr>
          <w:b/>
          <w:bCs/>
          <w:sz w:val="24"/>
          <w:szCs w:val="24"/>
        </w:rPr>
        <w:br/>
      </w:r>
    </w:p>
    <w:p w14:paraId="65949496" w14:textId="4CFB806E" w:rsidR="00193F37" w:rsidRDefault="008B776F" w:rsidP="00F0277D">
      <w:pPr>
        <w:pStyle w:val="ListParagraph"/>
        <w:ind w:firstLine="720"/>
        <w:contextualSpacing/>
        <w:rPr>
          <w:sz w:val="24"/>
          <w:szCs w:val="24"/>
        </w:rPr>
      </w:pPr>
      <w:r>
        <w:rPr>
          <w:sz w:val="24"/>
          <w:szCs w:val="24"/>
        </w:rPr>
        <w:t>Moved by:</w:t>
      </w:r>
      <w:r>
        <w:rPr>
          <w:sz w:val="24"/>
          <w:szCs w:val="24"/>
        </w:rPr>
        <w:tab/>
      </w:r>
      <w:r w:rsidR="00D977A1">
        <w:rPr>
          <w:sz w:val="24"/>
          <w:szCs w:val="24"/>
        </w:rPr>
        <w:t>Hassan Yaghoobi</w:t>
      </w:r>
    </w:p>
    <w:p w14:paraId="10152406" w14:textId="2B90824B" w:rsidR="00193F37" w:rsidRDefault="008B776F">
      <w:pPr>
        <w:ind w:left="1440"/>
        <w:contextualSpacing/>
        <w:rPr>
          <w:sz w:val="24"/>
          <w:szCs w:val="24"/>
        </w:rPr>
      </w:pPr>
      <w:r>
        <w:rPr>
          <w:sz w:val="24"/>
          <w:szCs w:val="24"/>
        </w:rPr>
        <w:t xml:space="preserve">Seconded by: </w:t>
      </w:r>
      <w:r>
        <w:rPr>
          <w:sz w:val="24"/>
          <w:szCs w:val="24"/>
        </w:rPr>
        <w:tab/>
      </w:r>
      <w:r w:rsidR="00D977A1">
        <w:rPr>
          <w:sz w:val="24"/>
          <w:szCs w:val="24"/>
        </w:rPr>
        <w:t>Rich Kennedy</w:t>
      </w:r>
    </w:p>
    <w:p w14:paraId="1613B261" w14:textId="43416E71" w:rsidR="00193F37" w:rsidRDefault="008B776F">
      <w:pPr>
        <w:ind w:left="1440"/>
        <w:contextualSpacing/>
        <w:rPr>
          <w:sz w:val="24"/>
          <w:szCs w:val="24"/>
        </w:rPr>
      </w:pPr>
      <w:r>
        <w:rPr>
          <w:sz w:val="24"/>
          <w:szCs w:val="24"/>
        </w:rPr>
        <w:t>Discussion</w:t>
      </w:r>
      <w:r w:rsidR="0071000E">
        <w:rPr>
          <w:sz w:val="24"/>
          <w:szCs w:val="24"/>
        </w:rPr>
        <w:t>:</w:t>
      </w:r>
      <w:r>
        <w:rPr>
          <w:sz w:val="24"/>
          <w:szCs w:val="24"/>
        </w:rPr>
        <w:t xml:space="preserve">  </w:t>
      </w:r>
      <w:r>
        <w:rPr>
          <w:sz w:val="24"/>
          <w:szCs w:val="24"/>
        </w:rPr>
        <w:tab/>
      </w:r>
      <w:r w:rsidR="00D977A1">
        <w:rPr>
          <w:sz w:val="24"/>
          <w:szCs w:val="24"/>
        </w:rPr>
        <w:t>Removed the agenda item 4.1.2</w:t>
      </w:r>
    </w:p>
    <w:p w14:paraId="0CAEEF8F" w14:textId="77777777" w:rsidR="00193F37" w:rsidRDefault="008B776F">
      <w:pPr>
        <w:ind w:left="1440"/>
        <w:contextualSpacing/>
        <w:rPr>
          <w:sz w:val="24"/>
          <w:szCs w:val="24"/>
        </w:rPr>
      </w:pPr>
      <w:r>
        <w:rPr>
          <w:sz w:val="24"/>
          <w:szCs w:val="24"/>
        </w:rPr>
        <w:t>Vote:  Approved with unanimous consent</w:t>
      </w:r>
      <w:r>
        <w:rPr>
          <w:sz w:val="24"/>
          <w:szCs w:val="24"/>
        </w:rPr>
        <w:br/>
      </w:r>
    </w:p>
    <w:p w14:paraId="2E28FCE5" w14:textId="77777777" w:rsidR="00193F37" w:rsidRDefault="008B776F">
      <w:pPr>
        <w:numPr>
          <w:ilvl w:val="0"/>
          <w:numId w:val="1"/>
        </w:numPr>
        <w:ind w:left="0" w:firstLine="0"/>
        <w:contextualSpacing/>
        <w:rPr>
          <w:b/>
          <w:bCs/>
          <w:sz w:val="24"/>
          <w:szCs w:val="24"/>
        </w:rPr>
      </w:pPr>
      <w:r>
        <w:rPr>
          <w:b/>
          <w:bCs/>
          <w:sz w:val="24"/>
          <w:szCs w:val="24"/>
        </w:rPr>
        <w:t>Policies and procedures</w:t>
      </w:r>
    </w:p>
    <w:p w14:paraId="757A9CA7" w14:textId="77777777" w:rsidR="00193F37" w:rsidRDefault="008B776F">
      <w:pPr>
        <w:numPr>
          <w:ilvl w:val="1"/>
          <w:numId w:val="1"/>
        </w:numPr>
        <w:contextualSpacing/>
        <w:rPr>
          <w:sz w:val="24"/>
          <w:szCs w:val="24"/>
        </w:rPr>
      </w:pPr>
      <w:r>
        <w:rPr>
          <w:sz w:val="24"/>
          <w:szCs w:val="24"/>
        </w:rPr>
        <w:t>IEEE 802 required notices</w:t>
      </w:r>
    </w:p>
    <w:p w14:paraId="7BD8AD19" w14:textId="77777777" w:rsidR="00193F37" w:rsidRDefault="008B776F">
      <w:pPr>
        <w:numPr>
          <w:ilvl w:val="2"/>
          <w:numId w:val="1"/>
        </w:numPr>
        <w:contextualSpacing/>
        <w:rPr>
          <w:sz w:val="24"/>
          <w:szCs w:val="24"/>
        </w:rPr>
      </w:pPr>
      <w:r>
        <w:rPr>
          <w:sz w:val="24"/>
          <w:szCs w:val="24"/>
        </w:rPr>
        <w:t>Declaration of affiliation</w:t>
      </w:r>
    </w:p>
    <w:p w14:paraId="427590CB" w14:textId="77777777" w:rsidR="00193F37" w:rsidRDefault="008B776F">
      <w:pPr>
        <w:numPr>
          <w:ilvl w:val="2"/>
          <w:numId w:val="1"/>
        </w:numPr>
        <w:contextualSpacing/>
        <w:rPr>
          <w:sz w:val="24"/>
          <w:szCs w:val="24"/>
        </w:rPr>
      </w:pPr>
      <w:r>
        <w:rPr>
          <w:sz w:val="24"/>
          <w:szCs w:val="24"/>
        </w:rPr>
        <w:t>Anti-trust notices</w:t>
      </w:r>
    </w:p>
    <w:p w14:paraId="33408733" w14:textId="77777777" w:rsidR="00193F37" w:rsidRDefault="008B776F">
      <w:pPr>
        <w:numPr>
          <w:ilvl w:val="2"/>
          <w:numId w:val="1"/>
        </w:numPr>
        <w:contextualSpacing/>
        <w:rPr>
          <w:sz w:val="24"/>
          <w:szCs w:val="24"/>
        </w:rPr>
      </w:pPr>
      <w:r>
        <w:rPr>
          <w:sz w:val="24"/>
          <w:szCs w:val="24"/>
        </w:rPr>
        <w:t>IEEE 802 WG policies and procedures</w:t>
      </w:r>
    </w:p>
    <w:p w14:paraId="1597AC4A" w14:textId="77777777" w:rsidR="00D030D7" w:rsidRDefault="00D030D7" w:rsidP="00D030D7">
      <w:pPr>
        <w:ind w:left="1080"/>
        <w:contextualSpacing/>
        <w:rPr>
          <w:sz w:val="24"/>
          <w:szCs w:val="24"/>
        </w:rPr>
      </w:pPr>
    </w:p>
    <w:p w14:paraId="4D8F85FE" w14:textId="77777777" w:rsidR="00193F37" w:rsidRDefault="008B776F">
      <w:pPr>
        <w:numPr>
          <w:ilvl w:val="1"/>
          <w:numId w:val="1"/>
        </w:numPr>
        <w:contextualSpacing/>
        <w:rPr>
          <w:sz w:val="24"/>
          <w:szCs w:val="24"/>
        </w:rPr>
      </w:pPr>
      <w:r>
        <w:rPr>
          <w:sz w:val="24"/>
          <w:szCs w:val="24"/>
        </w:rPr>
        <w:t>Guidelines for IEEE SA meetings were introduced.</w:t>
      </w:r>
    </w:p>
    <w:p w14:paraId="161452A5" w14:textId="5FE235C8" w:rsidR="00193F37" w:rsidRDefault="008B776F">
      <w:pPr>
        <w:numPr>
          <w:ilvl w:val="2"/>
          <w:numId w:val="1"/>
        </w:numPr>
        <w:contextualSpacing/>
        <w:rPr>
          <w:sz w:val="24"/>
          <w:szCs w:val="24"/>
        </w:rPr>
      </w:pPr>
      <w:r>
        <w:rPr>
          <w:sz w:val="24"/>
          <w:szCs w:val="24"/>
        </w:rPr>
        <w:t>Reminder to object when inappropriate topics are discussed</w:t>
      </w:r>
      <w:r w:rsidR="0082292C">
        <w:rPr>
          <w:sz w:val="24"/>
          <w:szCs w:val="24"/>
        </w:rPr>
        <w:t>.</w:t>
      </w:r>
    </w:p>
    <w:p w14:paraId="24B3309A" w14:textId="77777777" w:rsidR="00193F37" w:rsidRDefault="008B776F">
      <w:pPr>
        <w:numPr>
          <w:ilvl w:val="2"/>
          <w:numId w:val="1"/>
        </w:numPr>
        <w:contextualSpacing/>
        <w:rPr>
          <w:sz w:val="24"/>
          <w:szCs w:val="24"/>
        </w:rPr>
      </w:pPr>
      <w:r>
        <w:rPr>
          <w:sz w:val="24"/>
          <w:szCs w:val="24"/>
        </w:rPr>
        <w:t>IEEE 802 Code of Conduct and Code of Ethics were introduced.</w:t>
      </w:r>
    </w:p>
    <w:p w14:paraId="095C4151" w14:textId="77777777" w:rsidR="00193F37" w:rsidRDefault="008B776F">
      <w:pPr>
        <w:numPr>
          <w:ilvl w:val="2"/>
          <w:numId w:val="1"/>
        </w:numPr>
        <w:contextualSpacing/>
        <w:rPr>
          <w:sz w:val="24"/>
          <w:szCs w:val="24"/>
        </w:rPr>
      </w:pPr>
      <w:r>
        <w:rPr>
          <w:sz w:val="24"/>
          <w:szCs w:val="24"/>
        </w:rPr>
        <w:lastRenderedPageBreak/>
        <w:t>Reminder of the IEEE SA individual process applied in IEEE 802 Committee.</w:t>
      </w:r>
    </w:p>
    <w:p w14:paraId="33426AD6" w14:textId="77777777" w:rsidR="00193F37" w:rsidRDefault="008B776F">
      <w:pPr>
        <w:numPr>
          <w:ilvl w:val="2"/>
          <w:numId w:val="1"/>
        </w:numPr>
        <w:contextualSpacing/>
        <w:rPr>
          <w:sz w:val="24"/>
          <w:szCs w:val="24"/>
        </w:rPr>
      </w:pPr>
      <w:r>
        <w:rPr>
          <w:sz w:val="24"/>
          <w:szCs w:val="24"/>
        </w:rPr>
        <w:t>Reminder of IEEE SA board bylaws specifying fair and equitable consideration of all viewpoints.</w:t>
      </w:r>
      <w:r>
        <w:rPr>
          <w:sz w:val="24"/>
          <w:szCs w:val="24"/>
        </w:rPr>
        <w:br/>
      </w:r>
    </w:p>
    <w:p w14:paraId="4E51762A" w14:textId="1B5A0D61" w:rsidR="00EC05C8" w:rsidRPr="00326B9D" w:rsidRDefault="008B776F" w:rsidP="00326B9D">
      <w:pPr>
        <w:pStyle w:val="ListParagraph"/>
        <w:numPr>
          <w:ilvl w:val="2"/>
          <w:numId w:val="1"/>
        </w:numPr>
        <w:contextualSpacing/>
        <w:rPr>
          <w:sz w:val="24"/>
          <w:szCs w:val="24"/>
        </w:rPr>
      </w:pPr>
      <w:r w:rsidRPr="00326B9D">
        <w:rPr>
          <w:sz w:val="24"/>
          <w:szCs w:val="24"/>
        </w:rPr>
        <w:t>Chair ask</w:t>
      </w:r>
      <w:r w:rsidR="00EC05C8" w:rsidRPr="00326B9D">
        <w:rPr>
          <w:sz w:val="24"/>
          <w:szCs w:val="24"/>
        </w:rPr>
        <w:t>s</w:t>
      </w:r>
      <w:r w:rsidRPr="00326B9D">
        <w:rPr>
          <w:sz w:val="24"/>
          <w:szCs w:val="24"/>
        </w:rPr>
        <w:t xml:space="preserve"> for comments, </w:t>
      </w:r>
      <w:r w:rsidR="00EC05C8" w:rsidRPr="00326B9D">
        <w:rPr>
          <w:sz w:val="24"/>
          <w:szCs w:val="24"/>
        </w:rPr>
        <w:t>questions,</w:t>
      </w:r>
      <w:r w:rsidRPr="00326B9D">
        <w:rPr>
          <w:sz w:val="24"/>
          <w:szCs w:val="24"/>
        </w:rPr>
        <w:t xml:space="preserve"> or concerns. </w:t>
      </w:r>
    </w:p>
    <w:p w14:paraId="4FC524A5" w14:textId="0B4924BB" w:rsidR="00CD7984" w:rsidRDefault="008B776F" w:rsidP="00326B9D">
      <w:pPr>
        <w:ind w:left="720" w:firstLine="360"/>
        <w:contextualSpacing/>
        <w:rPr>
          <w:sz w:val="24"/>
          <w:szCs w:val="24"/>
        </w:rPr>
      </w:pPr>
      <w:r>
        <w:rPr>
          <w:sz w:val="24"/>
          <w:szCs w:val="24"/>
        </w:rPr>
        <w:t>None reported</w:t>
      </w:r>
      <w:r w:rsidR="00CD7984">
        <w:rPr>
          <w:sz w:val="24"/>
          <w:szCs w:val="24"/>
        </w:rPr>
        <w:t xml:space="preserve"> from the group or </w:t>
      </w:r>
      <w:proofErr w:type="spellStart"/>
      <w:r w:rsidR="00CD7984">
        <w:rPr>
          <w:sz w:val="24"/>
          <w:szCs w:val="24"/>
        </w:rPr>
        <w:t>WebEx</w:t>
      </w:r>
      <w:proofErr w:type="spellEnd"/>
      <w:r w:rsidR="00ED53B4">
        <w:rPr>
          <w:sz w:val="24"/>
          <w:szCs w:val="24"/>
        </w:rPr>
        <w:br/>
      </w:r>
    </w:p>
    <w:p w14:paraId="347517ED" w14:textId="77777777" w:rsidR="00010510" w:rsidRDefault="008B776F" w:rsidP="00ED53B4">
      <w:pPr>
        <w:numPr>
          <w:ilvl w:val="2"/>
          <w:numId w:val="1"/>
        </w:numPr>
        <w:contextualSpacing/>
        <w:rPr>
          <w:sz w:val="24"/>
          <w:szCs w:val="24"/>
        </w:rPr>
      </w:pPr>
      <w:r>
        <w:rPr>
          <w:sz w:val="24"/>
          <w:szCs w:val="24"/>
        </w:rPr>
        <w:t>Reminder of housekeeping and meeting decorum.</w:t>
      </w:r>
    </w:p>
    <w:p w14:paraId="01A40B7B" w14:textId="233B493B" w:rsidR="00193F37" w:rsidRDefault="008B776F" w:rsidP="00010510">
      <w:pPr>
        <w:ind w:left="360"/>
        <w:contextualSpacing/>
        <w:rPr>
          <w:sz w:val="24"/>
          <w:szCs w:val="24"/>
        </w:rPr>
      </w:pPr>
      <w:r>
        <w:rPr>
          <w:sz w:val="24"/>
          <w:szCs w:val="24"/>
        </w:rPr>
        <w:br/>
      </w:r>
    </w:p>
    <w:p w14:paraId="63E62F67" w14:textId="7A74CD46" w:rsidR="003803CF" w:rsidRPr="00774498" w:rsidRDefault="003803CF" w:rsidP="00E647CA">
      <w:pPr>
        <w:numPr>
          <w:ilvl w:val="0"/>
          <w:numId w:val="1"/>
        </w:numPr>
        <w:contextualSpacing/>
      </w:pPr>
      <w:r>
        <w:rPr>
          <w:b/>
          <w:bCs/>
          <w:sz w:val="24"/>
          <w:szCs w:val="24"/>
        </w:rPr>
        <w:t>New Business</w:t>
      </w:r>
      <w:r w:rsidR="00326B9D">
        <w:rPr>
          <w:b/>
          <w:bCs/>
          <w:sz w:val="24"/>
          <w:szCs w:val="24"/>
        </w:rPr>
        <w:t xml:space="preserve"> Part 1</w:t>
      </w:r>
    </w:p>
    <w:p w14:paraId="75AC0840" w14:textId="68590F7D" w:rsidR="009A0E70" w:rsidRPr="007549FC" w:rsidRDefault="009A0E70" w:rsidP="00774498">
      <w:pPr>
        <w:numPr>
          <w:ilvl w:val="1"/>
          <w:numId w:val="1"/>
        </w:numPr>
        <w:contextualSpacing/>
        <w:rPr>
          <w:b/>
          <w:bCs/>
        </w:rPr>
      </w:pPr>
      <w:r w:rsidRPr="007549FC">
        <w:rPr>
          <w:b/>
          <w:bCs/>
        </w:rPr>
        <w:t>Announcements – Designation of Individual Experts</w:t>
      </w:r>
    </w:p>
    <w:p w14:paraId="087613BB" w14:textId="02ABD07B" w:rsidR="009A0E70" w:rsidRDefault="009A0E70" w:rsidP="009A0E70">
      <w:pPr>
        <w:numPr>
          <w:ilvl w:val="2"/>
          <w:numId w:val="1"/>
        </w:numPr>
        <w:contextualSpacing/>
      </w:pPr>
      <w:r>
        <w:t xml:space="preserve">Dr. </w:t>
      </w:r>
      <w:r w:rsidR="00A92CE7" w:rsidRPr="00557C64">
        <w:rPr>
          <w:bCs/>
          <w:sz w:val="24"/>
          <w:szCs w:val="24"/>
        </w:rPr>
        <w:t>Aleksander Solty</w:t>
      </w:r>
      <w:r w:rsidR="00A92CE7">
        <w:rPr>
          <w:bCs/>
          <w:sz w:val="24"/>
          <w:szCs w:val="24"/>
        </w:rPr>
        <w:t>si</w:t>
      </w:r>
      <w:r w:rsidR="00A92CE7" w:rsidRPr="00557C64">
        <w:rPr>
          <w:bCs/>
          <w:sz w:val="24"/>
          <w:szCs w:val="24"/>
        </w:rPr>
        <w:t xml:space="preserve">k </w:t>
      </w:r>
      <w:r>
        <w:t>(Chair Radio Spectrum Policy Group) and Julia Inmaculada Criado Casado (Vice Chair, Radio Spectrum Policy Group) are designated as specific individual experts</w:t>
      </w:r>
      <w:r w:rsidR="007549FC">
        <w:t xml:space="preserve"> </w:t>
      </w:r>
      <w:r w:rsidR="00B33D86">
        <w:t>and</w:t>
      </w:r>
      <w:r w:rsidR="007549FC">
        <w:t xml:space="preserve"> invited </w:t>
      </w:r>
      <w:r w:rsidR="003F4D3C">
        <w:t>as</w:t>
      </w:r>
      <w:r w:rsidR="007549FC">
        <w:t xml:space="preserve"> </w:t>
      </w:r>
      <w:r>
        <w:t>guest</w:t>
      </w:r>
      <w:r w:rsidR="007549FC">
        <w:t xml:space="preserve"> </w:t>
      </w:r>
      <w:r>
        <w:t xml:space="preserve">speakers during the March 2024 </w:t>
      </w:r>
      <w:r w:rsidR="007549FC">
        <w:t xml:space="preserve">802.18 </w:t>
      </w:r>
      <w:r>
        <w:t xml:space="preserve">plenary on Spectrum Policies.  </w:t>
      </w:r>
    </w:p>
    <w:p w14:paraId="6B8857BB" w14:textId="77777777" w:rsidR="009A0E70" w:rsidRPr="009A0E70" w:rsidRDefault="009A0E70" w:rsidP="009A0E70">
      <w:pPr>
        <w:ind w:left="1080"/>
        <w:contextualSpacing/>
      </w:pPr>
    </w:p>
    <w:p w14:paraId="02EBA49C" w14:textId="27F716A6" w:rsidR="00774498" w:rsidRPr="00C54777" w:rsidRDefault="00774498" w:rsidP="00774498">
      <w:pPr>
        <w:numPr>
          <w:ilvl w:val="1"/>
          <w:numId w:val="1"/>
        </w:numPr>
        <w:contextualSpacing/>
      </w:pPr>
      <w:r w:rsidRPr="005338F3">
        <w:rPr>
          <w:b/>
          <w:bCs/>
          <w:sz w:val="24"/>
          <w:szCs w:val="24"/>
        </w:rPr>
        <w:t>Members enrichment activities</w:t>
      </w:r>
    </w:p>
    <w:p w14:paraId="42CE6527" w14:textId="33F9250F" w:rsidR="00CD7984" w:rsidRPr="00264C1A" w:rsidRDefault="0082292C" w:rsidP="00774498">
      <w:pPr>
        <w:ind w:left="720"/>
        <w:contextualSpacing/>
        <w:rPr>
          <w:b/>
          <w:bCs/>
          <w:sz w:val="24"/>
          <w:szCs w:val="21"/>
        </w:rPr>
      </w:pPr>
      <w:r w:rsidRPr="00212713">
        <w:rPr>
          <w:sz w:val="24"/>
          <w:szCs w:val="24"/>
        </w:rPr>
        <w:t>Invited presentation:</w:t>
      </w:r>
      <w:r w:rsidRPr="00212713">
        <w:rPr>
          <w:sz w:val="24"/>
          <w:szCs w:val="24"/>
        </w:rPr>
        <w:br/>
      </w:r>
      <w:r w:rsidR="00326B9D" w:rsidRPr="00264C1A">
        <w:rPr>
          <w:sz w:val="24"/>
          <w:szCs w:val="24"/>
        </w:rPr>
        <w:t xml:space="preserve">The RSPG Work </w:t>
      </w:r>
      <w:proofErr w:type="spellStart"/>
      <w:r w:rsidR="00326B9D" w:rsidRPr="00264C1A">
        <w:rPr>
          <w:sz w:val="24"/>
          <w:szCs w:val="24"/>
        </w:rPr>
        <w:t>Programme</w:t>
      </w:r>
      <w:proofErr w:type="spellEnd"/>
      <w:r w:rsidR="00326B9D" w:rsidRPr="00264C1A">
        <w:rPr>
          <w:sz w:val="24"/>
          <w:szCs w:val="24"/>
        </w:rPr>
        <w:t xml:space="preserve"> for 2024 - 2025 </w:t>
      </w:r>
      <w:r w:rsidRPr="00264C1A">
        <w:rPr>
          <w:sz w:val="24"/>
          <w:szCs w:val="24"/>
        </w:rPr>
        <w:t xml:space="preserve">by </w:t>
      </w:r>
      <w:r w:rsidR="00CD7984" w:rsidRPr="00264C1A">
        <w:rPr>
          <w:sz w:val="24"/>
          <w:szCs w:val="24"/>
        </w:rPr>
        <w:t xml:space="preserve">Dr. </w:t>
      </w:r>
      <w:r w:rsidR="00A92CE7" w:rsidRPr="00557C64">
        <w:rPr>
          <w:bCs/>
          <w:sz w:val="24"/>
          <w:szCs w:val="24"/>
        </w:rPr>
        <w:t>Aleksander Solty</w:t>
      </w:r>
      <w:r w:rsidR="00A92CE7">
        <w:rPr>
          <w:bCs/>
          <w:sz w:val="24"/>
          <w:szCs w:val="24"/>
        </w:rPr>
        <w:t>si</w:t>
      </w:r>
      <w:r w:rsidR="00A92CE7" w:rsidRPr="00557C64">
        <w:rPr>
          <w:bCs/>
          <w:sz w:val="24"/>
          <w:szCs w:val="24"/>
        </w:rPr>
        <w:t xml:space="preserve">k </w:t>
      </w:r>
      <w:r w:rsidR="00CD7984" w:rsidRPr="00264C1A">
        <w:rPr>
          <w:sz w:val="24"/>
          <w:szCs w:val="24"/>
        </w:rPr>
        <w:t xml:space="preserve">(Chair, Radio Spectrum Policy Group) </w:t>
      </w:r>
      <w:r w:rsidR="00212713" w:rsidRPr="00264C1A">
        <w:rPr>
          <w:sz w:val="24"/>
          <w:szCs w:val="24"/>
        </w:rPr>
        <w:t xml:space="preserve">document: </w:t>
      </w:r>
      <w:r w:rsidR="00212713" w:rsidRPr="00264C1A">
        <w:rPr>
          <w:b/>
          <w:bCs/>
          <w:sz w:val="24"/>
          <w:szCs w:val="21"/>
        </w:rPr>
        <w:t>18</w:t>
      </w:r>
      <w:r w:rsidR="00CD7984" w:rsidRPr="00264C1A">
        <w:rPr>
          <w:b/>
          <w:bCs/>
          <w:sz w:val="24"/>
          <w:szCs w:val="21"/>
        </w:rPr>
        <w:t>-</w:t>
      </w:r>
      <w:r w:rsidR="00212713" w:rsidRPr="00264C1A">
        <w:rPr>
          <w:b/>
          <w:bCs/>
          <w:sz w:val="24"/>
          <w:szCs w:val="21"/>
        </w:rPr>
        <w:t>2</w:t>
      </w:r>
      <w:r w:rsidR="00CD7984" w:rsidRPr="00264C1A">
        <w:rPr>
          <w:b/>
          <w:bCs/>
          <w:sz w:val="24"/>
          <w:szCs w:val="21"/>
        </w:rPr>
        <w:t>4</w:t>
      </w:r>
      <w:r w:rsidR="0086369A">
        <w:rPr>
          <w:b/>
          <w:bCs/>
          <w:sz w:val="24"/>
          <w:szCs w:val="21"/>
        </w:rPr>
        <w:t>/</w:t>
      </w:r>
      <w:r w:rsidR="00CD7984" w:rsidRPr="00264C1A">
        <w:rPr>
          <w:b/>
          <w:bCs/>
          <w:sz w:val="24"/>
          <w:szCs w:val="21"/>
        </w:rPr>
        <w:t>0025</w:t>
      </w:r>
      <w:r w:rsidR="003F4D3C">
        <w:rPr>
          <w:b/>
          <w:bCs/>
          <w:sz w:val="24"/>
          <w:szCs w:val="21"/>
        </w:rPr>
        <w:t>r0</w:t>
      </w:r>
      <w:r w:rsidR="00212713" w:rsidRPr="00264C1A">
        <w:rPr>
          <w:b/>
          <w:bCs/>
          <w:sz w:val="24"/>
          <w:szCs w:val="21"/>
        </w:rPr>
        <w:t>.</w:t>
      </w:r>
      <w:r w:rsidR="00643CDE" w:rsidRPr="00264C1A">
        <w:rPr>
          <w:b/>
          <w:bCs/>
          <w:sz w:val="24"/>
          <w:szCs w:val="21"/>
        </w:rPr>
        <w:t xml:space="preserve"> </w:t>
      </w:r>
    </w:p>
    <w:p w14:paraId="2C07D1DE" w14:textId="780F6CF3" w:rsidR="00212713" w:rsidRDefault="00C54777" w:rsidP="00774498">
      <w:pPr>
        <w:ind w:left="720"/>
        <w:contextualSpacing/>
      </w:pPr>
      <w:r w:rsidRPr="00264C1A">
        <w:t>C</w:t>
      </w:r>
      <w:r w:rsidR="00AC0CD5" w:rsidRPr="00264C1A">
        <w:t>hair opens</w:t>
      </w:r>
      <w:r w:rsidR="00CD7984" w:rsidRPr="00264C1A">
        <w:t xml:space="preserve"> </w:t>
      </w:r>
      <w:r w:rsidR="00E93589" w:rsidRPr="00264C1A">
        <w:t>discussion</w:t>
      </w:r>
      <w:r w:rsidR="00AC0CD5" w:rsidRPr="00264C1A">
        <w:t>.</w:t>
      </w:r>
      <w:r w:rsidR="00CD7984">
        <w:t xml:space="preserve"> </w:t>
      </w:r>
      <w:r w:rsidR="00264C1A">
        <w:t>The discussion</w:t>
      </w:r>
      <w:r w:rsidR="002B39A6">
        <w:t xml:space="preserve"> Q&amp;A</w:t>
      </w:r>
      <w:r w:rsidR="00CD7984">
        <w:t xml:space="preserve"> was time limit</w:t>
      </w:r>
      <w:r w:rsidR="002B39A6">
        <w:t>ed</w:t>
      </w:r>
      <w:r w:rsidR="00CD7984">
        <w:t xml:space="preserve"> due to Dr</w:t>
      </w:r>
      <w:r w:rsidR="00264C1A">
        <w:t>.</w:t>
      </w:r>
      <w:r w:rsidR="00CD7984">
        <w:t xml:space="preserve"> Solt</w:t>
      </w:r>
      <w:r w:rsidR="00A92CE7">
        <w:t>y</w:t>
      </w:r>
      <w:r w:rsidR="00CD7984">
        <w:t>sik</w:t>
      </w:r>
      <w:r w:rsidR="00264C1A">
        <w:t>’s</w:t>
      </w:r>
      <w:r w:rsidR="00CD7984">
        <w:t xml:space="preserve"> schedule.</w:t>
      </w:r>
      <w:r w:rsidR="00212713" w:rsidRPr="00212713">
        <w:t xml:space="preserve"> </w:t>
      </w:r>
    </w:p>
    <w:p w14:paraId="6550B6D6" w14:textId="77777777" w:rsidR="00A165B2" w:rsidRDefault="00A165B2" w:rsidP="00774498">
      <w:pPr>
        <w:ind w:left="720"/>
        <w:contextualSpacing/>
      </w:pPr>
    </w:p>
    <w:p w14:paraId="12752668" w14:textId="77777777" w:rsidR="00A165B2" w:rsidRDefault="00A165B2" w:rsidP="00774498">
      <w:pPr>
        <w:ind w:left="720"/>
        <w:contextualSpacing/>
      </w:pPr>
    </w:p>
    <w:p w14:paraId="05D1EF2B" w14:textId="22CCFE32" w:rsidR="002B39A6" w:rsidRPr="00800966" w:rsidRDefault="002B39A6" w:rsidP="002B39A6">
      <w:pPr>
        <w:numPr>
          <w:ilvl w:val="0"/>
          <w:numId w:val="1"/>
        </w:numPr>
        <w:contextualSpacing/>
        <w:rPr>
          <w:b/>
          <w:bCs/>
          <w:sz w:val="24"/>
          <w:szCs w:val="24"/>
        </w:rPr>
      </w:pPr>
      <w:r w:rsidRPr="00800966">
        <w:rPr>
          <w:b/>
          <w:bCs/>
          <w:sz w:val="24"/>
          <w:szCs w:val="24"/>
        </w:rPr>
        <w:t xml:space="preserve">Old Business </w:t>
      </w:r>
    </w:p>
    <w:p w14:paraId="080D39F7" w14:textId="79A0C196" w:rsidR="00A165B2" w:rsidRPr="00800966" w:rsidRDefault="00A165B2" w:rsidP="005D6C94">
      <w:pPr>
        <w:numPr>
          <w:ilvl w:val="1"/>
          <w:numId w:val="1"/>
        </w:numPr>
        <w:contextualSpacing/>
        <w:rPr>
          <w:b/>
          <w:bCs/>
          <w:sz w:val="24"/>
          <w:szCs w:val="24"/>
        </w:rPr>
      </w:pPr>
      <w:r w:rsidRPr="00800966">
        <w:rPr>
          <w:b/>
          <w:bCs/>
          <w:sz w:val="24"/>
          <w:szCs w:val="24"/>
        </w:rPr>
        <w:t>Status of Ongoing Consultations</w:t>
      </w:r>
    </w:p>
    <w:p w14:paraId="4873B65B" w14:textId="104A28D5" w:rsidR="005D6C94" w:rsidRPr="00800966" w:rsidRDefault="002B39A6" w:rsidP="005D6C94">
      <w:pPr>
        <w:numPr>
          <w:ilvl w:val="1"/>
          <w:numId w:val="1"/>
        </w:numPr>
        <w:contextualSpacing/>
        <w:rPr>
          <w:sz w:val="24"/>
          <w:szCs w:val="24"/>
        </w:rPr>
      </w:pPr>
      <w:r w:rsidRPr="00800966">
        <w:rPr>
          <w:b/>
          <w:bCs/>
          <w:sz w:val="24"/>
          <w:szCs w:val="24"/>
        </w:rPr>
        <w:t>Review</w:t>
      </w:r>
      <w:r w:rsidR="005D6C94" w:rsidRPr="00800966">
        <w:rPr>
          <w:b/>
          <w:bCs/>
          <w:sz w:val="24"/>
          <w:szCs w:val="24"/>
        </w:rPr>
        <w:t>: US Federal Communications Commission (FCC) Consultation</w:t>
      </w:r>
    </w:p>
    <w:p w14:paraId="42283009" w14:textId="2F4EBB27" w:rsidR="005D6C94" w:rsidRPr="00800966" w:rsidRDefault="005D6C94" w:rsidP="00684ED8">
      <w:pPr>
        <w:numPr>
          <w:ilvl w:val="2"/>
          <w:numId w:val="1"/>
        </w:numPr>
        <w:contextualSpacing/>
        <w:rPr>
          <w:sz w:val="24"/>
          <w:szCs w:val="24"/>
        </w:rPr>
      </w:pPr>
      <w:r w:rsidRPr="00800966">
        <w:rPr>
          <w:sz w:val="24"/>
          <w:szCs w:val="24"/>
        </w:rPr>
        <w:t>Hassan Yaghoobi</w:t>
      </w:r>
      <w:r w:rsidR="00536831">
        <w:rPr>
          <w:sz w:val="24"/>
          <w:szCs w:val="24"/>
        </w:rPr>
        <w:t xml:space="preserve"> (Intel)</w:t>
      </w:r>
      <w:r w:rsidRPr="00800966">
        <w:rPr>
          <w:sz w:val="24"/>
          <w:szCs w:val="24"/>
        </w:rPr>
        <w:t xml:space="preserve"> presents revision </w:t>
      </w:r>
      <w:r w:rsidR="0028458A">
        <w:rPr>
          <w:sz w:val="24"/>
          <w:szCs w:val="24"/>
        </w:rPr>
        <w:t>7</w:t>
      </w:r>
      <w:r w:rsidRPr="00800966">
        <w:rPr>
          <w:sz w:val="24"/>
          <w:szCs w:val="24"/>
        </w:rPr>
        <w:t xml:space="preserve"> of the proposed Response to the FCC Second Further Notice of Proposed Rulemaking for 6 GHz document </w:t>
      </w:r>
      <w:r w:rsidRPr="00800966">
        <w:rPr>
          <w:b/>
          <w:bCs/>
          <w:sz w:val="24"/>
          <w:szCs w:val="24"/>
        </w:rPr>
        <w:t>18-24/0007r</w:t>
      </w:r>
      <w:r w:rsidR="0028458A">
        <w:rPr>
          <w:b/>
          <w:bCs/>
          <w:sz w:val="24"/>
          <w:szCs w:val="24"/>
        </w:rPr>
        <w:t>7</w:t>
      </w:r>
      <w:r w:rsidRPr="00800966">
        <w:rPr>
          <w:sz w:val="24"/>
          <w:szCs w:val="24"/>
        </w:rPr>
        <w:t xml:space="preserve">.  </w:t>
      </w:r>
    </w:p>
    <w:p w14:paraId="47D406A4" w14:textId="57D40AF6" w:rsidR="00010510" w:rsidRPr="00800966" w:rsidRDefault="005D6C94" w:rsidP="00684ED8">
      <w:pPr>
        <w:numPr>
          <w:ilvl w:val="2"/>
          <w:numId w:val="1"/>
        </w:numPr>
        <w:contextualSpacing/>
        <w:rPr>
          <w:sz w:val="24"/>
          <w:szCs w:val="24"/>
        </w:rPr>
      </w:pPr>
      <w:r w:rsidRPr="00800966">
        <w:rPr>
          <w:sz w:val="24"/>
          <w:szCs w:val="24"/>
        </w:rPr>
        <w:t xml:space="preserve">Discussion takes place. </w:t>
      </w:r>
      <w:r w:rsidR="00A165B2" w:rsidRPr="00800966">
        <w:rPr>
          <w:sz w:val="24"/>
          <w:szCs w:val="24"/>
        </w:rPr>
        <w:t xml:space="preserve">Revision </w:t>
      </w:r>
      <w:r w:rsidR="0028458A">
        <w:rPr>
          <w:sz w:val="24"/>
          <w:szCs w:val="24"/>
        </w:rPr>
        <w:t>7</w:t>
      </w:r>
      <w:r w:rsidRPr="00800966">
        <w:rPr>
          <w:sz w:val="24"/>
          <w:szCs w:val="24"/>
        </w:rPr>
        <w:t xml:space="preserve"> includes comments from </w:t>
      </w:r>
      <w:r w:rsidR="00B45A7B" w:rsidRPr="00800966">
        <w:rPr>
          <w:sz w:val="24"/>
          <w:szCs w:val="24"/>
        </w:rPr>
        <w:t>Ben Rolfe</w:t>
      </w:r>
      <w:r w:rsidR="00536831">
        <w:rPr>
          <w:sz w:val="24"/>
          <w:szCs w:val="24"/>
        </w:rPr>
        <w:t xml:space="preserve"> (Blind Creek Associates)</w:t>
      </w:r>
      <w:r w:rsidR="00ED53B4">
        <w:rPr>
          <w:sz w:val="24"/>
          <w:szCs w:val="24"/>
        </w:rPr>
        <w:t xml:space="preserve">, </w:t>
      </w:r>
      <w:r w:rsidR="00B45A7B" w:rsidRPr="00800966">
        <w:rPr>
          <w:sz w:val="24"/>
          <w:szCs w:val="24"/>
        </w:rPr>
        <w:t>Gaurav</w:t>
      </w:r>
      <w:r w:rsidR="00536831">
        <w:rPr>
          <w:sz w:val="24"/>
          <w:szCs w:val="24"/>
        </w:rPr>
        <w:t xml:space="preserve"> Patwardhan (Hewlett Packard Enterprise)</w:t>
      </w:r>
      <w:r w:rsidR="00ED53B4">
        <w:rPr>
          <w:sz w:val="24"/>
          <w:szCs w:val="24"/>
        </w:rPr>
        <w:t xml:space="preserve"> and others</w:t>
      </w:r>
      <w:r w:rsidRPr="00800966">
        <w:rPr>
          <w:sz w:val="24"/>
          <w:szCs w:val="24"/>
        </w:rPr>
        <w:t xml:space="preserve"> shared with Hassan</w:t>
      </w:r>
      <w:r w:rsidR="00536831">
        <w:rPr>
          <w:sz w:val="24"/>
          <w:szCs w:val="24"/>
        </w:rPr>
        <w:t xml:space="preserve"> Yaghoobi</w:t>
      </w:r>
      <w:r w:rsidRPr="00800966">
        <w:rPr>
          <w:sz w:val="24"/>
          <w:szCs w:val="24"/>
        </w:rPr>
        <w:t xml:space="preserve"> off-line. </w:t>
      </w:r>
      <w:r w:rsidR="0028458A">
        <w:rPr>
          <w:sz w:val="24"/>
          <w:szCs w:val="24"/>
        </w:rPr>
        <w:t>Hassan</w:t>
      </w:r>
      <w:r w:rsidR="00536831">
        <w:rPr>
          <w:sz w:val="24"/>
          <w:szCs w:val="24"/>
        </w:rPr>
        <w:t xml:space="preserve"> Yaghoobi</w:t>
      </w:r>
      <w:r w:rsidR="0028458A">
        <w:rPr>
          <w:sz w:val="24"/>
          <w:szCs w:val="24"/>
        </w:rPr>
        <w:t xml:space="preserve"> creates revision 8</w:t>
      </w:r>
      <w:r w:rsidR="00901232">
        <w:rPr>
          <w:sz w:val="24"/>
          <w:szCs w:val="24"/>
        </w:rPr>
        <w:t xml:space="preserve"> for motion</w:t>
      </w:r>
      <w:r w:rsidR="0028458A">
        <w:rPr>
          <w:sz w:val="24"/>
          <w:szCs w:val="24"/>
        </w:rPr>
        <w:t xml:space="preserve">. </w:t>
      </w:r>
    </w:p>
    <w:p w14:paraId="596081D8" w14:textId="77777777" w:rsidR="005D6C94" w:rsidRPr="00800966" w:rsidRDefault="005D6C94" w:rsidP="005D6C94">
      <w:pPr>
        <w:ind w:left="1080"/>
        <w:contextualSpacing/>
        <w:rPr>
          <w:sz w:val="24"/>
          <w:szCs w:val="24"/>
        </w:rPr>
      </w:pPr>
    </w:p>
    <w:p w14:paraId="088D583C" w14:textId="77777777" w:rsidR="005D6C94" w:rsidRPr="007549FC" w:rsidRDefault="005D6C94" w:rsidP="005D6C94">
      <w:pPr>
        <w:numPr>
          <w:ilvl w:val="2"/>
          <w:numId w:val="1"/>
        </w:numPr>
        <w:contextualSpacing/>
        <w:rPr>
          <w:sz w:val="24"/>
          <w:szCs w:val="24"/>
        </w:rPr>
      </w:pPr>
      <w:r w:rsidRPr="005D6C94">
        <w:rPr>
          <w:b/>
          <w:bCs/>
          <w:sz w:val="24"/>
          <w:szCs w:val="24"/>
        </w:rPr>
        <w:t xml:space="preserve">Motion #4 (External):  </w:t>
      </w:r>
      <w:r w:rsidRPr="005D6C94">
        <w:rPr>
          <w:sz w:val="24"/>
          <w:szCs w:val="24"/>
        </w:rPr>
        <w:t xml:space="preserve">Move to approve document </w:t>
      </w:r>
      <w:r w:rsidRPr="005D6C94">
        <w:rPr>
          <w:b/>
          <w:bCs/>
          <w:sz w:val="24"/>
          <w:szCs w:val="24"/>
        </w:rPr>
        <w:t>18-24/0007r8</w:t>
      </w:r>
      <w:r w:rsidRPr="005D6C94">
        <w:rPr>
          <w:sz w:val="24"/>
          <w:szCs w:val="24"/>
        </w:rPr>
        <w:t xml:space="preserve"> in response to the US Federal Communications Commission (FCC)’s consultation “6 GHz Second Further Notice of Proposed Rulemaking”, for review and approval by the IEEE 802 LMSC for submission to the FCC by the response deadline. The IEEE 802.18 Chair is authorized to make editorial changes as necessary.</w:t>
      </w:r>
    </w:p>
    <w:p w14:paraId="645F0932" w14:textId="77777777" w:rsidR="005D6C94" w:rsidRPr="005D6C94" w:rsidRDefault="005D6C94" w:rsidP="005D6C94">
      <w:pPr>
        <w:ind w:left="1080"/>
        <w:contextualSpacing/>
        <w:rPr>
          <w:sz w:val="24"/>
          <w:szCs w:val="24"/>
        </w:rPr>
      </w:pPr>
    </w:p>
    <w:p w14:paraId="317EBD48" w14:textId="77777777" w:rsidR="005D6C94" w:rsidRPr="005D6C94" w:rsidRDefault="005D6C94" w:rsidP="005D6C94">
      <w:pPr>
        <w:ind w:left="1080" w:firstLine="360"/>
        <w:contextualSpacing/>
        <w:rPr>
          <w:sz w:val="24"/>
          <w:szCs w:val="24"/>
        </w:rPr>
      </w:pPr>
      <w:r w:rsidRPr="005D6C94">
        <w:rPr>
          <w:sz w:val="24"/>
          <w:szCs w:val="24"/>
        </w:rPr>
        <w:t>Moved:  Hassan Yaghoobi</w:t>
      </w:r>
    </w:p>
    <w:p w14:paraId="66303192" w14:textId="77777777" w:rsidR="005D6C94" w:rsidRPr="005D6C94" w:rsidRDefault="005D6C94" w:rsidP="005D6C94">
      <w:pPr>
        <w:ind w:left="720" w:firstLine="720"/>
        <w:contextualSpacing/>
        <w:rPr>
          <w:sz w:val="24"/>
          <w:szCs w:val="24"/>
        </w:rPr>
      </w:pPr>
      <w:r w:rsidRPr="005D6C94">
        <w:rPr>
          <w:sz w:val="24"/>
          <w:szCs w:val="24"/>
        </w:rPr>
        <w:t>Seconded:  Lei Wang</w:t>
      </w:r>
    </w:p>
    <w:p w14:paraId="61EA93A4" w14:textId="77777777" w:rsidR="005D6C94" w:rsidRPr="005D6C94" w:rsidRDefault="005D6C94" w:rsidP="005D6C94">
      <w:pPr>
        <w:ind w:left="1080" w:firstLine="360"/>
        <w:contextualSpacing/>
        <w:rPr>
          <w:sz w:val="24"/>
          <w:szCs w:val="24"/>
        </w:rPr>
      </w:pPr>
      <w:r w:rsidRPr="005D6C94">
        <w:rPr>
          <w:sz w:val="24"/>
          <w:szCs w:val="24"/>
        </w:rPr>
        <w:t>Discussion:  None</w:t>
      </w:r>
    </w:p>
    <w:p w14:paraId="7F2EE01A" w14:textId="77777777" w:rsidR="005D6C94" w:rsidRPr="005D6C94" w:rsidRDefault="005D6C94" w:rsidP="005D6C94">
      <w:pPr>
        <w:ind w:left="1080" w:firstLine="360"/>
        <w:contextualSpacing/>
        <w:rPr>
          <w:sz w:val="24"/>
          <w:szCs w:val="24"/>
        </w:rPr>
      </w:pPr>
      <w:r w:rsidRPr="005D6C94">
        <w:rPr>
          <w:sz w:val="24"/>
          <w:szCs w:val="24"/>
        </w:rPr>
        <w:t>Result:  Approved (22 Yes, 1 No, 5 Abstain)</w:t>
      </w:r>
    </w:p>
    <w:p w14:paraId="44584A5E" w14:textId="77777777" w:rsidR="005D6C94" w:rsidRPr="005D6C94" w:rsidRDefault="005D6C94" w:rsidP="005D6C94">
      <w:pPr>
        <w:ind w:left="1080" w:firstLine="360"/>
        <w:contextualSpacing/>
        <w:rPr>
          <w:sz w:val="24"/>
          <w:szCs w:val="24"/>
        </w:rPr>
      </w:pPr>
      <w:r w:rsidRPr="005D6C94">
        <w:rPr>
          <w:sz w:val="24"/>
          <w:szCs w:val="24"/>
        </w:rPr>
        <w:t>NOTE:  The Chair did not vote</w:t>
      </w:r>
    </w:p>
    <w:p w14:paraId="7B7FF15D" w14:textId="77777777" w:rsidR="005D6C94" w:rsidRDefault="005D6C94" w:rsidP="005D6C94">
      <w:pPr>
        <w:ind w:left="1080"/>
        <w:contextualSpacing/>
        <w:rPr>
          <w:sz w:val="24"/>
          <w:szCs w:val="24"/>
        </w:rPr>
      </w:pPr>
    </w:p>
    <w:p w14:paraId="570C3700" w14:textId="77777777" w:rsidR="003441DA" w:rsidRDefault="003441DA" w:rsidP="005D6C94">
      <w:pPr>
        <w:ind w:left="1080"/>
        <w:contextualSpacing/>
        <w:rPr>
          <w:sz w:val="24"/>
          <w:szCs w:val="24"/>
        </w:rPr>
      </w:pPr>
    </w:p>
    <w:p w14:paraId="413C7FDE" w14:textId="77777777" w:rsidR="003441DA" w:rsidRDefault="003441DA" w:rsidP="005D6C94">
      <w:pPr>
        <w:ind w:left="1080"/>
        <w:contextualSpacing/>
        <w:rPr>
          <w:sz w:val="24"/>
          <w:szCs w:val="24"/>
        </w:rPr>
      </w:pPr>
    </w:p>
    <w:p w14:paraId="1B624D74" w14:textId="77777777" w:rsidR="00ED53B4" w:rsidRDefault="00ED53B4" w:rsidP="005D6C94">
      <w:pPr>
        <w:ind w:left="1080"/>
        <w:contextualSpacing/>
        <w:rPr>
          <w:sz w:val="24"/>
          <w:szCs w:val="24"/>
        </w:rPr>
      </w:pPr>
    </w:p>
    <w:p w14:paraId="65A5DEB8" w14:textId="77777777" w:rsidR="00901232" w:rsidRDefault="00901232" w:rsidP="005D6C94">
      <w:pPr>
        <w:ind w:left="1080"/>
        <w:contextualSpacing/>
        <w:rPr>
          <w:sz w:val="24"/>
          <w:szCs w:val="24"/>
        </w:rPr>
      </w:pPr>
    </w:p>
    <w:p w14:paraId="64047B6F" w14:textId="77777777" w:rsidR="00901232" w:rsidRDefault="00901232" w:rsidP="005D6C94">
      <w:pPr>
        <w:ind w:left="1080"/>
        <w:contextualSpacing/>
        <w:rPr>
          <w:sz w:val="24"/>
          <w:szCs w:val="24"/>
        </w:rPr>
      </w:pPr>
    </w:p>
    <w:p w14:paraId="75BF93C7" w14:textId="77777777" w:rsidR="003441DA" w:rsidRDefault="003441DA" w:rsidP="005D6C94">
      <w:pPr>
        <w:ind w:left="1080"/>
        <w:contextualSpacing/>
        <w:rPr>
          <w:sz w:val="24"/>
          <w:szCs w:val="24"/>
        </w:rPr>
      </w:pPr>
    </w:p>
    <w:p w14:paraId="650DABFB" w14:textId="77777777" w:rsidR="003441DA" w:rsidRPr="007549FC" w:rsidRDefault="003441DA" w:rsidP="005D6C94">
      <w:pPr>
        <w:ind w:left="1080"/>
        <w:contextualSpacing/>
        <w:rPr>
          <w:sz w:val="24"/>
          <w:szCs w:val="24"/>
        </w:rPr>
      </w:pPr>
    </w:p>
    <w:p w14:paraId="7E2A7A67" w14:textId="24A829E0" w:rsidR="00A165B2" w:rsidRDefault="00A165B2" w:rsidP="00A165B2">
      <w:pPr>
        <w:numPr>
          <w:ilvl w:val="1"/>
          <w:numId w:val="1"/>
        </w:numPr>
        <w:contextualSpacing/>
        <w:rPr>
          <w:b/>
          <w:bCs/>
          <w:sz w:val="24"/>
          <w:szCs w:val="24"/>
        </w:rPr>
      </w:pPr>
      <w:r>
        <w:rPr>
          <w:b/>
          <w:bCs/>
          <w:sz w:val="24"/>
          <w:szCs w:val="24"/>
        </w:rPr>
        <w:t>General discussion items</w:t>
      </w:r>
    </w:p>
    <w:p w14:paraId="5A6866A4" w14:textId="77777777" w:rsidR="00C1374F" w:rsidRDefault="00C1374F" w:rsidP="00C1374F">
      <w:pPr>
        <w:ind w:left="720"/>
        <w:contextualSpacing/>
        <w:rPr>
          <w:b/>
          <w:bCs/>
          <w:sz w:val="24"/>
          <w:szCs w:val="24"/>
        </w:rPr>
      </w:pPr>
    </w:p>
    <w:p w14:paraId="31E4450E" w14:textId="57622986" w:rsidR="00804B88" w:rsidRPr="00003BE4" w:rsidRDefault="00804B88" w:rsidP="00804B88">
      <w:pPr>
        <w:numPr>
          <w:ilvl w:val="2"/>
          <w:numId w:val="1"/>
        </w:numPr>
        <w:contextualSpacing/>
        <w:rPr>
          <w:sz w:val="24"/>
          <w:szCs w:val="24"/>
        </w:rPr>
      </w:pPr>
      <w:r>
        <w:rPr>
          <w:b/>
          <w:bCs/>
          <w:sz w:val="24"/>
          <w:szCs w:val="24"/>
        </w:rPr>
        <w:t>Emission limits for fixed-satellite services in the 19.7 GHz and 21.2 GHz bands</w:t>
      </w:r>
    </w:p>
    <w:p w14:paraId="1EC75F3D" w14:textId="5D0BC38E" w:rsidR="00CA4934" w:rsidRDefault="00804B88" w:rsidP="00003BE4">
      <w:pPr>
        <w:numPr>
          <w:ilvl w:val="3"/>
          <w:numId w:val="1"/>
        </w:numPr>
        <w:contextualSpacing/>
        <w:rPr>
          <w:sz w:val="24"/>
          <w:szCs w:val="24"/>
        </w:rPr>
      </w:pPr>
      <w:r w:rsidRPr="00003BE4">
        <w:rPr>
          <w:sz w:val="24"/>
          <w:szCs w:val="24"/>
        </w:rPr>
        <w:t xml:space="preserve">Document </w:t>
      </w:r>
      <w:r w:rsidRPr="00003BE4">
        <w:rPr>
          <w:b/>
          <w:bCs/>
          <w:sz w:val="24"/>
          <w:szCs w:val="24"/>
        </w:rPr>
        <w:t xml:space="preserve">18-24/0027r0 </w:t>
      </w:r>
      <w:r w:rsidR="00003BE4" w:rsidRPr="00003BE4">
        <w:rPr>
          <w:sz w:val="24"/>
          <w:szCs w:val="24"/>
        </w:rPr>
        <w:t>Emission limits for fixed-satellite services in the 19.7 GHz and 21.2 GHz bands</w:t>
      </w:r>
      <w:r w:rsidR="00003BE4">
        <w:rPr>
          <w:sz w:val="24"/>
          <w:szCs w:val="24"/>
        </w:rPr>
        <w:t xml:space="preserve"> </w:t>
      </w:r>
      <w:r w:rsidRPr="00003BE4">
        <w:rPr>
          <w:sz w:val="24"/>
          <w:szCs w:val="24"/>
        </w:rPr>
        <w:t>was presented by</w:t>
      </w:r>
      <w:r w:rsidR="00003BE4" w:rsidRPr="00003BE4">
        <w:rPr>
          <w:sz w:val="24"/>
          <w:szCs w:val="24"/>
        </w:rPr>
        <w:t xml:space="preserve"> Nader Zein</w:t>
      </w:r>
      <w:r w:rsidR="00536831">
        <w:rPr>
          <w:sz w:val="24"/>
          <w:szCs w:val="24"/>
        </w:rPr>
        <w:t xml:space="preserve"> (NEC Europe – NEL)</w:t>
      </w:r>
      <w:r w:rsidR="00003BE4" w:rsidRPr="00003BE4">
        <w:rPr>
          <w:sz w:val="24"/>
          <w:szCs w:val="24"/>
        </w:rPr>
        <w:t>. There was some discussion. Ref</w:t>
      </w:r>
      <w:r w:rsidR="007009CE">
        <w:rPr>
          <w:sz w:val="24"/>
          <w:szCs w:val="24"/>
        </w:rPr>
        <w:t>er</w:t>
      </w:r>
      <w:r w:rsidR="00003BE4" w:rsidRPr="00003BE4">
        <w:rPr>
          <w:sz w:val="24"/>
          <w:szCs w:val="24"/>
        </w:rPr>
        <w:t xml:space="preserve"> to </w:t>
      </w:r>
      <w:r w:rsidR="00A27A35">
        <w:rPr>
          <w:sz w:val="24"/>
          <w:szCs w:val="24"/>
        </w:rPr>
        <w:t xml:space="preserve">document </w:t>
      </w:r>
      <w:r w:rsidR="00003BE4" w:rsidRPr="00003BE4">
        <w:rPr>
          <w:b/>
          <w:bCs/>
          <w:sz w:val="24"/>
          <w:szCs w:val="24"/>
        </w:rPr>
        <w:t>18-24/0027r0</w:t>
      </w:r>
      <w:r w:rsidR="00003BE4" w:rsidRPr="00003BE4">
        <w:rPr>
          <w:sz w:val="24"/>
          <w:szCs w:val="24"/>
        </w:rPr>
        <w:t xml:space="preserve"> for details.</w:t>
      </w:r>
    </w:p>
    <w:p w14:paraId="02C31BD5" w14:textId="77777777" w:rsidR="003441DA" w:rsidRDefault="003441DA" w:rsidP="003441DA">
      <w:pPr>
        <w:ind w:left="1440"/>
        <w:contextualSpacing/>
        <w:rPr>
          <w:sz w:val="24"/>
          <w:szCs w:val="24"/>
        </w:rPr>
      </w:pPr>
    </w:p>
    <w:p w14:paraId="5B8AC4D2" w14:textId="6C7E17E9" w:rsidR="00003BE4" w:rsidRPr="003441DA" w:rsidRDefault="003441DA" w:rsidP="003441DA">
      <w:pPr>
        <w:numPr>
          <w:ilvl w:val="2"/>
          <w:numId w:val="1"/>
        </w:numPr>
        <w:contextualSpacing/>
        <w:rPr>
          <w:b/>
          <w:bCs/>
          <w:sz w:val="24"/>
          <w:szCs w:val="24"/>
        </w:rPr>
      </w:pPr>
      <w:r w:rsidRPr="003441DA">
        <w:rPr>
          <w:b/>
          <w:bCs/>
          <w:sz w:val="24"/>
          <w:szCs w:val="24"/>
        </w:rPr>
        <w:t>Asia Pacific Update</w:t>
      </w:r>
    </w:p>
    <w:p w14:paraId="02C2C743" w14:textId="66269D8B" w:rsidR="003441DA" w:rsidRDefault="003441DA" w:rsidP="003441DA">
      <w:pPr>
        <w:numPr>
          <w:ilvl w:val="3"/>
          <w:numId w:val="1"/>
        </w:numPr>
        <w:contextualSpacing/>
        <w:rPr>
          <w:sz w:val="24"/>
          <w:szCs w:val="24"/>
        </w:rPr>
      </w:pPr>
      <w:r>
        <w:rPr>
          <w:sz w:val="24"/>
          <w:szCs w:val="24"/>
        </w:rPr>
        <w:t xml:space="preserve">Chair gave and updated on Asia Pacific region. </w:t>
      </w:r>
      <w:r w:rsidR="00F03244">
        <w:rPr>
          <w:sz w:val="24"/>
          <w:szCs w:val="24"/>
        </w:rPr>
        <w:t>Refer to</w:t>
      </w:r>
      <w:r>
        <w:rPr>
          <w:sz w:val="24"/>
          <w:szCs w:val="24"/>
        </w:rPr>
        <w:t xml:space="preserve"> document </w:t>
      </w:r>
      <w:r w:rsidRPr="003441DA">
        <w:rPr>
          <w:b/>
          <w:bCs/>
          <w:sz w:val="24"/>
          <w:szCs w:val="24"/>
        </w:rPr>
        <w:t>18-24/001</w:t>
      </w:r>
      <w:r>
        <w:rPr>
          <w:b/>
          <w:bCs/>
          <w:sz w:val="24"/>
          <w:szCs w:val="24"/>
        </w:rPr>
        <w:t>2</w:t>
      </w:r>
      <w:r w:rsidRPr="003441DA">
        <w:rPr>
          <w:b/>
          <w:bCs/>
          <w:sz w:val="24"/>
          <w:szCs w:val="24"/>
        </w:rPr>
        <w:t>r</w:t>
      </w:r>
      <w:r w:rsidR="0028458A">
        <w:rPr>
          <w:b/>
          <w:bCs/>
          <w:sz w:val="24"/>
          <w:szCs w:val="24"/>
        </w:rPr>
        <w:t>2</w:t>
      </w:r>
      <w:r>
        <w:rPr>
          <w:sz w:val="24"/>
          <w:szCs w:val="24"/>
        </w:rPr>
        <w:t xml:space="preserve"> slide 62 for details. No comments or questions from the group or </w:t>
      </w:r>
      <w:proofErr w:type="spellStart"/>
      <w:r>
        <w:rPr>
          <w:sz w:val="24"/>
          <w:szCs w:val="24"/>
        </w:rPr>
        <w:t>WebEx</w:t>
      </w:r>
      <w:proofErr w:type="spellEnd"/>
      <w:r>
        <w:rPr>
          <w:sz w:val="24"/>
          <w:szCs w:val="24"/>
        </w:rPr>
        <w:t xml:space="preserve">. </w:t>
      </w:r>
    </w:p>
    <w:p w14:paraId="7E8EC9BC" w14:textId="77777777" w:rsidR="003441DA" w:rsidRDefault="003441DA" w:rsidP="003441DA">
      <w:pPr>
        <w:ind w:left="1440"/>
        <w:contextualSpacing/>
        <w:rPr>
          <w:sz w:val="24"/>
          <w:szCs w:val="24"/>
        </w:rPr>
      </w:pPr>
    </w:p>
    <w:p w14:paraId="224E9666" w14:textId="1874BA72" w:rsidR="003441DA" w:rsidRPr="003441DA" w:rsidRDefault="003441DA" w:rsidP="003441DA">
      <w:pPr>
        <w:numPr>
          <w:ilvl w:val="2"/>
          <w:numId w:val="1"/>
        </w:numPr>
        <w:contextualSpacing/>
        <w:rPr>
          <w:b/>
          <w:bCs/>
          <w:sz w:val="24"/>
          <w:szCs w:val="24"/>
        </w:rPr>
      </w:pPr>
      <w:r w:rsidRPr="003441DA">
        <w:rPr>
          <w:b/>
          <w:bCs/>
          <w:sz w:val="24"/>
          <w:szCs w:val="24"/>
        </w:rPr>
        <w:t xml:space="preserve">CEPT </w:t>
      </w:r>
      <w:r w:rsidR="009A0129">
        <w:rPr>
          <w:b/>
          <w:bCs/>
          <w:sz w:val="24"/>
          <w:szCs w:val="24"/>
        </w:rPr>
        <w:t xml:space="preserve">Public </w:t>
      </w:r>
      <w:r w:rsidR="00ED53B4">
        <w:rPr>
          <w:b/>
          <w:bCs/>
          <w:sz w:val="24"/>
          <w:szCs w:val="24"/>
        </w:rPr>
        <w:t>Consultation</w:t>
      </w:r>
    </w:p>
    <w:p w14:paraId="03179B88" w14:textId="16B724E7" w:rsidR="003441DA" w:rsidRPr="00003BE4" w:rsidRDefault="003441DA" w:rsidP="003441DA">
      <w:pPr>
        <w:numPr>
          <w:ilvl w:val="3"/>
          <w:numId w:val="1"/>
        </w:numPr>
        <w:contextualSpacing/>
        <w:rPr>
          <w:sz w:val="24"/>
          <w:szCs w:val="24"/>
        </w:rPr>
      </w:pPr>
      <w:r w:rsidRPr="000926EC">
        <w:rPr>
          <w:sz w:val="24"/>
          <w:szCs w:val="24"/>
        </w:rPr>
        <w:t xml:space="preserve">Document </w:t>
      </w:r>
      <w:r w:rsidRPr="000926EC">
        <w:rPr>
          <w:b/>
          <w:bCs/>
          <w:sz w:val="24"/>
          <w:szCs w:val="24"/>
        </w:rPr>
        <w:t>18-24/0028r8</w:t>
      </w:r>
      <w:r w:rsidRPr="000926EC">
        <w:rPr>
          <w:sz w:val="24"/>
          <w:szCs w:val="24"/>
        </w:rPr>
        <w:t xml:space="preserve"> </w:t>
      </w:r>
      <w:r w:rsidRPr="000926EC">
        <w:t xml:space="preserve">Proposed input to the CEPT public consultation of the draft ECC Report 355 on OOB limits for VLP devices in the 6 GHz band </w:t>
      </w:r>
      <w:r w:rsidRPr="000926EC">
        <w:rPr>
          <w:sz w:val="24"/>
          <w:szCs w:val="24"/>
        </w:rPr>
        <w:t>was presented by Friedbert Berens</w:t>
      </w:r>
      <w:r w:rsidR="00536831">
        <w:rPr>
          <w:sz w:val="24"/>
          <w:szCs w:val="24"/>
        </w:rPr>
        <w:t xml:space="preserve"> (</w:t>
      </w:r>
      <w:proofErr w:type="spellStart"/>
      <w:r w:rsidR="00536831">
        <w:rPr>
          <w:sz w:val="24"/>
          <w:szCs w:val="24"/>
        </w:rPr>
        <w:t>FBConsulting</w:t>
      </w:r>
      <w:proofErr w:type="spellEnd"/>
      <w:r w:rsidR="00536831">
        <w:rPr>
          <w:sz w:val="24"/>
          <w:szCs w:val="24"/>
        </w:rPr>
        <w:t xml:space="preserve"> Sarl)</w:t>
      </w:r>
      <w:r w:rsidRPr="000926EC">
        <w:rPr>
          <w:sz w:val="24"/>
          <w:szCs w:val="24"/>
        </w:rPr>
        <w:t>. There was some</w:t>
      </w:r>
      <w:r>
        <w:rPr>
          <w:sz w:val="24"/>
          <w:szCs w:val="24"/>
        </w:rPr>
        <w:t xml:space="preserve"> discussion on VLP and relaxation of OOB emissions. </w:t>
      </w:r>
      <w:r w:rsidR="00F03244">
        <w:rPr>
          <w:sz w:val="24"/>
          <w:szCs w:val="24"/>
        </w:rPr>
        <w:t xml:space="preserve">Refer </w:t>
      </w:r>
      <w:r w:rsidR="00800966">
        <w:rPr>
          <w:sz w:val="24"/>
          <w:szCs w:val="24"/>
        </w:rPr>
        <w:t>to document</w:t>
      </w:r>
      <w:r>
        <w:rPr>
          <w:sz w:val="24"/>
          <w:szCs w:val="24"/>
        </w:rPr>
        <w:t xml:space="preserve"> </w:t>
      </w:r>
      <w:r w:rsidRPr="003441DA">
        <w:rPr>
          <w:b/>
          <w:bCs/>
          <w:sz w:val="24"/>
          <w:szCs w:val="24"/>
        </w:rPr>
        <w:t>18-24/0028r8</w:t>
      </w:r>
      <w:r>
        <w:rPr>
          <w:sz w:val="24"/>
          <w:szCs w:val="24"/>
        </w:rPr>
        <w:t xml:space="preserve"> for details. </w:t>
      </w:r>
    </w:p>
    <w:p w14:paraId="602B02D0" w14:textId="77777777" w:rsidR="005D6C94" w:rsidRDefault="005D6C94" w:rsidP="005D6C94">
      <w:pPr>
        <w:contextualSpacing/>
        <w:rPr>
          <w:sz w:val="24"/>
          <w:szCs w:val="24"/>
        </w:rPr>
      </w:pPr>
    </w:p>
    <w:p w14:paraId="5C340C7E" w14:textId="06A1B35D" w:rsidR="00800966" w:rsidRPr="00774498" w:rsidRDefault="00800966" w:rsidP="00800966">
      <w:pPr>
        <w:numPr>
          <w:ilvl w:val="0"/>
          <w:numId w:val="1"/>
        </w:numPr>
        <w:contextualSpacing/>
      </w:pPr>
      <w:r>
        <w:rPr>
          <w:b/>
          <w:bCs/>
          <w:sz w:val="24"/>
          <w:szCs w:val="24"/>
        </w:rPr>
        <w:t>New Business Part 2</w:t>
      </w:r>
    </w:p>
    <w:p w14:paraId="447E76AE" w14:textId="48247210" w:rsidR="00EA396F" w:rsidRPr="00800966" w:rsidRDefault="00800966" w:rsidP="00800966">
      <w:pPr>
        <w:pStyle w:val="ListParagraph"/>
        <w:numPr>
          <w:ilvl w:val="2"/>
          <w:numId w:val="1"/>
        </w:numPr>
        <w:contextualSpacing/>
        <w:rPr>
          <w:sz w:val="24"/>
          <w:szCs w:val="24"/>
        </w:rPr>
      </w:pPr>
      <w:r>
        <w:rPr>
          <w:b/>
          <w:bCs/>
        </w:rPr>
        <w:t>Officer election</w:t>
      </w:r>
    </w:p>
    <w:p w14:paraId="60651434" w14:textId="103F1359" w:rsidR="00800966" w:rsidRDefault="00C10FE0" w:rsidP="00800966">
      <w:pPr>
        <w:pStyle w:val="ListParagraph"/>
        <w:numPr>
          <w:ilvl w:val="3"/>
          <w:numId w:val="1"/>
        </w:numPr>
        <w:contextualSpacing/>
      </w:pPr>
      <w:r>
        <w:t>All IEEE 802.1</w:t>
      </w:r>
      <w:r w:rsidR="00F971EE">
        <w:t>8</w:t>
      </w:r>
      <w:r>
        <w:t xml:space="preserve"> o</w:t>
      </w:r>
      <w:r w:rsidR="00800966">
        <w:t>fficer e</w:t>
      </w:r>
      <w:r w:rsidR="00800966" w:rsidRPr="00800966">
        <w:t>lection</w:t>
      </w:r>
      <w:r w:rsidR="00800966">
        <w:t>s</w:t>
      </w:r>
      <w:r w:rsidR="00800966" w:rsidRPr="00800966">
        <w:t xml:space="preserve"> </w:t>
      </w:r>
      <w:r w:rsidR="00800966">
        <w:t>t</w:t>
      </w:r>
      <w:r w:rsidR="00800966" w:rsidRPr="00800966">
        <w:t>o be conducted by Jodi Haasz, IEEE SA program manager</w:t>
      </w:r>
      <w:r w:rsidR="00A27A35">
        <w:t>,</w:t>
      </w:r>
      <w:r w:rsidR="00800966" w:rsidRPr="00800966">
        <w:t xml:space="preserve"> </w:t>
      </w:r>
      <w:r w:rsidR="00A27A35">
        <w:t xml:space="preserve">and Paul Nikolich, IEEE 802 Chairman, </w:t>
      </w:r>
      <w:r w:rsidR="00800966" w:rsidRPr="00800966">
        <w:t xml:space="preserve">using </w:t>
      </w:r>
      <w:proofErr w:type="spellStart"/>
      <w:r w:rsidR="00800966" w:rsidRPr="00800966">
        <w:t>DirectVoteLi</w:t>
      </w:r>
      <w:r w:rsidR="00800966">
        <w:t>v</w:t>
      </w:r>
      <w:r w:rsidR="00800966" w:rsidRPr="00800966">
        <w:t>e</w:t>
      </w:r>
      <w:proofErr w:type="spellEnd"/>
      <w:r w:rsidR="00B33D86">
        <w:t>.</w:t>
      </w:r>
    </w:p>
    <w:p w14:paraId="3256B109" w14:textId="77777777" w:rsidR="00800966" w:rsidRPr="00800966" w:rsidRDefault="00800966" w:rsidP="00C10FE0">
      <w:pPr>
        <w:pStyle w:val="ListParagraph"/>
        <w:ind w:left="1440"/>
        <w:contextualSpacing/>
      </w:pPr>
    </w:p>
    <w:p w14:paraId="4B393B37" w14:textId="055D501F" w:rsidR="00800966" w:rsidRDefault="00800966" w:rsidP="00800966">
      <w:pPr>
        <w:pStyle w:val="ListParagraph"/>
        <w:numPr>
          <w:ilvl w:val="3"/>
          <w:numId w:val="1"/>
        </w:numPr>
        <w:contextualSpacing/>
        <w:rPr>
          <w:sz w:val="24"/>
          <w:szCs w:val="24"/>
        </w:rPr>
      </w:pPr>
      <w:r w:rsidRPr="00C10FE0">
        <w:rPr>
          <w:b/>
          <w:bCs/>
          <w:sz w:val="24"/>
          <w:szCs w:val="24"/>
        </w:rPr>
        <w:t>Motion #5 (External)</w:t>
      </w:r>
      <w:r w:rsidR="00C10FE0">
        <w:rPr>
          <w:sz w:val="24"/>
          <w:szCs w:val="24"/>
        </w:rPr>
        <w:t xml:space="preserve"> Confirm Edward Au as the IEEE 802.18 Chair</w:t>
      </w:r>
      <w:r w:rsidR="00901232">
        <w:rPr>
          <w:sz w:val="24"/>
          <w:szCs w:val="24"/>
        </w:rPr>
        <w:t>.</w:t>
      </w:r>
    </w:p>
    <w:p w14:paraId="481DCB86" w14:textId="77777777" w:rsidR="00C10FE0" w:rsidRPr="00C10FE0" w:rsidRDefault="00C10FE0" w:rsidP="00C10FE0">
      <w:pPr>
        <w:pStyle w:val="ListParagraph"/>
        <w:rPr>
          <w:sz w:val="24"/>
          <w:szCs w:val="24"/>
        </w:rPr>
      </w:pPr>
    </w:p>
    <w:p w14:paraId="277ED77E" w14:textId="04DD3C0B" w:rsidR="00C10FE0" w:rsidRDefault="00C10FE0" w:rsidP="00C10FE0">
      <w:pPr>
        <w:pStyle w:val="ListParagraph"/>
        <w:numPr>
          <w:ilvl w:val="4"/>
          <w:numId w:val="1"/>
        </w:numPr>
        <w:contextualSpacing/>
        <w:rPr>
          <w:sz w:val="24"/>
          <w:szCs w:val="24"/>
        </w:rPr>
      </w:pPr>
      <w:r>
        <w:rPr>
          <w:sz w:val="24"/>
          <w:szCs w:val="24"/>
        </w:rPr>
        <w:t>Moved: Guido Hiertz</w:t>
      </w:r>
    </w:p>
    <w:p w14:paraId="7D34D17C" w14:textId="4A33D5EE" w:rsidR="00C10FE0" w:rsidRDefault="00C10FE0" w:rsidP="00C10FE0">
      <w:pPr>
        <w:pStyle w:val="ListParagraph"/>
        <w:numPr>
          <w:ilvl w:val="4"/>
          <w:numId w:val="1"/>
        </w:numPr>
        <w:contextualSpacing/>
        <w:rPr>
          <w:sz w:val="24"/>
          <w:szCs w:val="24"/>
        </w:rPr>
      </w:pPr>
      <w:r>
        <w:rPr>
          <w:sz w:val="24"/>
          <w:szCs w:val="24"/>
        </w:rPr>
        <w:t xml:space="preserve">Seconded: Tuncer </w:t>
      </w:r>
      <w:proofErr w:type="spellStart"/>
      <w:r>
        <w:rPr>
          <w:sz w:val="24"/>
          <w:szCs w:val="24"/>
        </w:rPr>
        <w:t>Baykas</w:t>
      </w:r>
      <w:proofErr w:type="spellEnd"/>
    </w:p>
    <w:p w14:paraId="1F8320D2" w14:textId="443A03C2" w:rsidR="00C10FE0" w:rsidRDefault="00C10FE0" w:rsidP="00C10FE0">
      <w:pPr>
        <w:pStyle w:val="ListParagraph"/>
        <w:numPr>
          <w:ilvl w:val="4"/>
          <w:numId w:val="1"/>
        </w:numPr>
        <w:contextualSpacing/>
        <w:rPr>
          <w:sz w:val="24"/>
          <w:szCs w:val="24"/>
        </w:rPr>
      </w:pPr>
      <w:r>
        <w:rPr>
          <w:sz w:val="24"/>
          <w:szCs w:val="24"/>
        </w:rPr>
        <w:t>Result: Approved (32 Yes, 0 No, 1 Abstain)</w:t>
      </w:r>
    </w:p>
    <w:p w14:paraId="571BD535" w14:textId="77777777" w:rsidR="00C10FE0" w:rsidRDefault="00C10FE0" w:rsidP="00C10FE0">
      <w:pPr>
        <w:pStyle w:val="ListParagraph"/>
        <w:ind w:left="1800"/>
        <w:contextualSpacing/>
        <w:rPr>
          <w:sz w:val="24"/>
          <w:szCs w:val="24"/>
        </w:rPr>
      </w:pPr>
    </w:p>
    <w:p w14:paraId="4EC68393" w14:textId="77777777" w:rsidR="00C10FE0" w:rsidRPr="00C10FE0" w:rsidRDefault="00C10FE0" w:rsidP="00C10FE0">
      <w:pPr>
        <w:pStyle w:val="ListParagraph"/>
        <w:numPr>
          <w:ilvl w:val="3"/>
          <w:numId w:val="1"/>
        </w:numPr>
        <w:rPr>
          <w:sz w:val="24"/>
          <w:szCs w:val="24"/>
        </w:rPr>
      </w:pPr>
      <w:r w:rsidRPr="00C10FE0">
        <w:rPr>
          <w:b/>
          <w:bCs/>
          <w:sz w:val="24"/>
          <w:szCs w:val="24"/>
        </w:rPr>
        <w:t>Election #1:  802.18 Vice Chair - Vote for up to 2 individuals</w:t>
      </w:r>
    </w:p>
    <w:p w14:paraId="7C688BB3" w14:textId="74A766C3" w:rsidR="00C10FE0" w:rsidRPr="00C10FE0" w:rsidRDefault="00C10FE0" w:rsidP="00C10FE0">
      <w:pPr>
        <w:pStyle w:val="ListParagraph"/>
        <w:ind w:left="1440"/>
        <w:rPr>
          <w:sz w:val="24"/>
          <w:szCs w:val="24"/>
        </w:rPr>
      </w:pPr>
    </w:p>
    <w:p w14:paraId="30B281C2" w14:textId="29E66ABD" w:rsidR="00C10FE0" w:rsidRPr="00C10FE0" w:rsidRDefault="00C10FE0" w:rsidP="00C10FE0">
      <w:pPr>
        <w:pStyle w:val="ListParagraph"/>
        <w:numPr>
          <w:ilvl w:val="2"/>
          <w:numId w:val="36"/>
        </w:numPr>
        <w:rPr>
          <w:sz w:val="24"/>
          <w:szCs w:val="24"/>
        </w:rPr>
      </w:pPr>
      <w:r w:rsidRPr="00C10FE0">
        <w:rPr>
          <w:sz w:val="24"/>
          <w:szCs w:val="24"/>
        </w:rPr>
        <w:t>Stuart Kerry: 14</w:t>
      </w:r>
    </w:p>
    <w:p w14:paraId="4B28C3C5" w14:textId="0799AAC2" w:rsidR="00C10FE0" w:rsidRPr="00C10FE0" w:rsidRDefault="00C10FE0" w:rsidP="00C10FE0">
      <w:pPr>
        <w:pStyle w:val="ListParagraph"/>
        <w:numPr>
          <w:ilvl w:val="2"/>
          <w:numId w:val="36"/>
        </w:numPr>
        <w:rPr>
          <w:sz w:val="24"/>
          <w:szCs w:val="24"/>
        </w:rPr>
      </w:pPr>
      <w:r w:rsidRPr="00C10FE0">
        <w:rPr>
          <w:sz w:val="24"/>
          <w:szCs w:val="24"/>
        </w:rPr>
        <w:t>Gaurav Patwardhan: 14</w:t>
      </w:r>
    </w:p>
    <w:p w14:paraId="75EB43AA" w14:textId="2D387CA4" w:rsidR="00C10FE0" w:rsidRPr="00C10FE0" w:rsidRDefault="00C10FE0" w:rsidP="00C10FE0">
      <w:pPr>
        <w:pStyle w:val="ListParagraph"/>
        <w:numPr>
          <w:ilvl w:val="2"/>
          <w:numId w:val="36"/>
        </w:numPr>
        <w:rPr>
          <w:sz w:val="24"/>
          <w:szCs w:val="24"/>
        </w:rPr>
      </w:pPr>
      <w:r w:rsidRPr="00C10FE0">
        <w:rPr>
          <w:sz w:val="24"/>
          <w:szCs w:val="24"/>
        </w:rPr>
        <w:t>Al Petrick: 20</w:t>
      </w:r>
    </w:p>
    <w:p w14:paraId="5D8FCE90" w14:textId="6B1260D7" w:rsidR="00C10FE0" w:rsidRPr="00C10FE0" w:rsidRDefault="00C10FE0" w:rsidP="00C10FE0">
      <w:pPr>
        <w:pStyle w:val="ListParagraph"/>
        <w:numPr>
          <w:ilvl w:val="2"/>
          <w:numId w:val="36"/>
        </w:numPr>
        <w:rPr>
          <w:sz w:val="24"/>
          <w:szCs w:val="24"/>
        </w:rPr>
      </w:pPr>
      <w:r w:rsidRPr="00C10FE0">
        <w:rPr>
          <w:sz w:val="24"/>
          <w:szCs w:val="24"/>
        </w:rPr>
        <w:t>Ben Rolfe: 14</w:t>
      </w:r>
    </w:p>
    <w:p w14:paraId="63B61389" w14:textId="77777777" w:rsidR="00C10FE0" w:rsidRPr="00800966" w:rsidRDefault="00C10FE0" w:rsidP="00C10FE0">
      <w:pPr>
        <w:pStyle w:val="ListParagraph"/>
        <w:contextualSpacing/>
        <w:rPr>
          <w:sz w:val="24"/>
          <w:szCs w:val="24"/>
        </w:rPr>
      </w:pPr>
    </w:p>
    <w:p w14:paraId="02F9D3F9" w14:textId="77777777" w:rsidR="00C10FE0" w:rsidRPr="00C10FE0" w:rsidRDefault="00C10FE0" w:rsidP="00C10FE0">
      <w:pPr>
        <w:pStyle w:val="ListParagraph"/>
        <w:numPr>
          <w:ilvl w:val="3"/>
          <w:numId w:val="38"/>
        </w:numPr>
        <w:contextualSpacing/>
        <w:rPr>
          <w:sz w:val="24"/>
          <w:szCs w:val="24"/>
        </w:rPr>
      </w:pPr>
      <w:r w:rsidRPr="00C10FE0">
        <w:rPr>
          <w:b/>
          <w:bCs/>
          <w:sz w:val="24"/>
          <w:szCs w:val="24"/>
        </w:rPr>
        <w:t>Election #2:  802.18 Vice Chair - Vote for up to 1 individual</w:t>
      </w:r>
    </w:p>
    <w:p w14:paraId="03F397E7" w14:textId="77777777" w:rsidR="00C10FE0" w:rsidRPr="00C10FE0" w:rsidRDefault="00C10FE0" w:rsidP="00C10FE0">
      <w:pPr>
        <w:pStyle w:val="ListParagraph"/>
        <w:ind w:left="1440"/>
        <w:contextualSpacing/>
        <w:rPr>
          <w:sz w:val="24"/>
          <w:szCs w:val="24"/>
        </w:rPr>
      </w:pPr>
    </w:p>
    <w:p w14:paraId="4545A0BE" w14:textId="3B19F9F6" w:rsidR="00C10FE0" w:rsidRPr="00C10FE0" w:rsidRDefault="00C10FE0" w:rsidP="00C10FE0">
      <w:pPr>
        <w:numPr>
          <w:ilvl w:val="1"/>
          <w:numId w:val="37"/>
        </w:numPr>
        <w:tabs>
          <w:tab w:val="num" w:pos="1440"/>
        </w:tabs>
        <w:contextualSpacing/>
        <w:rPr>
          <w:sz w:val="24"/>
          <w:szCs w:val="24"/>
        </w:rPr>
      </w:pPr>
      <w:r w:rsidRPr="00C10FE0">
        <w:rPr>
          <w:sz w:val="24"/>
          <w:szCs w:val="24"/>
        </w:rPr>
        <w:t>Stuart Kerry: 10</w:t>
      </w:r>
    </w:p>
    <w:p w14:paraId="1B347617" w14:textId="6E9734E5" w:rsidR="00C10FE0" w:rsidRPr="00C10FE0" w:rsidRDefault="00C10FE0" w:rsidP="00C10FE0">
      <w:pPr>
        <w:numPr>
          <w:ilvl w:val="1"/>
          <w:numId w:val="37"/>
        </w:numPr>
        <w:tabs>
          <w:tab w:val="num" w:pos="1440"/>
        </w:tabs>
        <w:contextualSpacing/>
        <w:rPr>
          <w:sz w:val="24"/>
          <w:szCs w:val="24"/>
        </w:rPr>
      </w:pPr>
      <w:r w:rsidRPr="00C10FE0">
        <w:rPr>
          <w:sz w:val="24"/>
          <w:szCs w:val="24"/>
        </w:rPr>
        <w:t>Gaurav Patwardhan: 13</w:t>
      </w:r>
    </w:p>
    <w:p w14:paraId="46A30B66" w14:textId="39D52FED" w:rsidR="00C10FE0" w:rsidRDefault="00C10FE0" w:rsidP="00C10FE0">
      <w:pPr>
        <w:numPr>
          <w:ilvl w:val="1"/>
          <w:numId w:val="37"/>
        </w:numPr>
        <w:tabs>
          <w:tab w:val="num" w:pos="1440"/>
        </w:tabs>
        <w:contextualSpacing/>
        <w:rPr>
          <w:sz w:val="24"/>
          <w:szCs w:val="24"/>
        </w:rPr>
      </w:pPr>
      <w:r w:rsidRPr="00C10FE0">
        <w:rPr>
          <w:sz w:val="24"/>
          <w:szCs w:val="24"/>
        </w:rPr>
        <w:t>Ben Rolfe: 11</w:t>
      </w:r>
    </w:p>
    <w:p w14:paraId="28317A86" w14:textId="77777777" w:rsidR="00C10FE0" w:rsidRDefault="00C10FE0" w:rsidP="00C10FE0">
      <w:pPr>
        <w:tabs>
          <w:tab w:val="num" w:pos="1800"/>
        </w:tabs>
        <w:ind w:left="1800"/>
        <w:contextualSpacing/>
        <w:rPr>
          <w:sz w:val="24"/>
          <w:szCs w:val="24"/>
        </w:rPr>
      </w:pPr>
    </w:p>
    <w:p w14:paraId="19BBBFA0" w14:textId="546BA9DD" w:rsidR="00C10FE0" w:rsidRDefault="00C10FE0" w:rsidP="00C10FE0">
      <w:pPr>
        <w:pStyle w:val="ListParagraph"/>
        <w:numPr>
          <w:ilvl w:val="3"/>
          <w:numId w:val="38"/>
        </w:numPr>
        <w:contextualSpacing/>
        <w:rPr>
          <w:sz w:val="24"/>
          <w:szCs w:val="24"/>
        </w:rPr>
      </w:pPr>
      <w:r w:rsidRPr="00C10FE0">
        <w:rPr>
          <w:b/>
          <w:bCs/>
          <w:sz w:val="24"/>
          <w:szCs w:val="24"/>
        </w:rPr>
        <w:t>Motion #</w:t>
      </w:r>
      <w:r>
        <w:rPr>
          <w:b/>
          <w:bCs/>
          <w:sz w:val="24"/>
          <w:szCs w:val="24"/>
        </w:rPr>
        <w:t>6</w:t>
      </w:r>
      <w:r>
        <w:rPr>
          <w:sz w:val="24"/>
          <w:szCs w:val="24"/>
        </w:rPr>
        <w:t xml:space="preserve"> </w:t>
      </w:r>
      <w:r w:rsidRPr="00C10FE0">
        <w:rPr>
          <w:b/>
          <w:bCs/>
          <w:sz w:val="24"/>
          <w:szCs w:val="24"/>
        </w:rPr>
        <w:t>(External):</w:t>
      </w:r>
      <w:r>
        <w:rPr>
          <w:sz w:val="24"/>
          <w:szCs w:val="24"/>
        </w:rPr>
        <w:t xml:space="preserve"> Confirm Al Petrick as IEEE 802.18 co-Vice Chair</w:t>
      </w:r>
      <w:r w:rsidR="00412217">
        <w:rPr>
          <w:sz w:val="24"/>
          <w:szCs w:val="24"/>
        </w:rPr>
        <w:t>.</w:t>
      </w:r>
    </w:p>
    <w:p w14:paraId="09E6569E" w14:textId="77777777" w:rsidR="00C10FE0" w:rsidRDefault="00C10FE0" w:rsidP="00C10FE0">
      <w:pPr>
        <w:pStyle w:val="ListParagraph"/>
        <w:ind w:left="1440"/>
        <w:contextualSpacing/>
        <w:rPr>
          <w:sz w:val="24"/>
          <w:szCs w:val="24"/>
        </w:rPr>
      </w:pPr>
    </w:p>
    <w:p w14:paraId="3B9A4AE0" w14:textId="17AF4953" w:rsidR="00C10FE0" w:rsidRPr="00C10FE0" w:rsidRDefault="00C10FE0" w:rsidP="00C10FE0">
      <w:pPr>
        <w:pStyle w:val="ListParagraph"/>
        <w:numPr>
          <w:ilvl w:val="4"/>
          <w:numId w:val="38"/>
        </w:numPr>
        <w:rPr>
          <w:sz w:val="24"/>
          <w:szCs w:val="24"/>
        </w:rPr>
      </w:pPr>
      <w:r w:rsidRPr="00C10FE0">
        <w:rPr>
          <w:sz w:val="24"/>
          <w:szCs w:val="24"/>
        </w:rPr>
        <w:t>Moved: Dorothy Stanley</w:t>
      </w:r>
    </w:p>
    <w:p w14:paraId="293740C7" w14:textId="743D0A5F" w:rsidR="00C10FE0" w:rsidRPr="00C10FE0" w:rsidRDefault="00C10FE0" w:rsidP="00C10FE0">
      <w:pPr>
        <w:pStyle w:val="ListParagraph"/>
        <w:numPr>
          <w:ilvl w:val="4"/>
          <w:numId w:val="38"/>
        </w:numPr>
        <w:rPr>
          <w:sz w:val="24"/>
          <w:szCs w:val="24"/>
        </w:rPr>
      </w:pPr>
      <w:r w:rsidRPr="00C10FE0">
        <w:rPr>
          <w:sz w:val="24"/>
          <w:szCs w:val="24"/>
        </w:rPr>
        <w:t xml:space="preserve">Seconded: </w:t>
      </w:r>
      <w:r w:rsidR="00A27A35">
        <w:rPr>
          <w:sz w:val="24"/>
          <w:szCs w:val="24"/>
        </w:rPr>
        <w:t>Kiwin</w:t>
      </w:r>
      <w:r w:rsidRPr="00C10FE0">
        <w:rPr>
          <w:sz w:val="24"/>
          <w:szCs w:val="24"/>
        </w:rPr>
        <w:t xml:space="preserve"> Palm</w:t>
      </w:r>
    </w:p>
    <w:p w14:paraId="47BCDE1F" w14:textId="2AE378CA" w:rsidR="00C10FE0" w:rsidRDefault="00C10FE0" w:rsidP="00C10FE0">
      <w:pPr>
        <w:pStyle w:val="ListParagraph"/>
        <w:numPr>
          <w:ilvl w:val="4"/>
          <w:numId w:val="38"/>
        </w:numPr>
        <w:rPr>
          <w:sz w:val="24"/>
          <w:szCs w:val="24"/>
        </w:rPr>
      </w:pPr>
      <w:r w:rsidRPr="00C10FE0">
        <w:rPr>
          <w:sz w:val="24"/>
          <w:szCs w:val="24"/>
        </w:rPr>
        <w:t>Result: Approved (27 Yes, 1 No, 2 Abstain)</w:t>
      </w:r>
    </w:p>
    <w:p w14:paraId="141B37E2" w14:textId="77777777" w:rsidR="00412217" w:rsidRDefault="00412217" w:rsidP="00901232">
      <w:pPr>
        <w:pStyle w:val="ListParagraph"/>
        <w:ind w:left="1800"/>
        <w:rPr>
          <w:sz w:val="24"/>
          <w:szCs w:val="24"/>
        </w:rPr>
      </w:pPr>
    </w:p>
    <w:p w14:paraId="76195BA7" w14:textId="77777777" w:rsidR="00901232" w:rsidRDefault="00901232" w:rsidP="00901232">
      <w:pPr>
        <w:pStyle w:val="ListParagraph"/>
        <w:ind w:left="1800"/>
        <w:rPr>
          <w:sz w:val="24"/>
          <w:szCs w:val="24"/>
        </w:rPr>
      </w:pPr>
    </w:p>
    <w:p w14:paraId="71AC9858" w14:textId="77777777" w:rsidR="00901232" w:rsidRDefault="00901232" w:rsidP="00901232">
      <w:pPr>
        <w:pStyle w:val="ListParagraph"/>
        <w:ind w:left="1800"/>
        <w:rPr>
          <w:sz w:val="24"/>
          <w:szCs w:val="24"/>
        </w:rPr>
      </w:pPr>
    </w:p>
    <w:p w14:paraId="012A5B2F" w14:textId="416054BC" w:rsidR="00C10FE0" w:rsidRDefault="00C10FE0" w:rsidP="00C10FE0">
      <w:pPr>
        <w:pStyle w:val="ListParagraph"/>
        <w:numPr>
          <w:ilvl w:val="3"/>
          <w:numId w:val="38"/>
        </w:numPr>
        <w:rPr>
          <w:sz w:val="24"/>
          <w:szCs w:val="24"/>
        </w:rPr>
      </w:pPr>
      <w:r w:rsidRPr="00C10FE0">
        <w:rPr>
          <w:b/>
          <w:bCs/>
          <w:sz w:val="24"/>
          <w:szCs w:val="24"/>
        </w:rPr>
        <w:t xml:space="preserve">Motion #7 (External): </w:t>
      </w:r>
      <w:r w:rsidRPr="00C10FE0">
        <w:rPr>
          <w:sz w:val="24"/>
          <w:szCs w:val="24"/>
        </w:rPr>
        <w:t>Confirm Gaurav Patwardhan as an IEEE 802.18 co-Vice Chair</w:t>
      </w:r>
      <w:r w:rsidR="00412217">
        <w:rPr>
          <w:sz w:val="24"/>
          <w:szCs w:val="24"/>
        </w:rPr>
        <w:t>.</w:t>
      </w:r>
    </w:p>
    <w:p w14:paraId="78C94385" w14:textId="412D24FB" w:rsidR="00C10FE0" w:rsidRPr="00C10FE0" w:rsidRDefault="00C10FE0" w:rsidP="00412217">
      <w:pPr>
        <w:pStyle w:val="ListParagraph"/>
        <w:ind w:left="1440"/>
        <w:rPr>
          <w:sz w:val="24"/>
          <w:szCs w:val="24"/>
        </w:rPr>
      </w:pPr>
    </w:p>
    <w:p w14:paraId="50F8C6BB" w14:textId="77777777" w:rsidR="00C10FE0" w:rsidRPr="00C10FE0" w:rsidRDefault="00C10FE0" w:rsidP="00412217">
      <w:pPr>
        <w:pStyle w:val="ListParagraph"/>
        <w:numPr>
          <w:ilvl w:val="4"/>
          <w:numId w:val="38"/>
        </w:numPr>
        <w:rPr>
          <w:sz w:val="24"/>
          <w:szCs w:val="24"/>
        </w:rPr>
      </w:pPr>
      <w:r w:rsidRPr="00C10FE0">
        <w:rPr>
          <w:sz w:val="24"/>
          <w:szCs w:val="24"/>
        </w:rPr>
        <w:t>Moved:  Hassan Yaghoobi</w:t>
      </w:r>
    </w:p>
    <w:p w14:paraId="72ECD7A9" w14:textId="77777777" w:rsidR="00C10FE0" w:rsidRPr="00C10FE0" w:rsidRDefault="00C10FE0" w:rsidP="00412217">
      <w:pPr>
        <w:pStyle w:val="ListParagraph"/>
        <w:numPr>
          <w:ilvl w:val="4"/>
          <w:numId w:val="38"/>
        </w:numPr>
        <w:rPr>
          <w:sz w:val="24"/>
          <w:szCs w:val="24"/>
        </w:rPr>
      </w:pPr>
      <w:r w:rsidRPr="00C10FE0">
        <w:rPr>
          <w:sz w:val="24"/>
          <w:szCs w:val="24"/>
        </w:rPr>
        <w:t>Seconded:  Marc Emmelmann</w:t>
      </w:r>
    </w:p>
    <w:p w14:paraId="031A7100" w14:textId="77777777" w:rsidR="00C10FE0" w:rsidRPr="00C10FE0" w:rsidRDefault="00C10FE0" w:rsidP="00412217">
      <w:pPr>
        <w:pStyle w:val="ListParagraph"/>
        <w:numPr>
          <w:ilvl w:val="4"/>
          <w:numId w:val="38"/>
        </w:numPr>
        <w:rPr>
          <w:sz w:val="24"/>
          <w:szCs w:val="24"/>
        </w:rPr>
      </w:pPr>
      <w:r w:rsidRPr="00C10FE0">
        <w:rPr>
          <w:sz w:val="24"/>
          <w:szCs w:val="24"/>
        </w:rPr>
        <w:t>Result:  Approved (28 Yes, 2 No, 3 Abstain)</w:t>
      </w:r>
    </w:p>
    <w:p w14:paraId="085F29C8" w14:textId="77777777" w:rsidR="00C10FE0" w:rsidRPr="00C10FE0" w:rsidRDefault="00C10FE0" w:rsidP="00412217">
      <w:pPr>
        <w:pStyle w:val="ListParagraph"/>
        <w:ind w:left="1440"/>
        <w:rPr>
          <w:sz w:val="24"/>
          <w:szCs w:val="24"/>
        </w:rPr>
      </w:pPr>
    </w:p>
    <w:p w14:paraId="4C8F7EFA" w14:textId="77777777" w:rsidR="005D6C94" w:rsidRPr="003803CF" w:rsidRDefault="005D6C94" w:rsidP="005D6C94">
      <w:pPr>
        <w:contextualSpacing/>
      </w:pPr>
    </w:p>
    <w:p w14:paraId="1FA8FD48" w14:textId="77777777" w:rsidR="00193F37" w:rsidRDefault="008B776F">
      <w:pPr>
        <w:numPr>
          <w:ilvl w:val="0"/>
          <w:numId w:val="1"/>
        </w:numPr>
        <w:contextualSpacing/>
        <w:rPr>
          <w:b/>
          <w:sz w:val="24"/>
          <w:szCs w:val="24"/>
        </w:rPr>
      </w:pPr>
      <w:r>
        <w:rPr>
          <w:b/>
          <w:sz w:val="24"/>
          <w:szCs w:val="24"/>
        </w:rPr>
        <w:t>Closing formalities</w:t>
      </w:r>
      <w:r>
        <w:rPr>
          <w:b/>
          <w:sz w:val="24"/>
          <w:szCs w:val="24"/>
        </w:rPr>
        <w:br/>
      </w:r>
    </w:p>
    <w:p w14:paraId="13FDCF19" w14:textId="7D67324E" w:rsidR="00212713" w:rsidRPr="00212713" w:rsidRDefault="008B776F" w:rsidP="00212713">
      <w:pPr>
        <w:numPr>
          <w:ilvl w:val="1"/>
          <w:numId w:val="1"/>
        </w:numPr>
        <w:contextualSpacing/>
        <w:rPr>
          <w:sz w:val="24"/>
          <w:szCs w:val="24"/>
        </w:rPr>
      </w:pPr>
      <w:r>
        <w:rPr>
          <w:b/>
          <w:sz w:val="24"/>
          <w:szCs w:val="24"/>
        </w:rPr>
        <w:t>Future meetings.</w:t>
      </w:r>
      <w:r>
        <w:rPr>
          <w:b/>
          <w:sz w:val="24"/>
          <w:szCs w:val="24"/>
        </w:rPr>
        <w:br/>
      </w:r>
      <w:r>
        <w:rPr>
          <w:b/>
          <w:sz w:val="24"/>
          <w:szCs w:val="24"/>
        </w:rPr>
        <w:br/>
      </w:r>
      <w:r w:rsidR="00AC0CD5">
        <w:rPr>
          <w:bCs/>
          <w:sz w:val="24"/>
          <w:szCs w:val="24"/>
        </w:rPr>
        <w:t xml:space="preserve">Chair refers to </w:t>
      </w:r>
      <w:r w:rsidR="00412217">
        <w:rPr>
          <w:bCs/>
          <w:sz w:val="24"/>
          <w:szCs w:val="24"/>
        </w:rPr>
        <w:t>document</w:t>
      </w:r>
      <w:r w:rsidR="00AC0CD5">
        <w:rPr>
          <w:bCs/>
          <w:sz w:val="24"/>
          <w:szCs w:val="24"/>
        </w:rPr>
        <w:t xml:space="preserve"> </w:t>
      </w:r>
      <w:r w:rsidR="00AC0CD5" w:rsidRPr="00C54777">
        <w:rPr>
          <w:b/>
          <w:sz w:val="24"/>
          <w:szCs w:val="24"/>
        </w:rPr>
        <w:t>18</w:t>
      </w:r>
      <w:r w:rsidR="00412217">
        <w:rPr>
          <w:b/>
          <w:sz w:val="24"/>
          <w:szCs w:val="24"/>
        </w:rPr>
        <w:t>-</w:t>
      </w:r>
      <w:r w:rsidR="00874B3C">
        <w:rPr>
          <w:b/>
          <w:sz w:val="24"/>
          <w:szCs w:val="24"/>
        </w:rPr>
        <w:t>2</w:t>
      </w:r>
      <w:r w:rsidR="00412217">
        <w:rPr>
          <w:b/>
          <w:sz w:val="24"/>
          <w:szCs w:val="24"/>
        </w:rPr>
        <w:t>4</w:t>
      </w:r>
      <w:r w:rsidR="00AC0CD5" w:rsidRPr="00C54777">
        <w:rPr>
          <w:b/>
          <w:sz w:val="24"/>
          <w:szCs w:val="24"/>
        </w:rPr>
        <w:t>-</w:t>
      </w:r>
      <w:r w:rsidR="00212713" w:rsidRPr="00C54777">
        <w:rPr>
          <w:b/>
          <w:sz w:val="24"/>
          <w:szCs w:val="24"/>
        </w:rPr>
        <w:t>0</w:t>
      </w:r>
      <w:r w:rsidR="00412217">
        <w:rPr>
          <w:b/>
          <w:sz w:val="24"/>
          <w:szCs w:val="24"/>
        </w:rPr>
        <w:t>0</w:t>
      </w:r>
      <w:r w:rsidR="00212713">
        <w:rPr>
          <w:b/>
          <w:sz w:val="24"/>
          <w:szCs w:val="24"/>
        </w:rPr>
        <w:t>1</w:t>
      </w:r>
      <w:r w:rsidR="00412217">
        <w:rPr>
          <w:b/>
          <w:sz w:val="24"/>
          <w:szCs w:val="24"/>
        </w:rPr>
        <w:t>2</w:t>
      </w:r>
      <w:r w:rsidR="00212713">
        <w:rPr>
          <w:b/>
          <w:sz w:val="24"/>
          <w:szCs w:val="24"/>
        </w:rPr>
        <w:t>r</w:t>
      </w:r>
      <w:r w:rsidR="000926EC">
        <w:rPr>
          <w:b/>
          <w:sz w:val="24"/>
          <w:szCs w:val="24"/>
        </w:rPr>
        <w:t>2</w:t>
      </w:r>
      <w:r w:rsidR="00212713">
        <w:rPr>
          <w:bCs/>
          <w:sz w:val="24"/>
          <w:szCs w:val="24"/>
        </w:rPr>
        <w:t xml:space="preserve"> </w:t>
      </w:r>
      <w:r w:rsidR="00ED53B4">
        <w:rPr>
          <w:bCs/>
          <w:sz w:val="24"/>
          <w:szCs w:val="24"/>
        </w:rPr>
        <w:t xml:space="preserve">slides 71 and 72 </w:t>
      </w:r>
      <w:r w:rsidR="00AC0CD5">
        <w:rPr>
          <w:bCs/>
          <w:sz w:val="24"/>
          <w:szCs w:val="24"/>
        </w:rPr>
        <w:t xml:space="preserve">for details on weekly conference calls and </w:t>
      </w:r>
      <w:r w:rsidR="00412217">
        <w:rPr>
          <w:bCs/>
          <w:sz w:val="24"/>
          <w:szCs w:val="24"/>
        </w:rPr>
        <w:t>May</w:t>
      </w:r>
      <w:r w:rsidR="00AC0CD5">
        <w:rPr>
          <w:bCs/>
          <w:sz w:val="24"/>
          <w:szCs w:val="24"/>
        </w:rPr>
        <w:t xml:space="preserve"> 202</w:t>
      </w:r>
      <w:r w:rsidR="00D63268">
        <w:rPr>
          <w:bCs/>
          <w:sz w:val="24"/>
          <w:szCs w:val="24"/>
        </w:rPr>
        <w:t>4</w:t>
      </w:r>
      <w:r w:rsidR="00AC0CD5">
        <w:rPr>
          <w:bCs/>
          <w:sz w:val="24"/>
          <w:szCs w:val="24"/>
        </w:rPr>
        <w:t xml:space="preserve"> </w:t>
      </w:r>
      <w:r w:rsidR="00212713">
        <w:rPr>
          <w:bCs/>
          <w:sz w:val="24"/>
          <w:szCs w:val="24"/>
        </w:rPr>
        <w:t>interim</w:t>
      </w:r>
      <w:r w:rsidR="000926EC">
        <w:rPr>
          <w:bCs/>
          <w:sz w:val="24"/>
          <w:szCs w:val="24"/>
        </w:rPr>
        <w:t xml:space="preserve"> dates and registration</w:t>
      </w:r>
      <w:r w:rsidR="00AC0CD5">
        <w:rPr>
          <w:bCs/>
          <w:sz w:val="24"/>
          <w:szCs w:val="24"/>
        </w:rPr>
        <w:t xml:space="preserve">. </w:t>
      </w:r>
    </w:p>
    <w:p w14:paraId="59A8460B" w14:textId="47031FB9" w:rsidR="00212713" w:rsidRPr="005338F3" w:rsidRDefault="00212713" w:rsidP="005338F3">
      <w:pPr>
        <w:ind w:left="720"/>
        <w:contextualSpacing/>
        <w:rPr>
          <w:sz w:val="24"/>
          <w:szCs w:val="24"/>
        </w:rPr>
      </w:pPr>
    </w:p>
    <w:p w14:paraId="665F018B" w14:textId="6FAE6DDF" w:rsidR="00212713" w:rsidRPr="00D63268" w:rsidRDefault="00212713" w:rsidP="00212713">
      <w:pPr>
        <w:pStyle w:val="ListParagraph"/>
        <w:numPr>
          <w:ilvl w:val="0"/>
          <w:numId w:val="28"/>
        </w:numPr>
        <w:contextualSpacing/>
        <w:rPr>
          <w:sz w:val="24"/>
          <w:szCs w:val="24"/>
        </w:rPr>
      </w:pPr>
      <w:r w:rsidRPr="0019205E">
        <w:rPr>
          <w:b/>
          <w:bCs/>
          <w:sz w:val="24"/>
          <w:szCs w:val="24"/>
        </w:rPr>
        <w:t>Motion #</w:t>
      </w:r>
      <w:r w:rsidR="00575A67">
        <w:rPr>
          <w:b/>
          <w:bCs/>
          <w:sz w:val="24"/>
          <w:szCs w:val="24"/>
        </w:rPr>
        <w:t>8</w:t>
      </w:r>
      <w:r>
        <w:rPr>
          <w:b/>
          <w:bCs/>
          <w:sz w:val="24"/>
          <w:szCs w:val="24"/>
        </w:rPr>
        <w:t xml:space="preserve"> (internal): </w:t>
      </w:r>
      <w:r w:rsidRPr="00D63268">
        <w:rPr>
          <w:sz w:val="24"/>
          <w:szCs w:val="24"/>
        </w:rPr>
        <w:t xml:space="preserve">The 802.18 Chair or Chair </w:t>
      </w:r>
      <w:proofErr w:type="gramStart"/>
      <w:r w:rsidRPr="00D63268">
        <w:rPr>
          <w:sz w:val="24"/>
          <w:szCs w:val="24"/>
        </w:rPr>
        <w:t>designee</w:t>
      </w:r>
      <w:proofErr w:type="gramEnd"/>
      <w:r w:rsidRPr="00D63268">
        <w:rPr>
          <w:sz w:val="24"/>
          <w:szCs w:val="24"/>
        </w:rPr>
        <w:t xml:space="preserve"> is directed to conduct, as necessary, the following weekly teleconference calls through 2</w:t>
      </w:r>
      <w:r w:rsidR="00575A67">
        <w:rPr>
          <w:sz w:val="24"/>
          <w:szCs w:val="24"/>
        </w:rPr>
        <w:t>5</w:t>
      </w:r>
      <w:r w:rsidRPr="00D63268">
        <w:rPr>
          <w:sz w:val="24"/>
          <w:szCs w:val="24"/>
        </w:rPr>
        <w:t xml:space="preserve"> </w:t>
      </w:r>
      <w:r w:rsidR="00575A67">
        <w:rPr>
          <w:sz w:val="24"/>
          <w:szCs w:val="24"/>
        </w:rPr>
        <w:t>July</w:t>
      </w:r>
      <w:r w:rsidRPr="00D63268">
        <w:rPr>
          <w:sz w:val="24"/>
          <w:szCs w:val="24"/>
        </w:rPr>
        <w:t xml:space="preserve"> 2024</w:t>
      </w:r>
      <w:r w:rsidR="00ED53B4">
        <w:rPr>
          <w:sz w:val="24"/>
          <w:szCs w:val="24"/>
        </w:rPr>
        <w:t>.</w:t>
      </w:r>
    </w:p>
    <w:p w14:paraId="65CB2AA7" w14:textId="78618D6E" w:rsidR="00212713" w:rsidRPr="00D63268" w:rsidRDefault="00212713" w:rsidP="000926EC">
      <w:pPr>
        <w:pStyle w:val="ListParagraph"/>
        <w:numPr>
          <w:ilvl w:val="1"/>
          <w:numId w:val="28"/>
        </w:numPr>
        <w:rPr>
          <w:sz w:val="24"/>
          <w:szCs w:val="24"/>
        </w:rPr>
      </w:pPr>
      <w:r w:rsidRPr="00D63268">
        <w:rPr>
          <w:sz w:val="24"/>
          <w:szCs w:val="24"/>
        </w:rPr>
        <w:t>RR-TAG calls on Thursdays at 15:00 ET for 55 mins</w:t>
      </w:r>
      <w:r w:rsidR="00D63268">
        <w:rPr>
          <w:sz w:val="24"/>
          <w:szCs w:val="24"/>
        </w:rPr>
        <w:t>.</w:t>
      </w:r>
    </w:p>
    <w:p w14:paraId="033AB49F" w14:textId="1B61FAD7" w:rsidR="00212713" w:rsidRDefault="00212713" w:rsidP="005338F3">
      <w:pPr>
        <w:pStyle w:val="ListParagraph"/>
        <w:ind w:left="1080"/>
        <w:contextualSpacing/>
        <w:rPr>
          <w:b/>
          <w:bCs/>
          <w:sz w:val="24"/>
          <w:szCs w:val="24"/>
        </w:rPr>
      </w:pPr>
    </w:p>
    <w:p w14:paraId="7E2FE910" w14:textId="0BC11D17" w:rsidR="00212713" w:rsidRDefault="00212713" w:rsidP="00212713">
      <w:pPr>
        <w:pStyle w:val="ListParagraph"/>
        <w:ind w:firstLine="720"/>
        <w:contextualSpacing/>
        <w:rPr>
          <w:sz w:val="24"/>
          <w:szCs w:val="24"/>
        </w:rPr>
      </w:pPr>
      <w:r>
        <w:rPr>
          <w:sz w:val="24"/>
          <w:szCs w:val="24"/>
        </w:rPr>
        <w:t>Moved by:</w:t>
      </w:r>
      <w:r>
        <w:rPr>
          <w:sz w:val="24"/>
          <w:szCs w:val="24"/>
        </w:rPr>
        <w:tab/>
      </w:r>
      <w:r w:rsidR="00A27A35">
        <w:rPr>
          <w:sz w:val="24"/>
          <w:szCs w:val="24"/>
        </w:rPr>
        <w:t>Hassan Yaghoobi</w:t>
      </w:r>
    </w:p>
    <w:p w14:paraId="0F0CF897" w14:textId="594C47C2" w:rsidR="00212713" w:rsidRDefault="00212713" w:rsidP="00212713">
      <w:pPr>
        <w:ind w:left="1440"/>
        <w:contextualSpacing/>
        <w:rPr>
          <w:sz w:val="24"/>
          <w:szCs w:val="24"/>
        </w:rPr>
      </w:pPr>
      <w:r>
        <w:rPr>
          <w:sz w:val="24"/>
          <w:szCs w:val="24"/>
        </w:rPr>
        <w:t xml:space="preserve">Seconded by: </w:t>
      </w:r>
      <w:r>
        <w:rPr>
          <w:sz w:val="24"/>
          <w:szCs w:val="24"/>
        </w:rPr>
        <w:tab/>
      </w:r>
      <w:r w:rsidR="00A27A35">
        <w:rPr>
          <w:sz w:val="24"/>
          <w:szCs w:val="24"/>
        </w:rPr>
        <w:t>John Kenney</w:t>
      </w:r>
    </w:p>
    <w:p w14:paraId="7FA960F0" w14:textId="77777777" w:rsidR="00212713" w:rsidRDefault="00212713" w:rsidP="00212713">
      <w:pPr>
        <w:ind w:left="1440"/>
        <w:contextualSpacing/>
        <w:rPr>
          <w:sz w:val="24"/>
          <w:szCs w:val="24"/>
        </w:rPr>
      </w:pPr>
      <w:r>
        <w:rPr>
          <w:sz w:val="24"/>
          <w:szCs w:val="24"/>
        </w:rPr>
        <w:t xml:space="preserve">Discussion:  </w:t>
      </w:r>
      <w:r>
        <w:rPr>
          <w:sz w:val="24"/>
          <w:szCs w:val="24"/>
        </w:rPr>
        <w:tab/>
        <w:t>None</w:t>
      </w:r>
    </w:p>
    <w:p w14:paraId="1FF8DE36" w14:textId="77777777" w:rsidR="00212713" w:rsidRDefault="00212713" w:rsidP="00212713">
      <w:pPr>
        <w:ind w:left="1440"/>
        <w:contextualSpacing/>
        <w:rPr>
          <w:sz w:val="24"/>
          <w:szCs w:val="24"/>
        </w:rPr>
      </w:pPr>
      <w:r>
        <w:rPr>
          <w:sz w:val="24"/>
          <w:szCs w:val="24"/>
        </w:rPr>
        <w:t>Vote:  Approved with unanimous consent</w:t>
      </w:r>
      <w:r>
        <w:rPr>
          <w:sz w:val="24"/>
          <w:szCs w:val="24"/>
        </w:rPr>
        <w:br/>
      </w:r>
    </w:p>
    <w:p w14:paraId="6C951756" w14:textId="77777777" w:rsidR="00010510" w:rsidRDefault="00010510" w:rsidP="00212713">
      <w:pPr>
        <w:ind w:left="1440"/>
        <w:contextualSpacing/>
        <w:rPr>
          <w:sz w:val="24"/>
          <w:szCs w:val="24"/>
        </w:rPr>
      </w:pPr>
    </w:p>
    <w:p w14:paraId="5D962E39" w14:textId="18E198F1" w:rsidR="000A1DDC" w:rsidRPr="000A1DDC" w:rsidRDefault="008B776F">
      <w:pPr>
        <w:numPr>
          <w:ilvl w:val="0"/>
          <w:numId w:val="1"/>
        </w:numPr>
        <w:contextualSpacing/>
        <w:rPr>
          <w:b/>
          <w:sz w:val="24"/>
          <w:szCs w:val="24"/>
        </w:rPr>
      </w:pPr>
      <w:r>
        <w:rPr>
          <w:b/>
          <w:sz w:val="24"/>
          <w:szCs w:val="24"/>
        </w:rPr>
        <w:t>Any other business</w:t>
      </w:r>
      <w:r>
        <w:rPr>
          <w:b/>
          <w:sz w:val="24"/>
          <w:szCs w:val="24"/>
        </w:rPr>
        <w:br/>
      </w:r>
    </w:p>
    <w:p w14:paraId="6F35F459" w14:textId="166066EB" w:rsidR="0065028B" w:rsidRPr="00D63268" w:rsidRDefault="0065028B" w:rsidP="000A1DDC">
      <w:pPr>
        <w:numPr>
          <w:ilvl w:val="1"/>
          <w:numId w:val="1"/>
        </w:numPr>
        <w:contextualSpacing/>
        <w:rPr>
          <w:bCs/>
          <w:sz w:val="24"/>
          <w:szCs w:val="24"/>
        </w:rPr>
      </w:pPr>
      <w:r w:rsidRPr="00D63268">
        <w:rPr>
          <w:bCs/>
          <w:sz w:val="24"/>
          <w:szCs w:val="24"/>
        </w:rPr>
        <w:t>None</w:t>
      </w:r>
      <w:r w:rsidRPr="00D63268">
        <w:rPr>
          <w:bCs/>
          <w:sz w:val="24"/>
          <w:szCs w:val="24"/>
        </w:rPr>
        <w:br/>
      </w:r>
    </w:p>
    <w:p w14:paraId="60C73DA8" w14:textId="49230256" w:rsidR="000A1DDC" w:rsidRDefault="002B39A6" w:rsidP="00774498">
      <w:pPr>
        <w:ind w:firstLine="360"/>
        <w:contextualSpacing/>
        <w:rPr>
          <w:bCs/>
          <w:sz w:val="24"/>
          <w:szCs w:val="24"/>
        </w:rPr>
      </w:pPr>
      <w:r>
        <w:rPr>
          <w:bCs/>
          <w:sz w:val="24"/>
          <w:szCs w:val="24"/>
        </w:rPr>
        <w:t xml:space="preserve">Chair: </w:t>
      </w:r>
      <w:r w:rsidR="008B776F" w:rsidRPr="000A1DDC">
        <w:rPr>
          <w:bCs/>
          <w:sz w:val="24"/>
          <w:szCs w:val="24"/>
        </w:rPr>
        <w:t>A reminder to register and log in to IMAT.</w:t>
      </w:r>
    </w:p>
    <w:p w14:paraId="19EBC9CC" w14:textId="77777777" w:rsidR="00774498" w:rsidRDefault="00774498" w:rsidP="00774498">
      <w:pPr>
        <w:ind w:firstLine="360"/>
        <w:contextualSpacing/>
        <w:rPr>
          <w:bCs/>
          <w:sz w:val="24"/>
          <w:szCs w:val="24"/>
        </w:rPr>
      </w:pPr>
    </w:p>
    <w:p w14:paraId="02E42C30" w14:textId="419F2657" w:rsidR="00774498" w:rsidRDefault="00774498" w:rsidP="00774498">
      <w:pPr>
        <w:ind w:firstLine="360"/>
        <w:contextualSpacing/>
        <w:rPr>
          <w:bCs/>
          <w:sz w:val="24"/>
          <w:szCs w:val="24"/>
        </w:rPr>
      </w:pPr>
      <w:r>
        <w:rPr>
          <w:bCs/>
          <w:sz w:val="24"/>
          <w:szCs w:val="24"/>
        </w:rPr>
        <w:t>Chair: Any objection to Adjourn</w:t>
      </w:r>
      <w:r w:rsidR="00562F48">
        <w:rPr>
          <w:bCs/>
          <w:sz w:val="24"/>
          <w:szCs w:val="24"/>
        </w:rPr>
        <w:t xml:space="preserve">? </w:t>
      </w:r>
      <w:r>
        <w:rPr>
          <w:bCs/>
          <w:sz w:val="24"/>
          <w:szCs w:val="24"/>
        </w:rPr>
        <w:t>None heard.</w:t>
      </w:r>
    </w:p>
    <w:p w14:paraId="4E3704C7" w14:textId="77777777" w:rsidR="00774498" w:rsidRDefault="00774498" w:rsidP="00774498">
      <w:pPr>
        <w:ind w:firstLine="360"/>
        <w:contextualSpacing/>
        <w:rPr>
          <w:bCs/>
          <w:sz w:val="24"/>
          <w:szCs w:val="24"/>
        </w:rPr>
      </w:pPr>
    </w:p>
    <w:p w14:paraId="04641D58" w14:textId="5DE29806" w:rsidR="00874B3C" w:rsidRDefault="00774498" w:rsidP="00382BF1">
      <w:pPr>
        <w:ind w:firstLine="360"/>
        <w:contextualSpacing/>
        <w:rPr>
          <w:b/>
          <w:sz w:val="24"/>
          <w:szCs w:val="24"/>
        </w:rPr>
      </w:pPr>
      <w:r w:rsidRPr="00010510">
        <w:rPr>
          <w:b/>
          <w:sz w:val="24"/>
          <w:szCs w:val="24"/>
        </w:rPr>
        <w:t>Adjourn at 10:01</w:t>
      </w:r>
      <w:r w:rsidR="00A55F02" w:rsidRPr="00010510">
        <w:rPr>
          <w:b/>
          <w:sz w:val="24"/>
          <w:szCs w:val="24"/>
        </w:rPr>
        <w:t xml:space="preserve"> </w:t>
      </w:r>
      <w:r w:rsidRPr="00010510">
        <w:rPr>
          <w:b/>
          <w:sz w:val="24"/>
          <w:szCs w:val="24"/>
        </w:rPr>
        <w:t xml:space="preserve">AM </w:t>
      </w:r>
      <w:r w:rsidR="002B39A6">
        <w:rPr>
          <w:b/>
          <w:sz w:val="24"/>
          <w:szCs w:val="24"/>
        </w:rPr>
        <w:t>MDT</w:t>
      </w:r>
      <w:r w:rsidRPr="00010510">
        <w:rPr>
          <w:b/>
          <w:sz w:val="24"/>
          <w:szCs w:val="24"/>
        </w:rPr>
        <w:t xml:space="preserve"> local time.</w:t>
      </w:r>
    </w:p>
    <w:p w14:paraId="649EF31D" w14:textId="77777777" w:rsidR="002B39A6" w:rsidRPr="00010510" w:rsidRDefault="002B39A6" w:rsidP="00382BF1">
      <w:pPr>
        <w:ind w:firstLine="360"/>
        <w:contextualSpacing/>
        <w:rPr>
          <w:b/>
          <w:sz w:val="24"/>
          <w:szCs w:val="24"/>
        </w:rPr>
      </w:pPr>
    </w:p>
    <w:p w14:paraId="0E68355D" w14:textId="77777777" w:rsidR="00E93589" w:rsidRDefault="008B776F">
      <w:pPr>
        <w:numPr>
          <w:ilvl w:val="0"/>
          <w:numId w:val="1"/>
        </w:numPr>
        <w:contextualSpacing/>
        <w:rPr>
          <w:b/>
          <w:sz w:val="24"/>
          <w:szCs w:val="24"/>
        </w:rPr>
      </w:pPr>
      <w:r>
        <w:rPr>
          <w:b/>
          <w:sz w:val="24"/>
          <w:szCs w:val="24"/>
        </w:rPr>
        <w:t>Final administrative items</w:t>
      </w:r>
    </w:p>
    <w:p w14:paraId="782D8B09" w14:textId="77777777" w:rsidR="00F770AD" w:rsidRDefault="00F770AD" w:rsidP="00F770AD">
      <w:pPr>
        <w:pStyle w:val="ListParagraph"/>
        <w:contextualSpacing/>
        <w:rPr>
          <w:sz w:val="24"/>
          <w:szCs w:val="24"/>
        </w:rPr>
      </w:pPr>
    </w:p>
    <w:p w14:paraId="5C097E26" w14:textId="3F2D60D5" w:rsidR="00193F37" w:rsidRDefault="008B776F">
      <w:pPr>
        <w:pStyle w:val="ListParagraph"/>
        <w:ind w:left="0" w:right="180"/>
        <w:rPr>
          <w:rFonts w:eastAsia="Times New Roman"/>
          <w:b/>
          <w:bCs/>
          <w:sz w:val="24"/>
          <w:szCs w:val="24"/>
        </w:rPr>
      </w:pPr>
      <w:r>
        <w:rPr>
          <w:b/>
          <w:sz w:val="24"/>
          <w:szCs w:val="24"/>
        </w:rPr>
        <w:t>ATTENDANCE (</w:t>
      </w:r>
      <w:r w:rsidR="00263EFB">
        <w:rPr>
          <w:b/>
          <w:sz w:val="24"/>
          <w:szCs w:val="24"/>
        </w:rPr>
        <w:t>Plenary</w:t>
      </w:r>
      <w:r>
        <w:rPr>
          <w:b/>
          <w:sz w:val="24"/>
          <w:szCs w:val="24"/>
        </w:rPr>
        <w:t xml:space="preserve"> </w:t>
      </w:r>
      <w:r>
        <w:rPr>
          <w:rFonts w:eastAsia="Times New Roman"/>
          <w:b/>
          <w:bCs/>
          <w:sz w:val="24"/>
          <w:szCs w:val="24"/>
        </w:rPr>
        <w:t>Attendance Names and Affiliations):</w:t>
      </w:r>
    </w:p>
    <w:p w14:paraId="6A7876B7" w14:textId="77777777" w:rsidR="00382BF1" w:rsidRDefault="00382BF1" w:rsidP="00382BF1">
      <w:pPr>
        <w:rPr>
          <w:rFonts w:ascii="Arial" w:eastAsiaTheme="minorHAnsi" w:hAnsi="Arial" w:cs="Arial"/>
          <w:b/>
          <w:bCs/>
          <w:sz w:val="20"/>
          <w:lang w:eastAsia="ja-JP"/>
        </w:rPr>
      </w:pPr>
    </w:p>
    <w:tbl>
      <w:tblPr>
        <w:tblW w:w="0" w:type="auto"/>
        <w:tblCellMar>
          <w:left w:w="0" w:type="dxa"/>
          <w:right w:w="0" w:type="dxa"/>
        </w:tblCellMar>
        <w:tblLook w:val="04A0" w:firstRow="1" w:lastRow="0" w:firstColumn="1" w:lastColumn="0" w:noHBand="0" w:noVBand="1"/>
      </w:tblPr>
      <w:tblGrid>
        <w:gridCol w:w="1242"/>
        <w:gridCol w:w="1543"/>
        <w:gridCol w:w="1199"/>
        <w:gridCol w:w="1438"/>
        <w:gridCol w:w="416"/>
        <w:gridCol w:w="2765"/>
      </w:tblGrid>
      <w:tr w:rsidR="00263EFB" w14:paraId="1B9B5896" w14:textId="77777777" w:rsidTr="00263EFB">
        <w:trPr>
          <w:trHeight w:val="401"/>
        </w:trPr>
        <w:tc>
          <w:tcPr>
            <w:tcW w:w="1242" w:type="dxa"/>
            <w:noWrap/>
            <w:tcMar>
              <w:top w:w="0" w:type="dxa"/>
              <w:left w:w="108" w:type="dxa"/>
              <w:bottom w:w="0" w:type="dxa"/>
              <w:right w:w="108" w:type="dxa"/>
            </w:tcMar>
            <w:vAlign w:val="center"/>
            <w:hideMark/>
          </w:tcPr>
          <w:p w14:paraId="5710D1A1" w14:textId="77777777" w:rsidR="00263EFB" w:rsidRDefault="00263EFB">
            <w:pPr>
              <w:rPr>
                <w:sz w:val="20"/>
              </w:rPr>
            </w:pPr>
          </w:p>
        </w:tc>
        <w:tc>
          <w:tcPr>
            <w:tcW w:w="1543" w:type="dxa"/>
            <w:noWrap/>
            <w:tcMar>
              <w:top w:w="0" w:type="dxa"/>
              <w:left w:w="108" w:type="dxa"/>
              <w:bottom w:w="0" w:type="dxa"/>
              <w:right w:w="108" w:type="dxa"/>
            </w:tcMar>
            <w:vAlign w:val="bottom"/>
            <w:hideMark/>
          </w:tcPr>
          <w:p w14:paraId="3B46FEB5" w14:textId="77777777" w:rsidR="00263EFB" w:rsidRDefault="00263EFB">
            <w:pPr>
              <w:spacing w:before="100" w:beforeAutospacing="1" w:after="100" w:afterAutospacing="1"/>
              <w:ind w:left="360"/>
              <w:jc w:val="center"/>
              <w:rPr>
                <w:rFonts w:ascii="Aptos" w:eastAsiaTheme="minorHAnsi" w:hAnsi="Aptos" w:cs="Aptos"/>
                <w:sz w:val="24"/>
                <w:szCs w:val="24"/>
              </w:rPr>
            </w:pPr>
            <w:r>
              <w:rPr>
                <w:rFonts w:ascii="Arial" w:hAnsi="Arial" w:cs="Arial"/>
                <w:b/>
                <w:bCs/>
                <w:sz w:val="20"/>
              </w:rPr>
              <w:t>Attendees</w:t>
            </w:r>
          </w:p>
        </w:tc>
        <w:tc>
          <w:tcPr>
            <w:tcW w:w="0" w:type="auto"/>
            <w:noWrap/>
            <w:tcMar>
              <w:top w:w="0" w:type="dxa"/>
              <w:left w:w="108" w:type="dxa"/>
              <w:bottom w:w="0" w:type="dxa"/>
              <w:right w:w="108" w:type="dxa"/>
            </w:tcMar>
            <w:vAlign w:val="bottom"/>
            <w:hideMark/>
          </w:tcPr>
          <w:p w14:paraId="2DA62AD7" w14:textId="77777777" w:rsidR="00263EFB" w:rsidRDefault="00263EFB">
            <w:pPr>
              <w:spacing w:before="100" w:beforeAutospacing="1" w:after="100" w:afterAutospacing="1"/>
              <w:ind w:left="360"/>
              <w:jc w:val="center"/>
            </w:pPr>
            <w:r>
              <w:rPr>
                <w:rFonts w:ascii="Arial" w:hAnsi="Arial" w:cs="Arial"/>
                <w:b/>
                <w:bCs/>
                <w:sz w:val="20"/>
              </w:rPr>
              <w:t>Voters</w:t>
            </w:r>
          </w:p>
        </w:tc>
        <w:tc>
          <w:tcPr>
            <w:tcW w:w="0" w:type="auto"/>
            <w:vAlign w:val="bottom"/>
            <w:hideMark/>
          </w:tcPr>
          <w:p w14:paraId="5AC63FB6" w14:textId="77777777" w:rsidR="00263EFB" w:rsidRDefault="00263EFB">
            <w:pPr>
              <w:spacing w:before="100" w:beforeAutospacing="1" w:after="100" w:afterAutospacing="1"/>
              <w:ind w:left="360"/>
              <w:jc w:val="center"/>
            </w:pPr>
            <w:r>
              <w:rPr>
                <w:rFonts w:ascii="Arial" w:hAnsi="Arial" w:cs="Arial"/>
                <w:b/>
                <w:bCs/>
                <w:sz w:val="20"/>
              </w:rPr>
              <w:t>Non-Voters</w:t>
            </w:r>
          </w:p>
        </w:tc>
        <w:tc>
          <w:tcPr>
            <w:tcW w:w="0" w:type="auto"/>
            <w:hideMark/>
          </w:tcPr>
          <w:p w14:paraId="02871F82" w14:textId="77777777" w:rsidR="00263EFB" w:rsidRDefault="00263EFB">
            <w:pPr>
              <w:spacing w:before="100" w:beforeAutospacing="1" w:after="100" w:afterAutospacing="1"/>
              <w:ind w:left="360"/>
              <w:jc w:val="center"/>
            </w:pPr>
            <w:r>
              <w:rPr>
                <w:rFonts w:ascii="Arial" w:hAnsi="Arial" w:cs="Arial"/>
                <w:b/>
                <w:bCs/>
                <w:sz w:val="20"/>
              </w:rPr>
              <w:t> </w:t>
            </w:r>
          </w:p>
        </w:tc>
        <w:tc>
          <w:tcPr>
            <w:tcW w:w="0" w:type="auto"/>
            <w:noWrap/>
            <w:tcMar>
              <w:top w:w="0" w:type="dxa"/>
              <w:left w:w="108" w:type="dxa"/>
              <w:bottom w:w="0" w:type="dxa"/>
              <w:right w:w="108" w:type="dxa"/>
            </w:tcMar>
            <w:vAlign w:val="bottom"/>
            <w:hideMark/>
          </w:tcPr>
          <w:p w14:paraId="14D07168" w14:textId="77777777" w:rsidR="00263EFB" w:rsidRDefault="00263EFB">
            <w:pPr>
              <w:spacing w:before="100" w:beforeAutospacing="1" w:after="100" w:afterAutospacing="1"/>
              <w:ind w:left="360"/>
              <w:jc w:val="center"/>
            </w:pPr>
            <w:r>
              <w:rPr>
                <w:rFonts w:ascii="Arial" w:hAnsi="Arial" w:cs="Arial"/>
                <w:b/>
                <w:bCs/>
                <w:sz w:val="20"/>
              </w:rPr>
              <w:t>Audited &amp; Reported By</w:t>
            </w:r>
          </w:p>
        </w:tc>
      </w:tr>
      <w:tr w:rsidR="00263EFB" w14:paraId="7114FEDA" w14:textId="77777777" w:rsidTr="00263EFB">
        <w:trPr>
          <w:trHeight w:val="402"/>
        </w:trPr>
        <w:tc>
          <w:tcPr>
            <w:tcW w:w="1242" w:type="dxa"/>
            <w:noWrap/>
            <w:tcMar>
              <w:top w:w="0" w:type="dxa"/>
              <w:left w:w="108" w:type="dxa"/>
              <w:bottom w:w="0" w:type="dxa"/>
              <w:right w:w="108" w:type="dxa"/>
            </w:tcMar>
            <w:vAlign w:val="center"/>
            <w:hideMark/>
          </w:tcPr>
          <w:p w14:paraId="31A226A5" w14:textId="77777777" w:rsidR="00263EFB" w:rsidRDefault="00263EFB">
            <w:pPr>
              <w:spacing w:before="100" w:beforeAutospacing="1" w:after="100" w:afterAutospacing="1"/>
              <w:ind w:left="360"/>
            </w:pPr>
            <w:r>
              <w:rPr>
                <w:rFonts w:ascii="Arial" w:hAnsi="Arial" w:cs="Arial"/>
                <w:b/>
                <w:bCs/>
                <w:sz w:val="20"/>
              </w:rPr>
              <w:t>12-Mar</w:t>
            </w:r>
          </w:p>
        </w:tc>
        <w:tc>
          <w:tcPr>
            <w:tcW w:w="1543" w:type="dxa"/>
            <w:noWrap/>
            <w:tcMar>
              <w:top w:w="0" w:type="dxa"/>
              <w:left w:w="108" w:type="dxa"/>
              <w:bottom w:w="0" w:type="dxa"/>
              <w:right w:w="108" w:type="dxa"/>
            </w:tcMar>
            <w:vAlign w:val="bottom"/>
            <w:hideMark/>
          </w:tcPr>
          <w:p w14:paraId="34B14B9A" w14:textId="77777777" w:rsidR="00263EFB" w:rsidRDefault="00263EFB">
            <w:pPr>
              <w:spacing w:before="100" w:beforeAutospacing="1" w:after="100" w:afterAutospacing="1"/>
              <w:ind w:left="360"/>
              <w:jc w:val="center"/>
            </w:pPr>
            <w:r>
              <w:rPr>
                <w:rFonts w:ascii="Arial" w:hAnsi="Arial" w:cs="Arial"/>
                <w:sz w:val="20"/>
              </w:rPr>
              <w:t>51</w:t>
            </w:r>
          </w:p>
        </w:tc>
        <w:tc>
          <w:tcPr>
            <w:tcW w:w="0" w:type="auto"/>
            <w:noWrap/>
            <w:tcMar>
              <w:top w:w="0" w:type="dxa"/>
              <w:left w:w="108" w:type="dxa"/>
              <w:bottom w:w="0" w:type="dxa"/>
              <w:right w:w="108" w:type="dxa"/>
            </w:tcMar>
            <w:vAlign w:val="bottom"/>
            <w:hideMark/>
          </w:tcPr>
          <w:p w14:paraId="10AE2D9D" w14:textId="77777777" w:rsidR="00263EFB" w:rsidRDefault="00263EFB">
            <w:pPr>
              <w:spacing w:before="100" w:beforeAutospacing="1" w:after="100" w:afterAutospacing="1"/>
              <w:ind w:left="360"/>
              <w:jc w:val="center"/>
            </w:pPr>
            <w:r>
              <w:rPr>
                <w:rFonts w:ascii="Arial" w:hAnsi="Arial" w:cs="Arial"/>
                <w:sz w:val="20"/>
              </w:rPr>
              <w:t>39</w:t>
            </w:r>
          </w:p>
        </w:tc>
        <w:tc>
          <w:tcPr>
            <w:tcW w:w="0" w:type="auto"/>
            <w:vAlign w:val="bottom"/>
            <w:hideMark/>
          </w:tcPr>
          <w:p w14:paraId="05188B46" w14:textId="77777777" w:rsidR="00263EFB" w:rsidRDefault="00263EFB">
            <w:pPr>
              <w:spacing w:before="100" w:beforeAutospacing="1" w:after="100" w:afterAutospacing="1"/>
              <w:ind w:left="360"/>
              <w:jc w:val="center"/>
            </w:pPr>
            <w:r>
              <w:rPr>
                <w:rFonts w:ascii="Arial" w:hAnsi="Arial" w:cs="Arial"/>
                <w:sz w:val="20"/>
              </w:rPr>
              <w:t>12</w:t>
            </w:r>
          </w:p>
        </w:tc>
        <w:tc>
          <w:tcPr>
            <w:tcW w:w="0" w:type="auto"/>
            <w:hideMark/>
          </w:tcPr>
          <w:p w14:paraId="19A3A87D" w14:textId="77777777" w:rsidR="00263EFB" w:rsidRDefault="00263EFB">
            <w:pPr>
              <w:spacing w:before="100" w:beforeAutospacing="1" w:after="100" w:afterAutospacing="1"/>
              <w:ind w:left="360"/>
              <w:jc w:val="center"/>
            </w:pPr>
            <w:r>
              <w:rPr>
                <w:rFonts w:ascii="Arial" w:hAnsi="Arial" w:cs="Arial"/>
                <w:sz w:val="20"/>
              </w:rPr>
              <w:t> </w:t>
            </w:r>
          </w:p>
        </w:tc>
        <w:tc>
          <w:tcPr>
            <w:tcW w:w="0" w:type="auto"/>
            <w:noWrap/>
            <w:tcMar>
              <w:top w:w="0" w:type="dxa"/>
              <w:left w:w="108" w:type="dxa"/>
              <w:bottom w:w="0" w:type="dxa"/>
              <w:right w:w="108" w:type="dxa"/>
            </w:tcMar>
            <w:vAlign w:val="bottom"/>
            <w:hideMark/>
          </w:tcPr>
          <w:p w14:paraId="368395C2" w14:textId="77777777" w:rsidR="00263EFB" w:rsidRDefault="00263EFB">
            <w:pPr>
              <w:spacing w:before="100" w:beforeAutospacing="1" w:after="100" w:afterAutospacing="1"/>
              <w:ind w:left="360"/>
              <w:jc w:val="center"/>
            </w:pPr>
            <w:r>
              <w:rPr>
                <w:rFonts w:ascii="Arial" w:hAnsi="Arial" w:cs="Arial"/>
                <w:sz w:val="20"/>
              </w:rPr>
              <w:t>Stuart Kerry</w:t>
            </w:r>
          </w:p>
        </w:tc>
      </w:tr>
      <w:tr w:rsidR="00263EFB" w14:paraId="72DB28CC" w14:textId="77777777" w:rsidTr="00263EFB">
        <w:trPr>
          <w:trHeight w:val="402"/>
        </w:trPr>
        <w:tc>
          <w:tcPr>
            <w:tcW w:w="1242" w:type="dxa"/>
            <w:noWrap/>
            <w:tcMar>
              <w:top w:w="0" w:type="dxa"/>
              <w:left w:w="108" w:type="dxa"/>
              <w:bottom w:w="0" w:type="dxa"/>
              <w:right w:w="108" w:type="dxa"/>
            </w:tcMar>
            <w:vAlign w:val="center"/>
            <w:hideMark/>
          </w:tcPr>
          <w:p w14:paraId="4D81E70F" w14:textId="77777777" w:rsidR="00263EFB" w:rsidRDefault="00263EFB">
            <w:pPr>
              <w:spacing w:before="100" w:beforeAutospacing="1" w:after="100" w:afterAutospacing="1"/>
              <w:ind w:left="360"/>
            </w:pPr>
            <w:r>
              <w:rPr>
                <w:rFonts w:ascii="Arial" w:hAnsi="Arial" w:cs="Arial"/>
                <w:b/>
                <w:bCs/>
                <w:sz w:val="20"/>
              </w:rPr>
              <w:t>14-Mar</w:t>
            </w:r>
          </w:p>
        </w:tc>
        <w:tc>
          <w:tcPr>
            <w:tcW w:w="1543" w:type="dxa"/>
            <w:noWrap/>
            <w:tcMar>
              <w:top w:w="0" w:type="dxa"/>
              <w:left w:w="108" w:type="dxa"/>
              <w:bottom w:w="0" w:type="dxa"/>
              <w:right w:w="108" w:type="dxa"/>
            </w:tcMar>
            <w:vAlign w:val="bottom"/>
            <w:hideMark/>
          </w:tcPr>
          <w:p w14:paraId="0B89F9A7" w14:textId="77777777" w:rsidR="00263EFB" w:rsidRDefault="00263EFB">
            <w:pPr>
              <w:spacing w:before="100" w:beforeAutospacing="1" w:after="100" w:afterAutospacing="1"/>
              <w:ind w:left="360"/>
              <w:jc w:val="center"/>
            </w:pPr>
            <w:r>
              <w:rPr>
                <w:rFonts w:ascii="Arial" w:hAnsi="Arial" w:cs="Arial"/>
                <w:sz w:val="20"/>
              </w:rPr>
              <w:t>58</w:t>
            </w:r>
          </w:p>
        </w:tc>
        <w:tc>
          <w:tcPr>
            <w:tcW w:w="0" w:type="auto"/>
            <w:noWrap/>
            <w:tcMar>
              <w:top w:w="0" w:type="dxa"/>
              <w:left w:w="108" w:type="dxa"/>
              <w:bottom w:w="0" w:type="dxa"/>
              <w:right w:w="108" w:type="dxa"/>
            </w:tcMar>
            <w:vAlign w:val="bottom"/>
            <w:hideMark/>
          </w:tcPr>
          <w:p w14:paraId="473B2EEB" w14:textId="77777777" w:rsidR="00263EFB" w:rsidRDefault="00263EFB">
            <w:pPr>
              <w:spacing w:before="100" w:beforeAutospacing="1" w:after="100" w:afterAutospacing="1"/>
              <w:ind w:left="360"/>
              <w:jc w:val="center"/>
            </w:pPr>
            <w:r>
              <w:rPr>
                <w:rFonts w:ascii="Arial" w:hAnsi="Arial" w:cs="Arial"/>
                <w:sz w:val="20"/>
              </w:rPr>
              <w:t>43</w:t>
            </w:r>
          </w:p>
        </w:tc>
        <w:tc>
          <w:tcPr>
            <w:tcW w:w="0" w:type="auto"/>
            <w:vAlign w:val="bottom"/>
            <w:hideMark/>
          </w:tcPr>
          <w:p w14:paraId="4483D080" w14:textId="77777777" w:rsidR="00263EFB" w:rsidRDefault="00263EFB">
            <w:pPr>
              <w:spacing w:before="100" w:beforeAutospacing="1" w:after="100" w:afterAutospacing="1"/>
              <w:ind w:left="360"/>
              <w:jc w:val="center"/>
            </w:pPr>
            <w:r>
              <w:rPr>
                <w:rFonts w:ascii="Arial" w:hAnsi="Arial" w:cs="Arial"/>
                <w:sz w:val="20"/>
              </w:rPr>
              <w:t>15</w:t>
            </w:r>
          </w:p>
        </w:tc>
        <w:tc>
          <w:tcPr>
            <w:tcW w:w="0" w:type="auto"/>
            <w:hideMark/>
          </w:tcPr>
          <w:p w14:paraId="0FE2A442" w14:textId="77777777" w:rsidR="00263EFB" w:rsidRDefault="00263EFB">
            <w:pPr>
              <w:spacing w:before="100" w:beforeAutospacing="1" w:after="100" w:afterAutospacing="1"/>
              <w:ind w:left="360"/>
              <w:jc w:val="center"/>
            </w:pPr>
            <w:r>
              <w:rPr>
                <w:rFonts w:ascii="Arial" w:hAnsi="Arial" w:cs="Arial"/>
                <w:sz w:val="20"/>
              </w:rPr>
              <w:t> </w:t>
            </w:r>
          </w:p>
        </w:tc>
        <w:tc>
          <w:tcPr>
            <w:tcW w:w="0" w:type="auto"/>
            <w:noWrap/>
            <w:tcMar>
              <w:top w:w="0" w:type="dxa"/>
              <w:left w:w="108" w:type="dxa"/>
              <w:bottom w:w="0" w:type="dxa"/>
              <w:right w:w="108" w:type="dxa"/>
            </w:tcMar>
            <w:vAlign w:val="bottom"/>
            <w:hideMark/>
          </w:tcPr>
          <w:p w14:paraId="04C41EB8" w14:textId="77777777" w:rsidR="00263EFB" w:rsidRDefault="00263EFB">
            <w:pPr>
              <w:spacing w:before="100" w:beforeAutospacing="1" w:after="100" w:afterAutospacing="1"/>
              <w:ind w:left="360"/>
              <w:jc w:val="center"/>
            </w:pPr>
            <w:r>
              <w:rPr>
                <w:rFonts w:ascii="Arial" w:hAnsi="Arial" w:cs="Arial"/>
                <w:sz w:val="20"/>
              </w:rPr>
              <w:t>Stuart Kerry</w:t>
            </w:r>
          </w:p>
        </w:tc>
      </w:tr>
    </w:tbl>
    <w:p w14:paraId="58D02E14" w14:textId="3F9AD935" w:rsidR="00263EFB" w:rsidRDefault="00263EFB" w:rsidP="00263EFB">
      <w:pPr>
        <w:spacing w:before="100" w:beforeAutospacing="1" w:after="100" w:afterAutospacing="1"/>
        <w:rPr>
          <w:rFonts w:ascii="Arial" w:hAnsi="Arial" w:cs="Arial"/>
          <w:b/>
          <w:bCs/>
          <w:sz w:val="20"/>
        </w:rPr>
      </w:pPr>
      <w:r>
        <w:rPr>
          <w:rFonts w:ascii="Arial" w:hAnsi="Arial" w:cs="Arial"/>
          <w:b/>
          <w:bCs/>
          <w:sz w:val="20"/>
        </w:rPr>
        <w:t> </w:t>
      </w:r>
    </w:p>
    <w:p w14:paraId="2BA2F987" w14:textId="77777777" w:rsidR="00DC1F91" w:rsidRDefault="00DC1F91" w:rsidP="00263EFB">
      <w:pPr>
        <w:spacing w:before="100" w:beforeAutospacing="1" w:after="100" w:afterAutospacing="1"/>
        <w:rPr>
          <w:rFonts w:ascii="Arial" w:hAnsi="Arial" w:cs="Arial"/>
          <w:b/>
          <w:bCs/>
          <w:sz w:val="20"/>
        </w:rPr>
      </w:pPr>
    </w:p>
    <w:p w14:paraId="3757DE6B" w14:textId="77777777" w:rsidR="00DC1F91" w:rsidRDefault="00DC1F91" w:rsidP="00263EFB">
      <w:pPr>
        <w:spacing w:before="100" w:beforeAutospacing="1" w:after="100" w:afterAutospacing="1"/>
      </w:pPr>
    </w:p>
    <w:tbl>
      <w:tblPr>
        <w:tblW w:w="10428" w:type="dxa"/>
        <w:tblInd w:w="288" w:type="dxa"/>
        <w:tblCellMar>
          <w:left w:w="0" w:type="dxa"/>
          <w:right w:w="0" w:type="dxa"/>
        </w:tblCellMar>
        <w:tblLook w:val="04A0" w:firstRow="1" w:lastRow="0" w:firstColumn="1" w:lastColumn="0" w:noHBand="0" w:noVBand="1"/>
      </w:tblPr>
      <w:tblGrid>
        <w:gridCol w:w="439"/>
        <w:gridCol w:w="1778"/>
        <w:gridCol w:w="2082"/>
        <w:gridCol w:w="3065"/>
        <w:gridCol w:w="933"/>
        <w:gridCol w:w="933"/>
        <w:gridCol w:w="1250"/>
      </w:tblGrid>
      <w:tr w:rsidR="00263EFB" w14:paraId="28C4F043" w14:textId="77777777" w:rsidTr="00263EFB">
        <w:trPr>
          <w:trHeight w:val="281"/>
        </w:trPr>
        <w:tc>
          <w:tcPr>
            <w:tcW w:w="7312" w:type="dxa"/>
            <w:gridSpan w:val="4"/>
            <w:noWrap/>
            <w:tcMar>
              <w:top w:w="0" w:type="dxa"/>
              <w:left w:w="108" w:type="dxa"/>
              <w:bottom w:w="0" w:type="dxa"/>
              <w:right w:w="108" w:type="dxa"/>
            </w:tcMar>
            <w:vAlign w:val="center"/>
            <w:hideMark/>
          </w:tcPr>
          <w:p w14:paraId="5E2DE0A7" w14:textId="77777777" w:rsidR="00263EFB" w:rsidRDefault="00263EFB">
            <w:pPr>
              <w:spacing w:before="100" w:beforeAutospacing="1"/>
              <w:rPr>
                <w:sz w:val="24"/>
              </w:rPr>
            </w:pPr>
            <w:r>
              <w:rPr>
                <w:rFonts w:ascii="Arial" w:hAnsi="Arial" w:cs="Arial"/>
                <w:b/>
                <w:bCs/>
                <w:sz w:val="20"/>
              </w:rPr>
              <w:t>Voting Attendees:</w:t>
            </w:r>
          </w:p>
        </w:tc>
        <w:tc>
          <w:tcPr>
            <w:tcW w:w="933" w:type="dxa"/>
            <w:noWrap/>
            <w:tcMar>
              <w:top w:w="0" w:type="dxa"/>
              <w:left w:w="108" w:type="dxa"/>
              <w:bottom w:w="0" w:type="dxa"/>
              <w:right w:w="108" w:type="dxa"/>
            </w:tcMar>
            <w:vAlign w:val="center"/>
            <w:hideMark/>
          </w:tcPr>
          <w:p w14:paraId="21105EDB" w14:textId="77777777" w:rsidR="00263EFB" w:rsidRDefault="00263EFB">
            <w:pPr>
              <w:spacing w:before="100" w:beforeAutospacing="1"/>
              <w:jc w:val="center"/>
            </w:pPr>
            <w:r>
              <w:rPr>
                <w:rFonts w:ascii="Arial" w:hAnsi="Arial" w:cs="Arial"/>
                <w:b/>
                <w:bCs/>
                <w:sz w:val="20"/>
              </w:rPr>
              <w:t>12-Mar</w:t>
            </w:r>
          </w:p>
        </w:tc>
        <w:tc>
          <w:tcPr>
            <w:tcW w:w="933" w:type="dxa"/>
            <w:noWrap/>
            <w:tcMar>
              <w:top w:w="0" w:type="dxa"/>
              <w:left w:w="108" w:type="dxa"/>
              <w:bottom w:w="0" w:type="dxa"/>
              <w:right w:w="108" w:type="dxa"/>
            </w:tcMar>
            <w:vAlign w:val="center"/>
            <w:hideMark/>
          </w:tcPr>
          <w:p w14:paraId="0C13B886" w14:textId="77777777" w:rsidR="00263EFB" w:rsidRDefault="00263EFB">
            <w:pPr>
              <w:spacing w:before="100" w:beforeAutospacing="1"/>
              <w:jc w:val="center"/>
            </w:pPr>
            <w:r>
              <w:rPr>
                <w:rFonts w:ascii="Arial" w:hAnsi="Arial" w:cs="Arial"/>
                <w:b/>
                <w:bCs/>
                <w:sz w:val="20"/>
              </w:rPr>
              <w:t>14-Mar</w:t>
            </w:r>
          </w:p>
        </w:tc>
        <w:tc>
          <w:tcPr>
            <w:tcW w:w="1250" w:type="dxa"/>
            <w:noWrap/>
            <w:tcMar>
              <w:top w:w="0" w:type="dxa"/>
              <w:left w:w="108" w:type="dxa"/>
              <w:bottom w:w="0" w:type="dxa"/>
              <w:right w:w="108" w:type="dxa"/>
            </w:tcMar>
            <w:vAlign w:val="center"/>
            <w:hideMark/>
          </w:tcPr>
          <w:p w14:paraId="6B9AB2A9" w14:textId="77777777" w:rsidR="00263EFB" w:rsidRDefault="00263EFB">
            <w:pPr>
              <w:spacing w:before="100" w:beforeAutospacing="1"/>
              <w:jc w:val="center"/>
            </w:pPr>
            <w:r>
              <w:rPr>
                <w:rFonts w:ascii="Arial" w:hAnsi="Arial" w:cs="Arial"/>
                <w:b/>
                <w:bCs/>
                <w:sz w:val="20"/>
              </w:rPr>
              <w:t>Credit &gt;75%</w:t>
            </w:r>
          </w:p>
        </w:tc>
      </w:tr>
      <w:tr w:rsidR="00263EFB" w14:paraId="53903E8E" w14:textId="77777777" w:rsidTr="00263EFB">
        <w:trPr>
          <w:trHeight w:val="281"/>
        </w:trPr>
        <w:tc>
          <w:tcPr>
            <w:tcW w:w="386" w:type="dxa"/>
            <w:noWrap/>
            <w:tcMar>
              <w:top w:w="0" w:type="dxa"/>
              <w:left w:w="108" w:type="dxa"/>
              <w:bottom w:w="0" w:type="dxa"/>
              <w:right w:w="108" w:type="dxa"/>
            </w:tcMar>
            <w:vAlign w:val="center"/>
            <w:hideMark/>
          </w:tcPr>
          <w:p w14:paraId="2641FF5A" w14:textId="77777777" w:rsidR="00263EFB" w:rsidRDefault="00263EFB">
            <w:pPr>
              <w:spacing w:before="100" w:beforeAutospacing="1"/>
            </w:pPr>
            <w:r>
              <w:rPr>
                <w:rFonts w:ascii="Arial" w:hAnsi="Arial" w:cs="Arial"/>
                <w:sz w:val="20"/>
              </w:rPr>
              <w:t>1</w:t>
            </w:r>
          </w:p>
        </w:tc>
        <w:tc>
          <w:tcPr>
            <w:tcW w:w="1778" w:type="dxa"/>
            <w:noWrap/>
            <w:tcMar>
              <w:top w:w="0" w:type="dxa"/>
              <w:left w:w="108" w:type="dxa"/>
              <w:bottom w:w="0" w:type="dxa"/>
              <w:right w:w="108" w:type="dxa"/>
            </w:tcMar>
            <w:vAlign w:val="center"/>
            <w:hideMark/>
          </w:tcPr>
          <w:p w14:paraId="4CEDDE56" w14:textId="77777777" w:rsidR="00263EFB" w:rsidRDefault="00263EFB">
            <w:pPr>
              <w:spacing w:before="100" w:beforeAutospacing="1"/>
            </w:pPr>
            <w:r>
              <w:rPr>
                <w:rFonts w:ascii="Arial" w:hAnsi="Arial" w:cs="Arial"/>
                <w:b/>
                <w:bCs/>
                <w:sz w:val="20"/>
              </w:rPr>
              <w:t>Asai</w:t>
            </w:r>
          </w:p>
        </w:tc>
        <w:tc>
          <w:tcPr>
            <w:tcW w:w="2082" w:type="dxa"/>
            <w:noWrap/>
            <w:tcMar>
              <w:top w:w="0" w:type="dxa"/>
              <w:left w:w="108" w:type="dxa"/>
              <w:bottom w:w="0" w:type="dxa"/>
              <w:right w:w="108" w:type="dxa"/>
            </w:tcMar>
            <w:vAlign w:val="center"/>
            <w:hideMark/>
          </w:tcPr>
          <w:p w14:paraId="5C775D63" w14:textId="77777777" w:rsidR="00263EFB" w:rsidRDefault="00263EFB">
            <w:pPr>
              <w:spacing w:before="100" w:beforeAutospacing="1"/>
            </w:pPr>
            <w:r>
              <w:rPr>
                <w:rFonts w:ascii="Arial" w:hAnsi="Arial" w:cs="Arial"/>
                <w:sz w:val="20"/>
              </w:rPr>
              <w:t>Yusuke</w:t>
            </w:r>
          </w:p>
        </w:tc>
        <w:tc>
          <w:tcPr>
            <w:tcW w:w="3065" w:type="dxa"/>
            <w:tcMar>
              <w:top w:w="0" w:type="dxa"/>
              <w:left w:w="108" w:type="dxa"/>
              <w:bottom w:w="0" w:type="dxa"/>
              <w:right w:w="108" w:type="dxa"/>
            </w:tcMar>
            <w:vAlign w:val="center"/>
            <w:hideMark/>
          </w:tcPr>
          <w:p w14:paraId="6A467821" w14:textId="77777777" w:rsidR="00263EFB" w:rsidRDefault="00263EFB">
            <w:pPr>
              <w:spacing w:before="100" w:beforeAutospacing="1"/>
            </w:pPr>
            <w:r>
              <w:rPr>
                <w:rFonts w:ascii="Arial" w:hAnsi="Arial" w:cs="Arial"/>
                <w:sz w:val="20"/>
              </w:rPr>
              <w:t xml:space="preserve">NTT </w:t>
            </w:r>
            <w:proofErr w:type="spellStart"/>
            <w:r>
              <w:rPr>
                <w:rFonts w:ascii="Arial" w:hAnsi="Arial" w:cs="Arial"/>
                <w:sz w:val="20"/>
              </w:rPr>
              <w:t>ASLabs</w:t>
            </w:r>
            <w:proofErr w:type="spellEnd"/>
          </w:p>
        </w:tc>
        <w:tc>
          <w:tcPr>
            <w:tcW w:w="933" w:type="dxa"/>
            <w:noWrap/>
            <w:tcMar>
              <w:top w:w="0" w:type="dxa"/>
              <w:left w:w="108" w:type="dxa"/>
              <w:bottom w:w="0" w:type="dxa"/>
              <w:right w:w="108" w:type="dxa"/>
            </w:tcMar>
            <w:vAlign w:val="center"/>
            <w:hideMark/>
          </w:tcPr>
          <w:p w14:paraId="2C7B69AC" w14:textId="77777777" w:rsidR="00263EFB" w:rsidRDefault="00263EFB"/>
        </w:tc>
        <w:tc>
          <w:tcPr>
            <w:tcW w:w="933" w:type="dxa"/>
            <w:noWrap/>
            <w:tcMar>
              <w:top w:w="0" w:type="dxa"/>
              <w:left w:w="108" w:type="dxa"/>
              <w:bottom w:w="0" w:type="dxa"/>
              <w:right w:w="108" w:type="dxa"/>
            </w:tcMar>
            <w:vAlign w:val="center"/>
            <w:hideMark/>
          </w:tcPr>
          <w:p w14:paraId="1591C39A"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1409B5CD" w14:textId="77777777" w:rsidR="00263EFB" w:rsidRDefault="00263EFB">
            <w:pPr>
              <w:spacing w:before="100" w:beforeAutospacing="1"/>
              <w:jc w:val="center"/>
            </w:pPr>
            <w:r>
              <w:rPr>
                <w:rFonts w:ascii="Arial" w:hAnsi="Arial" w:cs="Arial"/>
                <w:b/>
                <w:bCs/>
                <w:sz w:val="18"/>
                <w:szCs w:val="18"/>
              </w:rPr>
              <w:t>FALSE</w:t>
            </w:r>
          </w:p>
        </w:tc>
      </w:tr>
      <w:tr w:rsidR="00263EFB" w14:paraId="0C6603D1" w14:textId="77777777" w:rsidTr="00263EFB">
        <w:trPr>
          <w:trHeight w:val="281"/>
        </w:trPr>
        <w:tc>
          <w:tcPr>
            <w:tcW w:w="386" w:type="dxa"/>
            <w:noWrap/>
            <w:tcMar>
              <w:top w:w="0" w:type="dxa"/>
              <w:left w:w="108" w:type="dxa"/>
              <w:bottom w:w="0" w:type="dxa"/>
              <w:right w:w="108" w:type="dxa"/>
            </w:tcMar>
            <w:vAlign w:val="center"/>
            <w:hideMark/>
          </w:tcPr>
          <w:p w14:paraId="5FBCB98E" w14:textId="77777777" w:rsidR="00263EFB" w:rsidRDefault="00263EFB">
            <w:pPr>
              <w:spacing w:before="100" w:beforeAutospacing="1"/>
            </w:pPr>
            <w:r>
              <w:rPr>
                <w:rFonts w:ascii="Arial" w:hAnsi="Arial" w:cs="Arial"/>
                <w:sz w:val="20"/>
              </w:rPr>
              <w:t>2</w:t>
            </w:r>
          </w:p>
        </w:tc>
        <w:tc>
          <w:tcPr>
            <w:tcW w:w="1778" w:type="dxa"/>
            <w:noWrap/>
            <w:tcMar>
              <w:top w:w="0" w:type="dxa"/>
              <w:left w:w="108" w:type="dxa"/>
              <w:bottom w:w="0" w:type="dxa"/>
              <w:right w:w="108" w:type="dxa"/>
            </w:tcMar>
            <w:vAlign w:val="center"/>
            <w:hideMark/>
          </w:tcPr>
          <w:p w14:paraId="662772F8" w14:textId="77777777" w:rsidR="00263EFB" w:rsidRDefault="00263EFB">
            <w:pPr>
              <w:spacing w:before="100" w:beforeAutospacing="1"/>
            </w:pPr>
            <w:r>
              <w:rPr>
                <w:rFonts w:ascii="Arial" w:hAnsi="Arial" w:cs="Arial"/>
                <w:b/>
                <w:bCs/>
                <w:sz w:val="20"/>
              </w:rPr>
              <w:t>Au</w:t>
            </w:r>
          </w:p>
        </w:tc>
        <w:tc>
          <w:tcPr>
            <w:tcW w:w="2082" w:type="dxa"/>
            <w:tcMar>
              <w:top w:w="0" w:type="dxa"/>
              <w:left w:w="108" w:type="dxa"/>
              <w:bottom w:w="0" w:type="dxa"/>
              <w:right w:w="108" w:type="dxa"/>
            </w:tcMar>
            <w:vAlign w:val="center"/>
            <w:hideMark/>
          </w:tcPr>
          <w:p w14:paraId="12729400" w14:textId="77777777" w:rsidR="00263EFB" w:rsidRDefault="00263EFB">
            <w:pPr>
              <w:spacing w:before="100" w:beforeAutospacing="1"/>
            </w:pPr>
            <w:r>
              <w:rPr>
                <w:rFonts w:ascii="Arial" w:hAnsi="Arial" w:cs="Arial"/>
                <w:sz w:val="20"/>
              </w:rPr>
              <w:t>Edward (Kwok Shum)</w:t>
            </w:r>
          </w:p>
        </w:tc>
        <w:tc>
          <w:tcPr>
            <w:tcW w:w="3065" w:type="dxa"/>
            <w:tcMar>
              <w:top w:w="0" w:type="dxa"/>
              <w:left w:w="108" w:type="dxa"/>
              <w:bottom w:w="0" w:type="dxa"/>
              <w:right w:w="108" w:type="dxa"/>
            </w:tcMar>
            <w:vAlign w:val="center"/>
            <w:hideMark/>
          </w:tcPr>
          <w:p w14:paraId="50A479CC" w14:textId="77777777" w:rsidR="00263EFB" w:rsidRDefault="00263EFB">
            <w:pPr>
              <w:spacing w:before="100" w:beforeAutospacing="1"/>
            </w:pPr>
            <w:r>
              <w:rPr>
                <w:rFonts w:ascii="Arial" w:hAnsi="Arial" w:cs="Arial"/>
                <w:sz w:val="20"/>
              </w:rPr>
              <w:t>Huawei Technologies Co., Ltd</w:t>
            </w:r>
          </w:p>
        </w:tc>
        <w:tc>
          <w:tcPr>
            <w:tcW w:w="933" w:type="dxa"/>
            <w:noWrap/>
            <w:tcMar>
              <w:top w:w="0" w:type="dxa"/>
              <w:left w:w="108" w:type="dxa"/>
              <w:bottom w:w="0" w:type="dxa"/>
              <w:right w:w="108" w:type="dxa"/>
            </w:tcMar>
            <w:vAlign w:val="center"/>
            <w:hideMark/>
          </w:tcPr>
          <w:p w14:paraId="50E170FB"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73B84045"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E869744" w14:textId="77777777" w:rsidR="00263EFB" w:rsidRDefault="00263EFB">
            <w:pPr>
              <w:spacing w:before="100" w:beforeAutospacing="1"/>
              <w:jc w:val="center"/>
            </w:pPr>
            <w:r>
              <w:rPr>
                <w:rFonts w:ascii="Arial" w:hAnsi="Arial" w:cs="Arial"/>
                <w:b/>
                <w:bCs/>
                <w:sz w:val="18"/>
                <w:szCs w:val="18"/>
              </w:rPr>
              <w:t>TRUE</w:t>
            </w:r>
          </w:p>
        </w:tc>
      </w:tr>
      <w:tr w:rsidR="00263EFB" w14:paraId="13CABC17" w14:textId="77777777" w:rsidTr="00263EFB">
        <w:trPr>
          <w:trHeight w:val="281"/>
        </w:trPr>
        <w:tc>
          <w:tcPr>
            <w:tcW w:w="386" w:type="dxa"/>
            <w:noWrap/>
            <w:tcMar>
              <w:top w:w="0" w:type="dxa"/>
              <w:left w:w="108" w:type="dxa"/>
              <w:bottom w:w="0" w:type="dxa"/>
              <w:right w:w="108" w:type="dxa"/>
            </w:tcMar>
            <w:vAlign w:val="center"/>
            <w:hideMark/>
          </w:tcPr>
          <w:p w14:paraId="40AD22FF" w14:textId="77777777" w:rsidR="00263EFB" w:rsidRDefault="00263EFB">
            <w:pPr>
              <w:spacing w:before="100" w:beforeAutospacing="1"/>
            </w:pPr>
            <w:r>
              <w:rPr>
                <w:rFonts w:ascii="Arial" w:hAnsi="Arial" w:cs="Arial"/>
                <w:sz w:val="20"/>
              </w:rPr>
              <w:t>3</w:t>
            </w:r>
          </w:p>
        </w:tc>
        <w:tc>
          <w:tcPr>
            <w:tcW w:w="1778" w:type="dxa"/>
            <w:noWrap/>
            <w:tcMar>
              <w:top w:w="0" w:type="dxa"/>
              <w:left w:w="108" w:type="dxa"/>
              <w:bottom w:w="0" w:type="dxa"/>
              <w:right w:w="108" w:type="dxa"/>
            </w:tcMar>
            <w:vAlign w:val="center"/>
            <w:hideMark/>
          </w:tcPr>
          <w:p w14:paraId="4D2461B5" w14:textId="77777777" w:rsidR="00263EFB" w:rsidRDefault="00263EFB">
            <w:pPr>
              <w:spacing w:before="100" w:beforeAutospacing="1"/>
            </w:pPr>
            <w:proofErr w:type="spellStart"/>
            <w:r>
              <w:rPr>
                <w:rFonts w:ascii="Arial" w:hAnsi="Arial" w:cs="Arial"/>
                <w:b/>
                <w:bCs/>
                <w:sz w:val="20"/>
              </w:rPr>
              <w:t>Baykas</w:t>
            </w:r>
            <w:proofErr w:type="spellEnd"/>
          </w:p>
        </w:tc>
        <w:tc>
          <w:tcPr>
            <w:tcW w:w="2082" w:type="dxa"/>
            <w:noWrap/>
            <w:tcMar>
              <w:top w:w="0" w:type="dxa"/>
              <w:left w:w="108" w:type="dxa"/>
              <w:bottom w:w="0" w:type="dxa"/>
              <w:right w:w="108" w:type="dxa"/>
            </w:tcMar>
            <w:vAlign w:val="center"/>
            <w:hideMark/>
          </w:tcPr>
          <w:p w14:paraId="07C54B21" w14:textId="77777777" w:rsidR="00263EFB" w:rsidRDefault="00263EFB">
            <w:pPr>
              <w:spacing w:before="100" w:beforeAutospacing="1"/>
            </w:pPr>
            <w:r>
              <w:rPr>
                <w:rFonts w:ascii="Arial" w:hAnsi="Arial" w:cs="Arial"/>
                <w:sz w:val="20"/>
              </w:rPr>
              <w:t>Tuncer</w:t>
            </w:r>
          </w:p>
        </w:tc>
        <w:tc>
          <w:tcPr>
            <w:tcW w:w="3065" w:type="dxa"/>
            <w:tcMar>
              <w:top w:w="0" w:type="dxa"/>
              <w:left w:w="108" w:type="dxa"/>
              <w:bottom w:w="0" w:type="dxa"/>
              <w:right w:w="108" w:type="dxa"/>
            </w:tcMar>
            <w:vAlign w:val="center"/>
            <w:hideMark/>
          </w:tcPr>
          <w:p w14:paraId="36DFD375" w14:textId="77777777" w:rsidR="00263EFB" w:rsidRDefault="00263EFB">
            <w:pPr>
              <w:spacing w:before="100" w:beforeAutospacing="1"/>
            </w:pPr>
            <w:proofErr w:type="spellStart"/>
            <w:r>
              <w:rPr>
                <w:rFonts w:ascii="Arial" w:hAnsi="Arial" w:cs="Arial"/>
                <w:sz w:val="20"/>
              </w:rPr>
              <w:t>Ofinno</w:t>
            </w:r>
            <w:proofErr w:type="spellEnd"/>
          </w:p>
        </w:tc>
        <w:tc>
          <w:tcPr>
            <w:tcW w:w="933" w:type="dxa"/>
            <w:noWrap/>
            <w:tcMar>
              <w:top w:w="0" w:type="dxa"/>
              <w:left w:w="108" w:type="dxa"/>
              <w:bottom w:w="0" w:type="dxa"/>
              <w:right w:w="108" w:type="dxa"/>
            </w:tcMar>
            <w:vAlign w:val="center"/>
            <w:hideMark/>
          </w:tcPr>
          <w:p w14:paraId="43BFF842"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36A3E421"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48738BE5" w14:textId="77777777" w:rsidR="00263EFB" w:rsidRDefault="00263EFB">
            <w:pPr>
              <w:spacing w:before="100" w:beforeAutospacing="1"/>
              <w:jc w:val="center"/>
            </w:pPr>
            <w:r>
              <w:rPr>
                <w:rFonts w:ascii="Arial" w:hAnsi="Arial" w:cs="Arial"/>
                <w:b/>
                <w:bCs/>
                <w:sz w:val="18"/>
                <w:szCs w:val="18"/>
              </w:rPr>
              <w:t>TRUE</w:t>
            </w:r>
          </w:p>
        </w:tc>
      </w:tr>
      <w:tr w:rsidR="00263EFB" w14:paraId="6432C8BB" w14:textId="77777777" w:rsidTr="00263EFB">
        <w:trPr>
          <w:trHeight w:val="281"/>
        </w:trPr>
        <w:tc>
          <w:tcPr>
            <w:tcW w:w="386" w:type="dxa"/>
            <w:noWrap/>
            <w:tcMar>
              <w:top w:w="0" w:type="dxa"/>
              <w:left w:w="108" w:type="dxa"/>
              <w:bottom w:w="0" w:type="dxa"/>
              <w:right w:w="108" w:type="dxa"/>
            </w:tcMar>
            <w:vAlign w:val="center"/>
            <w:hideMark/>
          </w:tcPr>
          <w:p w14:paraId="639E8769" w14:textId="77777777" w:rsidR="00263EFB" w:rsidRDefault="00263EFB">
            <w:pPr>
              <w:spacing w:before="100" w:beforeAutospacing="1"/>
            </w:pPr>
            <w:r>
              <w:rPr>
                <w:rFonts w:ascii="Arial" w:hAnsi="Arial" w:cs="Arial"/>
                <w:sz w:val="20"/>
              </w:rPr>
              <w:t>4</w:t>
            </w:r>
          </w:p>
        </w:tc>
        <w:tc>
          <w:tcPr>
            <w:tcW w:w="1778" w:type="dxa"/>
            <w:noWrap/>
            <w:tcMar>
              <w:top w:w="0" w:type="dxa"/>
              <w:left w:w="108" w:type="dxa"/>
              <w:bottom w:w="0" w:type="dxa"/>
              <w:right w:w="108" w:type="dxa"/>
            </w:tcMar>
            <w:vAlign w:val="center"/>
            <w:hideMark/>
          </w:tcPr>
          <w:p w14:paraId="53BDA4CE" w14:textId="77777777" w:rsidR="00263EFB" w:rsidRDefault="00263EFB">
            <w:pPr>
              <w:spacing w:before="100" w:beforeAutospacing="1"/>
            </w:pPr>
            <w:r>
              <w:rPr>
                <w:rFonts w:ascii="Arial" w:hAnsi="Arial" w:cs="Arial"/>
                <w:b/>
                <w:bCs/>
                <w:sz w:val="20"/>
              </w:rPr>
              <w:t>Berens</w:t>
            </w:r>
          </w:p>
        </w:tc>
        <w:tc>
          <w:tcPr>
            <w:tcW w:w="2082" w:type="dxa"/>
            <w:noWrap/>
            <w:tcMar>
              <w:top w:w="0" w:type="dxa"/>
              <w:left w:w="108" w:type="dxa"/>
              <w:bottom w:w="0" w:type="dxa"/>
              <w:right w:w="108" w:type="dxa"/>
            </w:tcMar>
            <w:vAlign w:val="center"/>
            <w:hideMark/>
          </w:tcPr>
          <w:p w14:paraId="2D684EA0" w14:textId="77777777" w:rsidR="00263EFB" w:rsidRDefault="00263EFB">
            <w:pPr>
              <w:spacing w:before="100" w:beforeAutospacing="1"/>
            </w:pPr>
            <w:r>
              <w:rPr>
                <w:rFonts w:ascii="Arial" w:hAnsi="Arial" w:cs="Arial"/>
                <w:sz w:val="20"/>
              </w:rPr>
              <w:t>Friedbert</w:t>
            </w:r>
          </w:p>
        </w:tc>
        <w:tc>
          <w:tcPr>
            <w:tcW w:w="3065" w:type="dxa"/>
            <w:tcMar>
              <w:top w:w="0" w:type="dxa"/>
              <w:left w:w="108" w:type="dxa"/>
              <w:bottom w:w="0" w:type="dxa"/>
              <w:right w:w="108" w:type="dxa"/>
            </w:tcMar>
            <w:vAlign w:val="center"/>
            <w:hideMark/>
          </w:tcPr>
          <w:p w14:paraId="159D1729" w14:textId="77777777" w:rsidR="00263EFB" w:rsidRDefault="00263EFB">
            <w:pPr>
              <w:spacing w:before="100" w:beforeAutospacing="1"/>
            </w:pPr>
            <w:proofErr w:type="spellStart"/>
            <w:r>
              <w:rPr>
                <w:rFonts w:ascii="Arial" w:hAnsi="Arial" w:cs="Arial"/>
                <w:sz w:val="20"/>
              </w:rPr>
              <w:t>FBConsulting</w:t>
            </w:r>
            <w:proofErr w:type="spellEnd"/>
            <w:r>
              <w:rPr>
                <w:rFonts w:ascii="Arial" w:hAnsi="Arial" w:cs="Arial"/>
                <w:sz w:val="20"/>
              </w:rPr>
              <w:t xml:space="preserve"> Sarl</w:t>
            </w:r>
          </w:p>
        </w:tc>
        <w:tc>
          <w:tcPr>
            <w:tcW w:w="933" w:type="dxa"/>
            <w:noWrap/>
            <w:tcMar>
              <w:top w:w="0" w:type="dxa"/>
              <w:left w:w="108" w:type="dxa"/>
              <w:bottom w:w="0" w:type="dxa"/>
              <w:right w:w="108" w:type="dxa"/>
            </w:tcMar>
            <w:vAlign w:val="center"/>
            <w:hideMark/>
          </w:tcPr>
          <w:p w14:paraId="468E3ADD"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59750840"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9CA6287" w14:textId="77777777" w:rsidR="00263EFB" w:rsidRDefault="00263EFB">
            <w:pPr>
              <w:spacing w:before="100" w:beforeAutospacing="1"/>
              <w:jc w:val="center"/>
            </w:pPr>
            <w:r>
              <w:rPr>
                <w:rFonts w:ascii="Arial" w:hAnsi="Arial" w:cs="Arial"/>
                <w:b/>
                <w:bCs/>
                <w:sz w:val="18"/>
                <w:szCs w:val="18"/>
              </w:rPr>
              <w:t>TRUE</w:t>
            </w:r>
          </w:p>
        </w:tc>
      </w:tr>
      <w:tr w:rsidR="00263EFB" w14:paraId="3BDDF82D" w14:textId="77777777" w:rsidTr="00263EFB">
        <w:trPr>
          <w:trHeight w:val="281"/>
        </w:trPr>
        <w:tc>
          <w:tcPr>
            <w:tcW w:w="386" w:type="dxa"/>
            <w:noWrap/>
            <w:tcMar>
              <w:top w:w="0" w:type="dxa"/>
              <w:left w:w="108" w:type="dxa"/>
              <w:bottom w:w="0" w:type="dxa"/>
              <w:right w:w="108" w:type="dxa"/>
            </w:tcMar>
            <w:vAlign w:val="center"/>
            <w:hideMark/>
          </w:tcPr>
          <w:p w14:paraId="0B4B9929" w14:textId="77777777" w:rsidR="00263EFB" w:rsidRDefault="00263EFB">
            <w:pPr>
              <w:spacing w:before="100" w:beforeAutospacing="1"/>
            </w:pPr>
            <w:r>
              <w:rPr>
                <w:rFonts w:ascii="Arial" w:hAnsi="Arial" w:cs="Arial"/>
                <w:sz w:val="20"/>
              </w:rPr>
              <w:t>5</w:t>
            </w:r>
          </w:p>
        </w:tc>
        <w:tc>
          <w:tcPr>
            <w:tcW w:w="1778" w:type="dxa"/>
            <w:noWrap/>
            <w:tcMar>
              <w:top w:w="0" w:type="dxa"/>
              <w:left w:w="108" w:type="dxa"/>
              <w:bottom w:w="0" w:type="dxa"/>
              <w:right w:w="108" w:type="dxa"/>
            </w:tcMar>
            <w:vAlign w:val="center"/>
            <w:hideMark/>
          </w:tcPr>
          <w:p w14:paraId="6E3F6A98" w14:textId="77777777" w:rsidR="00263EFB" w:rsidRDefault="00263EFB">
            <w:pPr>
              <w:spacing w:before="100" w:beforeAutospacing="1"/>
            </w:pPr>
            <w:r>
              <w:rPr>
                <w:rFonts w:ascii="Arial" w:hAnsi="Arial" w:cs="Arial"/>
                <w:b/>
                <w:bCs/>
                <w:sz w:val="20"/>
              </w:rPr>
              <w:t>da Silva</w:t>
            </w:r>
          </w:p>
        </w:tc>
        <w:tc>
          <w:tcPr>
            <w:tcW w:w="2082" w:type="dxa"/>
            <w:noWrap/>
            <w:tcMar>
              <w:top w:w="0" w:type="dxa"/>
              <w:left w:w="108" w:type="dxa"/>
              <w:bottom w:w="0" w:type="dxa"/>
              <w:right w:w="108" w:type="dxa"/>
            </w:tcMar>
            <w:vAlign w:val="center"/>
            <w:hideMark/>
          </w:tcPr>
          <w:p w14:paraId="11E94BF9" w14:textId="77777777" w:rsidR="00263EFB" w:rsidRDefault="00263EFB">
            <w:pPr>
              <w:spacing w:before="100" w:beforeAutospacing="1"/>
            </w:pPr>
            <w:r>
              <w:rPr>
                <w:rFonts w:ascii="Arial" w:hAnsi="Arial" w:cs="Arial"/>
                <w:sz w:val="20"/>
              </w:rPr>
              <w:t>Claudio</w:t>
            </w:r>
          </w:p>
        </w:tc>
        <w:tc>
          <w:tcPr>
            <w:tcW w:w="3065" w:type="dxa"/>
            <w:tcMar>
              <w:top w:w="0" w:type="dxa"/>
              <w:left w:w="108" w:type="dxa"/>
              <w:bottom w:w="0" w:type="dxa"/>
              <w:right w:w="108" w:type="dxa"/>
            </w:tcMar>
            <w:vAlign w:val="center"/>
            <w:hideMark/>
          </w:tcPr>
          <w:p w14:paraId="3E144196" w14:textId="77777777" w:rsidR="00263EFB" w:rsidRDefault="00263EFB">
            <w:pPr>
              <w:spacing w:before="100" w:beforeAutospacing="1"/>
            </w:pPr>
            <w:r>
              <w:rPr>
                <w:rFonts w:ascii="Arial" w:hAnsi="Arial" w:cs="Arial"/>
                <w:sz w:val="20"/>
              </w:rPr>
              <w:t>Meta Platforms, Inc.</w:t>
            </w:r>
          </w:p>
        </w:tc>
        <w:tc>
          <w:tcPr>
            <w:tcW w:w="933" w:type="dxa"/>
            <w:noWrap/>
            <w:tcMar>
              <w:top w:w="0" w:type="dxa"/>
              <w:left w:w="108" w:type="dxa"/>
              <w:bottom w:w="0" w:type="dxa"/>
              <w:right w:w="108" w:type="dxa"/>
            </w:tcMar>
            <w:vAlign w:val="center"/>
            <w:hideMark/>
          </w:tcPr>
          <w:p w14:paraId="2A24DED3"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63851B7E"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047C9E9F" w14:textId="77777777" w:rsidR="00263EFB" w:rsidRDefault="00263EFB">
            <w:pPr>
              <w:spacing w:before="100" w:beforeAutospacing="1"/>
              <w:jc w:val="center"/>
            </w:pPr>
            <w:r>
              <w:rPr>
                <w:rFonts w:ascii="Arial" w:hAnsi="Arial" w:cs="Arial"/>
                <w:b/>
                <w:bCs/>
                <w:sz w:val="18"/>
                <w:szCs w:val="18"/>
              </w:rPr>
              <w:t>TRUE</w:t>
            </w:r>
          </w:p>
        </w:tc>
      </w:tr>
      <w:tr w:rsidR="00263EFB" w14:paraId="16F87E46" w14:textId="77777777" w:rsidTr="00263EFB">
        <w:trPr>
          <w:trHeight w:val="281"/>
        </w:trPr>
        <w:tc>
          <w:tcPr>
            <w:tcW w:w="386" w:type="dxa"/>
            <w:noWrap/>
            <w:tcMar>
              <w:top w:w="0" w:type="dxa"/>
              <w:left w:w="108" w:type="dxa"/>
              <w:bottom w:w="0" w:type="dxa"/>
              <w:right w:w="108" w:type="dxa"/>
            </w:tcMar>
            <w:vAlign w:val="center"/>
            <w:hideMark/>
          </w:tcPr>
          <w:p w14:paraId="4D86BBF3" w14:textId="77777777" w:rsidR="00263EFB" w:rsidRDefault="00263EFB">
            <w:pPr>
              <w:spacing w:before="100" w:beforeAutospacing="1"/>
            </w:pPr>
            <w:r>
              <w:rPr>
                <w:rFonts w:ascii="Arial" w:hAnsi="Arial" w:cs="Arial"/>
                <w:sz w:val="20"/>
              </w:rPr>
              <w:t>6</w:t>
            </w:r>
          </w:p>
        </w:tc>
        <w:tc>
          <w:tcPr>
            <w:tcW w:w="1778" w:type="dxa"/>
            <w:noWrap/>
            <w:tcMar>
              <w:top w:w="0" w:type="dxa"/>
              <w:left w:w="108" w:type="dxa"/>
              <w:bottom w:w="0" w:type="dxa"/>
              <w:right w:w="108" w:type="dxa"/>
            </w:tcMar>
            <w:vAlign w:val="center"/>
            <w:hideMark/>
          </w:tcPr>
          <w:p w14:paraId="44E53ECE" w14:textId="77777777" w:rsidR="00263EFB" w:rsidRDefault="00263EFB">
            <w:pPr>
              <w:spacing w:before="100" w:beforeAutospacing="1"/>
            </w:pPr>
            <w:r>
              <w:rPr>
                <w:rFonts w:ascii="Arial" w:hAnsi="Arial" w:cs="Arial"/>
                <w:b/>
                <w:bCs/>
                <w:sz w:val="20"/>
              </w:rPr>
              <w:t>de Vegt</w:t>
            </w:r>
          </w:p>
        </w:tc>
        <w:tc>
          <w:tcPr>
            <w:tcW w:w="2082" w:type="dxa"/>
            <w:noWrap/>
            <w:tcMar>
              <w:top w:w="0" w:type="dxa"/>
              <w:left w:w="108" w:type="dxa"/>
              <w:bottom w:w="0" w:type="dxa"/>
              <w:right w:w="108" w:type="dxa"/>
            </w:tcMar>
            <w:vAlign w:val="center"/>
            <w:hideMark/>
          </w:tcPr>
          <w:p w14:paraId="29A74366" w14:textId="77777777" w:rsidR="00263EFB" w:rsidRDefault="00263EFB">
            <w:pPr>
              <w:spacing w:before="100" w:beforeAutospacing="1"/>
            </w:pPr>
            <w:r>
              <w:rPr>
                <w:rFonts w:ascii="Arial" w:hAnsi="Arial" w:cs="Arial"/>
                <w:sz w:val="20"/>
              </w:rPr>
              <w:t>Rolf</w:t>
            </w:r>
          </w:p>
        </w:tc>
        <w:tc>
          <w:tcPr>
            <w:tcW w:w="3065" w:type="dxa"/>
            <w:tcMar>
              <w:top w:w="0" w:type="dxa"/>
              <w:left w:w="108" w:type="dxa"/>
              <w:bottom w:w="0" w:type="dxa"/>
              <w:right w:w="108" w:type="dxa"/>
            </w:tcMar>
            <w:vAlign w:val="center"/>
            <w:hideMark/>
          </w:tcPr>
          <w:p w14:paraId="10D15C60" w14:textId="77777777" w:rsidR="00263EFB" w:rsidRDefault="00263EFB">
            <w:pPr>
              <w:spacing w:before="100" w:beforeAutospacing="1"/>
            </w:pPr>
            <w:r>
              <w:rPr>
                <w:rFonts w:ascii="Arial" w:hAnsi="Arial" w:cs="Arial"/>
                <w:sz w:val="20"/>
              </w:rPr>
              <w:t>Qualcomm Incorporated</w:t>
            </w:r>
          </w:p>
        </w:tc>
        <w:tc>
          <w:tcPr>
            <w:tcW w:w="933" w:type="dxa"/>
            <w:noWrap/>
            <w:tcMar>
              <w:top w:w="0" w:type="dxa"/>
              <w:left w:w="108" w:type="dxa"/>
              <w:bottom w:w="0" w:type="dxa"/>
              <w:right w:w="108" w:type="dxa"/>
            </w:tcMar>
            <w:vAlign w:val="center"/>
            <w:hideMark/>
          </w:tcPr>
          <w:p w14:paraId="4AD18AD1"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63C759C0"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1CB152E" w14:textId="77777777" w:rsidR="00263EFB" w:rsidRDefault="00263EFB">
            <w:pPr>
              <w:spacing w:before="100" w:beforeAutospacing="1"/>
              <w:jc w:val="center"/>
            </w:pPr>
            <w:r>
              <w:rPr>
                <w:rFonts w:ascii="Arial" w:hAnsi="Arial" w:cs="Arial"/>
                <w:b/>
                <w:bCs/>
                <w:sz w:val="18"/>
                <w:szCs w:val="18"/>
              </w:rPr>
              <w:t>TRUE</w:t>
            </w:r>
          </w:p>
        </w:tc>
      </w:tr>
      <w:tr w:rsidR="00263EFB" w14:paraId="0BBA8A23" w14:textId="77777777" w:rsidTr="00263EFB">
        <w:trPr>
          <w:trHeight w:val="281"/>
        </w:trPr>
        <w:tc>
          <w:tcPr>
            <w:tcW w:w="386" w:type="dxa"/>
            <w:noWrap/>
            <w:tcMar>
              <w:top w:w="0" w:type="dxa"/>
              <w:left w:w="108" w:type="dxa"/>
              <w:bottom w:w="0" w:type="dxa"/>
              <w:right w:w="108" w:type="dxa"/>
            </w:tcMar>
            <w:vAlign w:val="center"/>
            <w:hideMark/>
          </w:tcPr>
          <w:p w14:paraId="561100F2" w14:textId="77777777" w:rsidR="00263EFB" w:rsidRDefault="00263EFB">
            <w:pPr>
              <w:spacing w:before="100" w:beforeAutospacing="1"/>
            </w:pPr>
            <w:r>
              <w:rPr>
                <w:rFonts w:ascii="Arial" w:hAnsi="Arial" w:cs="Arial"/>
                <w:sz w:val="20"/>
              </w:rPr>
              <w:t>7</w:t>
            </w:r>
          </w:p>
        </w:tc>
        <w:tc>
          <w:tcPr>
            <w:tcW w:w="1778" w:type="dxa"/>
            <w:noWrap/>
            <w:tcMar>
              <w:top w:w="0" w:type="dxa"/>
              <w:left w:w="108" w:type="dxa"/>
              <w:bottom w:w="0" w:type="dxa"/>
              <w:right w:w="108" w:type="dxa"/>
            </w:tcMar>
            <w:vAlign w:val="center"/>
            <w:hideMark/>
          </w:tcPr>
          <w:p w14:paraId="655E229F" w14:textId="77777777" w:rsidR="00263EFB" w:rsidRDefault="00263EFB">
            <w:pPr>
              <w:spacing w:before="100" w:beforeAutospacing="1"/>
            </w:pPr>
            <w:r>
              <w:rPr>
                <w:rFonts w:ascii="Arial" w:hAnsi="Arial" w:cs="Arial"/>
                <w:b/>
                <w:bCs/>
                <w:sz w:val="20"/>
              </w:rPr>
              <w:t>Emmelmann</w:t>
            </w:r>
          </w:p>
        </w:tc>
        <w:tc>
          <w:tcPr>
            <w:tcW w:w="2082" w:type="dxa"/>
            <w:noWrap/>
            <w:tcMar>
              <w:top w:w="0" w:type="dxa"/>
              <w:left w:w="108" w:type="dxa"/>
              <w:bottom w:w="0" w:type="dxa"/>
              <w:right w:w="108" w:type="dxa"/>
            </w:tcMar>
            <w:vAlign w:val="center"/>
            <w:hideMark/>
          </w:tcPr>
          <w:p w14:paraId="67631E60" w14:textId="77777777" w:rsidR="00263EFB" w:rsidRDefault="00263EFB">
            <w:pPr>
              <w:spacing w:before="100" w:beforeAutospacing="1"/>
            </w:pPr>
            <w:r>
              <w:rPr>
                <w:rFonts w:ascii="Arial" w:hAnsi="Arial" w:cs="Arial"/>
                <w:sz w:val="20"/>
              </w:rPr>
              <w:t>Marc</w:t>
            </w:r>
          </w:p>
        </w:tc>
        <w:tc>
          <w:tcPr>
            <w:tcW w:w="3065" w:type="dxa"/>
            <w:tcMar>
              <w:top w:w="0" w:type="dxa"/>
              <w:left w:w="108" w:type="dxa"/>
              <w:bottom w:w="0" w:type="dxa"/>
              <w:right w:w="108" w:type="dxa"/>
            </w:tcMar>
            <w:vAlign w:val="center"/>
            <w:hideMark/>
          </w:tcPr>
          <w:p w14:paraId="6091494D" w14:textId="77777777" w:rsidR="00263EFB" w:rsidRDefault="00263EFB">
            <w:pPr>
              <w:spacing w:before="100" w:beforeAutospacing="1"/>
            </w:pPr>
            <w:r>
              <w:rPr>
                <w:rFonts w:ascii="Arial" w:hAnsi="Arial" w:cs="Arial"/>
                <w:sz w:val="20"/>
              </w:rPr>
              <w:t>Self</w:t>
            </w:r>
          </w:p>
        </w:tc>
        <w:tc>
          <w:tcPr>
            <w:tcW w:w="933" w:type="dxa"/>
            <w:noWrap/>
            <w:tcMar>
              <w:top w:w="0" w:type="dxa"/>
              <w:left w:w="108" w:type="dxa"/>
              <w:bottom w:w="0" w:type="dxa"/>
              <w:right w:w="108" w:type="dxa"/>
            </w:tcMar>
            <w:vAlign w:val="center"/>
            <w:hideMark/>
          </w:tcPr>
          <w:p w14:paraId="40B5F58D"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1F99EF40"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6F7C3999" w14:textId="77777777" w:rsidR="00263EFB" w:rsidRDefault="00263EFB">
            <w:pPr>
              <w:spacing w:before="100" w:beforeAutospacing="1"/>
              <w:jc w:val="center"/>
            </w:pPr>
            <w:r>
              <w:rPr>
                <w:rFonts w:ascii="Arial" w:hAnsi="Arial" w:cs="Arial"/>
                <w:b/>
                <w:bCs/>
                <w:sz w:val="18"/>
                <w:szCs w:val="18"/>
              </w:rPr>
              <w:t>TRUE</w:t>
            </w:r>
          </w:p>
        </w:tc>
      </w:tr>
      <w:tr w:rsidR="00263EFB" w14:paraId="04057A70" w14:textId="77777777" w:rsidTr="00263EFB">
        <w:trPr>
          <w:trHeight w:val="281"/>
        </w:trPr>
        <w:tc>
          <w:tcPr>
            <w:tcW w:w="386" w:type="dxa"/>
            <w:noWrap/>
            <w:tcMar>
              <w:top w:w="0" w:type="dxa"/>
              <w:left w:w="108" w:type="dxa"/>
              <w:bottom w:w="0" w:type="dxa"/>
              <w:right w:w="108" w:type="dxa"/>
            </w:tcMar>
            <w:vAlign w:val="center"/>
            <w:hideMark/>
          </w:tcPr>
          <w:p w14:paraId="0E521565" w14:textId="77777777" w:rsidR="00263EFB" w:rsidRDefault="00263EFB">
            <w:pPr>
              <w:spacing w:before="100" w:beforeAutospacing="1"/>
            </w:pPr>
            <w:r>
              <w:rPr>
                <w:rFonts w:ascii="Arial" w:hAnsi="Arial" w:cs="Arial"/>
                <w:sz w:val="20"/>
              </w:rPr>
              <w:t>8</w:t>
            </w:r>
          </w:p>
        </w:tc>
        <w:tc>
          <w:tcPr>
            <w:tcW w:w="1778" w:type="dxa"/>
            <w:noWrap/>
            <w:tcMar>
              <w:top w:w="0" w:type="dxa"/>
              <w:left w:w="108" w:type="dxa"/>
              <w:bottom w:w="0" w:type="dxa"/>
              <w:right w:w="108" w:type="dxa"/>
            </w:tcMar>
            <w:vAlign w:val="center"/>
            <w:hideMark/>
          </w:tcPr>
          <w:p w14:paraId="7E0B6B66" w14:textId="77777777" w:rsidR="00263EFB" w:rsidRDefault="00263EFB">
            <w:pPr>
              <w:spacing w:before="100" w:beforeAutospacing="1"/>
            </w:pPr>
            <w:r>
              <w:rPr>
                <w:rFonts w:ascii="Arial" w:hAnsi="Arial" w:cs="Arial"/>
                <w:b/>
                <w:bCs/>
                <w:sz w:val="20"/>
              </w:rPr>
              <w:t>Fang</w:t>
            </w:r>
          </w:p>
        </w:tc>
        <w:tc>
          <w:tcPr>
            <w:tcW w:w="2082" w:type="dxa"/>
            <w:noWrap/>
            <w:tcMar>
              <w:top w:w="0" w:type="dxa"/>
              <w:left w:w="108" w:type="dxa"/>
              <w:bottom w:w="0" w:type="dxa"/>
              <w:right w:w="108" w:type="dxa"/>
            </w:tcMar>
            <w:vAlign w:val="center"/>
            <w:hideMark/>
          </w:tcPr>
          <w:p w14:paraId="1724329A" w14:textId="77777777" w:rsidR="00263EFB" w:rsidRDefault="00263EFB">
            <w:pPr>
              <w:spacing w:before="100" w:beforeAutospacing="1"/>
            </w:pPr>
            <w:proofErr w:type="spellStart"/>
            <w:r>
              <w:rPr>
                <w:rFonts w:ascii="Arial" w:hAnsi="Arial" w:cs="Arial"/>
                <w:sz w:val="20"/>
              </w:rPr>
              <w:t>Yonggang</w:t>
            </w:r>
            <w:proofErr w:type="spellEnd"/>
          </w:p>
        </w:tc>
        <w:tc>
          <w:tcPr>
            <w:tcW w:w="3065" w:type="dxa"/>
            <w:tcMar>
              <w:top w:w="0" w:type="dxa"/>
              <w:left w:w="108" w:type="dxa"/>
              <w:bottom w:w="0" w:type="dxa"/>
              <w:right w:w="108" w:type="dxa"/>
            </w:tcMar>
            <w:vAlign w:val="center"/>
            <w:hideMark/>
          </w:tcPr>
          <w:p w14:paraId="62B5EBE0" w14:textId="77777777" w:rsidR="00263EFB" w:rsidRDefault="00263EFB">
            <w:pPr>
              <w:spacing w:before="100" w:beforeAutospacing="1"/>
            </w:pPr>
            <w:r>
              <w:rPr>
                <w:rFonts w:ascii="Arial" w:hAnsi="Arial" w:cs="Arial"/>
                <w:sz w:val="20"/>
              </w:rPr>
              <w:t>MediaTek Inc.</w:t>
            </w:r>
          </w:p>
        </w:tc>
        <w:tc>
          <w:tcPr>
            <w:tcW w:w="933" w:type="dxa"/>
            <w:noWrap/>
            <w:tcMar>
              <w:top w:w="0" w:type="dxa"/>
              <w:left w:w="108" w:type="dxa"/>
              <w:bottom w:w="0" w:type="dxa"/>
              <w:right w:w="108" w:type="dxa"/>
            </w:tcMar>
            <w:vAlign w:val="center"/>
            <w:hideMark/>
          </w:tcPr>
          <w:p w14:paraId="7826D779"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05253AC4"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004C23C9" w14:textId="77777777" w:rsidR="00263EFB" w:rsidRDefault="00263EFB">
            <w:pPr>
              <w:spacing w:before="100" w:beforeAutospacing="1"/>
              <w:jc w:val="center"/>
            </w:pPr>
            <w:r>
              <w:rPr>
                <w:rFonts w:ascii="Arial" w:hAnsi="Arial" w:cs="Arial"/>
                <w:b/>
                <w:bCs/>
                <w:sz w:val="18"/>
                <w:szCs w:val="18"/>
              </w:rPr>
              <w:t>TRUE</w:t>
            </w:r>
          </w:p>
        </w:tc>
      </w:tr>
      <w:tr w:rsidR="00263EFB" w14:paraId="5A353F08" w14:textId="77777777" w:rsidTr="00263EFB">
        <w:trPr>
          <w:trHeight w:val="281"/>
        </w:trPr>
        <w:tc>
          <w:tcPr>
            <w:tcW w:w="386" w:type="dxa"/>
            <w:noWrap/>
            <w:tcMar>
              <w:top w:w="0" w:type="dxa"/>
              <w:left w:w="108" w:type="dxa"/>
              <w:bottom w:w="0" w:type="dxa"/>
              <w:right w:w="108" w:type="dxa"/>
            </w:tcMar>
            <w:vAlign w:val="center"/>
            <w:hideMark/>
          </w:tcPr>
          <w:p w14:paraId="6136D8CE" w14:textId="77777777" w:rsidR="00263EFB" w:rsidRDefault="00263EFB">
            <w:pPr>
              <w:spacing w:before="100" w:beforeAutospacing="1"/>
            </w:pPr>
            <w:r>
              <w:rPr>
                <w:rFonts w:ascii="Arial" w:hAnsi="Arial" w:cs="Arial"/>
                <w:sz w:val="20"/>
              </w:rPr>
              <w:t>9</w:t>
            </w:r>
          </w:p>
        </w:tc>
        <w:tc>
          <w:tcPr>
            <w:tcW w:w="1778" w:type="dxa"/>
            <w:noWrap/>
            <w:tcMar>
              <w:top w:w="0" w:type="dxa"/>
              <w:left w:w="108" w:type="dxa"/>
              <w:bottom w:w="0" w:type="dxa"/>
              <w:right w:w="108" w:type="dxa"/>
            </w:tcMar>
            <w:vAlign w:val="center"/>
            <w:hideMark/>
          </w:tcPr>
          <w:p w14:paraId="10282EF1" w14:textId="77777777" w:rsidR="00263EFB" w:rsidRDefault="00263EFB">
            <w:pPr>
              <w:spacing w:before="100" w:beforeAutospacing="1"/>
            </w:pPr>
            <w:r>
              <w:rPr>
                <w:rFonts w:ascii="Arial" w:hAnsi="Arial" w:cs="Arial"/>
                <w:b/>
                <w:bCs/>
                <w:sz w:val="20"/>
              </w:rPr>
              <w:t>Gilb</w:t>
            </w:r>
          </w:p>
        </w:tc>
        <w:tc>
          <w:tcPr>
            <w:tcW w:w="2082" w:type="dxa"/>
            <w:noWrap/>
            <w:tcMar>
              <w:top w:w="0" w:type="dxa"/>
              <w:left w:w="108" w:type="dxa"/>
              <w:bottom w:w="0" w:type="dxa"/>
              <w:right w:w="108" w:type="dxa"/>
            </w:tcMar>
            <w:vAlign w:val="center"/>
            <w:hideMark/>
          </w:tcPr>
          <w:p w14:paraId="709D878C" w14:textId="77777777" w:rsidR="00263EFB" w:rsidRDefault="00263EFB">
            <w:pPr>
              <w:spacing w:before="100" w:beforeAutospacing="1"/>
            </w:pPr>
            <w:r>
              <w:rPr>
                <w:rFonts w:ascii="Arial" w:hAnsi="Arial" w:cs="Arial"/>
                <w:sz w:val="20"/>
              </w:rPr>
              <w:t>James P.K.</w:t>
            </w:r>
          </w:p>
        </w:tc>
        <w:tc>
          <w:tcPr>
            <w:tcW w:w="3065" w:type="dxa"/>
            <w:tcMar>
              <w:top w:w="0" w:type="dxa"/>
              <w:left w:w="108" w:type="dxa"/>
              <w:bottom w:w="0" w:type="dxa"/>
              <w:right w:w="108" w:type="dxa"/>
            </w:tcMar>
            <w:vAlign w:val="center"/>
            <w:hideMark/>
          </w:tcPr>
          <w:p w14:paraId="6666084F" w14:textId="77777777" w:rsidR="00263EFB" w:rsidRDefault="00263EFB">
            <w:pPr>
              <w:spacing w:before="100" w:beforeAutospacing="1"/>
            </w:pPr>
            <w:r>
              <w:rPr>
                <w:rFonts w:ascii="Arial" w:hAnsi="Arial" w:cs="Arial"/>
                <w:sz w:val="20"/>
              </w:rPr>
              <w:t xml:space="preserve">General Atomics Aeronautical Systems and Gilb Consulting, </w:t>
            </w:r>
            <w:proofErr w:type="spellStart"/>
            <w:r>
              <w:rPr>
                <w:rFonts w:ascii="Arial" w:hAnsi="Arial" w:cs="Arial"/>
                <w:sz w:val="20"/>
              </w:rPr>
              <w:t>UoSD</w:t>
            </w:r>
            <w:proofErr w:type="spellEnd"/>
            <w:r>
              <w:rPr>
                <w:rFonts w:ascii="Arial" w:hAnsi="Arial" w:cs="Arial"/>
                <w:sz w:val="20"/>
              </w:rPr>
              <w:t xml:space="preserve">, </w:t>
            </w:r>
            <w:proofErr w:type="spellStart"/>
            <w:r>
              <w:rPr>
                <w:rFonts w:ascii="Arial" w:hAnsi="Arial" w:cs="Arial"/>
                <w:sz w:val="20"/>
              </w:rPr>
              <w:t>GenXCom</w:t>
            </w:r>
            <w:proofErr w:type="spellEnd"/>
          </w:p>
        </w:tc>
        <w:tc>
          <w:tcPr>
            <w:tcW w:w="933" w:type="dxa"/>
            <w:noWrap/>
            <w:tcMar>
              <w:top w:w="0" w:type="dxa"/>
              <w:left w:w="108" w:type="dxa"/>
              <w:bottom w:w="0" w:type="dxa"/>
              <w:right w:w="108" w:type="dxa"/>
            </w:tcMar>
            <w:vAlign w:val="center"/>
            <w:hideMark/>
          </w:tcPr>
          <w:p w14:paraId="7359A1AD"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509C6807"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1B4FA9E4" w14:textId="77777777" w:rsidR="00263EFB" w:rsidRDefault="00263EFB">
            <w:pPr>
              <w:spacing w:before="100" w:beforeAutospacing="1"/>
              <w:jc w:val="center"/>
            </w:pPr>
            <w:r>
              <w:rPr>
                <w:rFonts w:ascii="Arial" w:hAnsi="Arial" w:cs="Arial"/>
                <w:b/>
                <w:bCs/>
                <w:sz w:val="18"/>
                <w:szCs w:val="18"/>
              </w:rPr>
              <w:t>TRUE</w:t>
            </w:r>
          </w:p>
        </w:tc>
      </w:tr>
      <w:tr w:rsidR="00263EFB" w14:paraId="05C2BE15" w14:textId="77777777" w:rsidTr="00263EFB">
        <w:trPr>
          <w:trHeight w:val="281"/>
        </w:trPr>
        <w:tc>
          <w:tcPr>
            <w:tcW w:w="386" w:type="dxa"/>
            <w:noWrap/>
            <w:tcMar>
              <w:top w:w="0" w:type="dxa"/>
              <w:left w:w="108" w:type="dxa"/>
              <w:bottom w:w="0" w:type="dxa"/>
              <w:right w:w="108" w:type="dxa"/>
            </w:tcMar>
            <w:vAlign w:val="center"/>
            <w:hideMark/>
          </w:tcPr>
          <w:p w14:paraId="47C00061" w14:textId="77777777" w:rsidR="00263EFB" w:rsidRDefault="00263EFB">
            <w:pPr>
              <w:spacing w:before="100" w:beforeAutospacing="1"/>
            </w:pPr>
            <w:r>
              <w:rPr>
                <w:rFonts w:ascii="Arial" w:hAnsi="Arial" w:cs="Arial"/>
                <w:sz w:val="20"/>
              </w:rPr>
              <w:t>10</w:t>
            </w:r>
          </w:p>
        </w:tc>
        <w:tc>
          <w:tcPr>
            <w:tcW w:w="1778" w:type="dxa"/>
            <w:noWrap/>
            <w:tcMar>
              <w:top w:w="0" w:type="dxa"/>
              <w:left w:w="108" w:type="dxa"/>
              <w:bottom w:w="0" w:type="dxa"/>
              <w:right w:w="108" w:type="dxa"/>
            </w:tcMar>
            <w:vAlign w:val="center"/>
            <w:hideMark/>
          </w:tcPr>
          <w:p w14:paraId="2BDB675A" w14:textId="77777777" w:rsidR="00263EFB" w:rsidRDefault="00263EFB">
            <w:pPr>
              <w:spacing w:before="100" w:beforeAutospacing="1"/>
            </w:pPr>
            <w:r>
              <w:rPr>
                <w:rFonts w:ascii="Arial" w:hAnsi="Arial" w:cs="Arial"/>
                <w:b/>
                <w:bCs/>
                <w:sz w:val="20"/>
              </w:rPr>
              <w:t>Godfrey</w:t>
            </w:r>
          </w:p>
        </w:tc>
        <w:tc>
          <w:tcPr>
            <w:tcW w:w="2082" w:type="dxa"/>
            <w:noWrap/>
            <w:tcMar>
              <w:top w:w="0" w:type="dxa"/>
              <w:left w:w="108" w:type="dxa"/>
              <w:bottom w:w="0" w:type="dxa"/>
              <w:right w:w="108" w:type="dxa"/>
            </w:tcMar>
            <w:vAlign w:val="center"/>
            <w:hideMark/>
          </w:tcPr>
          <w:p w14:paraId="1B18A092" w14:textId="77777777" w:rsidR="00263EFB" w:rsidRDefault="00263EFB">
            <w:pPr>
              <w:spacing w:before="100" w:beforeAutospacing="1"/>
            </w:pPr>
            <w:r>
              <w:rPr>
                <w:rFonts w:ascii="Arial" w:hAnsi="Arial" w:cs="Arial"/>
                <w:sz w:val="20"/>
              </w:rPr>
              <w:t>Tim</w:t>
            </w:r>
          </w:p>
        </w:tc>
        <w:tc>
          <w:tcPr>
            <w:tcW w:w="3065" w:type="dxa"/>
            <w:tcMar>
              <w:top w:w="0" w:type="dxa"/>
              <w:left w:w="108" w:type="dxa"/>
              <w:bottom w:w="0" w:type="dxa"/>
              <w:right w:w="108" w:type="dxa"/>
            </w:tcMar>
            <w:vAlign w:val="center"/>
            <w:hideMark/>
          </w:tcPr>
          <w:p w14:paraId="1AD4AF59" w14:textId="77777777" w:rsidR="00263EFB" w:rsidRDefault="00263EFB">
            <w:pPr>
              <w:spacing w:before="100" w:beforeAutospacing="1"/>
            </w:pPr>
            <w:r>
              <w:rPr>
                <w:rFonts w:ascii="Arial" w:hAnsi="Arial" w:cs="Arial"/>
                <w:sz w:val="20"/>
              </w:rPr>
              <w:t>Electric Power Research Institute, Inc. (EPRI)</w:t>
            </w:r>
          </w:p>
        </w:tc>
        <w:tc>
          <w:tcPr>
            <w:tcW w:w="933" w:type="dxa"/>
            <w:noWrap/>
            <w:tcMar>
              <w:top w:w="0" w:type="dxa"/>
              <w:left w:w="108" w:type="dxa"/>
              <w:bottom w:w="0" w:type="dxa"/>
              <w:right w:w="108" w:type="dxa"/>
            </w:tcMar>
            <w:vAlign w:val="center"/>
            <w:hideMark/>
          </w:tcPr>
          <w:p w14:paraId="6C57A68C"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799D320E"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1E964431" w14:textId="77777777" w:rsidR="00263EFB" w:rsidRDefault="00263EFB">
            <w:pPr>
              <w:spacing w:before="100" w:beforeAutospacing="1"/>
              <w:jc w:val="center"/>
            </w:pPr>
            <w:r>
              <w:rPr>
                <w:rFonts w:ascii="Arial" w:hAnsi="Arial" w:cs="Arial"/>
                <w:b/>
                <w:bCs/>
                <w:sz w:val="18"/>
                <w:szCs w:val="18"/>
              </w:rPr>
              <w:t>TRUE</w:t>
            </w:r>
          </w:p>
        </w:tc>
      </w:tr>
      <w:tr w:rsidR="00263EFB" w14:paraId="4E566F18" w14:textId="77777777" w:rsidTr="00263EFB">
        <w:trPr>
          <w:trHeight w:val="281"/>
        </w:trPr>
        <w:tc>
          <w:tcPr>
            <w:tcW w:w="386" w:type="dxa"/>
            <w:noWrap/>
            <w:tcMar>
              <w:top w:w="0" w:type="dxa"/>
              <w:left w:w="108" w:type="dxa"/>
              <w:bottom w:w="0" w:type="dxa"/>
              <w:right w:w="108" w:type="dxa"/>
            </w:tcMar>
            <w:vAlign w:val="center"/>
            <w:hideMark/>
          </w:tcPr>
          <w:p w14:paraId="1B02DA89" w14:textId="77777777" w:rsidR="00263EFB" w:rsidRDefault="00263EFB">
            <w:pPr>
              <w:spacing w:before="100" w:beforeAutospacing="1"/>
            </w:pPr>
            <w:r>
              <w:rPr>
                <w:rFonts w:ascii="Arial" w:hAnsi="Arial" w:cs="Arial"/>
                <w:sz w:val="20"/>
              </w:rPr>
              <w:t>11</w:t>
            </w:r>
          </w:p>
        </w:tc>
        <w:tc>
          <w:tcPr>
            <w:tcW w:w="1778" w:type="dxa"/>
            <w:noWrap/>
            <w:tcMar>
              <w:top w:w="0" w:type="dxa"/>
              <w:left w:w="108" w:type="dxa"/>
              <w:bottom w:w="0" w:type="dxa"/>
              <w:right w:w="108" w:type="dxa"/>
            </w:tcMar>
            <w:vAlign w:val="center"/>
            <w:hideMark/>
          </w:tcPr>
          <w:p w14:paraId="5786885E" w14:textId="77777777" w:rsidR="00263EFB" w:rsidRDefault="00263EFB">
            <w:pPr>
              <w:spacing w:before="100" w:beforeAutospacing="1"/>
            </w:pPr>
            <w:r>
              <w:rPr>
                <w:rFonts w:ascii="Arial" w:hAnsi="Arial" w:cs="Arial"/>
                <w:b/>
                <w:bCs/>
                <w:sz w:val="20"/>
              </w:rPr>
              <w:t>Halasz</w:t>
            </w:r>
          </w:p>
        </w:tc>
        <w:tc>
          <w:tcPr>
            <w:tcW w:w="2082" w:type="dxa"/>
            <w:noWrap/>
            <w:tcMar>
              <w:top w:w="0" w:type="dxa"/>
              <w:left w:w="108" w:type="dxa"/>
              <w:bottom w:w="0" w:type="dxa"/>
              <w:right w:w="108" w:type="dxa"/>
            </w:tcMar>
            <w:vAlign w:val="center"/>
            <w:hideMark/>
          </w:tcPr>
          <w:p w14:paraId="5F2A6CBE" w14:textId="77777777" w:rsidR="00263EFB" w:rsidRDefault="00263EFB">
            <w:pPr>
              <w:spacing w:before="100" w:beforeAutospacing="1"/>
            </w:pPr>
            <w:r>
              <w:rPr>
                <w:rFonts w:ascii="Arial" w:hAnsi="Arial" w:cs="Arial"/>
                <w:sz w:val="20"/>
              </w:rPr>
              <w:t>Dave</w:t>
            </w:r>
          </w:p>
        </w:tc>
        <w:tc>
          <w:tcPr>
            <w:tcW w:w="3065" w:type="dxa"/>
            <w:tcMar>
              <w:top w:w="0" w:type="dxa"/>
              <w:left w:w="108" w:type="dxa"/>
              <w:bottom w:w="0" w:type="dxa"/>
              <w:right w:w="108" w:type="dxa"/>
            </w:tcMar>
            <w:vAlign w:val="center"/>
            <w:hideMark/>
          </w:tcPr>
          <w:p w14:paraId="799A92C1" w14:textId="77777777" w:rsidR="00263EFB" w:rsidRDefault="00263EFB">
            <w:pPr>
              <w:spacing w:before="100" w:beforeAutospacing="1"/>
            </w:pPr>
            <w:r>
              <w:rPr>
                <w:rFonts w:ascii="Arial" w:hAnsi="Arial" w:cs="Arial"/>
                <w:sz w:val="20"/>
              </w:rPr>
              <w:t>Morse Micro</w:t>
            </w:r>
          </w:p>
        </w:tc>
        <w:tc>
          <w:tcPr>
            <w:tcW w:w="933" w:type="dxa"/>
            <w:noWrap/>
            <w:tcMar>
              <w:top w:w="0" w:type="dxa"/>
              <w:left w:w="108" w:type="dxa"/>
              <w:bottom w:w="0" w:type="dxa"/>
              <w:right w:w="108" w:type="dxa"/>
            </w:tcMar>
            <w:vAlign w:val="center"/>
            <w:hideMark/>
          </w:tcPr>
          <w:p w14:paraId="39FCFF3C"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39D863DC"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3D7BB834" w14:textId="77777777" w:rsidR="00263EFB" w:rsidRDefault="00263EFB">
            <w:pPr>
              <w:spacing w:before="100" w:beforeAutospacing="1"/>
              <w:jc w:val="center"/>
            </w:pPr>
            <w:r>
              <w:rPr>
                <w:rFonts w:ascii="Arial" w:hAnsi="Arial" w:cs="Arial"/>
                <w:b/>
                <w:bCs/>
                <w:sz w:val="18"/>
                <w:szCs w:val="18"/>
              </w:rPr>
              <w:t>TRUE</w:t>
            </w:r>
          </w:p>
        </w:tc>
      </w:tr>
      <w:tr w:rsidR="00263EFB" w14:paraId="5028CD26" w14:textId="77777777" w:rsidTr="00263EFB">
        <w:trPr>
          <w:trHeight w:val="281"/>
        </w:trPr>
        <w:tc>
          <w:tcPr>
            <w:tcW w:w="386" w:type="dxa"/>
            <w:noWrap/>
            <w:tcMar>
              <w:top w:w="0" w:type="dxa"/>
              <w:left w:w="108" w:type="dxa"/>
              <w:bottom w:w="0" w:type="dxa"/>
              <w:right w:w="108" w:type="dxa"/>
            </w:tcMar>
            <w:vAlign w:val="center"/>
            <w:hideMark/>
          </w:tcPr>
          <w:p w14:paraId="64F0BB24" w14:textId="77777777" w:rsidR="00263EFB" w:rsidRDefault="00263EFB">
            <w:pPr>
              <w:spacing w:before="100" w:beforeAutospacing="1"/>
            </w:pPr>
            <w:r>
              <w:rPr>
                <w:rFonts w:ascii="Arial" w:hAnsi="Arial" w:cs="Arial"/>
                <w:sz w:val="20"/>
              </w:rPr>
              <w:t>12</w:t>
            </w:r>
          </w:p>
        </w:tc>
        <w:tc>
          <w:tcPr>
            <w:tcW w:w="1778" w:type="dxa"/>
            <w:noWrap/>
            <w:tcMar>
              <w:top w:w="0" w:type="dxa"/>
              <w:left w:w="108" w:type="dxa"/>
              <w:bottom w:w="0" w:type="dxa"/>
              <w:right w:w="108" w:type="dxa"/>
            </w:tcMar>
            <w:vAlign w:val="center"/>
            <w:hideMark/>
          </w:tcPr>
          <w:p w14:paraId="0248429A" w14:textId="77777777" w:rsidR="00263EFB" w:rsidRDefault="00263EFB">
            <w:pPr>
              <w:spacing w:before="100" w:beforeAutospacing="1"/>
            </w:pPr>
            <w:r>
              <w:rPr>
                <w:rFonts w:ascii="Arial" w:hAnsi="Arial" w:cs="Arial"/>
                <w:b/>
                <w:bCs/>
                <w:sz w:val="20"/>
              </w:rPr>
              <w:t>Hiertz</w:t>
            </w:r>
          </w:p>
        </w:tc>
        <w:tc>
          <w:tcPr>
            <w:tcW w:w="2082" w:type="dxa"/>
            <w:noWrap/>
            <w:tcMar>
              <w:top w:w="0" w:type="dxa"/>
              <w:left w:w="108" w:type="dxa"/>
              <w:bottom w:w="0" w:type="dxa"/>
              <w:right w:w="108" w:type="dxa"/>
            </w:tcMar>
            <w:vAlign w:val="center"/>
            <w:hideMark/>
          </w:tcPr>
          <w:p w14:paraId="292FBE5A" w14:textId="77777777" w:rsidR="00263EFB" w:rsidRDefault="00263EFB">
            <w:pPr>
              <w:spacing w:before="100" w:beforeAutospacing="1"/>
            </w:pPr>
            <w:r>
              <w:rPr>
                <w:rFonts w:ascii="Arial" w:hAnsi="Arial" w:cs="Arial"/>
                <w:sz w:val="20"/>
              </w:rPr>
              <w:t>Guido</w:t>
            </w:r>
          </w:p>
        </w:tc>
        <w:tc>
          <w:tcPr>
            <w:tcW w:w="3065" w:type="dxa"/>
            <w:tcMar>
              <w:top w:w="0" w:type="dxa"/>
              <w:left w:w="108" w:type="dxa"/>
              <w:bottom w:w="0" w:type="dxa"/>
              <w:right w:w="108" w:type="dxa"/>
            </w:tcMar>
            <w:vAlign w:val="center"/>
            <w:hideMark/>
          </w:tcPr>
          <w:p w14:paraId="27A64336" w14:textId="77777777" w:rsidR="00263EFB" w:rsidRDefault="00263EFB">
            <w:pPr>
              <w:spacing w:before="100" w:beforeAutospacing="1"/>
            </w:pPr>
            <w:r>
              <w:rPr>
                <w:rFonts w:ascii="Arial" w:hAnsi="Arial" w:cs="Arial"/>
                <w:sz w:val="20"/>
              </w:rPr>
              <w:t>Ericsson GmbH</w:t>
            </w:r>
          </w:p>
        </w:tc>
        <w:tc>
          <w:tcPr>
            <w:tcW w:w="933" w:type="dxa"/>
            <w:noWrap/>
            <w:tcMar>
              <w:top w:w="0" w:type="dxa"/>
              <w:left w:w="108" w:type="dxa"/>
              <w:bottom w:w="0" w:type="dxa"/>
              <w:right w:w="108" w:type="dxa"/>
            </w:tcMar>
            <w:vAlign w:val="center"/>
            <w:hideMark/>
          </w:tcPr>
          <w:p w14:paraId="306D4828"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6B7602B1"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29522A2D" w14:textId="77777777" w:rsidR="00263EFB" w:rsidRDefault="00263EFB">
            <w:pPr>
              <w:spacing w:before="100" w:beforeAutospacing="1"/>
              <w:jc w:val="center"/>
            </w:pPr>
            <w:r>
              <w:rPr>
                <w:rFonts w:ascii="Arial" w:hAnsi="Arial" w:cs="Arial"/>
                <w:b/>
                <w:bCs/>
                <w:sz w:val="18"/>
                <w:szCs w:val="18"/>
              </w:rPr>
              <w:t>TRUE</w:t>
            </w:r>
          </w:p>
        </w:tc>
      </w:tr>
      <w:tr w:rsidR="00263EFB" w14:paraId="6B604BCA" w14:textId="77777777" w:rsidTr="00263EFB">
        <w:trPr>
          <w:trHeight w:val="281"/>
        </w:trPr>
        <w:tc>
          <w:tcPr>
            <w:tcW w:w="386" w:type="dxa"/>
            <w:noWrap/>
            <w:tcMar>
              <w:top w:w="0" w:type="dxa"/>
              <w:left w:w="108" w:type="dxa"/>
              <w:bottom w:w="0" w:type="dxa"/>
              <w:right w:w="108" w:type="dxa"/>
            </w:tcMar>
            <w:vAlign w:val="center"/>
            <w:hideMark/>
          </w:tcPr>
          <w:p w14:paraId="48530B9D" w14:textId="77777777" w:rsidR="00263EFB" w:rsidRDefault="00263EFB">
            <w:pPr>
              <w:spacing w:before="100" w:beforeAutospacing="1"/>
            </w:pPr>
            <w:r>
              <w:rPr>
                <w:rFonts w:ascii="Arial" w:hAnsi="Arial" w:cs="Arial"/>
                <w:sz w:val="20"/>
              </w:rPr>
              <w:t>13</w:t>
            </w:r>
          </w:p>
        </w:tc>
        <w:tc>
          <w:tcPr>
            <w:tcW w:w="1778" w:type="dxa"/>
            <w:noWrap/>
            <w:tcMar>
              <w:top w:w="0" w:type="dxa"/>
              <w:left w:w="108" w:type="dxa"/>
              <w:bottom w:w="0" w:type="dxa"/>
              <w:right w:w="108" w:type="dxa"/>
            </w:tcMar>
            <w:vAlign w:val="center"/>
            <w:hideMark/>
          </w:tcPr>
          <w:p w14:paraId="34F15396" w14:textId="77777777" w:rsidR="00263EFB" w:rsidRDefault="00263EFB">
            <w:pPr>
              <w:spacing w:before="100" w:beforeAutospacing="1"/>
            </w:pPr>
            <w:r>
              <w:rPr>
                <w:rFonts w:ascii="Arial" w:hAnsi="Arial" w:cs="Arial"/>
                <w:b/>
                <w:bCs/>
                <w:sz w:val="20"/>
              </w:rPr>
              <w:t>Jeffries</w:t>
            </w:r>
          </w:p>
        </w:tc>
        <w:tc>
          <w:tcPr>
            <w:tcW w:w="2082" w:type="dxa"/>
            <w:noWrap/>
            <w:tcMar>
              <w:top w:w="0" w:type="dxa"/>
              <w:left w:w="108" w:type="dxa"/>
              <w:bottom w:w="0" w:type="dxa"/>
              <w:right w:w="108" w:type="dxa"/>
            </w:tcMar>
            <w:vAlign w:val="center"/>
            <w:hideMark/>
          </w:tcPr>
          <w:p w14:paraId="29207B42" w14:textId="77777777" w:rsidR="00263EFB" w:rsidRDefault="00263EFB">
            <w:pPr>
              <w:spacing w:before="100" w:beforeAutospacing="1"/>
            </w:pPr>
            <w:r>
              <w:rPr>
                <w:rFonts w:ascii="Arial" w:hAnsi="Arial" w:cs="Arial"/>
                <w:sz w:val="20"/>
              </w:rPr>
              <w:t>Timothy</w:t>
            </w:r>
          </w:p>
        </w:tc>
        <w:tc>
          <w:tcPr>
            <w:tcW w:w="3065" w:type="dxa"/>
            <w:tcMar>
              <w:top w:w="0" w:type="dxa"/>
              <w:left w:w="108" w:type="dxa"/>
              <w:bottom w:w="0" w:type="dxa"/>
              <w:right w:w="108" w:type="dxa"/>
            </w:tcMar>
            <w:vAlign w:val="center"/>
            <w:hideMark/>
          </w:tcPr>
          <w:p w14:paraId="5E255DAE" w14:textId="77777777" w:rsidR="00263EFB" w:rsidRDefault="00263EFB">
            <w:pPr>
              <w:spacing w:before="100" w:beforeAutospacing="1"/>
            </w:pPr>
            <w:proofErr w:type="spellStart"/>
            <w:r>
              <w:rPr>
                <w:rFonts w:ascii="Arial" w:hAnsi="Arial" w:cs="Arial"/>
                <w:sz w:val="20"/>
              </w:rPr>
              <w:t>FutureWei</w:t>
            </w:r>
            <w:proofErr w:type="spellEnd"/>
            <w:r>
              <w:rPr>
                <w:rFonts w:ascii="Arial" w:hAnsi="Arial" w:cs="Arial"/>
                <w:sz w:val="20"/>
              </w:rPr>
              <w:t xml:space="preserve"> Technologies, Inc.</w:t>
            </w:r>
          </w:p>
        </w:tc>
        <w:tc>
          <w:tcPr>
            <w:tcW w:w="933" w:type="dxa"/>
            <w:noWrap/>
            <w:tcMar>
              <w:top w:w="0" w:type="dxa"/>
              <w:left w:w="108" w:type="dxa"/>
              <w:bottom w:w="0" w:type="dxa"/>
              <w:right w:w="108" w:type="dxa"/>
            </w:tcMar>
            <w:vAlign w:val="center"/>
            <w:hideMark/>
          </w:tcPr>
          <w:p w14:paraId="5A87B9B8"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23ECBC0F"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4BF75AB9" w14:textId="77777777" w:rsidR="00263EFB" w:rsidRDefault="00263EFB">
            <w:pPr>
              <w:spacing w:before="100" w:beforeAutospacing="1"/>
              <w:jc w:val="center"/>
            </w:pPr>
            <w:r>
              <w:rPr>
                <w:rFonts w:ascii="Arial" w:hAnsi="Arial" w:cs="Arial"/>
                <w:b/>
                <w:bCs/>
                <w:sz w:val="18"/>
                <w:szCs w:val="18"/>
              </w:rPr>
              <w:t>TRUE</w:t>
            </w:r>
          </w:p>
        </w:tc>
      </w:tr>
      <w:tr w:rsidR="00263EFB" w14:paraId="35AD1AC7" w14:textId="77777777" w:rsidTr="00263EFB">
        <w:trPr>
          <w:trHeight w:val="281"/>
        </w:trPr>
        <w:tc>
          <w:tcPr>
            <w:tcW w:w="386" w:type="dxa"/>
            <w:noWrap/>
            <w:tcMar>
              <w:top w:w="0" w:type="dxa"/>
              <w:left w:w="108" w:type="dxa"/>
              <w:bottom w:w="0" w:type="dxa"/>
              <w:right w:w="108" w:type="dxa"/>
            </w:tcMar>
            <w:vAlign w:val="center"/>
            <w:hideMark/>
          </w:tcPr>
          <w:p w14:paraId="68486364" w14:textId="77777777" w:rsidR="00263EFB" w:rsidRDefault="00263EFB">
            <w:pPr>
              <w:spacing w:before="100" w:beforeAutospacing="1"/>
            </w:pPr>
            <w:r>
              <w:rPr>
                <w:rFonts w:ascii="Arial" w:hAnsi="Arial" w:cs="Arial"/>
                <w:sz w:val="20"/>
              </w:rPr>
              <w:t>14</w:t>
            </w:r>
          </w:p>
        </w:tc>
        <w:tc>
          <w:tcPr>
            <w:tcW w:w="1778" w:type="dxa"/>
            <w:noWrap/>
            <w:tcMar>
              <w:top w:w="0" w:type="dxa"/>
              <w:left w:w="108" w:type="dxa"/>
              <w:bottom w:w="0" w:type="dxa"/>
              <w:right w:w="108" w:type="dxa"/>
            </w:tcMar>
            <w:vAlign w:val="center"/>
            <w:hideMark/>
          </w:tcPr>
          <w:p w14:paraId="3C19D975" w14:textId="77777777" w:rsidR="00263EFB" w:rsidRDefault="00263EFB">
            <w:pPr>
              <w:spacing w:before="100" w:beforeAutospacing="1"/>
            </w:pPr>
            <w:r>
              <w:rPr>
                <w:rFonts w:ascii="Arial" w:hAnsi="Arial" w:cs="Arial"/>
                <w:b/>
                <w:bCs/>
                <w:sz w:val="20"/>
              </w:rPr>
              <w:t>Jones</w:t>
            </w:r>
          </w:p>
        </w:tc>
        <w:tc>
          <w:tcPr>
            <w:tcW w:w="2082" w:type="dxa"/>
            <w:noWrap/>
            <w:tcMar>
              <w:top w:w="0" w:type="dxa"/>
              <w:left w:w="108" w:type="dxa"/>
              <w:bottom w:w="0" w:type="dxa"/>
              <w:right w:w="108" w:type="dxa"/>
            </w:tcMar>
            <w:vAlign w:val="center"/>
            <w:hideMark/>
          </w:tcPr>
          <w:p w14:paraId="46B82715" w14:textId="77777777" w:rsidR="00263EFB" w:rsidRDefault="00263EFB">
            <w:pPr>
              <w:spacing w:before="100" w:beforeAutospacing="1"/>
            </w:pPr>
            <w:r>
              <w:rPr>
                <w:rFonts w:ascii="Arial" w:hAnsi="Arial" w:cs="Arial"/>
                <w:sz w:val="20"/>
              </w:rPr>
              <w:t>Vincent Knowles IV</w:t>
            </w:r>
          </w:p>
        </w:tc>
        <w:tc>
          <w:tcPr>
            <w:tcW w:w="3065" w:type="dxa"/>
            <w:tcMar>
              <w:top w:w="0" w:type="dxa"/>
              <w:left w:w="108" w:type="dxa"/>
              <w:bottom w:w="0" w:type="dxa"/>
              <w:right w:w="108" w:type="dxa"/>
            </w:tcMar>
            <w:vAlign w:val="center"/>
            <w:hideMark/>
          </w:tcPr>
          <w:p w14:paraId="21C038B5" w14:textId="77777777" w:rsidR="00263EFB" w:rsidRDefault="00263EFB">
            <w:pPr>
              <w:spacing w:before="100" w:beforeAutospacing="1"/>
            </w:pPr>
            <w:r>
              <w:rPr>
                <w:rFonts w:ascii="Arial" w:hAnsi="Arial" w:cs="Arial"/>
                <w:sz w:val="20"/>
              </w:rPr>
              <w:t>Qualcomm Incorporated</w:t>
            </w:r>
          </w:p>
        </w:tc>
        <w:tc>
          <w:tcPr>
            <w:tcW w:w="933" w:type="dxa"/>
            <w:noWrap/>
            <w:tcMar>
              <w:top w:w="0" w:type="dxa"/>
              <w:left w:w="108" w:type="dxa"/>
              <w:bottom w:w="0" w:type="dxa"/>
              <w:right w:w="108" w:type="dxa"/>
            </w:tcMar>
            <w:vAlign w:val="center"/>
            <w:hideMark/>
          </w:tcPr>
          <w:p w14:paraId="664C36B1"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14DB1452"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33A75678" w14:textId="77777777" w:rsidR="00263EFB" w:rsidRDefault="00263EFB">
            <w:pPr>
              <w:spacing w:before="100" w:beforeAutospacing="1"/>
              <w:jc w:val="center"/>
            </w:pPr>
            <w:r>
              <w:rPr>
                <w:rFonts w:ascii="Arial" w:hAnsi="Arial" w:cs="Arial"/>
                <w:b/>
                <w:bCs/>
                <w:sz w:val="18"/>
                <w:szCs w:val="18"/>
              </w:rPr>
              <w:t>TRUE</w:t>
            </w:r>
          </w:p>
        </w:tc>
      </w:tr>
      <w:tr w:rsidR="00263EFB" w14:paraId="3E709D6C" w14:textId="77777777" w:rsidTr="00263EFB">
        <w:trPr>
          <w:trHeight w:val="281"/>
        </w:trPr>
        <w:tc>
          <w:tcPr>
            <w:tcW w:w="386" w:type="dxa"/>
            <w:noWrap/>
            <w:tcMar>
              <w:top w:w="0" w:type="dxa"/>
              <w:left w:w="108" w:type="dxa"/>
              <w:bottom w:w="0" w:type="dxa"/>
              <w:right w:w="108" w:type="dxa"/>
            </w:tcMar>
            <w:vAlign w:val="center"/>
            <w:hideMark/>
          </w:tcPr>
          <w:p w14:paraId="4CE90E52" w14:textId="77777777" w:rsidR="00263EFB" w:rsidRDefault="00263EFB">
            <w:pPr>
              <w:spacing w:before="100" w:beforeAutospacing="1"/>
            </w:pPr>
            <w:r>
              <w:rPr>
                <w:rFonts w:ascii="Arial" w:hAnsi="Arial" w:cs="Arial"/>
                <w:sz w:val="20"/>
              </w:rPr>
              <w:t>15</w:t>
            </w:r>
          </w:p>
        </w:tc>
        <w:tc>
          <w:tcPr>
            <w:tcW w:w="1778" w:type="dxa"/>
            <w:noWrap/>
            <w:tcMar>
              <w:top w:w="0" w:type="dxa"/>
              <w:left w:w="108" w:type="dxa"/>
              <w:bottom w:w="0" w:type="dxa"/>
              <w:right w:w="108" w:type="dxa"/>
            </w:tcMar>
            <w:vAlign w:val="center"/>
            <w:hideMark/>
          </w:tcPr>
          <w:p w14:paraId="23D74B50" w14:textId="77777777" w:rsidR="00263EFB" w:rsidRDefault="00263EFB">
            <w:pPr>
              <w:spacing w:before="100" w:beforeAutospacing="1"/>
            </w:pPr>
            <w:r>
              <w:rPr>
                <w:rFonts w:ascii="Arial" w:hAnsi="Arial" w:cs="Arial"/>
                <w:b/>
                <w:bCs/>
                <w:sz w:val="20"/>
              </w:rPr>
              <w:t>Kain</w:t>
            </w:r>
          </w:p>
        </w:tc>
        <w:tc>
          <w:tcPr>
            <w:tcW w:w="2082" w:type="dxa"/>
            <w:noWrap/>
            <w:tcMar>
              <w:top w:w="0" w:type="dxa"/>
              <w:left w:w="108" w:type="dxa"/>
              <w:bottom w:w="0" w:type="dxa"/>
              <w:right w:w="108" w:type="dxa"/>
            </w:tcMar>
            <w:vAlign w:val="center"/>
            <w:hideMark/>
          </w:tcPr>
          <w:p w14:paraId="157108A4" w14:textId="77777777" w:rsidR="00263EFB" w:rsidRDefault="00263EFB">
            <w:pPr>
              <w:spacing w:before="100" w:beforeAutospacing="1"/>
            </w:pPr>
            <w:r>
              <w:rPr>
                <w:rFonts w:ascii="Arial" w:hAnsi="Arial" w:cs="Arial"/>
                <w:sz w:val="20"/>
              </w:rPr>
              <w:t>Carl</w:t>
            </w:r>
          </w:p>
        </w:tc>
        <w:tc>
          <w:tcPr>
            <w:tcW w:w="3065" w:type="dxa"/>
            <w:tcMar>
              <w:top w:w="0" w:type="dxa"/>
              <w:left w:w="108" w:type="dxa"/>
              <w:bottom w:w="0" w:type="dxa"/>
              <w:right w:w="108" w:type="dxa"/>
            </w:tcMar>
            <w:vAlign w:val="center"/>
            <w:hideMark/>
          </w:tcPr>
          <w:p w14:paraId="2C65477B" w14:textId="77777777" w:rsidR="00263EFB" w:rsidRDefault="00263EFB">
            <w:pPr>
              <w:spacing w:before="100" w:beforeAutospacing="1"/>
            </w:pPr>
            <w:r>
              <w:rPr>
                <w:rFonts w:ascii="Arial" w:hAnsi="Arial" w:cs="Arial"/>
                <w:sz w:val="20"/>
              </w:rPr>
              <w:t>USDOT, Noblis, Inc.</w:t>
            </w:r>
          </w:p>
        </w:tc>
        <w:tc>
          <w:tcPr>
            <w:tcW w:w="933" w:type="dxa"/>
            <w:noWrap/>
            <w:tcMar>
              <w:top w:w="0" w:type="dxa"/>
              <w:left w:w="108" w:type="dxa"/>
              <w:bottom w:w="0" w:type="dxa"/>
              <w:right w:w="108" w:type="dxa"/>
            </w:tcMar>
            <w:vAlign w:val="center"/>
            <w:hideMark/>
          </w:tcPr>
          <w:p w14:paraId="44741399"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3420AD39"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64A238F9" w14:textId="77777777" w:rsidR="00263EFB" w:rsidRDefault="00263EFB">
            <w:pPr>
              <w:spacing w:before="100" w:beforeAutospacing="1"/>
              <w:jc w:val="center"/>
            </w:pPr>
            <w:r>
              <w:rPr>
                <w:rFonts w:ascii="Arial" w:hAnsi="Arial" w:cs="Arial"/>
                <w:b/>
                <w:bCs/>
                <w:sz w:val="18"/>
                <w:szCs w:val="18"/>
              </w:rPr>
              <w:t>TRUE</w:t>
            </w:r>
          </w:p>
        </w:tc>
      </w:tr>
      <w:tr w:rsidR="00263EFB" w14:paraId="56D3B73B" w14:textId="77777777" w:rsidTr="00263EFB">
        <w:trPr>
          <w:trHeight w:val="281"/>
        </w:trPr>
        <w:tc>
          <w:tcPr>
            <w:tcW w:w="386" w:type="dxa"/>
            <w:noWrap/>
            <w:tcMar>
              <w:top w:w="0" w:type="dxa"/>
              <w:left w:w="108" w:type="dxa"/>
              <w:bottom w:w="0" w:type="dxa"/>
              <w:right w:w="108" w:type="dxa"/>
            </w:tcMar>
            <w:vAlign w:val="center"/>
            <w:hideMark/>
          </w:tcPr>
          <w:p w14:paraId="01540078" w14:textId="77777777" w:rsidR="00263EFB" w:rsidRDefault="00263EFB">
            <w:pPr>
              <w:spacing w:before="100" w:beforeAutospacing="1"/>
            </w:pPr>
            <w:r>
              <w:rPr>
                <w:rFonts w:ascii="Arial" w:hAnsi="Arial" w:cs="Arial"/>
                <w:sz w:val="20"/>
              </w:rPr>
              <w:t>16</w:t>
            </w:r>
          </w:p>
        </w:tc>
        <w:tc>
          <w:tcPr>
            <w:tcW w:w="1778" w:type="dxa"/>
            <w:noWrap/>
            <w:tcMar>
              <w:top w:w="0" w:type="dxa"/>
              <w:left w:w="108" w:type="dxa"/>
              <w:bottom w:w="0" w:type="dxa"/>
              <w:right w:w="108" w:type="dxa"/>
            </w:tcMar>
            <w:vAlign w:val="center"/>
            <w:hideMark/>
          </w:tcPr>
          <w:p w14:paraId="0EA2B2F8" w14:textId="77777777" w:rsidR="00263EFB" w:rsidRDefault="00263EFB">
            <w:pPr>
              <w:spacing w:before="100" w:beforeAutospacing="1"/>
            </w:pPr>
            <w:r>
              <w:rPr>
                <w:rFonts w:ascii="Arial" w:hAnsi="Arial" w:cs="Arial"/>
                <w:b/>
                <w:bCs/>
                <w:sz w:val="20"/>
              </w:rPr>
              <w:t>Kennedy</w:t>
            </w:r>
          </w:p>
        </w:tc>
        <w:tc>
          <w:tcPr>
            <w:tcW w:w="2082" w:type="dxa"/>
            <w:noWrap/>
            <w:tcMar>
              <w:top w:w="0" w:type="dxa"/>
              <w:left w:w="108" w:type="dxa"/>
              <w:bottom w:w="0" w:type="dxa"/>
              <w:right w:w="108" w:type="dxa"/>
            </w:tcMar>
            <w:vAlign w:val="center"/>
            <w:hideMark/>
          </w:tcPr>
          <w:p w14:paraId="12B8907D" w14:textId="77777777" w:rsidR="00263EFB" w:rsidRDefault="00263EFB">
            <w:pPr>
              <w:spacing w:before="100" w:beforeAutospacing="1"/>
            </w:pPr>
            <w:r>
              <w:rPr>
                <w:rFonts w:ascii="Arial" w:hAnsi="Arial" w:cs="Arial"/>
                <w:sz w:val="20"/>
              </w:rPr>
              <w:t>Richard</w:t>
            </w:r>
          </w:p>
        </w:tc>
        <w:tc>
          <w:tcPr>
            <w:tcW w:w="3065" w:type="dxa"/>
            <w:tcMar>
              <w:top w:w="0" w:type="dxa"/>
              <w:left w:w="108" w:type="dxa"/>
              <w:bottom w:w="0" w:type="dxa"/>
              <w:right w:w="108" w:type="dxa"/>
            </w:tcMar>
            <w:vAlign w:val="center"/>
            <w:hideMark/>
          </w:tcPr>
          <w:p w14:paraId="4D8BD9D2" w14:textId="77777777" w:rsidR="00263EFB" w:rsidRDefault="00263EFB">
            <w:pPr>
              <w:spacing w:before="100" w:beforeAutospacing="1"/>
            </w:pPr>
            <w:r>
              <w:rPr>
                <w:rFonts w:ascii="Arial" w:hAnsi="Arial" w:cs="Arial"/>
                <w:sz w:val="20"/>
              </w:rPr>
              <w:t>Bluetooth SIG; Self</w:t>
            </w:r>
          </w:p>
        </w:tc>
        <w:tc>
          <w:tcPr>
            <w:tcW w:w="933" w:type="dxa"/>
            <w:noWrap/>
            <w:tcMar>
              <w:top w:w="0" w:type="dxa"/>
              <w:left w:w="108" w:type="dxa"/>
              <w:bottom w:w="0" w:type="dxa"/>
              <w:right w:w="108" w:type="dxa"/>
            </w:tcMar>
            <w:vAlign w:val="center"/>
            <w:hideMark/>
          </w:tcPr>
          <w:p w14:paraId="09303DA6"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1AB9B7C3"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61CB7EFE" w14:textId="77777777" w:rsidR="00263EFB" w:rsidRDefault="00263EFB">
            <w:pPr>
              <w:spacing w:before="100" w:beforeAutospacing="1"/>
              <w:jc w:val="center"/>
            </w:pPr>
            <w:r>
              <w:rPr>
                <w:rFonts w:ascii="Arial" w:hAnsi="Arial" w:cs="Arial"/>
                <w:b/>
                <w:bCs/>
                <w:sz w:val="18"/>
                <w:szCs w:val="18"/>
              </w:rPr>
              <w:t>TRUE</w:t>
            </w:r>
          </w:p>
        </w:tc>
      </w:tr>
      <w:tr w:rsidR="00263EFB" w14:paraId="5B99AF58" w14:textId="77777777" w:rsidTr="00263EFB">
        <w:trPr>
          <w:trHeight w:val="281"/>
        </w:trPr>
        <w:tc>
          <w:tcPr>
            <w:tcW w:w="386" w:type="dxa"/>
            <w:noWrap/>
            <w:tcMar>
              <w:top w:w="0" w:type="dxa"/>
              <w:left w:w="108" w:type="dxa"/>
              <w:bottom w:w="0" w:type="dxa"/>
              <w:right w:w="108" w:type="dxa"/>
            </w:tcMar>
            <w:vAlign w:val="center"/>
            <w:hideMark/>
          </w:tcPr>
          <w:p w14:paraId="13292DED" w14:textId="77777777" w:rsidR="00263EFB" w:rsidRDefault="00263EFB">
            <w:pPr>
              <w:spacing w:before="100" w:beforeAutospacing="1"/>
            </w:pPr>
            <w:r>
              <w:rPr>
                <w:rFonts w:ascii="Arial" w:hAnsi="Arial" w:cs="Arial"/>
                <w:sz w:val="20"/>
              </w:rPr>
              <w:t>17</w:t>
            </w:r>
          </w:p>
        </w:tc>
        <w:tc>
          <w:tcPr>
            <w:tcW w:w="1778" w:type="dxa"/>
            <w:noWrap/>
            <w:tcMar>
              <w:top w:w="0" w:type="dxa"/>
              <w:left w:w="108" w:type="dxa"/>
              <w:bottom w:w="0" w:type="dxa"/>
              <w:right w:w="108" w:type="dxa"/>
            </w:tcMar>
            <w:vAlign w:val="center"/>
            <w:hideMark/>
          </w:tcPr>
          <w:p w14:paraId="2DD38842" w14:textId="77777777" w:rsidR="00263EFB" w:rsidRDefault="00263EFB">
            <w:pPr>
              <w:spacing w:before="100" w:beforeAutospacing="1"/>
            </w:pPr>
            <w:r>
              <w:rPr>
                <w:rFonts w:ascii="Arial" w:hAnsi="Arial" w:cs="Arial"/>
                <w:b/>
                <w:bCs/>
                <w:sz w:val="20"/>
              </w:rPr>
              <w:t>Kenney</w:t>
            </w:r>
          </w:p>
        </w:tc>
        <w:tc>
          <w:tcPr>
            <w:tcW w:w="2082" w:type="dxa"/>
            <w:noWrap/>
            <w:tcMar>
              <w:top w:w="0" w:type="dxa"/>
              <w:left w:w="108" w:type="dxa"/>
              <w:bottom w:w="0" w:type="dxa"/>
              <w:right w:w="108" w:type="dxa"/>
            </w:tcMar>
            <w:vAlign w:val="center"/>
            <w:hideMark/>
          </w:tcPr>
          <w:p w14:paraId="271F176E" w14:textId="77777777" w:rsidR="00263EFB" w:rsidRDefault="00263EFB">
            <w:pPr>
              <w:spacing w:before="100" w:beforeAutospacing="1"/>
            </w:pPr>
            <w:r>
              <w:rPr>
                <w:rFonts w:ascii="Arial" w:hAnsi="Arial" w:cs="Arial"/>
                <w:sz w:val="20"/>
              </w:rPr>
              <w:t>John</w:t>
            </w:r>
          </w:p>
        </w:tc>
        <w:tc>
          <w:tcPr>
            <w:tcW w:w="3065" w:type="dxa"/>
            <w:tcMar>
              <w:top w:w="0" w:type="dxa"/>
              <w:left w:w="108" w:type="dxa"/>
              <w:bottom w:w="0" w:type="dxa"/>
              <w:right w:w="108" w:type="dxa"/>
            </w:tcMar>
            <w:vAlign w:val="center"/>
            <w:hideMark/>
          </w:tcPr>
          <w:p w14:paraId="6ED2AD6D" w14:textId="77777777" w:rsidR="00263EFB" w:rsidRDefault="00263EFB">
            <w:pPr>
              <w:spacing w:before="100" w:beforeAutospacing="1"/>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Center U.S.A.</w:t>
            </w:r>
          </w:p>
        </w:tc>
        <w:tc>
          <w:tcPr>
            <w:tcW w:w="933" w:type="dxa"/>
            <w:noWrap/>
            <w:tcMar>
              <w:top w:w="0" w:type="dxa"/>
              <w:left w:w="108" w:type="dxa"/>
              <w:bottom w:w="0" w:type="dxa"/>
              <w:right w:w="108" w:type="dxa"/>
            </w:tcMar>
            <w:vAlign w:val="center"/>
            <w:hideMark/>
          </w:tcPr>
          <w:p w14:paraId="23541FF7"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6D5B19D3"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5AFA9E59" w14:textId="77777777" w:rsidR="00263EFB" w:rsidRDefault="00263EFB">
            <w:pPr>
              <w:spacing w:before="100" w:beforeAutospacing="1"/>
              <w:jc w:val="center"/>
            </w:pPr>
            <w:r>
              <w:rPr>
                <w:rFonts w:ascii="Arial" w:hAnsi="Arial" w:cs="Arial"/>
                <w:b/>
                <w:bCs/>
                <w:sz w:val="18"/>
                <w:szCs w:val="18"/>
              </w:rPr>
              <w:t>TRUE</w:t>
            </w:r>
          </w:p>
        </w:tc>
      </w:tr>
      <w:tr w:rsidR="00263EFB" w14:paraId="2390F22B" w14:textId="77777777" w:rsidTr="00263EFB">
        <w:trPr>
          <w:trHeight w:val="281"/>
        </w:trPr>
        <w:tc>
          <w:tcPr>
            <w:tcW w:w="386" w:type="dxa"/>
            <w:noWrap/>
            <w:tcMar>
              <w:top w:w="0" w:type="dxa"/>
              <w:left w:w="108" w:type="dxa"/>
              <w:bottom w:w="0" w:type="dxa"/>
              <w:right w:w="108" w:type="dxa"/>
            </w:tcMar>
            <w:vAlign w:val="center"/>
            <w:hideMark/>
          </w:tcPr>
          <w:p w14:paraId="31E8BC34" w14:textId="77777777" w:rsidR="00263EFB" w:rsidRDefault="00263EFB">
            <w:pPr>
              <w:spacing w:before="100" w:beforeAutospacing="1"/>
            </w:pPr>
            <w:r>
              <w:rPr>
                <w:rFonts w:ascii="Arial" w:hAnsi="Arial" w:cs="Arial"/>
                <w:sz w:val="20"/>
              </w:rPr>
              <w:t>18</w:t>
            </w:r>
          </w:p>
        </w:tc>
        <w:tc>
          <w:tcPr>
            <w:tcW w:w="1778" w:type="dxa"/>
            <w:noWrap/>
            <w:tcMar>
              <w:top w:w="0" w:type="dxa"/>
              <w:left w:w="108" w:type="dxa"/>
              <w:bottom w:w="0" w:type="dxa"/>
              <w:right w:w="108" w:type="dxa"/>
            </w:tcMar>
            <w:vAlign w:val="center"/>
            <w:hideMark/>
          </w:tcPr>
          <w:p w14:paraId="4888ECAF" w14:textId="77777777" w:rsidR="00263EFB" w:rsidRDefault="00263EFB">
            <w:pPr>
              <w:spacing w:before="100" w:beforeAutospacing="1"/>
            </w:pPr>
            <w:r>
              <w:rPr>
                <w:rFonts w:ascii="Arial" w:hAnsi="Arial" w:cs="Arial"/>
                <w:b/>
                <w:bCs/>
                <w:sz w:val="20"/>
              </w:rPr>
              <w:t>Kerry</w:t>
            </w:r>
          </w:p>
        </w:tc>
        <w:tc>
          <w:tcPr>
            <w:tcW w:w="2082" w:type="dxa"/>
            <w:noWrap/>
            <w:tcMar>
              <w:top w:w="0" w:type="dxa"/>
              <w:left w:w="108" w:type="dxa"/>
              <w:bottom w:w="0" w:type="dxa"/>
              <w:right w:w="108" w:type="dxa"/>
            </w:tcMar>
            <w:vAlign w:val="center"/>
            <w:hideMark/>
          </w:tcPr>
          <w:p w14:paraId="47ECCE97" w14:textId="77777777" w:rsidR="00263EFB" w:rsidRDefault="00263EFB">
            <w:pPr>
              <w:spacing w:before="100" w:beforeAutospacing="1"/>
            </w:pPr>
            <w:r>
              <w:rPr>
                <w:rFonts w:ascii="Arial" w:hAnsi="Arial" w:cs="Arial"/>
                <w:sz w:val="20"/>
              </w:rPr>
              <w:t>Stuart</w:t>
            </w:r>
          </w:p>
        </w:tc>
        <w:tc>
          <w:tcPr>
            <w:tcW w:w="3065" w:type="dxa"/>
            <w:tcMar>
              <w:top w:w="0" w:type="dxa"/>
              <w:left w:w="108" w:type="dxa"/>
              <w:bottom w:w="0" w:type="dxa"/>
              <w:right w:w="108" w:type="dxa"/>
            </w:tcMar>
            <w:vAlign w:val="center"/>
            <w:hideMark/>
          </w:tcPr>
          <w:p w14:paraId="62BE489A" w14:textId="77777777" w:rsidR="00263EFB" w:rsidRDefault="00263EFB">
            <w:pPr>
              <w:spacing w:before="100" w:beforeAutospacing="1"/>
            </w:pPr>
            <w:r>
              <w:rPr>
                <w:rFonts w:ascii="Arial" w:hAnsi="Arial" w:cs="Arial"/>
                <w:sz w:val="20"/>
              </w:rPr>
              <w:t>OK</w:t>
            </w:r>
            <w:r>
              <w:rPr>
                <w:rFonts w:ascii="Cambria Math" w:hAnsi="Cambria Math"/>
                <w:sz w:val="20"/>
              </w:rPr>
              <w:t>‐</w:t>
            </w:r>
            <w:r>
              <w:rPr>
                <w:rFonts w:ascii="Arial" w:hAnsi="Arial" w:cs="Arial"/>
                <w:sz w:val="20"/>
              </w:rPr>
              <w:t>Brit, Self</w:t>
            </w:r>
          </w:p>
        </w:tc>
        <w:tc>
          <w:tcPr>
            <w:tcW w:w="933" w:type="dxa"/>
            <w:noWrap/>
            <w:tcMar>
              <w:top w:w="0" w:type="dxa"/>
              <w:left w:w="108" w:type="dxa"/>
              <w:bottom w:w="0" w:type="dxa"/>
              <w:right w:w="108" w:type="dxa"/>
            </w:tcMar>
            <w:vAlign w:val="center"/>
            <w:hideMark/>
          </w:tcPr>
          <w:p w14:paraId="38F41C4E"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07EEA672"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6974092D" w14:textId="77777777" w:rsidR="00263EFB" w:rsidRDefault="00263EFB">
            <w:pPr>
              <w:spacing w:before="100" w:beforeAutospacing="1"/>
              <w:jc w:val="center"/>
            </w:pPr>
            <w:r>
              <w:rPr>
                <w:rFonts w:ascii="Arial" w:hAnsi="Arial" w:cs="Arial"/>
                <w:b/>
                <w:bCs/>
                <w:sz w:val="18"/>
                <w:szCs w:val="18"/>
              </w:rPr>
              <w:t>TRUE</w:t>
            </w:r>
          </w:p>
        </w:tc>
      </w:tr>
      <w:tr w:rsidR="00263EFB" w14:paraId="3E9E8AC9" w14:textId="77777777" w:rsidTr="00263EFB">
        <w:trPr>
          <w:trHeight w:val="281"/>
        </w:trPr>
        <w:tc>
          <w:tcPr>
            <w:tcW w:w="386" w:type="dxa"/>
            <w:noWrap/>
            <w:tcMar>
              <w:top w:w="0" w:type="dxa"/>
              <w:left w:w="108" w:type="dxa"/>
              <w:bottom w:w="0" w:type="dxa"/>
              <w:right w:w="108" w:type="dxa"/>
            </w:tcMar>
            <w:vAlign w:val="center"/>
            <w:hideMark/>
          </w:tcPr>
          <w:p w14:paraId="0AA727E7" w14:textId="77777777" w:rsidR="00263EFB" w:rsidRDefault="00263EFB">
            <w:pPr>
              <w:spacing w:before="100" w:beforeAutospacing="1"/>
            </w:pPr>
            <w:r>
              <w:rPr>
                <w:rFonts w:ascii="Arial" w:hAnsi="Arial" w:cs="Arial"/>
                <w:sz w:val="20"/>
              </w:rPr>
              <w:t>19</w:t>
            </w:r>
          </w:p>
        </w:tc>
        <w:tc>
          <w:tcPr>
            <w:tcW w:w="1778" w:type="dxa"/>
            <w:noWrap/>
            <w:tcMar>
              <w:top w:w="0" w:type="dxa"/>
              <w:left w:w="108" w:type="dxa"/>
              <w:bottom w:w="0" w:type="dxa"/>
              <w:right w:w="108" w:type="dxa"/>
            </w:tcMar>
            <w:vAlign w:val="center"/>
            <w:hideMark/>
          </w:tcPr>
          <w:p w14:paraId="49B278F2" w14:textId="77777777" w:rsidR="00263EFB" w:rsidRDefault="00263EFB">
            <w:pPr>
              <w:spacing w:before="100" w:beforeAutospacing="1"/>
            </w:pPr>
            <w:r>
              <w:rPr>
                <w:rFonts w:ascii="Arial" w:hAnsi="Arial" w:cs="Arial"/>
                <w:b/>
                <w:bCs/>
                <w:sz w:val="20"/>
              </w:rPr>
              <w:t>Kitazawa</w:t>
            </w:r>
          </w:p>
        </w:tc>
        <w:tc>
          <w:tcPr>
            <w:tcW w:w="2082" w:type="dxa"/>
            <w:noWrap/>
            <w:tcMar>
              <w:top w:w="0" w:type="dxa"/>
              <w:left w:w="108" w:type="dxa"/>
              <w:bottom w:w="0" w:type="dxa"/>
              <w:right w:w="108" w:type="dxa"/>
            </w:tcMar>
            <w:vAlign w:val="center"/>
            <w:hideMark/>
          </w:tcPr>
          <w:p w14:paraId="5ED6C650" w14:textId="77777777" w:rsidR="00263EFB" w:rsidRDefault="00263EFB">
            <w:pPr>
              <w:spacing w:before="100" w:beforeAutospacing="1"/>
            </w:pPr>
            <w:r>
              <w:rPr>
                <w:rFonts w:ascii="Arial" w:hAnsi="Arial" w:cs="Arial"/>
                <w:sz w:val="20"/>
              </w:rPr>
              <w:t>Shoichi</w:t>
            </w:r>
          </w:p>
        </w:tc>
        <w:tc>
          <w:tcPr>
            <w:tcW w:w="3065" w:type="dxa"/>
            <w:tcMar>
              <w:top w:w="0" w:type="dxa"/>
              <w:left w:w="108" w:type="dxa"/>
              <w:bottom w:w="0" w:type="dxa"/>
              <w:right w:w="108" w:type="dxa"/>
            </w:tcMar>
            <w:vAlign w:val="center"/>
            <w:hideMark/>
          </w:tcPr>
          <w:p w14:paraId="7082C234" w14:textId="77777777" w:rsidR="00263EFB" w:rsidRDefault="00263EFB">
            <w:pPr>
              <w:spacing w:before="100" w:beforeAutospacing="1"/>
            </w:pPr>
            <w:proofErr w:type="spellStart"/>
            <w:r>
              <w:rPr>
                <w:rFonts w:ascii="Arial" w:hAnsi="Arial" w:cs="Arial"/>
                <w:sz w:val="20"/>
              </w:rPr>
              <w:t>Muroran</w:t>
            </w:r>
            <w:proofErr w:type="spellEnd"/>
            <w:r>
              <w:rPr>
                <w:rFonts w:ascii="Arial" w:hAnsi="Arial" w:cs="Arial"/>
                <w:sz w:val="20"/>
              </w:rPr>
              <w:t xml:space="preserve"> Institute of Technology</w:t>
            </w:r>
          </w:p>
        </w:tc>
        <w:tc>
          <w:tcPr>
            <w:tcW w:w="933" w:type="dxa"/>
            <w:noWrap/>
            <w:tcMar>
              <w:top w:w="0" w:type="dxa"/>
              <w:left w:w="108" w:type="dxa"/>
              <w:bottom w:w="0" w:type="dxa"/>
              <w:right w:w="108" w:type="dxa"/>
            </w:tcMar>
            <w:vAlign w:val="center"/>
            <w:hideMark/>
          </w:tcPr>
          <w:p w14:paraId="6361283E"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2151CD55"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5A3F048D" w14:textId="77777777" w:rsidR="00263EFB" w:rsidRDefault="00263EFB">
            <w:pPr>
              <w:spacing w:before="100" w:beforeAutospacing="1"/>
              <w:jc w:val="center"/>
            </w:pPr>
            <w:r>
              <w:rPr>
                <w:rFonts w:ascii="Arial" w:hAnsi="Arial" w:cs="Arial"/>
                <w:b/>
                <w:bCs/>
                <w:sz w:val="18"/>
                <w:szCs w:val="18"/>
              </w:rPr>
              <w:t>TRUE</w:t>
            </w:r>
          </w:p>
        </w:tc>
      </w:tr>
      <w:tr w:rsidR="00263EFB" w14:paraId="40383EAF" w14:textId="77777777" w:rsidTr="00263EFB">
        <w:trPr>
          <w:trHeight w:val="281"/>
        </w:trPr>
        <w:tc>
          <w:tcPr>
            <w:tcW w:w="386" w:type="dxa"/>
            <w:noWrap/>
            <w:tcMar>
              <w:top w:w="0" w:type="dxa"/>
              <w:left w:w="108" w:type="dxa"/>
              <w:bottom w:w="0" w:type="dxa"/>
              <w:right w:w="108" w:type="dxa"/>
            </w:tcMar>
            <w:vAlign w:val="center"/>
            <w:hideMark/>
          </w:tcPr>
          <w:p w14:paraId="633F1AA2" w14:textId="77777777" w:rsidR="00263EFB" w:rsidRDefault="00263EFB">
            <w:pPr>
              <w:spacing w:before="100" w:beforeAutospacing="1"/>
            </w:pPr>
            <w:r>
              <w:rPr>
                <w:rFonts w:ascii="Arial" w:hAnsi="Arial" w:cs="Arial"/>
                <w:sz w:val="20"/>
              </w:rPr>
              <w:t>20</w:t>
            </w:r>
          </w:p>
        </w:tc>
        <w:tc>
          <w:tcPr>
            <w:tcW w:w="1778" w:type="dxa"/>
            <w:noWrap/>
            <w:tcMar>
              <w:top w:w="0" w:type="dxa"/>
              <w:left w:w="108" w:type="dxa"/>
              <w:bottom w:w="0" w:type="dxa"/>
              <w:right w:w="108" w:type="dxa"/>
            </w:tcMar>
            <w:vAlign w:val="center"/>
            <w:hideMark/>
          </w:tcPr>
          <w:p w14:paraId="06ED9BFC" w14:textId="77777777" w:rsidR="00263EFB" w:rsidRDefault="00263EFB">
            <w:pPr>
              <w:spacing w:before="100" w:beforeAutospacing="1"/>
            </w:pPr>
            <w:r>
              <w:rPr>
                <w:rFonts w:ascii="Arial" w:hAnsi="Arial" w:cs="Arial"/>
                <w:b/>
                <w:bCs/>
                <w:sz w:val="20"/>
              </w:rPr>
              <w:t>Lalam</w:t>
            </w:r>
          </w:p>
        </w:tc>
        <w:tc>
          <w:tcPr>
            <w:tcW w:w="2082" w:type="dxa"/>
            <w:noWrap/>
            <w:tcMar>
              <w:top w:w="0" w:type="dxa"/>
              <w:left w:w="108" w:type="dxa"/>
              <w:bottom w:w="0" w:type="dxa"/>
              <w:right w:w="108" w:type="dxa"/>
            </w:tcMar>
            <w:vAlign w:val="center"/>
            <w:hideMark/>
          </w:tcPr>
          <w:p w14:paraId="6485D1EF" w14:textId="77777777" w:rsidR="00263EFB" w:rsidRDefault="00263EFB">
            <w:pPr>
              <w:spacing w:before="100" w:beforeAutospacing="1"/>
            </w:pPr>
            <w:proofErr w:type="spellStart"/>
            <w:r>
              <w:rPr>
                <w:rFonts w:ascii="Arial" w:hAnsi="Arial" w:cs="Arial"/>
                <w:sz w:val="20"/>
              </w:rPr>
              <w:t>Massinissa</w:t>
            </w:r>
            <w:proofErr w:type="spellEnd"/>
          </w:p>
        </w:tc>
        <w:tc>
          <w:tcPr>
            <w:tcW w:w="3065" w:type="dxa"/>
            <w:tcMar>
              <w:top w:w="0" w:type="dxa"/>
              <w:left w:w="108" w:type="dxa"/>
              <w:bottom w:w="0" w:type="dxa"/>
              <w:right w:w="108" w:type="dxa"/>
            </w:tcMar>
            <w:vAlign w:val="center"/>
            <w:hideMark/>
          </w:tcPr>
          <w:p w14:paraId="7CD3B149" w14:textId="77777777" w:rsidR="00263EFB" w:rsidRDefault="00263EFB">
            <w:pPr>
              <w:spacing w:before="100" w:beforeAutospacing="1"/>
            </w:pPr>
            <w:proofErr w:type="spellStart"/>
            <w:r>
              <w:rPr>
                <w:rFonts w:ascii="Arial" w:hAnsi="Arial" w:cs="Arial"/>
                <w:sz w:val="20"/>
              </w:rPr>
              <w:t>Sagemcom</w:t>
            </w:r>
            <w:proofErr w:type="spellEnd"/>
            <w:r>
              <w:rPr>
                <w:rFonts w:ascii="Arial" w:hAnsi="Arial" w:cs="Arial"/>
                <w:sz w:val="20"/>
              </w:rPr>
              <w:t xml:space="preserve"> Broadband SAS</w:t>
            </w:r>
          </w:p>
        </w:tc>
        <w:tc>
          <w:tcPr>
            <w:tcW w:w="933" w:type="dxa"/>
            <w:noWrap/>
            <w:tcMar>
              <w:top w:w="0" w:type="dxa"/>
              <w:left w:w="108" w:type="dxa"/>
              <w:bottom w:w="0" w:type="dxa"/>
              <w:right w:w="108" w:type="dxa"/>
            </w:tcMar>
            <w:vAlign w:val="center"/>
            <w:hideMark/>
          </w:tcPr>
          <w:p w14:paraId="60453A33"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5AD699F5"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5DD2743" w14:textId="77777777" w:rsidR="00263EFB" w:rsidRDefault="00263EFB">
            <w:pPr>
              <w:spacing w:before="100" w:beforeAutospacing="1"/>
              <w:jc w:val="center"/>
            </w:pPr>
            <w:r>
              <w:rPr>
                <w:rFonts w:ascii="Arial" w:hAnsi="Arial" w:cs="Arial"/>
                <w:b/>
                <w:bCs/>
                <w:sz w:val="18"/>
                <w:szCs w:val="18"/>
              </w:rPr>
              <w:t>TRUE</w:t>
            </w:r>
          </w:p>
        </w:tc>
      </w:tr>
      <w:tr w:rsidR="00263EFB" w14:paraId="1EDAC079" w14:textId="77777777" w:rsidTr="00263EFB">
        <w:trPr>
          <w:trHeight w:val="281"/>
        </w:trPr>
        <w:tc>
          <w:tcPr>
            <w:tcW w:w="386" w:type="dxa"/>
            <w:noWrap/>
            <w:tcMar>
              <w:top w:w="0" w:type="dxa"/>
              <w:left w:w="108" w:type="dxa"/>
              <w:bottom w:w="0" w:type="dxa"/>
              <w:right w:w="108" w:type="dxa"/>
            </w:tcMar>
            <w:vAlign w:val="center"/>
            <w:hideMark/>
          </w:tcPr>
          <w:p w14:paraId="48C99777" w14:textId="77777777" w:rsidR="00263EFB" w:rsidRDefault="00263EFB">
            <w:pPr>
              <w:spacing w:before="100" w:beforeAutospacing="1"/>
            </w:pPr>
            <w:r>
              <w:rPr>
                <w:rFonts w:ascii="Arial" w:hAnsi="Arial" w:cs="Arial"/>
                <w:sz w:val="20"/>
              </w:rPr>
              <w:t>21</w:t>
            </w:r>
          </w:p>
        </w:tc>
        <w:tc>
          <w:tcPr>
            <w:tcW w:w="1778" w:type="dxa"/>
            <w:noWrap/>
            <w:tcMar>
              <w:top w:w="0" w:type="dxa"/>
              <w:left w:w="108" w:type="dxa"/>
              <w:bottom w:w="0" w:type="dxa"/>
              <w:right w:w="108" w:type="dxa"/>
            </w:tcMar>
            <w:vAlign w:val="center"/>
            <w:hideMark/>
          </w:tcPr>
          <w:p w14:paraId="78C48C8A" w14:textId="77777777" w:rsidR="00263EFB" w:rsidRDefault="00263EFB">
            <w:pPr>
              <w:spacing w:before="100" w:beforeAutospacing="1"/>
            </w:pPr>
            <w:r>
              <w:rPr>
                <w:rFonts w:ascii="Arial" w:hAnsi="Arial" w:cs="Arial"/>
                <w:b/>
                <w:bCs/>
                <w:sz w:val="20"/>
              </w:rPr>
              <w:t>Levy</w:t>
            </w:r>
          </w:p>
        </w:tc>
        <w:tc>
          <w:tcPr>
            <w:tcW w:w="2082" w:type="dxa"/>
            <w:noWrap/>
            <w:tcMar>
              <w:top w:w="0" w:type="dxa"/>
              <w:left w:w="108" w:type="dxa"/>
              <w:bottom w:w="0" w:type="dxa"/>
              <w:right w:w="108" w:type="dxa"/>
            </w:tcMar>
            <w:vAlign w:val="center"/>
            <w:hideMark/>
          </w:tcPr>
          <w:p w14:paraId="275081F2" w14:textId="77777777" w:rsidR="00263EFB" w:rsidRDefault="00263EFB">
            <w:pPr>
              <w:spacing w:before="100" w:beforeAutospacing="1"/>
            </w:pPr>
            <w:r>
              <w:rPr>
                <w:rFonts w:ascii="Arial" w:hAnsi="Arial" w:cs="Arial"/>
                <w:sz w:val="20"/>
              </w:rPr>
              <w:t>Joseph</w:t>
            </w:r>
          </w:p>
        </w:tc>
        <w:tc>
          <w:tcPr>
            <w:tcW w:w="3065" w:type="dxa"/>
            <w:tcMar>
              <w:top w:w="0" w:type="dxa"/>
              <w:left w:w="108" w:type="dxa"/>
              <w:bottom w:w="0" w:type="dxa"/>
              <w:right w:w="108" w:type="dxa"/>
            </w:tcMar>
            <w:vAlign w:val="center"/>
            <w:hideMark/>
          </w:tcPr>
          <w:p w14:paraId="5695E579" w14:textId="77777777" w:rsidR="00263EFB" w:rsidRDefault="00263EFB">
            <w:pPr>
              <w:spacing w:before="100" w:beforeAutospacing="1"/>
            </w:pPr>
            <w:proofErr w:type="spellStart"/>
            <w:r>
              <w:rPr>
                <w:rFonts w:ascii="Arial" w:hAnsi="Arial" w:cs="Arial"/>
                <w:sz w:val="20"/>
              </w:rPr>
              <w:t>InterDigital</w:t>
            </w:r>
            <w:proofErr w:type="spellEnd"/>
            <w:r>
              <w:rPr>
                <w:rFonts w:ascii="Arial" w:hAnsi="Arial" w:cs="Arial"/>
                <w:sz w:val="20"/>
              </w:rPr>
              <w:t>, Inc.</w:t>
            </w:r>
          </w:p>
        </w:tc>
        <w:tc>
          <w:tcPr>
            <w:tcW w:w="933" w:type="dxa"/>
            <w:noWrap/>
            <w:tcMar>
              <w:top w:w="0" w:type="dxa"/>
              <w:left w:w="108" w:type="dxa"/>
              <w:bottom w:w="0" w:type="dxa"/>
              <w:right w:w="108" w:type="dxa"/>
            </w:tcMar>
            <w:vAlign w:val="center"/>
            <w:hideMark/>
          </w:tcPr>
          <w:p w14:paraId="4F913483"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10987277"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436BEFC9" w14:textId="77777777" w:rsidR="00263EFB" w:rsidRDefault="00263EFB">
            <w:pPr>
              <w:spacing w:before="100" w:beforeAutospacing="1"/>
              <w:jc w:val="center"/>
            </w:pPr>
            <w:r>
              <w:rPr>
                <w:rFonts w:ascii="Arial" w:hAnsi="Arial" w:cs="Arial"/>
                <w:b/>
                <w:bCs/>
                <w:sz w:val="18"/>
                <w:szCs w:val="18"/>
              </w:rPr>
              <w:t>TRUE</w:t>
            </w:r>
          </w:p>
        </w:tc>
      </w:tr>
      <w:tr w:rsidR="00263EFB" w14:paraId="5A86FC4B" w14:textId="77777777" w:rsidTr="00263EFB">
        <w:trPr>
          <w:trHeight w:val="281"/>
        </w:trPr>
        <w:tc>
          <w:tcPr>
            <w:tcW w:w="386" w:type="dxa"/>
            <w:noWrap/>
            <w:tcMar>
              <w:top w:w="0" w:type="dxa"/>
              <w:left w:w="108" w:type="dxa"/>
              <w:bottom w:w="0" w:type="dxa"/>
              <w:right w:w="108" w:type="dxa"/>
            </w:tcMar>
            <w:vAlign w:val="center"/>
            <w:hideMark/>
          </w:tcPr>
          <w:p w14:paraId="49169C40" w14:textId="77777777" w:rsidR="00263EFB" w:rsidRDefault="00263EFB">
            <w:pPr>
              <w:spacing w:before="100" w:beforeAutospacing="1"/>
            </w:pPr>
            <w:r>
              <w:rPr>
                <w:rFonts w:ascii="Arial" w:hAnsi="Arial" w:cs="Arial"/>
                <w:sz w:val="20"/>
              </w:rPr>
              <w:t>22</w:t>
            </w:r>
          </w:p>
        </w:tc>
        <w:tc>
          <w:tcPr>
            <w:tcW w:w="1778" w:type="dxa"/>
            <w:noWrap/>
            <w:tcMar>
              <w:top w:w="0" w:type="dxa"/>
              <w:left w:w="108" w:type="dxa"/>
              <w:bottom w:w="0" w:type="dxa"/>
              <w:right w:w="108" w:type="dxa"/>
            </w:tcMar>
            <w:vAlign w:val="center"/>
            <w:hideMark/>
          </w:tcPr>
          <w:p w14:paraId="0375293B" w14:textId="77777777" w:rsidR="00263EFB" w:rsidRDefault="00263EFB">
            <w:pPr>
              <w:spacing w:before="100" w:beforeAutospacing="1"/>
            </w:pPr>
            <w:r>
              <w:rPr>
                <w:rFonts w:ascii="Arial" w:hAnsi="Arial" w:cs="Arial"/>
                <w:b/>
                <w:bCs/>
                <w:sz w:val="20"/>
              </w:rPr>
              <w:t>Li</w:t>
            </w:r>
          </w:p>
        </w:tc>
        <w:tc>
          <w:tcPr>
            <w:tcW w:w="2082" w:type="dxa"/>
            <w:noWrap/>
            <w:tcMar>
              <w:top w:w="0" w:type="dxa"/>
              <w:left w:w="108" w:type="dxa"/>
              <w:bottom w:w="0" w:type="dxa"/>
              <w:right w:w="108" w:type="dxa"/>
            </w:tcMar>
            <w:vAlign w:val="center"/>
            <w:hideMark/>
          </w:tcPr>
          <w:p w14:paraId="40BB7814" w14:textId="77777777" w:rsidR="00263EFB" w:rsidRDefault="00263EFB">
            <w:pPr>
              <w:spacing w:before="100" w:beforeAutospacing="1"/>
            </w:pPr>
            <w:r>
              <w:rPr>
                <w:rFonts w:ascii="Arial" w:hAnsi="Arial" w:cs="Arial"/>
                <w:sz w:val="20"/>
              </w:rPr>
              <w:t>Huan</w:t>
            </w:r>
            <w:r>
              <w:rPr>
                <w:rFonts w:ascii="Cambria Math" w:hAnsi="Cambria Math"/>
                <w:sz w:val="20"/>
              </w:rPr>
              <w:t>‐</w:t>
            </w:r>
            <w:r>
              <w:rPr>
                <w:rFonts w:ascii="Arial" w:hAnsi="Arial" w:cs="Arial"/>
                <w:sz w:val="20"/>
              </w:rPr>
              <w:t>Bang</w:t>
            </w:r>
          </w:p>
        </w:tc>
        <w:tc>
          <w:tcPr>
            <w:tcW w:w="3065" w:type="dxa"/>
            <w:tcMar>
              <w:top w:w="0" w:type="dxa"/>
              <w:left w:w="108" w:type="dxa"/>
              <w:bottom w:w="0" w:type="dxa"/>
              <w:right w:w="108" w:type="dxa"/>
            </w:tcMar>
            <w:vAlign w:val="center"/>
            <w:hideMark/>
          </w:tcPr>
          <w:p w14:paraId="72FA6138" w14:textId="77777777" w:rsidR="00263EFB" w:rsidRDefault="00263EFB">
            <w:pPr>
              <w:spacing w:before="100" w:beforeAutospacing="1"/>
            </w:pPr>
            <w:r>
              <w:rPr>
                <w:rFonts w:ascii="Arial" w:hAnsi="Arial" w:cs="Arial"/>
                <w:sz w:val="20"/>
              </w:rPr>
              <w:t>National Institute of Information and Communications Technology (NICT)</w:t>
            </w:r>
          </w:p>
        </w:tc>
        <w:tc>
          <w:tcPr>
            <w:tcW w:w="933" w:type="dxa"/>
            <w:noWrap/>
            <w:tcMar>
              <w:top w:w="0" w:type="dxa"/>
              <w:left w:w="108" w:type="dxa"/>
              <w:bottom w:w="0" w:type="dxa"/>
              <w:right w:w="108" w:type="dxa"/>
            </w:tcMar>
            <w:vAlign w:val="center"/>
            <w:hideMark/>
          </w:tcPr>
          <w:p w14:paraId="0A7085E7"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19CD9968"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F82DDE1" w14:textId="77777777" w:rsidR="00263EFB" w:rsidRDefault="00263EFB">
            <w:pPr>
              <w:spacing w:before="100" w:beforeAutospacing="1"/>
              <w:jc w:val="center"/>
            </w:pPr>
            <w:r>
              <w:rPr>
                <w:rFonts w:ascii="Arial" w:hAnsi="Arial" w:cs="Arial"/>
                <w:b/>
                <w:bCs/>
                <w:sz w:val="18"/>
                <w:szCs w:val="18"/>
              </w:rPr>
              <w:t>TRUE</w:t>
            </w:r>
          </w:p>
        </w:tc>
      </w:tr>
      <w:tr w:rsidR="00263EFB" w14:paraId="1B5D2357" w14:textId="77777777" w:rsidTr="00263EFB">
        <w:trPr>
          <w:trHeight w:val="281"/>
        </w:trPr>
        <w:tc>
          <w:tcPr>
            <w:tcW w:w="386" w:type="dxa"/>
            <w:noWrap/>
            <w:tcMar>
              <w:top w:w="0" w:type="dxa"/>
              <w:left w:w="108" w:type="dxa"/>
              <w:bottom w:w="0" w:type="dxa"/>
              <w:right w:w="108" w:type="dxa"/>
            </w:tcMar>
            <w:vAlign w:val="center"/>
            <w:hideMark/>
          </w:tcPr>
          <w:p w14:paraId="0789B752" w14:textId="77777777" w:rsidR="00263EFB" w:rsidRDefault="00263EFB">
            <w:pPr>
              <w:spacing w:before="100" w:beforeAutospacing="1"/>
            </w:pPr>
            <w:r>
              <w:rPr>
                <w:rFonts w:ascii="Arial" w:hAnsi="Arial" w:cs="Arial"/>
                <w:sz w:val="20"/>
              </w:rPr>
              <w:t>23</w:t>
            </w:r>
          </w:p>
        </w:tc>
        <w:tc>
          <w:tcPr>
            <w:tcW w:w="1778" w:type="dxa"/>
            <w:noWrap/>
            <w:tcMar>
              <w:top w:w="0" w:type="dxa"/>
              <w:left w:w="108" w:type="dxa"/>
              <w:bottom w:w="0" w:type="dxa"/>
              <w:right w:w="108" w:type="dxa"/>
            </w:tcMar>
            <w:vAlign w:val="center"/>
            <w:hideMark/>
          </w:tcPr>
          <w:p w14:paraId="494A71BF" w14:textId="77777777" w:rsidR="00263EFB" w:rsidRDefault="00263EFB">
            <w:pPr>
              <w:spacing w:before="100" w:beforeAutospacing="1"/>
            </w:pPr>
            <w:r>
              <w:rPr>
                <w:rFonts w:ascii="Arial" w:hAnsi="Arial" w:cs="Arial"/>
                <w:b/>
                <w:bCs/>
                <w:sz w:val="20"/>
              </w:rPr>
              <w:t>Max</w:t>
            </w:r>
          </w:p>
        </w:tc>
        <w:tc>
          <w:tcPr>
            <w:tcW w:w="2082" w:type="dxa"/>
            <w:noWrap/>
            <w:tcMar>
              <w:top w:w="0" w:type="dxa"/>
              <w:left w:w="108" w:type="dxa"/>
              <w:bottom w:w="0" w:type="dxa"/>
              <w:right w:w="108" w:type="dxa"/>
            </w:tcMar>
            <w:vAlign w:val="center"/>
            <w:hideMark/>
          </w:tcPr>
          <w:p w14:paraId="47FA85A0" w14:textId="77777777" w:rsidR="00263EFB" w:rsidRDefault="00263EFB">
            <w:pPr>
              <w:spacing w:before="100" w:beforeAutospacing="1"/>
            </w:pPr>
            <w:r>
              <w:rPr>
                <w:rFonts w:ascii="Arial" w:hAnsi="Arial" w:cs="Arial"/>
                <w:sz w:val="20"/>
              </w:rPr>
              <w:t>Sebastian</w:t>
            </w:r>
          </w:p>
        </w:tc>
        <w:tc>
          <w:tcPr>
            <w:tcW w:w="3065" w:type="dxa"/>
            <w:tcMar>
              <w:top w:w="0" w:type="dxa"/>
              <w:left w:w="108" w:type="dxa"/>
              <w:bottom w:w="0" w:type="dxa"/>
              <w:right w:w="108" w:type="dxa"/>
            </w:tcMar>
            <w:vAlign w:val="center"/>
            <w:hideMark/>
          </w:tcPr>
          <w:p w14:paraId="70E531C6" w14:textId="77777777" w:rsidR="00263EFB" w:rsidRDefault="00263EFB">
            <w:pPr>
              <w:spacing w:before="100" w:beforeAutospacing="1"/>
            </w:pPr>
            <w:r>
              <w:rPr>
                <w:rFonts w:ascii="Arial" w:hAnsi="Arial" w:cs="Arial"/>
                <w:sz w:val="20"/>
              </w:rPr>
              <w:t>Ericsson AB</w:t>
            </w:r>
          </w:p>
        </w:tc>
        <w:tc>
          <w:tcPr>
            <w:tcW w:w="933" w:type="dxa"/>
            <w:noWrap/>
            <w:tcMar>
              <w:top w:w="0" w:type="dxa"/>
              <w:left w:w="108" w:type="dxa"/>
              <w:bottom w:w="0" w:type="dxa"/>
              <w:right w:w="108" w:type="dxa"/>
            </w:tcMar>
            <w:vAlign w:val="center"/>
            <w:hideMark/>
          </w:tcPr>
          <w:p w14:paraId="23B3734A"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365AA930"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4F195EF8" w14:textId="77777777" w:rsidR="00263EFB" w:rsidRDefault="00263EFB">
            <w:pPr>
              <w:spacing w:before="100" w:beforeAutospacing="1"/>
              <w:jc w:val="center"/>
            </w:pPr>
            <w:r>
              <w:rPr>
                <w:rFonts w:ascii="Arial" w:hAnsi="Arial" w:cs="Arial"/>
                <w:b/>
                <w:bCs/>
                <w:sz w:val="18"/>
                <w:szCs w:val="18"/>
              </w:rPr>
              <w:t>TRUE</w:t>
            </w:r>
          </w:p>
        </w:tc>
      </w:tr>
      <w:tr w:rsidR="00263EFB" w14:paraId="642BCD86" w14:textId="77777777" w:rsidTr="00263EFB">
        <w:trPr>
          <w:trHeight w:val="281"/>
        </w:trPr>
        <w:tc>
          <w:tcPr>
            <w:tcW w:w="386" w:type="dxa"/>
            <w:noWrap/>
            <w:tcMar>
              <w:top w:w="0" w:type="dxa"/>
              <w:left w:w="108" w:type="dxa"/>
              <w:bottom w:w="0" w:type="dxa"/>
              <w:right w:w="108" w:type="dxa"/>
            </w:tcMar>
            <w:vAlign w:val="center"/>
            <w:hideMark/>
          </w:tcPr>
          <w:p w14:paraId="5F2192E0" w14:textId="77777777" w:rsidR="00263EFB" w:rsidRDefault="00263EFB">
            <w:pPr>
              <w:spacing w:before="100" w:beforeAutospacing="1"/>
            </w:pPr>
            <w:r>
              <w:rPr>
                <w:rFonts w:ascii="Arial" w:hAnsi="Arial" w:cs="Arial"/>
                <w:sz w:val="20"/>
              </w:rPr>
              <w:t>24</w:t>
            </w:r>
          </w:p>
        </w:tc>
        <w:tc>
          <w:tcPr>
            <w:tcW w:w="1778" w:type="dxa"/>
            <w:noWrap/>
            <w:tcMar>
              <w:top w:w="0" w:type="dxa"/>
              <w:left w:w="108" w:type="dxa"/>
              <w:bottom w:w="0" w:type="dxa"/>
              <w:right w:w="108" w:type="dxa"/>
            </w:tcMar>
            <w:vAlign w:val="center"/>
            <w:hideMark/>
          </w:tcPr>
          <w:p w14:paraId="260C8626" w14:textId="77777777" w:rsidR="00263EFB" w:rsidRDefault="00263EFB">
            <w:pPr>
              <w:spacing w:before="100" w:beforeAutospacing="1"/>
            </w:pPr>
            <w:proofErr w:type="spellStart"/>
            <w:r>
              <w:rPr>
                <w:rFonts w:ascii="Arial" w:hAnsi="Arial" w:cs="Arial"/>
                <w:b/>
                <w:bCs/>
                <w:sz w:val="20"/>
              </w:rPr>
              <w:t>Neirynck</w:t>
            </w:r>
            <w:proofErr w:type="spellEnd"/>
          </w:p>
        </w:tc>
        <w:tc>
          <w:tcPr>
            <w:tcW w:w="2082" w:type="dxa"/>
            <w:noWrap/>
            <w:tcMar>
              <w:top w:w="0" w:type="dxa"/>
              <w:left w:w="108" w:type="dxa"/>
              <w:bottom w:w="0" w:type="dxa"/>
              <w:right w:w="108" w:type="dxa"/>
            </w:tcMar>
            <w:vAlign w:val="center"/>
            <w:hideMark/>
          </w:tcPr>
          <w:p w14:paraId="4983336D" w14:textId="77777777" w:rsidR="00263EFB" w:rsidRDefault="00263EFB">
            <w:pPr>
              <w:spacing w:before="100" w:beforeAutospacing="1"/>
            </w:pPr>
            <w:r>
              <w:rPr>
                <w:rFonts w:ascii="Arial" w:hAnsi="Arial" w:cs="Arial"/>
                <w:sz w:val="20"/>
              </w:rPr>
              <w:t>Dries</w:t>
            </w:r>
          </w:p>
        </w:tc>
        <w:tc>
          <w:tcPr>
            <w:tcW w:w="3065" w:type="dxa"/>
            <w:tcMar>
              <w:top w:w="0" w:type="dxa"/>
              <w:left w:w="108" w:type="dxa"/>
              <w:bottom w:w="0" w:type="dxa"/>
              <w:right w:w="108" w:type="dxa"/>
            </w:tcMar>
            <w:vAlign w:val="center"/>
            <w:hideMark/>
          </w:tcPr>
          <w:p w14:paraId="4958AB59" w14:textId="77777777" w:rsidR="00263EFB" w:rsidRDefault="00263EFB">
            <w:pPr>
              <w:spacing w:before="100" w:beforeAutospacing="1"/>
            </w:pPr>
            <w:r>
              <w:rPr>
                <w:rFonts w:ascii="Arial" w:hAnsi="Arial" w:cs="Arial"/>
                <w:sz w:val="20"/>
              </w:rPr>
              <w:t>Ultra Radio Ltd</w:t>
            </w:r>
          </w:p>
        </w:tc>
        <w:tc>
          <w:tcPr>
            <w:tcW w:w="933" w:type="dxa"/>
            <w:noWrap/>
            <w:tcMar>
              <w:top w:w="0" w:type="dxa"/>
              <w:left w:w="108" w:type="dxa"/>
              <w:bottom w:w="0" w:type="dxa"/>
              <w:right w:w="108" w:type="dxa"/>
            </w:tcMar>
            <w:vAlign w:val="center"/>
            <w:hideMark/>
          </w:tcPr>
          <w:p w14:paraId="69B24B7F"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780742FD"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49A1EDC7" w14:textId="77777777" w:rsidR="00263EFB" w:rsidRDefault="00263EFB">
            <w:pPr>
              <w:spacing w:before="100" w:beforeAutospacing="1"/>
              <w:jc w:val="center"/>
            </w:pPr>
            <w:r>
              <w:rPr>
                <w:rFonts w:ascii="Arial" w:hAnsi="Arial" w:cs="Arial"/>
                <w:b/>
                <w:bCs/>
                <w:sz w:val="18"/>
                <w:szCs w:val="18"/>
              </w:rPr>
              <w:t>TRUE</w:t>
            </w:r>
          </w:p>
        </w:tc>
      </w:tr>
      <w:tr w:rsidR="00263EFB" w14:paraId="5BDB6436" w14:textId="77777777" w:rsidTr="00263EFB">
        <w:trPr>
          <w:trHeight w:val="281"/>
        </w:trPr>
        <w:tc>
          <w:tcPr>
            <w:tcW w:w="386" w:type="dxa"/>
            <w:noWrap/>
            <w:tcMar>
              <w:top w:w="0" w:type="dxa"/>
              <w:left w:w="108" w:type="dxa"/>
              <w:bottom w:w="0" w:type="dxa"/>
              <w:right w:w="108" w:type="dxa"/>
            </w:tcMar>
            <w:vAlign w:val="center"/>
            <w:hideMark/>
          </w:tcPr>
          <w:p w14:paraId="7F786C89" w14:textId="77777777" w:rsidR="00263EFB" w:rsidRDefault="00263EFB">
            <w:pPr>
              <w:spacing w:before="100" w:beforeAutospacing="1"/>
            </w:pPr>
            <w:r>
              <w:rPr>
                <w:rFonts w:ascii="Arial" w:hAnsi="Arial" w:cs="Arial"/>
                <w:sz w:val="20"/>
              </w:rPr>
              <w:t>25</w:t>
            </w:r>
          </w:p>
        </w:tc>
        <w:tc>
          <w:tcPr>
            <w:tcW w:w="1778" w:type="dxa"/>
            <w:noWrap/>
            <w:tcMar>
              <w:top w:w="0" w:type="dxa"/>
              <w:left w:w="108" w:type="dxa"/>
              <w:bottom w:w="0" w:type="dxa"/>
              <w:right w:w="108" w:type="dxa"/>
            </w:tcMar>
            <w:vAlign w:val="center"/>
            <w:hideMark/>
          </w:tcPr>
          <w:p w14:paraId="49E8C253" w14:textId="77777777" w:rsidR="00263EFB" w:rsidRDefault="00263EFB">
            <w:pPr>
              <w:spacing w:before="100" w:beforeAutospacing="1"/>
            </w:pPr>
            <w:r>
              <w:rPr>
                <w:rFonts w:ascii="Arial" w:hAnsi="Arial" w:cs="Arial"/>
                <w:b/>
                <w:bCs/>
                <w:sz w:val="20"/>
              </w:rPr>
              <w:t>Nikolich</w:t>
            </w:r>
          </w:p>
        </w:tc>
        <w:tc>
          <w:tcPr>
            <w:tcW w:w="2082" w:type="dxa"/>
            <w:noWrap/>
            <w:tcMar>
              <w:top w:w="0" w:type="dxa"/>
              <w:left w:w="108" w:type="dxa"/>
              <w:bottom w:w="0" w:type="dxa"/>
              <w:right w:w="108" w:type="dxa"/>
            </w:tcMar>
            <w:vAlign w:val="center"/>
            <w:hideMark/>
          </w:tcPr>
          <w:p w14:paraId="0173BC0E" w14:textId="77777777" w:rsidR="00263EFB" w:rsidRDefault="00263EFB">
            <w:pPr>
              <w:spacing w:before="100" w:beforeAutospacing="1"/>
            </w:pPr>
            <w:r>
              <w:rPr>
                <w:rFonts w:ascii="Arial" w:hAnsi="Arial" w:cs="Arial"/>
                <w:sz w:val="20"/>
              </w:rPr>
              <w:t>Paul</w:t>
            </w:r>
          </w:p>
        </w:tc>
        <w:tc>
          <w:tcPr>
            <w:tcW w:w="3065" w:type="dxa"/>
            <w:tcMar>
              <w:top w:w="0" w:type="dxa"/>
              <w:left w:w="108" w:type="dxa"/>
              <w:bottom w:w="0" w:type="dxa"/>
              <w:right w:w="108" w:type="dxa"/>
            </w:tcMar>
            <w:vAlign w:val="center"/>
            <w:hideMark/>
          </w:tcPr>
          <w:p w14:paraId="500206A7" w14:textId="77777777" w:rsidR="00263EFB" w:rsidRDefault="00263EFB">
            <w:pPr>
              <w:spacing w:before="100" w:beforeAutospacing="1"/>
            </w:pPr>
            <w:r>
              <w:rPr>
                <w:rFonts w:ascii="Arial" w:hAnsi="Arial" w:cs="Arial"/>
                <w:sz w:val="20"/>
              </w:rPr>
              <w:t>Self</w:t>
            </w:r>
          </w:p>
        </w:tc>
        <w:tc>
          <w:tcPr>
            <w:tcW w:w="933" w:type="dxa"/>
            <w:noWrap/>
            <w:tcMar>
              <w:top w:w="0" w:type="dxa"/>
              <w:left w:w="108" w:type="dxa"/>
              <w:bottom w:w="0" w:type="dxa"/>
              <w:right w:w="108" w:type="dxa"/>
            </w:tcMar>
            <w:vAlign w:val="center"/>
            <w:hideMark/>
          </w:tcPr>
          <w:p w14:paraId="78C61CE4"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634F5588"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591223D" w14:textId="77777777" w:rsidR="00263EFB" w:rsidRDefault="00263EFB">
            <w:pPr>
              <w:spacing w:before="100" w:beforeAutospacing="1"/>
              <w:jc w:val="center"/>
            </w:pPr>
            <w:r>
              <w:rPr>
                <w:rFonts w:ascii="Arial" w:hAnsi="Arial" w:cs="Arial"/>
                <w:b/>
                <w:bCs/>
                <w:sz w:val="18"/>
                <w:szCs w:val="18"/>
              </w:rPr>
              <w:t>TRUE</w:t>
            </w:r>
          </w:p>
        </w:tc>
      </w:tr>
      <w:tr w:rsidR="00263EFB" w14:paraId="7688870F" w14:textId="77777777" w:rsidTr="00263EFB">
        <w:trPr>
          <w:trHeight w:val="281"/>
        </w:trPr>
        <w:tc>
          <w:tcPr>
            <w:tcW w:w="386" w:type="dxa"/>
            <w:noWrap/>
            <w:tcMar>
              <w:top w:w="0" w:type="dxa"/>
              <w:left w:w="108" w:type="dxa"/>
              <w:bottom w:w="0" w:type="dxa"/>
              <w:right w:w="108" w:type="dxa"/>
            </w:tcMar>
            <w:vAlign w:val="center"/>
            <w:hideMark/>
          </w:tcPr>
          <w:p w14:paraId="0AA054BF" w14:textId="77777777" w:rsidR="00263EFB" w:rsidRDefault="00263EFB">
            <w:pPr>
              <w:spacing w:before="100" w:beforeAutospacing="1"/>
            </w:pPr>
            <w:r>
              <w:rPr>
                <w:rFonts w:ascii="Arial" w:hAnsi="Arial" w:cs="Arial"/>
                <w:sz w:val="20"/>
              </w:rPr>
              <w:t>26</w:t>
            </w:r>
          </w:p>
        </w:tc>
        <w:tc>
          <w:tcPr>
            <w:tcW w:w="1778" w:type="dxa"/>
            <w:noWrap/>
            <w:tcMar>
              <w:top w:w="0" w:type="dxa"/>
              <w:left w:w="108" w:type="dxa"/>
              <w:bottom w:w="0" w:type="dxa"/>
              <w:right w:w="108" w:type="dxa"/>
            </w:tcMar>
            <w:vAlign w:val="center"/>
            <w:hideMark/>
          </w:tcPr>
          <w:p w14:paraId="43DFD0CB" w14:textId="77777777" w:rsidR="00263EFB" w:rsidRDefault="00263EFB">
            <w:pPr>
              <w:spacing w:before="100" w:beforeAutospacing="1"/>
            </w:pPr>
            <w:r>
              <w:rPr>
                <w:rFonts w:ascii="Arial" w:hAnsi="Arial" w:cs="Arial"/>
                <w:b/>
                <w:bCs/>
                <w:sz w:val="20"/>
              </w:rPr>
              <w:t>Palm</w:t>
            </w:r>
          </w:p>
        </w:tc>
        <w:tc>
          <w:tcPr>
            <w:tcW w:w="2082" w:type="dxa"/>
            <w:noWrap/>
            <w:tcMar>
              <w:top w:w="0" w:type="dxa"/>
              <w:left w:w="108" w:type="dxa"/>
              <w:bottom w:w="0" w:type="dxa"/>
              <w:right w:w="108" w:type="dxa"/>
            </w:tcMar>
            <w:vAlign w:val="center"/>
            <w:hideMark/>
          </w:tcPr>
          <w:p w14:paraId="7C59D86E" w14:textId="77777777" w:rsidR="00263EFB" w:rsidRDefault="00263EFB">
            <w:pPr>
              <w:spacing w:before="100" w:beforeAutospacing="1"/>
            </w:pPr>
            <w:proofErr w:type="spellStart"/>
            <w:r>
              <w:rPr>
                <w:rFonts w:ascii="Arial" w:hAnsi="Arial" w:cs="Arial"/>
                <w:sz w:val="20"/>
              </w:rPr>
              <w:t>kiwin</w:t>
            </w:r>
            <w:proofErr w:type="spellEnd"/>
            <w:r>
              <w:rPr>
                <w:rFonts w:ascii="Arial" w:hAnsi="Arial" w:cs="Arial"/>
                <w:sz w:val="20"/>
              </w:rPr>
              <w:t xml:space="preserve"> (Stephen)</w:t>
            </w:r>
          </w:p>
        </w:tc>
        <w:tc>
          <w:tcPr>
            <w:tcW w:w="3065" w:type="dxa"/>
            <w:tcMar>
              <w:top w:w="0" w:type="dxa"/>
              <w:left w:w="108" w:type="dxa"/>
              <w:bottom w:w="0" w:type="dxa"/>
              <w:right w:w="108" w:type="dxa"/>
            </w:tcMar>
            <w:vAlign w:val="center"/>
            <w:hideMark/>
          </w:tcPr>
          <w:p w14:paraId="1DD0E841" w14:textId="77777777" w:rsidR="00263EFB" w:rsidRDefault="00263EFB">
            <w:pPr>
              <w:spacing w:before="100" w:beforeAutospacing="1"/>
            </w:pPr>
            <w:r>
              <w:rPr>
                <w:rFonts w:ascii="Arial" w:hAnsi="Arial" w:cs="Arial"/>
                <w:sz w:val="20"/>
              </w:rPr>
              <w:t>Broadcom Corporation</w:t>
            </w:r>
          </w:p>
        </w:tc>
        <w:tc>
          <w:tcPr>
            <w:tcW w:w="933" w:type="dxa"/>
            <w:noWrap/>
            <w:tcMar>
              <w:top w:w="0" w:type="dxa"/>
              <w:left w:w="108" w:type="dxa"/>
              <w:bottom w:w="0" w:type="dxa"/>
              <w:right w:w="108" w:type="dxa"/>
            </w:tcMar>
            <w:vAlign w:val="center"/>
            <w:hideMark/>
          </w:tcPr>
          <w:p w14:paraId="726AB57D"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02C17F3D"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543B0054" w14:textId="77777777" w:rsidR="00263EFB" w:rsidRDefault="00263EFB">
            <w:pPr>
              <w:spacing w:before="100" w:beforeAutospacing="1"/>
              <w:jc w:val="center"/>
            </w:pPr>
            <w:r>
              <w:rPr>
                <w:rFonts w:ascii="Arial" w:hAnsi="Arial" w:cs="Arial"/>
                <w:b/>
                <w:bCs/>
                <w:sz w:val="18"/>
                <w:szCs w:val="18"/>
              </w:rPr>
              <w:t>TRUE</w:t>
            </w:r>
          </w:p>
        </w:tc>
      </w:tr>
      <w:tr w:rsidR="00263EFB" w14:paraId="4F6FD4B2" w14:textId="77777777" w:rsidTr="00263EFB">
        <w:trPr>
          <w:trHeight w:val="281"/>
        </w:trPr>
        <w:tc>
          <w:tcPr>
            <w:tcW w:w="386" w:type="dxa"/>
            <w:noWrap/>
            <w:tcMar>
              <w:top w:w="0" w:type="dxa"/>
              <w:left w:w="108" w:type="dxa"/>
              <w:bottom w:w="0" w:type="dxa"/>
              <w:right w:w="108" w:type="dxa"/>
            </w:tcMar>
            <w:vAlign w:val="center"/>
            <w:hideMark/>
          </w:tcPr>
          <w:p w14:paraId="6EB2348C" w14:textId="77777777" w:rsidR="00263EFB" w:rsidRDefault="00263EFB">
            <w:pPr>
              <w:spacing w:before="100" w:beforeAutospacing="1"/>
            </w:pPr>
            <w:r>
              <w:rPr>
                <w:rFonts w:ascii="Arial" w:hAnsi="Arial" w:cs="Arial"/>
                <w:sz w:val="20"/>
              </w:rPr>
              <w:t>27</w:t>
            </w:r>
          </w:p>
        </w:tc>
        <w:tc>
          <w:tcPr>
            <w:tcW w:w="1778" w:type="dxa"/>
            <w:noWrap/>
            <w:tcMar>
              <w:top w:w="0" w:type="dxa"/>
              <w:left w:w="108" w:type="dxa"/>
              <w:bottom w:w="0" w:type="dxa"/>
              <w:right w:w="108" w:type="dxa"/>
            </w:tcMar>
            <w:vAlign w:val="center"/>
            <w:hideMark/>
          </w:tcPr>
          <w:p w14:paraId="4596C07E" w14:textId="77777777" w:rsidR="00263EFB" w:rsidRDefault="00263EFB">
            <w:pPr>
              <w:spacing w:before="100" w:beforeAutospacing="1"/>
            </w:pPr>
            <w:r>
              <w:rPr>
                <w:rFonts w:ascii="Arial" w:hAnsi="Arial" w:cs="Arial"/>
                <w:b/>
                <w:bCs/>
                <w:sz w:val="20"/>
              </w:rPr>
              <w:t>Petrick</w:t>
            </w:r>
          </w:p>
        </w:tc>
        <w:tc>
          <w:tcPr>
            <w:tcW w:w="2082" w:type="dxa"/>
            <w:noWrap/>
            <w:tcMar>
              <w:top w:w="0" w:type="dxa"/>
              <w:left w:w="108" w:type="dxa"/>
              <w:bottom w:w="0" w:type="dxa"/>
              <w:right w:w="108" w:type="dxa"/>
            </w:tcMar>
            <w:vAlign w:val="center"/>
            <w:hideMark/>
          </w:tcPr>
          <w:p w14:paraId="43636F53" w14:textId="77777777" w:rsidR="00263EFB" w:rsidRDefault="00263EFB">
            <w:pPr>
              <w:spacing w:before="100" w:beforeAutospacing="1"/>
            </w:pPr>
            <w:r>
              <w:rPr>
                <w:rFonts w:ascii="Arial" w:hAnsi="Arial" w:cs="Arial"/>
                <w:sz w:val="20"/>
              </w:rPr>
              <w:t>Al</w:t>
            </w:r>
          </w:p>
        </w:tc>
        <w:tc>
          <w:tcPr>
            <w:tcW w:w="3065" w:type="dxa"/>
            <w:tcMar>
              <w:top w:w="0" w:type="dxa"/>
              <w:left w:w="108" w:type="dxa"/>
              <w:bottom w:w="0" w:type="dxa"/>
              <w:right w:w="108" w:type="dxa"/>
            </w:tcMar>
            <w:vAlign w:val="center"/>
            <w:hideMark/>
          </w:tcPr>
          <w:p w14:paraId="58B29CEA" w14:textId="77777777" w:rsidR="00263EFB" w:rsidRDefault="00263EFB">
            <w:pPr>
              <w:spacing w:before="100" w:beforeAutospacing="1"/>
            </w:pPr>
            <w:r>
              <w:rPr>
                <w:rFonts w:ascii="Arial" w:hAnsi="Arial" w:cs="Arial"/>
                <w:sz w:val="20"/>
              </w:rPr>
              <w:t>Skyworks Solutions Inc.</w:t>
            </w:r>
          </w:p>
        </w:tc>
        <w:tc>
          <w:tcPr>
            <w:tcW w:w="933" w:type="dxa"/>
            <w:noWrap/>
            <w:tcMar>
              <w:top w:w="0" w:type="dxa"/>
              <w:left w:w="108" w:type="dxa"/>
              <w:bottom w:w="0" w:type="dxa"/>
              <w:right w:w="108" w:type="dxa"/>
            </w:tcMar>
            <w:vAlign w:val="center"/>
            <w:hideMark/>
          </w:tcPr>
          <w:p w14:paraId="573AAE13"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0134EC6B"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665E6C5B" w14:textId="77777777" w:rsidR="00263EFB" w:rsidRDefault="00263EFB">
            <w:pPr>
              <w:spacing w:before="100" w:beforeAutospacing="1"/>
              <w:jc w:val="center"/>
            </w:pPr>
            <w:r>
              <w:rPr>
                <w:rFonts w:ascii="Arial" w:hAnsi="Arial" w:cs="Arial"/>
                <w:b/>
                <w:bCs/>
                <w:sz w:val="18"/>
                <w:szCs w:val="18"/>
              </w:rPr>
              <w:t>TRUE</w:t>
            </w:r>
          </w:p>
        </w:tc>
      </w:tr>
      <w:tr w:rsidR="00263EFB" w14:paraId="74457D4D" w14:textId="77777777" w:rsidTr="00263EFB">
        <w:trPr>
          <w:trHeight w:val="281"/>
        </w:trPr>
        <w:tc>
          <w:tcPr>
            <w:tcW w:w="386" w:type="dxa"/>
            <w:noWrap/>
            <w:tcMar>
              <w:top w:w="0" w:type="dxa"/>
              <w:left w:w="108" w:type="dxa"/>
              <w:bottom w:w="0" w:type="dxa"/>
              <w:right w:w="108" w:type="dxa"/>
            </w:tcMar>
            <w:vAlign w:val="center"/>
            <w:hideMark/>
          </w:tcPr>
          <w:p w14:paraId="103F9CB7" w14:textId="77777777" w:rsidR="00263EFB" w:rsidRDefault="00263EFB">
            <w:pPr>
              <w:spacing w:before="100" w:beforeAutospacing="1"/>
            </w:pPr>
            <w:r>
              <w:rPr>
                <w:rFonts w:ascii="Arial" w:hAnsi="Arial" w:cs="Arial"/>
                <w:sz w:val="20"/>
              </w:rPr>
              <w:t>28</w:t>
            </w:r>
          </w:p>
        </w:tc>
        <w:tc>
          <w:tcPr>
            <w:tcW w:w="1778" w:type="dxa"/>
            <w:noWrap/>
            <w:tcMar>
              <w:top w:w="0" w:type="dxa"/>
              <w:left w:w="108" w:type="dxa"/>
              <w:bottom w:w="0" w:type="dxa"/>
              <w:right w:w="108" w:type="dxa"/>
            </w:tcMar>
            <w:vAlign w:val="center"/>
            <w:hideMark/>
          </w:tcPr>
          <w:p w14:paraId="736BC91B" w14:textId="77777777" w:rsidR="00263EFB" w:rsidRDefault="00263EFB">
            <w:pPr>
              <w:spacing w:before="100" w:beforeAutospacing="1"/>
            </w:pPr>
            <w:r>
              <w:rPr>
                <w:rFonts w:ascii="Arial" w:hAnsi="Arial" w:cs="Arial"/>
                <w:b/>
                <w:bCs/>
                <w:sz w:val="20"/>
              </w:rPr>
              <w:t>Pettersson</w:t>
            </w:r>
          </w:p>
        </w:tc>
        <w:tc>
          <w:tcPr>
            <w:tcW w:w="2082" w:type="dxa"/>
            <w:noWrap/>
            <w:tcMar>
              <w:top w:w="0" w:type="dxa"/>
              <w:left w:w="108" w:type="dxa"/>
              <w:bottom w:w="0" w:type="dxa"/>
              <w:right w:w="108" w:type="dxa"/>
            </w:tcMar>
            <w:vAlign w:val="center"/>
            <w:hideMark/>
          </w:tcPr>
          <w:p w14:paraId="090F0C98" w14:textId="77777777" w:rsidR="00263EFB" w:rsidRDefault="00263EFB">
            <w:pPr>
              <w:spacing w:before="100" w:beforeAutospacing="1"/>
            </w:pPr>
            <w:r>
              <w:rPr>
                <w:rFonts w:ascii="Arial" w:hAnsi="Arial" w:cs="Arial"/>
                <w:sz w:val="20"/>
              </w:rPr>
              <w:t>Charlie</w:t>
            </w:r>
          </w:p>
        </w:tc>
        <w:tc>
          <w:tcPr>
            <w:tcW w:w="3065" w:type="dxa"/>
            <w:tcMar>
              <w:top w:w="0" w:type="dxa"/>
              <w:left w:w="108" w:type="dxa"/>
              <w:bottom w:w="0" w:type="dxa"/>
              <w:right w:w="108" w:type="dxa"/>
            </w:tcMar>
            <w:vAlign w:val="center"/>
            <w:hideMark/>
          </w:tcPr>
          <w:p w14:paraId="2162D965" w14:textId="77777777" w:rsidR="00263EFB" w:rsidRDefault="00263EFB">
            <w:pPr>
              <w:spacing w:before="100" w:beforeAutospacing="1"/>
            </w:pPr>
            <w:r>
              <w:rPr>
                <w:rFonts w:ascii="Arial" w:hAnsi="Arial" w:cs="Arial"/>
                <w:sz w:val="20"/>
              </w:rPr>
              <w:t>Ericsson AB</w:t>
            </w:r>
          </w:p>
        </w:tc>
        <w:tc>
          <w:tcPr>
            <w:tcW w:w="933" w:type="dxa"/>
            <w:noWrap/>
            <w:tcMar>
              <w:top w:w="0" w:type="dxa"/>
              <w:left w:w="108" w:type="dxa"/>
              <w:bottom w:w="0" w:type="dxa"/>
              <w:right w:w="108" w:type="dxa"/>
            </w:tcMar>
            <w:vAlign w:val="center"/>
            <w:hideMark/>
          </w:tcPr>
          <w:p w14:paraId="683AB7AE"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2FA56CB2"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847C460" w14:textId="77777777" w:rsidR="00263EFB" w:rsidRDefault="00263EFB">
            <w:pPr>
              <w:spacing w:before="100" w:beforeAutospacing="1"/>
              <w:jc w:val="center"/>
            </w:pPr>
            <w:r>
              <w:rPr>
                <w:rFonts w:ascii="Arial" w:hAnsi="Arial" w:cs="Arial"/>
                <w:b/>
                <w:bCs/>
                <w:sz w:val="18"/>
                <w:szCs w:val="18"/>
              </w:rPr>
              <w:t>TRUE</w:t>
            </w:r>
          </w:p>
        </w:tc>
      </w:tr>
      <w:tr w:rsidR="00263EFB" w14:paraId="51194991" w14:textId="77777777" w:rsidTr="00263EFB">
        <w:trPr>
          <w:trHeight w:val="281"/>
        </w:trPr>
        <w:tc>
          <w:tcPr>
            <w:tcW w:w="386" w:type="dxa"/>
            <w:noWrap/>
            <w:tcMar>
              <w:top w:w="0" w:type="dxa"/>
              <w:left w:w="108" w:type="dxa"/>
              <w:bottom w:w="0" w:type="dxa"/>
              <w:right w:w="108" w:type="dxa"/>
            </w:tcMar>
            <w:vAlign w:val="center"/>
            <w:hideMark/>
          </w:tcPr>
          <w:p w14:paraId="28E4D881" w14:textId="77777777" w:rsidR="00263EFB" w:rsidRDefault="00263EFB">
            <w:pPr>
              <w:spacing w:before="100" w:beforeAutospacing="1"/>
            </w:pPr>
            <w:r>
              <w:rPr>
                <w:rFonts w:ascii="Arial" w:hAnsi="Arial" w:cs="Arial"/>
                <w:sz w:val="20"/>
              </w:rPr>
              <w:t>29</w:t>
            </w:r>
          </w:p>
        </w:tc>
        <w:tc>
          <w:tcPr>
            <w:tcW w:w="1778" w:type="dxa"/>
            <w:noWrap/>
            <w:tcMar>
              <w:top w:w="0" w:type="dxa"/>
              <w:left w:w="108" w:type="dxa"/>
              <w:bottom w:w="0" w:type="dxa"/>
              <w:right w:w="108" w:type="dxa"/>
            </w:tcMar>
            <w:vAlign w:val="center"/>
            <w:hideMark/>
          </w:tcPr>
          <w:p w14:paraId="6E528522" w14:textId="77777777" w:rsidR="00263EFB" w:rsidRDefault="00263EFB">
            <w:pPr>
              <w:spacing w:before="100" w:beforeAutospacing="1"/>
            </w:pPr>
            <w:r>
              <w:rPr>
                <w:rFonts w:ascii="Arial" w:hAnsi="Arial" w:cs="Arial"/>
                <w:b/>
                <w:bCs/>
                <w:sz w:val="20"/>
              </w:rPr>
              <w:t>Pirhonen</w:t>
            </w:r>
          </w:p>
        </w:tc>
        <w:tc>
          <w:tcPr>
            <w:tcW w:w="2082" w:type="dxa"/>
            <w:noWrap/>
            <w:tcMar>
              <w:top w:w="0" w:type="dxa"/>
              <w:left w:w="108" w:type="dxa"/>
              <w:bottom w:w="0" w:type="dxa"/>
              <w:right w:w="108" w:type="dxa"/>
            </w:tcMar>
            <w:vAlign w:val="center"/>
            <w:hideMark/>
          </w:tcPr>
          <w:p w14:paraId="6ECA52FF" w14:textId="77777777" w:rsidR="00263EFB" w:rsidRDefault="00263EFB">
            <w:pPr>
              <w:spacing w:before="100" w:beforeAutospacing="1"/>
            </w:pPr>
            <w:r>
              <w:rPr>
                <w:rFonts w:ascii="Arial" w:hAnsi="Arial" w:cs="Arial"/>
                <w:sz w:val="20"/>
              </w:rPr>
              <w:t>Riku</w:t>
            </w:r>
          </w:p>
        </w:tc>
        <w:tc>
          <w:tcPr>
            <w:tcW w:w="3065" w:type="dxa"/>
            <w:tcMar>
              <w:top w:w="0" w:type="dxa"/>
              <w:left w:w="108" w:type="dxa"/>
              <w:bottom w:w="0" w:type="dxa"/>
              <w:right w:w="108" w:type="dxa"/>
            </w:tcMar>
            <w:vAlign w:val="center"/>
            <w:hideMark/>
          </w:tcPr>
          <w:p w14:paraId="62DF0555" w14:textId="77777777" w:rsidR="00263EFB" w:rsidRDefault="00263EFB">
            <w:pPr>
              <w:spacing w:before="100" w:beforeAutospacing="1"/>
            </w:pPr>
            <w:r>
              <w:rPr>
                <w:rFonts w:ascii="Arial" w:hAnsi="Arial" w:cs="Arial"/>
                <w:sz w:val="20"/>
              </w:rPr>
              <w:t>NXP Semiconductors</w:t>
            </w:r>
          </w:p>
        </w:tc>
        <w:tc>
          <w:tcPr>
            <w:tcW w:w="933" w:type="dxa"/>
            <w:noWrap/>
            <w:tcMar>
              <w:top w:w="0" w:type="dxa"/>
              <w:left w:w="108" w:type="dxa"/>
              <w:bottom w:w="0" w:type="dxa"/>
              <w:right w:w="108" w:type="dxa"/>
            </w:tcMar>
            <w:vAlign w:val="center"/>
            <w:hideMark/>
          </w:tcPr>
          <w:p w14:paraId="20DC8218"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4677A1FE"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68E6DDA" w14:textId="77777777" w:rsidR="00263EFB" w:rsidRDefault="00263EFB">
            <w:pPr>
              <w:spacing w:before="100" w:beforeAutospacing="1"/>
              <w:jc w:val="center"/>
            </w:pPr>
            <w:r>
              <w:rPr>
                <w:rFonts w:ascii="Arial" w:hAnsi="Arial" w:cs="Arial"/>
                <w:b/>
                <w:bCs/>
                <w:sz w:val="18"/>
                <w:szCs w:val="18"/>
              </w:rPr>
              <w:t>TRUE</w:t>
            </w:r>
          </w:p>
        </w:tc>
      </w:tr>
      <w:tr w:rsidR="00263EFB" w14:paraId="7324C89F" w14:textId="77777777" w:rsidTr="00263EFB">
        <w:trPr>
          <w:trHeight w:val="281"/>
        </w:trPr>
        <w:tc>
          <w:tcPr>
            <w:tcW w:w="386" w:type="dxa"/>
            <w:noWrap/>
            <w:tcMar>
              <w:top w:w="0" w:type="dxa"/>
              <w:left w:w="108" w:type="dxa"/>
              <w:bottom w:w="0" w:type="dxa"/>
              <w:right w:w="108" w:type="dxa"/>
            </w:tcMar>
            <w:vAlign w:val="center"/>
            <w:hideMark/>
          </w:tcPr>
          <w:p w14:paraId="522825CD" w14:textId="77777777" w:rsidR="00263EFB" w:rsidRDefault="00263EFB">
            <w:pPr>
              <w:spacing w:before="100" w:beforeAutospacing="1"/>
            </w:pPr>
            <w:r>
              <w:rPr>
                <w:rFonts w:ascii="Arial" w:hAnsi="Arial" w:cs="Arial"/>
                <w:sz w:val="20"/>
              </w:rPr>
              <w:t>30</w:t>
            </w:r>
          </w:p>
        </w:tc>
        <w:tc>
          <w:tcPr>
            <w:tcW w:w="1778" w:type="dxa"/>
            <w:noWrap/>
            <w:tcMar>
              <w:top w:w="0" w:type="dxa"/>
              <w:left w:w="108" w:type="dxa"/>
              <w:bottom w:w="0" w:type="dxa"/>
              <w:right w:w="108" w:type="dxa"/>
            </w:tcMar>
            <w:vAlign w:val="center"/>
            <w:hideMark/>
          </w:tcPr>
          <w:p w14:paraId="693F196A" w14:textId="77777777" w:rsidR="00263EFB" w:rsidRDefault="00263EFB">
            <w:pPr>
              <w:spacing w:before="100" w:beforeAutospacing="1"/>
            </w:pPr>
            <w:r>
              <w:rPr>
                <w:rFonts w:ascii="Arial" w:hAnsi="Arial" w:cs="Arial"/>
                <w:b/>
                <w:bCs/>
                <w:sz w:val="20"/>
              </w:rPr>
              <w:t>Porat</w:t>
            </w:r>
          </w:p>
        </w:tc>
        <w:tc>
          <w:tcPr>
            <w:tcW w:w="2082" w:type="dxa"/>
            <w:noWrap/>
            <w:tcMar>
              <w:top w:w="0" w:type="dxa"/>
              <w:left w:w="108" w:type="dxa"/>
              <w:bottom w:w="0" w:type="dxa"/>
              <w:right w:w="108" w:type="dxa"/>
            </w:tcMar>
            <w:vAlign w:val="center"/>
            <w:hideMark/>
          </w:tcPr>
          <w:p w14:paraId="34BEDF96" w14:textId="77777777" w:rsidR="00263EFB" w:rsidRDefault="00263EFB">
            <w:pPr>
              <w:spacing w:before="100" w:beforeAutospacing="1"/>
            </w:pPr>
            <w:r>
              <w:rPr>
                <w:rFonts w:ascii="Arial" w:hAnsi="Arial" w:cs="Arial"/>
                <w:sz w:val="20"/>
              </w:rPr>
              <w:t>Ron</w:t>
            </w:r>
          </w:p>
        </w:tc>
        <w:tc>
          <w:tcPr>
            <w:tcW w:w="3065" w:type="dxa"/>
            <w:tcMar>
              <w:top w:w="0" w:type="dxa"/>
              <w:left w:w="108" w:type="dxa"/>
              <w:bottom w:w="0" w:type="dxa"/>
              <w:right w:w="108" w:type="dxa"/>
            </w:tcMar>
            <w:vAlign w:val="center"/>
            <w:hideMark/>
          </w:tcPr>
          <w:p w14:paraId="19943C6F" w14:textId="77777777" w:rsidR="00263EFB" w:rsidRDefault="00263EFB">
            <w:pPr>
              <w:spacing w:before="100" w:beforeAutospacing="1"/>
            </w:pPr>
            <w:r>
              <w:rPr>
                <w:rFonts w:ascii="Arial" w:hAnsi="Arial" w:cs="Arial"/>
                <w:sz w:val="20"/>
              </w:rPr>
              <w:t>Broadcom Corporation</w:t>
            </w:r>
          </w:p>
        </w:tc>
        <w:tc>
          <w:tcPr>
            <w:tcW w:w="933" w:type="dxa"/>
            <w:noWrap/>
            <w:tcMar>
              <w:top w:w="0" w:type="dxa"/>
              <w:left w:w="108" w:type="dxa"/>
              <w:bottom w:w="0" w:type="dxa"/>
              <w:right w:w="108" w:type="dxa"/>
            </w:tcMar>
            <w:vAlign w:val="center"/>
            <w:hideMark/>
          </w:tcPr>
          <w:p w14:paraId="66DF37FA" w14:textId="77777777" w:rsidR="00263EFB" w:rsidRDefault="00263EFB"/>
        </w:tc>
        <w:tc>
          <w:tcPr>
            <w:tcW w:w="933" w:type="dxa"/>
            <w:noWrap/>
            <w:tcMar>
              <w:top w:w="0" w:type="dxa"/>
              <w:left w:w="108" w:type="dxa"/>
              <w:bottom w:w="0" w:type="dxa"/>
              <w:right w:w="108" w:type="dxa"/>
            </w:tcMar>
            <w:vAlign w:val="center"/>
            <w:hideMark/>
          </w:tcPr>
          <w:p w14:paraId="1C7360DE"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1157DF78" w14:textId="77777777" w:rsidR="00263EFB" w:rsidRDefault="00263EFB">
            <w:pPr>
              <w:spacing w:before="100" w:beforeAutospacing="1"/>
              <w:jc w:val="center"/>
            </w:pPr>
            <w:r>
              <w:rPr>
                <w:rFonts w:ascii="Arial" w:hAnsi="Arial" w:cs="Arial"/>
                <w:b/>
                <w:bCs/>
                <w:sz w:val="18"/>
                <w:szCs w:val="18"/>
              </w:rPr>
              <w:t>FALSE</w:t>
            </w:r>
          </w:p>
        </w:tc>
      </w:tr>
      <w:tr w:rsidR="00263EFB" w14:paraId="04EEE30D" w14:textId="77777777" w:rsidTr="00263EFB">
        <w:trPr>
          <w:trHeight w:val="281"/>
        </w:trPr>
        <w:tc>
          <w:tcPr>
            <w:tcW w:w="386" w:type="dxa"/>
            <w:noWrap/>
            <w:tcMar>
              <w:top w:w="0" w:type="dxa"/>
              <w:left w:w="108" w:type="dxa"/>
              <w:bottom w:w="0" w:type="dxa"/>
              <w:right w:w="108" w:type="dxa"/>
            </w:tcMar>
            <w:vAlign w:val="center"/>
            <w:hideMark/>
          </w:tcPr>
          <w:p w14:paraId="65316748" w14:textId="77777777" w:rsidR="00263EFB" w:rsidRDefault="00263EFB">
            <w:pPr>
              <w:spacing w:before="100" w:beforeAutospacing="1"/>
            </w:pPr>
            <w:r>
              <w:rPr>
                <w:rFonts w:ascii="Arial" w:hAnsi="Arial" w:cs="Arial"/>
                <w:sz w:val="20"/>
              </w:rPr>
              <w:t>31</w:t>
            </w:r>
          </w:p>
        </w:tc>
        <w:tc>
          <w:tcPr>
            <w:tcW w:w="1778" w:type="dxa"/>
            <w:noWrap/>
            <w:tcMar>
              <w:top w:w="0" w:type="dxa"/>
              <w:left w:w="108" w:type="dxa"/>
              <w:bottom w:w="0" w:type="dxa"/>
              <w:right w:w="108" w:type="dxa"/>
            </w:tcMar>
            <w:vAlign w:val="center"/>
            <w:hideMark/>
          </w:tcPr>
          <w:p w14:paraId="3354282C" w14:textId="77777777" w:rsidR="00263EFB" w:rsidRDefault="00263EFB">
            <w:pPr>
              <w:spacing w:before="100" w:beforeAutospacing="1"/>
            </w:pPr>
            <w:r>
              <w:rPr>
                <w:rFonts w:ascii="Arial" w:hAnsi="Arial" w:cs="Arial"/>
                <w:b/>
                <w:bCs/>
                <w:sz w:val="20"/>
              </w:rPr>
              <w:t>Robert</w:t>
            </w:r>
          </w:p>
        </w:tc>
        <w:tc>
          <w:tcPr>
            <w:tcW w:w="2082" w:type="dxa"/>
            <w:noWrap/>
            <w:tcMar>
              <w:top w:w="0" w:type="dxa"/>
              <w:left w:w="108" w:type="dxa"/>
              <w:bottom w:w="0" w:type="dxa"/>
              <w:right w:w="108" w:type="dxa"/>
            </w:tcMar>
            <w:vAlign w:val="center"/>
            <w:hideMark/>
          </w:tcPr>
          <w:p w14:paraId="3E95F2DB" w14:textId="77777777" w:rsidR="00263EFB" w:rsidRDefault="00263EFB">
            <w:pPr>
              <w:spacing w:before="100" w:beforeAutospacing="1"/>
            </w:pPr>
            <w:r>
              <w:rPr>
                <w:rFonts w:ascii="Arial" w:hAnsi="Arial" w:cs="Arial"/>
                <w:sz w:val="20"/>
              </w:rPr>
              <w:t>Joerg</w:t>
            </w:r>
          </w:p>
        </w:tc>
        <w:tc>
          <w:tcPr>
            <w:tcW w:w="3065" w:type="dxa"/>
            <w:tcMar>
              <w:top w:w="0" w:type="dxa"/>
              <w:left w:w="108" w:type="dxa"/>
              <w:bottom w:w="0" w:type="dxa"/>
              <w:right w:w="108" w:type="dxa"/>
            </w:tcMar>
            <w:vAlign w:val="center"/>
            <w:hideMark/>
          </w:tcPr>
          <w:p w14:paraId="1992915B" w14:textId="77777777" w:rsidR="00263EFB" w:rsidRDefault="00263EFB">
            <w:pPr>
              <w:spacing w:before="100" w:beforeAutospacing="1"/>
            </w:pPr>
            <w:r>
              <w:rPr>
                <w:rFonts w:ascii="Arial" w:hAnsi="Arial" w:cs="Arial"/>
                <w:sz w:val="20"/>
              </w:rPr>
              <w:t>TU-</w:t>
            </w:r>
            <w:proofErr w:type="spellStart"/>
            <w:r>
              <w:rPr>
                <w:rFonts w:ascii="Arial" w:hAnsi="Arial" w:cs="Arial"/>
                <w:sz w:val="20"/>
              </w:rPr>
              <w:t>Ilmenau</w:t>
            </w:r>
            <w:proofErr w:type="spellEnd"/>
            <w:r>
              <w:rPr>
                <w:rFonts w:ascii="Arial" w:hAnsi="Arial" w:cs="Arial"/>
                <w:sz w:val="20"/>
              </w:rPr>
              <w:t>/Fraunhofer IIS</w:t>
            </w:r>
          </w:p>
        </w:tc>
        <w:tc>
          <w:tcPr>
            <w:tcW w:w="933" w:type="dxa"/>
            <w:noWrap/>
            <w:tcMar>
              <w:top w:w="0" w:type="dxa"/>
              <w:left w:w="108" w:type="dxa"/>
              <w:bottom w:w="0" w:type="dxa"/>
              <w:right w:w="108" w:type="dxa"/>
            </w:tcMar>
            <w:vAlign w:val="center"/>
            <w:hideMark/>
          </w:tcPr>
          <w:p w14:paraId="26DF02B6" w14:textId="77777777" w:rsidR="00263EFB" w:rsidRDefault="00263EFB"/>
        </w:tc>
        <w:tc>
          <w:tcPr>
            <w:tcW w:w="933" w:type="dxa"/>
            <w:noWrap/>
            <w:tcMar>
              <w:top w:w="0" w:type="dxa"/>
              <w:left w:w="108" w:type="dxa"/>
              <w:bottom w:w="0" w:type="dxa"/>
              <w:right w:w="108" w:type="dxa"/>
            </w:tcMar>
            <w:vAlign w:val="center"/>
            <w:hideMark/>
          </w:tcPr>
          <w:p w14:paraId="5477D1DD"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13BAEBA5" w14:textId="77777777" w:rsidR="00263EFB" w:rsidRDefault="00263EFB">
            <w:pPr>
              <w:spacing w:before="100" w:beforeAutospacing="1"/>
              <w:jc w:val="center"/>
            </w:pPr>
            <w:r>
              <w:rPr>
                <w:rFonts w:ascii="Arial" w:hAnsi="Arial" w:cs="Arial"/>
                <w:b/>
                <w:bCs/>
                <w:sz w:val="18"/>
                <w:szCs w:val="18"/>
              </w:rPr>
              <w:t>FALSE</w:t>
            </w:r>
          </w:p>
        </w:tc>
      </w:tr>
      <w:tr w:rsidR="00263EFB" w14:paraId="487DB2A9" w14:textId="77777777" w:rsidTr="00263EFB">
        <w:trPr>
          <w:trHeight w:val="281"/>
        </w:trPr>
        <w:tc>
          <w:tcPr>
            <w:tcW w:w="386" w:type="dxa"/>
            <w:noWrap/>
            <w:tcMar>
              <w:top w:w="0" w:type="dxa"/>
              <w:left w:w="108" w:type="dxa"/>
              <w:bottom w:w="0" w:type="dxa"/>
              <w:right w:w="108" w:type="dxa"/>
            </w:tcMar>
            <w:vAlign w:val="center"/>
            <w:hideMark/>
          </w:tcPr>
          <w:p w14:paraId="5B890F7C" w14:textId="77777777" w:rsidR="00263EFB" w:rsidRDefault="00263EFB">
            <w:pPr>
              <w:spacing w:before="100" w:beforeAutospacing="1"/>
            </w:pPr>
            <w:r>
              <w:rPr>
                <w:rFonts w:ascii="Arial" w:hAnsi="Arial" w:cs="Arial"/>
                <w:sz w:val="20"/>
              </w:rPr>
              <w:t>32</w:t>
            </w:r>
          </w:p>
        </w:tc>
        <w:tc>
          <w:tcPr>
            <w:tcW w:w="1778" w:type="dxa"/>
            <w:noWrap/>
            <w:tcMar>
              <w:top w:w="0" w:type="dxa"/>
              <w:left w:w="108" w:type="dxa"/>
              <w:bottom w:w="0" w:type="dxa"/>
              <w:right w:w="108" w:type="dxa"/>
            </w:tcMar>
            <w:vAlign w:val="center"/>
            <w:hideMark/>
          </w:tcPr>
          <w:p w14:paraId="3423F6DE" w14:textId="77777777" w:rsidR="00263EFB" w:rsidRDefault="00263EFB">
            <w:pPr>
              <w:spacing w:before="100" w:beforeAutospacing="1"/>
            </w:pPr>
            <w:r>
              <w:rPr>
                <w:rFonts w:ascii="Arial" w:hAnsi="Arial" w:cs="Arial"/>
                <w:b/>
                <w:bCs/>
                <w:sz w:val="20"/>
              </w:rPr>
              <w:t>Rosdahl</w:t>
            </w:r>
          </w:p>
        </w:tc>
        <w:tc>
          <w:tcPr>
            <w:tcW w:w="2082" w:type="dxa"/>
            <w:noWrap/>
            <w:tcMar>
              <w:top w:w="0" w:type="dxa"/>
              <w:left w:w="108" w:type="dxa"/>
              <w:bottom w:w="0" w:type="dxa"/>
              <w:right w:w="108" w:type="dxa"/>
            </w:tcMar>
            <w:vAlign w:val="center"/>
            <w:hideMark/>
          </w:tcPr>
          <w:p w14:paraId="62C26EEC" w14:textId="77777777" w:rsidR="00263EFB" w:rsidRDefault="00263EFB">
            <w:pPr>
              <w:spacing w:before="100" w:beforeAutospacing="1"/>
            </w:pPr>
            <w:r>
              <w:rPr>
                <w:rFonts w:ascii="Arial" w:hAnsi="Arial" w:cs="Arial"/>
                <w:sz w:val="20"/>
              </w:rPr>
              <w:t>Jonathan</w:t>
            </w:r>
          </w:p>
        </w:tc>
        <w:tc>
          <w:tcPr>
            <w:tcW w:w="3065" w:type="dxa"/>
            <w:tcMar>
              <w:top w:w="0" w:type="dxa"/>
              <w:left w:w="108" w:type="dxa"/>
              <w:bottom w:w="0" w:type="dxa"/>
              <w:right w:w="108" w:type="dxa"/>
            </w:tcMar>
            <w:vAlign w:val="center"/>
            <w:hideMark/>
          </w:tcPr>
          <w:p w14:paraId="5826507D" w14:textId="77777777" w:rsidR="00263EFB" w:rsidRDefault="00263EFB">
            <w:pPr>
              <w:spacing w:before="100" w:beforeAutospacing="1"/>
            </w:pPr>
            <w:r>
              <w:rPr>
                <w:rFonts w:ascii="Arial" w:hAnsi="Arial" w:cs="Arial"/>
                <w:sz w:val="20"/>
              </w:rPr>
              <w:t>Qualcomm Technologies, Inc.</w:t>
            </w:r>
          </w:p>
        </w:tc>
        <w:tc>
          <w:tcPr>
            <w:tcW w:w="933" w:type="dxa"/>
            <w:noWrap/>
            <w:tcMar>
              <w:top w:w="0" w:type="dxa"/>
              <w:left w:w="108" w:type="dxa"/>
              <w:bottom w:w="0" w:type="dxa"/>
              <w:right w:w="108" w:type="dxa"/>
            </w:tcMar>
            <w:vAlign w:val="center"/>
            <w:hideMark/>
          </w:tcPr>
          <w:p w14:paraId="50EAB5CF" w14:textId="77777777" w:rsidR="00263EFB" w:rsidRDefault="00263EFB"/>
        </w:tc>
        <w:tc>
          <w:tcPr>
            <w:tcW w:w="933" w:type="dxa"/>
            <w:noWrap/>
            <w:tcMar>
              <w:top w:w="0" w:type="dxa"/>
              <w:left w:w="108" w:type="dxa"/>
              <w:bottom w:w="0" w:type="dxa"/>
              <w:right w:w="108" w:type="dxa"/>
            </w:tcMar>
            <w:vAlign w:val="center"/>
            <w:hideMark/>
          </w:tcPr>
          <w:p w14:paraId="574D9D57"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5799F5F6" w14:textId="77777777" w:rsidR="00263EFB" w:rsidRDefault="00263EFB">
            <w:pPr>
              <w:spacing w:before="100" w:beforeAutospacing="1"/>
              <w:jc w:val="center"/>
            </w:pPr>
            <w:r>
              <w:rPr>
                <w:rFonts w:ascii="Arial" w:hAnsi="Arial" w:cs="Arial"/>
                <w:b/>
                <w:bCs/>
                <w:sz w:val="18"/>
                <w:szCs w:val="18"/>
              </w:rPr>
              <w:t>FALSE</w:t>
            </w:r>
          </w:p>
        </w:tc>
      </w:tr>
      <w:tr w:rsidR="00263EFB" w14:paraId="031AE8B9" w14:textId="77777777" w:rsidTr="00263EFB">
        <w:trPr>
          <w:trHeight w:val="281"/>
        </w:trPr>
        <w:tc>
          <w:tcPr>
            <w:tcW w:w="386" w:type="dxa"/>
            <w:noWrap/>
            <w:tcMar>
              <w:top w:w="0" w:type="dxa"/>
              <w:left w:w="108" w:type="dxa"/>
              <w:bottom w:w="0" w:type="dxa"/>
              <w:right w:w="108" w:type="dxa"/>
            </w:tcMar>
            <w:vAlign w:val="center"/>
            <w:hideMark/>
          </w:tcPr>
          <w:p w14:paraId="193BE480" w14:textId="77777777" w:rsidR="00263EFB" w:rsidRDefault="00263EFB">
            <w:pPr>
              <w:spacing w:before="100" w:beforeAutospacing="1"/>
            </w:pPr>
            <w:r>
              <w:rPr>
                <w:rFonts w:ascii="Arial" w:hAnsi="Arial" w:cs="Arial"/>
                <w:sz w:val="20"/>
              </w:rPr>
              <w:t>33</w:t>
            </w:r>
          </w:p>
        </w:tc>
        <w:tc>
          <w:tcPr>
            <w:tcW w:w="1778" w:type="dxa"/>
            <w:noWrap/>
            <w:tcMar>
              <w:top w:w="0" w:type="dxa"/>
              <w:left w:w="108" w:type="dxa"/>
              <w:bottom w:w="0" w:type="dxa"/>
              <w:right w:w="108" w:type="dxa"/>
            </w:tcMar>
            <w:vAlign w:val="center"/>
            <w:hideMark/>
          </w:tcPr>
          <w:p w14:paraId="29B9B394" w14:textId="77777777" w:rsidR="00263EFB" w:rsidRDefault="00263EFB">
            <w:pPr>
              <w:spacing w:before="100" w:beforeAutospacing="1"/>
            </w:pPr>
            <w:r>
              <w:rPr>
                <w:rFonts w:ascii="Arial" w:hAnsi="Arial" w:cs="Arial"/>
                <w:b/>
                <w:bCs/>
                <w:sz w:val="20"/>
              </w:rPr>
              <w:t>Sand</w:t>
            </w:r>
          </w:p>
        </w:tc>
        <w:tc>
          <w:tcPr>
            <w:tcW w:w="2082" w:type="dxa"/>
            <w:noWrap/>
            <w:tcMar>
              <w:top w:w="0" w:type="dxa"/>
              <w:left w:w="108" w:type="dxa"/>
              <w:bottom w:w="0" w:type="dxa"/>
              <w:right w:w="108" w:type="dxa"/>
            </w:tcMar>
            <w:vAlign w:val="center"/>
            <w:hideMark/>
          </w:tcPr>
          <w:p w14:paraId="542B0DA1" w14:textId="77777777" w:rsidR="00263EFB" w:rsidRDefault="00263EFB">
            <w:pPr>
              <w:spacing w:before="100" w:beforeAutospacing="1"/>
            </w:pPr>
            <w:r>
              <w:rPr>
                <w:rFonts w:ascii="Arial" w:hAnsi="Arial" w:cs="Arial"/>
                <w:sz w:val="20"/>
              </w:rPr>
              <w:t>Stephan</w:t>
            </w:r>
          </w:p>
        </w:tc>
        <w:tc>
          <w:tcPr>
            <w:tcW w:w="3065" w:type="dxa"/>
            <w:tcMar>
              <w:top w:w="0" w:type="dxa"/>
              <w:left w:w="108" w:type="dxa"/>
              <w:bottom w:w="0" w:type="dxa"/>
              <w:right w:w="108" w:type="dxa"/>
            </w:tcMar>
            <w:vAlign w:val="center"/>
            <w:hideMark/>
          </w:tcPr>
          <w:p w14:paraId="12B6C3AA" w14:textId="77777777" w:rsidR="00263EFB" w:rsidRDefault="00263EFB">
            <w:pPr>
              <w:spacing w:before="100" w:beforeAutospacing="1"/>
            </w:pPr>
            <w:r>
              <w:rPr>
                <w:rFonts w:ascii="Arial" w:hAnsi="Arial" w:cs="Arial"/>
                <w:sz w:val="20"/>
              </w:rPr>
              <w:t>German Aerospace Center (DLR)</w:t>
            </w:r>
          </w:p>
        </w:tc>
        <w:tc>
          <w:tcPr>
            <w:tcW w:w="933" w:type="dxa"/>
            <w:noWrap/>
            <w:tcMar>
              <w:top w:w="0" w:type="dxa"/>
              <w:left w:w="108" w:type="dxa"/>
              <w:bottom w:w="0" w:type="dxa"/>
              <w:right w:w="108" w:type="dxa"/>
            </w:tcMar>
            <w:vAlign w:val="center"/>
            <w:hideMark/>
          </w:tcPr>
          <w:p w14:paraId="087D1300"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414E89FE"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D10A871" w14:textId="77777777" w:rsidR="00263EFB" w:rsidRDefault="00263EFB">
            <w:pPr>
              <w:spacing w:before="100" w:beforeAutospacing="1"/>
              <w:jc w:val="center"/>
            </w:pPr>
            <w:r>
              <w:rPr>
                <w:rFonts w:ascii="Arial" w:hAnsi="Arial" w:cs="Arial"/>
                <w:b/>
                <w:bCs/>
                <w:sz w:val="18"/>
                <w:szCs w:val="18"/>
              </w:rPr>
              <w:t>TRUE</w:t>
            </w:r>
          </w:p>
        </w:tc>
      </w:tr>
      <w:tr w:rsidR="00263EFB" w14:paraId="1E83EC3B" w14:textId="77777777" w:rsidTr="00263EFB">
        <w:trPr>
          <w:trHeight w:val="281"/>
        </w:trPr>
        <w:tc>
          <w:tcPr>
            <w:tcW w:w="386" w:type="dxa"/>
            <w:noWrap/>
            <w:tcMar>
              <w:top w:w="0" w:type="dxa"/>
              <w:left w:w="108" w:type="dxa"/>
              <w:bottom w:w="0" w:type="dxa"/>
              <w:right w:w="108" w:type="dxa"/>
            </w:tcMar>
            <w:vAlign w:val="center"/>
            <w:hideMark/>
          </w:tcPr>
          <w:p w14:paraId="3A5EA373" w14:textId="77777777" w:rsidR="00263EFB" w:rsidRDefault="00263EFB">
            <w:pPr>
              <w:spacing w:before="100" w:beforeAutospacing="1"/>
            </w:pPr>
            <w:r>
              <w:rPr>
                <w:rFonts w:ascii="Arial" w:hAnsi="Arial" w:cs="Arial"/>
                <w:sz w:val="20"/>
              </w:rPr>
              <w:t>34</w:t>
            </w:r>
          </w:p>
        </w:tc>
        <w:tc>
          <w:tcPr>
            <w:tcW w:w="1778" w:type="dxa"/>
            <w:tcMar>
              <w:top w:w="0" w:type="dxa"/>
              <w:left w:w="108" w:type="dxa"/>
              <w:bottom w:w="0" w:type="dxa"/>
              <w:right w:w="108" w:type="dxa"/>
            </w:tcMar>
            <w:vAlign w:val="center"/>
            <w:hideMark/>
          </w:tcPr>
          <w:p w14:paraId="5BB14CFE" w14:textId="77777777" w:rsidR="00263EFB" w:rsidRDefault="00263EFB">
            <w:pPr>
              <w:spacing w:before="100" w:beforeAutospacing="1"/>
            </w:pPr>
            <w:r>
              <w:rPr>
                <w:rFonts w:ascii="Arial" w:hAnsi="Arial" w:cs="Arial"/>
                <w:b/>
                <w:bCs/>
                <w:sz w:val="20"/>
              </w:rPr>
              <w:t>Sasaki</w:t>
            </w:r>
          </w:p>
        </w:tc>
        <w:tc>
          <w:tcPr>
            <w:tcW w:w="2082" w:type="dxa"/>
            <w:noWrap/>
            <w:tcMar>
              <w:top w:w="0" w:type="dxa"/>
              <w:left w:w="108" w:type="dxa"/>
              <w:bottom w:w="0" w:type="dxa"/>
              <w:right w:w="108" w:type="dxa"/>
            </w:tcMar>
            <w:vAlign w:val="center"/>
            <w:hideMark/>
          </w:tcPr>
          <w:p w14:paraId="3BE3916D" w14:textId="77777777" w:rsidR="00263EFB" w:rsidRDefault="00263EFB">
            <w:pPr>
              <w:spacing w:before="100" w:beforeAutospacing="1"/>
            </w:pPr>
            <w:r>
              <w:rPr>
                <w:rFonts w:ascii="Arial" w:hAnsi="Arial" w:cs="Arial"/>
                <w:sz w:val="20"/>
              </w:rPr>
              <w:t>Shigenobu</w:t>
            </w:r>
          </w:p>
        </w:tc>
        <w:tc>
          <w:tcPr>
            <w:tcW w:w="3065" w:type="dxa"/>
            <w:tcMar>
              <w:top w:w="0" w:type="dxa"/>
              <w:left w:w="108" w:type="dxa"/>
              <w:bottom w:w="0" w:type="dxa"/>
              <w:right w:w="108" w:type="dxa"/>
            </w:tcMar>
            <w:vAlign w:val="center"/>
            <w:hideMark/>
          </w:tcPr>
          <w:p w14:paraId="244EE4AE" w14:textId="77777777" w:rsidR="00263EFB" w:rsidRDefault="00263EFB">
            <w:pPr>
              <w:spacing w:before="100" w:beforeAutospacing="1"/>
            </w:pPr>
            <w:r>
              <w:rPr>
                <w:rFonts w:ascii="Arial" w:hAnsi="Arial" w:cs="Arial"/>
                <w:sz w:val="20"/>
              </w:rPr>
              <w:t>Niigata University, Japan</w:t>
            </w:r>
          </w:p>
        </w:tc>
        <w:tc>
          <w:tcPr>
            <w:tcW w:w="933" w:type="dxa"/>
            <w:noWrap/>
            <w:tcMar>
              <w:top w:w="0" w:type="dxa"/>
              <w:left w:w="108" w:type="dxa"/>
              <w:bottom w:w="0" w:type="dxa"/>
              <w:right w:w="108" w:type="dxa"/>
            </w:tcMar>
            <w:vAlign w:val="center"/>
            <w:hideMark/>
          </w:tcPr>
          <w:p w14:paraId="01A7B823"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1A4FD0C9"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03098019" w14:textId="77777777" w:rsidR="00263EFB" w:rsidRDefault="00263EFB">
            <w:pPr>
              <w:spacing w:before="100" w:beforeAutospacing="1"/>
              <w:jc w:val="center"/>
            </w:pPr>
            <w:r>
              <w:rPr>
                <w:rFonts w:ascii="Arial" w:hAnsi="Arial" w:cs="Arial"/>
                <w:b/>
                <w:bCs/>
                <w:sz w:val="18"/>
                <w:szCs w:val="18"/>
              </w:rPr>
              <w:t>TRUE</w:t>
            </w:r>
          </w:p>
        </w:tc>
      </w:tr>
      <w:tr w:rsidR="00263EFB" w14:paraId="036B6C69" w14:textId="77777777" w:rsidTr="00263EFB">
        <w:trPr>
          <w:trHeight w:val="281"/>
        </w:trPr>
        <w:tc>
          <w:tcPr>
            <w:tcW w:w="386" w:type="dxa"/>
            <w:noWrap/>
            <w:tcMar>
              <w:top w:w="0" w:type="dxa"/>
              <w:left w:w="108" w:type="dxa"/>
              <w:bottom w:w="0" w:type="dxa"/>
              <w:right w:w="108" w:type="dxa"/>
            </w:tcMar>
            <w:vAlign w:val="center"/>
            <w:hideMark/>
          </w:tcPr>
          <w:p w14:paraId="460A448D" w14:textId="77777777" w:rsidR="00263EFB" w:rsidRDefault="00263EFB">
            <w:pPr>
              <w:spacing w:before="100" w:beforeAutospacing="1"/>
            </w:pPr>
            <w:r>
              <w:rPr>
                <w:rFonts w:ascii="Arial" w:hAnsi="Arial" w:cs="Arial"/>
                <w:sz w:val="20"/>
              </w:rPr>
              <w:t>35</w:t>
            </w:r>
          </w:p>
        </w:tc>
        <w:tc>
          <w:tcPr>
            <w:tcW w:w="1778" w:type="dxa"/>
            <w:noWrap/>
            <w:tcMar>
              <w:top w:w="0" w:type="dxa"/>
              <w:left w:w="108" w:type="dxa"/>
              <w:bottom w:w="0" w:type="dxa"/>
              <w:right w:w="108" w:type="dxa"/>
            </w:tcMar>
            <w:vAlign w:val="center"/>
            <w:hideMark/>
          </w:tcPr>
          <w:p w14:paraId="12F4B565" w14:textId="77777777" w:rsidR="00263EFB" w:rsidRDefault="00263EFB">
            <w:pPr>
              <w:spacing w:before="100" w:beforeAutospacing="1"/>
            </w:pPr>
            <w:r>
              <w:rPr>
                <w:rFonts w:ascii="Arial" w:hAnsi="Arial" w:cs="Arial"/>
                <w:b/>
                <w:bCs/>
                <w:sz w:val="20"/>
              </w:rPr>
              <w:t>Sato</w:t>
            </w:r>
          </w:p>
        </w:tc>
        <w:tc>
          <w:tcPr>
            <w:tcW w:w="2082" w:type="dxa"/>
            <w:noWrap/>
            <w:tcMar>
              <w:top w:w="0" w:type="dxa"/>
              <w:left w:w="108" w:type="dxa"/>
              <w:bottom w:w="0" w:type="dxa"/>
              <w:right w:w="108" w:type="dxa"/>
            </w:tcMar>
            <w:vAlign w:val="center"/>
            <w:hideMark/>
          </w:tcPr>
          <w:p w14:paraId="50DFAF85" w14:textId="77777777" w:rsidR="00263EFB" w:rsidRDefault="00263EFB">
            <w:pPr>
              <w:spacing w:before="100" w:beforeAutospacing="1"/>
            </w:pPr>
            <w:r>
              <w:rPr>
                <w:rFonts w:ascii="Arial" w:hAnsi="Arial" w:cs="Arial"/>
                <w:sz w:val="20"/>
              </w:rPr>
              <w:t>Naotaka</w:t>
            </w:r>
          </w:p>
        </w:tc>
        <w:tc>
          <w:tcPr>
            <w:tcW w:w="3065" w:type="dxa"/>
            <w:tcMar>
              <w:top w:w="0" w:type="dxa"/>
              <w:left w:w="108" w:type="dxa"/>
              <w:bottom w:w="0" w:type="dxa"/>
              <w:right w:w="108" w:type="dxa"/>
            </w:tcMar>
            <w:vAlign w:val="center"/>
            <w:hideMark/>
          </w:tcPr>
          <w:p w14:paraId="305D5443" w14:textId="77777777" w:rsidR="00263EFB" w:rsidRDefault="00263EFB">
            <w:pPr>
              <w:spacing w:before="100" w:beforeAutospacing="1"/>
            </w:pPr>
            <w:r>
              <w:rPr>
                <w:rFonts w:ascii="Arial" w:hAnsi="Arial" w:cs="Arial"/>
                <w:sz w:val="20"/>
              </w:rPr>
              <w:t>Sony Group Corporation</w:t>
            </w:r>
          </w:p>
        </w:tc>
        <w:tc>
          <w:tcPr>
            <w:tcW w:w="933" w:type="dxa"/>
            <w:noWrap/>
            <w:tcMar>
              <w:top w:w="0" w:type="dxa"/>
              <w:left w:w="108" w:type="dxa"/>
              <w:bottom w:w="0" w:type="dxa"/>
              <w:right w:w="108" w:type="dxa"/>
            </w:tcMar>
            <w:vAlign w:val="center"/>
            <w:hideMark/>
          </w:tcPr>
          <w:p w14:paraId="07766B1B"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64F79956"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09C270BB" w14:textId="77777777" w:rsidR="00263EFB" w:rsidRDefault="00263EFB">
            <w:pPr>
              <w:spacing w:before="100" w:beforeAutospacing="1"/>
              <w:jc w:val="center"/>
            </w:pPr>
            <w:r>
              <w:rPr>
                <w:rFonts w:ascii="Arial" w:hAnsi="Arial" w:cs="Arial"/>
                <w:b/>
                <w:bCs/>
                <w:sz w:val="18"/>
                <w:szCs w:val="18"/>
              </w:rPr>
              <w:t>TRUE</w:t>
            </w:r>
          </w:p>
        </w:tc>
      </w:tr>
      <w:tr w:rsidR="00263EFB" w14:paraId="608D8F5F" w14:textId="77777777" w:rsidTr="00263EFB">
        <w:trPr>
          <w:trHeight w:val="281"/>
        </w:trPr>
        <w:tc>
          <w:tcPr>
            <w:tcW w:w="386" w:type="dxa"/>
            <w:noWrap/>
            <w:tcMar>
              <w:top w:w="0" w:type="dxa"/>
              <w:left w:w="108" w:type="dxa"/>
              <w:bottom w:w="0" w:type="dxa"/>
              <w:right w:w="108" w:type="dxa"/>
            </w:tcMar>
            <w:vAlign w:val="center"/>
            <w:hideMark/>
          </w:tcPr>
          <w:p w14:paraId="4B2AADA5" w14:textId="77777777" w:rsidR="00263EFB" w:rsidRDefault="00263EFB">
            <w:pPr>
              <w:spacing w:before="100" w:beforeAutospacing="1"/>
            </w:pPr>
            <w:r>
              <w:rPr>
                <w:rFonts w:ascii="Arial" w:hAnsi="Arial" w:cs="Arial"/>
                <w:sz w:val="20"/>
              </w:rPr>
              <w:t>36</w:t>
            </w:r>
          </w:p>
        </w:tc>
        <w:tc>
          <w:tcPr>
            <w:tcW w:w="1778" w:type="dxa"/>
            <w:noWrap/>
            <w:tcMar>
              <w:top w:w="0" w:type="dxa"/>
              <w:left w:w="108" w:type="dxa"/>
              <w:bottom w:w="0" w:type="dxa"/>
              <w:right w:w="108" w:type="dxa"/>
            </w:tcMar>
            <w:vAlign w:val="center"/>
            <w:hideMark/>
          </w:tcPr>
          <w:p w14:paraId="3F5460F1" w14:textId="77777777" w:rsidR="00263EFB" w:rsidRDefault="00263EFB">
            <w:pPr>
              <w:spacing w:before="100" w:beforeAutospacing="1"/>
            </w:pPr>
            <w:r>
              <w:rPr>
                <w:rFonts w:ascii="Arial" w:hAnsi="Arial" w:cs="Arial"/>
                <w:b/>
                <w:bCs/>
                <w:sz w:val="20"/>
              </w:rPr>
              <w:t>Sherlock</w:t>
            </w:r>
          </w:p>
        </w:tc>
        <w:tc>
          <w:tcPr>
            <w:tcW w:w="2082" w:type="dxa"/>
            <w:noWrap/>
            <w:tcMar>
              <w:top w:w="0" w:type="dxa"/>
              <w:left w:w="108" w:type="dxa"/>
              <w:bottom w:w="0" w:type="dxa"/>
              <w:right w:w="108" w:type="dxa"/>
            </w:tcMar>
            <w:vAlign w:val="center"/>
            <w:hideMark/>
          </w:tcPr>
          <w:p w14:paraId="2317DAC3" w14:textId="77777777" w:rsidR="00263EFB" w:rsidRDefault="00263EFB">
            <w:pPr>
              <w:spacing w:before="100" w:beforeAutospacing="1"/>
            </w:pPr>
            <w:r>
              <w:rPr>
                <w:rFonts w:ascii="Arial" w:hAnsi="Arial" w:cs="Arial"/>
                <w:sz w:val="20"/>
              </w:rPr>
              <w:t>Ian</w:t>
            </w:r>
          </w:p>
        </w:tc>
        <w:tc>
          <w:tcPr>
            <w:tcW w:w="3065" w:type="dxa"/>
            <w:tcMar>
              <w:top w:w="0" w:type="dxa"/>
              <w:left w:w="108" w:type="dxa"/>
              <w:bottom w:w="0" w:type="dxa"/>
              <w:right w:w="108" w:type="dxa"/>
            </w:tcMar>
            <w:vAlign w:val="center"/>
            <w:hideMark/>
          </w:tcPr>
          <w:p w14:paraId="6530432E" w14:textId="77777777" w:rsidR="00263EFB" w:rsidRDefault="00263EFB">
            <w:pPr>
              <w:spacing w:before="100" w:beforeAutospacing="1"/>
            </w:pPr>
            <w:r>
              <w:rPr>
                <w:rFonts w:ascii="Arial" w:hAnsi="Arial" w:cs="Arial"/>
                <w:sz w:val="20"/>
              </w:rPr>
              <w:t>Texas Instruments</w:t>
            </w:r>
          </w:p>
        </w:tc>
        <w:tc>
          <w:tcPr>
            <w:tcW w:w="933" w:type="dxa"/>
            <w:noWrap/>
            <w:tcMar>
              <w:top w:w="0" w:type="dxa"/>
              <w:left w:w="108" w:type="dxa"/>
              <w:bottom w:w="0" w:type="dxa"/>
              <w:right w:w="108" w:type="dxa"/>
            </w:tcMar>
            <w:vAlign w:val="center"/>
            <w:hideMark/>
          </w:tcPr>
          <w:p w14:paraId="078E1B79"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71C0A9AD"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073A3EF2" w14:textId="77777777" w:rsidR="00263EFB" w:rsidRDefault="00263EFB">
            <w:pPr>
              <w:spacing w:before="100" w:beforeAutospacing="1"/>
              <w:jc w:val="center"/>
            </w:pPr>
            <w:r>
              <w:rPr>
                <w:rFonts w:ascii="Arial" w:hAnsi="Arial" w:cs="Arial"/>
                <w:b/>
                <w:bCs/>
                <w:sz w:val="18"/>
                <w:szCs w:val="18"/>
              </w:rPr>
              <w:t>TRUE</w:t>
            </w:r>
          </w:p>
        </w:tc>
      </w:tr>
      <w:tr w:rsidR="00263EFB" w14:paraId="13AE6FCC" w14:textId="77777777" w:rsidTr="00263EFB">
        <w:trPr>
          <w:trHeight w:val="281"/>
        </w:trPr>
        <w:tc>
          <w:tcPr>
            <w:tcW w:w="386" w:type="dxa"/>
            <w:noWrap/>
            <w:tcMar>
              <w:top w:w="0" w:type="dxa"/>
              <w:left w:w="108" w:type="dxa"/>
              <w:bottom w:w="0" w:type="dxa"/>
              <w:right w:w="108" w:type="dxa"/>
            </w:tcMar>
            <w:vAlign w:val="center"/>
            <w:hideMark/>
          </w:tcPr>
          <w:p w14:paraId="31C217F7" w14:textId="77777777" w:rsidR="00263EFB" w:rsidRDefault="00263EFB">
            <w:pPr>
              <w:spacing w:before="100" w:beforeAutospacing="1"/>
            </w:pPr>
            <w:r>
              <w:rPr>
                <w:rFonts w:ascii="Arial" w:hAnsi="Arial" w:cs="Arial"/>
                <w:sz w:val="20"/>
              </w:rPr>
              <w:t>37</w:t>
            </w:r>
          </w:p>
        </w:tc>
        <w:tc>
          <w:tcPr>
            <w:tcW w:w="1778" w:type="dxa"/>
            <w:noWrap/>
            <w:tcMar>
              <w:top w:w="0" w:type="dxa"/>
              <w:left w:w="108" w:type="dxa"/>
              <w:bottom w:w="0" w:type="dxa"/>
              <w:right w:w="108" w:type="dxa"/>
            </w:tcMar>
            <w:vAlign w:val="center"/>
            <w:hideMark/>
          </w:tcPr>
          <w:p w14:paraId="7E1E1A25" w14:textId="77777777" w:rsidR="00263EFB" w:rsidRDefault="00263EFB">
            <w:pPr>
              <w:spacing w:before="100" w:beforeAutospacing="1"/>
            </w:pPr>
            <w:r>
              <w:rPr>
                <w:rFonts w:ascii="Arial" w:hAnsi="Arial" w:cs="Arial"/>
                <w:b/>
                <w:bCs/>
                <w:sz w:val="20"/>
              </w:rPr>
              <w:t>Stanley</w:t>
            </w:r>
          </w:p>
        </w:tc>
        <w:tc>
          <w:tcPr>
            <w:tcW w:w="2082" w:type="dxa"/>
            <w:noWrap/>
            <w:tcMar>
              <w:top w:w="0" w:type="dxa"/>
              <w:left w:w="108" w:type="dxa"/>
              <w:bottom w:w="0" w:type="dxa"/>
              <w:right w:w="108" w:type="dxa"/>
            </w:tcMar>
            <w:vAlign w:val="center"/>
            <w:hideMark/>
          </w:tcPr>
          <w:p w14:paraId="63DDFF37" w14:textId="77777777" w:rsidR="00263EFB" w:rsidRDefault="00263EFB">
            <w:pPr>
              <w:spacing w:before="100" w:beforeAutospacing="1"/>
            </w:pPr>
            <w:r>
              <w:rPr>
                <w:rFonts w:ascii="Arial" w:hAnsi="Arial" w:cs="Arial"/>
                <w:sz w:val="20"/>
              </w:rPr>
              <w:t>Dorothy</w:t>
            </w:r>
          </w:p>
        </w:tc>
        <w:tc>
          <w:tcPr>
            <w:tcW w:w="3065" w:type="dxa"/>
            <w:tcMar>
              <w:top w:w="0" w:type="dxa"/>
              <w:left w:w="108" w:type="dxa"/>
              <w:bottom w:w="0" w:type="dxa"/>
              <w:right w:w="108" w:type="dxa"/>
            </w:tcMar>
            <w:vAlign w:val="center"/>
            <w:hideMark/>
          </w:tcPr>
          <w:p w14:paraId="5694D1E5" w14:textId="77777777" w:rsidR="00263EFB" w:rsidRDefault="00263EFB">
            <w:pPr>
              <w:spacing w:before="100" w:beforeAutospacing="1"/>
            </w:pPr>
            <w:r>
              <w:rPr>
                <w:rFonts w:ascii="Arial" w:hAnsi="Arial" w:cs="Arial"/>
                <w:sz w:val="20"/>
              </w:rPr>
              <w:t>Hewlett Packard Enterprise</w:t>
            </w:r>
          </w:p>
        </w:tc>
        <w:tc>
          <w:tcPr>
            <w:tcW w:w="933" w:type="dxa"/>
            <w:noWrap/>
            <w:tcMar>
              <w:top w:w="0" w:type="dxa"/>
              <w:left w:w="108" w:type="dxa"/>
              <w:bottom w:w="0" w:type="dxa"/>
              <w:right w:w="108" w:type="dxa"/>
            </w:tcMar>
            <w:vAlign w:val="center"/>
            <w:hideMark/>
          </w:tcPr>
          <w:p w14:paraId="26453421"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47EDAC15"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03EF7028" w14:textId="77777777" w:rsidR="00263EFB" w:rsidRDefault="00263EFB">
            <w:pPr>
              <w:spacing w:before="100" w:beforeAutospacing="1"/>
              <w:jc w:val="center"/>
            </w:pPr>
            <w:r>
              <w:rPr>
                <w:rFonts w:ascii="Arial" w:hAnsi="Arial" w:cs="Arial"/>
                <w:b/>
                <w:bCs/>
                <w:sz w:val="18"/>
                <w:szCs w:val="18"/>
              </w:rPr>
              <w:t>TRUE</w:t>
            </w:r>
          </w:p>
        </w:tc>
      </w:tr>
      <w:tr w:rsidR="00263EFB" w14:paraId="44DF427C" w14:textId="77777777" w:rsidTr="00263EFB">
        <w:trPr>
          <w:trHeight w:val="281"/>
        </w:trPr>
        <w:tc>
          <w:tcPr>
            <w:tcW w:w="386" w:type="dxa"/>
            <w:noWrap/>
            <w:tcMar>
              <w:top w:w="0" w:type="dxa"/>
              <w:left w:w="108" w:type="dxa"/>
              <w:bottom w:w="0" w:type="dxa"/>
              <w:right w:w="108" w:type="dxa"/>
            </w:tcMar>
            <w:vAlign w:val="center"/>
            <w:hideMark/>
          </w:tcPr>
          <w:p w14:paraId="2603A09B" w14:textId="77777777" w:rsidR="00263EFB" w:rsidRDefault="00263EFB">
            <w:pPr>
              <w:spacing w:before="100" w:beforeAutospacing="1"/>
            </w:pPr>
            <w:r>
              <w:rPr>
                <w:rFonts w:ascii="Arial" w:hAnsi="Arial" w:cs="Arial"/>
                <w:sz w:val="20"/>
              </w:rPr>
              <w:t>38</w:t>
            </w:r>
          </w:p>
        </w:tc>
        <w:tc>
          <w:tcPr>
            <w:tcW w:w="1778" w:type="dxa"/>
            <w:noWrap/>
            <w:tcMar>
              <w:top w:w="0" w:type="dxa"/>
              <w:left w:w="108" w:type="dxa"/>
              <w:bottom w:w="0" w:type="dxa"/>
              <w:right w:w="108" w:type="dxa"/>
            </w:tcMar>
            <w:vAlign w:val="center"/>
            <w:hideMark/>
          </w:tcPr>
          <w:p w14:paraId="74351653" w14:textId="77777777" w:rsidR="00263EFB" w:rsidRDefault="00263EFB">
            <w:pPr>
              <w:spacing w:before="100" w:beforeAutospacing="1"/>
            </w:pPr>
            <w:r>
              <w:rPr>
                <w:rFonts w:ascii="Arial" w:hAnsi="Arial" w:cs="Arial"/>
                <w:b/>
                <w:bCs/>
                <w:sz w:val="20"/>
              </w:rPr>
              <w:t>Verso</w:t>
            </w:r>
          </w:p>
        </w:tc>
        <w:tc>
          <w:tcPr>
            <w:tcW w:w="2082" w:type="dxa"/>
            <w:noWrap/>
            <w:tcMar>
              <w:top w:w="0" w:type="dxa"/>
              <w:left w:w="108" w:type="dxa"/>
              <w:bottom w:w="0" w:type="dxa"/>
              <w:right w:w="108" w:type="dxa"/>
            </w:tcMar>
            <w:vAlign w:val="center"/>
            <w:hideMark/>
          </w:tcPr>
          <w:p w14:paraId="33A65AF3" w14:textId="77777777" w:rsidR="00263EFB" w:rsidRDefault="00263EFB">
            <w:pPr>
              <w:spacing w:before="100" w:beforeAutospacing="1"/>
            </w:pPr>
            <w:r>
              <w:rPr>
                <w:rFonts w:ascii="Arial" w:hAnsi="Arial" w:cs="Arial"/>
                <w:sz w:val="20"/>
              </w:rPr>
              <w:t>Billy</w:t>
            </w:r>
          </w:p>
        </w:tc>
        <w:tc>
          <w:tcPr>
            <w:tcW w:w="3065" w:type="dxa"/>
            <w:tcMar>
              <w:top w:w="0" w:type="dxa"/>
              <w:left w:w="108" w:type="dxa"/>
              <w:bottom w:w="0" w:type="dxa"/>
              <w:right w:w="108" w:type="dxa"/>
            </w:tcMar>
            <w:vAlign w:val="center"/>
            <w:hideMark/>
          </w:tcPr>
          <w:p w14:paraId="0FFBEC3B" w14:textId="77777777" w:rsidR="00263EFB" w:rsidRDefault="00263EFB">
            <w:pPr>
              <w:spacing w:before="100" w:beforeAutospacing="1"/>
            </w:pPr>
            <w:r>
              <w:rPr>
                <w:rFonts w:ascii="Arial" w:hAnsi="Arial" w:cs="Arial"/>
                <w:sz w:val="20"/>
              </w:rPr>
              <w:t>Qorvo</w:t>
            </w:r>
          </w:p>
        </w:tc>
        <w:tc>
          <w:tcPr>
            <w:tcW w:w="933" w:type="dxa"/>
            <w:noWrap/>
            <w:tcMar>
              <w:top w:w="0" w:type="dxa"/>
              <w:left w:w="108" w:type="dxa"/>
              <w:bottom w:w="0" w:type="dxa"/>
              <w:right w:w="108" w:type="dxa"/>
            </w:tcMar>
            <w:vAlign w:val="center"/>
            <w:hideMark/>
          </w:tcPr>
          <w:p w14:paraId="4EA23FA4"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417056DC"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0DC11F6D" w14:textId="77777777" w:rsidR="00263EFB" w:rsidRDefault="00263EFB">
            <w:pPr>
              <w:spacing w:before="100" w:beforeAutospacing="1"/>
              <w:jc w:val="center"/>
            </w:pPr>
            <w:r>
              <w:rPr>
                <w:rFonts w:ascii="Arial" w:hAnsi="Arial" w:cs="Arial"/>
                <w:b/>
                <w:bCs/>
                <w:sz w:val="18"/>
                <w:szCs w:val="18"/>
              </w:rPr>
              <w:t>TRUE</w:t>
            </w:r>
          </w:p>
        </w:tc>
      </w:tr>
      <w:tr w:rsidR="00263EFB" w14:paraId="37D49E33" w14:textId="77777777" w:rsidTr="00263EFB">
        <w:trPr>
          <w:trHeight w:val="281"/>
        </w:trPr>
        <w:tc>
          <w:tcPr>
            <w:tcW w:w="386" w:type="dxa"/>
            <w:noWrap/>
            <w:tcMar>
              <w:top w:w="0" w:type="dxa"/>
              <w:left w:w="108" w:type="dxa"/>
              <w:bottom w:w="0" w:type="dxa"/>
              <w:right w:w="108" w:type="dxa"/>
            </w:tcMar>
            <w:vAlign w:val="center"/>
            <w:hideMark/>
          </w:tcPr>
          <w:p w14:paraId="44065721" w14:textId="77777777" w:rsidR="00263EFB" w:rsidRDefault="00263EFB">
            <w:pPr>
              <w:spacing w:before="100" w:beforeAutospacing="1"/>
            </w:pPr>
            <w:r>
              <w:rPr>
                <w:rFonts w:ascii="Arial" w:hAnsi="Arial" w:cs="Arial"/>
                <w:sz w:val="20"/>
              </w:rPr>
              <w:t>39</w:t>
            </w:r>
          </w:p>
        </w:tc>
        <w:tc>
          <w:tcPr>
            <w:tcW w:w="1778" w:type="dxa"/>
            <w:noWrap/>
            <w:tcMar>
              <w:top w:w="0" w:type="dxa"/>
              <w:left w:w="108" w:type="dxa"/>
              <w:bottom w:w="0" w:type="dxa"/>
              <w:right w:w="108" w:type="dxa"/>
            </w:tcMar>
            <w:vAlign w:val="center"/>
            <w:hideMark/>
          </w:tcPr>
          <w:p w14:paraId="42495CC9" w14:textId="77777777" w:rsidR="00263EFB" w:rsidRDefault="00263EFB">
            <w:pPr>
              <w:spacing w:before="100" w:beforeAutospacing="1"/>
            </w:pPr>
            <w:r>
              <w:rPr>
                <w:rFonts w:ascii="Arial" w:hAnsi="Arial" w:cs="Arial"/>
                <w:b/>
                <w:bCs/>
                <w:sz w:val="20"/>
              </w:rPr>
              <w:t>Wang</w:t>
            </w:r>
          </w:p>
        </w:tc>
        <w:tc>
          <w:tcPr>
            <w:tcW w:w="2082" w:type="dxa"/>
            <w:noWrap/>
            <w:tcMar>
              <w:top w:w="0" w:type="dxa"/>
              <w:left w:w="108" w:type="dxa"/>
              <w:bottom w:w="0" w:type="dxa"/>
              <w:right w:w="108" w:type="dxa"/>
            </w:tcMar>
            <w:vAlign w:val="center"/>
            <w:hideMark/>
          </w:tcPr>
          <w:p w14:paraId="13797605" w14:textId="77777777" w:rsidR="00263EFB" w:rsidRDefault="00263EFB">
            <w:pPr>
              <w:spacing w:before="100" w:beforeAutospacing="1"/>
            </w:pPr>
            <w:r>
              <w:rPr>
                <w:rFonts w:ascii="Arial" w:hAnsi="Arial" w:cs="Arial"/>
                <w:sz w:val="20"/>
              </w:rPr>
              <w:t>Lei</w:t>
            </w:r>
          </w:p>
        </w:tc>
        <w:tc>
          <w:tcPr>
            <w:tcW w:w="3065" w:type="dxa"/>
            <w:tcMar>
              <w:top w:w="0" w:type="dxa"/>
              <w:left w:w="108" w:type="dxa"/>
              <w:bottom w:w="0" w:type="dxa"/>
              <w:right w:w="108" w:type="dxa"/>
            </w:tcMar>
            <w:vAlign w:val="center"/>
            <w:hideMark/>
          </w:tcPr>
          <w:p w14:paraId="35B15FFB" w14:textId="77777777" w:rsidR="00263EFB" w:rsidRDefault="00263EFB">
            <w:pPr>
              <w:spacing w:before="100" w:beforeAutospacing="1"/>
            </w:pPr>
            <w:proofErr w:type="spellStart"/>
            <w:r>
              <w:rPr>
                <w:rFonts w:ascii="Arial" w:hAnsi="Arial" w:cs="Arial"/>
                <w:sz w:val="20"/>
              </w:rPr>
              <w:t>FutureWei</w:t>
            </w:r>
            <w:proofErr w:type="spellEnd"/>
            <w:r>
              <w:rPr>
                <w:rFonts w:ascii="Arial" w:hAnsi="Arial" w:cs="Arial"/>
                <w:sz w:val="20"/>
              </w:rPr>
              <w:t xml:space="preserve"> Technologies, Inc.</w:t>
            </w:r>
          </w:p>
        </w:tc>
        <w:tc>
          <w:tcPr>
            <w:tcW w:w="933" w:type="dxa"/>
            <w:noWrap/>
            <w:tcMar>
              <w:top w:w="0" w:type="dxa"/>
              <w:left w:w="108" w:type="dxa"/>
              <w:bottom w:w="0" w:type="dxa"/>
              <w:right w:w="108" w:type="dxa"/>
            </w:tcMar>
            <w:vAlign w:val="center"/>
            <w:hideMark/>
          </w:tcPr>
          <w:p w14:paraId="70BBE291"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72EFD254"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564D1E1" w14:textId="77777777" w:rsidR="00263EFB" w:rsidRDefault="00263EFB">
            <w:pPr>
              <w:spacing w:before="100" w:beforeAutospacing="1"/>
              <w:jc w:val="center"/>
            </w:pPr>
            <w:r>
              <w:rPr>
                <w:rFonts w:ascii="Arial" w:hAnsi="Arial" w:cs="Arial"/>
                <w:b/>
                <w:bCs/>
                <w:sz w:val="18"/>
                <w:szCs w:val="18"/>
              </w:rPr>
              <w:t>TRUE</w:t>
            </w:r>
          </w:p>
        </w:tc>
      </w:tr>
      <w:tr w:rsidR="00263EFB" w14:paraId="3721BB1C" w14:textId="77777777" w:rsidTr="00263EFB">
        <w:trPr>
          <w:trHeight w:val="281"/>
        </w:trPr>
        <w:tc>
          <w:tcPr>
            <w:tcW w:w="386" w:type="dxa"/>
            <w:noWrap/>
            <w:tcMar>
              <w:top w:w="0" w:type="dxa"/>
              <w:left w:w="108" w:type="dxa"/>
              <w:bottom w:w="0" w:type="dxa"/>
              <w:right w:w="108" w:type="dxa"/>
            </w:tcMar>
            <w:vAlign w:val="center"/>
            <w:hideMark/>
          </w:tcPr>
          <w:p w14:paraId="72C5CEEF" w14:textId="77777777" w:rsidR="00263EFB" w:rsidRDefault="00263EFB">
            <w:pPr>
              <w:spacing w:before="100" w:beforeAutospacing="1"/>
            </w:pPr>
            <w:r>
              <w:rPr>
                <w:rFonts w:ascii="Arial" w:hAnsi="Arial" w:cs="Arial"/>
                <w:sz w:val="20"/>
              </w:rPr>
              <w:lastRenderedPageBreak/>
              <w:t>40</w:t>
            </w:r>
          </w:p>
        </w:tc>
        <w:tc>
          <w:tcPr>
            <w:tcW w:w="1778" w:type="dxa"/>
            <w:noWrap/>
            <w:tcMar>
              <w:top w:w="0" w:type="dxa"/>
              <w:left w:w="108" w:type="dxa"/>
              <w:bottom w:w="0" w:type="dxa"/>
              <w:right w:w="108" w:type="dxa"/>
            </w:tcMar>
            <w:vAlign w:val="center"/>
            <w:hideMark/>
          </w:tcPr>
          <w:p w14:paraId="29A0A0CF" w14:textId="77777777" w:rsidR="00263EFB" w:rsidRDefault="00263EFB">
            <w:pPr>
              <w:spacing w:before="100" w:beforeAutospacing="1"/>
            </w:pPr>
            <w:r>
              <w:rPr>
                <w:rFonts w:ascii="Arial" w:hAnsi="Arial" w:cs="Arial"/>
                <w:b/>
                <w:bCs/>
                <w:sz w:val="20"/>
              </w:rPr>
              <w:t>Ward</w:t>
            </w:r>
          </w:p>
        </w:tc>
        <w:tc>
          <w:tcPr>
            <w:tcW w:w="2082" w:type="dxa"/>
            <w:noWrap/>
            <w:tcMar>
              <w:top w:w="0" w:type="dxa"/>
              <w:left w:w="108" w:type="dxa"/>
              <w:bottom w:w="0" w:type="dxa"/>
              <w:right w:w="108" w:type="dxa"/>
            </w:tcMar>
            <w:vAlign w:val="center"/>
            <w:hideMark/>
          </w:tcPr>
          <w:p w14:paraId="1245F3F4" w14:textId="77777777" w:rsidR="00263EFB" w:rsidRDefault="00263EFB">
            <w:pPr>
              <w:spacing w:before="100" w:beforeAutospacing="1"/>
            </w:pPr>
            <w:r>
              <w:rPr>
                <w:rFonts w:ascii="Arial" w:hAnsi="Arial" w:cs="Arial"/>
                <w:sz w:val="20"/>
              </w:rPr>
              <w:t>Lisa</w:t>
            </w:r>
          </w:p>
        </w:tc>
        <w:tc>
          <w:tcPr>
            <w:tcW w:w="3065" w:type="dxa"/>
            <w:tcMar>
              <w:top w:w="0" w:type="dxa"/>
              <w:left w:w="108" w:type="dxa"/>
              <w:bottom w:w="0" w:type="dxa"/>
              <w:right w:w="108" w:type="dxa"/>
            </w:tcMar>
            <w:vAlign w:val="center"/>
            <w:hideMark/>
          </w:tcPr>
          <w:p w14:paraId="20AC8772" w14:textId="77777777" w:rsidR="00263EFB" w:rsidRDefault="00263EFB">
            <w:pPr>
              <w:spacing w:before="100" w:beforeAutospacing="1"/>
            </w:pPr>
            <w:r>
              <w:rPr>
                <w:rFonts w:ascii="Arial" w:hAnsi="Arial" w:cs="Arial"/>
                <w:sz w:val="20"/>
              </w:rPr>
              <w:t>Rohde &amp; Schwarz</w:t>
            </w:r>
          </w:p>
        </w:tc>
        <w:tc>
          <w:tcPr>
            <w:tcW w:w="933" w:type="dxa"/>
            <w:noWrap/>
            <w:tcMar>
              <w:top w:w="0" w:type="dxa"/>
              <w:left w:w="108" w:type="dxa"/>
              <w:bottom w:w="0" w:type="dxa"/>
              <w:right w:w="108" w:type="dxa"/>
            </w:tcMar>
            <w:vAlign w:val="center"/>
            <w:hideMark/>
          </w:tcPr>
          <w:p w14:paraId="15D4F5E9"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25EAA8CA"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365A0940" w14:textId="77777777" w:rsidR="00263EFB" w:rsidRDefault="00263EFB">
            <w:pPr>
              <w:spacing w:before="100" w:beforeAutospacing="1"/>
              <w:jc w:val="center"/>
            </w:pPr>
            <w:r>
              <w:rPr>
                <w:rFonts w:ascii="Arial" w:hAnsi="Arial" w:cs="Arial"/>
                <w:b/>
                <w:bCs/>
                <w:sz w:val="18"/>
                <w:szCs w:val="18"/>
              </w:rPr>
              <w:t>TRUE</w:t>
            </w:r>
          </w:p>
        </w:tc>
      </w:tr>
      <w:tr w:rsidR="00263EFB" w14:paraId="0330D559" w14:textId="77777777" w:rsidTr="00263EFB">
        <w:trPr>
          <w:trHeight w:val="281"/>
        </w:trPr>
        <w:tc>
          <w:tcPr>
            <w:tcW w:w="386" w:type="dxa"/>
            <w:noWrap/>
            <w:tcMar>
              <w:top w:w="0" w:type="dxa"/>
              <w:left w:w="108" w:type="dxa"/>
              <w:bottom w:w="0" w:type="dxa"/>
              <w:right w:w="108" w:type="dxa"/>
            </w:tcMar>
            <w:vAlign w:val="center"/>
            <w:hideMark/>
          </w:tcPr>
          <w:p w14:paraId="2413F95D" w14:textId="77777777" w:rsidR="00263EFB" w:rsidRDefault="00263EFB">
            <w:pPr>
              <w:spacing w:before="100" w:beforeAutospacing="1"/>
            </w:pPr>
            <w:r>
              <w:rPr>
                <w:rFonts w:ascii="Arial" w:hAnsi="Arial" w:cs="Arial"/>
                <w:sz w:val="20"/>
              </w:rPr>
              <w:t>41</w:t>
            </w:r>
          </w:p>
        </w:tc>
        <w:tc>
          <w:tcPr>
            <w:tcW w:w="1778" w:type="dxa"/>
            <w:noWrap/>
            <w:tcMar>
              <w:top w:w="0" w:type="dxa"/>
              <w:left w:w="108" w:type="dxa"/>
              <w:bottom w:w="0" w:type="dxa"/>
              <w:right w:w="108" w:type="dxa"/>
            </w:tcMar>
            <w:vAlign w:val="center"/>
            <w:hideMark/>
          </w:tcPr>
          <w:p w14:paraId="2D52369C" w14:textId="77777777" w:rsidR="00263EFB" w:rsidRDefault="00263EFB">
            <w:pPr>
              <w:spacing w:before="100" w:beforeAutospacing="1"/>
            </w:pPr>
            <w:r>
              <w:rPr>
                <w:rFonts w:ascii="Arial" w:hAnsi="Arial" w:cs="Arial"/>
                <w:b/>
                <w:bCs/>
                <w:sz w:val="20"/>
              </w:rPr>
              <w:t>Wilhelmsson</w:t>
            </w:r>
          </w:p>
        </w:tc>
        <w:tc>
          <w:tcPr>
            <w:tcW w:w="2082" w:type="dxa"/>
            <w:tcMar>
              <w:top w:w="0" w:type="dxa"/>
              <w:left w:w="108" w:type="dxa"/>
              <w:bottom w:w="0" w:type="dxa"/>
              <w:right w:w="108" w:type="dxa"/>
            </w:tcMar>
            <w:vAlign w:val="center"/>
            <w:hideMark/>
          </w:tcPr>
          <w:p w14:paraId="4605BFA2" w14:textId="77777777" w:rsidR="00263EFB" w:rsidRDefault="00263EFB">
            <w:pPr>
              <w:spacing w:before="100" w:beforeAutospacing="1"/>
            </w:pPr>
            <w:r>
              <w:rPr>
                <w:rFonts w:ascii="Arial" w:hAnsi="Arial" w:cs="Arial"/>
                <w:sz w:val="20"/>
              </w:rPr>
              <w:t>Leif</w:t>
            </w:r>
          </w:p>
        </w:tc>
        <w:tc>
          <w:tcPr>
            <w:tcW w:w="3065" w:type="dxa"/>
            <w:tcMar>
              <w:top w:w="0" w:type="dxa"/>
              <w:left w:w="108" w:type="dxa"/>
              <w:bottom w:w="0" w:type="dxa"/>
              <w:right w:w="108" w:type="dxa"/>
            </w:tcMar>
            <w:vAlign w:val="center"/>
            <w:hideMark/>
          </w:tcPr>
          <w:p w14:paraId="65959632" w14:textId="77777777" w:rsidR="00263EFB" w:rsidRDefault="00263EFB">
            <w:pPr>
              <w:spacing w:before="100" w:beforeAutospacing="1"/>
            </w:pPr>
            <w:r>
              <w:rPr>
                <w:rFonts w:ascii="Arial" w:hAnsi="Arial" w:cs="Arial"/>
                <w:sz w:val="20"/>
              </w:rPr>
              <w:t>Ericsson AB</w:t>
            </w:r>
          </w:p>
        </w:tc>
        <w:tc>
          <w:tcPr>
            <w:tcW w:w="933" w:type="dxa"/>
            <w:noWrap/>
            <w:tcMar>
              <w:top w:w="0" w:type="dxa"/>
              <w:left w:w="108" w:type="dxa"/>
              <w:bottom w:w="0" w:type="dxa"/>
              <w:right w:w="108" w:type="dxa"/>
            </w:tcMar>
            <w:vAlign w:val="center"/>
            <w:hideMark/>
          </w:tcPr>
          <w:p w14:paraId="36AFEF08"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1671CAD8"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267F7824" w14:textId="77777777" w:rsidR="00263EFB" w:rsidRDefault="00263EFB">
            <w:pPr>
              <w:spacing w:before="100" w:beforeAutospacing="1"/>
              <w:jc w:val="center"/>
            </w:pPr>
            <w:r>
              <w:rPr>
                <w:rFonts w:ascii="Arial" w:hAnsi="Arial" w:cs="Arial"/>
                <w:b/>
                <w:bCs/>
                <w:sz w:val="18"/>
                <w:szCs w:val="18"/>
              </w:rPr>
              <w:t>TRUE</w:t>
            </w:r>
          </w:p>
        </w:tc>
      </w:tr>
      <w:tr w:rsidR="00263EFB" w14:paraId="5C91CFE4" w14:textId="77777777" w:rsidTr="00263EFB">
        <w:trPr>
          <w:trHeight w:val="281"/>
        </w:trPr>
        <w:tc>
          <w:tcPr>
            <w:tcW w:w="386" w:type="dxa"/>
            <w:noWrap/>
            <w:tcMar>
              <w:top w:w="0" w:type="dxa"/>
              <w:left w:w="108" w:type="dxa"/>
              <w:bottom w:w="0" w:type="dxa"/>
              <w:right w:w="108" w:type="dxa"/>
            </w:tcMar>
            <w:vAlign w:val="center"/>
            <w:hideMark/>
          </w:tcPr>
          <w:p w14:paraId="037569C3" w14:textId="77777777" w:rsidR="00263EFB" w:rsidRDefault="00263EFB">
            <w:pPr>
              <w:spacing w:before="100" w:beforeAutospacing="1"/>
            </w:pPr>
            <w:r>
              <w:rPr>
                <w:rFonts w:ascii="Arial" w:hAnsi="Arial" w:cs="Arial"/>
                <w:sz w:val="20"/>
              </w:rPr>
              <w:t>42</w:t>
            </w:r>
          </w:p>
        </w:tc>
        <w:tc>
          <w:tcPr>
            <w:tcW w:w="1778" w:type="dxa"/>
            <w:noWrap/>
            <w:tcMar>
              <w:top w:w="0" w:type="dxa"/>
              <w:left w:w="108" w:type="dxa"/>
              <w:bottom w:w="0" w:type="dxa"/>
              <w:right w:w="108" w:type="dxa"/>
            </w:tcMar>
            <w:vAlign w:val="center"/>
            <w:hideMark/>
          </w:tcPr>
          <w:p w14:paraId="4A671AAF" w14:textId="77777777" w:rsidR="00263EFB" w:rsidRDefault="00263EFB">
            <w:pPr>
              <w:spacing w:before="100" w:beforeAutospacing="1"/>
            </w:pPr>
            <w:r>
              <w:rPr>
                <w:rFonts w:ascii="Arial" w:hAnsi="Arial" w:cs="Arial"/>
                <w:b/>
                <w:bCs/>
                <w:sz w:val="20"/>
              </w:rPr>
              <w:t>Yaghoobi</w:t>
            </w:r>
          </w:p>
        </w:tc>
        <w:tc>
          <w:tcPr>
            <w:tcW w:w="2082" w:type="dxa"/>
            <w:noWrap/>
            <w:tcMar>
              <w:top w:w="0" w:type="dxa"/>
              <w:left w:w="108" w:type="dxa"/>
              <w:bottom w:w="0" w:type="dxa"/>
              <w:right w:w="108" w:type="dxa"/>
            </w:tcMar>
            <w:vAlign w:val="center"/>
            <w:hideMark/>
          </w:tcPr>
          <w:p w14:paraId="707788EC" w14:textId="77777777" w:rsidR="00263EFB" w:rsidRDefault="00263EFB">
            <w:pPr>
              <w:spacing w:before="100" w:beforeAutospacing="1"/>
            </w:pPr>
            <w:r>
              <w:rPr>
                <w:rFonts w:ascii="Arial" w:hAnsi="Arial" w:cs="Arial"/>
                <w:sz w:val="20"/>
              </w:rPr>
              <w:t>Hassan</w:t>
            </w:r>
          </w:p>
        </w:tc>
        <w:tc>
          <w:tcPr>
            <w:tcW w:w="3065" w:type="dxa"/>
            <w:tcMar>
              <w:top w:w="0" w:type="dxa"/>
              <w:left w:w="108" w:type="dxa"/>
              <w:bottom w:w="0" w:type="dxa"/>
              <w:right w:w="108" w:type="dxa"/>
            </w:tcMar>
            <w:vAlign w:val="center"/>
            <w:hideMark/>
          </w:tcPr>
          <w:p w14:paraId="34CCC317" w14:textId="77777777" w:rsidR="00263EFB" w:rsidRDefault="00263EFB">
            <w:pPr>
              <w:spacing w:before="100" w:beforeAutospacing="1"/>
            </w:pPr>
            <w:r>
              <w:rPr>
                <w:rFonts w:ascii="Arial" w:hAnsi="Arial" w:cs="Arial"/>
                <w:sz w:val="20"/>
              </w:rPr>
              <w:t>Intel Corporation</w:t>
            </w:r>
          </w:p>
        </w:tc>
        <w:tc>
          <w:tcPr>
            <w:tcW w:w="933" w:type="dxa"/>
            <w:noWrap/>
            <w:tcMar>
              <w:top w:w="0" w:type="dxa"/>
              <w:left w:w="108" w:type="dxa"/>
              <w:bottom w:w="0" w:type="dxa"/>
              <w:right w:w="108" w:type="dxa"/>
            </w:tcMar>
            <w:vAlign w:val="center"/>
            <w:hideMark/>
          </w:tcPr>
          <w:p w14:paraId="2E651EDA"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785D4E55"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2E931B79" w14:textId="77777777" w:rsidR="00263EFB" w:rsidRDefault="00263EFB">
            <w:pPr>
              <w:spacing w:before="100" w:beforeAutospacing="1"/>
              <w:jc w:val="center"/>
            </w:pPr>
            <w:r>
              <w:rPr>
                <w:rFonts w:ascii="Arial" w:hAnsi="Arial" w:cs="Arial"/>
                <w:b/>
                <w:bCs/>
                <w:sz w:val="18"/>
                <w:szCs w:val="18"/>
              </w:rPr>
              <w:t>TRUE</w:t>
            </w:r>
          </w:p>
        </w:tc>
      </w:tr>
      <w:tr w:rsidR="00263EFB" w14:paraId="33002CA0" w14:textId="77777777" w:rsidTr="00263EFB">
        <w:trPr>
          <w:trHeight w:val="281"/>
        </w:trPr>
        <w:tc>
          <w:tcPr>
            <w:tcW w:w="386" w:type="dxa"/>
            <w:noWrap/>
            <w:tcMar>
              <w:top w:w="0" w:type="dxa"/>
              <w:left w:w="108" w:type="dxa"/>
              <w:bottom w:w="0" w:type="dxa"/>
              <w:right w:w="108" w:type="dxa"/>
            </w:tcMar>
            <w:vAlign w:val="center"/>
            <w:hideMark/>
          </w:tcPr>
          <w:p w14:paraId="60E13CFC" w14:textId="77777777" w:rsidR="00263EFB" w:rsidRDefault="00263EFB">
            <w:pPr>
              <w:spacing w:before="100" w:beforeAutospacing="1"/>
            </w:pPr>
            <w:r>
              <w:rPr>
                <w:rFonts w:ascii="Arial" w:hAnsi="Arial" w:cs="Arial"/>
                <w:sz w:val="20"/>
              </w:rPr>
              <w:t>43</w:t>
            </w:r>
          </w:p>
        </w:tc>
        <w:tc>
          <w:tcPr>
            <w:tcW w:w="1778" w:type="dxa"/>
            <w:noWrap/>
            <w:tcMar>
              <w:top w:w="0" w:type="dxa"/>
              <w:left w:w="108" w:type="dxa"/>
              <w:bottom w:w="0" w:type="dxa"/>
              <w:right w:w="108" w:type="dxa"/>
            </w:tcMar>
            <w:vAlign w:val="center"/>
            <w:hideMark/>
          </w:tcPr>
          <w:p w14:paraId="3BED839D" w14:textId="77777777" w:rsidR="00263EFB" w:rsidRDefault="00263EFB">
            <w:pPr>
              <w:spacing w:before="100" w:beforeAutospacing="1"/>
            </w:pPr>
            <w:r>
              <w:rPr>
                <w:rFonts w:ascii="Arial" w:hAnsi="Arial" w:cs="Arial"/>
                <w:b/>
                <w:bCs/>
                <w:sz w:val="20"/>
              </w:rPr>
              <w:t>Yu</w:t>
            </w:r>
          </w:p>
        </w:tc>
        <w:tc>
          <w:tcPr>
            <w:tcW w:w="2082" w:type="dxa"/>
            <w:noWrap/>
            <w:tcMar>
              <w:top w:w="0" w:type="dxa"/>
              <w:left w:w="108" w:type="dxa"/>
              <w:bottom w:w="0" w:type="dxa"/>
              <w:right w:w="108" w:type="dxa"/>
            </w:tcMar>
            <w:vAlign w:val="center"/>
            <w:hideMark/>
          </w:tcPr>
          <w:p w14:paraId="21DEDF60" w14:textId="77777777" w:rsidR="00263EFB" w:rsidRDefault="00263EFB">
            <w:pPr>
              <w:spacing w:before="100" w:beforeAutospacing="1"/>
            </w:pPr>
            <w:r>
              <w:rPr>
                <w:rFonts w:ascii="Arial" w:hAnsi="Arial" w:cs="Arial"/>
                <w:sz w:val="20"/>
              </w:rPr>
              <w:t>Ross (Jian)</w:t>
            </w:r>
          </w:p>
        </w:tc>
        <w:tc>
          <w:tcPr>
            <w:tcW w:w="3065" w:type="dxa"/>
            <w:tcMar>
              <w:top w:w="0" w:type="dxa"/>
              <w:left w:w="108" w:type="dxa"/>
              <w:bottom w:w="0" w:type="dxa"/>
              <w:right w:w="108" w:type="dxa"/>
            </w:tcMar>
            <w:vAlign w:val="center"/>
            <w:hideMark/>
          </w:tcPr>
          <w:p w14:paraId="7E2C2855" w14:textId="77777777" w:rsidR="00263EFB" w:rsidRDefault="00263EFB">
            <w:pPr>
              <w:spacing w:before="100" w:beforeAutospacing="1"/>
            </w:pPr>
            <w:r>
              <w:rPr>
                <w:rFonts w:ascii="Arial" w:hAnsi="Arial" w:cs="Arial"/>
                <w:sz w:val="20"/>
              </w:rPr>
              <w:t>Huawei Technologies Co., Ltd</w:t>
            </w:r>
          </w:p>
        </w:tc>
        <w:tc>
          <w:tcPr>
            <w:tcW w:w="933" w:type="dxa"/>
            <w:noWrap/>
            <w:tcMar>
              <w:top w:w="0" w:type="dxa"/>
              <w:left w:w="108" w:type="dxa"/>
              <w:bottom w:w="0" w:type="dxa"/>
              <w:right w:w="108" w:type="dxa"/>
            </w:tcMar>
            <w:vAlign w:val="center"/>
            <w:hideMark/>
          </w:tcPr>
          <w:p w14:paraId="7F144980"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4854A0D2"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1AA72BA" w14:textId="77777777" w:rsidR="00263EFB" w:rsidRDefault="00263EFB">
            <w:pPr>
              <w:spacing w:before="100" w:beforeAutospacing="1"/>
              <w:jc w:val="center"/>
            </w:pPr>
            <w:r>
              <w:rPr>
                <w:rFonts w:ascii="Arial" w:hAnsi="Arial" w:cs="Arial"/>
                <w:b/>
                <w:bCs/>
                <w:sz w:val="18"/>
                <w:szCs w:val="18"/>
              </w:rPr>
              <w:t>TRUE</w:t>
            </w:r>
          </w:p>
        </w:tc>
      </w:tr>
      <w:tr w:rsidR="00263EFB" w14:paraId="7BE95838" w14:textId="77777777" w:rsidTr="00263EFB">
        <w:trPr>
          <w:trHeight w:val="281"/>
        </w:trPr>
        <w:tc>
          <w:tcPr>
            <w:tcW w:w="386" w:type="dxa"/>
            <w:noWrap/>
            <w:tcMar>
              <w:top w:w="0" w:type="dxa"/>
              <w:left w:w="108" w:type="dxa"/>
              <w:bottom w:w="0" w:type="dxa"/>
              <w:right w:w="108" w:type="dxa"/>
            </w:tcMar>
            <w:vAlign w:val="center"/>
            <w:hideMark/>
          </w:tcPr>
          <w:p w14:paraId="28BCD510" w14:textId="77777777" w:rsidR="00263EFB" w:rsidRDefault="00263EFB"/>
        </w:tc>
        <w:tc>
          <w:tcPr>
            <w:tcW w:w="1778" w:type="dxa"/>
            <w:noWrap/>
            <w:tcMar>
              <w:top w:w="0" w:type="dxa"/>
              <w:left w:w="108" w:type="dxa"/>
              <w:bottom w:w="0" w:type="dxa"/>
              <w:right w:w="108" w:type="dxa"/>
            </w:tcMar>
            <w:vAlign w:val="center"/>
            <w:hideMark/>
          </w:tcPr>
          <w:p w14:paraId="6F467F9B" w14:textId="77777777" w:rsidR="00263EFB" w:rsidRDefault="00263EFB">
            <w:pPr>
              <w:rPr>
                <w:rFonts w:eastAsia="Times New Roman"/>
                <w:sz w:val="20"/>
              </w:rPr>
            </w:pPr>
          </w:p>
        </w:tc>
        <w:tc>
          <w:tcPr>
            <w:tcW w:w="2082" w:type="dxa"/>
            <w:noWrap/>
            <w:tcMar>
              <w:top w:w="0" w:type="dxa"/>
              <w:left w:w="108" w:type="dxa"/>
              <w:bottom w:w="0" w:type="dxa"/>
              <w:right w:w="108" w:type="dxa"/>
            </w:tcMar>
            <w:vAlign w:val="center"/>
            <w:hideMark/>
          </w:tcPr>
          <w:p w14:paraId="7E9A515E" w14:textId="77777777" w:rsidR="00263EFB" w:rsidRDefault="00263EFB">
            <w:pPr>
              <w:rPr>
                <w:rFonts w:eastAsia="Times New Roman"/>
                <w:sz w:val="20"/>
              </w:rPr>
            </w:pPr>
          </w:p>
        </w:tc>
        <w:tc>
          <w:tcPr>
            <w:tcW w:w="3065" w:type="dxa"/>
            <w:noWrap/>
            <w:tcMar>
              <w:top w:w="0" w:type="dxa"/>
              <w:left w:w="108" w:type="dxa"/>
              <w:bottom w:w="0" w:type="dxa"/>
              <w:right w:w="108" w:type="dxa"/>
            </w:tcMar>
            <w:vAlign w:val="center"/>
            <w:hideMark/>
          </w:tcPr>
          <w:p w14:paraId="0130914B" w14:textId="77777777" w:rsidR="00263EFB" w:rsidRDefault="00263EFB">
            <w:pPr>
              <w:rPr>
                <w:rFonts w:eastAsia="Times New Roman"/>
                <w:sz w:val="20"/>
              </w:rPr>
            </w:pPr>
          </w:p>
        </w:tc>
        <w:tc>
          <w:tcPr>
            <w:tcW w:w="933" w:type="dxa"/>
            <w:noWrap/>
            <w:tcMar>
              <w:top w:w="0" w:type="dxa"/>
              <w:left w:w="108" w:type="dxa"/>
              <w:bottom w:w="0" w:type="dxa"/>
              <w:right w:w="108" w:type="dxa"/>
            </w:tcMar>
            <w:vAlign w:val="center"/>
            <w:hideMark/>
          </w:tcPr>
          <w:p w14:paraId="3F428D63" w14:textId="77777777" w:rsidR="00263EFB" w:rsidRDefault="00263EFB">
            <w:pPr>
              <w:rPr>
                <w:rFonts w:eastAsia="Times New Roman"/>
                <w:sz w:val="20"/>
              </w:rPr>
            </w:pPr>
          </w:p>
        </w:tc>
        <w:tc>
          <w:tcPr>
            <w:tcW w:w="933" w:type="dxa"/>
            <w:noWrap/>
            <w:tcMar>
              <w:top w:w="0" w:type="dxa"/>
              <w:left w:w="108" w:type="dxa"/>
              <w:bottom w:w="0" w:type="dxa"/>
              <w:right w:w="108" w:type="dxa"/>
            </w:tcMar>
            <w:vAlign w:val="center"/>
            <w:hideMark/>
          </w:tcPr>
          <w:p w14:paraId="7736F012" w14:textId="77777777" w:rsidR="00263EFB" w:rsidRDefault="00263EFB">
            <w:pPr>
              <w:rPr>
                <w:rFonts w:eastAsia="Times New Roman"/>
                <w:sz w:val="20"/>
              </w:rPr>
            </w:pPr>
          </w:p>
        </w:tc>
        <w:tc>
          <w:tcPr>
            <w:tcW w:w="1250" w:type="dxa"/>
            <w:noWrap/>
            <w:tcMar>
              <w:top w:w="0" w:type="dxa"/>
              <w:left w:w="108" w:type="dxa"/>
              <w:bottom w:w="0" w:type="dxa"/>
              <w:right w:w="108" w:type="dxa"/>
            </w:tcMar>
            <w:vAlign w:val="center"/>
            <w:hideMark/>
          </w:tcPr>
          <w:p w14:paraId="11A4D76E" w14:textId="77777777" w:rsidR="00263EFB" w:rsidRDefault="00263EFB">
            <w:pPr>
              <w:rPr>
                <w:rFonts w:eastAsia="Times New Roman"/>
                <w:sz w:val="20"/>
              </w:rPr>
            </w:pPr>
          </w:p>
        </w:tc>
      </w:tr>
      <w:tr w:rsidR="00263EFB" w14:paraId="7F38D5F4" w14:textId="77777777" w:rsidTr="00263EFB">
        <w:trPr>
          <w:trHeight w:val="281"/>
        </w:trPr>
        <w:tc>
          <w:tcPr>
            <w:tcW w:w="7312" w:type="dxa"/>
            <w:gridSpan w:val="4"/>
            <w:noWrap/>
            <w:tcMar>
              <w:top w:w="0" w:type="dxa"/>
              <w:left w:w="108" w:type="dxa"/>
              <w:bottom w:w="0" w:type="dxa"/>
              <w:right w:w="108" w:type="dxa"/>
            </w:tcMar>
            <w:vAlign w:val="center"/>
            <w:hideMark/>
          </w:tcPr>
          <w:p w14:paraId="41EA6490" w14:textId="77777777" w:rsidR="00263EFB" w:rsidRDefault="00263EFB">
            <w:pPr>
              <w:spacing w:before="100" w:beforeAutospacing="1"/>
              <w:rPr>
                <w:rFonts w:ascii="Aptos" w:eastAsiaTheme="minorHAnsi" w:hAnsi="Aptos" w:cs="Aptos"/>
                <w:sz w:val="24"/>
                <w:szCs w:val="24"/>
              </w:rPr>
            </w:pPr>
            <w:r>
              <w:rPr>
                <w:rFonts w:ascii="Arial" w:hAnsi="Arial" w:cs="Arial"/>
                <w:b/>
                <w:bCs/>
                <w:sz w:val="20"/>
              </w:rPr>
              <w:t>Non-Voting Attendees:</w:t>
            </w:r>
          </w:p>
        </w:tc>
        <w:tc>
          <w:tcPr>
            <w:tcW w:w="933" w:type="dxa"/>
            <w:noWrap/>
            <w:tcMar>
              <w:top w:w="0" w:type="dxa"/>
              <w:left w:w="108" w:type="dxa"/>
              <w:bottom w:w="0" w:type="dxa"/>
              <w:right w:w="108" w:type="dxa"/>
            </w:tcMar>
            <w:vAlign w:val="center"/>
            <w:hideMark/>
          </w:tcPr>
          <w:p w14:paraId="5820CAD8" w14:textId="77777777" w:rsidR="00263EFB" w:rsidRDefault="00263EFB">
            <w:pPr>
              <w:spacing w:before="100" w:beforeAutospacing="1"/>
              <w:jc w:val="center"/>
            </w:pPr>
            <w:r>
              <w:rPr>
                <w:rFonts w:ascii="Arial" w:hAnsi="Arial" w:cs="Arial"/>
                <w:b/>
                <w:bCs/>
                <w:sz w:val="20"/>
              </w:rPr>
              <w:t>12-Mar</w:t>
            </w:r>
          </w:p>
        </w:tc>
        <w:tc>
          <w:tcPr>
            <w:tcW w:w="933" w:type="dxa"/>
            <w:noWrap/>
            <w:tcMar>
              <w:top w:w="0" w:type="dxa"/>
              <w:left w:w="108" w:type="dxa"/>
              <w:bottom w:w="0" w:type="dxa"/>
              <w:right w:w="108" w:type="dxa"/>
            </w:tcMar>
            <w:vAlign w:val="center"/>
            <w:hideMark/>
          </w:tcPr>
          <w:p w14:paraId="7D1294D6" w14:textId="77777777" w:rsidR="00263EFB" w:rsidRDefault="00263EFB">
            <w:pPr>
              <w:spacing w:before="100" w:beforeAutospacing="1"/>
              <w:jc w:val="center"/>
            </w:pPr>
            <w:r>
              <w:rPr>
                <w:rFonts w:ascii="Arial" w:hAnsi="Arial" w:cs="Arial"/>
                <w:b/>
                <w:bCs/>
                <w:sz w:val="20"/>
              </w:rPr>
              <w:t>14-Mar</w:t>
            </w:r>
          </w:p>
        </w:tc>
        <w:tc>
          <w:tcPr>
            <w:tcW w:w="1250" w:type="dxa"/>
            <w:noWrap/>
            <w:tcMar>
              <w:top w:w="0" w:type="dxa"/>
              <w:left w:w="108" w:type="dxa"/>
              <w:bottom w:w="0" w:type="dxa"/>
              <w:right w:w="108" w:type="dxa"/>
            </w:tcMar>
            <w:vAlign w:val="center"/>
            <w:hideMark/>
          </w:tcPr>
          <w:p w14:paraId="4CE4C3D0" w14:textId="77777777" w:rsidR="00263EFB" w:rsidRDefault="00263EFB">
            <w:pPr>
              <w:spacing w:before="100" w:beforeAutospacing="1"/>
              <w:jc w:val="center"/>
            </w:pPr>
            <w:r>
              <w:rPr>
                <w:rFonts w:ascii="Arial" w:hAnsi="Arial" w:cs="Arial"/>
                <w:b/>
                <w:bCs/>
                <w:sz w:val="20"/>
              </w:rPr>
              <w:t>Credit &gt;75%</w:t>
            </w:r>
          </w:p>
        </w:tc>
      </w:tr>
      <w:tr w:rsidR="00263EFB" w14:paraId="545E1696" w14:textId="77777777" w:rsidTr="00263EFB">
        <w:trPr>
          <w:trHeight w:val="281"/>
        </w:trPr>
        <w:tc>
          <w:tcPr>
            <w:tcW w:w="386" w:type="dxa"/>
            <w:noWrap/>
            <w:tcMar>
              <w:top w:w="0" w:type="dxa"/>
              <w:left w:w="108" w:type="dxa"/>
              <w:bottom w:w="0" w:type="dxa"/>
              <w:right w:w="108" w:type="dxa"/>
            </w:tcMar>
            <w:vAlign w:val="center"/>
            <w:hideMark/>
          </w:tcPr>
          <w:p w14:paraId="4274F836" w14:textId="77777777" w:rsidR="00263EFB" w:rsidRDefault="00263EFB">
            <w:pPr>
              <w:spacing w:before="100" w:beforeAutospacing="1"/>
            </w:pPr>
            <w:r>
              <w:rPr>
                <w:rFonts w:ascii="Arial" w:hAnsi="Arial" w:cs="Arial"/>
                <w:sz w:val="20"/>
              </w:rPr>
              <w:t>1</w:t>
            </w:r>
          </w:p>
        </w:tc>
        <w:tc>
          <w:tcPr>
            <w:tcW w:w="1778" w:type="dxa"/>
            <w:noWrap/>
            <w:tcMar>
              <w:top w:w="0" w:type="dxa"/>
              <w:left w:w="108" w:type="dxa"/>
              <w:bottom w:w="0" w:type="dxa"/>
              <w:right w:w="108" w:type="dxa"/>
            </w:tcMar>
            <w:vAlign w:val="center"/>
            <w:hideMark/>
          </w:tcPr>
          <w:p w14:paraId="1C631226" w14:textId="77777777" w:rsidR="00263EFB" w:rsidRDefault="00263EFB">
            <w:pPr>
              <w:spacing w:before="100" w:beforeAutospacing="1"/>
            </w:pPr>
            <w:r>
              <w:rPr>
                <w:rFonts w:ascii="Arial" w:hAnsi="Arial" w:cs="Arial"/>
                <w:b/>
                <w:bCs/>
                <w:sz w:val="20"/>
              </w:rPr>
              <w:t>Aldana</w:t>
            </w:r>
          </w:p>
        </w:tc>
        <w:tc>
          <w:tcPr>
            <w:tcW w:w="2082" w:type="dxa"/>
            <w:noWrap/>
            <w:tcMar>
              <w:top w:w="0" w:type="dxa"/>
              <w:left w:w="108" w:type="dxa"/>
              <w:bottom w:w="0" w:type="dxa"/>
              <w:right w:w="108" w:type="dxa"/>
            </w:tcMar>
            <w:vAlign w:val="center"/>
            <w:hideMark/>
          </w:tcPr>
          <w:p w14:paraId="1FBC102D" w14:textId="77777777" w:rsidR="00263EFB" w:rsidRDefault="00263EFB">
            <w:pPr>
              <w:spacing w:before="100" w:beforeAutospacing="1"/>
            </w:pPr>
            <w:r>
              <w:rPr>
                <w:rFonts w:ascii="Arial" w:hAnsi="Arial" w:cs="Arial"/>
                <w:sz w:val="20"/>
              </w:rPr>
              <w:t>Carlos</w:t>
            </w:r>
          </w:p>
        </w:tc>
        <w:tc>
          <w:tcPr>
            <w:tcW w:w="3065" w:type="dxa"/>
            <w:tcMar>
              <w:top w:w="0" w:type="dxa"/>
              <w:left w:w="108" w:type="dxa"/>
              <w:bottom w:w="0" w:type="dxa"/>
              <w:right w:w="108" w:type="dxa"/>
            </w:tcMar>
            <w:vAlign w:val="center"/>
            <w:hideMark/>
          </w:tcPr>
          <w:p w14:paraId="0CC5560F" w14:textId="77777777" w:rsidR="00263EFB" w:rsidRDefault="00263EFB">
            <w:pPr>
              <w:spacing w:before="100" w:beforeAutospacing="1"/>
            </w:pPr>
            <w:r>
              <w:rPr>
                <w:rFonts w:ascii="Arial" w:hAnsi="Arial" w:cs="Arial"/>
                <w:sz w:val="20"/>
              </w:rPr>
              <w:t>Facebook</w:t>
            </w:r>
          </w:p>
        </w:tc>
        <w:tc>
          <w:tcPr>
            <w:tcW w:w="933" w:type="dxa"/>
            <w:noWrap/>
            <w:tcMar>
              <w:top w:w="0" w:type="dxa"/>
              <w:left w:w="108" w:type="dxa"/>
              <w:bottom w:w="0" w:type="dxa"/>
              <w:right w:w="108" w:type="dxa"/>
            </w:tcMar>
            <w:vAlign w:val="center"/>
            <w:hideMark/>
          </w:tcPr>
          <w:p w14:paraId="09832A69"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07FEB106" w14:textId="77777777" w:rsidR="00263EFB" w:rsidRDefault="00263EFB"/>
        </w:tc>
        <w:tc>
          <w:tcPr>
            <w:tcW w:w="1250" w:type="dxa"/>
            <w:noWrap/>
            <w:tcMar>
              <w:top w:w="0" w:type="dxa"/>
              <w:left w:w="108" w:type="dxa"/>
              <w:bottom w:w="0" w:type="dxa"/>
              <w:right w:w="108" w:type="dxa"/>
            </w:tcMar>
            <w:vAlign w:val="center"/>
            <w:hideMark/>
          </w:tcPr>
          <w:p w14:paraId="50D9F378"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FALSE</w:t>
            </w:r>
          </w:p>
        </w:tc>
      </w:tr>
      <w:tr w:rsidR="00263EFB" w14:paraId="4C814A00" w14:textId="77777777" w:rsidTr="00263EFB">
        <w:trPr>
          <w:trHeight w:val="281"/>
        </w:trPr>
        <w:tc>
          <w:tcPr>
            <w:tcW w:w="386" w:type="dxa"/>
            <w:noWrap/>
            <w:tcMar>
              <w:top w:w="0" w:type="dxa"/>
              <w:left w:w="108" w:type="dxa"/>
              <w:bottom w:w="0" w:type="dxa"/>
              <w:right w:w="108" w:type="dxa"/>
            </w:tcMar>
            <w:vAlign w:val="center"/>
            <w:hideMark/>
          </w:tcPr>
          <w:p w14:paraId="38956A16" w14:textId="77777777" w:rsidR="00263EFB" w:rsidRDefault="00263EFB">
            <w:pPr>
              <w:spacing w:before="100" w:beforeAutospacing="1"/>
            </w:pPr>
            <w:r>
              <w:rPr>
                <w:rFonts w:ascii="Arial" w:hAnsi="Arial" w:cs="Arial"/>
                <w:sz w:val="20"/>
              </w:rPr>
              <w:t>2</w:t>
            </w:r>
          </w:p>
        </w:tc>
        <w:tc>
          <w:tcPr>
            <w:tcW w:w="1778" w:type="dxa"/>
            <w:noWrap/>
            <w:tcMar>
              <w:top w:w="0" w:type="dxa"/>
              <w:left w:w="108" w:type="dxa"/>
              <w:bottom w:w="0" w:type="dxa"/>
              <w:right w:w="108" w:type="dxa"/>
            </w:tcMar>
            <w:vAlign w:val="center"/>
            <w:hideMark/>
          </w:tcPr>
          <w:p w14:paraId="57138F8E" w14:textId="77777777" w:rsidR="00263EFB" w:rsidRDefault="00263EFB">
            <w:pPr>
              <w:spacing w:before="100" w:beforeAutospacing="1"/>
            </w:pPr>
            <w:r>
              <w:rPr>
                <w:rFonts w:ascii="Arial" w:hAnsi="Arial" w:cs="Arial"/>
                <w:b/>
                <w:bCs/>
                <w:sz w:val="20"/>
              </w:rPr>
              <w:t>Berens</w:t>
            </w:r>
          </w:p>
        </w:tc>
        <w:tc>
          <w:tcPr>
            <w:tcW w:w="2082" w:type="dxa"/>
            <w:noWrap/>
            <w:tcMar>
              <w:top w:w="0" w:type="dxa"/>
              <w:left w:w="108" w:type="dxa"/>
              <w:bottom w:w="0" w:type="dxa"/>
              <w:right w:w="108" w:type="dxa"/>
            </w:tcMar>
            <w:vAlign w:val="center"/>
            <w:hideMark/>
          </w:tcPr>
          <w:p w14:paraId="247711F4" w14:textId="77777777" w:rsidR="00263EFB" w:rsidRDefault="00263EFB">
            <w:pPr>
              <w:spacing w:before="100" w:beforeAutospacing="1"/>
            </w:pPr>
            <w:r>
              <w:rPr>
                <w:rFonts w:ascii="Arial" w:hAnsi="Arial" w:cs="Arial"/>
                <w:sz w:val="20"/>
              </w:rPr>
              <w:t>Robin</w:t>
            </w:r>
          </w:p>
        </w:tc>
        <w:tc>
          <w:tcPr>
            <w:tcW w:w="3065" w:type="dxa"/>
            <w:tcMar>
              <w:top w:w="0" w:type="dxa"/>
              <w:left w:w="108" w:type="dxa"/>
              <w:bottom w:w="0" w:type="dxa"/>
              <w:right w:w="108" w:type="dxa"/>
            </w:tcMar>
            <w:vAlign w:val="center"/>
            <w:hideMark/>
          </w:tcPr>
          <w:p w14:paraId="06F88F8B" w14:textId="77777777" w:rsidR="00263EFB" w:rsidRDefault="00263EFB">
            <w:pPr>
              <w:spacing w:before="100" w:beforeAutospacing="1"/>
            </w:pPr>
            <w:r>
              <w:rPr>
                <w:rFonts w:ascii="Arial" w:hAnsi="Arial" w:cs="Arial"/>
                <w:sz w:val="20"/>
              </w:rPr>
              <w:t>Self; Gymnasium Konz</w:t>
            </w:r>
          </w:p>
        </w:tc>
        <w:tc>
          <w:tcPr>
            <w:tcW w:w="933" w:type="dxa"/>
            <w:noWrap/>
            <w:tcMar>
              <w:top w:w="0" w:type="dxa"/>
              <w:left w:w="108" w:type="dxa"/>
              <w:bottom w:w="0" w:type="dxa"/>
              <w:right w:w="108" w:type="dxa"/>
            </w:tcMar>
            <w:vAlign w:val="center"/>
            <w:hideMark/>
          </w:tcPr>
          <w:p w14:paraId="08A76911"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1976730A" w14:textId="77777777" w:rsidR="00263EFB" w:rsidRDefault="00263EFB"/>
        </w:tc>
        <w:tc>
          <w:tcPr>
            <w:tcW w:w="1250" w:type="dxa"/>
            <w:noWrap/>
            <w:tcMar>
              <w:top w:w="0" w:type="dxa"/>
              <w:left w:w="108" w:type="dxa"/>
              <w:bottom w:w="0" w:type="dxa"/>
              <w:right w:w="108" w:type="dxa"/>
            </w:tcMar>
            <w:vAlign w:val="center"/>
            <w:hideMark/>
          </w:tcPr>
          <w:p w14:paraId="70281382"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FALSE</w:t>
            </w:r>
          </w:p>
        </w:tc>
      </w:tr>
      <w:tr w:rsidR="00263EFB" w14:paraId="0C1026D8" w14:textId="77777777" w:rsidTr="00263EFB">
        <w:trPr>
          <w:trHeight w:val="281"/>
        </w:trPr>
        <w:tc>
          <w:tcPr>
            <w:tcW w:w="386" w:type="dxa"/>
            <w:noWrap/>
            <w:tcMar>
              <w:top w:w="0" w:type="dxa"/>
              <w:left w:w="108" w:type="dxa"/>
              <w:bottom w:w="0" w:type="dxa"/>
              <w:right w:w="108" w:type="dxa"/>
            </w:tcMar>
            <w:vAlign w:val="center"/>
            <w:hideMark/>
          </w:tcPr>
          <w:p w14:paraId="1700D1DF" w14:textId="77777777" w:rsidR="00263EFB" w:rsidRDefault="00263EFB">
            <w:pPr>
              <w:spacing w:before="100" w:beforeAutospacing="1"/>
            </w:pPr>
            <w:r>
              <w:rPr>
                <w:rFonts w:ascii="Arial" w:hAnsi="Arial" w:cs="Arial"/>
                <w:sz w:val="20"/>
              </w:rPr>
              <w:t>3</w:t>
            </w:r>
          </w:p>
        </w:tc>
        <w:tc>
          <w:tcPr>
            <w:tcW w:w="1778" w:type="dxa"/>
            <w:noWrap/>
            <w:tcMar>
              <w:top w:w="0" w:type="dxa"/>
              <w:left w:w="108" w:type="dxa"/>
              <w:bottom w:w="0" w:type="dxa"/>
              <w:right w:w="108" w:type="dxa"/>
            </w:tcMar>
            <w:vAlign w:val="center"/>
            <w:hideMark/>
          </w:tcPr>
          <w:p w14:paraId="158012C2" w14:textId="77777777" w:rsidR="00263EFB" w:rsidRDefault="00263EFB">
            <w:pPr>
              <w:spacing w:before="100" w:beforeAutospacing="1"/>
            </w:pPr>
            <w:r>
              <w:rPr>
                <w:rFonts w:ascii="Arial" w:hAnsi="Arial" w:cs="Arial"/>
                <w:b/>
                <w:bCs/>
                <w:sz w:val="20"/>
              </w:rPr>
              <w:t>Criado</w:t>
            </w:r>
          </w:p>
        </w:tc>
        <w:tc>
          <w:tcPr>
            <w:tcW w:w="2082" w:type="dxa"/>
            <w:noWrap/>
            <w:tcMar>
              <w:top w:w="0" w:type="dxa"/>
              <w:left w:w="108" w:type="dxa"/>
              <w:bottom w:w="0" w:type="dxa"/>
              <w:right w:w="108" w:type="dxa"/>
            </w:tcMar>
            <w:vAlign w:val="center"/>
            <w:hideMark/>
          </w:tcPr>
          <w:p w14:paraId="6D5C5F89" w14:textId="77777777" w:rsidR="00263EFB" w:rsidRDefault="00263EFB">
            <w:pPr>
              <w:spacing w:before="100" w:beforeAutospacing="1"/>
            </w:pPr>
            <w:r>
              <w:rPr>
                <w:rFonts w:ascii="Arial" w:hAnsi="Arial" w:cs="Arial"/>
                <w:sz w:val="20"/>
              </w:rPr>
              <w:t>Julia Immaculada</w:t>
            </w:r>
          </w:p>
        </w:tc>
        <w:tc>
          <w:tcPr>
            <w:tcW w:w="3065" w:type="dxa"/>
            <w:tcMar>
              <w:top w:w="0" w:type="dxa"/>
              <w:left w:w="108" w:type="dxa"/>
              <w:bottom w:w="0" w:type="dxa"/>
              <w:right w:w="108" w:type="dxa"/>
            </w:tcMar>
            <w:vAlign w:val="center"/>
            <w:hideMark/>
          </w:tcPr>
          <w:p w14:paraId="0BC9FA6B" w14:textId="77777777" w:rsidR="00263EFB" w:rsidRDefault="00263EFB">
            <w:pPr>
              <w:spacing w:before="100" w:beforeAutospacing="1"/>
            </w:pPr>
            <w:r>
              <w:rPr>
                <w:rFonts w:ascii="Arial" w:hAnsi="Arial" w:cs="Arial"/>
                <w:sz w:val="20"/>
              </w:rPr>
              <w:t>Radio Spectrum Policy Group (RSPG)</w:t>
            </w:r>
          </w:p>
        </w:tc>
        <w:tc>
          <w:tcPr>
            <w:tcW w:w="933" w:type="dxa"/>
            <w:noWrap/>
            <w:tcMar>
              <w:top w:w="0" w:type="dxa"/>
              <w:left w:w="108" w:type="dxa"/>
              <w:bottom w:w="0" w:type="dxa"/>
              <w:right w:w="108" w:type="dxa"/>
            </w:tcMar>
            <w:vAlign w:val="center"/>
            <w:hideMark/>
          </w:tcPr>
          <w:p w14:paraId="5E9880DC" w14:textId="77777777" w:rsidR="00263EFB" w:rsidRDefault="00263EFB"/>
        </w:tc>
        <w:tc>
          <w:tcPr>
            <w:tcW w:w="933" w:type="dxa"/>
            <w:noWrap/>
            <w:tcMar>
              <w:top w:w="0" w:type="dxa"/>
              <w:left w:w="108" w:type="dxa"/>
              <w:bottom w:w="0" w:type="dxa"/>
              <w:right w:w="108" w:type="dxa"/>
            </w:tcMar>
            <w:vAlign w:val="center"/>
            <w:hideMark/>
          </w:tcPr>
          <w:p w14:paraId="1B945549"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2498916F" w14:textId="77777777" w:rsidR="00263EFB" w:rsidRDefault="00263EFB">
            <w:pPr>
              <w:spacing w:before="100" w:beforeAutospacing="1"/>
              <w:jc w:val="center"/>
            </w:pPr>
            <w:r>
              <w:rPr>
                <w:rFonts w:ascii="Arial" w:hAnsi="Arial" w:cs="Arial"/>
                <w:b/>
                <w:bCs/>
                <w:sz w:val="18"/>
                <w:szCs w:val="18"/>
              </w:rPr>
              <w:t>FALSE</w:t>
            </w:r>
          </w:p>
        </w:tc>
      </w:tr>
      <w:tr w:rsidR="00263EFB" w14:paraId="194A442F" w14:textId="77777777" w:rsidTr="00263EFB">
        <w:trPr>
          <w:trHeight w:val="281"/>
        </w:trPr>
        <w:tc>
          <w:tcPr>
            <w:tcW w:w="386" w:type="dxa"/>
            <w:noWrap/>
            <w:tcMar>
              <w:top w:w="0" w:type="dxa"/>
              <w:left w:w="108" w:type="dxa"/>
              <w:bottom w:w="0" w:type="dxa"/>
              <w:right w:w="108" w:type="dxa"/>
            </w:tcMar>
            <w:vAlign w:val="center"/>
            <w:hideMark/>
          </w:tcPr>
          <w:p w14:paraId="62AEE5F0" w14:textId="77777777" w:rsidR="00263EFB" w:rsidRDefault="00263EFB">
            <w:pPr>
              <w:spacing w:before="100" w:beforeAutospacing="1"/>
            </w:pPr>
            <w:r>
              <w:rPr>
                <w:rFonts w:ascii="Arial" w:hAnsi="Arial" w:cs="Arial"/>
                <w:sz w:val="20"/>
              </w:rPr>
              <w:t>4</w:t>
            </w:r>
          </w:p>
        </w:tc>
        <w:tc>
          <w:tcPr>
            <w:tcW w:w="1778" w:type="dxa"/>
            <w:noWrap/>
            <w:tcMar>
              <w:top w:w="0" w:type="dxa"/>
              <w:left w:w="108" w:type="dxa"/>
              <w:bottom w:w="0" w:type="dxa"/>
              <w:right w:w="108" w:type="dxa"/>
            </w:tcMar>
            <w:vAlign w:val="center"/>
            <w:hideMark/>
          </w:tcPr>
          <w:p w14:paraId="6AB80E3D" w14:textId="77777777" w:rsidR="00263EFB" w:rsidRDefault="00263EFB">
            <w:pPr>
              <w:spacing w:before="100" w:beforeAutospacing="1"/>
            </w:pPr>
            <w:r>
              <w:rPr>
                <w:rFonts w:ascii="Arial" w:hAnsi="Arial" w:cs="Arial"/>
                <w:b/>
                <w:bCs/>
                <w:sz w:val="20"/>
              </w:rPr>
              <w:t>Derham</w:t>
            </w:r>
          </w:p>
        </w:tc>
        <w:tc>
          <w:tcPr>
            <w:tcW w:w="2082" w:type="dxa"/>
            <w:noWrap/>
            <w:tcMar>
              <w:top w:w="0" w:type="dxa"/>
              <w:left w:w="108" w:type="dxa"/>
              <w:bottom w:w="0" w:type="dxa"/>
              <w:right w:w="108" w:type="dxa"/>
            </w:tcMar>
            <w:vAlign w:val="center"/>
            <w:hideMark/>
          </w:tcPr>
          <w:p w14:paraId="32072323" w14:textId="77777777" w:rsidR="00263EFB" w:rsidRDefault="00263EFB">
            <w:pPr>
              <w:spacing w:before="100" w:beforeAutospacing="1"/>
            </w:pPr>
            <w:r>
              <w:rPr>
                <w:rFonts w:ascii="Arial" w:hAnsi="Arial" w:cs="Arial"/>
                <w:sz w:val="20"/>
              </w:rPr>
              <w:t>Thomas</w:t>
            </w:r>
          </w:p>
        </w:tc>
        <w:tc>
          <w:tcPr>
            <w:tcW w:w="3065" w:type="dxa"/>
            <w:tcMar>
              <w:top w:w="0" w:type="dxa"/>
              <w:left w:w="108" w:type="dxa"/>
              <w:bottom w:w="0" w:type="dxa"/>
              <w:right w:w="108" w:type="dxa"/>
            </w:tcMar>
            <w:vAlign w:val="center"/>
            <w:hideMark/>
          </w:tcPr>
          <w:p w14:paraId="56DBBB8C" w14:textId="77777777" w:rsidR="00263EFB" w:rsidRDefault="00263EFB">
            <w:pPr>
              <w:spacing w:before="100" w:beforeAutospacing="1"/>
            </w:pPr>
            <w:r>
              <w:rPr>
                <w:rFonts w:ascii="Arial" w:hAnsi="Arial" w:cs="Arial"/>
                <w:sz w:val="20"/>
              </w:rPr>
              <w:t>Broadcom Corporation</w:t>
            </w:r>
          </w:p>
        </w:tc>
        <w:tc>
          <w:tcPr>
            <w:tcW w:w="933" w:type="dxa"/>
            <w:noWrap/>
            <w:tcMar>
              <w:top w:w="0" w:type="dxa"/>
              <w:left w:w="108" w:type="dxa"/>
              <w:bottom w:w="0" w:type="dxa"/>
              <w:right w:w="108" w:type="dxa"/>
            </w:tcMar>
            <w:vAlign w:val="center"/>
            <w:hideMark/>
          </w:tcPr>
          <w:p w14:paraId="46B6CECA" w14:textId="77777777" w:rsidR="00263EFB" w:rsidRDefault="00263EFB"/>
        </w:tc>
        <w:tc>
          <w:tcPr>
            <w:tcW w:w="933" w:type="dxa"/>
            <w:noWrap/>
            <w:tcMar>
              <w:top w:w="0" w:type="dxa"/>
              <w:left w:w="108" w:type="dxa"/>
              <w:bottom w:w="0" w:type="dxa"/>
              <w:right w:w="108" w:type="dxa"/>
            </w:tcMar>
            <w:vAlign w:val="center"/>
            <w:hideMark/>
          </w:tcPr>
          <w:p w14:paraId="6E27E88E"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0C11933D" w14:textId="77777777" w:rsidR="00263EFB" w:rsidRDefault="00263EFB">
            <w:pPr>
              <w:spacing w:before="100" w:beforeAutospacing="1"/>
              <w:jc w:val="center"/>
            </w:pPr>
            <w:r>
              <w:rPr>
                <w:rFonts w:ascii="Arial" w:hAnsi="Arial" w:cs="Arial"/>
                <w:b/>
                <w:bCs/>
                <w:sz w:val="18"/>
                <w:szCs w:val="18"/>
              </w:rPr>
              <w:t>FALSE</w:t>
            </w:r>
          </w:p>
        </w:tc>
      </w:tr>
      <w:tr w:rsidR="00263EFB" w14:paraId="091B1E21" w14:textId="77777777" w:rsidTr="00263EFB">
        <w:trPr>
          <w:trHeight w:val="281"/>
        </w:trPr>
        <w:tc>
          <w:tcPr>
            <w:tcW w:w="386" w:type="dxa"/>
            <w:noWrap/>
            <w:tcMar>
              <w:top w:w="0" w:type="dxa"/>
              <w:left w:w="108" w:type="dxa"/>
              <w:bottom w:w="0" w:type="dxa"/>
              <w:right w:w="108" w:type="dxa"/>
            </w:tcMar>
            <w:vAlign w:val="center"/>
            <w:hideMark/>
          </w:tcPr>
          <w:p w14:paraId="51267B51" w14:textId="77777777" w:rsidR="00263EFB" w:rsidRDefault="00263EFB">
            <w:pPr>
              <w:spacing w:before="100" w:beforeAutospacing="1"/>
            </w:pPr>
            <w:r>
              <w:rPr>
                <w:rFonts w:ascii="Arial" w:hAnsi="Arial" w:cs="Arial"/>
                <w:sz w:val="20"/>
              </w:rPr>
              <w:t>5</w:t>
            </w:r>
          </w:p>
        </w:tc>
        <w:tc>
          <w:tcPr>
            <w:tcW w:w="1778" w:type="dxa"/>
            <w:noWrap/>
            <w:tcMar>
              <w:top w:w="0" w:type="dxa"/>
              <w:left w:w="108" w:type="dxa"/>
              <w:bottom w:w="0" w:type="dxa"/>
              <w:right w:w="108" w:type="dxa"/>
            </w:tcMar>
            <w:vAlign w:val="center"/>
            <w:hideMark/>
          </w:tcPr>
          <w:p w14:paraId="4C55ADC3" w14:textId="77777777" w:rsidR="00263EFB" w:rsidRDefault="00263EFB">
            <w:pPr>
              <w:spacing w:before="100" w:beforeAutospacing="1"/>
            </w:pPr>
            <w:r>
              <w:rPr>
                <w:rFonts w:ascii="Arial" w:hAnsi="Arial" w:cs="Arial"/>
                <w:b/>
                <w:bCs/>
                <w:sz w:val="20"/>
              </w:rPr>
              <w:t>Haasz</w:t>
            </w:r>
          </w:p>
        </w:tc>
        <w:tc>
          <w:tcPr>
            <w:tcW w:w="2082" w:type="dxa"/>
            <w:noWrap/>
            <w:tcMar>
              <w:top w:w="0" w:type="dxa"/>
              <w:left w:w="108" w:type="dxa"/>
              <w:bottom w:w="0" w:type="dxa"/>
              <w:right w:w="108" w:type="dxa"/>
            </w:tcMar>
            <w:vAlign w:val="center"/>
            <w:hideMark/>
          </w:tcPr>
          <w:p w14:paraId="0DF7FBCB" w14:textId="77777777" w:rsidR="00263EFB" w:rsidRDefault="00263EFB">
            <w:pPr>
              <w:spacing w:before="100" w:beforeAutospacing="1"/>
            </w:pPr>
            <w:r>
              <w:rPr>
                <w:rFonts w:ascii="Arial" w:hAnsi="Arial" w:cs="Arial"/>
                <w:sz w:val="20"/>
              </w:rPr>
              <w:t>Jodi</w:t>
            </w:r>
          </w:p>
        </w:tc>
        <w:tc>
          <w:tcPr>
            <w:tcW w:w="3065" w:type="dxa"/>
            <w:tcMar>
              <w:top w:w="0" w:type="dxa"/>
              <w:left w:w="108" w:type="dxa"/>
              <w:bottom w:w="0" w:type="dxa"/>
              <w:right w:w="108" w:type="dxa"/>
            </w:tcMar>
            <w:vAlign w:val="center"/>
            <w:hideMark/>
          </w:tcPr>
          <w:p w14:paraId="7D834813" w14:textId="77777777" w:rsidR="00263EFB" w:rsidRDefault="00263EFB">
            <w:pPr>
              <w:spacing w:before="100" w:beforeAutospacing="1"/>
            </w:pPr>
            <w:r>
              <w:rPr>
                <w:rFonts w:ascii="Arial" w:hAnsi="Arial" w:cs="Arial"/>
                <w:sz w:val="20"/>
              </w:rPr>
              <w:t>IEEE SA</w:t>
            </w:r>
          </w:p>
        </w:tc>
        <w:tc>
          <w:tcPr>
            <w:tcW w:w="933" w:type="dxa"/>
            <w:noWrap/>
            <w:tcMar>
              <w:top w:w="0" w:type="dxa"/>
              <w:left w:w="108" w:type="dxa"/>
              <w:bottom w:w="0" w:type="dxa"/>
              <w:right w:w="108" w:type="dxa"/>
            </w:tcMar>
            <w:vAlign w:val="center"/>
            <w:hideMark/>
          </w:tcPr>
          <w:p w14:paraId="3070FCFC" w14:textId="77777777" w:rsidR="00263EFB" w:rsidRDefault="00263EFB"/>
        </w:tc>
        <w:tc>
          <w:tcPr>
            <w:tcW w:w="933" w:type="dxa"/>
            <w:noWrap/>
            <w:tcMar>
              <w:top w:w="0" w:type="dxa"/>
              <w:left w:w="108" w:type="dxa"/>
              <w:bottom w:w="0" w:type="dxa"/>
              <w:right w:w="108" w:type="dxa"/>
            </w:tcMar>
            <w:vAlign w:val="center"/>
            <w:hideMark/>
          </w:tcPr>
          <w:p w14:paraId="79A62197"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5639A15" w14:textId="77777777" w:rsidR="00263EFB" w:rsidRDefault="00263EFB">
            <w:pPr>
              <w:spacing w:before="100" w:beforeAutospacing="1"/>
              <w:jc w:val="center"/>
            </w:pPr>
            <w:r>
              <w:rPr>
                <w:rFonts w:ascii="Arial" w:hAnsi="Arial" w:cs="Arial"/>
                <w:b/>
                <w:bCs/>
                <w:sz w:val="18"/>
                <w:szCs w:val="18"/>
              </w:rPr>
              <w:t>FALSE</w:t>
            </w:r>
          </w:p>
        </w:tc>
      </w:tr>
      <w:tr w:rsidR="00263EFB" w14:paraId="76078B6E" w14:textId="77777777" w:rsidTr="00263EFB">
        <w:trPr>
          <w:trHeight w:val="281"/>
        </w:trPr>
        <w:tc>
          <w:tcPr>
            <w:tcW w:w="386" w:type="dxa"/>
            <w:noWrap/>
            <w:tcMar>
              <w:top w:w="0" w:type="dxa"/>
              <w:left w:w="108" w:type="dxa"/>
              <w:bottom w:w="0" w:type="dxa"/>
              <w:right w:w="108" w:type="dxa"/>
            </w:tcMar>
            <w:vAlign w:val="center"/>
            <w:hideMark/>
          </w:tcPr>
          <w:p w14:paraId="705F8D42" w14:textId="77777777" w:rsidR="00263EFB" w:rsidRDefault="00263EFB">
            <w:pPr>
              <w:spacing w:before="100" w:beforeAutospacing="1"/>
            </w:pPr>
            <w:r>
              <w:rPr>
                <w:rFonts w:ascii="Arial" w:hAnsi="Arial" w:cs="Arial"/>
                <w:sz w:val="20"/>
              </w:rPr>
              <w:t>6</w:t>
            </w:r>
          </w:p>
        </w:tc>
        <w:tc>
          <w:tcPr>
            <w:tcW w:w="1778" w:type="dxa"/>
            <w:noWrap/>
            <w:tcMar>
              <w:top w:w="0" w:type="dxa"/>
              <w:left w:w="108" w:type="dxa"/>
              <w:bottom w:w="0" w:type="dxa"/>
              <w:right w:w="108" w:type="dxa"/>
            </w:tcMar>
            <w:vAlign w:val="bottom"/>
            <w:hideMark/>
          </w:tcPr>
          <w:p w14:paraId="1CBB22CD" w14:textId="77777777" w:rsidR="00263EFB" w:rsidRDefault="00263EFB">
            <w:pPr>
              <w:spacing w:before="100" w:beforeAutospacing="1"/>
            </w:pPr>
            <w:r>
              <w:rPr>
                <w:rFonts w:ascii="Arial" w:hAnsi="Arial" w:cs="Arial"/>
                <w:b/>
                <w:bCs/>
                <w:sz w:val="20"/>
              </w:rPr>
              <w:t>Kohno</w:t>
            </w:r>
          </w:p>
        </w:tc>
        <w:tc>
          <w:tcPr>
            <w:tcW w:w="2082" w:type="dxa"/>
            <w:noWrap/>
            <w:tcMar>
              <w:top w:w="0" w:type="dxa"/>
              <w:left w:w="108" w:type="dxa"/>
              <w:bottom w:w="0" w:type="dxa"/>
              <w:right w:w="108" w:type="dxa"/>
            </w:tcMar>
            <w:vAlign w:val="center"/>
            <w:hideMark/>
          </w:tcPr>
          <w:p w14:paraId="5232D5D5" w14:textId="77777777" w:rsidR="00263EFB" w:rsidRDefault="00263EFB">
            <w:pPr>
              <w:spacing w:before="100" w:beforeAutospacing="1"/>
            </w:pPr>
            <w:r>
              <w:rPr>
                <w:rFonts w:ascii="Arial" w:hAnsi="Arial" w:cs="Arial"/>
                <w:sz w:val="20"/>
              </w:rPr>
              <w:t>Ryuji</w:t>
            </w:r>
          </w:p>
        </w:tc>
        <w:tc>
          <w:tcPr>
            <w:tcW w:w="3065" w:type="dxa"/>
            <w:tcMar>
              <w:top w:w="0" w:type="dxa"/>
              <w:left w:w="108" w:type="dxa"/>
              <w:bottom w:w="0" w:type="dxa"/>
              <w:right w:w="108" w:type="dxa"/>
            </w:tcMar>
            <w:vAlign w:val="center"/>
            <w:hideMark/>
          </w:tcPr>
          <w:p w14:paraId="03423189" w14:textId="77777777" w:rsidR="00263EFB" w:rsidRDefault="00263EFB">
            <w:pPr>
              <w:spacing w:before="100" w:beforeAutospacing="1"/>
            </w:pPr>
            <w:r>
              <w:rPr>
                <w:rFonts w:ascii="Arial" w:hAnsi="Arial" w:cs="Arial"/>
                <w:sz w:val="20"/>
              </w:rPr>
              <w:t>YNU/YRP-IAI</w:t>
            </w:r>
          </w:p>
        </w:tc>
        <w:tc>
          <w:tcPr>
            <w:tcW w:w="933" w:type="dxa"/>
            <w:noWrap/>
            <w:tcMar>
              <w:top w:w="0" w:type="dxa"/>
              <w:left w:w="108" w:type="dxa"/>
              <w:bottom w:w="0" w:type="dxa"/>
              <w:right w:w="108" w:type="dxa"/>
            </w:tcMar>
            <w:vAlign w:val="center"/>
            <w:hideMark/>
          </w:tcPr>
          <w:p w14:paraId="1D73107D"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624C5C55" w14:textId="77777777" w:rsidR="00263EFB" w:rsidRDefault="00263EFB"/>
        </w:tc>
        <w:tc>
          <w:tcPr>
            <w:tcW w:w="1250" w:type="dxa"/>
            <w:noWrap/>
            <w:tcMar>
              <w:top w:w="0" w:type="dxa"/>
              <w:left w:w="108" w:type="dxa"/>
              <w:bottom w:w="0" w:type="dxa"/>
              <w:right w:w="108" w:type="dxa"/>
            </w:tcMar>
            <w:vAlign w:val="center"/>
            <w:hideMark/>
          </w:tcPr>
          <w:p w14:paraId="267F2051"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FALSE</w:t>
            </w:r>
          </w:p>
        </w:tc>
      </w:tr>
      <w:tr w:rsidR="00263EFB" w14:paraId="57CC684E" w14:textId="77777777" w:rsidTr="00263EFB">
        <w:trPr>
          <w:trHeight w:val="281"/>
        </w:trPr>
        <w:tc>
          <w:tcPr>
            <w:tcW w:w="386" w:type="dxa"/>
            <w:noWrap/>
            <w:tcMar>
              <w:top w:w="0" w:type="dxa"/>
              <w:left w:w="108" w:type="dxa"/>
              <w:bottom w:w="0" w:type="dxa"/>
              <w:right w:w="108" w:type="dxa"/>
            </w:tcMar>
            <w:vAlign w:val="center"/>
            <w:hideMark/>
          </w:tcPr>
          <w:p w14:paraId="1A7CEA28" w14:textId="77777777" w:rsidR="00263EFB" w:rsidRDefault="00263EFB">
            <w:pPr>
              <w:spacing w:before="100" w:beforeAutospacing="1"/>
            </w:pPr>
            <w:r>
              <w:rPr>
                <w:rFonts w:ascii="Arial" w:hAnsi="Arial" w:cs="Arial"/>
                <w:sz w:val="20"/>
              </w:rPr>
              <w:t>7</w:t>
            </w:r>
          </w:p>
        </w:tc>
        <w:tc>
          <w:tcPr>
            <w:tcW w:w="1778" w:type="dxa"/>
            <w:noWrap/>
            <w:tcMar>
              <w:top w:w="0" w:type="dxa"/>
              <w:left w:w="108" w:type="dxa"/>
              <w:bottom w:w="0" w:type="dxa"/>
              <w:right w:w="108" w:type="dxa"/>
            </w:tcMar>
            <w:vAlign w:val="center"/>
            <w:hideMark/>
          </w:tcPr>
          <w:p w14:paraId="452FC949" w14:textId="77777777" w:rsidR="00263EFB" w:rsidRDefault="00263EFB">
            <w:pPr>
              <w:spacing w:before="100" w:beforeAutospacing="1"/>
            </w:pPr>
            <w:r>
              <w:rPr>
                <w:rFonts w:ascii="Arial" w:hAnsi="Arial" w:cs="Arial"/>
                <w:b/>
                <w:bCs/>
                <w:sz w:val="20"/>
              </w:rPr>
              <w:t>Krebs</w:t>
            </w:r>
          </w:p>
        </w:tc>
        <w:tc>
          <w:tcPr>
            <w:tcW w:w="2082" w:type="dxa"/>
            <w:noWrap/>
            <w:tcMar>
              <w:top w:w="0" w:type="dxa"/>
              <w:left w:w="108" w:type="dxa"/>
              <w:bottom w:w="0" w:type="dxa"/>
              <w:right w:w="108" w:type="dxa"/>
            </w:tcMar>
            <w:vAlign w:val="center"/>
            <w:hideMark/>
          </w:tcPr>
          <w:p w14:paraId="5549DDAB" w14:textId="77777777" w:rsidR="00263EFB" w:rsidRDefault="00263EFB">
            <w:pPr>
              <w:spacing w:before="100" w:beforeAutospacing="1"/>
            </w:pPr>
            <w:r>
              <w:rPr>
                <w:rFonts w:ascii="Arial" w:hAnsi="Arial" w:cs="Arial"/>
                <w:sz w:val="20"/>
              </w:rPr>
              <w:t>Alex</w:t>
            </w:r>
          </w:p>
        </w:tc>
        <w:tc>
          <w:tcPr>
            <w:tcW w:w="3065" w:type="dxa"/>
            <w:tcMar>
              <w:top w:w="0" w:type="dxa"/>
              <w:left w:w="108" w:type="dxa"/>
              <w:bottom w:w="0" w:type="dxa"/>
              <w:right w:w="108" w:type="dxa"/>
            </w:tcMar>
            <w:vAlign w:val="center"/>
            <w:hideMark/>
          </w:tcPr>
          <w:p w14:paraId="0DC9D565" w14:textId="77777777" w:rsidR="00263EFB" w:rsidRDefault="00263EFB">
            <w:pPr>
              <w:spacing w:before="100" w:beforeAutospacing="1"/>
            </w:pPr>
            <w:r>
              <w:rPr>
                <w:rFonts w:ascii="Arial" w:hAnsi="Arial" w:cs="Arial"/>
                <w:sz w:val="20"/>
              </w:rPr>
              <w:t>Apple Inc.</w:t>
            </w:r>
          </w:p>
        </w:tc>
        <w:tc>
          <w:tcPr>
            <w:tcW w:w="933" w:type="dxa"/>
            <w:noWrap/>
            <w:tcMar>
              <w:top w:w="0" w:type="dxa"/>
              <w:left w:w="108" w:type="dxa"/>
              <w:bottom w:w="0" w:type="dxa"/>
              <w:right w:w="108" w:type="dxa"/>
            </w:tcMar>
            <w:vAlign w:val="center"/>
            <w:hideMark/>
          </w:tcPr>
          <w:p w14:paraId="130C493A"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5961FF20" w14:textId="77777777" w:rsidR="00263EFB" w:rsidRDefault="00263EFB"/>
        </w:tc>
        <w:tc>
          <w:tcPr>
            <w:tcW w:w="1250" w:type="dxa"/>
            <w:noWrap/>
            <w:tcMar>
              <w:top w:w="0" w:type="dxa"/>
              <w:left w:w="108" w:type="dxa"/>
              <w:bottom w:w="0" w:type="dxa"/>
              <w:right w:w="108" w:type="dxa"/>
            </w:tcMar>
            <w:vAlign w:val="center"/>
            <w:hideMark/>
          </w:tcPr>
          <w:p w14:paraId="1F854C4A"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FALSE</w:t>
            </w:r>
          </w:p>
        </w:tc>
      </w:tr>
      <w:tr w:rsidR="00263EFB" w14:paraId="4F601B07" w14:textId="77777777" w:rsidTr="00263EFB">
        <w:trPr>
          <w:trHeight w:val="281"/>
        </w:trPr>
        <w:tc>
          <w:tcPr>
            <w:tcW w:w="386" w:type="dxa"/>
            <w:noWrap/>
            <w:tcMar>
              <w:top w:w="0" w:type="dxa"/>
              <w:left w:w="108" w:type="dxa"/>
              <w:bottom w:w="0" w:type="dxa"/>
              <w:right w:w="108" w:type="dxa"/>
            </w:tcMar>
            <w:vAlign w:val="center"/>
            <w:hideMark/>
          </w:tcPr>
          <w:p w14:paraId="57CA65BB" w14:textId="77777777" w:rsidR="00263EFB" w:rsidRDefault="00263EFB">
            <w:pPr>
              <w:spacing w:before="100" w:beforeAutospacing="1"/>
            </w:pPr>
            <w:r>
              <w:rPr>
                <w:rFonts w:ascii="Arial" w:hAnsi="Arial" w:cs="Arial"/>
                <w:sz w:val="20"/>
              </w:rPr>
              <w:t>8</w:t>
            </w:r>
          </w:p>
        </w:tc>
        <w:tc>
          <w:tcPr>
            <w:tcW w:w="1778" w:type="dxa"/>
            <w:noWrap/>
            <w:tcMar>
              <w:top w:w="0" w:type="dxa"/>
              <w:left w:w="108" w:type="dxa"/>
              <w:bottom w:w="0" w:type="dxa"/>
              <w:right w:w="108" w:type="dxa"/>
            </w:tcMar>
            <w:vAlign w:val="center"/>
            <w:hideMark/>
          </w:tcPr>
          <w:p w14:paraId="0AAD9845" w14:textId="77777777" w:rsidR="00263EFB" w:rsidRDefault="00263EFB">
            <w:pPr>
              <w:spacing w:before="100" w:beforeAutospacing="1"/>
            </w:pPr>
            <w:r>
              <w:rPr>
                <w:rFonts w:ascii="Arial" w:hAnsi="Arial" w:cs="Arial"/>
                <w:b/>
                <w:bCs/>
                <w:sz w:val="20"/>
              </w:rPr>
              <w:t>Leong</w:t>
            </w:r>
          </w:p>
        </w:tc>
        <w:tc>
          <w:tcPr>
            <w:tcW w:w="2082" w:type="dxa"/>
            <w:noWrap/>
            <w:tcMar>
              <w:top w:w="0" w:type="dxa"/>
              <w:left w:w="108" w:type="dxa"/>
              <w:bottom w:w="0" w:type="dxa"/>
              <w:right w:w="108" w:type="dxa"/>
            </w:tcMar>
            <w:vAlign w:val="center"/>
            <w:hideMark/>
          </w:tcPr>
          <w:p w14:paraId="40B740AB" w14:textId="77777777" w:rsidR="00263EFB" w:rsidRDefault="00263EFB">
            <w:pPr>
              <w:spacing w:before="100" w:beforeAutospacing="1"/>
            </w:pPr>
            <w:r>
              <w:rPr>
                <w:rFonts w:ascii="Arial" w:hAnsi="Arial" w:cs="Arial"/>
                <w:sz w:val="20"/>
              </w:rPr>
              <w:t>Frank</w:t>
            </w:r>
          </w:p>
        </w:tc>
        <w:tc>
          <w:tcPr>
            <w:tcW w:w="3065" w:type="dxa"/>
            <w:tcMar>
              <w:top w:w="0" w:type="dxa"/>
              <w:left w:w="108" w:type="dxa"/>
              <w:bottom w:w="0" w:type="dxa"/>
              <w:right w:w="108" w:type="dxa"/>
            </w:tcMar>
            <w:vAlign w:val="center"/>
            <w:hideMark/>
          </w:tcPr>
          <w:p w14:paraId="5138C366" w14:textId="77777777" w:rsidR="00263EFB" w:rsidRDefault="00263EFB">
            <w:pPr>
              <w:spacing w:before="100" w:beforeAutospacing="1"/>
            </w:pPr>
            <w:r>
              <w:rPr>
                <w:rFonts w:ascii="Arial" w:hAnsi="Arial" w:cs="Arial"/>
                <w:sz w:val="20"/>
              </w:rPr>
              <w:t>NXP Semiconductors</w:t>
            </w:r>
          </w:p>
        </w:tc>
        <w:tc>
          <w:tcPr>
            <w:tcW w:w="933" w:type="dxa"/>
            <w:noWrap/>
            <w:tcMar>
              <w:top w:w="0" w:type="dxa"/>
              <w:left w:w="108" w:type="dxa"/>
              <w:bottom w:w="0" w:type="dxa"/>
              <w:right w:w="108" w:type="dxa"/>
            </w:tcMar>
            <w:vAlign w:val="center"/>
            <w:hideMark/>
          </w:tcPr>
          <w:p w14:paraId="09AD13BF"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4FDB4B3F"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2AE286F4" w14:textId="77777777" w:rsidR="00263EFB" w:rsidRDefault="00263EFB">
            <w:pPr>
              <w:spacing w:before="100" w:beforeAutospacing="1"/>
              <w:jc w:val="center"/>
            </w:pPr>
            <w:r>
              <w:rPr>
                <w:rFonts w:ascii="Arial" w:hAnsi="Arial" w:cs="Arial"/>
                <w:b/>
                <w:bCs/>
                <w:sz w:val="18"/>
                <w:szCs w:val="18"/>
              </w:rPr>
              <w:t>TRUE</w:t>
            </w:r>
          </w:p>
        </w:tc>
      </w:tr>
      <w:tr w:rsidR="00263EFB" w14:paraId="123B76E9" w14:textId="77777777" w:rsidTr="00263EFB">
        <w:trPr>
          <w:trHeight w:val="281"/>
        </w:trPr>
        <w:tc>
          <w:tcPr>
            <w:tcW w:w="386" w:type="dxa"/>
            <w:noWrap/>
            <w:tcMar>
              <w:top w:w="0" w:type="dxa"/>
              <w:left w:w="108" w:type="dxa"/>
              <w:bottom w:w="0" w:type="dxa"/>
              <w:right w:w="108" w:type="dxa"/>
            </w:tcMar>
            <w:vAlign w:val="center"/>
            <w:hideMark/>
          </w:tcPr>
          <w:p w14:paraId="34F9B3F6" w14:textId="77777777" w:rsidR="00263EFB" w:rsidRDefault="00263EFB">
            <w:pPr>
              <w:spacing w:before="100" w:beforeAutospacing="1"/>
            </w:pPr>
            <w:r>
              <w:rPr>
                <w:rFonts w:ascii="Arial" w:hAnsi="Arial" w:cs="Arial"/>
                <w:sz w:val="20"/>
              </w:rPr>
              <w:t>9</w:t>
            </w:r>
          </w:p>
        </w:tc>
        <w:tc>
          <w:tcPr>
            <w:tcW w:w="1778" w:type="dxa"/>
            <w:noWrap/>
            <w:tcMar>
              <w:top w:w="0" w:type="dxa"/>
              <w:left w:w="108" w:type="dxa"/>
              <w:bottom w:w="0" w:type="dxa"/>
              <w:right w:w="108" w:type="dxa"/>
            </w:tcMar>
            <w:vAlign w:val="center"/>
            <w:hideMark/>
          </w:tcPr>
          <w:p w14:paraId="6A79A4BA" w14:textId="77777777" w:rsidR="00263EFB" w:rsidRDefault="00263EFB">
            <w:pPr>
              <w:spacing w:before="100" w:beforeAutospacing="1"/>
            </w:pPr>
            <w:r>
              <w:rPr>
                <w:rFonts w:ascii="Arial" w:hAnsi="Arial" w:cs="Arial"/>
                <w:b/>
                <w:bCs/>
                <w:sz w:val="20"/>
              </w:rPr>
              <w:t>Mano</w:t>
            </w:r>
          </w:p>
        </w:tc>
        <w:tc>
          <w:tcPr>
            <w:tcW w:w="2082" w:type="dxa"/>
            <w:noWrap/>
            <w:tcMar>
              <w:top w:w="0" w:type="dxa"/>
              <w:left w:w="108" w:type="dxa"/>
              <w:bottom w:w="0" w:type="dxa"/>
              <w:right w:w="108" w:type="dxa"/>
            </w:tcMar>
            <w:vAlign w:val="center"/>
            <w:hideMark/>
          </w:tcPr>
          <w:p w14:paraId="57B174E5" w14:textId="77777777" w:rsidR="00263EFB" w:rsidRDefault="00263EFB">
            <w:pPr>
              <w:spacing w:before="100" w:beforeAutospacing="1"/>
            </w:pPr>
            <w:r>
              <w:rPr>
                <w:rFonts w:ascii="Arial" w:hAnsi="Arial" w:cs="Arial"/>
                <w:sz w:val="20"/>
              </w:rPr>
              <w:t>Hiroshi</w:t>
            </w:r>
          </w:p>
        </w:tc>
        <w:tc>
          <w:tcPr>
            <w:tcW w:w="3065" w:type="dxa"/>
            <w:tcMar>
              <w:top w:w="0" w:type="dxa"/>
              <w:left w:w="108" w:type="dxa"/>
              <w:bottom w:w="0" w:type="dxa"/>
              <w:right w:w="108" w:type="dxa"/>
            </w:tcMar>
            <w:vAlign w:val="center"/>
            <w:hideMark/>
          </w:tcPr>
          <w:p w14:paraId="4DDE62A9" w14:textId="77777777" w:rsidR="00263EFB" w:rsidRDefault="00263EFB">
            <w:pPr>
              <w:spacing w:before="100" w:beforeAutospacing="1"/>
            </w:pPr>
            <w:r>
              <w:rPr>
                <w:rFonts w:ascii="Arial" w:hAnsi="Arial" w:cs="Arial"/>
                <w:sz w:val="20"/>
              </w:rPr>
              <w:t>Koden Techno Info K.K.</w:t>
            </w:r>
          </w:p>
        </w:tc>
        <w:tc>
          <w:tcPr>
            <w:tcW w:w="933" w:type="dxa"/>
            <w:noWrap/>
            <w:tcMar>
              <w:top w:w="0" w:type="dxa"/>
              <w:left w:w="108" w:type="dxa"/>
              <w:bottom w:w="0" w:type="dxa"/>
              <w:right w:w="108" w:type="dxa"/>
            </w:tcMar>
            <w:vAlign w:val="center"/>
            <w:hideMark/>
          </w:tcPr>
          <w:p w14:paraId="677BD5B1" w14:textId="77777777" w:rsidR="00263EFB" w:rsidRDefault="00263EFB"/>
        </w:tc>
        <w:tc>
          <w:tcPr>
            <w:tcW w:w="933" w:type="dxa"/>
            <w:noWrap/>
            <w:tcMar>
              <w:top w:w="0" w:type="dxa"/>
              <w:left w:w="108" w:type="dxa"/>
              <w:bottom w:w="0" w:type="dxa"/>
              <w:right w:w="108" w:type="dxa"/>
            </w:tcMar>
            <w:vAlign w:val="center"/>
            <w:hideMark/>
          </w:tcPr>
          <w:p w14:paraId="14C1E183"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6CF51BE1" w14:textId="77777777" w:rsidR="00263EFB" w:rsidRDefault="00263EFB">
            <w:pPr>
              <w:spacing w:before="100" w:beforeAutospacing="1"/>
              <w:jc w:val="center"/>
            </w:pPr>
            <w:r>
              <w:rPr>
                <w:rFonts w:ascii="Arial" w:hAnsi="Arial" w:cs="Arial"/>
                <w:b/>
                <w:bCs/>
                <w:sz w:val="18"/>
                <w:szCs w:val="18"/>
              </w:rPr>
              <w:t>FALSE</w:t>
            </w:r>
          </w:p>
        </w:tc>
      </w:tr>
      <w:tr w:rsidR="00263EFB" w14:paraId="25868E2E" w14:textId="77777777" w:rsidTr="00263EFB">
        <w:trPr>
          <w:trHeight w:val="281"/>
        </w:trPr>
        <w:tc>
          <w:tcPr>
            <w:tcW w:w="386" w:type="dxa"/>
            <w:noWrap/>
            <w:tcMar>
              <w:top w:w="0" w:type="dxa"/>
              <w:left w:w="108" w:type="dxa"/>
              <w:bottom w:w="0" w:type="dxa"/>
              <w:right w:w="108" w:type="dxa"/>
            </w:tcMar>
            <w:vAlign w:val="center"/>
            <w:hideMark/>
          </w:tcPr>
          <w:p w14:paraId="0E4D78FA" w14:textId="77777777" w:rsidR="00263EFB" w:rsidRDefault="00263EFB">
            <w:pPr>
              <w:spacing w:before="100" w:beforeAutospacing="1"/>
            </w:pPr>
            <w:r>
              <w:rPr>
                <w:rFonts w:ascii="Arial" w:hAnsi="Arial" w:cs="Arial"/>
                <w:sz w:val="20"/>
              </w:rPr>
              <w:t>10</w:t>
            </w:r>
          </w:p>
        </w:tc>
        <w:tc>
          <w:tcPr>
            <w:tcW w:w="1778" w:type="dxa"/>
            <w:noWrap/>
            <w:tcMar>
              <w:top w:w="0" w:type="dxa"/>
              <w:left w:w="108" w:type="dxa"/>
              <w:bottom w:w="0" w:type="dxa"/>
              <w:right w:w="108" w:type="dxa"/>
            </w:tcMar>
            <w:vAlign w:val="center"/>
            <w:hideMark/>
          </w:tcPr>
          <w:p w14:paraId="4D26C85D" w14:textId="77777777" w:rsidR="00263EFB" w:rsidRDefault="00263EFB">
            <w:pPr>
              <w:spacing w:before="100" w:beforeAutospacing="1"/>
            </w:pPr>
            <w:r>
              <w:rPr>
                <w:rFonts w:ascii="Arial" w:hAnsi="Arial" w:cs="Arial"/>
                <w:b/>
                <w:bCs/>
                <w:sz w:val="20"/>
              </w:rPr>
              <w:t>Nagai</w:t>
            </w:r>
          </w:p>
        </w:tc>
        <w:tc>
          <w:tcPr>
            <w:tcW w:w="2082" w:type="dxa"/>
            <w:noWrap/>
            <w:tcMar>
              <w:top w:w="0" w:type="dxa"/>
              <w:left w:w="108" w:type="dxa"/>
              <w:bottom w:w="0" w:type="dxa"/>
              <w:right w:w="108" w:type="dxa"/>
            </w:tcMar>
            <w:vAlign w:val="center"/>
            <w:hideMark/>
          </w:tcPr>
          <w:p w14:paraId="63E184CE" w14:textId="77777777" w:rsidR="00263EFB" w:rsidRDefault="00263EFB">
            <w:pPr>
              <w:spacing w:before="100" w:beforeAutospacing="1"/>
            </w:pPr>
            <w:r>
              <w:rPr>
                <w:rFonts w:ascii="Arial" w:hAnsi="Arial" w:cs="Arial"/>
                <w:sz w:val="20"/>
              </w:rPr>
              <w:t>Yukimasa</w:t>
            </w:r>
          </w:p>
        </w:tc>
        <w:tc>
          <w:tcPr>
            <w:tcW w:w="3065" w:type="dxa"/>
            <w:tcMar>
              <w:top w:w="0" w:type="dxa"/>
              <w:left w:w="108" w:type="dxa"/>
              <w:bottom w:w="0" w:type="dxa"/>
              <w:right w:w="108" w:type="dxa"/>
            </w:tcMar>
            <w:vAlign w:val="center"/>
            <w:hideMark/>
          </w:tcPr>
          <w:p w14:paraId="5DB0B7B0" w14:textId="77777777" w:rsidR="00263EFB" w:rsidRDefault="00263EFB">
            <w:pPr>
              <w:spacing w:before="100" w:beforeAutospacing="1"/>
            </w:pPr>
            <w:r>
              <w:rPr>
                <w:rFonts w:ascii="Arial" w:hAnsi="Arial" w:cs="Arial"/>
                <w:sz w:val="20"/>
              </w:rPr>
              <w:t>Mitsubishi Electric Corporation</w:t>
            </w:r>
          </w:p>
        </w:tc>
        <w:tc>
          <w:tcPr>
            <w:tcW w:w="933" w:type="dxa"/>
            <w:noWrap/>
            <w:tcMar>
              <w:top w:w="0" w:type="dxa"/>
              <w:left w:w="108" w:type="dxa"/>
              <w:bottom w:w="0" w:type="dxa"/>
              <w:right w:w="108" w:type="dxa"/>
            </w:tcMar>
            <w:vAlign w:val="center"/>
            <w:hideMark/>
          </w:tcPr>
          <w:p w14:paraId="5F83C782" w14:textId="77777777" w:rsidR="00263EFB" w:rsidRDefault="00263EFB"/>
        </w:tc>
        <w:tc>
          <w:tcPr>
            <w:tcW w:w="933" w:type="dxa"/>
            <w:noWrap/>
            <w:tcMar>
              <w:top w:w="0" w:type="dxa"/>
              <w:left w:w="108" w:type="dxa"/>
              <w:bottom w:w="0" w:type="dxa"/>
              <w:right w:w="108" w:type="dxa"/>
            </w:tcMar>
            <w:vAlign w:val="center"/>
            <w:hideMark/>
          </w:tcPr>
          <w:p w14:paraId="5D89A7A2"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04F0D0CA" w14:textId="77777777" w:rsidR="00263EFB" w:rsidRDefault="00263EFB">
            <w:pPr>
              <w:spacing w:before="100" w:beforeAutospacing="1"/>
              <w:jc w:val="center"/>
            </w:pPr>
            <w:r>
              <w:rPr>
                <w:rFonts w:ascii="Arial" w:hAnsi="Arial" w:cs="Arial"/>
                <w:b/>
                <w:bCs/>
                <w:sz w:val="18"/>
                <w:szCs w:val="18"/>
              </w:rPr>
              <w:t>FALSE</w:t>
            </w:r>
          </w:p>
        </w:tc>
      </w:tr>
      <w:tr w:rsidR="00263EFB" w14:paraId="0560326F" w14:textId="77777777" w:rsidTr="00263EFB">
        <w:trPr>
          <w:trHeight w:val="281"/>
        </w:trPr>
        <w:tc>
          <w:tcPr>
            <w:tcW w:w="386" w:type="dxa"/>
            <w:noWrap/>
            <w:tcMar>
              <w:top w:w="0" w:type="dxa"/>
              <w:left w:w="108" w:type="dxa"/>
              <w:bottom w:w="0" w:type="dxa"/>
              <w:right w:w="108" w:type="dxa"/>
            </w:tcMar>
            <w:vAlign w:val="center"/>
            <w:hideMark/>
          </w:tcPr>
          <w:p w14:paraId="3609486A" w14:textId="77777777" w:rsidR="00263EFB" w:rsidRDefault="00263EFB">
            <w:pPr>
              <w:spacing w:before="100" w:beforeAutospacing="1"/>
            </w:pPr>
            <w:r>
              <w:rPr>
                <w:rFonts w:ascii="Arial" w:hAnsi="Arial" w:cs="Arial"/>
                <w:sz w:val="20"/>
              </w:rPr>
              <w:t>11</w:t>
            </w:r>
          </w:p>
        </w:tc>
        <w:tc>
          <w:tcPr>
            <w:tcW w:w="1778" w:type="dxa"/>
            <w:noWrap/>
            <w:tcMar>
              <w:top w:w="0" w:type="dxa"/>
              <w:left w:w="108" w:type="dxa"/>
              <w:bottom w:w="0" w:type="dxa"/>
              <w:right w:w="108" w:type="dxa"/>
            </w:tcMar>
            <w:vAlign w:val="center"/>
            <w:hideMark/>
          </w:tcPr>
          <w:p w14:paraId="1D2BCBD9" w14:textId="77777777" w:rsidR="00263EFB" w:rsidRDefault="00263EFB">
            <w:pPr>
              <w:spacing w:before="100" w:beforeAutospacing="1"/>
            </w:pPr>
            <w:r>
              <w:rPr>
                <w:rFonts w:ascii="Arial" w:hAnsi="Arial" w:cs="Arial"/>
                <w:b/>
                <w:bCs/>
                <w:sz w:val="20"/>
              </w:rPr>
              <w:t>Patwardhan</w:t>
            </w:r>
          </w:p>
        </w:tc>
        <w:tc>
          <w:tcPr>
            <w:tcW w:w="2082" w:type="dxa"/>
            <w:noWrap/>
            <w:tcMar>
              <w:top w:w="0" w:type="dxa"/>
              <w:left w:w="108" w:type="dxa"/>
              <w:bottom w:w="0" w:type="dxa"/>
              <w:right w:w="108" w:type="dxa"/>
            </w:tcMar>
            <w:vAlign w:val="center"/>
            <w:hideMark/>
          </w:tcPr>
          <w:p w14:paraId="3438064B" w14:textId="77777777" w:rsidR="00263EFB" w:rsidRDefault="00263EFB">
            <w:pPr>
              <w:spacing w:before="100" w:beforeAutospacing="1"/>
            </w:pPr>
            <w:r>
              <w:rPr>
                <w:rFonts w:ascii="Arial" w:hAnsi="Arial" w:cs="Arial"/>
                <w:sz w:val="20"/>
              </w:rPr>
              <w:t>Gaurav</w:t>
            </w:r>
          </w:p>
        </w:tc>
        <w:tc>
          <w:tcPr>
            <w:tcW w:w="3065" w:type="dxa"/>
            <w:tcMar>
              <w:top w:w="0" w:type="dxa"/>
              <w:left w:w="108" w:type="dxa"/>
              <w:bottom w:w="0" w:type="dxa"/>
              <w:right w:w="108" w:type="dxa"/>
            </w:tcMar>
            <w:vAlign w:val="center"/>
            <w:hideMark/>
          </w:tcPr>
          <w:p w14:paraId="64564981" w14:textId="77777777" w:rsidR="00263EFB" w:rsidRDefault="00263EFB">
            <w:pPr>
              <w:spacing w:before="100" w:beforeAutospacing="1"/>
            </w:pPr>
            <w:r>
              <w:rPr>
                <w:rFonts w:ascii="Arial" w:hAnsi="Arial" w:cs="Arial"/>
                <w:sz w:val="20"/>
              </w:rPr>
              <w:t>Hewlett Packard Enterprise</w:t>
            </w:r>
          </w:p>
        </w:tc>
        <w:tc>
          <w:tcPr>
            <w:tcW w:w="933" w:type="dxa"/>
            <w:noWrap/>
            <w:tcMar>
              <w:top w:w="0" w:type="dxa"/>
              <w:left w:w="108" w:type="dxa"/>
              <w:bottom w:w="0" w:type="dxa"/>
              <w:right w:w="108" w:type="dxa"/>
            </w:tcMar>
            <w:vAlign w:val="center"/>
            <w:hideMark/>
          </w:tcPr>
          <w:p w14:paraId="5D4EC708"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323670B3"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6D8E40FE" w14:textId="77777777" w:rsidR="00263EFB" w:rsidRDefault="00263EFB">
            <w:pPr>
              <w:spacing w:before="100" w:beforeAutospacing="1"/>
              <w:jc w:val="center"/>
            </w:pPr>
            <w:r>
              <w:rPr>
                <w:rFonts w:ascii="Arial" w:hAnsi="Arial" w:cs="Arial"/>
                <w:b/>
                <w:bCs/>
                <w:sz w:val="18"/>
                <w:szCs w:val="18"/>
              </w:rPr>
              <w:t>TRUE</w:t>
            </w:r>
          </w:p>
        </w:tc>
      </w:tr>
      <w:tr w:rsidR="00263EFB" w14:paraId="4089B611" w14:textId="77777777" w:rsidTr="00263EFB">
        <w:trPr>
          <w:trHeight w:val="281"/>
        </w:trPr>
        <w:tc>
          <w:tcPr>
            <w:tcW w:w="386" w:type="dxa"/>
            <w:noWrap/>
            <w:tcMar>
              <w:top w:w="0" w:type="dxa"/>
              <w:left w:w="108" w:type="dxa"/>
              <w:bottom w:w="0" w:type="dxa"/>
              <w:right w:w="108" w:type="dxa"/>
            </w:tcMar>
            <w:vAlign w:val="center"/>
            <w:hideMark/>
          </w:tcPr>
          <w:p w14:paraId="567B7E00" w14:textId="77777777" w:rsidR="00263EFB" w:rsidRDefault="00263EFB">
            <w:pPr>
              <w:spacing w:before="100" w:beforeAutospacing="1"/>
            </w:pPr>
            <w:r>
              <w:rPr>
                <w:rFonts w:ascii="Arial" w:hAnsi="Arial" w:cs="Arial"/>
                <w:sz w:val="20"/>
              </w:rPr>
              <w:t>12</w:t>
            </w:r>
          </w:p>
        </w:tc>
        <w:tc>
          <w:tcPr>
            <w:tcW w:w="1778" w:type="dxa"/>
            <w:noWrap/>
            <w:tcMar>
              <w:top w:w="0" w:type="dxa"/>
              <w:left w:w="108" w:type="dxa"/>
              <w:bottom w:w="0" w:type="dxa"/>
              <w:right w:w="108" w:type="dxa"/>
            </w:tcMar>
            <w:vAlign w:val="center"/>
            <w:hideMark/>
          </w:tcPr>
          <w:p w14:paraId="5A9DB03F" w14:textId="77777777" w:rsidR="00263EFB" w:rsidRDefault="00263EFB">
            <w:pPr>
              <w:spacing w:before="100" w:beforeAutospacing="1"/>
            </w:pPr>
            <w:r>
              <w:rPr>
                <w:rFonts w:ascii="Arial" w:hAnsi="Arial" w:cs="Arial"/>
                <w:b/>
                <w:bCs/>
                <w:sz w:val="20"/>
              </w:rPr>
              <w:t>Rolfe</w:t>
            </w:r>
          </w:p>
        </w:tc>
        <w:tc>
          <w:tcPr>
            <w:tcW w:w="2082" w:type="dxa"/>
            <w:noWrap/>
            <w:tcMar>
              <w:top w:w="0" w:type="dxa"/>
              <w:left w:w="108" w:type="dxa"/>
              <w:bottom w:w="0" w:type="dxa"/>
              <w:right w:w="108" w:type="dxa"/>
            </w:tcMar>
            <w:vAlign w:val="center"/>
            <w:hideMark/>
          </w:tcPr>
          <w:p w14:paraId="6E7F5074" w14:textId="77777777" w:rsidR="00263EFB" w:rsidRDefault="00263EFB">
            <w:pPr>
              <w:spacing w:before="100" w:beforeAutospacing="1"/>
            </w:pPr>
            <w:r>
              <w:rPr>
                <w:rFonts w:ascii="Arial" w:hAnsi="Arial" w:cs="Arial"/>
                <w:sz w:val="20"/>
              </w:rPr>
              <w:t>Benjamin</w:t>
            </w:r>
          </w:p>
        </w:tc>
        <w:tc>
          <w:tcPr>
            <w:tcW w:w="3065" w:type="dxa"/>
            <w:tcMar>
              <w:top w:w="0" w:type="dxa"/>
              <w:left w:w="108" w:type="dxa"/>
              <w:bottom w:w="0" w:type="dxa"/>
              <w:right w:w="108" w:type="dxa"/>
            </w:tcMar>
            <w:vAlign w:val="center"/>
            <w:hideMark/>
          </w:tcPr>
          <w:p w14:paraId="253E5DBD" w14:textId="77777777" w:rsidR="00263EFB" w:rsidRDefault="00263EFB">
            <w:pPr>
              <w:spacing w:before="100" w:beforeAutospacing="1"/>
            </w:pPr>
            <w:r>
              <w:rPr>
                <w:rFonts w:ascii="Arial" w:hAnsi="Arial" w:cs="Arial"/>
                <w:sz w:val="20"/>
              </w:rPr>
              <w:t>Blind Creek Associates</w:t>
            </w:r>
          </w:p>
        </w:tc>
        <w:tc>
          <w:tcPr>
            <w:tcW w:w="933" w:type="dxa"/>
            <w:noWrap/>
            <w:tcMar>
              <w:top w:w="0" w:type="dxa"/>
              <w:left w:w="108" w:type="dxa"/>
              <w:bottom w:w="0" w:type="dxa"/>
              <w:right w:w="108" w:type="dxa"/>
            </w:tcMar>
            <w:vAlign w:val="center"/>
            <w:hideMark/>
          </w:tcPr>
          <w:p w14:paraId="649EEF34"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404B8C09"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2D480F8F" w14:textId="77777777" w:rsidR="00263EFB" w:rsidRDefault="00263EFB">
            <w:pPr>
              <w:spacing w:before="100" w:beforeAutospacing="1"/>
              <w:jc w:val="center"/>
            </w:pPr>
            <w:r>
              <w:rPr>
                <w:rFonts w:ascii="Arial" w:hAnsi="Arial" w:cs="Arial"/>
                <w:b/>
                <w:bCs/>
                <w:sz w:val="18"/>
                <w:szCs w:val="18"/>
              </w:rPr>
              <w:t>TRUE</w:t>
            </w:r>
          </w:p>
        </w:tc>
      </w:tr>
      <w:tr w:rsidR="00263EFB" w14:paraId="326DA604" w14:textId="77777777" w:rsidTr="00263EFB">
        <w:trPr>
          <w:trHeight w:val="281"/>
        </w:trPr>
        <w:tc>
          <w:tcPr>
            <w:tcW w:w="386" w:type="dxa"/>
            <w:noWrap/>
            <w:tcMar>
              <w:top w:w="0" w:type="dxa"/>
              <w:left w:w="108" w:type="dxa"/>
              <w:bottom w:w="0" w:type="dxa"/>
              <w:right w:w="108" w:type="dxa"/>
            </w:tcMar>
            <w:vAlign w:val="center"/>
            <w:hideMark/>
          </w:tcPr>
          <w:p w14:paraId="7E1A9133" w14:textId="77777777" w:rsidR="00263EFB" w:rsidRDefault="00263EFB">
            <w:pPr>
              <w:spacing w:before="100" w:beforeAutospacing="1"/>
            </w:pPr>
            <w:r>
              <w:rPr>
                <w:rFonts w:ascii="Arial" w:hAnsi="Arial" w:cs="Arial"/>
                <w:sz w:val="20"/>
              </w:rPr>
              <w:t>13</w:t>
            </w:r>
          </w:p>
        </w:tc>
        <w:tc>
          <w:tcPr>
            <w:tcW w:w="1778" w:type="dxa"/>
            <w:noWrap/>
            <w:tcMar>
              <w:top w:w="0" w:type="dxa"/>
              <w:left w:w="108" w:type="dxa"/>
              <w:bottom w:w="0" w:type="dxa"/>
              <w:right w:w="108" w:type="dxa"/>
            </w:tcMar>
            <w:vAlign w:val="center"/>
            <w:hideMark/>
          </w:tcPr>
          <w:p w14:paraId="5C41485D" w14:textId="77777777" w:rsidR="00263EFB" w:rsidRDefault="00263EFB">
            <w:pPr>
              <w:spacing w:before="100" w:beforeAutospacing="1"/>
            </w:pPr>
            <w:r>
              <w:rPr>
                <w:rFonts w:ascii="Arial" w:hAnsi="Arial" w:cs="Arial"/>
                <w:b/>
                <w:bCs/>
                <w:sz w:val="20"/>
              </w:rPr>
              <w:t>Salem</w:t>
            </w:r>
          </w:p>
        </w:tc>
        <w:tc>
          <w:tcPr>
            <w:tcW w:w="2082" w:type="dxa"/>
            <w:noWrap/>
            <w:tcMar>
              <w:top w:w="0" w:type="dxa"/>
              <w:left w:w="108" w:type="dxa"/>
              <w:bottom w:w="0" w:type="dxa"/>
              <w:right w:w="108" w:type="dxa"/>
            </w:tcMar>
            <w:vAlign w:val="center"/>
            <w:hideMark/>
          </w:tcPr>
          <w:p w14:paraId="4F81F4EC" w14:textId="77777777" w:rsidR="00263EFB" w:rsidRDefault="00263EFB">
            <w:pPr>
              <w:spacing w:before="100" w:beforeAutospacing="1"/>
            </w:pPr>
            <w:r>
              <w:rPr>
                <w:rFonts w:ascii="Arial" w:hAnsi="Arial" w:cs="Arial"/>
                <w:sz w:val="20"/>
              </w:rPr>
              <w:t>Pelin</w:t>
            </w:r>
          </w:p>
        </w:tc>
        <w:tc>
          <w:tcPr>
            <w:tcW w:w="3065" w:type="dxa"/>
            <w:tcMar>
              <w:top w:w="0" w:type="dxa"/>
              <w:left w:w="108" w:type="dxa"/>
              <w:bottom w:w="0" w:type="dxa"/>
              <w:right w:w="108" w:type="dxa"/>
            </w:tcMar>
            <w:vAlign w:val="center"/>
            <w:hideMark/>
          </w:tcPr>
          <w:p w14:paraId="479DD31B" w14:textId="77777777" w:rsidR="00263EFB" w:rsidRDefault="00263EFB">
            <w:pPr>
              <w:spacing w:before="100" w:beforeAutospacing="1"/>
            </w:pPr>
            <w:r>
              <w:rPr>
                <w:rFonts w:ascii="Arial" w:hAnsi="Arial" w:cs="Arial"/>
                <w:sz w:val="20"/>
              </w:rPr>
              <w:t>Cisco Systems, Inc.</w:t>
            </w:r>
          </w:p>
        </w:tc>
        <w:tc>
          <w:tcPr>
            <w:tcW w:w="933" w:type="dxa"/>
            <w:noWrap/>
            <w:tcMar>
              <w:top w:w="0" w:type="dxa"/>
              <w:left w:w="108" w:type="dxa"/>
              <w:bottom w:w="0" w:type="dxa"/>
              <w:right w:w="108" w:type="dxa"/>
            </w:tcMar>
            <w:vAlign w:val="center"/>
            <w:hideMark/>
          </w:tcPr>
          <w:p w14:paraId="0CB896B1"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2079BCA6"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946F68E" w14:textId="77777777" w:rsidR="00263EFB" w:rsidRDefault="00263EFB">
            <w:pPr>
              <w:spacing w:before="100" w:beforeAutospacing="1"/>
              <w:jc w:val="center"/>
            </w:pPr>
            <w:r>
              <w:rPr>
                <w:rFonts w:ascii="Arial" w:hAnsi="Arial" w:cs="Arial"/>
                <w:b/>
                <w:bCs/>
                <w:sz w:val="18"/>
                <w:szCs w:val="18"/>
              </w:rPr>
              <w:t>TRUE</w:t>
            </w:r>
          </w:p>
        </w:tc>
      </w:tr>
      <w:tr w:rsidR="00263EFB" w14:paraId="21584372" w14:textId="77777777" w:rsidTr="00263EFB">
        <w:trPr>
          <w:trHeight w:val="281"/>
        </w:trPr>
        <w:tc>
          <w:tcPr>
            <w:tcW w:w="386" w:type="dxa"/>
            <w:noWrap/>
            <w:tcMar>
              <w:top w:w="0" w:type="dxa"/>
              <w:left w:w="108" w:type="dxa"/>
              <w:bottom w:w="0" w:type="dxa"/>
              <w:right w:w="108" w:type="dxa"/>
            </w:tcMar>
            <w:vAlign w:val="center"/>
            <w:hideMark/>
          </w:tcPr>
          <w:p w14:paraId="3386A7D1" w14:textId="77777777" w:rsidR="00263EFB" w:rsidRDefault="00263EFB">
            <w:pPr>
              <w:spacing w:before="100" w:beforeAutospacing="1"/>
            </w:pPr>
            <w:r>
              <w:rPr>
                <w:rFonts w:ascii="Arial" w:hAnsi="Arial" w:cs="Arial"/>
                <w:sz w:val="20"/>
              </w:rPr>
              <w:t>14</w:t>
            </w:r>
          </w:p>
        </w:tc>
        <w:tc>
          <w:tcPr>
            <w:tcW w:w="1778" w:type="dxa"/>
            <w:noWrap/>
            <w:tcMar>
              <w:top w:w="0" w:type="dxa"/>
              <w:left w:w="108" w:type="dxa"/>
              <w:bottom w:w="0" w:type="dxa"/>
              <w:right w:w="108" w:type="dxa"/>
            </w:tcMar>
            <w:vAlign w:val="center"/>
            <w:hideMark/>
          </w:tcPr>
          <w:p w14:paraId="4FE0D7E3" w14:textId="77777777" w:rsidR="00263EFB" w:rsidRDefault="00263EFB">
            <w:pPr>
              <w:spacing w:before="100" w:beforeAutospacing="1"/>
            </w:pPr>
            <w:r>
              <w:rPr>
                <w:rFonts w:ascii="Arial" w:hAnsi="Arial" w:cs="Arial"/>
                <w:b/>
                <w:bCs/>
                <w:sz w:val="20"/>
              </w:rPr>
              <w:t>Soltysik</w:t>
            </w:r>
          </w:p>
        </w:tc>
        <w:tc>
          <w:tcPr>
            <w:tcW w:w="2082" w:type="dxa"/>
            <w:noWrap/>
            <w:tcMar>
              <w:top w:w="0" w:type="dxa"/>
              <w:left w:w="108" w:type="dxa"/>
              <w:bottom w:w="0" w:type="dxa"/>
              <w:right w:w="108" w:type="dxa"/>
            </w:tcMar>
            <w:vAlign w:val="center"/>
            <w:hideMark/>
          </w:tcPr>
          <w:p w14:paraId="7FC70CEE" w14:textId="77777777" w:rsidR="00263EFB" w:rsidRDefault="00263EFB">
            <w:pPr>
              <w:spacing w:before="100" w:beforeAutospacing="1"/>
            </w:pPr>
            <w:r>
              <w:rPr>
                <w:rFonts w:ascii="Arial" w:hAnsi="Arial" w:cs="Arial"/>
                <w:sz w:val="20"/>
              </w:rPr>
              <w:t>Aleksander</w:t>
            </w:r>
          </w:p>
        </w:tc>
        <w:tc>
          <w:tcPr>
            <w:tcW w:w="3065" w:type="dxa"/>
            <w:tcMar>
              <w:top w:w="0" w:type="dxa"/>
              <w:left w:w="108" w:type="dxa"/>
              <w:bottom w:w="0" w:type="dxa"/>
              <w:right w:w="108" w:type="dxa"/>
            </w:tcMar>
            <w:vAlign w:val="center"/>
            <w:hideMark/>
          </w:tcPr>
          <w:p w14:paraId="12481521" w14:textId="77777777" w:rsidR="00263EFB" w:rsidRDefault="00263EFB">
            <w:pPr>
              <w:spacing w:before="100" w:beforeAutospacing="1"/>
            </w:pPr>
            <w:r>
              <w:rPr>
                <w:rFonts w:ascii="Arial" w:hAnsi="Arial" w:cs="Arial"/>
                <w:sz w:val="20"/>
              </w:rPr>
              <w:t>Radio Spectrum Policy Group (RSPG)</w:t>
            </w:r>
          </w:p>
        </w:tc>
        <w:tc>
          <w:tcPr>
            <w:tcW w:w="933" w:type="dxa"/>
            <w:noWrap/>
            <w:tcMar>
              <w:top w:w="0" w:type="dxa"/>
              <w:left w:w="108" w:type="dxa"/>
              <w:bottom w:w="0" w:type="dxa"/>
              <w:right w:w="108" w:type="dxa"/>
            </w:tcMar>
            <w:vAlign w:val="center"/>
            <w:hideMark/>
          </w:tcPr>
          <w:p w14:paraId="725F4078" w14:textId="77777777" w:rsidR="00263EFB" w:rsidRDefault="00263EFB"/>
        </w:tc>
        <w:tc>
          <w:tcPr>
            <w:tcW w:w="933" w:type="dxa"/>
            <w:noWrap/>
            <w:tcMar>
              <w:top w:w="0" w:type="dxa"/>
              <w:left w:w="108" w:type="dxa"/>
              <w:bottom w:w="0" w:type="dxa"/>
              <w:right w:w="108" w:type="dxa"/>
            </w:tcMar>
            <w:vAlign w:val="center"/>
            <w:hideMark/>
          </w:tcPr>
          <w:p w14:paraId="4B391F3F"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6970A434" w14:textId="77777777" w:rsidR="00263EFB" w:rsidRDefault="00263EFB">
            <w:pPr>
              <w:spacing w:before="100" w:beforeAutospacing="1"/>
              <w:jc w:val="center"/>
            </w:pPr>
            <w:r>
              <w:rPr>
                <w:rFonts w:ascii="Arial" w:hAnsi="Arial" w:cs="Arial"/>
                <w:b/>
                <w:bCs/>
                <w:sz w:val="18"/>
                <w:szCs w:val="18"/>
              </w:rPr>
              <w:t>FALSE</w:t>
            </w:r>
          </w:p>
        </w:tc>
      </w:tr>
      <w:tr w:rsidR="00263EFB" w14:paraId="504BA295" w14:textId="77777777" w:rsidTr="00263EFB">
        <w:trPr>
          <w:trHeight w:val="281"/>
        </w:trPr>
        <w:tc>
          <w:tcPr>
            <w:tcW w:w="386" w:type="dxa"/>
            <w:noWrap/>
            <w:tcMar>
              <w:top w:w="0" w:type="dxa"/>
              <w:left w:w="108" w:type="dxa"/>
              <w:bottom w:w="0" w:type="dxa"/>
              <w:right w:w="108" w:type="dxa"/>
            </w:tcMar>
            <w:vAlign w:val="center"/>
            <w:hideMark/>
          </w:tcPr>
          <w:p w14:paraId="52203D1C" w14:textId="77777777" w:rsidR="00263EFB" w:rsidRDefault="00263EFB">
            <w:pPr>
              <w:spacing w:before="100" w:beforeAutospacing="1"/>
            </w:pPr>
            <w:r>
              <w:rPr>
                <w:rFonts w:ascii="Arial" w:hAnsi="Arial" w:cs="Arial"/>
                <w:sz w:val="20"/>
              </w:rPr>
              <w:t>15</w:t>
            </w:r>
          </w:p>
        </w:tc>
        <w:tc>
          <w:tcPr>
            <w:tcW w:w="1778" w:type="dxa"/>
            <w:noWrap/>
            <w:tcMar>
              <w:top w:w="0" w:type="dxa"/>
              <w:left w:w="108" w:type="dxa"/>
              <w:bottom w:w="0" w:type="dxa"/>
              <w:right w:w="108" w:type="dxa"/>
            </w:tcMar>
            <w:vAlign w:val="center"/>
            <w:hideMark/>
          </w:tcPr>
          <w:p w14:paraId="39D54D10" w14:textId="77777777" w:rsidR="00263EFB" w:rsidRDefault="00263EFB">
            <w:pPr>
              <w:spacing w:before="100" w:beforeAutospacing="1"/>
            </w:pPr>
            <w:r>
              <w:rPr>
                <w:rFonts w:ascii="Arial" w:hAnsi="Arial" w:cs="Arial"/>
                <w:b/>
                <w:bCs/>
                <w:sz w:val="20"/>
              </w:rPr>
              <w:t>Sumi</w:t>
            </w:r>
          </w:p>
        </w:tc>
        <w:tc>
          <w:tcPr>
            <w:tcW w:w="2082" w:type="dxa"/>
            <w:noWrap/>
            <w:tcMar>
              <w:top w:w="0" w:type="dxa"/>
              <w:left w:w="108" w:type="dxa"/>
              <w:bottom w:w="0" w:type="dxa"/>
              <w:right w:w="108" w:type="dxa"/>
            </w:tcMar>
            <w:vAlign w:val="center"/>
            <w:hideMark/>
          </w:tcPr>
          <w:p w14:paraId="46FA3C3F" w14:textId="77777777" w:rsidR="00263EFB" w:rsidRDefault="00263EFB">
            <w:pPr>
              <w:spacing w:before="100" w:beforeAutospacing="1"/>
            </w:pPr>
            <w:proofErr w:type="spellStart"/>
            <w:r>
              <w:rPr>
                <w:rFonts w:ascii="Arial" w:hAnsi="Arial" w:cs="Arial"/>
                <w:sz w:val="20"/>
              </w:rPr>
              <w:t>Takenori</w:t>
            </w:r>
            <w:proofErr w:type="spellEnd"/>
          </w:p>
        </w:tc>
        <w:tc>
          <w:tcPr>
            <w:tcW w:w="3065" w:type="dxa"/>
            <w:tcMar>
              <w:top w:w="0" w:type="dxa"/>
              <w:left w:w="108" w:type="dxa"/>
              <w:bottom w:w="0" w:type="dxa"/>
              <w:right w:w="108" w:type="dxa"/>
            </w:tcMar>
            <w:vAlign w:val="center"/>
            <w:hideMark/>
          </w:tcPr>
          <w:p w14:paraId="08E62A23" w14:textId="77777777" w:rsidR="00263EFB" w:rsidRDefault="00263EFB">
            <w:pPr>
              <w:spacing w:before="100" w:beforeAutospacing="1"/>
            </w:pPr>
            <w:r>
              <w:rPr>
                <w:rFonts w:ascii="Arial" w:hAnsi="Arial" w:cs="Arial"/>
                <w:sz w:val="20"/>
              </w:rPr>
              <w:t>Mitsubishi Electric Corporation</w:t>
            </w:r>
          </w:p>
        </w:tc>
        <w:tc>
          <w:tcPr>
            <w:tcW w:w="933" w:type="dxa"/>
            <w:noWrap/>
            <w:tcMar>
              <w:top w:w="0" w:type="dxa"/>
              <w:left w:w="108" w:type="dxa"/>
              <w:bottom w:w="0" w:type="dxa"/>
              <w:right w:w="108" w:type="dxa"/>
            </w:tcMar>
            <w:vAlign w:val="center"/>
            <w:hideMark/>
          </w:tcPr>
          <w:p w14:paraId="00EB2DC0"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5946D898"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0DF021C1" w14:textId="77777777" w:rsidR="00263EFB" w:rsidRDefault="00263EFB">
            <w:pPr>
              <w:spacing w:before="100" w:beforeAutospacing="1"/>
              <w:jc w:val="center"/>
            </w:pPr>
            <w:r>
              <w:rPr>
                <w:rFonts w:ascii="Arial" w:hAnsi="Arial" w:cs="Arial"/>
                <w:b/>
                <w:bCs/>
                <w:sz w:val="18"/>
                <w:szCs w:val="18"/>
              </w:rPr>
              <w:t>TRUE</w:t>
            </w:r>
          </w:p>
        </w:tc>
      </w:tr>
      <w:tr w:rsidR="00263EFB" w14:paraId="0D000632" w14:textId="77777777" w:rsidTr="00263EFB">
        <w:trPr>
          <w:trHeight w:val="281"/>
        </w:trPr>
        <w:tc>
          <w:tcPr>
            <w:tcW w:w="386" w:type="dxa"/>
            <w:noWrap/>
            <w:tcMar>
              <w:top w:w="0" w:type="dxa"/>
              <w:left w:w="108" w:type="dxa"/>
              <w:bottom w:w="0" w:type="dxa"/>
              <w:right w:w="108" w:type="dxa"/>
            </w:tcMar>
            <w:vAlign w:val="center"/>
            <w:hideMark/>
          </w:tcPr>
          <w:p w14:paraId="00A9142F" w14:textId="77777777" w:rsidR="00263EFB" w:rsidRDefault="00263EFB">
            <w:pPr>
              <w:spacing w:before="100" w:beforeAutospacing="1"/>
            </w:pPr>
            <w:r>
              <w:rPr>
                <w:rFonts w:ascii="Arial" w:hAnsi="Arial" w:cs="Arial"/>
                <w:sz w:val="20"/>
              </w:rPr>
              <w:t>16</w:t>
            </w:r>
          </w:p>
        </w:tc>
        <w:tc>
          <w:tcPr>
            <w:tcW w:w="1778" w:type="dxa"/>
            <w:noWrap/>
            <w:tcMar>
              <w:top w:w="0" w:type="dxa"/>
              <w:left w:w="108" w:type="dxa"/>
              <w:bottom w:w="0" w:type="dxa"/>
              <w:right w:w="108" w:type="dxa"/>
            </w:tcMar>
            <w:vAlign w:val="center"/>
            <w:hideMark/>
          </w:tcPr>
          <w:p w14:paraId="717811AF" w14:textId="77777777" w:rsidR="00263EFB" w:rsidRDefault="00263EFB">
            <w:pPr>
              <w:spacing w:before="100" w:beforeAutospacing="1"/>
            </w:pPr>
            <w:r>
              <w:rPr>
                <w:rFonts w:ascii="Arial" w:hAnsi="Arial" w:cs="Arial"/>
                <w:b/>
                <w:bCs/>
                <w:sz w:val="20"/>
              </w:rPr>
              <w:t>Wendt</w:t>
            </w:r>
          </w:p>
        </w:tc>
        <w:tc>
          <w:tcPr>
            <w:tcW w:w="2082" w:type="dxa"/>
            <w:tcMar>
              <w:top w:w="0" w:type="dxa"/>
              <w:left w:w="108" w:type="dxa"/>
              <w:bottom w:w="0" w:type="dxa"/>
              <w:right w:w="108" w:type="dxa"/>
            </w:tcMar>
            <w:vAlign w:val="center"/>
            <w:hideMark/>
          </w:tcPr>
          <w:p w14:paraId="264B52C6" w14:textId="77777777" w:rsidR="00263EFB" w:rsidRDefault="00263EFB">
            <w:pPr>
              <w:spacing w:before="100" w:beforeAutospacing="1"/>
            </w:pPr>
            <w:r>
              <w:rPr>
                <w:rFonts w:ascii="Arial" w:hAnsi="Arial" w:cs="Arial"/>
                <w:sz w:val="20"/>
              </w:rPr>
              <w:t>Matthias</w:t>
            </w:r>
          </w:p>
        </w:tc>
        <w:tc>
          <w:tcPr>
            <w:tcW w:w="3065" w:type="dxa"/>
            <w:tcMar>
              <w:top w:w="0" w:type="dxa"/>
              <w:left w:w="108" w:type="dxa"/>
              <w:bottom w:w="0" w:type="dxa"/>
              <w:right w:w="108" w:type="dxa"/>
            </w:tcMar>
            <w:vAlign w:val="center"/>
            <w:hideMark/>
          </w:tcPr>
          <w:p w14:paraId="32B34009" w14:textId="77777777" w:rsidR="00263EFB" w:rsidRDefault="00263EFB">
            <w:pPr>
              <w:spacing w:before="100" w:beforeAutospacing="1"/>
            </w:pPr>
            <w:r>
              <w:rPr>
                <w:rFonts w:ascii="Arial" w:hAnsi="Arial" w:cs="Arial"/>
                <w:sz w:val="20"/>
              </w:rPr>
              <w:t>Signify</w:t>
            </w:r>
          </w:p>
        </w:tc>
        <w:tc>
          <w:tcPr>
            <w:tcW w:w="933" w:type="dxa"/>
            <w:noWrap/>
            <w:tcMar>
              <w:top w:w="0" w:type="dxa"/>
              <w:left w:w="108" w:type="dxa"/>
              <w:bottom w:w="0" w:type="dxa"/>
              <w:right w:w="108" w:type="dxa"/>
            </w:tcMar>
            <w:vAlign w:val="center"/>
            <w:hideMark/>
          </w:tcPr>
          <w:p w14:paraId="21AC6566"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6DBAC282"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30C4E7DE" w14:textId="77777777" w:rsidR="00263EFB" w:rsidRDefault="00263EFB">
            <w:pPr>
              <w:spacing w:before="100" w:beforeAutospacing="1"/>
              <w:jc w:val="center"/>
            </w:pPr>
            <w:r>
              <w:rPr>
                <w:rFonts w:ascii="Arial" w:hAnsi="Arial" w:cs="Arial"/>
                <w:b/>
                <w:bCs/>
                <w:sz w:val="18"/>
                <w:szCs w:val="18"/>
              </w:rPr>
              <w:t>TRUE</w:t>
            </w:r>
          </w:p>
        </w:tc>
      </w:tr>
      <w:tr w:rsidR="00263EFB" w14:paraId="628FB4EE" w14:textId="77777777" w:rsidTr="00263EFB">
        <w:trPr>
          <w:trHeight w:val="281"/>
        </w:trPr>
        <w:tc>
          <w:tcPr>
            <w:tcW w:w="386" w:type="dxa"/>
            <w:noWrap/>
            <w:tcMar>
              <w:top w:w="0" w:type="dxa"/>
              <w:left w:w="108" w:type="dxa"/>
              <w:bottom w:w="0" w:type="dxa"/>
              <w:right w:w="108" w:type="dxa"/>
            </w:tcMar>
            <w:vAlign w:val="center"/>
            <w:hideMark/>
          </w:tcPr>
          <w:p w14:paraId="54FA57C5" w14:textId="77777777" w:rsidR="00263EFB" w:rsidRDefault="00263EFB">
            <w:pPr>
              <w:spacing w:before="100" w:beforeAutospacing="1"/>
            </w:pPr>
            <w:r>
              <w:rPr>
                <w:rFonts w:ascii="Arial" w:hAnsi="Arial" w:cs="Arial"/>
                <w:sz w:val="20"/>
              </w:rPr>
              <w:t>17</w:t>
            </w:r>
          </w:p>
        </w:tc>
        <w:tc>
          <w:tcPr>
            <w:tcW w:w="1778" w:type="dxa"/>
            <w:noWrap/>
            <w:tcMar>
              <w:top w:w="0" w:type="dxa"/>
              <w:left w:w="108" w:type="dxa"/>
              <w:bottom w:w="0" w:type="dxa"/>
              <w:right w:w="108" w:type="dxa"/>
            </w:tcMar>
            <w:vAlign w:val="center"/>
            <w:hideMark/>
          </w:tcPr>
          <w:p w14:paraId="230615D5" w14:textId="77777777" w:rsidR="00263EFB" w:rsidRDefault="00263EFB">
            <w:pPr>
              <w:spacing w:before="100" w:beforeAutospacing="1"/>
            </w:pPr>
            <w:r>
              <w:rPr>
                <w:rFonts w:ascii="Arial" w:hAnsi="Arial" w:cs="Arial"/>
                <w:b/>
                <w:bCs/>
                <w:sz w:val="20"/>
              </w:rPr>
              <w:t>Yang</w:t>
            </w:r>
          </w:p>
        </w:tc>
        <w:tc>
          <w:tcPr>
            <w:tcW w:w="2082" w:type="dxa"/>
            <w:tcMar>
              <w:top w:w="0" w:type="dxa"/>
              <w:left w:w="108" w:type="dxa"/>
              <w:bottom w:w="0" w:type="dxa"/>
              <w:right w:w="108" w:type="dxa"/>
            </w:tcMar>
            <w:vAlign w:val="center"/>
            <w:hideMark/>
          </w:tcPr>
          <w:p w14:paraId="3B804A1F" w14:textId="77777777" w:rsidR="00263EFB" w:rsidRDefault="00263EFB">
            <w:pPr>
              <w:spacing w:before="100" w:beforeAutospacing="1"/>
            </w:pPr>
            <w:r>
              <w:rPr>
                <w:rFonts w:ascii="Arial" w:hAnsi="Arial" w:cs="Arial"/>
                <w:sz w:val="20"/>
              </w:rPr>
              <w:t>David (Xun)</w:t>
            </w:r>
          </w:p>
        </w:tc>
        <w:tc>
          <w:tcPr>
            <w:tcW w:w="3065" w:type="dxa"/>
            <w:tcMar>
              <w:top w:w="0" w:type="dxa"/>
              <w:left w:w="108" w:type="dxa"/>
              <w:bottom w:w="0" w:type="dxa"/>
              <w:right w:w="108" w:type="dxa"/>
            </w:tcMar>
            <w:vAlign w:val="center"/>
            <w:hideMark/>
          </w:tcPr>
          <w:p w14:paraId="43A85483" w14:textId="77777777" w:rsidR="00263EFB" w:rsidRDefault="00263EFB">
            <w:pPr>
              <w:spacing w:before="100" w:beforeAutospacing="1"/>
            </w:pPr>
            <w:r>
              <w:rPr>
                <w:rFonts w:ascii="Arial" w:hAnsi="Arial" w:cs="Arial"/>
                <w:sz w:val="20"/>
              </w:rPr>
              <w:t>Huawei</w:t>
            </w:r>
          </w:p>
        </w:tc>
        <w:tc>
          <w:tcPr>
            <w:tcW w:w="933" w:type="dxa"/>
            <w:noWrap/>
            <w:tcMar>
              <w:top w:w="0" w:type="dxa"/>
              <w:left w:w="108" w:type="dxa"/>
              <w:bottom w:w="0" w:type="dxa"/>
              <w:right w:w="108" w:type="dxa"/>
            </w:tcMar>
            <w:vAlign w:val="center"/>
            <w:hideMark/>
          </w:tcPr>
          <w:p w14:paraId="2BBF09D8" w14:textId="77777777" w:rsidR="00263EFB" w:rsidRDefault="00263EFB"/>
        </w:tc>
        <w:tc>
          <w:tcPr>
            <w:tcW w:w="933" w:type="dxa"/>
            <w:noWrap/>
            <w:tcMar>
              <w:top w:w="0" w:type="dxa"/>
              <w:left w:w="108" w:type="dxa"/>
              <w:bottom w:w="0" w:type="dxa"/>
              <w:right w:w="108" w:type="dxa"/>
            </w:tcMar>
            <w:vAlign w:val="center"/>
            <w:hideMark/>
          </w:tcPr>
          <w:p w14:paraId="5AE97EA8"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4AACCF0B" w14:textId="77777777" w:rsidR="00263EFB" w:rsidRDefault="00263EFB">
            <w:pPr>
              <w:spacing w:before="100" w:beforeAutospacing="1"/>
              <w:jc w:val="center"/>
            </w:pPr>
            <w:r>
              <w:rPr>
                <w:rFonts w:ascii="Arial" w:hAnsi="Arial" w:cs="Arial"/>
                <w:b/>
                <w:bCs/>
                <w:sz w:val="18"/>
                <w:szCs w:val="18"/>
              </w:rPr>
              <w:t>FALSE</w:t>
            </w:r>
          </w:p>
        </w:tc>
      </w:tr>
      <w:tr w:rsidR="00263EFB" w14:paraId="466DA314" w14:textId="77777777" w:rsidTr="00263EFB">
        <w:trPr>
          <w:trHeight w:val="281"/>
        </w:trPr>
        <w:tc>
          <w:tcPr>
            <w:tcW w:w="386" w:type="dxa"/>
            <w:noWrap/>
            <w:tcMar>
              <w:top w:w="0" w:type="dxa"/>
              <w:left w:w="108" w:type="dxa"/>
              <w:bottom w:w="0" w:type="dxa"/>
              <w:right w:w="108" w:type="dxa"/>
            </w:tcMar>
            <w:vAlign w:val="center"/>
            <w:hideMark/>
          </w:tcPr>
          <w:p w14:paraId="3E1D09CB" w14:textId="77777777" w:rsidR="00263EFB" w:rsidRDefault="00263EFB">
            <w:pPr>
              <w:spacing w:before="100" w:beforeAutospacing="1"/>
            </w:pPr>
            <w:r>
              <w:rPr>
                <w:rFonts w:ascii="Arial" w:hAnsi="Arial" w:cs="Arial"/>
                <w:sz w:val="20"/>
              </w:rPr>
              <w:t>18</w:t>
            </w:r>
          </w:p>
        </w:tc>
        <w:tc>
          <w:tcPr>
            <w:tcW w:w="1778" w:type="dxa"/>
            <w:noWrap/>
            <w:tcMar>
              <w:top w:w="0" w:type="dxa"/>
              <w:left w:w="108" w:type="dxa"/>
              <w:bottom w:w="0" w:type="dxa"/>
              <w:right w:w="108" w:type="dxa"/>
            </w:tcMar>
            <w:vAlign w:val="center"/>
            <w:hideMark/>
          </w:tcPr>
          <w:p w14:paraId="7B0D89D5" w14:textId="77777777" w:rsidR="00263EFB" w:rsidRDefault="00263EFB">
            <w:pPr>
              <w:spacing w:before="100" w:beforeAutospacing="1"/>
            </w:pPr>
            <w:r>
              <w:rPr>
                <w:rFonts w:ascii="Arial" w:hAnsi="Arial" w:cs="Arial"/>
                <w:b/>
                <w:bCs/>
                <w:sz w:val="20"/>
              </w:rPr>
              <w:t>Yang</w:t>
            </w:r>
          </w:p>
        </w:tc>
        <w:tc>
          <w:tcPr>
            <w:tcW w:w="2082" w:type="dxa"/>
            <w:tcMar>
              <w:top w:w="0" w:type="dxa"/>
              <w:left w:w="108" w:type="dxa"/>
              <w:bottom w:w="0" w:type="dxa"/>
              <w:right w:w="108" w:type="dxa"/>
            </w:tcMar>
            <w:vAlign w:val="center"/>
            <w:hideMark/>
          </w:tcPr>
          <w:p w14:paraId="516DAF75" w14:textId="77777777" w:rsidR="00263EFB" w:rsidRDefault="00263EFB">
            <w:pPr>
              <w:spacing w:before="100" w:beforeAutospacing="1"/>
            </w:pPr>
            <w:r>
              <w:rPr>
                <w:rFonts w:ascii="Arial" w:hAnsi="Arial" w:cs="Arial"/>
                <w:sz w:val="20"/>
              </w:rPr>
              <w:t>Shang-</w:t>
            </w:r>
            <w:proofErr w:type="spellStart"/>
            <w:r>
              <w:rPr>
                <w:rFonts w:ascii="Arial" w:hAnsi="Arial" w:cs="Arial"/>
                <w:sz w:val="20"/>
              </w:rPr>
              <w:t>Te</w:t>
            </w:r>
            <w:proofErr w:type="spellEnd"/>
          </w:p>
        </w:tc>
        <w:tc>
          <w:tcPr>
            <w:tcW w:w="3065" w:type="dxa"/>
            <w:tcMar>
              <w:top w:w="0" w:type="dxa"/>
              <w:left w:w="108" w:type="dxa"/>
              <w:bottom w:w="0" w:type="dxa"/>
              <w:right w:w="108" w:type="dxa"/>
            </w:tcMar>
            <w:vAlign w:val="center"/>
            <w:hideMark/>
          </w:tcPr>
          <w:p w14:paraId="77F0F7BD" w14:textId="77777777" w:rsidR="00263EFB" w:rsidRDefault="00263EFB">
            <w:pPr>
              <w:spacing w:before="100" w:beforeAutospacing="1"/>
            </w:pPr>
            <w:r>
              <w:rPr>
                <w:rFonts w:ascii="Arial" w:hAnsi="Arial" w:cs="Arial"/>
                <w:sz w:val="20"/>
              </w:rPr>
              <w:t>Apple Inc.</w:t>
            </w:r>
          </w:p>
        </w:tc>
        <w:tc>
          <w:tcPr>
            <w:tcW w:w="933" w:type="dxa"/>
            <w:noWrap/>
            <w:tcMar>
              <w:top w:w="0" w:type="dxa"/>
              <w:left w:w="108" w:type="dxa"/>
              <w:bottom w:w="0" w:type="dxa"/>
              <w:right w:w="108" w:type="dxa"/>
            </w:tcMar>
            <w:vAlign w:val="center"/>
            <w:hideMark/>
          </w:tcPr>
          <w:p w14:paraId="725CFE80"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749C639E" w14:textId="77777777" w:rsidR="00263EFB" w:rsidRDefault="00263EFB"/>
        </w:tc>
        <w:tc>
          <w:tcPr>
            <w:tcW w:w="1250" w:type="dxa"/>
            <w:noWrap/>
            <w:tcMar>
              <w:top w:w="0" w:type="dxa"/>
              <w:left w:w="108" w:type="dxa"/>
              <w:bottom w:w="0" w:type="dxa"/>
              <w:right w:w="108" w:type="dxa"/>
            </w:tcMar>
            <w:vAlign w:val="center"/>
            <w:hideMark/>
          </w:tcPr>
          <w:p w14:paraId="2EA68CA0"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FALSE</w:t>
            </w:r>
          </w:p>
        </w:tc>
      </w:tr>
      <w:tr w:rsidR="00263EFB" w14:paraId="33A01E56" w14:textId="77777777" w:rsidTr="00263EFB">
        <w:trPr>
          <w:trHeight w:val="281"/>
        </w:trPr>
        <w:tc>
          <w:tcPr>
            <w:tcW w:w="386" w:type="dxa"/>
            <w:noWrap/>
            <w:tcMar>
              <w:top w:w="0" w:type="dxa"/>
              <w:left w:w="108" w:type="dxa"/>
              <w:bottom w:w="0" w:type="dxa"/>
              <w:right w:w="108" w:type="dxa"/>
            </w:tcMar>
            <w:vAlign w:val="center"/>
            <w:hideMark/>
          </w:tcPr>
          <w:p w14:paraId="7715FEA5" w14:textId="77777777" w:rsidR="00263EFB" w:rsidRDefault="00263EFB">
            <w:pPr>
              <w:spacing w:before="100" w:beforeAutospacing="1"/>
            </w:pPr>
            <w:r>
              <w:rPr>
                <w:rFonts w:ascii="Arial" w:hAnsi="Arial" w:cs="Arial"/>
                <w:sz w:val="20"/>
              </w:rPr>
              <w:t>19</w:t>
            </w:r>
          </w:p>
        </w:tc>
        <w:tc>
          <w:tcPr>
            <w:tcW w:w="1778" w:type="dxa"/>
            <w:noWrap/>
            <w:tcMar>
              <w:top w:w="0" w:type="dxa"/>
              <w:left w:w="108" w:type="dxa"/>
              <w:bottom w:w="0" w:type="dxa"/>
              <w:right w:w="108" w:type="dxa"/>
            </w:tcMar>
            <w:vAlign w:val="center"/>
            <w:hideMark/>
          </w:tcPr>
          <w:p w14:paraId="21D6EB9E" w14:textId="77777777" w:rsidR="00263EFB" w:rsidRDefault="00263EFB">
            <w:pPr>
              <w:spacing w:before="100" w:beforeAutospacing="1"/>
            </w:pPr>
            <w:r>
              <w:rPr>
                <w:rFonts w:ascii="Arial" w:hAnsi="Arial" w:cs="Arial"/>
                <w:b/>
                <w:bCs/>
                <w:sz w:val="20"/>
              </w:rPr>
              <w:t>Yang</w:t>
            </w:r>
          </w:p>
        </w:tc>
        <w:tc>
          <w:tcPr>
            <w:tcW w:w="2082" w:type="dxa"/>
            <w:noWrap/>
            <w:tcMar>
              <w:top w:w="0" w:type="dxa"/>
              <w:left w:w="108" w:type="dxa"/>
              <w:bottom w:w="0" w:type="dxa"/>
              <w:right w:w="108" w:type="dxa"/>
            </w:tcMar>
            <w:vAlign w:val="center"/>
            <w:hideMark/>
          </w:tcPr>
          <w:p w14:paraId="4D19C09F" w14:textId="77777777" w:rsidR="00263EFB" w:rsidRDefault="00263EFB">
            <w:pPr>
              <w:spacing w:before="100" w:beforeAutospacing="1"/>
            </w:pPr>
            <w:r>
              <w:rPr>
                <w:rFonts w:ascii="Arial" w:hAnsi="Arial" w:cs="Arial"/>
                <w:sz w:val="20"/>
              </w:rPr>
              <w:t>Steve TS</w:t>
            </w:r>
          </w:p>
        </w:tc>
        <w:tc>
          <w:tcPr>
            <w:tcW w:w="3065" w:type="dxa"/>
            <w:tcMar>
              <w:top w:w="0" w:type="dxa"/>
              <w:left w:w="108" w:type="dxa"/>
              <w:bottom w:w="0" w:type="dxa"/>
              <w:right w:w="108" w:type="dxa"/>
            </w:tcMar>
            <w:vAlign w:val="center"/>
            <w:hideMark/>
          </w:tcPr>
          <w:p w14:paraId="6FFF84C0" w14:textId="77777777" w:rsidR="00263EFB" w:rsidRDefault="00263EFB">
            <w:pPr>
              <w:spacing w:before="100" w:beforeAutospacing="1"/>
            </w:pPr>
            <w:r>
              <w:rPr>
                <w:rFonts w:ascii="Arial" w:hAnsi="Arial" w:cs="Arial"/>
                <w:sz w:val="20"/>
              </w:rPr>
              <w:t>MediaTek</w:t>
            </w:r>
          </w:p>
        </w:tc>
        <w:tc>
          <w:tcPr>
            <w:tcW w:w="933" w:type="dxa"/>
            <w:noWrap/>
            <w:tcMar>
              <w:top w:w="0" w:type="dxa"/>
              <w:left w:w="108" w:type="dxa"/>
              <w:bottom w:w="0" w:type="dxa"/>
              <w:right w:w="108" w:type="dxa"/>
            </w:tcMar>
            <w:vAlign w:val="center"/>
            <w:hideMark/>
          </w:tcPr>
          <w:p w14:paraId="3894B6A8" w14:textId="77777777" w:rsidR="00263EFB" w:rsidRDefault="00263EFB"/>
        </w:tc>
        <w:tc>
          <w:tcPr>
            <w:tcW w:w="933" w:type="dxa"/>
            <w:noWrap/>
            <w:tcMar>
              <w:top w:w="0" w:type="dxa"/>
              <w:left w:w="108" w:type="dxa"/>
              <w:bottom w:w="0" w:type="dxa"/>
              <w:right w:w="108" w:type="dxa"/>
            </w:tcMar>
            <w:vAlign w:val="center"/>
            <w:hideMark/>
          </w:tcPr>
          <w:p w14:paraId="3C301D14" w14:textId="77777777" w:rsidR="00263EFB" w:rsidRDefault="00263EFB">
            <w:pPr>
              <w:spacing w:before="100" w:beforeAutospacing="1"/>
              <w:jc w:val="center"/>
              <w:rPr>
                <w:rFonts w:ascii="Aptos" w:eastAsiaTheme="minorHAnsi" w:hAnsi="Aptos" w:cs="Aptos"/>
                <w:sz w:val="24"/>
                <w:szCs w:val="24"/>
              </w:rP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1CD85E23" w14:textId="77777777" w:rsidR="00263EFB" w:rsidRDefault="00263EFB">
            <w:pPr>
              <w:spacing w:before="100" w:beforeAutospacing="1"/>
              <w:jc w:val="center"/>
            </w:pPr>
            <w:r>
              <w:rPr>
                <w:rFonts w:ascii="Arial" w:hAnsi="Arial" w:cs="Arial"/>
                <w:b/>
                <w:bCs/>
                <w:sz w:val="18"/>
                <w:szCs w:val="18"/>
              </w:rPr>
              <w:t>FALSE</w:t>
            </w:r>
          </w:p>
        </w:tc>
      </w:tr>
      <w:tr w:rsidR="00263EFB" w14:paraId="1FEDEEAA" w14:textId="77777777" w:rsidTr="00263EFB">
        <w:trPr>
          <w:trHeight w:val="281"/>
        </w:trPr>
        <w:tc>
          <w:tcPr>
            <w:tcW w:w="386" w:type="dxa"/>
            <w:noWrap/>
            <w:tcMar>
              <w:top w:w="0" w:type="dxa"/>
              <w:left w:w="108" w:type="dxa"/>
              <w:bottom w:w="0" w:type="dxa"/>
              <w:right w:w="108" w:type="dxa"/>
            </w:tcMar>
            <w:vAlign w:val="center"/>
            <w:hideMark/>
          </w:tcPr>
          <w:p w14:paraId="20B896DF" w14:textId="77777777" w:rsidR="00263EFB" w:rsidRDefault="00263EFB">
            <w:pPr>
              <w:spacing w:before="100" w:beforeAutospacing="1"/>
            </w:pPr>
            <w:r>
              <w:rPr>
                <w:rFonts w:ascii="Arial" w:hAnsi="Arial" w:cs="Arial"/>
                <w:sz w:val="20"/>
              </w:rPr>
              <w:t>20</w:t>
            </w:r>
          </w:p>
        </w:tc>
        <w:tc>
          <w:tcPr>
            <w:tcW w:w="1778" w:type="dxa"/>
            <w:noWrap/>
            <w:tcMar>
              <w:top w:w="0" w:type="dxa"/>
              <w:left w:w="108" w:type="dxa"/>
              <w:bottom w:w="0" w:type="dxa"/>
              <w:right w:w="108" w:type="dxa"/>
            </w:tcMar>
            <w:vAlign w:val="center"/>
            <w:hideMark/>
          </w:tcPr>
          <w:p w14:paraId="6480A361" w14:textId="77777777" w:rsidR="00263EFB" w:rsidRDefault="00263EFB">
            <w:pPr>
              <w:spacing w:before="100" w:beforeAutospacing="1"/>
            </w:pPr>
            <w:r>
              <w:rPr>
                <w:rFonts w:ascii="Arial" w:hAnsi="Arial" w:cs="Arial"/>
                <w:b/>
                <w:bCs/>
                <w:sz w:val="20"/>
              </w:rPr>
              <w:t>Zein</w:t>
            </w:r>
          </w:p>
        </w:tc>
        <w:tc>
          <w:tcPr>
            <w:tcW w:w="2082" w:type="dxa"/>
            <w:noWrap/>
            <w:tcMar>
              <w:top w:w="0" w:type="dxa"/>
              <w:left w:w="108" w:type="dxa"/>
              <w:bottom w:w="0" w:type="dxa"/>
              <w:right w:w="108" w:type="dxa"/>
            </w:tcMar>
            <w:vAlign w:val="center"/>
            <w:hideMark/>
          </w:tcPr>
          <w:p w14:paraId="3608AD2F" w14:textId="77777777" w:rsidR="00263EFB" w:rsidRDefault="00263EFB">
            <w:pPr>
              <w:spacing w:before="100" w:beforeAutospacing="1"/>
            </w:pPr>
            <w:r>
              <w:rPr>
                <w:rFonts w:ascii="Arial" w:hAnsi="Arial" w:cs="Arial"/>
                <w:sz w:val="20"/>
              </w:rPr>
              <w:t>Nadar</w:t>
            </w:r>
          </w:p>
        </w:tc>
        <w:tc>
          <w:tcPr>
            <w:tcW w:w="3065" w:type="dxa"/>
            <w:tcMar>
              <w:top w:w="0" w:type="dxa"/>
              <w:left w:w="108" w:type="dxa"/>
              <w:bottom w:w="0" w:type="dxa"/>
              <w:right w:w="108" w:type="dxa"/>
            </w:tcMar>
            <w:vAlign w:val="center"/>
            <w:hideMark/>
          </w:tcPr>
          <w:p w14:paraId="05E8C1F7" w14:textId="30A89BBA" w:rsidR="00263EFB" w:rsidRDefault="00263EFB">
            <w:pPr>
              <w:spacing w:before="100" w:beforeAutospacing="1"/>
            </w:pPr>
            <w:r>
              <w:rPr>
                <w:rFonts w:ascii="Arial" w:hAnsi="Arial" w:cs="Arial"/>
                <w:sz w:val="20"/>
              </w:rPr>
              <w:t xml:space="preserve">NEC </w:t>
            </w:r>
            <w:r w:rsidR="00DC1F91">
              <w:rPr>
                <w:rFonts w:ascii="Arial" w:hAnsi="Arial" w:cs="Arial"/>
                <w:sz w:val="20"/>
              </w:rPr>
              <w:t>Europe</w:t>
            </w:r>
            <w:r>
              <w:rPr>
                <w:rFonts w:ascii="Arial" w:hAnsi="Arial" w:cs="Arial"/>
                <w:sz w:val="20"/>
              </w:rPr>
              <w:t xml:space="preserve"> - NLE</w:t>
            </w:r>
          </w:p>
        </w:tc>
        <w:tc>
          <w:tcPr>
            <w:tcW w:w="933" w:type="dxa"/>
            <w:noWrap/>
            <w:tcMar>
              <w:top w:w="0" w:type="dxa"/>
              <w:left w:w="108" w:type="dxa"/>
              <w:bottom w:w="0" w:type="dxa"/>
              <w:right w:w="108" w:type="dxa"/>
            </w:tcMar>
            <w:vAlign w:val="center"/>
            <w:hideMark/>
          </w:tcPr>
          <w:p w14:paraId="4D65C4B2" w14:textId="77777777" w:rsidR="00263EFB" w:rsidRDefault="00263EFB">
            <w:pPr>
              <w:spacing w:before="100" w:beforeAutospacing="1"/>
              <w:jc w:val="center"/>
            </w:pPr>
            <w:r>
              <w:rPr>
                <w:rFonts w:ascii="Arial" w:hAnsi="Arial" w:cs="Arial"/>
                <w:b/>
                <w:bCs/>
                <w:sz w:val="18"/>
                <w:szCs w:val="18"/>
              </w:rPr>
              <w:t>x</w:t>
            </w:r>
          </w:p>
        </w:tc>
        <w:tc>
          <w:tcPr>
            <w:tcW w:w="933" w:type="dxa"/>
            <w:noWrap/>
            <w:tcMar>
              <w:top w:w="0" w:type="dxa"/>
              <w:left w:w="108" w:type="dxa"/>
              <w:bottom w:w="0" w:type="dxa"/>
              <w:right w:w="108" w:type="dxa"/>
            </w:tcMar>
            <w:vAlign w:val="center"/>
            <w:hideMark/>
          </w:tcPr>
          <w:p w14:paraId="5437C1B2" w14:textId="77777777" w:rsidR="00263EFB" w:rsidRDefault="00263EFB">
            <w:pPr>
              <w:spacing w:before="100" w:beforeAutospacing="1"/>
              <w:jc w:val="center"/>
            </w:pPr>
            <w:r>
              <w:rPr>
                <w:rFonts w:ascii="Arial" w:hAnsi="Arial" w:cs="Arial"/>
                <w:b/>
                <w:bCs/>
                <w:sz w:val="18"/>
                <w:szCs w:val="18"/>
              </w:rPr>
              <w:t>x</w:t>
            </w:r>
          </w:p>
        </w:tc>
        <w:tc>
          <w:tcPr>
            <w:tcW w:w="1250" w:type="dxa"/>
            <w:noWrap/>
            <w:tcMar>
              <w:top w:w="0" w:type="dxa"/>
              <w:left w:w="108" w:type="dxa"/>
              <w:bottom w:w="0" w:type="dxa"/>
              <w:right w:w="108" w:type="dxa"/>
            </w:tcMar>
            <w:vAlign w:val="center"/>
            <w:hideMark/>
          </w:tcPr>
          <w:p w14:paraId="7A0EAC1E" w14:textId="77777777" w:rsidR="00263EFB" w:rsidRDefault="00263EFB">
            <w:pPr>
              <w:spacing w:before="100" w:beforeAutospacing="1"/>
              <w:jc w:val="center"/>
            </w:pPr>
            <w:r>
              <w:rPr>
                <w:rFonts w:ascii="Arial" w:hAnsi="Arial" w:cs="Arial"/>
                <w:b/>
                <w:bCs/>
                <w:sz w:val="18"/>
                <w:szCs w:val="18"/>
              </w:rPr>
              <w:t>TRUE</w:t>
            </w:r>
          </w:p>
        </w:tc>
      </w:tr>
      <w:tr w:rsidR="00263EFB" w14:paraId="6281528C" w14:textId="77777777" w:rsidTr="00263EFB">
        <w:trPr>
          <w:trHeight w:val="281"/>
        </w:trPr>
        <w:tc>
          <w:tcPr>
            <w:tcW w:w="386" w:type="dxa"/>
            <w:noWrap/>
            <w:tcMar>
              <w:top w:w="0" w:type="dxa"/>
              <w:left w:w="108" w:type="dxa"/>
              <w:bottom w:w="0" w:type="dxa"/>
              <w:right w:w="108" w:type="dxa"/>
            </w:tcMar>
            <w:vAlign w:val="center"/>
          </w:tcPr>
          <w:p w14:paraId="3F1818F4" w14:textId="77777777" w:rsidR="00263EFB" w:rsidRDefault="00263EFB">
            <w:pPr>
              <w:spacing w:before="100" w:beforeAutospacing="1"/>
              <w:rPr>
                <w:rFonts w:ascii="Arial" w:hAnsi="Arial" w:cs="Arial"/>
                <w:sz w:val="20"/>
              </w:rPr>
            </w:pPr>
          </w:p>
        </w:tc>
        <w:tc>
          <w:tcPr>
            <w:tcW w:w="1778" w:type="dxa"/>
            <w:noWrap/>
            <w:tcMar>
              <w:top w:w="0" w:type="dxa"/>
              <w:left w:w="108" w:type="dxa"/>
              <w:bottom w:w="0" w:type="dxa"/>
              <w:right w:w="108" w:type="dxa"/>
            </w:tcMar>
            <w:vAlign w:val="center"/>
          </w:tcPr>
          <w:p w14:paraId="1A8220AF" w14:textId="77777777" w:rsidR="00263EFB" w:rsidRDefault="00263EFB">
            <w:pPr>
              <w:spacing w:before="100" w:beforeAutospacing="1"/>
              <w:rPr>
                <w:rFonts w:ascii="Arial" w:hAnsi="Arial" w:cs="Arial"/>
                <w:b/>
                <w:bCs/>
                <w:sz w:val="20"/>
              </w:rPr>
            </w:pPr>
          </w:p>
        </w:tc>
        <w:tc>
          <w:tcPr>
            <w:tcW w:w="2082" w:type="dxa"/>
            <w:noWrap/>
            <w:tcMar>
              <w:top w:w="0" w:type="dxa"/>
              <w:left w:w="108" w:type="dxa"/>
              <w:bottom w:w="0" w:type="dxa"/>
              <w:right w:w="108" w:type="dxa"/>
            </w:tcMar>
            <w:vAlign w:val="center"/>
          </w:tcPr>
          <w:p w14:paraId="0D2C9D76" w14:textId="77777777" w:rsidR="00263EFB" w:rsidRDefault="00263EFB">
            <w:pPr>
              <w:spacing w:before="100" w:beforeAutospacing="1"/>
              <w:rPr>
                <w:rFonts w:ascii="Arial" w:hAnsi="Arial" w:cs="Arial"/>
                <w:sz w:val="20"/>
              </w:rPr>
            </w:pPr>
          </w:p>
        </w:tc>
        <w:tc>
          <w:tcPr>
            <w:tcW w:w="3065" w:type="dxa"/>
            <w:tcMar>
              <w:top w:w="0" w:type="dxa"/>
              <w:left w:w="108" w:type="dxa"/>
              <w:bottom w:w="0" w:type="dxa"/>
              <w:right w:w="108" w:type="dxa"/>
            </w:tcMar>
            <w:vAlign w:val="center"/>
          </w:tcPr>
          <w:p w14:paraId="03A18113" w14:textId="77777777" w:rsidR="00263EFB" w:rsidRDefault="00263EFB">
            <w:pPr>
              <w:spacing w:before="100" w:beforeAutospacing="1"/>
              <w:rPr>
                <w:rFonts w:ascii="Arial" w:hAnsi="Arial" w:cs="Arial"/>
                <w:sz w:val="20"/>
              </w:rPr>
            </w:pPr>
          </w:p>
        </w:tc>
        <w:tc>
          <w:tcPr>
            <w:tcW w:w="933" w:type="dxa"/>
            <w:noWrap/>
            <w:tcMar>
              <w:top w:w="0" w:type="dxa"/>
              <w:left w:w="108" w:type="dxa"/>
              <w:bottom w:w="0" w:type="dxa"/>
              <w:right w:w="108" w:type="dxa"/>
            </w:tcMar>
            <w:vAlign w:val="center"/>
          </w:tcPr>
          <w:p w14:paraId="65E17B22" w14:textId="77777777" w:rsidR="00263EFB" w:rsidRDefault="00263EFB">
            <w:pPr>
              <w:spacing w:before="100" w:beforeAutospacing="1"/>
              <w:jc w:val="center"/>
              <w:rPr>
                <w:rFonts w:ascii="Arial" w:hAnsi="Arial" w:cs="Arial"/>
                <w:b/>
                <w:bCs/>
                <w:sz w:val="18"/>
                <w:szCs w:val="18"/>
              </w:rPr>
            </w:pPr>
          </w:p>
        </w:tc>
        <w:tc>
          <w:tcPr>
            <w:tcW w:w="933" w:type="dxa"/>
            <w:noWrap/>
            <w:tcMar>
              <w:top w:w="0" w:type="dxa"/>
              <w:left w:w="108" w:type="dxa"/>
              <w:bottom w:w="0" w:type="dxa"/>
              <w:right w:w="108" w:type="dxa"/>
            </w:tcMar>
            <w:vAlign w:val="center"/>
          </w:tcPr>
          <w:p w14:paraId="163DC143" w14:textId="77777777" w:rsidR="00263EFB" w:rsidRDefault="00263EFB">
            <w:pPr>
              <w:spacing w:before="100" w:beforeAutospacing="1"/>
              <w:jc w:val="center"/>
              <w:rPr>
                <w:rFonts w:ascii="Arial" w:hAnsi="Arial" w:cs="Arial"/>
                <w:b/>
                <w:bCs/>
                <w:sz w:val="18"/>
                <w:szCs w:val="18"/>
              </w:rPr>
            </w:pPr>
          </w:p>
        </w:tc>
        <w:tc>
          <w:tcPr>
            <w:tcW w:w="1250" w:type="dxa"/>
            <w:noWrap/>
            <w:tcMar>
              <w:top w:w="0" w:type="dxa"/>
              <w:left w:w="108" w:type="dxa"/>
              <w:bottom w:w="0" w:type="dxa"/>
              <w:right w:w="108" w:type="dxa"/>
            </w:tcMar>
            <w:vAlign w:val="center"/>
          </w:tcPr>
          <w:p w14:paraId="5A2BEF1F" w14:textId="77777777" w:rsidR="00263EFB" w:rsidRDefault="00263EFB">
            <w:pPr>
              <w:spacing w:before="100" w:beforeAutospacing="1"/>
              <w:jc w:val="center"/>
              <w:rPr>
                <w:rFonts w:ascii="Arial" w:hAnsi="Arial" w:cs="Arial"/>
                <w:b/>
                <w:bCs/>
                <w:sz w:val="18"/>
                <w:szCs w:val="18"/>
              </w:rPr>
            </w:pPr>
          </w:p>
        </w:tc>
      </w:tr>
    </w:tbl>
    <w:p w14:paraId="0A5BA602" w14:textId="77777777" w:rsidR="00263EFB" w:rsidRDefault="00263EFB">
      <w:pPr>
        <w:pStyle w:val="ListParagraph"/>
        <w:ind w:left="0" w:right="180"/>
      </w:pPr>
    </w:p>
    <w:p w14:paraId="5784E4A1" w14:textId="77777777" w:rsidR="00263EFB" w:rsidRDefault="00263EFB">
      <w:pPr>
        <w:pStyle w:val="ListParagraph"/>
        <w:ind w:left="0" w:right="180"/>
      </w:pPr>
    </w:p>
    <w:p w14:paraId="67B07742" w14:textId="77777777" w:rsidR="00263EFB" w:rsidRDefault="00263EFB">
      <w:pPr>
        <w:pStyle w:val="ListParagraph"/>
        <w:ind w:left="0" w:right="180"/>
      </w:pPr>
    </w:p>
    <w:p w14:paraId="50A83046" w14:textId="77777777" w:rsidR="00263EFB" w:rsidRDefault="00263EFB">
      <w:pPr>
        <w:pStyle w:val="ListParagraph"/>
        <w:ind w:left="0" w:right="180"/>
      </w:pPr>
    </w:p>
    <w:p w14:paraId="38FF337B" w14:textId="77777777" w:rsidR="00263EFB" w:rsidRDefault="00263EFB">
      <w:pPr>
        <w:pStyle w:val="ListParagraph"/>
        <w:ind w:left="0" w:right="180"/>
      </w:pPr>
    </w:p>
    <w:p w14:paraId="4EE6A85A" w14:textId="77777777" w:rsidR="00263EFB" w:rsidRDefault="00263EFB">
      <w:pPr>
        <w:pStyle w:val="ListParagraph"/>
        <w:ind w:left="0" w:right="180"/>
      </w:pPr>
    </w:p>
    <w:p w14:paraId="742DA1B2" w14:textId="77777777" w:rsidR="00263EFB" w:rsidRDefault="00263EFB">
      <w:pPr>
        <w:pStyle w:val="ListParagraph"/>
        <w:ind w:left="0" w:right="180"/>
      </w:pPr>
    </w:p>
    <w:p w14:paraId="5EAE41EA" w14:textId="77777777" w:rsidR="00263EFB" w:rsidRDefault="00263EFB">
      <w:pPr>
        <w:pStyle w:val="ListParagraph"/>
        <w:ind w:left="0" w:right="180"/>
      </w:pPr>
    </w:p>
    <w:p w14:paraId="15C02EC1" w14:textId="77777777" w:rsidR="00263EFB" w:rsidRDefault="00263EFB">
      <w:pPr>
        <w:pStyle w:val="ListParagraph"/>
        <w:ind w:left="0" w:right="180"/>
      </w:pPr>
    </w:p>
    <w:p w14:paraId="7114D83D" w14:textId="77777777" w:rsidR="00263EFB" w:rsidRDefault="00263EFB">
      <w:pPr>
        <w:pStyle w:val="ListParagraph"/>
        <w:ind w:left="0" w:right="180"/>
      </w:pPr>
    </w:p>
    <w:p w14:paraId="0C6DFA56" w14:textId="77777777" w:rsidR="00263EFB" w:rsidRDefault="00263EFB">
      <w:pPr>
        <w:pStyle w:val="ListParagraph"/>
        <w:ind w:left="0" w:right="180"/>
      </w:pPr>
    </w:p>
    <w:p w14:paraId="3B273B0F" w14:textId="77777777" w:rsidR="00263EFB" w:rsidRDefault="00263EFB">
      <w:pPr>
        <w:pStyle w:val="ListParagraph"/>
        <w:ind w:left="0" w:right="180"/>
      </w:pPr>
    </w:p>
    <w:p w14:paraId="17B53271" w14:textId="77777777" w:rsidR="00263EFB" w:rsidRDefault="00263EFB">
      <w:pPr>
        <w:pStyle w:val="ListParagraph"/>
        <w:ind w:left="0" w:right="180"/>
      </w:pPr>
    </w:p>
    <w:p w14:paraId="0CE29FED" w14:textId="77777777" w:rsidR="00263EFB" w:rsidRDefault="00263EFB">
      <w:pPr>
        <w:pStyle w:val="ListParagraph"/>
        <w:ind w:left="0" w:right="180"/>
      </w:pPr>
    </w:p>
    <w:p w14:paraId="30510007" w14:textId="77777777" w:rsidR="00263EFB" w:rsidRDefault="00263EFB">
      <w:pPr>
        <w:pStyle w:val="ListParagraph"/>
        <w:ind w:left="0" w:right="180"/>
      </w:pPr>
    </w:p>
    <w:p w14:paraId="386437A0" w14:textId="77777777" w:rsidR="00263EFB" w:rsidRDefault="00263EFB">
      <w:pPr>
        <w:pStyle w:val="ListParagraph"/>
        <w:ind w:left="0" w:right="180"/>
      </w:pPr>
    </w:p>
    <w:p w14:paraId="38548C40" w14:textId="77777777" w:rsidR="00263EFB" w:rsidRDefault="00263EFB">
      <w:pPr>
        <w:pStyle w:val="ListParagraph"/>
        <w:ind w:left="0" w:right="180"/>
      </w:pPr>
    </w:p>
    <w:p w14:paraId="624DAAEB" w14:textId="77777777" w:rsidR="00263EFB" w:rsidRDefault="00263EFB">
      <w:pPr>
        <w:pStyle w:val="ListParagraph"/>
        <w:ind w:left="0" w:right="180"/>
      </w:pPr>
    </w:p>
    <w:p w14:paraId="7F02916F" w14:textId="77777777" w:rsidR="00263EFB" w:rsidRDefault="00263EFB">
      <w:pPr>
        <w:pStyle w:val="ListParagraph"/>
        <w:ind w:left="0" w:right="180"/>
      </w:pPr>
    </w:p>
    <w:p w14:paraId="26BFCE47" w14:textId="77777777" w:rsidR="00263EFB" w:rsidRDefault="00263EFB">
      <w:pPr>
        <w:pStyle w:val="ListParagraph"/>
        <w:ind w:left="0" w:right="180"/>
      </w:pPr>
    </w:p>
    <w:p w14:paraId="2452946B" w14:textId="77777777" w:rsidR="00263EFB" w:rsidRDefault="00263EFB">
      <w:pPr>
        <w:pStyle w:val="ListParagraph"/>
        <w:ind w:left="0" w:right="180"/>
      </w:pPr>
    </w:p>
    <w:p w14:paraId="4E900AFC" w14:textId="39082E47" w:rsidR="00382BF1" w:rsidRDefault="005A4832">
      <w:pPr>
        <w:pStyle w:val="ListParagraph"/>
        <w:ind w:left="0" w:right="180"/>
        <w:rPr>
          <w:b/>
          <w:bCs/>
        </w:rPr>
      </w:pPr>
      <w:r>
        <w:rPr>
          <w:b/>
          <w:bCs/>
        </w:rPr>
        <w:t>E</w:t>
      </w:r>
      <w:r w:rsidR="007A3104">
        <w:rPr>
          <w:b/>
          <w:bCs/>
        </w:rPr>
        <w:t>nd</w:t>
      </w:r>
      <w:r>
        <w:rPr>
          <w:b/>
          <w:bCs/>
        </w:rPr>
        <w:t>.</w:t>
      </w:r>
    </w:p>
    <w:sectPr w:rsidR="00382BF1">
      <w:headerReference w:type="default" r:id="rId16"/>
      <w:footerReference w:type="default" r:id="rId17"/>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D1A0" w14:textId="77777777" w:rsidR="000F3ADE" w:rsidRDefault="000F3ADE">
      <w:r>
        <w:separator/>
      </w:r>
    </w:p>
  </w:endnote>
  <w:endnote w:type="continuationSeparator" w:id="0">
    <w:p w14:paraId="218C3521" w14:textId="77777777" w:rsidR="000F3ADE" w:rsidRDefault="000F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OpenSymbol">
    <w:altName w:val="Calibri"/>
    <w:charset w:val="01"/>
    <w:family w:val="auto"/>
    <w:pitch w:val="variable"/>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7972" w14:textId="0CA2060B" w:rsidR="00193F37" w:rsidRDefault="00000000">
    <w:pPr>
      <w:pStyle w:val="Footer"/>
      <w:tabs>
        <w:tab w:val="clear" w:pos="6480"/>
        <w:tab w:val="center" w:pos="5040"/>
        <w:tab w:val="right" w:pos="9990"/>
      </w:tabs>
    </w:pPr>
    <w:r>
      <w:fldChar w:fldCharType="begin"/>
    </w:r>
    <w:r>
      <w:instrText xml:space="preserve"> SUBJECT </w:instrText>
    </w:r>
    <w:r>
      <w:fldChar w:fldCharType="separate"/>
    </w:r>
    <w:r w:rsidR="00A55F02">
      <w:t>RR-TAG Minutes</w:t>
    </w:r>
    <w:r>
      <w:fldChar w:fldCharType="end"/>
    </w:r>
    <w:r w:rsidR="008B776F">
      <w:tab/>
      <w:t xml:space="preserve">page </w:t>
    </w:r>
    <w:r w:rsidR="008B776F">
      <w:fldChar w:fldCharType="begin"/>
    </w:r>
    <w:r w:rsidR="008B776F">
      <w:instrText xml:space="preserve"> PAGE </w:instrText>
    </w:r>
    <w:r w:rsidR="008B776F">
      <w:fldChar w:fldCharType="separate"/>
    </w:r>
    <w:r w:rsidR="006445E0">
      <w:rPr>
        <w:noProof/>
      </w:rPr>
      <w:t>4</w:t>
    </w:r>
    <w:r w:rsidR="008B776F">
      <w:fldChar w:fldCharType="end"/>
    </w:r>
    <w:r w:rsidR="008B776F">
      <w:t xml:space="preserve"> of </w:t>
    </w:r>
    <w:r w:rsidR="005A2922">
      <w:rPr>
        <w:noProof/>
      </w:rPr>
      <w:fldChar w:fldCharType="begin"/>
    </w:r>
    <w:r w:rsidR="005A2922">
      <w:rPr>
        <w:noProof/>
      </w:rPr>
      <w:instrText xml:space="preserve"> NUMPAGES </w:instrText>
    </w:r>
    <w:r w:rsidR="005A2922">
      <w:rPr>
        <w:noProof/>
      </w:rPr>
      <w:fldChar w:fldCharType="separate"/>
    </w:r>
    <w:r w:rsidR="006445E0">
      <w:rPr>
        <w:noProof/>
      </w:rPr>
      <w:t>8</w:t>
    </w:r>
    <w:r w:rsidR="005A2922">
      <w:rPr>
        <w:noProof/>
      </w:rPr>
      <w:fldChar w:fldCharType="end"/>
    </w:r>
    <w:r w:rsidR="008B776F">
      <w:tab/>
    </w:r>
    <w:r w:rsidR="00102531">
      <w:t>Al Petrick (Skyworks Solutions</w:t>
    </w:r>
    <w:r w:rsidR="00485F52">
      <w:t>)</w:t>
    </w:r>
  </w:p>
  <w:p w14:paraId="6FF1FAE1" w14:textId="77777777" w:rsidR="00193F37" w:rsidRDefault="00193F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7784" w14:textId="77777777" w:rsidR="000F3ADE" w:rsidRDefault="000F3ADE">
      <w:r>
        <w:separator/>
      </w:r>
    </w:p>
  </w:footnote>
  <w:footnote w:type="continuationSeparator" w:id="0">
    <w:p w14:paraId="12DBC7E3" w14:textId="77777777" w:rsidR="000F3ADE" w:rsidRDefault="000F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F114" w14:textId="05A6CC63" w:rsidR="00193F37" w:rsidRDefault="0003521B">
    <w:pPr>
      <w:pStyle w:val="Header"/>
      <w:tabs>
        <w:tab w:val="clear" w:pos="6480"/>
        <w:tab w:val="center" w:pos="4680"/>
        <w:tab w:val="right" w:pos="9990"/>
      </w:tabs>
    </w:pPr>
    <w:r>
      <w:t>March 2024</w:t>
    </w:r>
    <w:r w:rsidR="008B776F">
      <w:tab/>
    </w:r>
    <w:r w:rsidR="008B776F">
      <w:tab/>
      <w:t>doc.: IEEE 802.18-2</w:t>
    </w:r>
    <w:r>
      <w:t>4</w:t>
    </w:r>
    <w:r w:rsidR="008B776F">
      <w:t>-0</w:t>
    </w:r>
    <w:r>
      <w:t>015</w:t>
    </w:r>
    <w:r w:rsidR="008B776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C9"/>
    <w:multiLevelType w:val="multilevel"/>
    <w:tmpl w:val="34423408"/>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63971D2"/>
    <w:multiLevelType w:val="hybridMultilevel"/>
    <w:tmpl w:val="BD747E4E"/>
    <w:lvl w:ilvl="0" w:tplc="0BCCCDFA">
      <w:start w:val="1"/>
      <w:numFmt w:val="bullet"/>
      <w:lvlText w:val="•"/>
      <w:lvlJc w:val="left"/>
      <w:pPr>
        <w:tabs>
          <w:tab w:val="num" w:pos="720"/>
        </w:tabs>
        <w:ind w:left="720" w:hanging="360"/>
      </w:pPr>
      <w:rPr>
        <w:rFonts w:ascii="Times New Roman" w:hAnsi="Times New Roman" w:hint="default"/>
      </w:rPr>
    </w:lvl>
    <w:lvl w:ilvl="1" w:tplc="9FA61F6A">
      <w:numFmt w:val="bullet"/>
      <w:lvlText w:val="•"/>
      <w:lvlJc w:val="left"/>
      <w:pPr>
        <w:tabs>
          <w:tab w:val="num" w:pos="1440"/>
        </w:tabs>
        <w:ind w:left="1440" w:hanging="360"/>
      </w:pPr>
      <w:rPr>
        <w:rFonts w:ascii="Times New Roman" w:hAnsi="Times New Roman" w:hint="default"/>
      </w:rPr>
    </w:lvl>
    <w:lvl w:ilvl="2" w:tplc="8FC4EBAE" w:tentative="1">
      <w:start w:val="1"/>
      <w:numFmt w:val="bullet"/>
      <w:lvlText w:val="•"/>
      <w:lvlJc w:val="left"/>
      <w:pPr>
        <w:tabs>
          <w:tab w:val="num" w:pos="2160"/>
        </w:tabs>
        <w:ind w:left="2160" w:hanging="360"/>
      </w:pPr>
      <w:rPr>
        <w:rFonts w:ascii="Times New Roman" w:hAnsi="Times New Roman" w:hint="default"/>
      </w:rPr>
    </w:lvl>
    <w:lvl w:ilvl="3" w:tplc="2F2407E4" w:tentative="1">
      <w:start w:val="1"/>
      <w:numFmt w:val="bullet"/>
      <w:lvlText w:val="•"/>
      <w:lvlJc w:val="left"/>
      <w:pPr>
        <w:tabs>
          <w:tab w:val="num" w:pos="2880"/>
        </w:tabs>
        <w:ind w:left="2880" w:hanging="360"/>
      </w:pPr>
      <w:rPr>
        <w:rFonts w:ascii="Times New Roman" w:hAnsi="Times New Roman" w:hint="default"/>
      </w:rPr>
    </w:lvl>
    <w:lvl w:ilvl="4" w:tplc="FE88577E" w:tentative="1">
      <w:start w:val="1"/>
      <w:numFmt w:val="bullet"/>
      <w:lvlText w:val="•"/>
      <w:lvlJc w:val="left"/>
      <w:pPr>
        <w:tabs>
          <w:tab w:val="num" w:pos="3600"/>
        </w:tabs>
        <w:ind w:left="3600" w:hanging="360"/>
      </w:pPr>
      <w:rPr>
        <w:rFonts w:ascii="Times New Roman" w:hAnsi="Times New Roman" w:hint="default"/>
      </w:rPr>
    </w:lvl>
    <w:lvl w:ilvl="5" w:tplc="F7D40C20" w:tentative="1">
      <w:start w:val="1"/>
      <w:numFmt w:val="bullet"/>
      <w:lvlText w:val="•"/>
      <w:lvlJc w:val="left"/>
      <w:pPr>
        <w:tabs>
          <w:tab w:val="num" w:pos="4320"/>
        </w:tabs>
        <w:ind w:left="4320" w:hanging="360"/>
      </w:pPr>
      <w:rPr>
        <w:rFonts w:ascii="Times New Roman" w:hAnsi="Times New Roman" w:hint="default"/>
      </w:rPr>
    </w:lvl>
    <w:lvl w:ilvl="6" w:tplc="743C7E2E" w:tentative="1">
      <w:start w:val="1"/>
      <w:numFmt w:val="bullet"/>
      <w:lvlText w:val="•"/>
      <w:lvlJc w:val="left"/>
      <w:pPr>
        <w:tabs>
          <w:tab w:val="num" w:pos="5040"/>
        </w:tabs>
        <w:ind w:left="5040" w:hanging="360"/>
      </w:pPr>
      <w:rPr>
        <w:rFonts w:ascii="Times New Roman" w:hAnsi="Times New Roman" w:hint="default"/>
      </w:rPr>
    </w:lvl>
    <w:lvl w:ilvl="7" w:tplc="39BC5968" w:tentative="1">
      <w:start w:val="1"/>
      <w:numFmt w:val="bullet"/>
      <w:lvlText w:val="•"/>
      <w:lvlJc w:val="left"/>
      <w:pPr>
        <w:tabs>
          <w:tab w:val="num" w:pos="5760"/>
        </w:tabs>
        <w:ind w:left="5760" w:hanging="360"/>
      </w:pPr>
      <w:rPr>
        <w:rFonts w:ascii="Times New Roman" w:hAnsi="Times New Roman" w:hint="default"/>
      </w:rPr>
    </w:lvl>
    <w:lvl w:ilvl="8" w:tplc="4EDA85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1D1DD1"/>
    <w:multiLevelType w:val="multilevel"/>
    <w:tmpl w:val="10C014EC"/>
    <w:lvl w:ilvl="0">
      <w:start w:val="2"/>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92E4997"/>
    <w:multiLevelType w:val="multilevel"/>
    <w:tmpl w:val="3EF811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7131FE"/>
    <w:multiLevelType w:val="hybridMultilevel"/>
    <w:tmpl w:val="18665D7C"/>
    <w:lvl w:ilvl="0" w:tplc="E1BC899A">
      <w:start w:val="1"/>
      <w:numFmt w:val="bullet"/>
      <w:lvlText w:val="•"/>
      <w:lvlJc w:val="left"/>
      <w:pPr>
        <w:tabs>
          <w:tab w:val="num" w:pos="720"/>
        </w:tabs>
        <w:ind w:left="720" w:hanging="360"/>
      </w:pPr>
      <w:rPr>
        <w:rFonts w:ascii="Times New Roman" w:hAnsi="Times New Roman" w:hint="default"/>
      </w:rPr>
    </w:lvl>
    <w:lvl w:ilvl="1" w:tplc="6E1CC190" w:tentative="1">
      <w:start w:val="1"/>
      <w:numFmt w:val="bullet"/>
      <w:lvlText w:val="•"/>
      <w:lvlJc w:val="left"/>
      <w:pPr>
        <w:tabs>
          <w:tab w:val="num" w:pos="1440"/>
        </w:tabs>
        <w:ind w:left="1440" w:hanging="360"/>
      </w:pPr>
      <w:rPr>
        <w:rFonts w:ascii="Times New Roman" w:hAnsi="Times New Roman" w:hint="default"/>
      </w:rPr>
    </w:lvl>
    <w:lvl w:ilvl="2" w:tplc="31B2CDDC" w:tentative="1">
      <w:start w:val="1"/>
      <w:numFmt w:val="bullet"/>
      <w:lvlText w:val="•"/>
      <w:lvlJc w:val="left"/>
      <w:pPr>
        <w:tabs>
          <w:tab w:val="num" w:pos="2160"/>
        </w:tabs>
        <w:ind w:left="2160" w:hanging="360"/>
      </w:pPr>
      <w:rPr>
        <w:rFonts w:ascii="Times New Roman" w:hAnsi="Times New Roman" w:hint="default"/>
      </w:rPr>
    </w:lvl>
    <w:lvl w:ilvl="3" w:tplc="1424057A" w:tentative="1">
      <w:start w:val="1"/>
      <w:numFmt w:val="bullet"/>
      <w:lvlText w:val="•"/>
      <w:lvlJc w:val="left"/>
      <w:pPr>
        <w:tabs>
          <w:tab w:val="num" w:pos="2880"/>
        </w:tabs>
        <w:ind w:left="2880" w:hanging="360"/>
      </w:pPr>
      <w:rPr>
        <w:rFonts w:ascii="Times New Roman" w:hAnsi="Times New Roman" w:hint="default"/>
      </w:rPr>
    </w:lvl>
    <w:lvl w:ilvl="4" w:tplc="8ADA5586" w:tentative="1">
      <w:start w:val="1"/>
      <w:numFmt w:val="bullet"/>
      <w:lvlText w:val="•"/>
      <w:lvlJc w:val="left"/>
      <w:pPr>
        <w:tabs>
          <w:tab w:val="num" w:pos="3600"/>
        </w:tabs>
        <w:ind w:left="3600" w:hanging="360"/>
      </w:pPr>
      <w:rPr>
        <w:rFonts w:ascii="Times New Roman" w:hAnsi="Times New Roman" w:hint="default"/>
      </w:rPr>
    </w:lvl>
    <w:lvl w:ilvl="5" w:tplc="6E46CE72" w:tentative="1">
      <w:start w:val="1"/>
      <w:numFmt w:val="bullet"/>
      <w:lvlText w:val="•"/>
      <w:lvlJc w:val="left"/>
      <w:pPr>
        <w:tabs>
          <w:tab w:val="num" w:pos="4320"/>
        </w:tabs>
        <w:ind w:left="4320" w:hanging="360"/>
      </w:pPr>
      <w:rPr>
        <w:rFonts w:ascii="Times New Roman" w:hAnsi="Times New Roman" w:hint="default"/>
      </w:rPr>
    </w:lvl>
    <w:lvl w:ilvl="6" w:tplc="6B423C4A" w:tentative="1">
      <w:start w:val="1"/>
      <w:numFmt w:val="bullet"/>
      <w:lvlText w:val="•"/>
      <w:lvlJc w:val="left"/>
      <w:pPr>
        <w:tabs>
          <w:tab w:val="num" w:pos="5040"/>
        </w:tabs>
        <w:ind w:left="5040" w:hanging="360"/>
      </w:pPr>
      <w:rPr>
        <w:rFonts w:ascii="Times New Roman" w:hAnsi="Times New Roman" w:hint="default"/>
      </w:rPr>
    </w:lvl>
    <w:lvl w:ilvl="7" w:tplc="3078BC4C" w:tentative="1">
      <w:start w:val="1"/>
      <w:numFmt w:val="bullet"/>
      <w:lvlText w:val="•"/>
      <w:lvlJc w:val="left"/>
      <w:pPr>
        <w:tabs>
          <w:tab w:val="num" w:pos="5760"/>
        </w:tabs>
        <w:ind w:left="5760" w:hanging="360"/>
      </w:pPr>
      <w:rPr>
        <w:rFonts w:ascii="Times New Roman" w:hAnsi="Times New Roman" w:hint="default"/>
      </w:rPr>
    </w:lvl>
    <w:lvl w:ilvl="8" w:tplc="493E5A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1541E6"/>
    <w:multiLevelType w:val="hybridMultilevel"/>
    <w:tmpl w:val="ABA8EA70"/>
    <w:lvl w:ilvl="0" w:tplc="8920291C">
      <w:start w:val="1"/>
      <w:numFmt w:val="bullet"/>
      <w:lvlText w:val="•"/>
      <w:lvlJc w:val="left"/>
      <w:pPr>
        <w:tabs>
          <w:tab w:val="num" w:pos="720"/>
        </w:tabs>
        <w:ind w:left="720" w:hanging="360"/>
      </w:pPr>
      <w:rPr>
        <w:rFonts w:ascii="Times New Roman" w:hAnsi="Times New Roman" w:hint="default"/>
      </w:rPr>
    </w:lvl>
    <w:lvl w:ilvl="1" w:tplc="5B288430" w:tentative="1">
      <w:start w:val="1"/>
      <w:numFmt w:val="bullet"/>
      <w:lvlText w:val="•"/>
      <w:lvlJc w:val="left"/>
      <w:pPr>
        <w:tabs>
          <w:tab w:val="num" w:pos="1440"/>
        </w:tabs>
        <w:ind w:left="1440" w:hanging="360"/>
      </w:pPr>
      <w:rPr>
        <w:rFonts w:ascii="Times New Roman" w:hAnsi="Times New Roman" w:hint="default"/>
      </w:rPr>
    </w:lvl>
    <w:lvl w:ilvl="2" w:tplc="909E94E2">
      <w:start w:val="1"/>
      <w:numFmt w:val="bullet"/>
      <w:lvlText w:val="•"/>
      <w:lvlJc w:val="left"/>
      <w:pPr>
        <w:tabs>
          <w:tab w:val="num" w:pos="2160"/>
        </w:tabs>
        <w:ind w:left="2160" w:hanging="360"/>
      </w:pPr>
      <w:rPr>
        <w:rFonts w:ascii="Times New Roman" w:hAnsi="Times New Roman" w:hint="default"/>
      </w:rPr>
    </w:lvl>
    <w:lvl w:ilvl="3" w:tplc="4272A0E6" w:tentative="1">
      <w:start w:val="1"/>
      <w:numFmt w:val="bullet"/>
      <w:lvlText w:val="•"/>
      <w:lvlJc w:val="left"/>
      <w:pPr>
        <w:tabs>
          <w:tab w:val="num" w:pos="2880"/>
        </w:tabs>
        <w:ind w:left="2880" w:hanging="360"/>
      </w:pPr>
      <w:rPr>
        <w:rFonts w:ascii="Times New Roman" w:hAnsi="Times New Roman" w:hint="default"/>
      </w:rPr>
    </w:lvl>
    <w:lvl w:ilvl="4" w:tplc="108AD23A" w:tentative="1">
      <w:start w:val="1"/>
      <w:numFmt w:val="bullet"/>
      <w:lvlText w:val="•"/>
      <w:lvlJc w:val="left"/>
      <w:pPr>
        <w:tabs>
          <w:tab w:val="num" w:pos="3600"/>
        </w:tabs>
        <w:ind w:left="3600" w:hanging="360"/>
      </w:pPr>
      <w:rPr>
        <w:rFonts w:ascii="Times New Roman" w:hAnsi="Times New Roman" w:hint="default"/>
      </w:rPr>
    </w:lvl>
    <w:lvl w:ilvl="5" w:tplc="A9662278" w:tentative="1">
      <w:start w:val="1"/>
      <w:numFmt w:val="bullet"/>
      <w:lvlText w:val="•"/>
      <w:lvlJc w:val="left"/>
      <w:pPr>
        <w:tabs>
          <w:tab w:val="num" w:pos="4320"/>
        </w:tabs>
        <w:ind w:left="4320" w:hanging="360"/>
      </w:pPr>
      <w:rPr>
        <w:rFonts w:ascii="Times New Roman" w:hAnsi="Times New Roman" w:hint="default"/>
      </w:rPr>
    </w:lvl>
    <w:lvl w:ilvl="6" w:tplc="B19AE190" w:tentative="1">
      <w:start w:val="1"/>
      <w:numFmt w:val="bullet"/>
      <w:lvlText w:val="•"/>
      <w:lvlJc w:val="left"/>
      <w:pPr>
        <w:tabs>
          <w:tab w:val="num" w:pos="5040"/>
        </w:tabs>
        <w:ind w:left="5040" w:hanging="360"/>
      </w:pPr>
      <w:rPr>
        <w:rFonts w:ascii="Times New Roman" w:hAnsi="Times New Roman" w:hint="default"/>
      </w:rPr>
    </w:lvl>
    <w:lvl w:ilvl="7" w:tplc="1024910E" w:tentative="1">
      <w:start w:val="1"/>
      <w:numFmt w:val="bullet"/>
      <w:lvlText w:val="•"/>
      <w:lvlJc w:val="left"/>
      <w:pPr>
        <w:tabs>
          <w:tab w:val="num" w:pos="5760"/>
        </w:tabs>
        <w:ind w:left="5760" w:hanging="360"/>
      </w:pPr>
      <w:rPr>
        <w:rFonts w:ascii="Times New Roman" w:hAnsi="Times New Roman" w:hint="default"/>
      </w:rPr>
    </w:lvl>
    <w:lvl w:ilvl="8" w:tplc="5B7E67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16719"/>
    <w:multiLevelType w:val="hybridMultilevel"/>
    <w:tmpl w:val="DD0A5DD0"/>
    <w:lvl w:ilvl="0" w:tplc="55227608">
      <w:start w:val="1"/>
      <w:numFmt w:val="bullet"/>
      <w:lvlText w:val="•"/>
      <w:lvlJc w:val="left"/>
      <w:pPr>
        <w:tabs>
          <w:tab w:val="num" w:pos="720"/>
        </w:tabs>
        <w:ind w:left="720" w:hanging="360"/>
      </w:pPr>
      <w:rPr>
        <w:rFonts w:ascii="Times New Roman" w:hAnsi="Times New Roman" w:hint="default"/>
      </w:rPr>
    </w:lvl>
    <w:lvl w:ilvl="1" w:tplc="94D6730C">
      <w:numFmt w:val="bullet"/>
      <w:lvlText w:val="•"/>
      <w:lvlJc w:val="left"/>
      <w:pPr>
        <w:tabs>
          <w:tab w:val="num" w:pos="1440"/>
        </w:tabs>
        <w:ind w:left="1440" w:hanging="360"/>
      </w:pPr>
      <w:rPr>
        <w:rFonts w:ascii="Times New Roman" w:hAnsi="Times New Roman" w:hint="default"/>
      </w:rPr>
    </w:lvl>
    <w:lvl w:ilvl="2" w:tplc="23AAB836" w:tentative="1">
      <w:start w:val="1"/>
      <w:numFmt w:val="bullet"/>
      <w:lvlText w:val="•"/>
      <w:lvlJc w:val="left"/>
      <w:pPr>
        <w:tabs>
          <w:tab w:val="num" w:pos="2160"/>
        </w:tabs>
        <w:ind w:left="2160" w:hanging="360"/>
      </w:pPr>
      <w:rPr>
        <w:rFonts w:ascii="Times New Roman" w:hAnsi="Times New Roman" w:hint="default"/>
      </w:rPr>
    </w:lvl>
    <w:lvl w:ilvl="3" w:tplc="9440DB28" w:tentative="1">
      <w:start w:val="1"/>
      <w:numFmt w:val="bullet"/>
      <w:lvlText w:val="•"/>
      <w:lvlJc w:val="left"/>
      <w:pPr>
        <w:tabs>
          <w:tab w:val="num" w:pos="2880"/>
        </w:tabs>
        <w:ind w:left="2880" w:hanging="360"/>
      </w:pPr>
      <w:rPr>
        <w:rFonts w:ascii="Times New Roman" w:hAnsi="Times New Roman" w:hint="default"/>
      </w:rPr>
    </w:lvl>
    <w:lvl w:ilvl="4" w:tplc="28F6AD28" w:tentative="1">
      <w:start w:val="1"/>
      <w:numFmt w:val="bullet"/>
      <w:lvlText w:val="•"/>
      <w:lvlJc w:val="left"/>
      <w:pPr>
        <w:tabs>
          <w:tab w:val="num" w:pos="3600"/>
        </w:tabs>
        <w:ind w:left="3600" w:hanging="360"/>
      </w:pPr>
      <w:rPr>
        <w:rFonts w:ascii="Times New Roman" w:hAnsi="Times New Roman" w:hint="default"/>
      </w:rPr>
    </w:lvl>
    <w:lvl w:ilvl="5" w:tplc="84FE9C22" w:tentative="1">
      <w:start w:val="1"/>
      <w:numFmt w:val="bullet"/>
      <w:lvlText w:val="•"/>
      <w:lvlJc w:val="left"/>
      <w:pPr>
        <w:tabs>
          <w:tab w:val="num" w:pos="4320"/>
        </w:tabs>
        <w:ind w:left="4320" w:hanging="360"/>
      </w:pPr>
      <w:rPr>
        <w:rFonts w:ascii="Times New Roman" w:hAnsi="Times New Roman" w:hint="default"/>
      </w:rPr>
    </w:lvl>
    <w:lvl w:ilvl="6" w:tplc="5CD25582" w:tentative="1">
      <w:start w:val="1"/>
      <w:numFmt w:val="bullet"/>
      <w:lvlText w:val="•"/>
      <w:lvlJc w:val="left"/>
      <w:pPr>
        <w:tabs>
          <w:tab w:val="num" w:pos="5040"/>
        </w:tabs>
        <w:ind w:left="5040" w:hanging="360"/>
      </w:pPr>
      <w:rPr>
        <w:rFonts w:ascii="Times New Roman" w:hAnsi="Times New Roman" w:hint="default"/>
      </w:rPr>
    </w:lvl>
    <w:lvl w:ilvl="7" w:tplc="C442B82C" w:tentative="1">
      <w:start w:val="1"/>
      <w:numFmt w:val="bullet"/>
      <w:lvlText w:val="•"/>
      <w:lvlJc w:val="left"/>
      <w:pPr>
        <w:tabs>
          <w:tab w:val="num" w:pos="5760"/>
        </w:tabs>
        <w:ind w:left="5760" w:hanging="360"/>
      </w:pPr>
      <w:rPr>
        <w:rFonts w:ascii="Times New Roman" w:hAnsi="Times New Roman" w:hint="default"/>
      </w:rPr>
    </w:lvl>
    <w:lvl w:ilvl="8" w:tplc="1A5203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3B5428"/>
    <w:multiLevelType w:val="multilevel"/>
    <w:tmpl w:val="B5B0C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4582474"/>
    <w:multiLevelType w:val="multilevel"/>
    <w:tmpl w:val="39F85242"/>
    <w:lvl w:ilvl="0">
      <w:start w:val="1"/>
      <w:numFmt w:val="bullet"/>
      <w:lvlText w:val="•"/>
      <w:lvlJc w:val="left"/>
      <w:pPr>
        <w:tabs>
          <w:tab w:val="num" w:pos="720"/>
        </w:tabs>
        <w:ind w:left="720" w:hanging="360"/>
      </w:pPr>
      <w:rPr>
        <w:rFonts w:ascii="Arial" w:hAnsi="Arial" w:cs="Arial" w:hint="default"/>
      </w:rPr>
    </w:lvl>
    <w:lvl w:ilvl="1">
      <w:start w:val="1"/>
      <w:numFmt w:val="lowerRoman"/>
      <w:lvlText w:val="%2."/>
      <w:lvlJc w:val="right"/>
      <w:pPr>
        <w:tabs>
          <w:tab w:val="num" w:pos="0"/>
        </w:tabs>
        <w:ind w:left="1440" w:hanging="360"/>
      </w:p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15614FE3"/>
    <w:multiLevelType w:val="hybridMultilevel"/>
    <w:tmpl w:val="1578EC40"/>
    <w:lvl w:ilvl="0" w:tplc="FD707938">
      <w:start w:val="1"/>
      <w:numFmt w:val="bullet"/>
      <w:lvlText w:val="•"/>
      <w:lvlJc w:val="left"/>
      <w:pPr>
        <w:tabs>
          <w:tab w:val="num" w:pos="720"/>
        </w:tabs>
        <w:ind w:left="720" w:hanging="360"/>
      </w:pPr>
      <w:rPr>
        <w:rFonts w:ascii="Times New Roman" w:hAnsi="Times New Roman" w:hint="default"/>
      </w:rPr>
    </w:lvl>
    <w:lvl w:ilvl="1" w:tplc="B7E20628">
      <w:numFmt w:val="bullet"/>
      <w:lvlText w:val="•"/>
      <w:lvlJc w:val="left"/>
      <w:pPr>
        <w:tabs>
          <w:tab w:val="num" w:pos="1440"/>
        </w:tabs>
        <w:ind w:left="1440" w:hanging="360"/>
      </w:pPr>
      <w:rPr>
        <w:rFonts w:ascii="Times New Roman" w:hAnsi="Times New Roman" w:hint="default"/>
      </w:rPr>
    </w:lvl>
    <w:lvl w:ilvl="2" w:tplc="AA5E774E" w:tentative="1">
      <w:start w:val="1"/>
      <w:numFmt w:val="bullet"/>
      <w:lvlText w:val="•"/>
      <w:lvlJc w:val="left"/>
      <w:pPr>
        <w:tabs>
          <w:tab w:val="num" w:pos="2160"/>
        </w:tabs>
        <w:ind w:left="2160" w:hanging="360"/>
      </w:pPr>
      <w:rPr>
        <w:rFonts w:ascii="Times New Roman" w:hAnsi="Times New Roman" w:hint="default"/>
      </w:rPr>
    </w:lvl>
    <w:lvl w:ilvl="3" w:tplc="541C4A8A" w:tentative="1">
      <w:start w:val="1"/>
      <w:numFmt w:val="bullet"/>
      <w:lvlText w:val="•"/>
      <w:lvlJc w:val="left"/>
      <w:pPr>
        <w:tabs>
          <w:tab w:val="num" w:pos="2880"/>
        </w:tabs>
        <w:ind w:left="2880" w:hanging="360"/>
      </w:pPr>
      <w:rPr>
        <w:rFonts w:ascii="Times New Roman" w:hAnsi="Times New Roman" w:hint="default"/>
      </w:rPr>
    </w:lvl>
    <w:lvl w:ilvl="4" w:tplc="F150490A" w:tentative="1">
      <w:start w:val="1"/>
      <w:numFmt w:val="bullet"/>
      <w:lvlText w:val="•"/>
      <w:lvlJc w:val="left"/>
      <w:pPr>
        <w:tabs>
          <w:tab w:val="num" w:pos="3600"/>
        </w:tabs>
        <w:ind w:left="3600" w:hanging="360"/>
      </w:pPr>
      <w:rPr>
        <w:rFonts w:ascii="Times New Roman" w:hAnsi="Times New Roman" w:hint="default"/>
      </w:rPr>
    </w:lvl>
    <w:lvl w:ilvl="5" w:tplc="89063A94" w:tentative="1">
      <w:start w:val="1"/>
      <w:numFmt w:val="bullet"/>
      <w:lvlText w:val="•"/>
      <w:lvlJc w:val="left"/>
      <w:pPr>
        <w:tabs>
          <w:tab w:val="num" w:pos="4320"/>
        </w:tabs>
        <w:ind w:left="4320" w:hanging="360"/>
      </w:pPr>
      <w:rPr>
        <w:rFonts w:ascii="Times New Roman" w:hAnsi="Times New Roman" w:hint="default"/>
      </w:rPr>
    </w:lvl>
    <w:lvl w:ilvl="6" w:tplc="A81CCEB6" w:tentative="1">
      <w:start w:val="1"/>
      <w:numFmt w:val="bullet"/>
      <w:lvlText w:val="•"/>
      <w:lvlJc w:val="left"/>
      <w:pPr>
        <w:tabs>
          <w:tab w:val="num" w:pos="5040"/>
        </w:tabs>
        <w:ind w:left="5040" w:hanging="360"/>
      </w:pPr>
      <w:rPr>
        <w:rFonts w:ascii="Times New Roman" w:hAnsi="Times New Roman" w:hint="default"/>
      </w:rPr>
    </w:lvl>
    <w:lvl w:ilvl="7" w:tplc="CDEA3CAE" w:tentative="1">
      <w:start w:val="1"/>
      <w:numFmt w:val="bullet"/>
      <w:lvlText w:val="•"/>
      <w:lvlJc w:val="left"/>
      <w:pPr>
        <w:tabs>
          <w:tab w:val="num" w:pos="5760"/>
        </w:tabs>
        <w:ind w:left="5760" w:hanging="360"/>
      </w:pPr>
      <w:rPr>
        <w:rFonts w:ascii="Times New Roman" w:hAnsi="Times New Roman" w:hint="default"/>
      </w:rPr>
    </w:lvl>
    <w:lvl w:ilvl="8" w:tplc="589233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B97182"/>
    <w:multiLevelType w:val="hybridMultilevel"/>
    <w:tmpl w:val="A288B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1C7B8C"/>
    <w:multiLevelType w:val="hybridMultilevel"/>
    <w:tmpl w:val="E92C0042"/>
    <w:lvl w:ilvl="0" w:tplc="3050E67C">
      <w:start w:val="1"/>
      <w:numFmt w:val="bullet"/>
      <w:lvlText w:val="•"/>
      <w:lvlJc w:val="left"/>
      <w:pPr>
        <w:tabs>
          <w:tab w:val="num" w:pos="720"/>
        </w:tabs>
        <w:ind w:left="720" w:hanging="360"/>
      </w:pPr>
      <w:rPr>
        <w:rFonts w:ascii="Times New Roman" w:hAnsi="Times New Roman" w:hint="default"/>
      </w:rPr>
    </w:lvl>
    <w:lvl w:ilvl="1" w:tplc="9F668072" w:tentative="1">
      <w:start w:val="1"/>
      <w:numFmt w:val="bullet"/>
      <w:lvlText w:val="•"/>
      <w:lvlJc w:val="left"/>
      <w:pPr>
        <w:tabs>
          <w:tab w:val="num" w:pos="1440"/>
        </w:tabs>
        <w:ind w:left="1440" w:hanging="360"/>
      </w:pPr>
      <w:rPr>
        <w:rFonts w:ascii="Times New Roman" w:hAnsi="Times New Roman" w:hint="default"/>
      </w:rPr>
    </w:lvl>
    <w:lvl w:ilvl="2" w:tplc="1F5EBE7E" w:tentative="1">
      <w:start w:val="1"/>
      <w:numFmt w:val="bullet"/>
      <w:lvlText w:val="•"/>
      <w:lvlJc w:val="left"/>
      <w:pPr>
        <w:tabs>
          <w:tab w:val="num" w:pos="2160"/>
        </w:tabs>
        <w:ind w:left="2160" w:hanging="360"/>
      </w:pPr>
      <w:rPr>
        <w:rFonts w:ascii="Times New Roman" w:hAnsi="Times New Roman" w:hint="default"/>
      </w:rPr>
    </w:lvl>
    <w:lvl w:ilvl="3" w:tplc="82EE7A22" w:tentative="1">
      <w:start w:val="1"/>
      <w:numFmt w:val="bullet"/>
      <w:lvlText w:val="•"/>
      <w:lvlJc w:val="left"/>
      <w:pPr>
        <w:tabs>
          <w:tab w:val="num" w:pos="2880"/>
        </w:tabs>
        <w:ind w:left="2880" w:hanging="360"/>
      </w:pPr>
      <w:rPr>
        <w:rFonts w:ascii="Times New Roman" w:hAnsi="Times New Roman" w:hint="default"/>
      </w:rPr>
    </w:lvl>
    <w:lvl w:ilvl="4" w:tplc="07222282" w:tentative="1">
      <w:start w:val="1"/>
      <w:numFmt w:val="bullet"/>
      <w:lvlText w:val="•"/>
      <w:lvlJc w:val="left"/>
      <w:pPr>
        <w:tabs>
          <w:tab w:val="num" w:pos="3600"/>
        </w:tabs>
        <w:ind w:left="3600" w:hanging="360"/>
      </w:pPr>
      <w:rPr>
        <w:rFonts w:ascii="Times New Roman" w:hAnsi="Times New Roman" w:hint="default"/>
      </w:rPr>
    </w:lvl>
    <w:lvl w:ilvl="5" w:tplc="38706F04" w:tentative="1">
      <w:start w:val="1"/>
      <w:numFmt w:val="bullet"/>
      <w:lvlText w:val="•"/>
      <w:lvlJc w:val="left"/>
      <w:pPr>
        <w:tabs>
          <w:tab w:val="num" w:pos="4320"/>
        </w:tabs>
        <w:ind w:left="4320" w:hanging="360"/>
      </w:pPr>
      <w:rPr>
        <w:rFonts w:ascii="Times New Roman" w:hAnsi="Times New Roman" w:hint="default"/>
      </w:rPr>
    </w:lvl>
    <w:lvl w:ilvl="6" w:tplc="85F6C95A" w:tentative="1">
      <w:start w:val="1"/>
      <w:numFmt w:val="bullet"/>
      <w:lvlText w:val="•"/>
      <w:lvlJc w:val="left"/>
      <w:pPr>
        <w:tabs>
          <w:tab w:val="num" w:pos="5040"/>
        </w:tabs>
        <w:ind w:left="5040" w:hanging="360"/>
      </w:pPr>
      <w:rPr>
        <w:rFonts w:ascii="Times New Roman" w:hAnsi="Times New Roman" w:hint="default"/>
      </w:rPr>
    </w:lvl>
    <w:lvl w:ilvl="7" w:tplc="36AE3292" w:tentative="1">
      <w:start w:val="1"/>
      <w:numFmt w:val="bullet"/>
      <w:lvlText w:val="•"/>
      <w:lvlJc w:val="left"/>
      <w:pPr>
        <w:tabs>
          <w:tab w:val="num" w:pos="5760"/>
        </w:tabs>
        <w:ind w:left="5760" w:hanging="360"/>
      </w:pPr>
      <w:rPr>
        <w:rFonts w:ascii="Times New Roman" w:hAnsi="Times New Roman" w:hint="default"/>
      </w:rPr>
    </w:lvl>
    <w:lvl w:ilvl="8" w:tplc="7362E3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696B4B"/>
    <w:multiLevelType w:val="multilevel"/>
    <w:tmpl w:val="C26AFC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79E21F2"/>
    <w:multiLevelType w:val="hybridMultilevel"/>
    <w:tmpl w:val="0B702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0E63AE"/>
    <w:multiLevelType w:val="hybridMultilevel"/>
    <w:tmpl w:val="BFBE65F4"/>
    <w:lvl w:ilvl="0" w:tplc="A9187C88">
      <w:start w:val="1"/>
      <w:numFmt w:val="bullet"/>
      <w:lvlText w:val="•"/>
      <w:lvlJc w:val="left"/>
      <w:pPr>
        <w:tabs>
          <w:tab w:val="num" w:pos="720"/>
        </w:tabs>
        <w:ind w:left="720" w:hanging="360"/>
      </w:pPr>
      <w:rPr>
        <w:rFonts w:ascii="Times New Roman" w:hAnsi="Times New Roman" w:hint="default"/>
      </w:rPr>
    </w:lvl>
    <w:lvl w:ilvl="1" w:tplc="0C3486BE" w:tentative="1">
      <w:start w:val="1"/>
      <w:numFmt w:val="bullet"/>
      <w:lvlText w:val="•"/>
      <w:lvlJc w:val="left"/>
      <w:pPr>
        <w:tabs>
          <w:tab w:val="num" w:pos="1440"/>
        </w:tabs>
        <w:ind w:left="1440" w:hanging="360"/>
      </w:pPr>
      <w:rPr>
        <w:rFonts w:ascii="Times New Roman" w:hAnsi="Times New Roman" w:hint="default"/>
      </w:rPr>
    </w:lvl>
    <w:lvl w:ilvl="2" w:tplc="9F20273E" w:tentative="1">
      <w:start w:val="1"/>
      <w:numFmt w:val="bullet"/>
      <w:lvlText w:val="•"/>
      <w:lvlJc w:val="left"/>
      <w:pPr>
        <w:tabs>
          <w:tab w:val="num" w:pos="2160"/>
        </w:tabs>
        <w:ind w:left="2160" w:hanging="360"/>
      </w:pPr>
      <w:rPr>
        <w:rFonts w:ascii="Times New Roman" w:hAnsi="Times New Roman" w:hint="default"/>
      </w:rPr>
    </w:lvl>
    <w:lvl w:ilvl="3" w:tplc="BA10833A" w:tentative="1">
      <w:start w:val="1"/>
      <w:numFmt w:val="bullet"/>
      <w:lvlText w:val="•"/>
      <w:lvlJc w:val="left"/>
      <w:pPr>
        <w:tabs>
          <w:tab w:val="num" w:pos="2880"/>
        </w:tabs>
        <w:ind w:left="2880" w:hanging="360"/>
      </w:pPr>
      <w:rPr>
        <w:rFonts w:ascii="Times New Roman" w:hAnsi="Times New Roman" w:hint="default"/>
      </w:rPr>
    </w:lvl>
    <w:lvl w:ilvl="4" w:tplc="BBDEEE8C" w:tentative="1">
      <w:start w:val="1"/>
      <w:numFmt w:val="bullet"/>
      <w:lvlText w:val="•"/>
      <w:lvlJc w:val="left"/>
      <w:pPr>
        <w:tabs>
          <w:tab w:val="num" w:pos="3600"/>
        </w:tabs>
        <w:ind w:left="3600" w:hanging="360"/>
      </w:pPr>
      <w:rPr>
        <w:rFonts w:ascii="Times New Roman" w:hAnsi="Times New Roman" w:hint="default"/>
      </w:rPr>
    </w:lvl>
    <w:lvl w:ilvl="5" w:tplc="EF1A6CDC" w:tentative="1">
      <w:start w:val="1"/>
      <w:numFmt w:val="bullet"/>
      <w:lvlText w:val="•"/>
      <w:lvlJc w:val="left"/>
      <w:pPr>
        <w:tabs>
          <w:tab w:val="num" w:pos="4320"/>
        </w:tabs>
        <w:ind w:left="4320" w:hanging="360"/>
      </w:pPr>
      <w:rPr>
        <w:rFonts w:ascii="Times New Roman" w:hAnsi="Times New Roman" w:hint="default"/>
      </w:rPr>
    </w:lvl>
    <w:lvl w:ilvl="6" w:tplc="C49C38B6" w:tentative="1">
      <w:start w:val="1"/>
      <w:numFmt w:val="bullet"/>
      <w:lvlText w:val="•"/>
      <w:lvlJc w:val="left"/>
      <w:pPr>
        <w:tabs>
          <w:tab w:val="num" w:pos="5040"/>
        </w:tabs>
        <w:ind w:left="5040" w:hanging="360"/>
      </w:pPr>
      <w:rPr>
        <w:rFonts w:ascii="Times New Roman" w:hAnsi="Times New Roman" w:hint="default"/>
      </w:rPr>
    </w:lvl>
    <w:lvl w:ilvl="7" w:tplc="F894EC28" w:tentative="1">
      <w:start w:val="1"/>
      <w:numFmt w:val="bullet"/>
      <w:lvlText w:val="•"/>
      <w:lvlJc w:val="left"/>
      <w:pPr>
        <w:tabs>
          <w:tab w:val="num" w:pos="5760"/>
        </w:tabs>
        <w:ind w:left="5760" w:hanging="360"/>
      </w:pPr>
      <w:rPr>
        <w:rFonts w:ascii="Times New Roman" w:hAnsi="Times New Roman" w:hint="default"/>
      </w:rPr>
    </w:lvl>
    <w:lvl w:ilvl="8" w:tplc="54B6609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D92BEC"/>
    <w:multiLevelType w:val="hybridMultilevel"/>
    <w:tmpl w:val="B9CE83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FB90511"/>
    <w:multiLevelType w:val="multilevel"/>
    <w:tmpl w:val="3BB03CAA"/>
    <w:lvl w:ilvl="0">
      <w:start w:val="4"/>
      <w:numFmt w:val="lowerRoman"/>
      <w:lvlText w:val="%1."/>
      <w:lvlJc w:val="righ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563ECC"/>
    <w:multiLevelType w:val="hybridMultilevel"/>
    <w:tmpl w:val="90661898"/>
    <w:lvl w:ilvl="0" w:tplc="BEE8769C">
      <w:start w:val="1"/>
      <w:numFmt w:val="bullet"/>
      <w:lvlText w:val="•"/>
      <w:lvlJc w:val="left"/>
      <w:pPr>
        <w:tabs>
          <w:tab w:val="num" w:pos="720"/>
        </w:tabs>
        <w:ind w:left="720" w:hanging="360"/>
      </w:pPr>
      <w:rPr>
        <w:rFonts w:ascii="Times New Roman" w:hAnsi="Times New Roman" w:hint="default"/>
      </w:rPr>
    </w:lvl>
    <w:lvl w:ilvl="1" w:tplc="D71E2940">
      <w:numFmt w:val="bullet"/>
      <w:lvlText w:val="•"/>
      <w:lvlJc w:val="left"/>
      <w:pPr>
        <w:tabs>
          <w:tab w:val="num" w:pos="1440"/>
        </w:tabs>
        <w:ind w:left="1440" w:hanging="360"/>
      </w:pPr>
      <w:rPr>
        <w:rFonts w:ascii="Times New Roman" w:hAnsi="Times New Roman" w:hint="default"/>
      </w:rPr>
    </w:lvl>
    <w:lvl w:ilvl="2" w:tplc="E44AA4DE" w:tentative="1">
      <w:start w:val="1"/>
      <w:numFmt w:val="bullet"/>
      <w:lvlText w:val="•"/>
      <w:lvlJc w:val="left"/>
      <w:pPr>
        <w:tabs>
          <w:tab w:val="num" w:pos="2160"/>
        </w:tabs>
        <w:ind w:left="2160" w:hanging="360"/>
      </w:pPr>
      <w:rPr>
        <w:rFonts w:ascii="Times New Roman" w:hAnsi="Times New Roman" w:hint="default"/>
      </w:rPr>
    </w:lvl>
    <w:lvl w:ilvl="3" w:tplc="8842F376" w:tentative="1">
      <w:start w:val="1"/>
      <w:numFmt w:val="bullet"/>
      <w:lvlText w:val="•"/>
      <w:lvlJc w:val="left"/>
      <w:pPr>
        <w:tabs>
          <w:tab w:val="num" w:pos="2880"/>
        </w:tabs>
        <w:ind w:left="2880" w:hanging="360"/>
      </w:pPr>
      <w:rPr>
        <w:rFonts w:ascii="Times New Roman" w:hAnsi="Times New Roman" w:hint="default"/>
      </w:rPr>
    </w:lvl>
    <w:lvl w:ilvl="4" w:tplc="AB16EE70" w:tentative="1">
      <w:start w:val="1"/>
      <w:numFmt w:val="bullet"/>
      <w:lvlText w:val="•"/>
      <w:lvlJc w:val="left"/>
      <w:pPr>
        <w:tabs>
          <w:tab w:val="num" w:pos="3600"/>
        </w:tabs>
        <w:ind w:left="3600" w:hanging="360"/>
      </w:pPr>
      <w:rPr>
        <w:rFonts w:ascii="Times New Roman" w:hAnsi="Times New Roman" w:hint="default"/>
      </w:rPr>
    </w:lvl>
    <w:lvl w:ilvl="5" w:tplc="BDEECBD4" w:tentative="1">
      <w:start w:val="1"/>
      <w:numFmt w:val="bullet"/>
      <w:lvlText w:val="•"/>
      <w:lvlJc w:val="left"/>
      <w:pPr>
        <w:tabs>
          <w:tab w:val="num" w:pos="4320"/>
        </w:tabs>
        <w:ind w:left="4320" w:hanging="360"/>
      </w:pPr>
      <w:rPr>
        <w:rFonts w:ascii="Times New Roman" w:hAnsi="Times New Roman" w:hint="default"/>
      </w:rPr>
    </w:lvl>
    <w:lvl w:ilvl="6" w:tplc="18666528" w:tentative="1">
      <w:start w:val="1"/>
      <w:numFmt w:val="bullet"/>
      <w:lvlText w:val="•"/>
      <w:lvlJc w:val="left"/>
      <w:pPr>
        <w:tabs>
          <w:tab w:val="num" w:pos="5040"/>
        </w:tabs>
        <w:ind w:left="5040" w:hanging="360"/>
      </w:pPr>
      <w:rPr>
        <w:rFonts w:ascii="Times New Roman" w:hAnsi="Times New Roman" w:hint="default"/>
      </w:rPr>
    </w:lvl>
    <w:lvl w:ilvl="7" w:tplc="2A06B790" w:tentative="1">
      <w:start w:val="1"/>
      <w:numFmt w:val="bullet"/>
      <w:lvlText w:val="•"/>
      <w:lvlJc w:val="left"/>
      <w:pPr>
        <w:tabs>
          <w:tab w:val="num" w:pos="5760"/>
        </w:tabs>
        <w:ind w:left="5760" w:hanging="360"/>
      </w:pPr>
      <w:rPr>
        <w:rFonts w:ascii="Times New Roman" w:hAnsi="Times New Roman" w:hint="default"/>
      </w:rPr>
    </w:lvl>
    <w:lvl w:ilvl="8" w:tplc="C168676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7A1355"/>
    <w:multiLevelType w:val="hybridMultilevel"/>
    <w:tmpl w:val="8A86D968"/>
    <w:lvl w:ilvl="0" w:tplc="06FA10CC">
      <w:start w:val="1"/>
      <w:numFmt w:val="bullet"/>
      <w:lvlText w:val="•"/>
      <w:lvlJc w:val="left"/>
      <w:pPr>
        <w:tabs>
          <w:tab w:val="num" w:pos="360"/>
        </w:tabs>
        <w:ind w:left="360" w:hanging="360"/>
      </w:pPr>
      <w:rPr>
        <w:rFonts w:ascii="Times New Roman" w:hAnsi="Times New Roman" w:hint="default"/>
      </w:rPr>
    </w:lvl>
    <w:lvl w:ilvl="1" w:tplc="D8FCB9E8">
      <w:numFmt w:val="bullet"/>
      <w:lvlText w:val="•"/>
      <w:lvlJc w:val="left"/>
      <w:pPr>
        <w:tabs>
          <w:tab w:val="num" w:pos="1080"/>
        </w:tabs>
        <w:ind w:left="1080" w:hanging="360"/>
      </w:pPr>
      <w:rPr>
        <w:rFonts w:ascii="Times New Roman" w:hAnsi="Times New Roman" w:hint="default"/>
      </w:rPr>
    </w:lvl>
    <w:lvl w:ilvl="2" w:tplc="ACD27BC2">
      <w:start w:val="1"/>
      <w:numFmt w:val="bullet"/>
      <w:lvlText w:val="•"/>
      <w:lvlJc w:val="left"/>
      <w:pPr>
        <w:tabs>
          <w:tab w:val="num" w:pos="1800"/>
        </w:tabs>
        <w:ind w:left="1800" w:hanging="360"/>
      </w:pPr>
      <w:rPr>
        <w:rFonts w:ascii="Times New Roman" w:hAnsi="Times New Roman" w:hint="default"/>
      </w:rPr>
    </w:lvl>
    <w:lvl w:ilvl="3" w:tplc="2D683ACE" w:tentative="1">
      <w:start w:val="1"/>
      <w:numFmt w:val="bullet"/>
      <w:lvlText w:val="•"/>
      <w:lvlJc w:val="left"/>
      <w:pPr>
        <w:tabs>
          <w:tab w:val="num" w:pos="2520"/>
        </w:tabs>
        <w:ind w:left="2520" w:hanging="360"/>
      </w:pPr>
      <w:rPr>
        <w:rFonts w:ascii="Times New Roman" w:hAnsi="Times New Roman" w:hint="default"/>
      </w:rPr>
    </w:lvl>
    <w:lvl w:ilvl="4" w:tplc="3B081C82" w:tentative="1">
      <w:start w:val="1"/>
      <w:numFmt w:val="bullet"/>
      <w:lvlText w:val="•"/>
      <w:lvlJc w:val="left"/>
      <w:pPr>
        <w:tabs>
          <w:tab w:val="num" w:pos="3240"/>
        </w:tabs>
        <w:ind w:left="3240" w:hanging="360"/>
      </w:pPr>
      <w:rPr>
        <w:rFonts w:ascii="Times New Roman" w:hAnsi="Times New Roman" w:hint="default"/>
      </w:rPr>
    </w:lvl>
    <w:lvl w:ilvl="5" w:tplc="1B9ECA40" w:tentative="1">
      <w:start w:val="1"/>
      <w:numFmt w:val="bullet"/>
      <w:lvlText w:val="•"/>
      <w:lvlJc w:val="left"/>
      <w:pPr>
        <w:tabs>
          <w:tab w:val="num" w:pos="3960"/>
        </w:tabs>
        <w:ind w:left="3960" w:hanging="360"/>
      </w:pPr>
      <w:rPr>
        <w:rFonts w:ascii="Times New Roman" w:hAnsi="Times New Roman" w:hint="default"/>
      </w:rPr>
    </w:lvl>
    <w:lvl w:ilvl="6" w:tplc="9FF4F75C" w:tentative="1">
      <w:start w:val="1"/>
      <w:numFmt w:val="bullet"/>
      <w:lvlText w:val="•"/>
      <w:lvlJc w:val="left"/>
      <w:pPr>
        <w:tabs>
          <w:tab w:val="num" w:pos="4680"/>
        </w:tabs>
        <w:ind w:left="4680" w:hanging="360"/>
      </w:pPr>
      <w:rPr>
        <w:rFonts w:ascii="Times New Roman" w:hAnsi="Times New Roman" w:hint="default"/>
      </w:rPr>
    </w:lvl>
    <w:lvl w:ilvl="7" w:tplc="4A7864F8" w:tentative="1">
      <w:start w:val="1"/>
      <w:numFmt w:val="bullet"/>
      <w:lvlText w:val="•"/>
      <w:lvlJc w:val="left"/>
      <w:pPr>
        <w:tabs>
          <w:tab w:val="num" w:pos="5400"/>
        </w:tabs>
        <w:ind w:left="5400" w:hanging="360"/>
      </w:pPr>
      <w:rPr>
        <w:rFonts w:ascii="Times New Roman" w:hAnsi="Times New Roman" w:hint="default"/>
      </w:rPr>
    </w:lvl>
    <w:lvl w:ilvl="8" w:tplc="E00023E2"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34694C9E"/>
    <w:multiLevelType w:val="multilevel"/>
    <w:tmpl w:val="25602DE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3B0B5333"/>
    <w:multiLevelType w:val="hybridMultilevel"/>
    <w:tmpl w:val="18DCFD42"/>
    <w:lvl w:ilvl="0" w:tplc="98522C88">
      <w:start w:val="1"/>
      <w:numFmt w:val="bullet"/>
      <w:lvlText w:val="•"/>
      <w:lvlJc w:val="left"/>
      <w:pPr>
        <w:tabs>
          <w:tab w:val="num" w:pos="720"/>
        </w:tabs>
        <w:ind w:left="720" w:hanging="360"/>
      </w:pPr>
      <w:rPr>
        <w:rFonts w:ascii="Times New Roman" w:hAnsi="Times New Roman" w:hint="default"/>
      </w:rPr>
    </w:lvl>
    <w:lvl w:ilvl="1" w:tplc="D0EEC68E">
      <w:start w:val="1"/>
      <w:numFmt w:val="bullet"/>
      <w:lvlText w:val="•"/>
      <w:lvlJc w:val="left"/>
      <w:pPr>
        <w:tabs>
          <w:tab w:val="num" w:pos="1440"/>
        </w:tabs>
        <w:ind w:left="1440" w:hanging="360"/>
      </w:pPr>
      <w:rPr>
        <w:rFonts w:ascii="Times New Roman" w:hAnsi="Times New Roman" w:hint="default"/>
      </w:rPr>
    </w:lvl>
    <w:lvl w:ilvl="2" w:tplc="E0EA292A" w:tentative="1">
      <w:start w:val="1"/>
      <w:numFmt w:val="bullet"/>
      <w:lvlText w:val="•"/>
      <w:lvlJc w:val="left"/>
      <w:pPr>
        <w:tabs>
          <w:tab w:val="num" w:pos="2160"/>
        </w:tabs>
        <w:ind w:left="2160" w:hanging="360"/>
      </w:pPr>
      <w:rPr>
        <w:rFonts w:ascii="Times New Roman" w:hAnsi="Times New Roman" w:hint="default"/>
      </w:rPr>
    </w:lvl>
    <w:lvl w:ilvl="3" w:tplc="8CE80490" w:tentative="1">
      <w:start w:val="1"/>
      <w:numFmt w:val="bullet"/>
      <w:lvlText w:val="•"/>
      <w:lvlJc w:val="left"/>
      <w:pPr>
        <w:tabs>
          <w:tab w:val="num" w:pos="2880"/>
        </w:tabs>
        <w:ind w:left="2880" w:hanging="360"/>
      </w:pPr>
      <w:rPr>
        <w:rFonts w:ascii="Times New Roman" w:hAnsi="Times New Roman" w:hint="default"/>
      </w:rPr>
    </w:lvl>
    <w:lvl w:ilvl="4" w:tplc="65C6DF4A" w:tentative="1">
      <w:start w:val="1"/>
      <w:numFmt w:val="bullet"/>
      <w:lvlText w:val="•"/>
      <w:lvlJc w:val="left"/>
      <w:pPr>
        <w:tabs>
          <w:tab w:val="num" w:pos="3600"/>
        </w:tabs>
        <w:ind w:left="3600" w:hanging="360"/>
      </w:pPr>
      <w:rPr>
        <w:rFonts w:ascii="Times New Roman" w:hAnsi="Times New Roman" w:hint="default"/>
      </w:rPr>
    </w:lvl>
    <w:lvl w:ilvl="5" w:tplc="A3100DE0" w:tentative="1">
      <w:start w:val="1"/>
      <w:numFmt w:val="bullet"/>
      <w:lvlText w:val="•"/>
      <w:lvlJc w:val="left"/>
      <w:pPr>
        <w:tabs>
          <w:tab w:val="num" w:pos="4320"/>
        </w:tabs>
        <w:ind w:left="4320" w:hanging="360"/>
      </w:pPr>
      <w:rPr>
        <w:rFonts w:ascii="Times New Roman" w:hAnsi="Times New Roman" w:hint="default"/>
      </w:rPr>
    </w:lvl>
    <w:lvl w:ilvl="6" w:tplc="8E1EA888" w:tentative="1">
      <w:start w:val="1"/>
      <w:numFmt w:val="bullet"/>
      <w:lvlText w:val="•"/>
      <w:lvlJc w:val="left"/>
      <w:pPr>
        <w:tabs>
          <w:tab w:val="num" w:pos="5040"/>
        </w:tabs>
        <w:ind w:left="5040" w:hanging="360"/>
      </w:pPr>
      <w:rPr>
        <w:rFonts w:ascii="Times New Roman" w:hAnsi="Times New Roman" w:hint="default"/>
      </w:rPr>
    </w:lvl>
    <w:lvl w:ilvl="7" w:tplc="161A6C54" w:tentative="1">
      <w:start w:val="1"/>
      <w:numFmt w:val="bullet"/>
      <w:lvlText w:val="•"/>
      <w:lvlJc w:val="left"/>
      <w:pPr>
        <w:tabs>
          <w:tab w:val="num" w:pos="5760"/>
        </w:tabs>
        <w:ind w:left="5760" w:hanging="360"/>
      </w:pPr>
      <w:rPr>
        <w:rFonts w:ascii="Times New Roman" w:hAnsi="Times New Roman" w:hint="default"/>
      </w:rPr>
    </w:lvl>
    <w:lvl w:ilvl="8" w:tplc="3042B6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CB0454"/>
    <w:multiLevelType w:val="multilevel"/>
    <w:tmpl w:val="79C628F6"/>
    <w:lvl w:ilvl="0">
      <w:start w:val="5"/>
      <w:numFmt w:val="lowerRoman"/>
      <w:lvlText w:val="%1."/>
      <w:lvlJc w:val="righ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0500E0F"/>
    <w:multiLevelType w:val="hybridMultilevel"/>
    <w:tmpl w:val="21C27F28"/>
    <w:lvl w:ilvl="0" w:tplc="BAC6CDF2">
      <w:start w:val="1"/>
      <w:numFmt w:val="bullet"/>
      <w:lvlText w:val="•"/>
      <w:lvlJc w:val="left"/>
      <w:pPr>
        <w:tabs>
          <w:tab w:val="num" w:pos="720"/>
        </w:tabs>
        <w:ind w:left="720" w:hanging="360"/>
      </w:pPr>
      <w:rPr>
        <w:rFonts w:ascii="Times New Roman" w:hAnsi="Times New Roman" w:hint="default"/>
      </w:rPr>
    </w:lvl>
    <w:lvl w:ilvl="1" w:tplc="4FCE21BA" w:tentative="1">
      <w:start w:val="1"/>
      <w:numFmt w:val="bullet"/>
      <w:lvlText w:val="•"/>
      <w:lvlJc w:val="left"/>
      <w:pPr>
        <w:tabs>
          <w:tab w:val="num" w:pos="1440"/>
        </w:tabs>
        <w:ind w:left="1440" w:hanging="360"/>
      </w:pPr>
      <w:rPr>
        <w:rFonts w:ascii="Times New Roman" w:hAnsi="Times New Roman" w:hint="default"/>
      </w:rPr>
    </w:lvl>
    <w:lvl w:ilvl="2" w:tplc="21C25B62">
      <w:start w:val="1"/>
      <w:numFmt w:val="bullet"/>
      <w:lvlText w:val="•"/>
      <w:lvlJc w:val="left"/>
      <w:pPr>
        <w:tabs>
          <w:tab w:val="num" w:pos="2160"/>
        </w:tabs>
        <w:ind w:left="2160" w:hanging="360"/>
      </w:pPr>
      <w:rPr>
        <w:rFonts w:ascii="Times New Roman" w:hAnsi="Times New Roman" w:hint="default"/>
      </w:rPr>
    </w:lvl>
    <w:lvl w:ilvl="3" w:tplc="52B43C42" w:tentative="1">
      <w:start w:val="1"/>
      <w:numFmt w:val="bullet"/>
      <w:lvlText w:val="•"/>
      <w:lvlJc w:val="left"/>
      <w:pPr>
        <w:tabs>
          <w:tab w:val="num" w:pos="2880"/>
        </w:tabs>
        <w:ind w:left="2880" w:hanging="360"/>
      </w:pPr>
      <w:rPr>
        <w:rFonts w:ascii="Times New Roman" w:hAnsi="Times New Roman" w:hint="default"/>
      </w:rPr>
    </w:lvl>
    <w:lvl w:ilvl="4" w:tplc="1AA6AADE" w:tentative="1">
      <w:start w:val="1"/>
      <w:numFmt w:val="bullet"/>
      <w:lvlText w:val="•"/>
      <w:lvlJc w:val="left"/>
      <w:pPr>
        <w:tabs>
          <w:tab w:val="num" w:pos="3600"/>
        </w:tabs>
        <w:ind w:left="3600" w:hanging="360"/>
      </w:pPr>
      <w:rPr>
        <w:rFonts w:ascii="Times New Roman" w:hAnsi="Times New Roman" w:hint="default"/>
      </w:rPr>
    </w:lvl>
    <w:lvl w:ilvl="5" w:tplc="924AC614" w:tentative="1">
      <w:start w:val="1"/>
      <w:numFmt w:val="bullet"/>
      <w:lvlText w:val="•"/>
      <w:lvlJc w:val="left"/>
      <w:pPr>
        <w:tabs>
          <w:tab w:val="num" w:pos="4320"/>
        </w:tabs>
        <w:ind w:left="4320" w:hanging="360"/>
      </w:pPr>
      <w:rPr>
        <w:rFonts w:ascii="Times New Roman" w:hAnsi="Times New Roman" w:hint="default"/>
      </w:rPr>
    </w:lvl>
    <w:lvl w:ilvl="6" w:tplc="91E80EC8" w:tentative="1">
      <w:start w:val="1"/>
      <w:numFmt w:val="bullet"/>
      <w:lvlText w:val="•"/>
      <w:lvlJc w:val="left"/>
      <w:pPr>
        <w:tabs>
          <w:tab w:val="num" w:pos="5040"/>
        </w:tabs>
        <w:ind w:left="5040" w:hanging="360"/>
      </w:pPr>
      <w:rPr>
        <w:rFonts w:ascii="Times New Roman" w:hAnsi="Times New Roman" w:hint="default"/>
      </w:rPr>
    </w:lvl>
    <w:lvl w:ilvl="7" w:tplc="52804BCE" w:tentative="1">
      <w:start w:val="1"/>
      <w:numFmt w:val="bullet"/>
      <w:lvlText w:val="•"/>
      <w:lvlJc w:val="left"/>
      <w:pPr>
        <w:tabs>
          <w:tab w:val="num" w:pos="5760"/>
        </w:tabs>
        <w:ind w:left="5760" w:hanging="360"/>
      </w:pPr>
      <w:rPr>
        <w:rFonts w:ascii="Times New Roman" w:hAnsi="Times New Roman" w:hint="default"/>
      </w:rPr>
    </w:lvl>
    <w:lvl w:ilvl="8" w:tplc="881C205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38E6300"/>
    <w:multiLevelType w:val="multilevel"/>
    <w:tmpl w:val="881C0D8C"/>
    <w:lvl w:ilvl="0">
      <w:start w:val="4"/>
      <w:numFmt w:val="decimal"/>
      <w:lvlText w:val="%1."/>
      <w:lvlJc w:val="left"/>
      <w:pPr>
        <w:ind w:left="378" w:hanging="378"/>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458377FA"/>
    <w:multiLevelType w:val="hybridMultilevel"/>
    <w:tmpl w:val="283AB7B0"/>
    <w:lvl w:ilvl="0" w:tplc="732CF26C">
      <w:start w:val="1"/>
      <w:numFmt w:val="bullet"/>
      <w:lvlText w:val="•"/>
      <w:lvlJc w:val="left"/>
      <w:pPr>
        <w:tabs>
          <w:tab w:val="num" w:pos="720"/>
        </w:tabs>
        <w:ind w:left="720" w:hanging="360"/>
      </w:pPr>
      <w:rPr>
        <w:rFonts w:ascii="Times New Roman" w:hAnsi="Times New Roman" w:hint="default"/>
      </w:rPr>
    </w:lvl>
    <w:lvl w:ilvl="1" w:tplc="BB949CA6" w:tentative="1">
      <w:start w:val="1"/>
      <w:numFmt w:val="bullet"/>
      <w:lvlText w:val="•"/>
      <w:lvlJc w:val="left"/>
      <w:pPr>
        <w:tabs>
          <w:tab w:val="num" w:pos="1440"/>
        </w:tabs>
        <w:ind w:left="1440" w:hanging="360"/>
      </w:pPr>
      <w:rPr>
        <w:rFonts w:ascii="Times New Roman" w:hAnsi="Times New Roman" w:hint="default"/>
      </w:rPr>
    </w:lvl>
    <w:lvl w:ilvl="2" w:tplc="1BA016B4">
      <w:start w:val="1"/>
      <w:numFmt w:val="bullet"/>
      <w:lvlText w:val="•"/>
      <w:lvlJc w:val="left"/>
      <w:pPr>
        <w:tabs>
          <w:tab w:val="num" w:pos="2160"/>
        </w:tabs>
        <w:ind w:left="2160" w:hanging="360"/>
      </w:pPr>
      <w:rPr>
        <w:rFonts w:ascii="Times New Roman" w:hAnsi="Times New Roman" w:hint="default"/>
      </w:rPr>
    </w:lvl>
    <w:lvl w:ilvl="3" w:tplc="6E2C2732" w:tentative="1">
      <w:start w:val="1"/>
      <w:numFmt w:val="bullet"/>
      <w:lvlText w:val="•"/>
      <w:lvlJc w:val="left"/>
      <w:pPr>
        <w:tabs>
          <w:tab w:val="num" w:pos="2880"/>
        </w:tabs>
        <w:ind w:left="2880" w:hanging="360"/>
      </w:pPr>
      <w:rPr>
        <w:rFonts w:ascii="Times New Roman" w:hAnsi="Times New Roman" w:hint="default"/>
      </w:rPr>
    </w:lvl>
    <w:lvl w:ilvl="4" w:tplc="F1E80B18" w:tentative="1">
      <w:start w:val="1"/>
      <w:numFmt w:val="bullet"/>
      <w:lvlText w:val="•"/>
      <w:lvlJc w:val="left"/>
      <w:pPr>
        <w:tabs>
          <w:tab w:val="num" w:pos="3600"/>
        </w:tabs>
        <w:ind w:left="3600" w:hanging="360"/>
      </w:pPr>
      <w:rPr>
        <w:rFonts w:ascii="Times New Roman" w:hAnsi="Times New Roman" w:hint="default"/>
      </w:rPr>
    </w:lvl>
    <w:lvl w:ilvl="5" w:tplc="F8044FCC" w:tentative="1">
      <w:start w:val="1"/>
      <w:numFmt w:val="bullet"/>
      <w:lvlText w:val="•"/>
      <w:lvlJc w:val="left"/>
      <w:pPr>
        <w:tabs>
          <w:tab w:val="num" w:pos="4320"/>
        </w:tabs>
        <w:ind w:left="4320" w:hanging="360"/>
      </w:pPr>
      <w:rPr>
        <w:rFonts w:ascii="Times New Roman" w:hAnsi="Times New Roman" w:hint="default"/>
      </w:rPr>
    </w:lvl>
    <w:lvl w:ilvl="6" w:tplc="C19056A0" w:tentative="1">
      <w:start w:val="1"/>
      <w:numFmt w:val="bullet"/>
      <w:lvlText w:val="•"/>
      <w:lvlJc w:val="left"/>
      <w:pPr>
        <w:tabs>
          <w:tab w:val="num" w:pos="5040"/>
        </w:tabs>
        <w:ind w:left="5040" w:hanging="360"/>
      </w:pPr>
      <w:rPr>
        <w:rFonts w:ascii="Times New Roman" w:hAnsi="Times New Roman" w:hint="default"/>
      </w:rPr>
    </w:lvl>
    <w:lvl w:ilvl="7" w:tplc="BCB8828C" w:tentative="1">
      <w:start w:val="1"/>
      <w:numFmt w:val="bullet"/>
      <w:lvlText w:val="•"/>
      <w:lvlJc w:val="left"/>
      <w:pPr>
        <w:tabs>
          <w:tab w:val="num" w:pos="5760"/>
        </w:tabs>
        <w:ind w:left="5760" w:hanging="360"/>
      </w:pPr>
      <w:rPr>
        <w:rFonts w:ascii="Times New Roman" w:hAnsi="Times New Roman" w:hint="default"/>
      </w:rPr>
    </w:lvl>
    <w:lvl w:ilvl="8" w:tplc="D0666C9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B33251F"/>
    <w:multiLevelType w:val="hybridMultilevel"/>
    <w:tmpl w:val="BC78C642"/>
    <w:lvl w:ilvl="0" w:tplc="74320912">
      <w:start w:val="1"/>
      <w:numFmt w:val="bullet"/>
      <w:lvlText w:val="•"/>
      <w:lvlJc w:val="left"/>
      <w:pPr>
        <w:tabs>
          <w:tab w:val="num" w:pos="1080"/>
        </w:tabs>
        <w:ind w:left="1080" w:hanging="360"/>
      </w:pPr>
      <w:rPr>
        <w:rFonts w:ascii="Times New Roman" w:hAnsi="Times New Roman" w:hint="default"/>
      </w:rPr>
    </w:lvl>
    <w:lvl w:ilvl="1" w:tplc="5AF6EFB4">
      <w:numFmt w:val="bullet"/>
      <w:lvlText w:val="•"/>
      <w:lvlJc w:val="left"/>
      <w:pPr>
        <w:tabs>
          <w:tab w:val="num" w:pos="1800"/>
        </w:tabs>
        <w:ind w:left="1800" w:hanging="360"/>
      </w:pPr>
      <w:rPr>
        <w:rFonts w:ascii="Times New Roman" w:hAnsi="Times New Roman" w:hint="default"/>
      </w:rPr>
    </w:lvl>
    <w:lvl w:ilvl="2" w:tplc="5230851A" w:tentative="1">
      <w:start w:val="1"/>
      <w:numFmt w:val="bullet"/>
      <w:lvlText w:val="•"/>
      <w:lvlJc w:val="left"/>
      <w:pPr>
        <w:tabs>
          <w:tab w:val="num" w:pos="2520"/>
        </w:tabs>
        <w:ind w:left="2520" w:hanging="360"/>
      </w:pPr>
      <w:rPr>
        <w:rFonts w:ascii="Times New Roman" w:hAnsi="Times New Roman" w:hint="default"/>
      </w:rPr>
    </w:lvl>
    <w:lvl w:ilvl="3" w:tplc="DE1C72F0" w:tentative="1">
      <w:start w:val="1"/>
      <w:numFmt w:val="bullet"/>
      <w:lvlText w:val="•"/>
      <w:lvlJc w:val="left"/>
      <w:pPr>
        <w:tabs>
          <w:tab w:val="num" w:pos="3240"/>
        </w:tabs>
        <w:ind w:left="3240" w:hanging="360"/>
      </w:pPr>
      <w:rPr>
        <w:rFonts w:ascii="Times New Roman" w:hAnsi="Times New Roman" w:hint="default"/>
      </w:rPr>
    </w:lvl>
    <w:lvl w:ilvl="4" w:tplc="031A7E5A" w:tentative="1">
      <w:start w:val="1"/>
      <w:numFmt w:val="bullet"/>
      <w:lvlText w:val="•"/>
      <w:lvlJc w:val="left"/>
      <w:pPr>
        <w:tabs>
          <w:tab w:val="num" w:pos="3960"/>
        </w:tabs>
        <w:ind w:left="3960" w:hanging="360"/>
      </w:pPr>
      <w:rPr>
        <w:rFonts w:ascii="Times New Roman" w:hAnsi="Times New Roman" w:hint="default"/>
      </w:rPr>
    </w:lvl>
    <w:lvl w:ilvl="5" w:tplc="BF8A98D8" w:tentative="1">
      <w:start w:val="1"/>
      <w:numFmt w:val="bullet"/>
      <w:lvlText w:val="•"/>
      <w:lvlJc w:val="left"/>
      <w:pPr>
        <w:tabs>
          <w:tab w:val="num" w:pos="4680"/>
        </w:tabs>
        <w:ind w:left="4680" w:hanging="360"/>
      </w:pPr>
      <w:rPr>
        <w:rFonts w:ascii="Times New Roman" w:hAnsi="Times New Roman" w:hint="default"/>
      </w:rPr>
    </w:lvl>
    <w:lvl w:ilvl="6" w:tplc="3A982D4C" w:tentative="1">
      <w:start w:val="1"/>
      <w:numFmt w:val="bullet"/>
      <w:lvlText w:val="•"/>
      <w:lvlJc w:val="left"/>
      <w:pPr>
        <w:tabs>
          <w:tab w:val="num" w:pos="5400"/>
        </w:tabs>
        <w:ind w:left="5400" w:hanging="360"/>
      </w:pPr>
      <w:rPr>
        <w:rFonts w:ascii="Times New Roman" w:hAnsi="Times New Roman" w:hint="default"/>
      </w:rPr>
    </w:lvl>
    <w:lvl w:ilvl="7" w:tplc="0F36C6AC" w:tentative="1">
      <w:start w:val="1"/>
      <w:numFmt w:val="bullet"/>
      <w:lvlText w:val="•"/>
      <w:lvlJc w:val="left"/>
      <w:pPr>
        <w:tabs>
          <w:tab w:val="num" w:pos="6120"/>
        </w:tabs>
        <w:ind w:left="6120" w:hanging="360"/>
      </w:pPr>
      <w:rPr>
        <w:rFonts w:ascii="Times New Roman" w:hAnsi="Times New Roman" w:hint="default"/>
      </w:rPr>
    </w:lvl>
    <w:lvl w:ilvl="8" w:tplc="57C0B944"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4C285C68"/>
    <w:multiLevelType w:val="hybridMultilevel"/>
    <w:tmpl w:val="9FA06858"/>
    <w:lvl w:ilvl="0" w:tplc="7BCE17D0">
      <w:start w:val="1"/>
      <w:numFmt w:val="bullet"/>
      <w:lvlText w:val="•"/>
      <w:lvlJc w:val="left"/>
      <w:pPr>
        <w:tabs>
          <w:tab w:val="num" w:pos="720"/>
        </w:tabs>
        <w:ind w:left="720" w:hanging="360"/>
      </w:pPr>
      <w:rPr>
        <w:rFonts w:ascii="Times New Roman" w:hAnsi="Times New Roman" w:hint="default"/>
      </w:rPr>
    </w:lvl>
    <w:lvl w:ilvl="1" w:tplc="FBC426B2" w:tentative="1">
      <w:start w:val="1"/>
      <w:numFmt w:val="bullet"/>
      <w:lvlText w:val="•"/>
      <w:lvlJc w:val="left"/>
      <w:pPr>
        <w:tabs>
          <w:tab w:val="num" w:pos="1440"/>
        </w:tabs>
        <w:ind w:left="1440" w:hanging="360"/>
      </w:pPr>
      <w:rPr>
        <w:rFonts w:ascii="Times New Roman" w:hAnsi="Times New Roman" w:hint="default"/>
      </w:rPr>
    </w:lvl>
    <w:lvl w:ilvl="2" w:tplc="0030A25C" w:tentative="1">
      <w:start w:val="1"/>
      <w:numFmt w:val="bullet"/>
      <w:lvlText w:val="•"/>
      <w:lvlJc w:val="left"/>
      <w:pPr>
        <w:tabs>
          <w:tab w:val="num" w:pos="2160"/>
        </w:tabs>
        <w:ind w:left="2160" w:hanging="360"/>
      </w:pPr>
      <w:rPr>
        <w:rFonts w:ascii="Times New Roman" w:hAnsi="Times New Roman" w:hint="default"/>
      </w:rPr>
    </w:lvl>
    <w:lvl w:ilvl="3" w:tplc="1886404C" w:tentative="1">
      <w:start w:val="1"/>
      <w:numFmt w:val="bullet"/>
      <w:lvlText w:val="•"/>
      <w:lvlJc w:val="left"/>
      <w:pPr>
        <w:tabs>
          <w:tab w:val="num" w:pos="2880"/>
        </w:tabs>
        <w:ind w:left="2880" w:hanging="360"/>
      </w:pPr>
      <w:rPr>
        <w:rFonts w:ascii="Times New Roman" w:hAnsi="Times New Roman" w:hint="default"/>
      </w:rPr>
    </w:lvl>
    <w:lvl w:ilvl="4" w:tplc="08341F10" w:tentative="1">
      <w:start w:val="1"/>
      <w:numFmt w:val="bullet"/>
      <w:lvlText w:val="•"/>
      <w:lvlJc w:val="left"/>
      <w:pPr>
        <w:tabs>
          <w:tab w:val="num" w:pos="3600"/>
        </w:tabs>
        <w:ind w:left="3600" w:hanging="360"/>
      </w:pPr>
      <w:rPr>
        <w:rFonts w:ascii="Times New Roman" w:hAnsi="Times New Roman" w:hint="default"/>
      </w:rPr>
    </w:lvl>
    <w:lvl w:ilvl="5" w:tplc="18528AF6" w:tentative="1">
      <w:start w:val="1"/>
      <w:numFmt w:val="bullet"/>
      <w:lvlText w:val="•"/>
      <w:lvlJc w:val="left"/>
      <w:pPr>
        <w:tabs>
          <w:tab w:val="num" w:pos="4320"/>
        </w:tabs>
        <w:ind w:left="4320" w:hanging="360"/>
      </w:pPr>
      <w:rPr>
        <w:rFonts w:ascii="Times New Roman" w:hAnsi="Times New Roman" w:hint="default"/>
      </w:rPr>
    </w:lvl>
    <w:lvl w:ilvl="6" w:tplc="65D6506A" w:tentative="1">
      <w:start w:val="1"/>
      <w:numFmt w:val="bullet"/>
      <w:lvlText w:val="•"/>
      <w:lvlJc w:val="left"/>
      <w:pPr>
        <w:tabs>
          <w:tab w:val="num" w:pos="5040"/>
        </w:tabs>
        <w:ind w:left="5040" w:hanging="360"/>
      </w:pPr>
      <w:rPr>
        <w:rFonts w:ascii="Times New Roman" w:hAnsi="Times New Roman" w:hint="default"/>
      </w:rPr>
    </w:lvl>
    <w:lvl w:ilvl="7" w:tplc="88F45FC4" w:tentative="1">
      <w:start w:val="1"/>
      <w:numFmt w:val="bullet"/>
      <w:lvlText w:val="•"/>
      <w:lvlJc w:val="left"/>
      <w:pPr>
        <w:tabs>
          <w:tab w:val="num" w:pos="5760"/>
        </w:tabs>
        <w:ind w:left="5760" w:hanging="360"/>
      </w:pPr>
      <w:rPr>
        <w:rFonts w:ascii="Times New Roman" w:hAnsi="Times New Roman" w:hint="default"/>
      </w:rPr>
    </w:lvl>
    <w:lvl w:ilvl="8" w:tplc="41689E0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F0379AC"/>
    <w:multiLevelType w:val="hybridMultilevel"/>
    <w:tmpl w:val="61A0C216"/>
    <w:lvl w:ilvl="0" w:tplc="BDBA323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F66667"/>
    <w:multiLevelType w:val="multilevel"/>
    <w:tmpl w:val="9CC8349E"/>
    <w:lvl w:ilvl="0">
      <w:start w:val="1"/>
      <w:numFmt w:val="decimal"/>
      <w:lvlText w:val="%1)"/>
      <w:lvlJc w:val="left"/>
      <w:pPr>
        <w:tabs>
          <w:tab w:val="num" w:pos="0"/>
        </w:tabs>
        <w:ind w:left="360" w:hanging="360"/>
      </w:pPr>
      <w:rPr>
        <w:b/>
        <w:bC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5DC51A7A"/>
    <w:multiLevelType w:val="hybridMultilevel"/>
    <w:tmpl w:val="E70437CA"/>
    <w:lvl w:ilvl="0" w:tplc="C290969C">
      <w:start w:val="1"/>
      <w:numFmt w:val="bullet"/>
      <w:lvlText w:val="•"/>
      <w:lvlJc w:val="left"/>
      <w:pPr>
        <w:tabs>
          <w:tab w:val="num" w:pos="720"/>
        </w:tabs>
        <w:ind w:left="720" w:hanging="360"/>
      </w:pPr>
      <w:rPr>
        <w:rFonts w:ascii="Times New Roman" w:hAnsi="Times New Roman" w:hint="default"/>
      </w:rPr>
    </w:lvl>
    <w:lvl w:ilvl="1" w:tplc="63205ACE" w:tentative="1">
      <w:start w:val="1"/>
      <w:numFmt w:val="bullet"/>
      <w:lvlText w:val="•"/>
      <w:lvlJc w:val="left"/>
      <w:pPr>
        <w:tabs>
          <w:tab w:val="num" w:pos="1440"/>
        </w:tabs>
        <w:ind w:left="1440" w:hanging="360"/>
      </w:pPr>
      <w:rPr>
        <w:rFonts w:ascii="Times New Roman" w:hAnsi="Times New Roman" w:hint="default"/>
      </w:rPr>
    </w:lvl>
    <w:lvl w:ilvl="2" w:tplc="1F1E39E6" w:tentative="1">
      <w:start w:val="1"/>
      <w:numFmt w:val="bullet"/>
      <w:lvlText w:val="•"/>
      <w:lvlJc w:val="left"/>
      <w:pPr>
        <w:tabs>
          <w:tab w:val="num" w:pos="2160"/>
        </w:tabs>
        <w:ind w:left="2160" w:hanging="360"/>
      </w:pPr>
      <w:rPr>
        <w:rFonts w:ascii="Times New Roman" w:hAnsi="Times New Roman" w:hint="default"/>
      </w:rPr>
    </w:lvl>
    <w:lvl w:ilvl="3" w:tplc="7B4CB51A" w:tentative="1">
      <w:start w:val="1"/>
      <w:numFmt w:val="bullet"/>
      <w:lvlText w:val="•"/>
      <w:lvlJc w:val="left"/>
      <w:pPr>
        <w:tabs>
          <w:tab w:val="num" w:pos="2880"/>
        </w:tabs>
        <w:ind w:left="2880" w:hanging="360"/>
      </w:pPr>
      <w:rPr>
        <w:rFonts w:ascii="Times New Roman" w:hAnsi="Times New Roman" w:hint="default"/>
      </w:rPr>
    </w:lvl>
    <w:lvl w:ilvl="4" w:tplc="59FEF7F4" w:tentative="1">
      <w:start w:val="1"/>
      <w:numFmt w:val="bullet"/>
      <w:lvlText w:val="•"/>
      <w:lvlJc w:val="left"/>
      <w:pPr>
        <w:tabs>
          <w:tab w:val="num" w:pos="3600"/>
        </w:tabs>
        <w:ind w:left="3600" w:hanging="360"/>
      </w:pPr>
      <w:rPr>
        <w:rFonts w:ascii="Times New Roman" w:hAnsi="Times New Roman" w:hint="default"/>
      </w:rPr>
    </w:lvl>
    <w:lvl w:ilvl="5" w:tplc="DF985354" w:tentative="1">
      <w:start w:val="1"/>
      <w:numFmt w:val="bullet"/>
      <w:lvlText w:val="•"/>
      <w:lvlJc w:val="left"/>
      <w:pPr>
        <w:tabs>
          <w:tab w:val="num" w:pos="4320"/>
        </w:tabs>
        <w:ind w:left="4320" w:hanging="360"/>
      </w:pPr>
      <w:rPr>
        <w:rFonts w:ascii="Times New Roman" w:hAnsi="Times New Roman" w:hint="default"/>
      </w:rPr>
    </w:lvl>
    <w:lvl w:ilvl="6" w:tplc="49141986" w:tentative="1">
      <w:start w:val="1"/>
      <w:numFmt w:val="bullet"/>
      <w:lvlText w:val="•"/>
      <w:lvlJc w:val="left"/>
      <w:pPr>
        <w:tabs>
          <w:tab w:val="num" w:pos="5040"/>
        </w:tabs>
        <w:ind w:left="5040" w:hanging="360"/>
      </w:pPr>
      <w:rPr>
        <w:rFonts w:ascii="Times New Roman" w:hAnsi="Times New Roman" w:hint="default"/>
      </w:rPr>
    </w:lvl>
    <w:lvl w:ilvl="7" w:tplc="8AB27020" w:tentative="1">
      <w:start w:val="1"/>
      <w:numFmt w:val="bullet"/>
      <w:lvlText w:val="•"/>
      <w:lvlJc w:val="left"/>
      <w:pPr>
        <w:tabs>
          <w:tab w:val="num" w:pos="5760"/>
        </w:tabs>
        <w:ind w:left="5760" w:hanging="360"/>
      </w:pPr>
      <w:rPr>
        <w:rFonts w:ascii="Times New Roman" w:hAnsi="Times New Roman" w:hint="default"/>
      </w:rPr>
    </w:lvl>
    <w:lvl w:ilvl="8" w:tplc="EF82084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F8419AB"/>
    <w:multiLevelType w:val="hybridMultilevel"/>
    <w:tmpl w:val="D210577A"/>
    <w:lvl w:ilvl="0" w:tplc="3BDE11A6">
      <w:start w:val="1"/>
      <w:numFmt w:val="bullet"/>
      <w:lvlText w:val="•"/>
      <w:lvlJc w:val="left"/>
      <w:pPr>
        <w:tabs>
          <w:tab w:val="num" w:pos="720"/>
        </w:tabs>
        <w:ind w:left="720" w:hanging="360"/>
      </w:pPr>
      <w:rPr>
        <w:rFonts w:ascii="Times New Roman" w:hAnsi="Times New Roman" w:hint="default"/>
      </w:rPr>
    </w:lvl>
    <w:lvl w:ilvl="1" w:tplc="50FA151A" w:tentative="1">
      <w:start w:val="1"/>
      <w:numFmt w:val="bullet"/>
      <w:lvlText w:val="•"/>
      <w:lvlJc w:val="left"/>
      <w:pPr>
        <w:tabs>
          <w:tab w:val="num" w:pos="1440"/>
        </w:tabs>
        <w:ind w:left="1440" w:hanging="360"/>
      </w:pPr>
      <w:rPr>
        <w:rFonts w:ascii="Times New Roman" w:hAnsi="Times New Roman" w:hint="default"/>
      </w:rPr>
    </w:lvl>
    <w:lvl w:ilvl="2" w:tplc="F244B800" w:tentative="1">
      <w:start w:val="1"/>
      <w:numFmt w:val="bullet"/>
      <w:lvlText w:val="•"/>
      <w:lvlJc w:val="left"/>
      <w:pPr>
        <w:tabs>
          <w:tab w:val="num" w:pos="2160"/>
        </w:tabs>
        <w:ind w:left="2160" w:hanging="360"/>
      </w:pPr>
      <w:rPr>
        <w:rFonts w:ascii="Times New Roman" w:hAnsi="Times New Roman" w:hint="default"/>
      </w:rPr>
    </w:lvl>
    <w:lvl w:ilvl="3" w:tplc="6BE47FB0" w:tentative="1">
      <w:start w:val="1"/>
      <w:numFmt w:val="bullet"/>
      <w:lvlText w:val="•"/>
      <w:lvlJc w:val="left"/>
      <w:pPr>
        <w:tabs>
          <w:tab w:val="num" w:pos="2880"/>
        </w:tabs>
        <w:ind w:left="2880" w:hanging="360"/>
      </w:pPr>
      <w:rPr>
        <w:rFonts w:ascii="Times New Roman" w:hAnsi="Times New Roman" w:hint="default"/>
      </w:rPr>
    </w:lvl>
    <w:lvl w:ilvl="4" w:tplc="0DCA7FF0" w:tentative="1">
      <w:start w:val="1"/>
      <w:numFmt w:val="bullet"/>
      <w:lvlText w:val="•"/>
      <w:lvlJc w:val="left"/>
      <w:pPr>
        <w:tabs>
          <w:tab w:val="num" w:pos="3600"/>
        </w:tabs>
        <w:ind w:left="3600" w:hanging="360"/>
      </w:pPr>
      <w:rPr>
        <w:rFonts w:ascii="Times New Roman" w:hAnsi="Times New Roman" w:hint="default"/>
      </w:rPr>
    </w:lvl>
    <w:lvl w:ilvl="5" w:tplc="7BE203FC" w:tentative="1">
      <w:start w:val="1"/>
      <w:numFmt w:val="bullet"/>
      <w:lvlText w:val="•"/>
      <w:lvlJc w:val="left"/>
      <w:pPr>
        <w:tabs>
          <w:tab w:val="num" w:pos="4320"/>
        </w:tabs>
        <w:ind w:left="4320" w:hanging="360"/>
      </w:pPr>
      <w:rPr>
        <w:rFonts w:ascii="Times New Roman" w:hAnsi="Times New Roman" w:hint="default"/>
      </w:rPr>
    </w:lvl>
    <w:lvl w:ilvl="6" w:tplc="1874589C" w:tentative="1">
      <w:start w:val="1"/>
      <w:numFmt w:val="bullet"/>
      <w:lvlText w:val="•"/>
      <w:lvlJc w:val="left"/>
      <w:pPr>
        <w:tabs>
          <w:tab w:val="num" w:pos="5040"/>
        </w:tabs>
        <w:ind w:left="5040" w:hanging="360"/>
      </w:pPr>
      <w:rPr>
        <w:rFonts w:ascii="Times New Roman" w:hAnsi="Times New Roman" w:hint="default"/>
      </w:rPr>
    </w:lvl>
    <w:lvl w:ilvl="7" w:tplc="D438E932" w:tentative="1">
      <w:start w:val="1"/>
      <w:numFmt w:val="bullet"/>
      <w:lvlText w:val="•"/>
      <w:lvlJc w:val="left"/>
      <w:pPr>
        <w:tabs>
          <w:tab w:val="num" w:pos="5760"/>
        </w:tabs>
        <w:ind w:left="5760" w:hanging="360"/>
      </w:pPr>
      <w:rPr>
        <w:rFonts w:ascii="Times New Roman" w:hAnsi="Times New Roman" w:hint="default"/>
      </w:rPr>
    </w:lvl>
    <w:lvl w:ilvl="8" w:tplc="BEE028D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FB01CB3"/>
    <w:multiLevelType w:val="hybridMultilevel"/>
    <w:tmpl w:val="6428CC5C"/>
    <w:lvl w:ilvl="0" w:tplc="5ABE80C0">
      <w:start w:val="1"/>
      <w:numFmt w:val="bullet"/>
      <w:lvlText w:val="•"/>
      <w:lvlJc w:val="left"/>
      <w:pPr>
        <w:tabs>
          <w:tab w:val="num" w:pos="720"/>
        </w:tabs>
        <w:ind w:left="720" w:hanging="360"/>
      </w:pPr>
      <w:rPr>
        <w:rFonts w:ascii="Times New Roman" w:hAnsi="Times New Roman" w:hint="default"/>
      </w:rPr>
    </w:lvl>
    <w:lvl w:ilvl="1" w:tplc="D3DC42A6" w:tentative="1">
      <w:start w:val="1"/>
      <w:numFmt w:val="bullet"/>
      <w:lvlText w:val="•"/>
      <w:lvlJc w:val="left"/>
      <w:pPr>
        <w:tabs>
          <w:tab w:val="num" w:pos="1440"/>
        </w:tabs>
        <w:ind w:left="1440" w:hanging="360"/>
      </w:pPr>
      <w:rPr>
        <w:rFonts w:ascii="Times New Roman" w:hAnsi="Times New Roman" w:hint="default"/>
      </w:rPr>
    </w:lvl>
    <w:lvl w:ilvl="2" w:tplc="3B547D48">
      <w:start w:val="1"/>
      <w:numFmt w:val="bullet"/>
      <w:lvlText w:val="•"/>
      <w:lvlJc w:val="left"/>
      <w:pPr>
        <w:tabs>
          <w:tab w:val="num" w:pos="2160"/>
        </w:tabs>
        <w:ind w:left="2160" w:hanging="360"/>
      </w:pPr>
      <w:rPr>
        <w:rFonts w:ascii="Times New Roman" w:hAnsi="Times New Roman" w:hint="default"/>
      </w:rPr>
    </w:lvl>
    <w:lvl w:ilvl="3" w:tplc="B74EAD7E" w:tentative="1">
      <w:start w:val="1"/>
      <w:numFmt w:val="bullet"/>
      <w:lvlText w:val="•"/>
      <w:lvlJc w:val="left"/>
      <w:pPr>
        <w:tabs>
          <w:tab w:val="num" w:pos="2880"/>
        </w:tabs>
        <w:ind w:left="2880" w:hanging="360"/>
      </w:pPr>
      <w:rPr>
        <w:rFonts w:ascii="Times New Roman" w:hAnsi="Times New Roman" w:hint="default"/>
      </w:rPr>
    </w:lvl>
    <w:lvl w:ilvl="4" w:tplc="60C82DE8" w:tentative="1">
      <w:start w:val="1"/>
      <w:numFmt w:val="bullet"/>
      <w:lvlText w:val="•"/>
      <w:lvlJc w:val="left"/>
      <w:pPr>
        <w:tabs>
          <w:tab w:val="num" w:pos="3600"/>
        </w:tabs>
        <w:ind w:left="3600" w:hanging="360"/>
      </w:pPr>
      <w:rPr>
        <w:rFonts w:ascii="Times New Roman" w:hAnsi="Times New Roman" w:hint="default"/>
      </w:rPr>
    </w:lvl>
    <w:lvl w:ilvl="5" w:tplc="8D50D6E4" w:tentative="1">
      <w:start w:val="1"/>
      <w:numFmt w:val="bullet"/>
      <w:lvlText w:val="•"/>
      <w:lvlJc w:val="left"/>
      <w:pPr>
        <w:tabs>
          <w:tab w:val="num" w:pos="4320"/>
        </w:tabs>
        <w:ind w:left="4320" w:hanging="360"/>
      </w:pPr>
      <w:rPr>
        <w:rFonts w:ascii="Times New Roman" w:hAnsi="Times New Roman" w:hint="default"/>
      </w:rPr>
    </w:lvl>
    <w:lvl w:ilvl="6" w:tplc="A1DABBF0" w:tentative="1">
      <w:start w:val="1"/>
      <w:numFmt w:val="bullet"/>
      <w:lvlText w:val="•"/>
      <w:lvlJc w:val="left"/>
      <w:pPr>
        <w:tabs>
          <w:tab w:val="num" w:pos="5040"/>
        </w:tabs>
        <w:ind w:left="5040" w:hanging="360"/>
      </w:pPr>
      <w:rPr>
        <w:rFonts w:ascii="Times New Roman" w:hAnsi="Times New Roman" w:hint="default"/>
      </w:rPr>
    </w:lvl>
    <w:lvl w:ilvl="7" w:tplc="57E8BB1C" w:tentative="1">
      <w:start w:val="1"/>
      <w:numFmt w:val="bullet"/>
      <w:lvlText w:val="•"/>
      <w:lvlJc w:val="left"/>
      <w:pPr>
        <w:tabs>
          <w:tab w:val="num" w:pos="5760"/>
        </w:tabs>
        <w:ind w:left="5760" w:hanging="360"/>
      </w:pPr>
      <w:rPr>
        <w:rFonts w:ascii="Times New Roman" w:hAnsi="Times New Roman" w:hint="default"/>
      </w:rPr>
    </w:lvl>
    <w:lvl w:ilvl="8" w:tplc="BC72F7D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05C6DC1"/>
    <w:multiLevelType w:val="multilevel"/>
    <w:tmpl w:val="A9D4A6C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3" w15:restartNumberingAfterBreak="0">
    <w:nsid w:val="6C066432"/>
    <w:multiLevelType w:val="hybridMultilevel"/>
    <w:tmpl w:val="434E5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A01337"/>
    <w:multiLevelType w:val="multilevel"/>
    <w:tmpl w:val="29BEBB5E"/>
    <w:lvl w:ilvl="0">
      <w:start w:val="1"/>
      <w:numFmt w:val="decimal"/>
      <w:lvlText w:val="%1)"/>
      <w:lvlJc w:val="left"/>
      <w:pPr>
        <w:tabs>
          <w:tab w:val="num" w:pos="0"/>
        </w:tabs>
        <w:ind w:left="360" w:hanging="360"/>
      </w:pPr>
      <w:rPr>
        <w:b/>
        <w:bCs/>
      </w:rPr>
    </w:lvl>
    <w:lvl w:ilvl="1">
      <w:start w:val="1"/>
      <w:numFmt w:val="lowerRoman"/>
      <w:lvlText w:val="%2)"/>
      <w:lvlJc w:val="left"/>
      <w:pPr>
        <w:tabs>
          <w:tab w:val="num" w:pos="0"/>
        </w:tabs>
        <w:ind w:left="720" w:hanging="360"/>
      </w:pPr>
      <w:rPr>
        <w:rFonts w:ascii="Times New Roman" w:eastAsia="SimSun" w:hAnsi="Times New Roman" w:cs="Times New Roman"/>
        <w:b w:val="0"/>
        <w:bCs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6E962E37"/>
    <w:multiLevelType w:val="hybridMultilevel"/>
    <w:tmpl w:val="7F4605E0"/>
    <w:lvl w:ilvl="0" w:tplc="E446D454">
      <w:start w:val="1"/>
      <w:numFmt w:val="bullet"/>
      <w:lvlText w:val="•"/>
      <w:lvlJc w:val="left"/>
      <w:pPr>
        <w:tabs>
          <w:tab w:val="num" w:pos="720"/>
        </w:tabs>
        <w:ind w:left="720" w:hanging="360"/>
      </w:pPr>
      <w:rPr>
        <w:rFonts w:ascii="Times New Roman" w:hAnsi="Times New Roman" w:hint="default"/>
      </w:rPr>
    </w:lvl>
    <w:lvl w:ilvl="1" w:tplc="1F88157C">
      <w:start w:val="1"/>
      <w:numFmt w:val="bullet"/>
      <w:lvlText w:val="•"/>
      <w:lvlJc w:val="left"/>
      <w:pPr>
        <w:tabs>
          <w:tab w:val="num" w:pos="1440"/>
        </w:tabs>
        <w:ind w:left="1440" w:hanging="360"/>
      </w:pPr>
      <w:rPr>
        <w:rFonts w:ascii="Times New Roman" w:hAnsi="Times New Roman" w:hint="default"/>
      </w:rPr>
    </w:lvl>
    <w:lvl w:ilvl="2" w:tplc="B96E30C2" w:tentative="1">
      <w:start w:val="1"/>
      <w:numFmt w:val="bullet"/>
      <w:lvlText w:val="•"/>
      <w:lvlJc w:val="left"/>
      <w:pPr>
        <w:tabs>
          <w:tab w:val="num" w:pos="2160"/>
        </w:tabs>
        <w:ind w:left="2160" w:hanging="360"/>
      </w:pPr>
      <w:rPr>
        <w:rFonts w:ascii="Times New Roman" w:hAnsi="Times New Roman" w:hint="default"/>
      </w:rPr>
    </w:lvl>
    <w:lvl w:ilvl="3" w:tplc="11845EB4" w:tentative="1">
      <w:start w:val="1"/>
      <w:numFmt w:val="bullet"/>
      <w:lvlText w:val="•"/>
      <w:lvlJc w:val="left"/>
      <w:pPr>
        <w:tabs>
          <w:tab w:val="num" w:pos="2880"/>
        </w:tabs>
        <w:ind w:left="2880" w:hanging="360"/>
      </w:pPr>
      <w:rPr>
        <w:rFonts w:ascii="Times New Roman" w:hAnsi="Times New Roman" w:hint="default"/>
      </w:rPr>
    </w:lvl>
    <w:lvl w:ilvl="4" w:tplc="B31A752A" w:tentative="1">
      <w:start w:val="1"/>
      <w:numFmt w:val="bullet"/>
      <w:lvlText w:val="•"/>
      <w:lvlJc w:val="left"/>
      <w:pPr>
        <w:tabs>
          <w:tab w:val="num" w:pos="3600"/>
        </w:tabs>
        <w:ind w:left="3600" w:hanging="360"/>
      </w:pPr>
      <w:rPr>
        <w:rFonts w:ascii="Times New Roman" w:hAnsi="Times New Roman" w:hint="default"/>
      </w:rPr>
    </w:lvl>
    <w:lvl w:ilvl="5" w:tplc="58ECE34A" w:tentative="1">
      <w:start w:val="1"/>
      <w:numFmt w:val="bullet"/>
      <w:lvlText w:val="•"/>
      <w:lvlJc w:val="left"/>
      <w:pPr>
        <w:tabs>
          <w:tab w:val="num" w:pos="4320"/>
        </w:tabs>
        <w:ind w:left="4320" w:hanging="360"/>
      </w:pPr>
      <w:rPr>
        <w:rFonts w:ascii="Times New Roman" w:hAnsi="Times New Roman" w:hint="default"/>
      </w:rPr>
    </w:lvl>
    <w:lvl w:ilvl="6" w:tplc="40100E2A" w:tentative="1">
      <w:start w:val="1"/>
      <w:numFmt w:val="bullet"/>
      <w:lvlText w:val="•"/>
      <w:lvlJc w:val="left"/>
      <w:pPr>
        <w:tabs>
          <w:tab w:val="num" w:pos="5040"/>
        </w:tabs>
        <w:ind w:left="5040" w:hanging="360"/>
      </w:pPr>
      <w:rPr>
        <w:rFonts w:ascii="Times New Roman" w:hAnsi="Times New Roman" w:hint="default"/>
      </w:rPr>
    </w:lvl>
    <w:lvl w:ilvl="7" w:tplc="E228C7B6" w:tentative="1">
      <w:start w:val="1"/>
      <w:numFmt w:val="bullet"/>
      <w:lvlText w:val="•"/>
      <w:lvlJc w:val="left"/>
      <w:pPr>
        <w:tabs>
          <w:tab w:val="num" w:pos="5760"/>
        </w:tabs>
        <w:ind w:left="5760" w:hanging="360"/>
      </w:pPr>
      <w:rPr>
        <w:rFonts w:ascii="Times New Roman" w:hAnsi="Times New Roman" w:hint="default"/>
      </w:rPr>
    </w:lvl>
    <w:lvl w:ilvl="8" w:tplc="1A741E9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F0425B"/>
    <w:multiLevelType w:val="hybridMultilevel"/>
    <w:tmpl w:val="D1925ED0"/>
    <w:lvl w:ilvl="0" w:tplc="A9D6FEBA">
      <w:start w:val="1"/>
      <w:numFmt w:val="bullet"/>
      <w:lvlText w:val="•"/>
      <w:lvlJc w:val="left"/>
      <w:pPr>
        <w:tabs>
          <w:tab w:val="num" w:pos="720"/>
        </w:tabs>
        <w:ind w:left="720" w:hanging="360"/>
      </w:pPr>
      <w:rPr>
        <w:rFonts w:ascii="Times New Roman" w:hAnsi="Times New Roman" w:hint="default"/>
      </w:rPr>
    </w:lvl>
    <w:lvl w:ilvl="1" w:tplc="D010AF4C" w:tentative="1">
      <w:start w:val="1"/>
      <w:numFmt w:val="bullet"/>
      <w:lvlText w:val="•"/>
      <w:lvlJc w:val="left"/>
      <w:pPr>
        <w:tabs>
          <w:tab w:val="num" w:pos="1440"/>
        </w:tabs>
        <w:ind w:left="1440" w:hanging="360"/>
      </w:pPr>
      <w:rPr>
        <w:rFonts w:ascii="Times New Roman" w:hAnsi="Times New Roman" w:hint="default"/>
      </w:rPr>
    </w:lvl>
    <w:lvl w:ilvl="2" w:tplc="688062A8">
      <w:start w:val="1"/>
      <w:numFmt w:val="bullet"/>
      <w:lvlText w:val="•"/>
      <w:lvlJc w:val="left"/>
      <w:pPr>
        <w:tabs>
          <w:tab w:val="num" w:pos="2160"/>
        </w:tabs>
        <w:ind w:left="2160" w:hanging="360"/>
      </w:pPr>
      <w:rPr>
        <w:rFonts w:ascii="Times New Roman" w:hAnsi="Times New Roman" w:hint="default"/>
      </w:rPr>
    </w:lvl>
    <w:lvl w:ilvl="3" w:tplc="21EE2092" w:tentative="1">
      <w:start w:val="1"/>
      <w:numFmt w:val="bullet"/>
      <w:lvlText w:val="•"/>
      <w:lvlJc w:val="left"/>
      <w:pPr>
        <w:tabs>
          <w:tab w:val="num" w:pos="2880"/>
        </w:tabs>
        <w:ind w:left="2880" w:hanging="360"/>
      </w:pPr>
      <w:rPr>
        <w:rFonts w:ascii="Times New Roman" w:hAnsi="Times New Roman" w:hint="default"/>
      </w:rPr>
    </w:lvl>
    <w:lvl w:ilvl="4" w:tplc="E0C0E714" w:tentative="1">
      <w:start w:val="1"/>
      <w:numFmt w:val="bullet"/>
      <w:lvlText w:val="•"/>
      <w:lvlJc w:val="left"/>
      <w:pPr>
        <w:tabs>
          <w:tab w:val="num" w:pos="3600"/>
        </w:tabs>
        <w:ind w:left="3600" w:hanging="360"/>
      </w:pPr>
      <w:rPr>
        <w:rFonts w:ascii="Times New Roman" w:hAnsi="Times New Roman" w:hint="default"/>
      </w:rPr>
    </w:lvl>
    <w:lvl w:ilvl="5" w:tplc="8FF89778" w:tentative="1">
      <w:start w:val="1"/>
      <w:numFmt w:val="bullet"/>
      <w:lvlText w:val="•"/>
      <w:lvlJc w:val="left"/>
      <w:pPr>
        <w:tabs>
          <w:tab w:val="num" w:pos="4320"/>
        </w:tabs>
        <w:ind w:left="4320" w:hanging="360"/>
      </w:pPr>
      <w:rPr>
        <w:rFonts w:ascii="Times New Roman" w:hAnsi="Times New Roman" w:hint="default"/>
      </w:rPr>
    </w:lvl>
    <w:lvl w:ilvl="6" w:tplc="7E8C5CE2" w:tentative="1">
      <w:start w:val="1"/>
      <w:numFmt w:val="bullet"/>
      <w:lvlText w:val="•"/>
      <w:lvlJc w:val="left"/>
      <w:pPr>
        <w:tabs>
          <w:tab w:val="num" w:pos="5040"/>
        </w:tabs>
        <w:ind w:left="5040" w:hanging="360"/>
      </w:pPr>
      <w:rPr>
        <w:rFonts w:ascii="Times New Roman" w:hAnsi="Times New Roman" w:hint="default"/>
      </w:rPr>
    </w:lvl>
    <w:lvl w:ilvl="7" w:tplc="BAE8FC2E" w:tentative="1">
      <w:start w:val="1"/>
      <w:numFmt w:val="bullet"/>
      <w:lvlText w:val="•"/>
      <w:lvlJc w:val="left"/>
      <w:pPr>
        <w:tabs>
          <w:tab w:val="num" w:pos="5760"/>
        </w:tabs>
        <w:ind w:left="5760" w:hanging="360"/>
      </w:pPr>
      <w:rPr>
        <w:rFonts w:ascii="Times New Roman" w:hAnsi="Times New Roman" w:hint="default"/>
      </w:rPr>
    </w:lvl>
    <w:lvl w:ilvl="8" w:tplc="FABECC7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70B2FBB"/>
    <w:multiLevelType w:val="multilevel"/>
    <w:tmpl w:val="88046F84"/>
    <w:lvl w:ilvl="0">
      <w:start w:val="1"/>
      <w:numFmt w:val="decimal"/>
      <w:lvlText w:val="%1)"/>
      <w:lvlJc w:val="left"/>
      <w:pPr>
        <w:tabs>
          <w:tab w:val="num" w:pos="0"/>
        </w:tabs>
        <w:ind w:left="360" w:hanging="360"/>
      </w:pPr>
      <w:rPr>
        <w:b/>
        <w:bCs/>
      </w:rPr>
    </w:lvl>
    <w:lvl w:ilvl="1">
      <w:start w:val="1"/>
      <w:numFmt w:val="lowerRoman"/>
      <w:lvlText w:val="%2)"/>
      <w:lvlJc w:val="left"/>
      <w:pPr>
        <w:tabs>
          <w:tab w:val="num" w:pos="0"/>
        </w:tabs>
        <w:ind w:left="720" w:hanging="360"/>
      </w:pPr>
      <w:rPr>
        <w:rFonts w:ascii="Times New Roman" w:eastAsia="SimSun" w:hAnsi="Times New Roman" w:cs="Times New Roman"/>
        <w:b w:val="0"/>
        <w:bCs w:val="0"/>
      </w:rPr>
    </w:lvl>
    <w:lvl w:ilvl="2">
      <w:start w:val="1"/>
      <w:numFmt w:val="decimal"/>
      <w:lvlText w:val="%3."/>
      <w:lvlJc w:val="left"/>
      <w:pPr>
        <w:ind w:left="1080" w:hanging="360"/>
      </w:pPr>
    </w:lvl>
    <w:lvl w:ilvl="3">
      <w:start w:val="1"/>
      <w:numFmt w:val="decimal"/>
      <w:lvlText w:val="(%4)"/>
      <w:lvlJc w:val="left"/>
      <w:pPr>
        <w:tabs>
          <w:tab w:val="num" w:pos="0"/>
        </w:tabs>
        <w:ind w:left="1440" w:hanging="360"/>
      </w:pPr>
    </w:lvl>
    <w:lvl w:ilvl="4">
      <w:start w:val="1"/>
      <w:numFmt w:val="bullet"/>
      <w:lvlText w:val="•"/>
      <w:lvlJc w:val="left"/>
      <w:pPr>
        <w:ind w:left="1800" w:hanging="360"/>
      </w:pPr>
      <w:rPr>
        <w:rFonts w:ascii="Times New Roman" w:hAnsi="Times New Roman"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7C2909F4"/>
    <w:multiLevelType w:val="multilevel"/>
    <w:tmpl w:val="121034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41157130">
    <w:abstractNumId w:val="28"/>
  </w:num>
  <w:num w:numId="2" w16cid:durableId="867525285">
    <w:abstractNumId w:val="8"/>
  </w:num>
  <w:num w:numId="3" w16cid:durableId="66659426">
    <w:abstractNumId w:val="19"/>
  </w:num>
  <w:num w:numId="4" w16cid:durableId="2099061679">
    <w:abstractNumId w:val="32"/>
  </w:num>
  <w:num w:numId="5" w16cid:durableId="374545851">
    <w:abstractNumId w:val="3"/>
  </w:num>
  <w:num w:numId="6" w16cid:durableId="646127088">
    <w:abstractNumId w:val="7"/>
  </w:num>
  <w:num w:numId="7" w16cid:durableId="487986409">
    <w:abstractNumId w:val="2"/>
  </w:num>
  <w:num w:numId="8" w16cid:durableId="976108819">
    <w:abstractNumId w:val="0"/>
  </w:num>
  <w:num w:numId="9" w16cid:durableId="1591083455">
    <w:abstractNumId w:val="16"/>
  </w:num>
  <w:num w:numId="10" w16cid:durableId="1690839401">
    <w:abstractNumId w:val="21"/>
  </w:num>
  <w:num w:numId="11" w16cid:durableId="1294872455">
    <w:abstractNumId w:val="12"/>
  </w:num>
  <w:num w:numId="12" w16cid:durableId="1644889244">
    <w:abstractNumId w:val="5"/>
  </w:num>
  <w:num w:numId="13" w16cid:durableId="776677834">
    <w:abstractNumId w:val="36"/>
  </w:num>
  <w:num w:numId="14" w16cid:durableId="24332063">
    <w:abstractNumId w:val="22"/>
  </w:num>
  <w:num w:numId="15" w16cid:durableId="215432283">
    <w:abstractNumId w:val="31"/>
  </w:num>
  <w:num w:numId="16" w16cid:durableId="43255193">
    <w:abstractNumId w:val="26"/>
  </w:num>
  <w:num w:numId="17" w16cid:durableId="877401152">
    <w:abstractNumId w:val="11"/>
  </w:num>
  <w:num w:numId="18" w16cid:durableId="369035137">
    <w:abstractNumId w:val="1"/>
  </w:num>
  <w:num w:numId="19" w16cid:durableId="662315799">
    <w:abstractNumId w:val="4"/>
  </w:num>
  <w:num w:numId="20" w16cid:durableId="1627926788">
    <w:abstractNumId w:val="24"/>
  </w:num>
  <w:num w:numId="21" w16cid:durableId="482279985">
    <w:abstractNumId w:val="29"/>
  </w:num>
  <w:num w:numId="22" w16cid:durableId="8745783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7126292">
    <w:abstractNumId w:val="27"/>
  </w:num>
  <w:num w:numId="24" w16cid:durableId="1210216766">
    <w:abstractNumId w:val="30"/>
  </w:num>
  <w:num w:numId="25" w16cid:durableId="1001588453">
    <w:abstractNumId w:val="38"/>
  </w:num>
  <w:num w:numId="26" w16cid:durableId="247665504">
    <w:abstractNumId w:val="23"/>
  </w:num>
  <w:num w:numId="27" w16cid:durableId="1277519900">
    <w:abstractNumId w:val="15"/>
  </w:num>
  <w:num w:numId="28" w16cid:durableId="421997033">
    <w:abstractNumId w:val="33"/>
  </w:num>
  <w:num w:numId="29" w16cid:durableId="1807042617">
    <w:abstractNumId w:val="17"/>
  </w:num>
  <w:num w:numId="30" w16cid:durableId="2009821792">
    <w:abstractNumId w:val="20"/>
  </w:num>
  <w:num w:numId="31" w16cid:durableId="1619872470">
    <w:abstractNumId w:val="37"/>
  </w:num>
  <w:num w:numId="32" w16cid:durableId="762187777">
    <w:abstractNumId w:val="13"/>
  </w:num>
  <w:num w:numId="33" w16cid:durableId="173229214">
    <w:abstractNumId w:val="10"/>
  </w:num>
  <w:num w:numId="34" w16cid:durableId="2137678417">
    <w:abstractNumId w:val="6"/>
  </w:num>
  <w:num w:numId="35" w16cid:durableId="960771484">
    <w:abstractNumId w:val="14"/>
  </w:num>
  <w:num w:numId="36" w16cid:durableId="1796367943">
    <w:abstractNumId w:val="18"/>
  </w:num>
  <w:num w:numId="37" w16cid:durableId="209155103">
    <w:abstractNumId w:val="25"/>
  </w:num>
  <w:num w:numId="38" w16cid:durableId="2011057509">
    <w:abstractNumId w:val="34"/>
  </w:num>
  <w:num w:numId="39" w16cid:durableId="339165711">
    <w:abstractNumId w:val="35"/>
  </w:num>
  <w:num w:numId="40" w16cid:durableId="992024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mirrorMargins/>
  <w:proofState w:spelling="clean" w:grammar="clean"/>
  <w:defaultTabStop w:val="720"/>
  <w:autoHyphenation/>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37"/>
    <w:rsid w:val="00003889"/>
    <w:rsid w:val="00003BE4"/>
    <w:rsid w:val="00006913"/>
    <w:rsid w:val="00010510"/>
    <w:rsid w:val="000306D1"/>
    <w:rsid w:val="0003493A"/>
    <w:rsid w:val="0003521B"/>
    <w:rsid w:val="000407A2"/>
    <w:rsid w:val="00054129"/>
    <w:rsid w:val="000556C3"/>
    <w:rsid w:val="00057B8E"/>
    <w:rsid w:val="00075CB7"/>
    <w:rsid w:val="0008562D"/>
    <w:rsid w:val="00090125"/>
    <w:rsid w:val="000926EC"/>
    <w:rsid w:val="00092C97"/>
    <w:rsid w:val="00094C80"/>
    <w:rsid w:val="000A1808"/>
    <w:rsid w:val="000A1DDC"/>
    <w:rsid w:val="000A2F75"/>
    <w:rsid w:val="000A509E"/>
    <w:rsid w:val="000A5F15"/>
    <w:rsid w:val="000A66DD"/>
    <w:rsid w:val="000B15B7"/>
    <w:rsid w:val="000B2AF2"/>
    <w:rsid w:val="000C1693"/>
    <w:rsid w:val="000C44B6"/>
    <w:rsid w:val="000C66FA"/>
    <w:rsid w:val="000F3ADE"/>
    <w:rsid w:val="000F5DB3"/>
    <w:rsid w:val="001002AF"/>
    <w:rsid w:val="00102531"/>
    <w:rsid w:val="0010364C"/>
    <w:rsid w:val="00107BBC"/>
    <w:rsid w:val="00113856"/>
    <w:rsid w:val="00114986"/>
    <w:rsid w:val="00120CB1"/>
    <w:rsid w:val="001232EA"/>
    <w:rsid w:val="00133A67"/>
    <w:rsid w:val="00140E1D"/>
    <w:rsid w:val="0014732F"/>
    <w:rsid w:val="00154937"/>
    <w:rsid w:val="00157111"/>
    <w:rsid w:val="00164A84"/>
    <w:rsid w:val="00167F21"/>
    <w:rsid w:val="00170F1A"/>
    <w:rsid w:val="001768A3"/>
    <w:rsid w:val="0019205E"/>
    <w:rsid w:val="00193F37"/>
    <w:rsid w:val="001A0C10"/>
    <w:rsid w:val="001A599F"/>
    <w:rsid w:val="001B7068"/>
    <w:rsid w:val="001C4E22"/>
    <w:rsid w:val="001C5CF4"/>
    <w:rsid w:val="001C6ED3"/>
    <w:rsid w:val="001D2380"/>
    <w:rsid w:val="001D4AE6"/>
    <w:rsid w:val="001D4F59"/>
    <w:rsid w:val="001D65EE"/>
    <w:rsid w:val="001F284F"/>
    <w:rsid w:val="001F7285"/>
    <w:rsid w:val="00201051"/>
    <w:rsid w:val="00204E78"/>
    <w:rsid w:val="00212713"/>
    <w:rsid w:val="002150AD"/>
    <w:rsid w:val="002152DC"/>
    <w:rsid w:val="00216581"/>
    <w:rsid w:val="00224EB3"/>
    <w:rsid w:val="00230603"/>
    <w:rsid w:val="00233F7F"/>
    <w:rsid w:val="00245E96"/>
    <w:rsid w:val="00256D11"/>
    <w:rsid w:val="00261158"/>
    <w:rsid w:val="00263EFB"/>
    <w:rsid w:val="00264C1A"/>
    <w:rsid w:val="00264E59"/>
    <w:rsid w:val="00276AD1"/>
    <w:rsid w:val="0028458A"/>
    <w:rsid w:val="002845A9"/>
    <w:rsid w:val="00293A5F"/>
    <w:rsid w:val="00296C3E"/>
    <w:rsid w:val="002B39A6"/>
    <w:rsid w:val="002B6243"/>
    <w:rsid w:val="002E7044"/>
    <w:rsid w:val="002F1ED9"/>
    <w:rsid w:val="002F3EE1"/>
    <w:rsid w:val="002F756E"/>
    <w:rsid w:val="00307D00"/>
    <w:rsid w:val="003165DF"/>
    <w:rsid w:val="00324463"/>
    <w:rsid w:val="00326B9D"/>
    <w:rsid w:val="003329C4"/>
    <w:rsid w:val="003441DA"/>
    <w:rsid w:val="00350584"/>
    <w:rsid w:val="003803CF"/>
    <w:rsid w:val="00382BF1"/>
    <w:rsid w:val="00385A54"/>
    <w:rsid w:val="003A270A"/>
    <w:rsid w:val="003A4CD2"/>
    <w:rsid w:val="003C763A"/>
    <w:rsid w:val="003D4BC0"/>
    <w:rsid w:val="003D59D6"/>
    <w:rsid w:val="003E5261"/>
    <w:rsid w:val="003E699B"/>
    <w:rsid w:val="003F4D3C"/>
    <w:rsid w:val="003F7587"/>
    <w:rsid w:val="00407940"/>
    <w:rsid w:val="00412217"/>
    <w:rsid w:val="00420762"/>
    <w:rsid w:val="004408D3"/>
    <w:rsid w:val="00465A49"/>
    <w:rsid w:val="00481989"/>
    <w:rsid w:val="004843DB"/>
    <w:rsid w:val="004846F7"/>
    <w:rsid w:val="00485F52"/>
    <w:rsid w:val="004A5BC2"/>
    <w:rsid w:val="004B45E8"/>
    <w:rsid w:val="004D33A8"/>
    <w:rsid w:val="004E23EC"/>
    <w:rsid w:val="004E3F23"/>
    <w:rsid w:val="004F063C"/>
    <w:rsid w:val="004F380A"/>
    <w:rsid w:val="004F6CEE"/>
    <w:rsid w:val="00503D39"/>
    <w:rsid w:val="00530017"/>
    <w:rsid w:val="005301F9"/>
    <w:rsid w:val="005324C4"/>
    <w:rsid w:val="005338F3"/>
    <w:rsid w:val="00534FD1"/>
    <w:rsid w:val="00536831"/>
    <w:rsid w:val="00536BAB"/>
    <w:rsid w:val="005469B5"/>
    <w:rsid w:val="00557C64"/>
    <w:rsid w:val="00560595"/>
    <w:rsid w:val="00562F48"/>
    <w:rsid w:val="005659D0"/>
    <w:rsid w:val="0057586A"/>
    <w:rsid w:val="00575A67"/>
    <w:rsid w:val="00593726"/>
    <w:rsid w:val="005A2922"/>
    <w:rsid w:val="005A35E2"/>
    <w:rsid w:val="005A4832"/>
    <w:rsid w:val="005A5E94"/>
    <w:rsid w:val="005B4BE5"/>
    <w:rsid w:val="005B7990"/>
    <w:rsid w:val="005D0383"/>
    <w:rsid w:val="005D2428"/>
    <w:rsid w:val="005D6C94"/>
    <w:rsid w:val="005E3EF9"/>
    <w:rsid w:val="005E5D0F"/>
    <w:rsid w:val="005E6B91"/>
    <w:rsid w:val="00635730"/>
    <w:rsid w:val="00636FC7"/>
    <w:rsid w:val="00637012"/>
    <w:rsid w:val="00641299"/>
    <w:rsid w:val="00643CDE"/>
    <w:rsid w:val="006445E0"/>
    <w:rsid w:val="00646755"/>
    <w:rsid w:val="0065028B"/>
    <w:rsid w:val="00655FD8"/>
    <w:rsid w:val="00665D6C"/>
    <w:rsid w:val="00665E6A"/>
    <w:rsid w:val="00684A60"/>
    <w:rsid w:val="00695D30"/>
    <w:rsid w:val="006A049C"/>
    <w:rsid w:val="006A42B0"/>
    <w:rsid w:val="006D2E81"/>
    <w:rsid w:val="006D3B45"/>
    <w:rsid w:val="006F18B2"/>
    <w:rsid w:val="006F7DA7"/>
    <w:rsid w:val="007002EC"/>
    <w:rsid w:val="007009CE"/>
    <w:rsid w:val="0071000E"/>
    <w:rsid w:val="00712F19"/>
    <w:rsid w:val="00723A0C"/>
    <w:rsid w:val="00730BE0"/>
    <w:rsid w:val="00744E6B"/>
    <w:rsid w:val="00745FB7"/>
    <w:rsid w:val="007549FC"/>
    <w:rsid w:val="00755DDD"/>
    <w:rsid w:val="00764186"/>
    <w:rsid w:val="00774498"/>
    <w:rsid w:val="007745BB"/>
    <w:rsid w:val="007841C4"/>
    <w:rsid w:val="00787B8D"/>
    <w:rsid w:val="0079307E"/>
    <w:rsid w:val="007A24F6"/>
    <w:rsid w:val="007A3104"/>
    <w:rsid w:val="007E25DD"/>
    <w:rsid w:val="007E50F2"/>
    <w:rsid w:val="007F30CB"/>
    <w:rsid w:val="00800966"/>
    <w:rsid w:val="008034BF"/>
    <w:rsid w:val="00804B88"/>
    <w:rsid w:val="00815CB3"/>
    <w:rsid w:val="008161CA"/>
    <w:rsid w:val="00816CF2"/>
    <w:rsid w:val="0082292C"/>
    <w:rsid w:val="008419A2"/>
    <w:rsid w:val="00851A64"/>
    <w:rsid w:val="00856EFC"/>
    <w:rsid w:val="00862E24"/>
    <w:rsid w:val="0086369A"/>
    <w:rsid w:val="008652EC"/>
    <w:rsid w:val="008749F0"/>
    <w:rsid w:val="00874B3C"/>
    <w:rsid w:val="008B776F"/>
    <w:rsid w:val="008C42C7"/>
    <w:rsid w:val="008C4747"/>
    <w:rsid w:val="008E08D4"/>
    <w:rsid w:val="00901232"/>
    <w:rsid w:val="00904483"/>
    <w:rsid w:val="00912A73"/>
    <w:rsid w:val="00917921"/>
    <w:rsid w:val="009308E5"/>
    <w:rsid w:val="00935EA4"/>
    <w:rsid w:val="0094176E"/>
    <w:rsid w:val="0094345F"/>
    <w:rsid w:val="009577BC"/>
    <w:rsid w:val="009635CC"/>
    <w:rsid w:val="00963602"/>
    <w:rsid w:val="009964F4"/>
    <w:rsid w:val="009A0129"/>
    <w:rsid w:val="009A0E70"/>
    <w:rsid w:val="009A75D9"/>
    <w:rsid w:val="009B49FC"/>
    <w:rsid w:val="009C1B3C"/>
    <w:rsid w:val="009D0236"/>
    <w:rsid w:val="009E589C"/>
    <w:rsid w:val="009E75F4"/>
    <w:rsid w:val="009F4327"/>
    <w:rsid w:val="00A05B0A"/>
    <w:rsid w:val="00A11947"/>
    <w:rsid w:val="00A165B2"/>
    <w:rsid w:val="00A23346"/>
    <w:rsid w:val="00A27A35"/>
    <w:rsid w:val="00A27ECC"/>
    <w:rsid w:val="00A3628A"/>
    <w:rsid w:val="00A44839"/>
    <w:rsid w:val="00A5131B"/>
    <w:rsid w:val="00A536E5"/>
    <w:rsid w:val="00A55F02"/>
    <w:rsid w:val="00A6112C"/>
    <w:rsid w:val="00A65D3C"/>
    <w:rsid w:val="00A76DDC"/>
    <w:rsid w:val="00A827DC"/>
    <w:rsid w:val="00A86019"/>
    <w:rsid w:val="00A92CE7"/>
    <w:rsid w:val="00AA44E4"/>
    <w:rsid w:val="00AA50EF"/>
    <w:rsid w:val="00AB5658"/>
    <w:rsid w:val="00AC0CD5"/>
    <w:rsid w:val="00AE2806"/>
    <w:rsid w:val="00AE7573"/>
    <w:rsid w:val="00AF0982"/>
    <w:rsid w:val="00AF4B25"/>
    <w:rsid w:val="00B17258"/>
    <w:rsid w:val="00B23217"/>
    <w:rsid w:val="00B33D86"/>
    <w:rsid w:val="00B34E3A"/>
    <w:rsid w:val="00B43882"/>
    <w:rsid w:val="00B444A7"/>
    <w:rsid w:val="00B45A7B"/>
    <w:rsid w:val="00B52BC5"/>
    <w:rsid w:val="00B65838"/>
    <w:rsid w:val="00B72B4D"/>
    <w:rsid w:val="00B76C00"/>
    <w:rsid w:val="00B7713A"/>
    <w:rsid w:val="00B81A0A"/>
    <w:rsid w:val="00BA14AE"/>
    <w:rsid w:val="00BA29D8"/>
    <w:rsid w:val="00BA4BF0"/>
    <w:rsid w:val="00BA6E95"/>
    <w:rsid w:val="00BD17D3"/>
    <w:rsid w:val="00BF181E"/>
    <w:rsid w:val="00BF432A"/>
    <w:rsid w:val="00BF5415"/>
    <w:rsid w:val="00C050F0"/>
    <w:rsid w:val="00C10FE0"/>
    <w:rsid w:val="00C1374F"/>
    <w:rsid w:val="00C2342F"/>
    <w:rsid w:val="00C54777"/>
    <w:rsid w:val="00C70E23"/>
    <w:rsid w:val="00C80DF9"/>
    <w:rsid w:val="00C9152E"/>
    <w:rsid w:val="00C97D8C"/>
    <w:rsid w:val="00CA2AD7"/>
    <w:rsid w:val="00CA304D"/>
    <w:rsid w:val="00CA4934"/>
    <w:rsid w:val="00CB01D9"/>
    <w:rsid w:val="00CC35EC"/>
    <w:rsid w:val="00CD3204"/>
    <w:rsid w:val="00CD7984"/>
    <w:rsid w:val="00CF0BF2"/>
    <w:rsid w:val="00CF36C5"/>
    <w:rsid w:val="00D030D7"/>
    <w:rsid w:val="00D10213"/>
    <w:rsid w:val="00D40255"/>
    <w:rsid w:val="00D40FCE"/>
    <w:rsid w:val="00D421BF"/>
    <w:rsid w:val="00D53EC0"/>
    <w:rsid w:val="00D63268"/>
    <w:rsid w:val="00D642CF"/>
    <w:rsid w:val="00D846D3"/>
    <w:rsid w:val="00D93232"/>
    <w:rsid w:val="00D938C4"/>
    <w:rsid w:val="00D977A1"/>
    <w:rsid w:val="00D97F00"/>
    <w:rsid w:val="00DA15B1"/>
    <w:rsid w:val="00DA2CE4"/>
    <w:rsid w:val="00DC1F91"/>
    <w:rsid w:val="00DC27BC"/>
    <w:rsid w:val="00DC3015"/>
    <w:rsid w:val="00DD5E96"/>
    <w:rsid w:val="00DE2BD8"/>
    <w:rsid w:val="00DE3571"/>
    <w:rsid w:val="00DE5E9B"/>
    <w:rsid w:val="00DF05B0"/>
    <w:rsid w:val="00DF2BA9"/>
    <w:rsid w:val="00E03106"/>
    <w:rsid w:val="00E05B90"/>
    <w:rsid w:val="00E41D33"/>
    <w:rsid w:val="00E562A7"/>
    <w:rsid w:val="00E611B3"/>
    <w:rsid w:val="00E618FD"/>
    <w:rsid w:val="00E64608"/>
    <w:rsid w:val="00E647CA"/>
    <w:rsid w:val="00E869DF"/>
    <w:rsid w:val="00E86B4F"/>
    <w:rsid w:val="00E93589"/>
    <w:rsid w:val="00E97C8D"/>
    <w:rsid w:val="00EA396F"/>
    <w:rsid w:val="00EA6644"/>
    <w:rsid w:val="00EB4A63"/>
    <w:rsid w:val="00EC05C8"/>
    <w:rsid w:val="00EC3355"/>
    <w:rsid w:val="00ED3D86"/>
    <w:rsid w:val="00ED3DE3"/>
    <w:rsid w:val="00ED41E9"/>
    <w:rsid w:val="00ED53B4"/>
    <w:rsid w:val="00EE30BF"/>
    <w:rsid w:val="00EF147E"/>
    <w:rsid w:val="00EF20AD"/>
    <w:rsid w:val="00EF4AEA"/>
    <w:rsid w:val="00F0277D"/>
    <w:rsid w:val="00F03244"/>
    <w:rsid w:val="00F14E9B"/>
    <w:rsid w:val="00F246DA"/>
    <w:rsid w:val="00F27312"/>
    <w:rsid w:val="00F41149"/>
    <w:rsid w:val="00F579C4"/>
    <w:rsid w:val="00F63276"/>
    <w:rsid w:val="00F66A9F"/>
    <w:rsid w:val="00F67BD1"/>
    <w:rsid w:val="00F753C3"/>
    <w:rsid w:val="00F770AD"/>
    <w:rsid w:val="00F87800"/>
    <w:rsid w:val="00F87ABD"/>
    <w:rsid w:val="00F971EE"/>
    <w:rsid w:val="00FB500E"/>
    <w:rsid w:val="00FB5A74"/>
    <w:rsid w:val="00FC392A"/>
    <w:rsid w:val="00FD2FE0"/>
    <w:rsid w:val="00FD370A"/>
    <w:rsid w:val="00FD41D7"/>
    <w:rsid w:val="00FD569F"/>
    <w:rsid w:val="00FD5D96"/>
    <w:rsid w:val="00FD77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25514"/>
  <w15:docId w15:val="{2B1A79C3-1B3B-4851-9FE3-66621F74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EFC"/>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qFormat/>
    <w:rPr>
      <w:color w:val="0563C1"/>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2">
    <w:name w:val="Unresolved Mention2"/>
    <w:basedOn w:val="DefaultParagraphFont"/>
    <w:uiPriority w:val="99"/>
    <w:semiHidden/>
    <w:unhideWhenUsed/>
    <w:qFormat/>
    <w:rsid w:val="00CD16A6"/>
    <w:rPr>
      <w:color w:val="605E5C"/>
      <w:shd w:val="clear" w:color="auto" w:fill="E1DFDD"/>
    </w:rPr>
  </w:style>
  <w:style w:type="character" w:styleId="FollowedHyperlink">
    <w:name w:val="FollowedHyperlink"/>
    <w:basedOn w:val="DefaultParagraphFont"/>
    <w:uiPriority w:val="99"/>
    <w:semiHidden/>
    <w:unhideWhenUsed/>
    <w:rsid w:val="00CD16A6"/>
    <w:rPr>
      <w:color w:val="954F72" w:themeColor="followedHyperlink"/>
      <w:u w:val="single"/>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DefaultDrawingStyle">
    <w:name w:val="Default Drawing Style"/>
    <w:qFormat/>
    <w:pPr>
      <w:widowControl w:val="0"/>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pPr>
      <w:widowControl w:val="0"/>
    </w:pPr>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pPr>
      <w:widowControl w:val="0"/>
    </w:pPr>
    <w:rPr>
      <w:rFonts w:ascii="Liberation Serif" w:eastAsia="Noto Sans" w:hAnsi="Liberation Serif"/>
      <w:kern w:val="2"/>
      <w:sz w:val="24"/>
      <w:szCs w:val="24"/>
    </w:rPr>
  </w:style>
  <w:style w:type="paragraph" w:customStyle="1" w:styleId="Background">
    <w:name w:val="Background"/>
    <w:qFormat/>
    <w:pPr>
      <w:widowControl w:val="0"/>
    </w:pPr>
    <w:rPr>
      <w:rFonts w:ascii="Liberation Serif" w:eastAsia="Noto Sans" w:hAnsi="Liberation Serif"/>
      <w:kern w:val="2"/>
      <w:sz w:val="24"/>
      <w:szCs w:val="24"/>
    </w:rPr>
  </w:style>
  <w:style w:type="paragraph" w:customStyle="1" w:styleId="Notes">
    <w:name w:val="Notes"/>
    <w:qFormat/>
    <w:pPr>
      <w:widowControl w:val="0"/>
      <w:ind w:left="340" w:hanging="340"/>
    </w:pPr>
    <w:rPr>
      <w:rFonts w:ascii="Noto Sans Devanagari" w:eastAsia="Noto Sans" w:hAnsi="Noto Sans Devanagari"/>
      <w:kern w:val="2"/>
      <w:sz w:val="40"/>
      <w:szCs w:val="24"/>
    </w:rPr>
  </w:style>
  <w:style w:type="paragraph" w:customStyle="1" w:styleId="Outline1">
    <w:name w:val="Outline 1"/>
    <w:qFormat/>
    <w:pPr>
      <w:widowControl w:val="0"/>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ableHeading">
    <w:name w:val="Table Heading"/>
    <w:basedOn w:val="TableContents"/>
    <w:qFormat/>
    <w:pPr>
      <w:jc w:val="center"/>
    </w:pPr>
    <w:rPr>
      <w:b/>
      <w:bCs/>
    </w:rPr>
  </w:style>
  <w:style w:type="character" w:customStyle="1" w:styleId="UnresolvedMention3">
    <w:name w:val="Unresolved Mention3"/>
    <w:basedOn w:val="DefaultParagraphFont"/>
    <w:uiPriority w:val="99"/>
    <w:semiHidden/>
    <w:unhideWhenUsed/>
    <w:rsid w:val="004F063C"/>
    <w:rPr>
      <w:color w:val="605E5C"/>
      <w:shd w:val="clear" w:color="auto" w:fill="E1DFDD"/>
    </w:rPr>
  </w:style>
  <w:style w:type="paragraph" w:customStyle="1" w:styleId="m-2250723141501846040msolistparagraph">
    <w:name w:val="m_-2250723141501846040msolistparagraph"/>
    <w:basedOn w:val="Normal"/>
    <w:rsid w:val="00263EFB"/>
    <w:pPr>
      <w:suppressAutoHyphens w:val="0"/>
      <w:spacing w:before="100" w:beforeAutospacing="1" w:after="100" w:afterAutospacing="1"/>
    </w:pPr>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844">
      <w:bodyDiv w:val="1"/>
      <w:marLeft w:val="0"/>
      <w:marRight w:val="0"/>
      <w:marTop w:val="0"/>
      <w:marBottom w:val="0"/>
      <w:divBdr>
        <w:top w:val="none" w:sz="0" w:space="0" w:color="auto"/>
        <w:left w:val="none" w:sz="0" w:space="0" w:color="auto"/>
        <w:bottom w:val="none" w:sz="0" w:space="0" w:color="auto"/>
        <w:right w:val="none" w:sz="0" w:space="0" w:color="auto"/>
      </w:divBdr>
    </w:div>
    <w:div w:id="26106506">
      <w:bodyDiv w:val="1"/>
      <w:marLeft w:val="0"/>
      <w:marRight w:val="0"/>
      <w:marTop w:val="0"/>
      <w:marBottom w:val="0"/>
      <w:divBdr>
        <w:top w:val="none" w:sz="0" w:space="0" w:color="auto"/>
        <w:left w:val="none" w:sz="0" w:space="0" w:color="auto"/>
        <w:bottom w:val="none" w:sz="0" w:space="0" w:color="auto"/>
        <w:right w:val="none" w:sz="0" w:space="0" w:color="auto"/>
      </w:divBdr>
      <w:divsChild>
        <w:div w:id="501749553">
          <w:marLeft w:val="360"/>
          <w:marRight w:val="187"/>
          <w:marTop w:val="120"/>
          <w:marBottom w:val="0"/>
          <w:divBdr>
            <w:top w:val="none" w:sz="0" w:space="0" w:color="auto"/>
            <w:left w:val="none" w:sz="0" w:space="0" w:color="auto"/>
            <w:bottom w:val="none" w:sz="0" w:space="0" w:color="auto"/>
            <w:right w:val="none" w:sz="0" w:space="0" w:color="auto"/>
          </w:divBdr>
        </w:div>
        <w:div w:id="291909669">
          <w:marLeft w:val="994"/>
          <w:marRight w:val="187"/>
          <w:marTop w:val="100"/>
          <w:marBottom w:val="0"/>
          <w:divBdr>
            <w:top w:val="none" w:sz="0" w:space="0" w:color="auto"/>
            <w:left w:val="none" w:sz="0" w:space="0" w:color="auto"/>
            <w:bottom w:val="none" w:sz="0" w:space="0" w:color="auto"/>
            <w:right w:val="none" w:sz="0" w:space="0" w:color="auto"/>
          </w:divBdr>
        </w:div>
        <w:div w:id="406341646">
          <w:marLeft w:val="994"/>
          <w:marRight w:val="187"/>
          <w:marTop w:val="100"/>
          <w:marBottom w:val="0"/>
          <w:divBdr>
            <w:top w:val="none" w:sz="0" w:space="0" w:color="auto"/>
            <w:left w:val="none" w:sz="0" w:space="0" w:color="auto"/>
            <w:bottom w:val="none" w:sz="0" w:space="0" w:color="auto"/>
            <w:right w:val="none" w:sz="0" w:space="0" w:color="auto"/>
          </w:divBdr>
        </w:div>
        <w:div w:id="220480761">
          <w:marLeft w:val="994"/>
          <w:marRight w:val="187"/>
          <w:marTop w:val="100"/>
          <w:marBottom w:val="0"/>
          <w:divBdr>
            <w:top w:val="none" w:sz="0" w:space="0" w:color="auto"/>
            <w:left w:val="none" w:sz="0" w:space="0" w:color="auto"/>
            <w:bottom w:val="none" w:sz="0" w:space="0" w:color="auto"/>
            <w:right w:val="none" w:sz="0" w:space="0" w:color="auto"/>
          </w:divBdr>
        </w:div>
        <w:div w:id="1193107818">
          <w:marLeft w:val="994"/>
          <w:marRight w:val="187"/>
          <w:marTop w:val="100"/>
          <w:marBottom w:val="0"/>
          <w:divBdr>
            <w:top w:val="none" w:sz="0" w:space="0" w:color="auto"/>
            <w:left w:val="none" w:sz="0" w:space="0" w:color="auto"/>
            <w:bottom w:val="none" w:sz="0" w:space="0" w:color="auto"/>
            <w:right w:val="none" w:sz="0" w:space="0" w:color="auto"/>
          </w:divBdr>
        </w:div>
        <w:div w:id="2077587351">
          <w:marLeft w:val="994"/>
          <w:marRight w:val="187"/>
          <w:marTop w:val="100"/>
          <w:marBottom w:val="0"/>
          <w:divBdr>
            <w:top w:val="none" w:sz="0" w:space="0" w:color="auto"/>
            <w:left w:val="none" w:sz="0" w:space="0" w:color="auto"/>
            <w:bottom w:val="none" w:sz="0" w:space="0" w:color="auto"/>
            <w:right w:val="none" w:sz="0" w:space="0" w:color="auto"/>
          </w:divBdr>
        </w:div>
      </w:divsChild>
    </w:div>
    <w:div w:id="55663235">
      <w:bodyDiv w:val="1"/>
      <w:marLeft w:val="0"/>
      <w:marRight w:val="0"/>
      <w:marTop w:val="0"/>
      <w:marBottom w:val="0"/>
      <w:divBdr>
        <w:top w:val="none" w:sz="0" w:space="0" w:color="auto"/>
        <w:left w:val="none" w:sz="0" w:space="0" w:color="auto"/>
        <w:bottom w:val="none" w:sz="0" w:space="0" w:color="auto"/>
        <w:right w:val="none" w:sz="0" w:space="0" w:color="auto"/>
      </w:divBdr>
    </w:div>
    <w:div w:id="97330827">
      <w:bodyDiv w:val="1"/>
      <w:marLeft w:val="0"/>
      <w:marRight w:val="0"/>
      <w:marTop w:val="0"/>
      <w:marBottom w:val="0"/>
      <w:divBdr>
        <w:top w:val="none" w:sz="0" w:space="0" w:color="auto"/>
        <w:left w:val="none" w:sz="0" w:space="0" w:color="auto"/>
        <w:bottom w:val="none" w:sz="0" w:space="0" w:color="auto"/>
        <w:right w:val="none" w:sz="0" w:space="0" w:color="auto"/>
      </w:divBdr>
    </w:div>
    <w:div w:id="218515850">
      <w:bodyDiv w:val="1"/>
      <w:marLeft w:val="0"/>
      <w:marRight w:val="0"/>
      <w:marTop w:val="0"/>
      <w:marBottom w:val="0"/>
      <w:divBdr>
        <w:top w:val="none" w:sz="0" w:space="0" w:color="auto"/>
        <w:left w:val="none" w:sz="0" w:space="0" w:color="auto"/>
        <w:bottom w:val="none" w:sz="0" w:space="0" w:color="auto"/>
        <w:right w:val="none" w:sz="0" w:space="0" w:color="auto"/>
      </w:divBdr>
    </w:div>
    <w:div w:id="251669048">
      <w:bodyDiv w:val="1"/>
      <w:marLeft w:val="0"/>
      <w:marRight w:val="0"/>
      <w:marTop w:val="0"/>
      <w:marBottom w:val="0"/>
      <w:divBdr>
        <w:top w:val="none" w:sz="0" w:space="0" w:color="auto"/>
        <w:left w:val="none" w:sz="0" w:space="0" w:color="auto"/>
        <w:bottom w:val="none" w:sz="0" w:space="0" w:color="auto"/>
        <w:right w:val="none" w:sz="0" w:space="0" w:color="auto"/>
      </w:divBdr>
      <w:divsChild>
        <w:div w:id="1404838401">
          <w:marLeft w:val="1627"/>
          <w:marRight w:val="187"/>
          <w:marTop w:val="120"/>
          <w:marBottom w:val="0"/>
          <w:divBdr>
            <w:top w:val="none" w:sz="0" w:space="0" w:color="auto"/>
            <w:left w:val="none" w:sz="0" w:space="0" w:color="auto"/>
            <w:bottom w:val="none" w:sz="0" w:space="0" w:color="auto"/>
            <w:right w:val="none" w:sz="0" w:space="0" w:color="auto"/>
          </w:divBdr>
        </w:div>
      </w:divsChild>
    </w:div>
    <w:div w:id="302855574">
      <w:bodyDiv w:val="1"/>
      <w:marLeft w:val="0"/>
      <w:marRight w:val="0"/>
      <w:marTop w:val="0"/>
      <w:marBottom w:val="0"/>
      <w:divBdr>
        <w:top w:val="none" w:sz="0" w:space="0" w:color="auto"/>
        <w:left w:val="none" w:sz="0" w:space="0" w:color="auto"/>
        <w:bottom w:val="none" w:sz="0" w:space="0" w:color="auto"/>
        <w:right w:val="none" w:sz="0" w:space="0" w:color="auto"/>
      </w:divBdr>
      <w:divsChild>
        <w:div w:id="1918006070">
          <w:marLeft w:val="360"/>
          <w:marRight w:val="187"/>
          <w:marTop w:val="120"/>
          <w:marBottom w:val="0"/>
          <w:divBdr>
            <w:top w:val="none" w:sz="0" w:space="0" w:color="auto"/>
            <w:left w:val="none" w:sz="0" w:space="0" w:color="auto"/>
            <w:bottom w:val="none" w:sz="0" w:space="0" w:color="auto"/>
            <w:right w:val="none" w:sz="0" w:space="0" w:color="auto"/>
          </w:divBdr>
        </w:div>
        <w:div w:id="497233453">
          <w:marLeft w:val="994"/>
          <w:marRight w:val="187"/>
          <w:marTop w:val="100"/>
          <w:marBottom w:val="0"/>
          <w:divBdr>
            <w:top w:val="none" w:sz="0" w:space="0" w:color="auto"/>
            <w:left w:val="none" w:sz="0" w:space="0" w:color="auto"/>
            <w:bottom w:val="none" w:sz="0" w:space="0" w:color="auto"/>
            <w:right w:val="none" w:sz="0" w:space="0" w:color="auto"/>
          </w:divBdr>
        </w:div>
      </w:divsChild>
    </w:div>
    <w:div w:id="348408206">
      <w:bodyDiv w:val="1"/>
      <w:marLeft w:val="0"/>
      <w:marRight w:val="0"/>
      <w:marTop w:val="0"/>
      <w:marBottom w:val="0"/>
      <w:divBdr>
        <w:top w:val="none" w:sz="0" w:space="0" w:color="auto"/>
        <w:left w:val="none" w:sz="0" w:space="0" w:color="auto"/>
        <w:bottom w:val="none" w:sz="0" w:space="0" w:color="auto"/>
        <w:right w:val="none" w:sz="0" w:space="0" w:color="auto"/>
      </w:divBdr>
      <w:divsChild>
        <w:div w:id="587471096">
          <w:marLeft w:val="360"/>
          <w:marRight w:val="187"/>
          <w:marTop w:val="120"/>
          <w:marBottom w:val="0"/>
          <w:divBdr>
            <w:top w:val="none" w:sz="0" w:space="0" w:color="auto"/>
            <w:left w:val="none" w:sz="0" w:space="0" w:color="auto"/>
            <w:bottom w:val="none" w:sz="0" w:space="0" w:color="auto"/>
            <w:right w:val="none" w:sz="0" w:space="0" w:color="auto"/>
          </w:divBdr>
        </w:div>
        <w:div w:id="1329282584">
          <w:marLeft w:val="994"/>
          <w:marRight w:val="187"/>
          <w:marTop w:val="100"/>
          <w:marBottom w:val="0"/>
          <w:divBdr>
            <w:top w:val="none" w:sz="0" w:space="0" w:color="auto"/>
            <w:left w:val="none" w:sz="0" w:space="0" w:color="auto"/>
            <w:bottom w:val="none" w:sz="0" w:space="0" w:color="auto"/>
            <w:right w:val="none" w:sz="0" w:space="0" w:color="auto"/>
          </w:divBdr>
        </w:div>
        <w:div w:id="1505314014">
          <w:marLeft w:val="994"/>
          <w:marRight w:val="187"/>
          <w:marTop w:val="100"/>
          <w:marBottom w:val="0"/>
          <w:divBdr>
            <w:top w:val="none" w:sz="0" w:space="0" w:color="auto"/>
            <w:left w:val="none" w:sz="0" w:space="0" w:color="auto"/>
            <w:bottom w:val="none" w:sz="0" w:space="0" w:color="auto"/>
            <w:right w:val="none" w:sz="0" w:space="0" w:color="auto"/>
          </w:divBdr>
        </w:div>
        <w:div w:id="1447383416">
          <w:marLeft w:val="994"/>
          <w:marRight w:val="187"/>
          <w:marTop w:val="100"/>
          <w:marBottom w:val="0"/>
          <w:divBdr>
            <w:top w:val="none" w:sz="0" w:space="0" w:color="auto"/>
            <w:left w:val="none" w:sz="0" w:space="0" w:color="auto"/>
            <w:bottom w:val="none" w:sz="0" w:space="0" w:color="auto"/>
            <w:right w:val="none" w:sz="0" w:space="0" w:color="auto"/>
          </w:divBdr>
        </w:div>
      </w:divsChild>
    </w:div>
    <w:div w:id="370810343">
      <w:bodyDiv w:val="1"/>
      <w:marLeft w:val="0"/>
      <w:marRight w:val="0"/>
      <w:marTop w:val="0"/>
      <w:marBottom w:val="0"/>
      <w:divBdr>
        <w:top w:val="none" w:sz="0" w:space="0" w:color="auto"/>
        <w:left w:val="none" w:sz="0" w:space="0" w:color="auto"/>
        <w:bottom w:val="none" w:sz="0" w:space="0" w:color="auto"/>
        <w:right w:val="none" w:sz="0" w:space="0" w:color="auto"/>
      </w:divBdr>
    </w:div>
    <w:div w:id="394013033">
      <w:bodyDiv w:val="1"/>
      <w:marLeft w:val="0"/>
      <w:marRight w:val="0"/>
      <w:marTop w:val="0"/>
      <w:marBottom w:val="0"/>
      <w:divBdr>
        <w:top w:val="none" w:sz="0" w:space="0" w:color="auto"/>
        <w:left w:val="none" w:sz="0" w:space="0" w:color="auto"/>
        <w:bottom w:val="none" w:sz="0" w:space="0" w:color="auto"/>
        <w:right w:val="none" w:sz="0" w:space="0" w:color="auto"/>
      </w:divBdr>
      <w:divsChild>
        <w:div w:id="706374647">
          <w:marLeft w:val="360"/>
          <w:marRight w:val="187"/>
          <w:marTop w:val="120"/>
          <w:marBottom w:val="0"/>
          <w:divBdr>
            <w:top w:val="none" w:sz="0" w:space="0" w:color="auto"/>
            <w:left w:val="none" w:sz="0" w:space="0" w:color="auto"/>
            <w:bottom w:val="none" w:sz="0" w:space="0" w:color="auto"/>
            <w:right w:val="none" w:sz="0" w:space="0" w:color="auto"/>
          </w:divBdr>
        </w:div>
      </w:divsChild>
    </w:div>
    <w:div w:id="438918183">
      <w:bodyDiv w:val="1"/>
      <w:marLeft w:val="0"/>
      <w:marRight w:val="0"/>
      <w:marTop w:val="0"/>
      <w:marBottom w:val="0"/>
      <w:divBdr>
        <w:top w:val="none" w:sz="0" w:space="0" w:color="auto"/>
        <w:left w:val="none" w:sz="0" w:space="0" w:color="auto"/>
        <w:bottom w:val="none" w:sz="0" w:space="0" w:color="auto"/>
        <w:right w:val="none" w:sz="0" w:space="0" w:color="auto"/>
      </w:divBdr>
    </w:div>
    <w:div w:id="445273692">
      <w:bodyDiv w:val="1"/>
      <w:marLeft w:val="0"/>
      <w:marRight w:val="0"/>
      <w:marTop w:val="0"/>
      <w:marBottom w:val="0"/>
      <w:divBdr>
        <w:top w:val="none" w:sz="0" w:space="0" w:color="auto"/>
        <w:left w:val="none" w:sz="0" w:space="0" w:color="auto"/>
        <w:bottom w:val="none" w:sz="0" w:space="0" w:color="auto"/>
        <w:right w:val="none" w:sz="0" w:space="0" w:color="auto"/>
      </w:divBdr>
      <w:divsChild>
        <w:div w:id="1667898190">
          <w:marLeft w:val="1627"/>
          <w:marRight w:val="187"/>
          <w:marTop w:val="120"/>
          <w:marBottom w:val="0"/>
          <w:divBdr>
            <w:top w:val="none" w:sz="0" w:space="0" w:color="auto"/>
            <w:left w:val="none" w:sz="0" w:space="0" w:color="auto"/>
            <w:bottom w:val="none" w:sz="0" w:space="0" w:color="auto"/>
            <w:right w:val="none" w:sz="0" w:space="0" w:color="auto"/>
          </w:divBdr>
        </w:div>
      </w:divsChild>
    </w:div>
    <w:div w:id="486941918">
      <w:bodyDiv w:val="1"/>
      <w:marLeft w:val="0"/>
      <w:marRight w:val="0"/>
      <w:marTop w:val="0"/>
      <w:marBottom w:val="0"/>
      <w:divBdr>
        <w:top w:val="none" w:sz="0" w:space="0" w:color="auto"/>
        <w:left w:val="none" w:sz="0" w:space="0" w:color="auto"/>
        <w:bottom w:val="none" w:sz="0" w:space="0" w:color="auto"/>
        <w:right w:val="none" w:sz="0" w:space="0" w:color="auto"/>
      </w:divBdr>
      <w:divsChild>
        <w:div w:id="2032219974">
          <w:marLeft w:val="1627"/>
          <w:marRight w:val="187"/>
          <w:marTop w:val="120"/>
          <w:marBottom w:val="0"/>
          <w:divBdr>
            <w:top w:val="none" w:sz="0" w:space="0" w:color="auto"/>
            <w:left w:val="none" w:sz="0" w:space="0" w:color="auto"/>
            <w:bottom w:val="none" w:sz="0" w:space="0" w:color="auto"/>
            <w:right w:val="none" w:sz="0" w:space="0" w:color="auto"/>
          </w:divBdr>
        </w:div>
      </w:divsChild>
    </w:div>
    <w:div w:id="536426646">
      <w:bodyDiv w:val="1"/>
      <w:marLeft w:val="0"/>
      <w:marRight w:val="0"/>
      <w:marTop w:val="0"/>
      <w:marBottom w:val="0"/>
      <w:divBdr>
        <w:top w:val="none" w:sz="0" w:space="0" w:color="auto"/>
        <w:left w:val="none" w:sz="0" w:space="0" w:color="auto"/>
        <w:bottom w:val="none" w:sz="0" w:space="0" w:color="auto"/>
        <w:right w:val="none" w:sz="0" w:space="0" w:color="auto"/>
      </w:divBdr>
    </w:div>
    <w:div w:id="599024719">
      <w:bodyDiv w:val="1"/>
      <w:marLeft w:val="0"/>
      <w:marRight w:val="0"/>
      <w:marTop w:val="0"/>
      <w:marBottom w:val="0"/>
      <w:divBdr>
        <w:top w:val="none" w:sz="0" w:space="0" w:color="auto"/>
        <w:left w:val="none" w:sz="0" w:space="0" w:color="auto"/>
        <w:bottom w:val="none" w:sz="0" w:space="0" w:color="auto"/>
        <w:right w:val="none" w:sz="0" w:space="0" w:color="auto"/>
      </w:divBdr>
    </w:div>
    <w:div w:id="639455835">
      <w:bodyDiv w:val="1"/>
      <w:marLeft w:val="0"/>
      <w:marRight w:val="0"/>
      <w:marTop w:val="0"/>
      <w:marBottom w:val="0"/>
      <w:divBdr>
        <w:top w:val="none" w:sz="0" w:space="0" w:color="auto"/>
        <w:left w:val="none" w:sz="0" w:space="0" w:color="auto"/>
        <w:bottom w:val="none" w:sz="0" w:space="0" w:color="auto"/>
        <w:right w:val="none" w:sz="0" w:space="0" w:color="auto"/>
      </w:divBdr>
    </w:div>
    <w:div w:id="665592871">
      <w:bodyDiv w:val="1"/>
      <w:marLeft w:val="0"/>
      <w:marRight w:val="0"/>
      <w:marTop w:val="0"/>
      <w:marBottom w:val="0"/>
      <w:divBdr>
        <w:top w:val="none" w:sz="0" w:space="0" w:color="auto"/>
        <w:left w:val="none" w:sz="0" w:space="0" w:color="auto"/>
        <w:bottom w:val="none" w:sz="0" w:space="0" w:color="auto"/>
        <w:right w:val="none" w:sz="0" w:space="0" w:color="auto"/>
      </w:divBdr>
    </w:div>
    <w:div w:id="732460557">
      <w:bodyDiv w:val="1"/>
      <w:marLeft w:val="0"/>
      <w:marRight w:val="0"/>
      <w:marTop w:val="0"/>
      <w:marBottom w:val="0"/>
      <w:divBdr>
        <w:top w:val="none" w:sz="0" w:space="0" w:color="auto"/>
        <w:left w:val="none" w:sz="0" w:space="0" w:color="auto"/>
        <w:bottom w:val="none" w:sz="0" w:space="0" w:color="auto"/>
        <w:right w:val="none" w:sz="0" w:space="0" w:color="auto"/>
      </w:divBdr>
      <w:divsChild>
        <w:div w:id="2113432731">
          <w:marLeft w:val="360"/>
          <w:marRight w:val="187"/>
          <w:marTop w:val="120"/>
          <w:marBottom w:val="0"/>
          <w:divBdr>
            <w:top w:val="none" w:sz="0" w:space="0" w:color="auto"/>
            <w:left w:val="none" w:sz="0" w:space="0" w:color="auto"/>
            <w:bottom w:val="none" w:sz="0" w:space="0" w:color="auto"/>
            <w:right w:val="none" w:sz="0" w:space="0" w:color="auto"/>
          </w:divBdr>
        </w:div>
      </w:divsChild>
    </w:div>
    <w:div w:id="838543467">
      <w:bodyDiv w:val="1"/>
      <w:marLeft w:val="0"/>
      <w:marRight w:val="0"/>
      <w:marTop w:val="0"/>
      <w:marBottom w:val="0"/>
      <w:divBdr>
        <w:top w:val="none" w:sz="0" w:space="0" w:color="auto"/>
        <w:left w:val="none" w:sz="0" w:space="0" w:color="auto"/>
        <w:bottom w:val="none" w:sz="0" w:space="0" w:color="auto"/>
        <w:right w:val="none" w:sz="0" w:space="0" w:color="auto"/>
      </w:divBdr>
    </w:div>
    <w:div w:id="937058426">
      <w:bodyDiv w:val="1"/>
      <w:marLeft w:val="0"/>
      <w:marRight w:val="0"/>
      <w:marTop w:val="0"/>
      <w:marBottom w:val="0"/>
      <w:divBdr>
        <w:top w:val="none" w:sz="0" w:space="0" w:color="auto"/>
        <w:left w:val="none" w:sz="0" w:space="0" w:color="auto"/>
        <w:bottom w:val="none" w:sz="0" w:space="0" w:color="auto"/>
        <w:right w:val="none" w:sz="0" w:space="0" w:color="auto"/>
      </w:divBdr>
    </w:div>
    <w:div w:id="937562479">
      <w:bodyDiv w:val="1"/>
      <w:marLeft w:val="0"/>
      <w:marRight w:val="0"/>
      <w:marTop w:val="0"/>
      <w:marBottom w:val="0"/>
      <w:divBdr>
        <w:top w:val="none" w:sz="0" w:space="0" w:color="auto"/>
        <w:left w:val="none" w:sz="0" w:space="0" w:color="auto"/>
        <w:bottom w:val="none" w:sz="0" w:space="0" w:color="auto"/>
        <w:right w:val="none" w:sz="0" w:space="0" w:color="auto"/>
      </w:divBdr>
    </w:div>
    <w:div w:id="961885437">
      <w:bodyDiv w:val="1"/>
      <w:marLeft w:val="0"/>
      <w:marRight w:val="0"/>
      <w:marTop w:val="0"/>
      <w:marBottom w:val="0"/>
      <w:divBdr>
        <w:top w:val="none" w:sz="0" w:space="0" w:color="auto"/>
        <w:left w:val="none" w:sz="0" w:space="0" w:color="auto"/>
        <w:bottom w:val="none" w:sz="0" w:space="0" w:color="auto"/>
        <w:right w:val="none" w:sz="0" w:space="0" w:color="auto"/>
      </w:divBdr>
    </w:div>
    <w:div w:id="975767316">
      <w:bodyDiv w:val="1"/>
      <w:marLeft w:val="0"/>
      <w:marRight w:val="0"/>
      <w:marTop w:val="0"/>
      <w:marBottom w:val="0"/>
      <w:divBdr>
        <w:top w:val="none" w:sz="0" w:space="0" w:color="auto"/>
        <w:left w:val="none" w:sz="0" w:space="0" w:color="auto"/>
        <w:bottom w:val="none" w:sz="0" w:space="0" w:color="auto"/>
        <w:right w:val="none" w:sz="0" w:space="0" w:color="auto"/>
      </w:divBdr>
      <w:divsChild>
        <w:div w:id="1245338715">
          <w:marLeft w:val="360"/>
          <w:marRight w:val="187"/>
          <w:marTop w:val="120"/>
          <w:marBottom w:val="0"/>
          <w:divBdr>
            <w:top w:val="none" w:sz="0" w:space="0" w:color="auto"/>
            <w:left w:val="none" w:sz="0" w:space="0" w:color="auto"/>
            <w:bottom w:val="none" w:sz="0" w:space="0" w:color="auto"/>
            <w:right w:val="none" w:sz="0" w:space="0" w:color="auto"/>
          </w:divBdr>
        </w:div>
      </w:divsChild>
    </w:div>
    <w:div w:id="991103236">
      <w:bodyDiv w:val="1"/>
      <w:marLeft w:val="0"/>
      <w:marRight w:val="0"/>
      <w:marTop w:val="0"/>
      <w:marBottom w:val="0"/>
      <w:divBdr>
        <w:top w:val="none" w:sz="0" w:space="0" w:color="auto"/>
        <w:left w:val="none" w:sz="0" w:space="0" w:color="auto"/>
        <w:bottom w:val="none" w:sz="0" w:space="0" w:color="auto"/>
        <w:right w:val="none" w:sz="0" w:space="0" w:color="auto"/>
      </w:divBdr>
      <w:divsChild>
        <w:div w:id="2082941033">
          <w:marLeft w:val="360"/>
          <w:marRight w:val="187"/>
          <w:marTop w:val="120"/>
          <w:marBottom w:val="0"/>
          <w:divBdr>
            <w:top w:val="none" w:sz="0" w:space="0" w:color="auto"/>
            <w:left w:val="none" w:sz="0" w:space="0" w:color="auto"/>
            <w:bottom w:val="none" w:sz="0" w:space="0" w:color="auto"/>
            <w:right w:val="none" w:sz="0" w:space="0" w:color="auto"/>
          </w:divBdr>
        </w:div>
        <w:div w:id="1973096418">
          <w:marLeft w:val="994"/>
          <w:marRight w:val="187"/>
          <w:marTop w:val="100"/>
          <w:marBottom w:val="0"/>
          <w:divBdr>
            <w:top w:val="none" w:sz="0" w:space="0" w:color="auto"/>
            <w:left w:val="none" w:sz="0" w:space="0" w:color="auto"/>
            <w:bottom w:val="none" w:sz="0" w:space="0" w:color="auto"/>
            <w:right w:val="none" w:sz="0" w:space="0" w:color="auto"/>
          </w:divBdr>
        </w:div>
        <w:div w:id="2079591313">
          <w:marLeft w:val="994"/>
          <w:marRight w:val="187"/>
          <w:marTop w:val="100"/>
          <w:marBottom w:val="0"/>
          <w:divBdr>
            <w:top w:val="none" w:sz="0" w:space="0" w:color="auto"/>
            <w:left w:val="none" w:sz="0" w:space="0" w:color="auto"/>
            <w:bottom w:val="none" w:sz="0" w:space="0" w:color="auto"/>
            <w:right w:val="none" w:sz="0" w:space="0" w:color="auto"/>
          </w:divBdr>
        </w:div>
        <w:div w:id="42022797">
          <w:marLeft w:val="994"/>
          <w:marRight w:val="187"/>
          <w:marTop w:val="100"/>
          <w:marBottom w:val="0"/>
          <w:divBdr>
            <w:top w:val="none" w:sz="0" w:space="0" w:color="auto"/>
            <w:left w:val="none" w:sz="0" w:space="0" w:color="auto"/>
            <w:bottom w:val="none" w:sz="0" w:space="0" w:color="auto"/>
            <w:right w:val="none" w:sz="0" w:space="0" w:color="auto"/>
          </w:divBdr>
        </w:div>
      </w:divsChild>
    </w:div>
    <w:div w:id="995188680">
      <w:bodyDiv w:val="1"/>
      <w:marLeft w:val="0"/>
      <w:marRight w:val="0"/>
      <w:marTop w:val="0"/>
      <w:marBottom w:val="0"/>
      <w:divBdr>
        <w:top w:val="none" w:sz="0" w:space="0" w:color="auto"/>
        <w:left w:val="none" w:sz="0" w:space="0" w:color="auto"/>
        <w:bottom w:val="none" w:sz="0" w:space="0" w:color="auto"/>
        <w:right w:val="none" w:sz="0" w:space="0" w:color="auto"/>
      </w:divBdr>
    </w:div>
    <w:div w:id="1057893227">
      <w:bodyDiv w:val="1"/>
      <w:marLeft w:val="0"/>
      <w:marRight w:val="0"/>
      <w:marTop w:val="0"/>
      <w:marBottom w:val="0"/>
      <w:divBdr>
        <w:top w:val="none" w:sz="0" w:space="0" w:color="auto"/>
        <w:left w:val="none" w:sz="0" w:space="0" w:color="auto"/>
        <w:bottom w:val="none" w:sz="0" w:space="0" w:color="auto"/>
        <w:right w:val="none" w:sz="0" w:space="0" w:color="auto"/>
      </w:divBdr>
    </w:div>
    <w:div w:id="1215115695">
      <w:bodyDiv w:val="1"/>
      <w:marLeft w:val="0"/>
      <w:marRight w:val="0"/>
      <w:marTop w:val="0"/>
      <w:marBottom w:val="0"/>
      <w:divBdr>
        <w:top w:val="none" w:sz="0" w:space="0" w:color="auto"/>
        <w:left w:val="none" w:sz="0" w:space="0" w:color="auto"/>
        <w:bottom w:val="none" w:sz="0" w:space="0" w:color="auto"/>
        <w:right w:val="none" w:sz="0" w:space="0" w:color="auto"/>
      </w:divBdr>
      <w:divsChild>
        <w:div w:id="2045908672">
          <w:marLeft w:val="547"/>
          <w:marRight w:val="0"/>
          <w:marTop w:val="115"/>
          <w:marBottom w:val="0"/>
          <w:divBdr>
            <w:top w:val="none" w:sz="0" w:space="0" w:color="auto"/>
            <w:left w:val="none" w:sz="0" w:space="0" w:color="auto"/>
            <w:bottom w:val="none" w:sz="0" w:space="0" w:color="auto"/>
            <w:right w:val="none" w:sz="0" w:space="0" w:color="auto"/>
          </w:divBdr>
        </w:div>
      </w:divsChild>
    </w:div>
    <w:div w:id="1419866225">
      <w:bodyDiv w:val="1"/>
      <w:marLeft w:val="0"/>
      <w:marRight w:val="0"/>
      <w:marTop w:val="0"/>
      <w:marBottom w:val="0"/>
      <w:divBdr>
        <w:top w:val="none" w:sz="0" w:space="0" w:color="auto"/>
        <w:left w:val="none" w:sz="0" w:space="0" w:color="auto"/>
        <w:bottom w:val="none" w:sz="0" w:space="0" w:color="auto"/>
        <w:right w:val="none" w:sz="0" w:space="0" w:color="auto"/>
      </w:divBdr>
    </w:div>
    <w:div w:id="1505053097">
      <w:bodyDiv w:val="1"/>
      <w:marLeft w:val="0"/>
      <w:marRight w:val="0"/>
      <w:marTop w:val="0"/>
      <w:marBottom w:val="0"/>
      <w:divBdr>
        <w:top w:val="none" w:sz="0" w:space="0" w:color="auto"/>
        <w:left w:val="none" w:sz="0" w:space="0" w:color="auto"/>
        <w:bottom w:val="none" w:sz="0" w:space="0" w:color="auto"/>
        <w:right w:val="none" w:sz="0" w:space="0" w:color="auto"/>
      </w:divBdr>
      <w:divsChild>
        <w:div w:id="2078740464">
          <w:marLeft w:val="360"/>
          <w:marRight w:val="187"/>
          <w:marTop w:val="120"/>
          <w:marBottom w:val="0"/>
          <w:divBdr>
            <w:top w:val="none" w:sz="0" w:space="0" w:color="auto"/>
            <w:left w:val="none" w:sz="0" w:space="0" w:color="auto"/>
            <w:bottom w:val="none" w:sz="0" w:space="0" w:color="auto"/>
            <w:right w:val="none" w:sz="0" w:space="0" w:color="auto"/>
          </w:divBdr>
        </w:div>
        <w:div w:id="836189389">
          <w:marLeft w:val="994"/>
          <w:marRight w:val="187"/>
          <w:marTop w:val="100"/>
          <w:marBottom w:val="0"/>
          <w:divBdr>
            <w:top w:val="none" w:sz="0" w:space="0" w:color="auto"/>
            <w:left w:val="none" w:sz="0" w:space="0" w:color="auto"/>
            <w:bottom w:val="none" w:sz="0" w:space="0" w:color="auto"/>
            <w:right w:val="none" w:sz="0" w:space="0" w:color="auto"/>
          </w:divBdr>
        </w:div>
        <w:div w:id="1981955273">
          <w:marLeft w:val="994"/>
          <w:marRight w:val="187"/>
          <w:marTop w:val="100"/>
          <w:marBottom w:val="0"/>
          <w:divBdr>
            <w:top w:val="none" w:sz="0" w:space="0" w:color="auto"/>
            <w:left w:val="none" w:sz="0" w:space="0" w:color="auto"/>
            <w:bottom w:val="none" w:sz="0" w:space="0" w:color="auto"/>
            <w:right w:val="none" w:sz="0" w:space="0" w:color="auto"/>
          </w:divBdr>
        </w:div>
        <w:div w:id="1092892744">
          <w:marLeft w:val="994"/>
          <w:marRight w:val="187"/>
          <w:marTop w:val="100"/>
          <w:marBottom w:val="0"/>
          <w:divBdr>
            <w:top w:val="none" w:sz="0" w:space="0" w:color="auto"/>
            <w:left w:val="none" w:sz="0" w:space="0" w:color="auto"/>
            <w:bottom w:val="none" w:sz="0" w:space="0" w:color="auto"/>
            <w:right w:val="none" w:sz="0" w:space="0" w:color="auto"/>
          </w:divBdr>
        </w:div>
        <w:div w:id="314452874">
          <w:marLeft w:val="994"/>
          <w:marRight w:val="187"/>
          <w:marTop w:val="100"/>
          <w:marBottom w:val="0"/>
          <w:divBdr>
            <w:top w:val="none" w:sz="0" w:space="0" w:color="auto"/>
            <w:left w:val="none" w:sz="0" w:space="0" w:color="auto"/>
            <w:bottom w:val="none" w:sz="0" w:space="0" w:color="auto"/>
            <w:right w:val="none" w:sz="0" w:space="0" w:color="auto"/>
          </w:divBdr>
        </w:div>
      </w:divsChild>
    </w:div>
    <w:div w:id="1562523156">
      <w:bodyDiv w:val="1"/>
      <w:marLeft w:val="0"/>
      <w:marRight w:val="0"/>
      <w:marTop w:val="0"/>
      <w:marBottom w:val="0"/>
      <w:divBdr>
        <w:top w:val="none" w:sz="0" w:space="0" w:color="auto"/>
        <w:left w:val="none" w:sz="0" w:space="0" w:color="auto"/>
        <w:bottom w:val="none" w:sz="0" w:space="0" w:color="auto"/>
        <w:right w:val="none" w:sz="0" w:space="0" w:color="auto"/>
      </w:divBdr>
      <w:divsChild>
        <w:div w:id="52166668">
          <w:marLeft w:val="360"/>
          <w:marRight w:val="187"/>
          <w:marTop w:val="120"/>
          <w:marBottom w:val="0"/>
          <w:divBdr>
            <w:top w:val="none" w:sz="0" w:space="0" w:color="auto"/>
            <w:left w:val="none" w:sz="0" w:space="0" w:color="auto"/>
            <w:bottom w:val="none" w:sz="0" w:space="0" w:color="auto"/>
            <w:right w:val="none" w:sz="0" w:space="0" w:color="auto"/>
          </w:divBdr>
        </w:div>
        <w:div w:id="2044816756">
          <w:marLeft w:val="994"/>
          <w:marRight w:val="187"/>
          <w:marTop w:val="100"/>
          <w:marBottom w:val="0"/>
          <w:divBdr>
            <w:top w:val="none" w:sz="0" w:space="0" w:color="auto"/>
            <w:left w:val="none" w:sz="0" w:space="0" w:color="auto"/>
            <w:bottom w:val="none" w:sz="0" w:space="0" w:color="auto"/>
            <w:right w:val="none" w:sz="0" w:space="0" w:color="auto"/>
          </w:divBdr>
        </w:div>
        <w:div w:id="1387337865">
          <w:marLeft w:val="994"/>
          <w:marRight w:val="187"/>
          <w:marTop w:val="100"/>
          <w:marBottom w:val="0"/>
          <w:divBdr>
            <w:top w:val="none" w:sz="0" w:space="0" w:color="auto"/>
            <w:left w:val="none" w:sz="0" w:space="0" w:color="auto"/>
            <w:bottom w:val="none" w:sz="0" w:space="0" w:color="auto"/>
            <w:right w:val="none" w:sz="0" w:space="0" w:color="auto"/>
          </w:divBdr>
        </w:div>
        <w:div w:id="1799688963">
          <w:marLeft w:val="994"/>
          <w:marRight w:val="187"/>
          <w:marTop w:val="100"/>
          <w:marBottom w:val="0"/>
          <w:divBdr>
            <w:top w:val="none" w:sz="0" w:space="0" w:color="auto"/>
            <w:left w:val="none" w:sz="0" w:space="0" w:color="auto"/>
            <w:bottom w:val="none" w:sz="0" w:space="0" w:color="auto"/>
            <w:right w:val="none" w:sz="0" w:space="0" w:color="auto"/>
          </w:divBdr>
        </w:div>
      </w:divsChild>
    </w:div>
    <w:div w:id="1567179190">
      <w:bodyDiv w:val="1"/>
      <w:marLeft w:val="0"/>
      <w:marRight w:val="0"/>
      <w:marTop w:val="0"/>
      <w:marBottom w:val="0"/>
      <w:divBdr>
        <w:top w:val="none" w:sz="0" w:space="0" w:color="auto"/>
        <w:left w:val="none" w:sz="0" w:space="0" w:color="auto"/>
        <w:bottom w:val="none" w:sz="0" w:space="0" w:color="auto"/>
        <w:right w:val="none" w:sz="0" w:space="0" w:color="auto"/>
      </w:divBdr>
      <w:divsChild>
        <w:div w:id="230504668">
          <w:marLeft w:val="1627"/>
          <w:marRight w:val="0"/>
          <w:marTop w:val="0"/>
          <w:marBottom w:val="0"/>
          <w:divBdr>
            <w:top w:val="none" w:sz="0" w:space="0" w:color="auto"/>
            <w:left w:val="none" w:sz="0" w:space="0" w:color="auto"/>
            <w:bottom w:val="none" w:sz="0" w:space="0" w:color="auto"/>
            <w:right w:val="none" w:sz="0" w:space="0" w:color="auto"/>
          </w:divBdr>
        </w:div>
      </w:divsChild>
    </w:div>
    <w:div w:id="1574310816">
      <w:bodyDiv w:val="1"/>
      <w:marLeft w:val="0"/>
      <w:marRight w:val="0"/>
      <w:marTop w:val="0"/>
      <w:marBottom w:val="0"/>
      <w:divBdr>
        <w:top w:val="none" w:sz="0" w:space="0" w:color="auto"/>
        <w:left w:val="none" w:sz="0" w:space="0" w:color="auto"/>
        <w:bottom w:val="none" w:sz="0" w:space="0" w:color="auto"/>
        <w:right w:val="none" w:sz="0" w:space="0" w:color="auto"/>
      </w:divBdr>
      <w:divsChild>
        <w:div w:id="227690577">
          <w:marLeft w:val="1627"/>
          <w:marRight w:val="187"/>
          <w:marTop w:val="120"/>
          <w:marBottom w:val="0"/>
          <w:divBdr>
            <w:top w:val="none" w:sz="0" w:space="0" w:color="auto"/>
            <w:left w:val="none" w:sz="0" w:space="0" w:color="auto"/>
            <w:bottom w:val="none" w:sz="0" w:space="0" w:color="auto"/>
            <w:right w:val="none" w:sz="0" w:space="0" w:color="auto"/>
          </w:divBdr>
        </w:div>
      </w:divsChild>
    </w:div>
    <w:div w:id="1623726987">
      <w:bodyDiv w:val="1"/>
      <w:marLeft w:val="0"/>
      <w:marRight w:val="0"/>
      <w:marTop w:val="0"/>
      <w:marBottom w:val="0"/>
      <w:divBdr>
        <w:top w:val="none" w:sz="0" w:space="0" w:color="auto"/>
        <w:left w:val="none" w:sz="0" w:space="0" w:color="auto"/>
        <w:bottom w:val="none" w:sz="0" w:space="0" w:color="auto"/>
        <w:right w:val="none" w:sz="0" w:space="0" w:color="auto"/>
      </w:divBdr>
    </w:div>
    <w:div w:id="1623727814">
      <w:bodyDiv w:val="1"/>
      <w:marLeft w:val="0"/>
      <w:marRight w:val="0"/>
      <w:marTop w:val="0"/>
      <w:marBottom w:val="0"/>
      <w:divBdr>
        <w:top w:val="none" w:sz="0" w:space="0" w:color="auto"/>
        <w:left w:val="none" w:sz="0" w:space="0" w:color="auto"/>
        <w:bottom w:val="none" w:sz="0" w:space="0" w:color="auto"/>
        <w:right w:val="none" w:sz="0" w:space="0" w:color="auto"/>
      </w:divBdr>
      <w:divsChild>
        <w:div w:id="1206330026">
          <w:marLeft w:val="360"/>
          <w:marRight w:val="187"/>
          <w:marTop w:val="120"/>
          <w:marBottom w:val="0"/>
          <w:divBdr>
            <w:top w:val="none" w:sz="0" w:space="0" w:color="auto"/>
            <w:left w:val="none" w:sz="0" w:space="0" w:color="auto"/>
            <w:bottom w:val="none" w:sz="0" w:space="0" w:color="auto"/>
            <w:right w:val="none" w:sz="0" w:space="0" w:color="auto"/>
          </w:divBdr>
        </w:div>
      </w:divsChild>
    </w:div>
    <w:div w:id="1692223478">
      <w:bodyDiv w:val="1"/>
      <w:marLeft w:val="0"/>
      <w:marRight w:val="0"/>
      <w:marTop w:val="0"/>
      <w:marBottom w:val="0"/>
      <w:divBdr>
        <w:top w:val="none" w:sz="0" w:space="0" w:color="auto"/>
        <w:left w:val="none" w:sz="0" w:space="0" w:color="auto"/>
        <w:bottom w:val="none" w:sz="0" w:space="0" w:color="auto"/>
        <w:right w:val="none" w:sz="0" w:space="0" w:color="auto"/>
      </w:divBdr>
    </w:div>
    <w:div w:id="1740441810">
      <w:bodyDiv w:val="1"/>
      <w:marLeft w:val="0"/>
      <w:marRight w:val="0"/>
      <w:marTop w:val="0"/>
      <w:marBottom w:val="0"/>
      <w:divBdr>
        <w:top w:val="none" w:sz="0" w:space="0" w:color="auto"/>
        <w:left w:val="none" w:sz="0" w:space="0" w:color="auto"/>
        <w:bottom w:val="none" w:sz="0" w:space="0" w:color="auto"/>
        <w:right w:val="none" w:sz="0" w:space="0" w:color="auto"/>
      </w:divBdr>
    </w:div>
    <w:div w:id="1747650053">
      <w:bodyDiv w:val="1"/>
      <w:marLeft w:val="0"/>
      <w:marRight w:val="0"/>
      <w:marTop w:val="0"/>
      <w:marBottom w:val="0"/>
      <w:divBdr>
        <w:top w:val="none" w:sz="0" w:space="0" w:color="auto"/>
        <w:left w:val="none" w:sz="0" w:space="0" w:color="auto"/>
        <w:bottom w:val="none" w:sz="0" w:space="0" w:color="auto"/>
        <w:right w:val="none" w:sz="0" w:space="0" w:color="auto"/>
      </w:divBdr>
    </w:div>
    <w:div w:id="1820681749">
      <w:bodyDiv w:val="1"/>
      <w:marLeft w:val="0"/>
      <w:marRight w:val="0"/>
      <w:marTop w:val="0"/>
      <w:marBottom w:val="0"/>
      <w:divBdr>
        <w:top w:val="none" w:sz="0" w:space="0" w:color="auto"/>
        <w:left w:val="none" w:sz="0" w:space="0" w:color="auto"/>
        <w:bottom w:val="none" w:sz="0" w:space="0" w:color="auto"/>
        <w:right w:val="none" w:sz="0" w:space="0" w:color="auto"/>
      </w:divBdr>
      <w:divsChild>
        <w:div w:id="1639648827">
          <w:marLeft w:val="360"/>
          <w:marRight w:val="187"/>
          <w:marTop w:val="120"/>
          <w:marBottom w:val="0"/>
          <w:divBdr>
            <w:top w:val="none" w:sz="0" w:space="0" w:color="auto"/>
            <w:left w:val="none" w:sz="0" w:space="0" w:color="auto"/>
            <w:bottom w:val="none" w:sz="0" w:space="0" w:color="auto"/>
            <w:right w:val="none" w:sz="0" w:space="0" w:color="auto"/>
          </w:divBdr>
        </w:div>
      </w:divsChild>
    </w:div>
    <w:div w:id="1911423024">
      <w:bodyDiv w:val="1"/>
      <w:marLeft w:val="0"/>
      <w:marRight w:val="0"/>
      <w:marTop w:val="0"/>
      <w:marBottom w:val="0"/>
      <w:divBdr>
        <w:top w:val="none" w:sz="0" w:space="0" w:color="auto"/>
        <w:left w:val="none" w:sz="0" w:space="0" w:color="auto"/>
        <w:bottom w:val="none" w:sz="0" w:space="0" w:color="auto"/>
        <w:right w:val="none" w:sz="0" w:space="0" w:color="auto"/>
      </w:divBdr>
    </w:div>
    <w:div w:id="1925921028">
      <w:bodyDiv w:val="1"/>
      <w:marLeft w:val="0"/>
      <w:marRight w:val="0"/>
      <w:marTop w:val="0"/>
      <w:marBottom w:val="0"/>
      <w:divBdr>
        <w:top w:val="none" w:sz="0" w:space="0" w:color="auto"/>
        <w:left w:val="none" w:sz="0" w:space="0" w:color="auto"/>
        <w:bottom w:val="none" w:sz="0" w:space="0" w:color="auto"/>
        <w:right w:val="none" w:sz="0" w:space="0" w:color="auto"/>
      </w:divBdr>
    </w:div>
    <w:div w:id="1940259460">
      <w:bodyDiv w:val="1"/>
      <w:marLeft w:val="0"/>
      <w:marRight w:val="0"/>
      <w:marTop w:val="0"/>
      <w:marBottom w:val="0"/>
      <w:divBdr>
        <w:top w:val="none" w:sz="0" w:space="0" w:color="auto"/>
        <w:left w:val="none" w:sz="0" w:space="0" w:color="auto"/>
        <w:bottom w:val="none" w:sz="0" w:space="0" w:color="auto"/>
        <w:right w:val="none" w:sz="0" w:space="0" w:color="auto"/>
      </w:divBdr>
      <w:divsChild>
        <w:div w:id="4014528">
          <w:marLeft w:val="1627"/>
          <w:marRight w:val="187"/>
          <w:marTop w:val="120"/>
          <w:marBottom w:val="0"/>
          <w:divBdr>
            <w:top w:val="none" w:sz="0" w:space="0" w:color="auto"/>
            <w:left w:val="none" w:sz="0" w:space="0" w:color="auto"/>
            <w:bottom w:val="none" w:sz="0" w:space="0" w:color="auto"/>
            <w:right w:val="none" w:sz="0" w:space="0" w:color="auto"/>
          </w:divBdr>
        </w:div>
      </w:divsChild>
    </w:div>
    <w:div w:id="1943296909">
      <w:bodyDiv w:val="1"/>
      <w:marLeft w:val="0"/>
      <w:marRight w:val="0"/>
      <w:marTop w:val="0"/>
      <w:marBottom w:val="0"/>
      <w:divBdr>
        <w:top w:val="none" w:sz="0" w:space="0" w:color="auto"/>
        <w:left w:val="none" w:sz="0" w:space="0" w:color="auto"/>
        <w:bottom w:val="none" w:sz="0" w:space="0" w:color="auto"/>
        <w:right w:val="none" w:sz="0" w:space="0" w:color="auto"/>
      </w:divBdr>
      <w:divsChild>
        <w:div w:id="1948195441">
          <w:marLeft w:val="360"/>
          <w:marRight w:val="187"/>
          <w:marTop w:val="120"/>
          <w:marBottom w:val="0"/>
          <w:divBdr>
            <w:top w:val="none" w:sz="0" w:space="0" w:color="auto"/>
            <w:left w:val="none" w:sz="0" w:space="0" w:color="auto"/>
            <w:bottom w:val="none" w:sz="0" w:space="0" w:color="auto"/>
            <w:right w:val="none" w:sz="0" w:space="0" w:color="auto"/>
          </w:divBdr>
        </w:div>
      </w:divsChild>
    </w:div>
    <w:div w:id="2040281890">
      <w:bodyDiv w:val="1"/>
      <w:marLeft w:val="0"/>
      <w:marRight w:val="0"/>
      <w:marTop w:val="0"/>
      <w:marBottom w:val="0"/>
      <w:divBdr>
        <w:top w:val="none" w:sz="0" w:space="0" w:color="auto"/>
        <w:left w:val="none" w:sz="0" w:space="0" w:color="auto"/>
        <w:bottom w:val="none" w:sz="0" w:space="0" w:color="auto"/>
        <w:right w:val="none" w:sz="0" w:space="0" w:color="auto"/>
      </w:divBdr>
      <w:divsChild>
        <w:div w:id="1899322515">
          <w:marLeft w:val="994"/>
          <w:marRight w:val="187"/>
          <w:marTop w:val="100"/>
          <w:marBottom w:val="0"/>
          <w:divBdr>
            <w:top w:val="none" w:sz="0" w:space="0" w:color="auto"/>
            <w:left w:val="none" w:sz="0" w:space="0" w:color="auto"/>
            <w:bottom w:val="none" w:sz="0" w:space="0" w:color="auto"/>
            <w:right w:val="none" w:sz="0" w:space="0" w:color="auto"/>
          </w:divBdr>
        </w:div>
        <w:div w:id="1173297050">
          <w:marLeft w:val="994"/>
          <w:marRight w:val="187"/>
          <w:marTop w:val="100"/>
          <w:marBottom w:val="0"/>
          <w:divBdr>
            <w:top w:val="none" w:sz="0" w:space="0" w:color="auto"/>
            <w:left w:val="none" w:sz="0" w:space="0" w:color="auto"/>
            <w:bottom w:val="none" w:sz="0" w:space="0" w:color="auto"/>
            <w:right w:val="none" w:sz="0" w:space="0" w:color="auto"/>
          </w:divBdr>
        </w:div>
        <w:div w:id="1431075665">
          <w:marLeft w:val="994"/>
          <w:marRight w:val="187"/>
          <w:marTop w:val="100"/>
          <w:marBottom w:val="0"/>
          <w:divBdr>
            <w:top w:val="none" w:sz="0" w:space="0" w:color="auto"/>
            <w:left w:val="none" w:sz="0" w:space="0" w:color="auto"/>
            <w:bottom w:val="none" w:sz="0" w:space="0" w:color="auto"/>
            <w:right w:val="none" w:sz="0" w:space="0" w:color="auto"/>
          </w:divBdr>
        </w:div>
      </w:divsChild>
    </w:div>
    <w:div w:id="2082436637">
      <w:bodyDiv w:val="1"/>
      <w:marLeft w:val="0"/>
      <w:marRight w:val="0"/>
      <w:marTop w:val="0"/>
      <w:marBottom w:val="0"/>
      <w:divBdr>
        <w:top w:val="none" w:sz="0" w:space="0" w:color="auto"/>
        <w:left w:val="none" w:sz="0" w:space="0" w:color="auto"/>
        <w:bottom w:val="none" w:sz="0" w:space="0" w:color="auto"/>
        <w:right w:val="none" w:sz="0" w:space="0" w:color="auto"/>
      </w:divBdr>
    </w:div>
    <w:div w:id="2088838344">
      <w:bodyDiv w:val="1"/>
      <w:marLeft w:val="0"/>
      <w:marRight w:val="0"/>
      <w:marTop w:val="0"/>
      <w:marBottom w:val="0"/>
      <w:divBdr>
        <w:top w:val="none" w:sz="0" w:space="0" w:color="auto"/>
        <w:left w:val="none" w:sz="0" w:space="0" w:color="auto"/>
        <w:bottom w:val="none" w:sz="0" w:space="0" w:color="auto"/>
        <w:right w:val="none" w:sz="0" w:space="0" w:color="auto"/>
      </w:divBdr>
    </w:div>
    <w:div w:id="2106219598">
      <w:bodyDiv w:val="1"/>
      <w:marLeft w:val="0"/>
      <w:marRight w:val="0"/>
      <w:marTop w:val="0"/>
      <w:marBottom w:val="0"/>
      <w:divBdr>
        <w:top w:val="none" w:sz="0" w:space="0" w:color="auto"/>
        <w:left w:val="none" w:sz="0" w:space="0" w:color="auto"/>
        <w:bottom w:val="none" w:sz="0" w:space="0" w:color="auto"/>
        <w:right w:val="none" w:sz="0" w:space="0" w:color="auto"/>
      </w:divBdr>
      <w:divsChild>
        <w:div w:id="107506482">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s://mentor.ieee.org/802-ec/dcn/21/ec-21-0207-23-0PNP-ieee-802-lmsc-working-group-policies-and-procedur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cvent.com/event/1fb7683a-77e3-48fe-a703-472af68d3ee5/summary" TargetMode="External"/><Relationship Id="rId5" Type="http://schemas.openxmlformats.org/officeDocument/2006/relationships/webSettings" Target="webSettings.xml"/><Relationship Id="rId15" Type="http://schemas.openxmlformats.org/officeDocument/2006/relationships/hyperlink" Target="https://standards.ieee.org/about/policies/opman/" TargetMode="External"/><Relationship Id="rId10" Type="http://schemas.openxmlformats.org/officeDocument/2006/relationships/hyperlink" Target="https://www.ieee802.org/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www.ieee802.org/devd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09E3-4F28-479A-A2A2-30E615F9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RR-TAG Meeting Minutes</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dc:title>
  <dc:subject>RR-TAG Minutes</dc:subject>
  <dc:creator>author</dc:creator>
  <cp:keywords>28 28 28 28 28 28 28 28 28 28 28 28 28 28 28 28 28 April 2022</cp:keywords>
  <dc:description/>
  <cp:lastModifiedBy>Al Petrick</cp:lastModifiedBy>
  <cp:revision>2</cp:revision>
  <cp:lastPrinted>2023-12-15T17:51:00Z</cp:lastPrinted>
  <dcterms:created xsi:type="dcterms:W3CDTF">2024-04-02T13:54:00Z</dcterms:created>
  <dcterms:modified xsi:type="dcterms:W3CDTF">2024-04-02T13:54:00Z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