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77777777" w:rsidR="00021DA1" w:rsidRPr="00A86A75"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19F21DDA"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427D02">
              <w:rPr>
                <w:b w:val="0"/>
                <w:sz w:val="24"/>
                <w:szCs w:val="24"/>
                <w:lang w:val="en-US"/>
              </w:rPr>
              <w:t>02 Jan 20</w:t>
            </w:r>
            <w:r w:rsidR="007F1905" w:rsidRPr="00A86A75">
              <w:rPr>
                <w:b w:val="0"/>
                <w:sz w:val="24"/>
                <w:szCs w:val="24"/>
                <w:lang w:val="en-US"/>
              </w:rPr>
              <w:fldChar w:fldCharType="end"/>
            </w:r>
          </w:p>
        </w:tc>
      </w:tr>
      <w:tr w:rsidR="00604D68" w:rsidRPr="00EC38F2" w14:paraId="49228EDE" w14:textId="77777777" w:rsidTr="002968D7">
        <w:trPr>
          <w:jc w:val="center"/>
        </w:trPr>
        <w:tc>
          <w:tcPr>
            <w:tcW w:w="1985" w:type="dxa"/>
            <w:vAlign w:val="center"/>
          </w:tcPr>
          <w:p w14:paraId="6FA6BD74"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Email</w:t>
            </w:r>
          </w:p>
        </w:tc>
      </w:tr>
      <w:tr w:rsidR="00604D68" w:rsidRPr="00EC38F2" w14:paraId="34742F46" w14:textId="77777777" w:rsidTr="002968D7">
        <w:trPr>
          <w:jc w:val="center"/>
        </w:trPr>
        <w:tc>
          <w:tcPr>
            <w:tcW w:w="9909" w:type="dxa"/>
            <w:gridSpan w:val="5"/>
            <w:vAlign w:val="center"/>
          </w:tcPr>
          <w:p w14:paraId="4DCFB589" w14:textId="77777777" w:rsidR="00604D68" w:rsidRPr="00EC38F2" w:rsidRDefault="00604D68" w:rsidP="002968D7">
            <w:pPr>
              <w:pStyle w:val="T2"/>
              <w:spacing w:after="0"/>
              <w:ind w:left="0" w:right="0"/>
              <w:jc w:val="left"/>
              <w:rPr>
                <w:b w:val="0"/>
                <w:sz w:val="24"/>
                <w:szCs w:val="24"/>
                <w:lang w:val="en-US"/>
              </w:rPr>
            </w:pPr>
          </w:p>
        </w:tc>
      </w:tr>
      <w:tr w:rsidR="00604D68" w:rsidRPr="00EC38F2" w14:paraId="6D70CCE1" w14:textId="77777777" w:rsidTr="002968D7">
        <w:trPr>
          <w:jc w:val="center"/>
        </w:trPr>
        <w:tc>
          <w:tcPr>
            <w:tcW w:w="9909" w:type="dxa"/>
            <w:gridSpan w:val="5"/>
            <w:vAlign w:val="center"/>
          </w:tcPr>
          <w:p w14:paraId="6846567C" w14:textId="157CDB5D" w:rsidR="00604D68" w:rsidRPr="00EC38F2" w:rsidRDefault="00604D68" w:rsidP="002968D7">
            <w:pPr>
              <w:pStyle w:val="T2"/>
              <w:spacing w:after="0"/>
              <w:ind w:left="0" w:right="0"/>
              <w:jc w:val="left"/>
              <w:rPr>
                <w:b w:val="0"/>
                <w:sz w:val="24"/>
                <w:szCs w:val="24"/>
                <w:lang w:val="en-US"/>
              </w:rPr>
            </w:pPr>
          </w:p>
        </w:tc>
      </w:tr>
      <w:tr w:rsidR="00604D68" w:rsidRPr="00EC38F2" w14:paraId="7078B3BC" w14:textId="77777777" w:rsidTr="002968D7">
        <w:trPr>
          <w:jc w:val="center"/>
        </w:trPr>
        <w:tc>
          <w:tcPr>
            <w:tcW w:w="1985" w:type="dxa"/>
            <w:vAlign w:val="center"/>
          </w:tcPr>
          <w:p w14:paraId="1B70BAEB" w14:textId="3ED0F7F2" w:rsidR="00604D68" w:rsidRPr="00564CB5" w:rsidRDefault="00604D68" w:rsidP="002968D7">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2968D7">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2968D7">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2968D7">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2968D7">
            <w:pPr>
              <w:pStyle w:val="T2"/>
              <w:spacing w:after="0"/>
              <w:ind w:left="0" w:right="0"/>
              <w:rPr>
                <w:b w:val="0"/>
                <w:color w:val="BFBFBF"/>
                <w:sz w:val="24"/>
                <w:szCs w:val="24"/>
                <w:lang w:val="en-US"/>
              </w:rPr>
            </w:pPr>
          </w:p>
        </w:tc>
      </w:tr>
      <w:tr w:rsidR="00604D68" w:rsidRPr="00EC38F2" w14:paraId="09BA1304" w14:textId="77777777" w:rsidTr="002968D7">
        <w:trPr>
          <w:jc w:val="center"/>
        </w:trPr>
        <w:tc>
          <w:tcPr>
            <w:tcW w:w="9909" w:type="dxa"/>
            <w:gridSpan w:val="5"/>
            <w:vAlign w:val="center"/>
          </w:tcPr>
          <w:p w14:paraId="61941A19" w14:textId="77777777" w:rsidR="00604D68" w:rsidRPr="00EC38F2" w:rsidRDefault="00604D68" w:rsidP="002968D7">
            <w:pPr>
              <w:pStyle w:val="T2"/>
              <w:spacing w:after="0"/>
              <w:ind w:left="0" w:right="0"/>
              <w:jc w:val="left"/>
              <w:rPr>
                <w:b w:val="0"/>
                <w:sz w:val="24"/>
                <w:szCs w:val="24"/>
                <w:lang w:val="en-US"/>
              </w:rPr>
            </w:pPr>
          </w:p>
        </w:tc>
      </w:tr>
      <w:tr w:rsidR="00604D68" w:rsidRPr="00EC38F2" w14:paraId="1AC0085D" w14:textId="77777777" w:rsidTr="002968D7">
        <w:trPr>
          <w:trHeight w:val="368"/>
          <w:jc w:val="center"/>
        </w:trPr>
        <w:tc>
          <w:tcPr>
            <w:tcW w:w="9909" w:type="dxa"/>
            <w:gridSpan w:val="5"/>
            <w:vAlign w:val="center"/>
          </w:tcPr>
          <w:p w14:paraId="42784370" w14:textId="77777777" w:rsidR="00604D68" w:rsidRPr="00EC38F2" w:rsidRDefault="00604D68" w:rsidP="002968D7">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2968D7">
        <w:trPr>
          <w:jc w:val="center"/>
        </w:trPr>
        <w:tc>
          <w:tcPr>
            <w:tcW w:w="1985" w:type="dxa"/>
            <w:vAlign w:val="center"/>
          </w:tcPr>
          <w:p w14:paraId="540DA81B"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2968D7">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jholcomb@ieee.org</w:t>
            </w:r>
          </w:p>
        </w:tc>
      </w:tr>
    </w:tbl>
    <w:p w14:paraId="2C1C362B" w14:textId="77777777" w:rsidR="00604D68" w:rsidRPr="00EC38F2" w:rsidRDefault="00604D68" w:rsidP="00604D68">
      <w:pPr>
        <w:pStyle w:val="T1"/>
        <w:rPr>
          <w:b w:val="0"/>
          <w:sz w:val="24"/>
          <w:szCs w:val="24"/>
          <w:lang w:val="en-US"/>
        </w:rPr>
      </w:pPr>
    </w:p>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7777777" w:rsidR="003D1202" w:rsidRPr="00A86A75"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28D8A20B" w14:textId="77777777" w:rsidR="00C42E9D" w:rsidRPr="00A86A75" w:rsidRDefault="00C42E9D" w:rsidP="00691F44">
      <w:pPr>
        <w:rPr>
          <w:sz w:val="24"/>
          <w:szCs w:val="24"/>
          <w:lang w:val="en-US"/>
        </w:rPr>
      </w:pPr>
    </w:p>
    <w:p w14:paraId="19CD5830" w14:textId="7AD4E399" w:rsidR="00023C08" w:rsidRPr="00A86A75"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427D02">
        <w:rPr>
          <w:sz w:val="24"/>
          <w:szCs w:val="24"/>
          <w:lang w:val="en-US"/>
        </w:rPr>
        <w:t>02 Jan 20</w:t>
      </w:r>
      <w:r w:rsidR="00522141" w:rsidRPr="00A86A75">
        <w:rPr>
          <w:sz w:val="24"/>
          <w:szCs w:val="24"/>
          <w:lang w:val="en-US"/>
        </w:rPr>
        <w:fldChar w:fldCharType="end"/>
      </w:r>
    </w:p>
    <w:p w14:paraId="75BCFB42" w14:textId="77777777" w:rsidR="007004EA" w:rsidRPr="00A86A75" w:rsidRDefault="007004EA" w:rsidP="00691F44">
      <w:pPr>
        <w:rPr>
          <w:sz w:val="24"/>
          <w:szCs w:val="24"/>
          <w:lang w:val="en-US"/>
        </w:rPr>
      </w:pPr>
    </w:p>
    <w:p w14:paraId="202A60EA" w14:textId="77777777" w:rsidR="00604D68" w:rsidRPr="00A86A75" w:rsidRDefault="00604D68" w:rsidP="00604D68">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709"/>
        <w:gridCol w:w="709"/>
      </w:tblGrid>
      <w:tr w:rsidR="00604D68" w:rsidRPr="00DB656B" w14:paraId="4667140B" w14:textId="77777777" w:rsidTr="00E87AF4">
        <w:trPr>
          <w:trHeight w:val="300"/>
        </w:trPr>
        <w:tc>
          <w:tcPr>
            <w:tcW w:w="1350" w:type="dxa"/>
            <w:vMerge w:val="restart"/>
            <w:shd w:val="clear" w:color="auto" w:fill="auto"/>
            <w:noWrap/>
            <w:vAlign w:val="center"/>
          </w:tcPr>
          <w:p w14:paraId="14D4C4C8" w14:textId="77777777" w:rsidR="00604D68" w:rsidRPr="00DB656B" w:rsidRDefault="00604D68" w:rsidP="002968D7">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418DE2FB" w14:textId="77777777" w:rsidR="00604D68" w:rsidRPr="00DB656B" w:rsidRDefault="00604D68" w:rsidP="002968D7">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7B49851B" w14:textId="77777777" w:rsidR="00604D68" w:rsidRPr="00DB656B" w:rsidRDefault="00604D68" w:rsidP="002968D7">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E84596A" w14:textId="77777777" w:rsidR="00604D68" w:rsidRPr="00DB656B" w:rsidRDefault="00604D68" w:rsidP="002968D7">
            <w:pPr>
              <w:jc w:val="center"/>
              <w:rPr>
                <w:b/>
                <w:bCs/>
                <w:sz w:val="18"/>
                <w:szCs w:val="18"/>
                <w:lang w:val="en-US"/>
              </w:rPr>
            </w:pPr>
            <w:r w:rsidRPr="00DB656B">
              <w:rPr>
                <w:b/>
                <w:bCs/>
                <w:sz w:val="18"/>
                <w:szCs w:val="18"/>
                <w:lang w:val="en-US"/>
              </w:rPr>
              <w:t>Attendance</w:t>
            </w:r>
          </w:p>
        </w:tc>
      </w:tr>
      <w:tr w:rsidR="00F65E75" w:rsidRPr="00DB656B" w14:paraId="783CA862" w14:textId="77777777" w:rsidTr="00E87AF4">
        <w:tc>
          <w:tcPr>
            <w:tcW w:w="1350" w:type="dxa"/>
            <w:vMerge/>
            <w:shd w:val="clear" w:color="auto" w:fill="auto"/>
            <w:noWrap/>
            <w:vAlign w:val="center"/>
            <w:hideMark/>
          </w:tcPr>
          <w:p w14:paraId="7B78D058" w14:textId="77777777" w:rsidR="00F65E75" w:rsidRPr="00DB656B" w:rsidRDefault="00F65E75" w:rsidP="00F65E75">
            <w:pPr>
              <w:rPr>
                <w:b/>
                <w:bCs/>
                <w:sz w:val="18"/>
                <w:szCs w:val="18"/>
                <w:lang w:val="en-US"/>
              </w:rPr>
            </w:pPr>
          </w:p>
        </w:tc>
        <w:tc>
          <w:tcPr>
            <w:tcW w:w="990" w:type="dxa"/>
            <w:vMerge/>
            <w:shd w:val="clear" w:color="auto" w:fill="auto"/>
            <w:noWrap/>
            <w:vAlign w:val="center"/>
            <w:hideMark/>
          </w:tcPr>
          <w:p w14:paraId="64DDC4D1" w14:textId="77777777" w:rsidR="00F65E75" w:rsidRPr="00DB656B" w:rsidRDefault="00F65E75" w:rsidP="00F65E75">
            <w:pPr>
              <w:rPr>
                <w:b/>
                <w:bCs/>
                <w:sz w:val="18"/>
                <w:szCs w:val="18"/>
                <w:lang w:val="en-US"/>
              </w:rPr>
            </w:pPr>
          </w:p>
        </w:tc>
        <w:tc>
          <w:tcPr>
            <w:tcW w:w="2079" w:type="dxa"/>
            <w:vMerge/>
            <w:shd w:val="clear" w:color="auto" w:fill="auto"/>
            <w:noWrap/>
            <w:vAlign w:val="center"/>
            <w:hideMark/>
          </w:tcPr>
          <w:p w14:paraId="2AD461B7" w14:textId="77777777" w:rsidR="00F65E75" w:rsidRPr="00DB656B" w:rsidRDefault="00F65E75" w:rsidP="00F65E75">
            <w:pPr>
              <w:rPr>
                <w:b/>
                <w:bCs/>
                <w:sz w:val="18"/>
                <w:szCs w:val="18"/>
                <w:lang w:val="en-US"/>
              </w:rPr>
            </w:pPr>
          </w:p>
        </w:tc>
        <w:tc>
          <w:tcPr>
            <w:tcW w:w="709" w:type="dxa"/>
            <w:tcBorders>
              <w:right w:val="single" w:sz="4" w:space="0" w:color="auto"/>
            </w:tcBorders>
            <w:shd w:val="clear" w:color="auto" w:fill="auto"/>
            <w:vAlign w:val="center"/>
          </w:tcPr>
          <w:p w14:paraId="30B57084" w14:textId="69B25185" w:rsidR="00F65E75" w:rsidRPr="00DB656B" w:rsidRDefault="00F65E75" w:rsidP="00F65E75">
            <w:pPr>
              <w:jc w:val="center"/>
              <w:rPr>
                <w:b/>
                <w:bCs/>
                <w:sz w:val="18"/>
                <w:szCs w:val="18"/>
                <w:lang w:val="en-US"/>
              </w:rPr>
            </w:pPr>
            <w:r>
              <w:rPr>
                <w:b/>
                <w:bCs/>
                <w:sz w:val="18"/>
                <w:szCs w:val="18"/>
                <w:lang w:val="en-US"/>
              </w:rPr>
              <w:t>02jan</w:t>
            </w:r>
          </w:p>
        </w:tc>
        <w:tc>
          <w:tcPr>
            <w:tcW w:w="709" w:type="dxa"/>
            <w:tcBorders>
              <w:left w:val="single" w:sz="4" w:space="0" w:color="auto"/>
              <w:right w:val="single" w:sz="4" w:space="0" w:color="auto"/>
            </w:tcBorders>
            <w:shd w:val="clear" w:color="auto" w:fill="auto"/>
            <w:vAlign w:val="center"/>
          </w:tcPr>
          <w:p w14:paraId="3BAA32EC" w14:textId="05EABF78" w:rsidR="00F65E75" w:rsidRPr="00A64809" w:rsidRDefault="00F65E75" w:rsidP="00F65E75">
            <w:pPr>
              <w:jc w:val="center"/>
              <w:rPr>
                <w:b/>
                <w:bCs/>
                <w:sz w:val="18"/>
                <w:szCs w:val="18"/>
                <w:lang w:val="en-US"/>
              </w:rPr>
            </w:pPr>
            <w:r>
              <w:rPr>
                <w:b/>
                <w:bCs/>
                <w:sz w:val="18"/>
                <w:szCs w:val="18"/>
                <w:lang w:val="en-US"/>
              </w:rPr>
              <w:t>26dec</w:t>
            </w:r>
          </w:p>
        </w:tc>
        <w:tc>
          <w:tcPr>
            <w:tcW w:w="709" w:type="dxa"/>
            <w:tcBorders>
              <w:left w:val="single" w:sz="4" w:space="0" w:color="auto"/>
              <w:bottom w:val="single" w:sz="4" w:space="0" w:color="auto"/>
              <w:right w:val="single" w:sz="4" w:space="0" w:color="auto"/>
            </w:tcBorders>
            <w:shd w:val="clear" w:color="auto" w:fill="auto"/>
            <w:vAlign w:val="center"/>
          </w:tcPr>
          <w:p w14:paraId="0B705FB4" w14:textId="7B1398A0" w:rsidR="00F65E75" w:rsidRPr="00DB656B" w:rsidRDefault="00F65E75" w:rsidP="00F65E75">
            <w:pPr>
              <w:jc w:val="center"/>
              <w:rPr>
                <w:b/>
                <w:bCs/>
                <w:sz w:val="16"/>
                <w:szCs w:val="16"/>
                <w:lang w:val="en-US"/>
              </w:rPr>
            </w:pPr>
            <w:r>
              <w:rPr>
                <w:b/>
                <w:bCs/>
                <w:sz w:val="18"/>
                <w:szCs w:val="18"/>
                <w:lang w:val="en-US"/>
              </w:rPr>
              <w:t>19dec</w:t>
            </w:r>
          </w:p>
        </w:tc>
        <w:tc>
          <w:tcPr>
            <w:tcW w:w="709" w:type="dxa"/>
            <w:tcBorders>
              <w:left w:val="single" w:sz="4" w:space="0" w:color="auto"/>
              <w:bottom w:val="single" w:sz="4" w:space="0" w:color="auto"/>
              <w:right w:val="single" w:sz="4" w:space="0" w:color="auto"/>
            </w:tcBorders>
            <w:shd w:val="clear" w:color="auto" w:fill="auto"/>
            <w:vAlign w:val="center"/>
          </w:tcPr>
          <w:p w14:paraId="7114394E" w14:textId="7452506D" w:rsidR="00F65E75" w:rsidRPr="00DB656B" w:rsidRDefault="00F65E75" w:rsidP="00F65E75">
            <w:pPr>
              <w:jc w:val="center"/>
              <w:rPr>
                <w:b/>
                <w:bCs/>
                <w:sz w:val="18"/>
                <w:szCs w:val="18"/>
                <w:lang w:val="en-US"/>
              </w:rPr>
            </w:pPr>
            <w:r>
              <w:rPr>
                <w:b/>
                <w:bCs/>
                <w:sz w:val="18"/>
                <w:szCs w:val="18"/>
                <w:lang w:val="en-US"/>
              </w:rPr>
              <w:t>12dec</w:t>
            </w:r>
          </w:p>
        </w:tc>
        <w:tc>
          <w:tcPr>
            <w:tcW w:w="709" w:type="dxa"/>
            <w:tcBorders>
              <w:left w:val="single" w:sz="4" w:space="0" w:color="auto"/>
              <w:bottom w:val="single" w:sz="4" w:space="0" w:color="auto"/>
              <w:right w:val="single" w:sz="4" w:space="0" w:color="auto"/>
            </w:tcBorders>
            <w:shd w:val="clear" w:color="auto" w:fill="auto"/>
            <w:vAlign w:val="center"/>
          </w:tcPr>
          <w:p w14:paraId="2FE75907" w14:textId="16E634E2" w:rsidR="00F65E75" w:rsidRPr="00DB656B" w:rsidRDefault="00F65E75" w:rsidP="00F65E75">
            <w:pPr>
              <w:jc w:val="center"/>
              <w:rPr>
                <w:b/>
                <w:bCs/>
                <w:sz w:val="18"/>
                <w:szCs w:val="18"/>
                <w:lang w:val="en-US"/>
              </w:rPr>
            </w:pPr>
            <w:r>
              <w:rPr>
                <w:b/>
                <w:bCs/>
                <w:sz w:val="18"/>
                <w:szCs w:val="18"/>
                <w:lang w:val="en-US"/>
              </w:rPr>
              <w:t>05dec</w:t>
            </w:r>
          </w:p>
        </w:tc>
        <w:tc>
          <w:tcPr>
            <w:tcW w:w="709" w:type="dxa"/>
            <w:tcBorders>
              <w:left w:val="single" w:sz="4" w:space="0" w:color="auto"/>
              <w:right w:val="single" w:sz="4" w:space="0" w:color="auto"/>
            </w:tcBorders>
            <w:shd w:val="clear" w:color="auto" w:fill="auto"/>
            <w:vAlign w:val="center"/>
          </w:tcPr>
          <w:p w14:paraId="594F2667" w14:textId="21D00841" w:rsidR="00F65E75" w:rsidRPr="00DB656B" w:rsidRDefault="00F65E75" w:rsidP="00F65E75">
            <w:pPr>
              <w:jc w:val="center"/>
              <w:rPr>
                <w:b/>
                <w:bCs/>
                <w:sz w:val="18"/>
                <w:szCs w:val="18"/>
                <w:lang w:val="en-US"/>
              </w:rPr>
            </w:pPr>
            <w:r>
              <w:rPr>
                <w:b/>
                <w:bCs/>
                <w:sz w:val="18"/>
                <w:szCs w:val="18"/>
                <w:lang w:val="en-US"/>
              </w:rPr>
              <w:t>21nov</w:t>
            </w:r>
          </w:p>
        </w:tc>
        <w:tc>
          <w:tcPr>
            <w:tcW w:w="709" w:type="dxa"/>
            <w:tcBorders>
              <w:left w:val="single" w:sz="4" w:space="0" w:color="auto"/>
              <w:right w:val="single" w:sz="4" w:space="0" w:color="auto"/>
            </w:tcBorders>
            <w:shd w:val="clear" w:color="auto" w:fill="auto"/>
            <w:vAlign w:val="center"/>
          </w:tcPr>
          <w:p w14:paraId="4C81147C" w14:textId="6668BD68" w:rsidR="00F65E75" w:rsidRPr="00DB656B" w:rsidRDefault="00F65E75" w:rsidP="00F65E75">
            <w:pPr>
              <w:jc w:val="center"/>
              <w:rPr>
                <w:b/>
                <w:bCs/>
                <w:sz w:val="18"/>
                <w:szCs w:val="18"/>
                <w:lang w:val="en-US"/>
              </w:rPr>
            </w:pPr>
            <w:r>
              <w:rPr>
                <w:b/>
                <w:bCs/>
                <w:sz w:val="18"/>
                <w:szCs w:val="18"/>
                <w:lang w:val="en-US"/>
              </w:rPr>
              <w:t>07nov</w:t>
            </w:r>
          </w:p>
        </w:tc>
        <w:tc>
          <w:tcPr>
            <w:tcW w:w="709" w:type="dxa"/>
            <w:tcBorders>
              <w:left w:val="single" w:sz="4" w:space="0" w:color="auto"/>
              <w:right w:val="single" w:sz="4" w:space="0" w:color="auto"/>
            </w:tcBorders>
            <w:shd w:val="clear" w:color="auto" w:fill="auto"/>
            <w:vAlign w:val="center"/>
          </w:tcPr>
          <w:p w14:paraId="0EFBB570" w14:textId="6E675E86" w:rsidR="00F65E75" w:rsidRPr="00DB656B" w:rsidRDefault="00F65E75" w:rsidP="00F65E75">
            <w:pPr>
              <w:jc w:val="center"/>
              <w:rPr>
                <w:b/>
                <w:bCs/>
                <w:sz w:val="18"/>
                <w:szCs w:val="18"/>
                <w:lang w:val="en-US"/>
              </w:rPr>
            </w:pPr>
            <w:r>
              <w:rPr>
                <w:b/>
                <w:bCs/>
                <w:sz w:val="18"/>
                <w:szCs w:val="18"/>
                <w:lang w:val="en-US"/>
              </w:rPr>
              <w:t>24oct</w:t>
            </w:r>
          </w:p>
        </w:tc>
        <w:tc>
          <w:tcPr>
            <w:tcW w:w="709" w:type="dxa"/>
            <w:tcBorders>
              <w:left w:val="single" w:sz="4" w:space="0" w:color="auto"/>
            </w:tcBorders>
            <w:vAlign w:val="center"/>
          </w:tcPr>
          <w:p w14:paraId="696C3BBD" w14:textId="7CC8CF2A" w:rsidR="00F65E75" w:rsidRPr="00DB656B" w:rsidRDefault="00F65E75" w:rsidP="00F65E75">
            <w:pPr>
              <w:jc w:val="center"/>
              <w:rPr>
                <w:b/>
                <w:bCs/>
                <w:sz w:val="18"/>
                <w:szCs w:val="18"/>
                <w:lang w:val="en-US"/>
              </w:rPr>
            </w:pPr>
            <w:r>
              <w:rPr>
                <w:b/>
                <w:bCs/>
                <w:sz w:val="18"/>
                <w:szCs w:val="18"/>
                <w:lang w:val="en-US"/>
              </w:rPr>
              <w:t>17oct</w:t>
            </w:r>
          </w:p>
        </w:tc>
      </w:tr>
      <w:tr w:rsidR="00F65E75" w:rsidRPr="00DB656B" w14:paraId="73854ACB" w14:textId="77777777" w:rsidTr="00E87AF4">
        <w:tc>
          <w:tcPr>
            <w:tcW w:w="1350" w:type="dxa"/>
            <w:shd w:val="clear" w:color="auto" w:fill="auto"/>
            <w:noWrap/>
            <w:hideMark/>
          </w:tcPr>
          <w:p w14:paraId="4A14B8ED" w14:textId="77777777" w:rsidR="00F65E75" w:rsidRPr="00DB656B" w:rsidRDefault="00F65E75" w:rsidP="00F65E75">
            <w:pPr>
              <w:rPr>
                <w:sz w:val="18"/>
                <w:szCs w:val="18"/>
                <w:lang w:val="en-US"/>
              </w:rPr>
            </w:pPr>
            <w:r w:rsidRPr="00DB656B">
              <w:rPr>
                <w:sz w:val="18"/>
                <w:szCs w:val="18"/>
                <w:lang w:val="en-US"/>
              </w:rPr>
              <w:t>Auluck</w:t>
            </w:r>
          </w:p>
        </w:tc>
        <w:tc>
          <w:tcPr>
            <w:tcW w:w="990" w:type="dxa"/>
            <w:shd w:val="clear" w:color="auto" w:fill="auto"/>
            <w:noWrap/>
            <w:hideMark/>
          </w:tcPr>
          <w:p w14:paraId="180749B8" w14:textId="77777777" w:rsidR="00F65E75" w:rsidRPr="00DB656B" w:rsidRDefault="00F65E75" w:rsidP="00F65E75">
            <w:pPr>
              <w:rPr>
                <w:sz w:val="18"/>
                <w:szCs w:val="18"/>
                <w:lang w:val="en-US"/>
              </w:rPr>
            </w:pPr>
            <w:r w:rsidRPr="00DB656B">
              <w:rPr>
                <w:sz w:val="18"/>
                <w:szCs w:val="18"/>
                <w:lang w:val="en-US"/>
              </w:rPr>
              <w:t>Vijay</w:t>
            </w:r>
          </w:p>
        </w:tc>
        <w:tc>
          <w:tcPr>
            <w:tcW w:w="2079" w:type="dxa"/>
            <w:shd w:val="clear" w:color="auto" w:fill="auto"/>
            <w:noWrap/>
            <w:hideMark/>
          </w:tcPr>
          <w:p w14:paraId="6AA3E7B7" w14:textId="77777777" w:rsidR="00F65E75" w:rsidRPr="00DB656B" w:rsidRDefault="00F65E75" w:rsidP="00F65E75">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2CFD4973" w14:textId="1A8EF812" w:rsidR="00F65E75" w:rsidRPr="00DB656B" w:rsidRDefault="002C41ED"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BF77ED2" w14:textId="447656C1"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0C9010D" w14:textId="3EC072B2"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A3A237F" w14:textId="3F35C46E"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3707576" w14:textId="5E17523F"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C56FDCB" w14:textId="0A588FBE"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0532AFE" w14:textId="46C6CE09"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1A5085F" w14:textId="53DB098F"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33F03E6" w14:textId="150A9F13" w:rsidR="00F65E75" w:rsidRPr="00DB656B" w:rsidRDefault="00F65E75" w:rsidP="00F65E75">
            <w:pPr>
              <w:jc w:val="center"/>
              <w:rPr>
                <w:b/>
                <w:sz w:val="18"/>
                <w:szCs w:val="18"/>
                <w:lang w:val="en-US"/>
              </w:rPr>
            </w:pPr>
          </w:p>
        </w:tc>
      </w:tr>
      <w:tr w:rsidR="00F65E75" w:rsidRPr="00DB656B" w14:paraId="5FE213C1" w14:textId="77777777" w:rsidTr="00E87AF4">
        <w:tc>
          <w:tcPr>
            <w:tcW w:w="1350" w:type="dxa"/>
            <w:shd w:val="clear" w:color="auto" w:fill="auto"/>
            <w:noWrap/>
            <w:hideMark/>
          </w:tcPr>
          <w:p w14:paraId="5B934F72" w14:textId="77777777" w:rsidR="00F65E75" w:rsidRPr="00DB656B" w:rsidRDefault="00F65E75" w:rsidP="00F65E75">
            <w:pPr>
              <w:rPr>
                <w:sz w:val="18"/>
                <w:szCs w:val="18"/>
                <w:lang w:val="en-US"/>
              </w:rPr>
            </w:pPr>
            <w:r w:rsidRPr="00DB656B">
              <w:rPr>
                <w:sz w:val="18"/>
                <w:szCs w:val="18"/>
                <w:lang w:val="en-US"/>
              </w:rPr>
              <w:t>Ecclesine</w:t>
            </w:r>
          </w:p>
        </w:tc>
        <w:tc>
          <w:tcPr>
            <w:tcW w:w="990" w:type="dxa"/>
            <w:shd w:val="clear" w:color="auto" w:fill="auto"/>
            <w:noWrap/>
            <w:hideMark/>
          </w:tcPr>
          <w:p w14:paraId="3D5BB270" w14:textId="77777777" w:rsidR="00F65E75" w:rsidRPr="00DB656B" w:rsidRDefault="00F65E75" w:rsidP="00F65E75">
            <w:pPr>
              <w:rPr>
                <w:sz w:val="18"/>
                <w:szCs w:val="18"/>
                <w:lang w:val="en-US"/>
              </w:rPr>
            </w:pPr>
            <w:r w:rsidRPr="00DB656B">
              <w:rPr>
                <w:sz w:val="18"/>
                <w:szCs w:val="18"/>
                <w:lang w:val="en-US"/>
              </w:rPr>
              <w:t>Peter</w:t>
            </w:r>
          </w:p>
        </w:tc>
        <w:tc>
          <w:tcPr>
            <w:tcW w:w="2079" w:type="dxa"/>
            <w:shd w:val="clear" w:color="auto" w:fill="auto"/>
            <w:noWrap/>
            <w:hideMark/>
          </w:tcPr>
          <w:p w14:paraId="01D94D5B" w14:textId="77777777" w:rsidR="00F65E75" w:rsidRPr="00DB656B" w:rsidRDefault="00F65E75" w:rsidP="00F65E75">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0879474C" w14:textId="2F86375B"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B0DAAC" w14:textId="53855380"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EC1BB76" w14:textId="249A3D06"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941774B" w14:textId="4C23CBA5"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8A5D23" w14:textId="61B4D6EE"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A23E4A0" w14:textId="14486930"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E06B0F5" w14:textId="1F30E137"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1BF70E2" w14:textId="0389E750"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85A6BB1" w14:textId="0D4A0BF7" w:rsidR="00F65E75" w:rsidRPr="00DB656B" w:rsidRDefault="00F65E75" w:rsidP="00F65E75">
            <w:pPr>
              <w:jc w:val="center"/>
              <w:rPr>
                <w:b/>
                <w:sz w:val="18"/>
                <w:szCs w:val="18"/>
                <w:lang w:val="en-US"/>
              </w:rPr>
            </w:pPr>
            <w:r>
              <w:rPr>
                <w:b/>
                <w:sz w:val="18"/>
                <w:szCs w:val="18"/>
                <w:lang w:val="en-US"/>
              </w:rPr>
              <w:t>x</w:t>
            </w:r>
          </w:p>
        </w:tc>
      </w:tr>
      <w:tr w:rsidR="00F65E75" w:rsidRPr="00DB656B" w14:paraId="389B6BE3" w14:textId="77777777" w:rsidTr="00E87AF4">
        <w:tc>
          <w:tcPr>
            <w:tcW w:w="1350" w:type="dxa"/>
            <w:shd w:val="clear" w:color="auto" w:fill="auto"/>
            <w:noWrap/>
          </w:tcPr>
          <w:p w14:paraId="7F1CC4A0" w14:textId="77777777" w:rsidR="00F65E75" w:rsidRPr="00DB656B" w:rsidRDefault="00F65E75" w:rsidP="00F65E75">
            <w:pPr>
              <w:rPr>
                <w:sz w:val="18"/>
                <w:szCs w:val="18"/>
                <w:lang w:val="en-US"/>
              </w:rPr>
            </w:pPr>
            <w:r w:rsidRPr="00DB656B">
              <w:rPr>
                <w:sz w:val="18"/>
                <w:szCs w:val="18"/>
                <w:lang w:val="en-US"/>
              </w:rPr>
              <w:t>Harrington</w:t>
            </w:r>
          </w:p>
        </w:tc>
        <w:tc>
          <w:tcPr>
            <w:tcW w:w="990" w:type="dxa"/>
            <w:shd w:val="clear" w:color="auto" w:fill="auto"/>
            <w:noWrap/>
          </w:tcPr>
          <w:p w14:paraId="0DB03573" w14:textId="77777777" w:rsidR="00F65E75" w:rsidRPr="00DB656B" w:rsidRDefault="00F65E75" w:rsidP="00F65E75">
            <w:pPr>
              <w:rPr>
                <w:sz w:val="18"/>
                <w:szCs w:val="18"/>
                <w:lang w:val="en-US"/>
              </w:rPr>
            </w:pPr>
            <w:r w:rsidRPr="00DB656B">
              <w:rPr>
                <w:sz w:val="18"/>
                <w:szCs w:val="18"/>
                <w:lang w:val="en-US"/>
              </w:rPr>
              <w:t>Tim</w:t>
            </w:r>
          </w:p>
        </w:tc>
        <w:tc>
          <w:tcPr>
            <w:tcW w:w="2079" w:type="dxa"/>
            <w:shd w:val="clear" w:color="auto" w:fill="auto"/>
            <w:noWrap/>
          </w:tcPr>
          <w:p w14:paraId="3BFF320D" w14:textId="77777777" w:rsidR="00F65E75" w:rsidRPr="00DB656B" w:rsidRDefault="00F65E75" w:rsidP="00F65E75">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482FFC2E" w14:textId="4B066B16"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EA5A48" w14:textId="6CB9A7D1"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09679BE" w14:textId="2967F9C2"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7C90B9F" w14:textId="4034EA95"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CFA2EF" w14:textId="415D4B7C"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6AA9DCD" w14:textId="61C9CECC"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A74A415" w14:textId="1561C2A1"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7C76E9B" w14:textId="08199292" w:rsidR="00F65E75" w:rsidRPr="00DB656B" w:rsidRDefault="00F65E75" w:rsidP="00F65E75">
            <w:pPr>
              <w:jc w:val="center"/>
              <w:rPr>
                <w:b/>
                <w:sz w:val="18"/>
                <w:szCs w:val="18"/>
                <w:lang w:val="en-US"/>
              </w:rPr>
            </w:pPr>
          </w:p>
        </w:tc>
        <w:tc>
          <w:tcPr>
            <w:tcW w:w="709" w:type="dxa"/>
            <w:tcBorders>
              <w:left w:val="single" w:sz="4" w:space="0" w:color="auto"/>
            </w:tcBorders>
            <w:vAlign w:val="center"/>
          </w:tcPr>
          <w:p w14:paraId="08EAF3E6" w14:textId="14E552A2" w:rsidR="00F65E75" w:rsidRPr="00DB656B" w:rsidRDefault="00F65E75" w:rsidP="00F65E75">
            <w:pPr>
              <w:jc w:val="center"/>
              <w:rPr>
                <w:b/>
                <w:sz w:val="18"/>
                <w:szCs w:val="18"/>
                <w:lang w:val="en-US"/>
              </w:rPr>
            </w:pPr>
          </w:p>
        </w:tc>
      </w:tr>
      <w:tr w:rsidR="00F65E75" w:rsidRPr="00DB656B" w14:paraId="14FBE021" w14:textId="77777777" w:rsidTr="00E87AF4">
        <w:tc>
          <w:tcPr>
            <w:tcW w:w="1350" w:type="dxa"/>
            <w:shd w:val="clear" w:color="auto" w:fill="auto"/>
            <w:noWrap/>
            <w:hideMark/>
          </w:tcPr>
          <w:p w14:paraId="3D86B92F" w14:textId="77777777" w:rsidR="00F65E75" w:rsidRPr="00DB656B" w:rsidRDefault="00F65E75" w:rsidP="00F65E75">
            <w:pPr>
              <w:rPr>
                <w:sz w:val="18"/>
                <w:szCs w:val="18"/>
                <w:lang w:val="en-US"/>
              </w:rPr>
            </w:pPr>
            <w:r w:rsidRPr="00DB656B">
              <w:rPr>
                <w:sz w:val="18"/>
                <w:szCs w:val="18"/>
                <w:lang w:val="en-US"/>
              </w:rPr>
              <w:t>Holcomb</w:t>
            </w:r>
          </w:p>
        </w:tc>
        <w:tc>
          <w:tcPr>
            <w:tcW w:w="990" w:type="dxa"/>
            <w:shd w:val="clear" w:color="auto" w:fill="auto"/>
            <w:noWrap/>
            <w:hideMark/>
          </w:tcPr>
          <w:p w14:paraId="747B121E" w14:textId="77777777" w:rsidR="00F65E75" w:rsidRPr="00DB656B" w:rsidRDefault="00F65E75" w:rsidP="00F65E75">
            <w:pPr>
              <w:rPr>
                <w:sz w:val="18"/>
                <w:szCs w:val="18"/>
                <w:lang w:val="en-US"/>
              </w:rPr>
            </w:pPr>
            <w:r w:rsidRPr="00DB656B">
              <w:rPr>
                <w:sz w:val="18"/>
                <w:szCs w:val="18"/>
                <w:lang w:val="en-US"/>
              </w:rPr>
              <w:t>Jay</w:t>
            </w:r>
          </w:p>
        </w:tc>
        <w:tc>
          <w:tcPr>
            <w:tcW w:w="2079" w:type="dxa"/>
            <w:shd w:val="clear" w:color="auto" w:fill="auto"/>
            <w:noWrap/>
            <w:hideMark/>
          </w:tcPr>
          <w:p w14:paraId="30730521" w14:textId="77777777" w:rsidR="00F65E75" w:rsidRPr="00DB656B" w:rsidRDefault="00F65E75" w:rsidP="00F65E75">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4798A31F" w14:textId="79CF83EE" w:rsidR="00F65E75" w:rsidRPr="00DB656B" w:rsidRDefault="002C41ED"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5B6B7D3" w14:textId="594CAFE6"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DB6F225" w14:textId="513B7481"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743CC6" w14:textId="74801AC0"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C4C4EC6" w14:textId="1CC47003"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676C969" w14:textId="13281FEF"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619A5EC" w14:textId="784976F0"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FF3456" w14:textId="759DCEA1"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tcBorders>
            <w:vAlign w:val="center"/>
          </w:tcPr>
          <w:p w14:paraId="6987ACC5" w14:textId="02D17F1F" w:rsidR="00F65E75" w:rsidRPr="00DB656B" w:rsidRDefault="00F65E75" w:rsidP="00F65E75">
            <w:pPr>
              <w:jc w:val="center"/>
              <w:rPr>
                <w:rFonts w:eastAsia="Microsoft YaHei"/>
                <w:b/>
                <w:sz w:val="18"/>
                <w:szCs w:val="18"/>
                <w:lang w:val="en-US"/>
              </w:rPr>
            </w:pPr>
            <w:r>
              <w:rPr>
                <w:b/>
                <w:sz w:val="18"/>
                <w:szCs w:val="18"/>
                <w:lang w:val="en-US"/>
              </w:rPr>
              <w:t>x</w:t>
            </w:r>
          </w:p>
        </w:tc>
      </w:tr>
      <w:tr w:rsidR="00F65E75" w:rsidRPr="00DB656B" w14:paraId="6B2B5917" w14:textId="77777777" w:rsidTr="00E87AF4">
        <w:tc>
          <w:tcPr>
            <w:tcW w:w="1350" w:type="dxa"/>
            <w:shd w:val="clear" w:color="auto" w:fill="auto"/>
            <w:noWrap/>
          </w:tcPr>
          <w:p w14:paraId="7CD23995" w14:textId="6FBB64B4" w:rsidR="00F65E75" w:rsidRPr="00DB656B" w:rsidRDefault="00F65E75" w:rsidP="00F65E75">
            <w:pPr>
              <w:rPr>
                <w:sz w:val="18"/>
                <w:szCs w:val="18"/>
                <w:lang w:val="en-US"/>
              </w:rPr>
            </w:pPr>
            <w:r>
              <w:rPr>
                <w:sz w:val="18"/>
                <w:szCs w:val="18"/>
                <w:lang w:val="en-US"/>
              </w:rPr>
              <w:t>Jefferies</w:t>
            </w:r>
          </w:p>
        </w:tc>
        <w:tc>
          <w:tcPr>
            <w:tcW w:w="990" w:type="dxa"/>
            <w:shd w:val="clear" w:color="auto" w:fill="auto"/>
            <w:noWrap/>
          </w:tcPr>
          <w:p w14:paraId="27F804C3" w14:textId="1BBD1F10" w:rsidR="00F65E75" w:rsidRPr="00DB656B" w:rsidRDefault="00F65E75" w:rsidP="00F65E75">
            <w:pPr>
              <w:rPr>
                <w:sz w:val="18"/>
                <w:szCs w:val="18"/>
                <w:lang w:val="en-US"/>
              </w:rPr>
            </w:pPr>
            <w:r>
              <w:rPr>
                <w:sz w:val="18"/>
                <w:szCs w:val="18"/>
                <w:lang w:val="en-US"/>
              </w:rPr>
              <w:t>Tim</w:t>
            </w:r>
          </w:p>
        </w:tc>
        <w:tc>
          <w:tcPr>
            <w:tcW w:w="2079" w:type="dxa"/>
            <w:shd w:val="clear" w:color="auto" w:fill="auto"/>
            <w:noWrap/>
          </w:tcPr>
          <w:p w14:paraId="70DB7B96" w14:textId="2D2E0A77" w:rsidR="00F65E75" w:rsidRPr="00DB656B" w:rsidRDefault="00F65E75" w:rsidP="00F65E75">
            <w:pPr>
              <w:rPr>
                <w:sz w:val="18"/>
                <w:szCs w:val="18"/>
                <w:lang w:val="en-US"/>
              </w:rPr>
            </w:pPr>
            <w:r w:rsidRPr="006B5DC6">
              <w:rPr>
                <w:sz w:val="18"/>
                <w:szCs w:val="18"/>
                <w:lang w:val="en-US"/>
              </w:rPr>
              <w:t>FutureWei</w:t>
            </w:r>
          </w:p>
        </w:tc>
        <w:tc>
          <w:tcPr>
            <w:tcW w:w="709" w:type="dxa"/>
            <w:tcBorders>
              <w:right w:val="single" w:sz="4" w:space="0" w:color="auto"/>
            </w:tcBorders>
            <w:shd w:val="clear" w:color="auto" w:fill="auto"/>
            <w:vAlign w:val="center"/>
          </w:tcPr>
          <w:p w14:paraId="2F212606" w14:textId="4DFEC328" w:rsidR="00F65E75"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5BC89D3" w14:textId="3A068B40" w:rsidR="00F65E75"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D002EBB" w14:textId="2818D891" w:rsidR="00F65E75"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B0D95ED" w14:textId="77777777" w:rsidR="00F65E75"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3D5E57" w14:textId="77777777" w:rsidR="00F65E75"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59271E" w14:textId="77777777" w:rsidR="00F65E75"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3E78F3" w14:textId="77777777" w:rsidR="00F65E75"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B2CDF4" w14:textId="77777777" w:rsidR="00F65E75" w:rsidRDefault="00F65E75" w:rsidP="00F65E75">
            <w:pPr>
              <w:jc w:val="center"/>
              <w:rPr>
                <w:b/>
                <w:sz w:val="18"/>
                <w:szCs w:val="18"/>
                <w:lang w:val="en-US"/>
              </w:rPr>
            </w:pPr>
          </w:p>
        </w:tc>
        <w:tc>
          <w:tcPr>
            <w:tcW w:w="709" w:type="dxa"/>
            <w:tcBorders>
              <w:left w:val="single" w:sz="4" w:space="0" w:color="auto"/>
            </w:tcBorders>
            <w:vAlign w:val="center"/>
          </w:tcPr>
          <w:p w14:paraId="7493F503" w14:textId="77777777" w:rsidR="00F65E75" w:rsidRDefault="00F65E75" w:rsidP="00F65E75">
            <w:pPr>
              <w:jc w:val="center"/>
              <w:rPr>
                <w:b/>
                <w:sz w:val="18"/>
                <w:szCs w:val="18"/>
                <w:lang w:val="en-US"/>
              </w:rPr>
            </w:pPr>
          </w:p>
        </w:tc>
      </w:tr>
      <w:tr w:rsidR="00F65E75" w:rsidRPr="00DB656B" w14:paraId="29923263" w14:textId="77777777" w:rsidTr="00E87AF4">
        <w:tc>
          <w:tcPr>
            <w:tcW w:w="1350" w:type="dxa"/>
            <w:shd w:val="clear" w:color="auto" w:fill="auto"/>
            <w:noWrap/>
          </w:tcPr>
          <w:p w14:paraId="5FD75105" w14:textId="2ECDAF19" w:rsidR="00F65E75" w:rsidRPr="00DB656B" w:rsidRDefault="00F65E75" w:rsidP="00F65E75">
            <w:pPr>
              <w:rPr>
                <w:sz w:val="18"/>
                <w:szCs w:val="18"/>
                <w:lang w:val="en-US"/>
              </w:rPr>
            </w:pPr>
            <w:r>
              <w:rPr>
                <w:sz w:val="18"/>
                <w:szCs w:val="18"/>
                <w:lang w:val="en-US"/>
              </w:rPr>
              <w:t>Kain</w:t>
            </w:r>
          </w:p>
        </w:tc>
        <w:tc>
          <w:tcPr>
            <w:tcW w:w="990" w:type="dxa"/>
            <w:shd w:val="clear" w:color="auto" w:fill="auto"/>
            <w:noWrap/>
          </w:tcPr>
          <w:p w14:paraId="624C16EA" w14:textId="1C47D5E7" w:rsidR="00F65E75" w:rsidRPr="00DB656B" w:rsidRDefault="00F65E75" w:rsidP="00F65E75">
            <w:pPr>
              <w:rPr>
                <w:sz w:val="18"/>
                <w:szCs w:val="18"/>
                <w:lang w:val="en-US"/>
              </w:rPr>
            </w:pPr>
            <w:r>
              <w:rPr>
                <w:sz w:val="18"/>
                <w:szCs w:val="18"/>
                <w:lang w:val="en-US"/>
              </w:rPr>
              <w:t>Carl</w:t>
            </w:r>
          </w:p>
        </w:tc>
        <w:tc>
          <w:tcPr>
            <w:tcW w:w="2079" w:type="dxa"/>
            <w:shd w:val="clear" w:color="auto" w:fill="auto"/>
            <w:noWrap/>
          </w:tcPr>
          <w:p w14:paraId="1C17F0A4" w14:textId="7F57BF1A" w:rsidR="00F65E75" w:rsidRPr="00DB656B" w:rsidRDefault="00F65E75" w:rsidP="00F65E75">
            <w:pPr>
              <w:rPr>
                <w:sz w:val="18"/>
                <w:szCs w:val="18"/>
                <w:lang w:val="en-US"/>
              </w:rPr>
            </w:pPr>
            <w:r>
              <w:rPr>
                <w:sz w:val="18"/>
                <w:szCs w:val="18"/>
                <w:lang w:val="en-US"/>
              </w:rPr>
              <w:t>Noblis, Inc.</w:t>
            </w:r>
          </w:p>
        </w:tc>
        <w:tc>
          <w:tcPr>
            <w:tcW w:w="709" w:type="dxa"/>
            <w:tcBorders>
              <w:right w:val="single" w:sz="4" w:space="0" w:color="auto"/>
            </w:tcBorders>
            <w:shd w:val="clear" w:color="auto" w:fill="auto"/>
            <w:vAlign w:val="center"/>
          </w:tcPr>
          <w:p w14:paraId="5D77910D" w14:textId="4191B06B" w:rsidR="00F65E75"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F0498E2" w14:textId="5C38F3A3" w:rsidR="00F65E75"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E69E4EC" w14:textId="440780D0" w:rsidR="00F65E75"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80353C" w14:textId="78D953F4" w:rsidR="00F65E75"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487103F" w14:textId="4476B658" w:rsidR="00F65E75"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C87055F" w14:textId="77777777" w:rsidR="00F65E75"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E5E81A" w14:textId="77777777" w:rsidR="00F65E75"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05F812" w14:textId="77777777" w:rsidR="00F65E75" w:rsidRDefault="00F65E75" w:rsidP="00F65E75">
            <w:pPr>
              <w:jc w:val="center"/>
              <w:rPr>
                <w:b/>
                <w:sz w:val="18"/>
                <w:szCs w:val="18"/>
                <w:lang w:val="en-US"/>
              </w:rPr>
            </w:pPr>
          </w:p>
        </w:tc>
        <w:tc>
          <w:tcPr>
            <w:tcW w:w="709" w:type="dxa"/>
            <w:tcBorders>
              <w:left w:val="single" w:sz="4" w:space="0" w:color="auto"/>
            </w:tcBorders>
            <w:vAlign w:val="center"/>
          </w:tcPr>
          <w:p w14:paraId="250AC772" w14:textId="77777777" w:rsidR="00F65E75" w:rsidRDefault="00F65E75" w:rsidP="00F65E75">
            <w:pPr>
              <w:jc w:val="center"/>
              <w:rPr>
                <w:b/>
                <w:sz w:val="18"/>
                <w:szCs w:val="18"/>
                <w:lang w:val="en-US"/>
              </w:rPr>
            </w:pPr>
          </w:p>
        </w:tc>
      </w:tr>
      <w:tr w:rsidR="00F65E75" w:rsidRPr="00DB656B" w14:paraId="067955E2" w14:textId="77777777" w:rsidTr="00E87AF4">
        <w:tc>
          <w:tcPr>
            <w:tcW w:w="1350" w:type="dxa"/>
            <w:shd w:val="clear" w:color="auto" w:fill="auto"/>
            <w:noWrap/>
          </w:tcPr>
          <w:p w14:paraId="1DD20E4F" w14:textId="77777777" w:rsidR="00F65E75" w:rsidRPr="00DB656B" w:rsidRDefault="00F65E75" w:rsidP="00F65E75">
            <w:pPr>
              <w:rPr>
                <w:sz w:val="18"/>
                <w:szCs w:val="18"/>
                <w:lang w:val="en-US"/>
              </w:rPr>
            </w:pPr>
            <w:r w:rsidRPr="00DB656B">
              <w:rPr>
                <w:sz w:val="18"/>
                <w:szCs w:val="18"/>
                <w:lang w:val="en-US"/>
              </w:rPr>
              <w:t>Kenney</w:t>
            </w:r>
          </w:p>
        </w:tc>
        <w:tc>
          <w:tcPr>
            <w:tcW w:w="990" w:type="dxa"/>
            <w:shd w:val="clear" w:color="auto" w:fill="auto"/>
            <w:noWrap/>
          </w:tcPr>
          <w:p w14:paraId="1E7BA8A5" w14:textId="77777777" w:rsidR="00F65E75" w:rsidRPr="00DB656B" w:rsidRDefault="00F65E75" w:rsidP="00F65E75">
            <w:pPr>
              <w:rPr>
                <w:sz w:val="18"/>
                <w:szCs w:val="18"/>
                <w:lang w:val="en-US"/>
              </w:rPr>
            </w:pPr>
            <w:r w:rsidRPr="00DB656B">
              <w:rPr>
                <w:sz w:val="18"/>
                <w:szCs w:val="18"/>
                <w:lang w:val="en-US"/>
              </w:rPr>
              <w:t>John</w:t>
            </w:r>
          </w:p>
        </w:tc>
        <w:tc>
          <w:tcPr>
            <w:tcW w:w="2079" w:type="dxa"/>
            <w:shd w:val="clear" w:color="auto" w:fill="auto"/>
            <w:noWrap/>
          </w:tcPr>
          <w:p w14:paraId="09018169" w14:textId="77777777" w:rsidR="00F65E75" w:rsidRPr="00DB656B" w:rsidRDefault="00F65E75" w:rsidP="00F65E75">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19CE46DA" w14:textId="0D29DF60"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980EB65" w14:textId="193E2DCE"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D33F23" w14:textId="3F77B8A8"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029D318" w14:textId="19BA70AE"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940E18" w14:textId="2081885F"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DED9F69" w14:textId="24597117"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009602D" w14:textId="16544B43"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2BB80E2" w14:textId="0597C9D6" w:rsidR="00F65E75" w:rsidRPr="00DB656B" w:rsidRDefault="00F65E75" w:rsidP="00F65E75">
            <w:pPr>
              <w:jc w:val="center"/>
              <w:rPr>
                <w:b/>
                <w:sz w:val="18"/>
                <w:szCs w:val="18"/>
                <w:lang w:val="en-US"/>
              </w:rPr>
            </w:pPr>
          </w:p>
        </w:tc>
        <w:tc>
          <w:tcPr>
            <w:tcW w:w="709" w:type="dxa"/>
            <w:tcBorders>
              <w:left w:val="single" w:sz="4" w:space="0" w:color="auto"/>
            </w:tcBorders>
            <w:vAlign w:val="center"/>
          </w:tcPr>
          <w:p w14:paraId="3E4C0C1C" w14:textId="177A79AB" w:rsidR="00F65E75" w:rsidRPr="00DB656B" w:rsidRDefault="00F65E75" w:rsidP="00F65E75">
            <w:pPr>
              <w:jc w:val="center"/>
              <w:rPr>
                <w:b/>
                <w:sz w:val="18"/>
                <w:szCs w:val="18"/>
                <w:lang w:val="en-US"/>
              </w:rPr>
            </w:pPr>
          </w:p>
        </w:tc>
      </w:tr>
      <w:tr w:rsidR="00F65E75" w:rsidRPr="00DB656B" w14:paraId="156EA30E" w14:textId="77777777" w:rsidTr="00E87AF4">
        <w:tc>
          <w:tcPr>
            <w:tcW w:w="1350" w:type="dxa"/>
            <w:shd w:val="clear" w:color="auto" w:fill="auto"/>
            <w:noWrap/>
          </w:tcPr>
          <w:p w14:paraId="77E06C0E" w14:textId="77777777" w:rsidR="00F65E75" w:rsidRPr="00DB656B" w:rsidRDefault="00F65E75" w:rsidP="00F65E75">
            <w:pPr>
              <w:rPr>
                <w:sz w:val="18"/>
                <w:szCs w:val="18"/>
                <w:lang w:val="en-US"/>
              </w:rPr>
            </w:pPr>
            <w:r w:rsidRPr="00DB656B">
              <w:rPr>
                <w:sz w:val="18"/>
                <w:szCs w:val="18"/>
                <w:lang w:val="en-US"/>
              </w:rPr>
              <w:t>Kerry</w:t>
            </w:r>
          </w:p>
        </w:tc>
        <w:tc>
          <w:tcPr>
            <w:tcW w:w="990" w:type="dxa"/>
            <w:shd w:val="clear" w:color="auto" w:fill="auto"/>
            <w:noWrap/>
          </w:tcPr>
          <w:p w14:paraId="779E54B0" w14:textId="77777777" w:rsidR="00F65E75" w:rsidRPr="00DB656B" w:rsidRDefault="00F65E75" w:rsidP="00F65E75">
            <w:pPr>
              <w:rPr>
                <w:sz w:val="18"/>
                <w:szCs w:val="18"/>
                <w:lang w:val="en-US"/>
              </w:rPr>
            </w:pPr>
            <w:r w:rsidRPr="00DB656B">
              <w:rPr>
                <w:sz w:val="18"/>
                <w:szCs w:val="18"/>
                <w:lang w:val="en-US"/>
              </w:rPr>
              <w:t>Stuart</w:t>
            </w:r>
          </w:p>
        </w:tc>
        <w:tc>
          <w:tcPr>
            <w:tcW w:w="2079" w:type="dxa"/>
            <w:shd w:val="clear" w:color="auto" w:fill="auto"/>
            <w:noWrap/>
          </w:tcPr>
          <w:p w14:paraId="1023CAAB" w14:textId="701AED7E" w:rsidR="00F65E75" w:rsidRPr="00DB656B" w:rsidRDefault="00F65E75" w:rsidP="00F65E75">
            <w:pPr>
              <w:tabs>
                <w:tab w:val="right" w:pos="1863"/>
              </w:tabs>
              <w:rPr>
                <w:sz w:val="18"/>
                <w:szCs w:val="18"/>
                <w:lang w:val="en-US"/>
              </w:rPr>
            </w:pPr>
            <w:r>
              <w:rPr>
                <w:sz w:val="18"/>
                <w:szCs w:val="18"/>
                <w:lang w:val="en-US"/>
              </w:rPr>
              <w:t>Ruckus/</w:t>
            </w:r>
          </w:p>
        </w:tc>
        <w:tc>
          <w:tcPr>
            <w:tcW w:w="709" w:type="dxa"/>
            <w:tcBorders>
              <w:right w:val="single" w:sz="4" w:space="0" w:color="auto"/>
            </w:tcBorders>
            <w:shd w:val="clear" w:color="auto" w:fill="auto"/>
            <w:vAlign w:val="center"/>
          </w:tcPr>
          <w:p w14:paraId="4822B6CC" w14:textId="4D256BD4"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6CB7E2E" w14:textId="3519CE84"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7B4B540" w14:textId="3F1987FE"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A9A52E8" w14:textId="509A58EE"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6B7575" w14:textId="2D774D90"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E85E7E9" w14:textId="3AD7FCE4"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21ED0C0" w14:textId="0B0D8F79"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33B404D" w14:textId="4842A4D2" w:rsidR="00F65E75" w:rsidRPr="00DB656B" w:rsidRDefault="00F65E75" w:rsidP="00F65E75">
            <w:pPr>
              <w:jc w:val="center"/>
              <w:rPr>
                <w:b/>
                <w:sz w:val="18"/>
                <w:szCs w:val="18"/>
                <w:lang w:val="en-US"/>
              </w:rPr>
            </w:pPr>
          </w:p>
        </w:tc>
        <w:tc>
          <w:tcPr>
            <w:tcW w:w="709" w:type="dxa"/>
            <w:tcBorders>
              <w:left w:val="single" w:sz="4" w:space="0" w:color="auto"/>
            </w:tcBorders>
            <w:vAlign w:val="center"/>
          </w:tcPr>
          <w:p w14:paraId="131E88B1" w14:textId="2245C3DD" w:rsidR="00F65E75" w:rsidRPr="00DB656B" w:rsidRDefault="00F65E75" w:rsidP="00F65E75">
            <w:pPr>
              <w:jc w:val="center"/>
              <w:rPr>
                <w:b/>
                <w:sz w:val="18"/>
                <w:szCs w:val="18"/>
                <w:lang w:val="en-US"/>
              </w:rPr>
            </w:pPr>
          </w:p>
        </w:tc>
      </w:tr>
      <w:tr w:rsidR="00F65E75" w:rsidRPr="00DB656B" w14:paraId="055A5992" w14:textId="77777777" w:rsidTr="00E87AF4">
        <w:tc>
          <w:tcPr>
            <w:tcW w:w="1350" w:type="dxa"/>
            <w:shd w:val="clear" w:color="auto" w:fill="auto"/>
            <w:noWrap/>
          </w:tcPr>
          <w:p w14:paraId="5BCE9FF1" w14:textId="44BF604D" w:rsidR="00F65E75" w:rsidRPr="00DB656B" w:rsidRDefault="00F65E75" w:rsidP="00F65E75">
            <w:pPr>
              <w:rPr>
                <w:sz w:val="18"/>
                <w:szCs w:val="18"/>
                <w:lang w:val="en-US"/>
              </w:rPr>
            </w:pPr>
            <w:r>
              <w:rPr>
                <w:sz w:val="18"/>
                <w:szCs w:val="18"/>
                <w:lang w:val="en-US"/>
              </w:rPr>
              <w:t>Lansford</w:t>
            </w:r>
          </w:p>
        </w:tc>
        <w:tc>
          <w:tcPr>
            <w:tcW w:w="990" w:type="dxa"/>
            <w:shd w:val="clear" w:color="auto" w:fill="auto"/>
            <w:noWrap/>
          </w:tcPr>
          <w:p w14:paraId="20DAD3DE" w14:textId="27DDAFC1" w:rsidR="00F65E75" w:rsidRPr="00DB656B" w:rsidRDefault="00F65E75" w:rsidP="00F65E75">
            <w:pPr>
              <w:rPr>
                <w:sz w:val="18"/>
                <w:szCs w:val="18"/>
                <w:lang w:val="en-US"/>
              </w:rPr>
            </w:pPr>
            <w:r>
              <w:rPr>
                <w:sz w:val="18"/>
                <w:szCs w:val="18"/>
                <w:lang w:val="en-US"/>
              </w:rPr>
              <w:t>Jim</w:t>
            </w:r>
          </w:p>
        </w:tc>
        <w:tc>
          <w:tcPr>
            <w:tcW w:w="2079" w:type="dxa"/>
            <w:shd w:val="clear" w:color="auto" w:fill="auto"/>
            <w:noWrap/>
          </w:tcPr>
          <w:p w14:paraId="05FEB408" w14:textId="0E476D8B" w:rsidR="00F65E75" w:rsidRDefault="00F65E75" w:rsidP="00F65E75">
            <w:pPr>
              <w:tabs>
                <w:tab w:val="right" w:pos="1863"/>
              </w:tabs>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174D5C38" w14:textId="24220CC8"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DD7847F" w14:textId="110818A5"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002BFCD" w14:textId="6977C3E2"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84CFC6" w14:textId="32A2A3B2" w:rsidR="00F65E75"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623B088" w14:textId="77777777"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237FD76" w14:textId="77777777"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039093" w14:textId="77777777" w:rsidR="00F65E75"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CE4938" w14:textId="77777777" w:rsidR="00F65E75" w:rsidRDefault="00F65E75" w:rsidP="00F65E75">
            <w:pPr>
              <w:jc w:val="center"/>
              <w:rPr>
                <w:b/>
                <w:sz w:val="18"/>
                <w:szCs w:val="18"/>
                <w:lang w:val="en-US"/>
              </w:rPr>
            </w:pPr>
          </w:p>
        </w:tc>
        <w:tc>
          <w:tcPr>
            <w:tcW w:w="709" w:type="dxa"/>
            <w:tcBorders>
              <w:left w:val="single" w:sz="4" w:space="0" w:color="auto"/>
            </w:tcBorders>
            <w:vAlign w:val="center"/>
          </w:tcPr>
          <w:p w14:paraId="2CDBBFD0" w14:textId="77777777" w:rsidR="00F65E75" w:rsidRDefault="00F65E75" w:rsidP="00F65E75">
            <w:pPr>
              <w:jc w:val="center"/>
              <w:rPr>
                <w:b/>
                <w:sz w:val="18"/>
                <w:szCs w:val="18"/>
                <w:lang w:val="en-US"/>
              </w:rPr>
            </w:pPr>
          </w:p>
        </w:tc>
      </w:tr>
      <w:tr w:rsidR="00F65E75" w:rsidRPr="00DB656B" w14:paraId="6FC25E7F" w14:textId="77777777" w:rsidTr="00E87AF4">
        <w:tc>
          <w:tcPr>
            <w:tcW w:w="1350" w:type="dxa"/>
            <w:shd w:val="clear" w:color="auto" w:fill="auto"/>
            <w:noWrap/>
          </w:tcPr>
          <w:p w14:paraId="32F3F3AA" w14:textId="2F0F109C" w:rsidR="00F65E75" w:rsidRPr="00DB656B" w:rsidRDefault="00F65E75" w:rsidP="00F65E75">
            <w:pPr>
              <w:rPr>
                <w:sz w:val="18"/>
                <w:szCs w:val="18"/>
                <w:lang w:val="en-US"/>
              </w:rPr>
            </w:pPr>
            <w:r>
              <w:rPr>
                <w:sz w:val="18"/>
                <w:szCs w:val="18"/>
                <w:lang w:val="en-US"/>
              </w:rPr>
              <w:t>Lepp</w:t>
            </w:r>
          </w:p>
        </w:tc>
        <w:tc>
          <w:tcPr>
            <w:tcW w:w="990" w:type="dxa"/>
            <w:shd w:val="clear" w:color="auto" w:fill="auto"/>
            <w:noWrap/>
          </w:tcPr>
          <w:p w14:paraId="53D78192" w14:textId="331BCD3E" w:rsidR="00F65E75" w:rsidRPr="00DB656B" w:rsidRDefault="00F65E75" w:rsidP="00F65E75">
            <w:pPr>
              <w:rPr>
                <w:sz w:val="18"/>
                <w:szCs w:val="18"/>
                <w:lang w:val="en-US"/>
              </w:rPr>
            </w:pPr>
            <w:r>
              <w:rPr>
                <w:sz w:val="18"/>
                <w:szCs w:val="18"/>
                <w:lang w:val="en-US"/>
              </w:rPr>
              <w:t>James</w:t>
            </w:r>
          </w:p>
        </w:tc>
        <w:tc>
          <w:tcPr>
            <w:tcW w:w="2079" w:type="dxa"/>
            <w:shd w:val="clear" w:color="auto" w:fill="auto"/>
            <w:noWrap/>
          </w:tcPr>
          <w:p w14:paraId="0D929C74" w14:textId="463CC0D0" w:rsidR="00F65E75" w:rsidRPr="008D56E6" w:rsidRDefault="00F65E75" w:rsidP="00F65E75">
            <w:pPr>
              <w:tabs>
                <w:tab w:val="right" w:pos="1863"/>
              </w:tabs>
              <w:rPr>
                <w:sz w:val="18"/>
                <w:szCs w:val="18"/>
                <w:lang w:val="en-US"/>
              </w:rPr>
            </w:pPr>
            <w:r w:rsidRPr="008D56E6">
              <w:rPr>
                <w:sz w:val="18"/>
                <w:szCs w:val="18"/>
                <w:lang w:val="en-US"/>
              </w:rPr>
              <w:t>BlackBerry</w:t>
            </w:r>
          </w:p>
        </w:tc>
        <w:tc>
          <w:tcPr>
            <w:tcW w:w="709" w:type="dxa"/>
            <w:tcBorders>
              <w:right w:val="single" w:sz="4" w:space="0" w:color="auto"/>
            </w:tcBorders>
            <w:shd w:val="clear" w:color="auto" w:fill="auto"/>
            <w:vAlign w:val="center"/>
          </w:tcPr>
          <w:p w14:paraId="4C88BC85" w14:textId="1A6B2BF0"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4B524DE" w14:textId="246EC167" w:rsidR="00F65E75"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54175E" w14:textId="013C167A"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91125E6" w14:textId="793701A9"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1E7BD99" w14:textId="4E47AB34" w:rsidR="00F65E75"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6176A4" w14:textId="2E7FC42E" w:rsidR="00F65E75"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011462D" w14:textId="77777777" w:rsidR="00F65E75"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BDE29A" w14:textId="77777777" w:rsidR="00F65E75" w:rsidRPr="00DB656B" w:rsidRDefault="00F65E75" w:rsidP="00F65E75">
            <w:pPr>
              <w:jc w:val="center"/>
              <w:rPr>
                <w:b/>
                <w:sz w:val="18"/>
                <w:szCs w:val="18"/>
                <w:lang w:val="en-US"/>
              </w:rPr>
            </w:pPr>
          </w:p>
        </w:tc>
        <w:tc>
          <w:tcPr>
            <w:tcW w:w="709" w:type="dxa"/>
            <w:tcBorders>
              <w:left w:val="single" w:sz="4" w:space="0" w:color="auto"/>
            </w:tcBorders>
            <w:vAlign w:val="center"/>
          </w:tcPr>
          <w:p w14:paraId="6CAACE89" w14:textId="77777777" w:rsidR="00F65E75" w:rsidRDefault="00F65E75" w:rsidP="00F65E75">
            <w:pPr>
              <w:jc w:val="center"/>
              <w:rPr>
                <w:b/>
                <w:sz w:val="18"/>
                <w:szCs w:val="18"/>
                <w:lang w:val="en-US"/>
              </w:rPr>
            </w:pPr>
          </w:p>
        </w:tc>
      </w:tr>
      <w:tr w:rsidR="00F65E75" w:rsidRPr="00DB656B" w14:paraId="66CA8853" w14:textId="77777777" w:rsidTr="00E87AF4">
        <w:tc>
          <w:tcPr>
            <w:tcW w:w="1350" w:type="dxa"/>
            <w:shd w:val="clear" w:color="auto" w:fill="auto"/>
            <w:noWrap/>
          </w:tcPr>
          <w:p w14:paraId="507215C5" w14:textId="77777777" w:rsidR="00F65E75" w:rsidRPr="00DB656B" w:rsidRDefault="00F65E75" w:rsidP="00F65E75">
            <w:pPr>
              <w:rPr>
                <w:sz w:val="18"/>
                <w:szCs w:val="18"/>
                <w:lang w:val="en-US"/>
              </w:rPr>
            </w:pPr>
            <w:r w:rsidRPr="00DB656B">
              <w:rPr>
                <w:sz w:val="18"/>
                <w:szCs w:val="18"/>
                <w:lang w:val="en-US"/>
              </w:rPr>
              <w:t>Lynch</w:t>
            </w:r>
          </w:p>
        </w:tc>
        <w:tc>
          <w:tcPr>
            <w:tcW w:w="990" w:type="dxa"/>
            <w:shd w:val="clear" w:color="auto" w:fill="auto"/>
            <w:noWrap/>
          </w:tcPr>
          <w:p w14:paraId="43B9FD8F" w14:textId="77777777" w:rsidR="00F65E75" w:rsidRPr="00DB656B" w:rsidRDefault="00F65E75" w:rsidP="00F65E75">
            <w:pPr>
              <w:rPr>
                <w:sz w:val="18"/>
                <w:szCs w:val="18"/>
                <w:lang w:val="en-US"/>
              </w:rPr>
            </w:pPr>
            <w:r w:rsidRPr="00DB656B">
              <w:rPr>
                <w:sz w:val="18"/>
                <w:szCs w:val="18"/>
                <w:lang w:val="en-US"/>
              </w:rPr>
              <w:t>Mike</w:t>
            </w:r>
          </w:p>
        </w:tc>
        <w:tc>
          <w:tcPr>
            <w:tcW w:w="2079" w:type="dxa"/>
            <w:shd w:val="clear" w:color="auto" w:fill="auto"/>
            <w:noWrap/>
          </w:tcPr>
          <w:p w14:paraId="51412C5E" w14:textId="77777777" w:rsidR="00F65E75" w:rsidRPr="00DB656B" w:rsidRDefault="00F65E75" w:rsidP="00F65E75">
            <w:pPr>
              <w:rPr>
                <w:sz w:val="18"/>
                <w:szCs w:val="18"/>
                <w:lang w:val="en-US"/>
              </w:rPr>
            </w:pPr>
            <w:r w:rsidRPr="00DB656B">
              <w:rPr>
                <w:bCs/>
                <w:sz w:val="18"/>
                <w:szCs w:val="18"/>
                <w:lang w:val="en-US"/>
              </w:rPr>
              <w:t>MJLynch Assoc</w:t>
            </w:r>
          </w:p>
        </w:tc>
        <w:tc>
          <w:tcPr>
            <w:tcW w:w="709" w:type="dxa"/>
            <w:tcBorders>
              <w:right w:val="single" w:sz="4" w:space="0" w:color="auto"/>
            </w:tcBorders>
            <w:shd w:val="clear" w:color="auto" w:fill="auto"/>
            <w:vAlign w:val="center"/>
          </w:tcPr>
          <w:p w14:paraId="4C4FEEAF" w14:textId="290546E9" w:rsidR="00F65E75" w:rsidRPr="00DB656B" w:rsidRDefault="002C41ED" w:rsidP="00F65E7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18495ED" w14:textId="70D1C50A" w:rsidR="00F65E75" w:rsidRPr="00DB656B" w:rsidRDefault="00F65E75" w:rsidP="00F65E7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6788395" w14:textId="3A81078B" w:rsidR="00F65E75" w:rsidRPr="00DB656B" w:rsidRDefault="00F65E75" w:rsidP="00F65E75">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85CC6D8" w14:textId="030B4388"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A450C88" w14:textId="0D8B5088" w:rsidR="00F65E75" w:rsidRPr="00DB656B" w:rsidRDefault="00F65E75" w:rsidP="00F65E75">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5FEA2DD" w14:textId="349D3CDC" w:rsidR="00F65E75" w:rsidRPr="00DB656B" w:rsidRDefault="00F65E75" w:rsidP="00F65E75">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4BAA984" w14:textId="0F349A64"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05ED64" w14:textId="3FB9C4E6" w:rsidR="00F65E75" w:rsidRPr="00DB656B" w:rsidRDefault="00F65E75" w:rsidP="00F65E75">
            <w:pPr>
              <w:jc w:val="center"/>
              <w:rPr>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7670F742" w14:textId="6D5CB44A" w:rsidR="00F65E75" w:rsidRPr="00DB656B" w:rsidRDefault="00F65E75" w:rsidP="00F65E75">
            <w:pPr>
              <w:jc w:val="center"/>
              <w:rPr>
                <w:rFonts w:eastAsia="Microsoft YaHei"/>
                <w:b/>
                <w:sz w:val="18"/>
                <w:szCs w:val="18"/>
                <w:lang w:val="en-US"/>
              </w:rPr>
            </w:pPr>
            <w:r>
              <w:rPr>
                <w:rFonts w:eastAsia="Microsoft YaHei"/>
                <w:b/>
                <w:sz w:val="18"/>
                <w:szCs w:val="18"/>
                <w:lang w:val="en-US"/>
              </w:rPr>
              <w:t>x</w:t>
            </w:r>
          </w:p>
        </w:tc>
      </w:tr>
      <w:tr w:rsidR="00F65E75" w:rsidRPr="00DB656B" w14:paraId="588AB5CC" w14:textId="77777777" w:rsidTr="00E87AF4">
        <w:tc>
          <w:tcPr>
            <w:tcW w:w="1350" w:type="dxa"/>
            <w:shd w:val="clear" w:color="auto" w:fill="auto"/>
            <w:noWrap/>
          </w:tcPr>
          <w:p w14:paraId="65A163A5" w14:textId="130F4F1D" w:rsidR="00F65E75" w:rsidRPr="00DB656B" w:rsidRDefault="00F65E75" w:rsidP="00F65E75">
            <w:pPr>
              <w:rPr>
                <w:sz w:val="18"/>
                <w:szCs w:val="18"/>
                <w:lang w:val="en-US"/>
              </w:rPr>
            </w:pPr>
            <w:r>
              <w:rPr>
                <w:sz w:val="18"/>
                <w:szCs w:val="18"/>
                <w:lang w:val="en-US"/>
              </w:rPr>
              <w:t>Mody</w:t>
            </w:r>
          </w:p>
        </w:tc>
        <w:tc>
          <w:tcPr>
            <w:tcW w:w="990" w:type="dxa"/>
            <w:shd w:val="clear" w:color="auto" w:fill="auto"/>
            <w:noWrap/>
          </w:tcPr>
          <w:p w14:paraId="7B789977" w14:textId="71E355A6" w:rsidR="00F65E75" w:rsidRPr="00DB656B" w:rsidRDefault="00F65E75" w:rsidP="00F65E75">
            <w:pPr>
              <w:rPr>
                <w:sz w:val="18"/>
                <w:szCs w:val="18"/>
                <w:lang w:val="en-US"/>
              </w:rPr>
            </w:pPr>
            <w:r>
              <w:rPr>
                <w:sz w:val="18"/>
                <w:szCs w:val="18"/>
                <w:lang w:val="en-US"/>
              </w:rPr>
              <w:t>Apurva</w:t>
            </w:r>
          </w:p>
        </w:tc>
        <w:tc>
          <w:tcPr>
            <w:tcW w:w="2079" w:type="dxa"/>
            <w:shd w:val="clear" w:color="auto" w:fill="auto"/>
            <w:noWrap/>
          </w:tcPr>
          <w:p w14:paraId="5CA452FB" w14:textId="3F573C92" w:rsidR="00F65E75" w:rsidRPr="00DB656B" w:rsidRDefault="00F65E75" w:rsidP="00F65E75">
            <w:pPr>
              <w:rPr>
                <w:bCs/>
                <w:sz w:val="18"/>
                <w:szCs w:val="18"/>
                <w:lang w:val="en-US"/>
              </w:rPr>
            </w:pPr>
            <w:r w:rsidRPr="00D16A77">
              <w:rPr>
                <w:bCs/>
                <w:sz w:val="18"/>
                <w:szCs w:val="18"/>
                <w:lang w:val="en-US"/>
              </w:rPr>
              <w:t>AIRANACULUS</w:t>
            </w:r>
          </w:p>
        </w:tc>
        <w:tc>
          <w:tcPr>
            <w:tcW w:w="709" w:type="dxa"/>
            <w:tcBorders>
              <w:right w:val="single" w:sz="4" w:space="0" w:color="auto"/>
            </w:tcBorders>
            <w:shd w:val="clear" w:color="auto" w:fill="auto"/>
            <w:vAlign w:val="center"/>
          </w:tcPr>
          <w:p w14:paraId="27103EA0" w14:textId="2E6035A6" w:rsidR="00F65E75" w:rsidRPr="00DB656B"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53F58FE" w14:textId="07265039" w:rsidR="00F65E75"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A45CC15" w14:textId="415FDE93" w:rsidR="00F65E75"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42B32A3B" w14:textId="1C3A96AD" w:rsidR="00F65E75"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E67E2C9" w14:textId="5783205D"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74328E" w14:textId="2AD7F414" w:rsidR="00F65E75"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EC43D0A" w14:textId="72BD9C6E" w:rsidR="00F65E75"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9667F1A" w14:textId="56582010" w:rsidR="00F65E75" w:rsidRPr="00DB656B" w:rsidRDefault="00F65E75" w:rsidP="00F65E75">
            <w:pPr>
              <w:jc w:val="center"/>
              <w:rPr>
                <w:b/>
                <w:sz w:val="18"/>
                <w:szCs w:val="18"/>
                <w:lang w:val="en-US"/>
              </w:rPr>
            </w:pPr>
          </w:p>
        </w:tc>
        <w:tc>
          <w:tcPr>
            <w:tcW w:w="709" w:type="dxa"/>
            <w:tcBorders>
              <w:left w:val="single" w:sz="4" w:space="0" w:color="auto"/>
            </w:tcBorders>
            <w:vAlign w:val="center"/>
          </w:tcPr>
          <w:p w14:paraId="5C26D372" w14:textId="187D73BF" w:rsidR="00F65E75" w:rsidRDefault="00F65E75" w:rsidP="00F65E75">
            <w:pPr>
              <w:jc w:val="center"/>
              <w:rPr>
                <w:rFonts w:eastAsia="Microsoft YaHei"/>
                <w:b/>
                <w:sz w:val="18"/>
                <w:szCs w:val="18"/>
                <w:lang w:val="en-US"/>
              </w:rPr>
            </w:pPr>
          </w:p>
        </w:tc>
      </w:tr>
      <w:tr w:rsidR="00F65E75" w:rsidRPr="00DB656B" w14:paraId="5F6A6D18" w14:textId="77777777" w:rsidTr="00E87AF4">
        <w:tc>
          <w:tcPr>
            <w:tcW w:w="1350" w:type="dxa"/>
            <w:shd w:val="clear" w:color="auto" w:fill="auto"/>
            <w:noWrap/>
          </w:tcPr>
          <w:p w14:paraId="02DCC0FB" w14:textId="77777777" w:rsidR="00F65E75" w:rsidRPr="00DB656B" w:rsidRDefault="00F65E75" w:rsidP="00F65E75">
            <w:pPr>
              <w:rPr>
                <w:sz w:val="18"/>
                <w:szCs w:val="18"/>
                <w:lang w:val="en-US"/>
              </w:rPr>
            </w:pPr>
            <w:r w:rsidRPr="00DB656B">
              <w:rPr>
                <w:sz w:val="18"/>
                <w:szCs w:val="18"/>
                <w:lang w:val="en-US"/>
              </w:rPr>
              <w:t>Nikolich(lmsc)</w:t>
            </w:r>
          </w:p>
        </w:tc>
        <w:tc>
          <w:tcPr>
            <w:tcW w:w="990" w:type="dxa"/>
            <w:shd w:val="clear" w:color="auto" w:fill="auto"/>
            <w:noWrap/>
          </w:tcPr>
          <w:p w14:paraId="69E41514" w14:textId="77777777" w:rsidR="00F65E75" w:rsidRPr="00DB656B" w:rsidRDefault="00F65E75" w:rsidP="00F65E75">
            <w:pPr>
              <w:rPr>
                <w:sz w:val="18"/>
                <w:szCs w:val="18"/>
                <w:lang w:val="en-US"/>
              </w:rPr>
            </w:pPr>
            <w:r w:rsidRPr="00DB656B">
              <w:rPr>
                <w:sz w:val="18"/>
                <w:szCs w:val="18"/>
                <w:lang w:val="en-US"/>
              </w:rPr>
              <w:t>Paul</w:t>
            </w:r>
          </w:p>
        </w:tc>
        <w:tc>
          <w:tcPr>
            <w:tcW w:w="2079" w:type="dxa"/>
            <w:shd w:val="clear" w:color="auto" w:fill="auto"/>
            <w:noWrap/>
          </w:tcPr>
          <w:p w14:paraId="6E098D70" w14:textId="77777777" w:rsidR="00F65E75" w:rsidRPr="00DB656B" w:rsidRDefault="00F65E75" w:rsidP="00F65E75">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7F83E51D" w14:textId="4ACF18C4"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F98B3D" w14:textId="47A40D4A" w:rsidR="00F65E75" w:rsidRPr="00DB656B"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5F66D2" w14:textId="16D65E51"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F860F5" w14:textId="503EE9D8" w:rsidR="00F65E75" w:rsidRPr="00DB656B"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6AC593D" w14:textId="00C2AC35" w:rsidR="00F65E75" w:rsidRPr="00DB656B"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CE868E0" w14:textId="4C86D535" w:rsidR="00F65E75" w:rsidRPr="00DB656B"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B0C52E8" w14:textId="0E5CCAF3"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D58019" w14:textId="5E71C93F" w:rsidR="00F65E75" w:rsidRPr="00DB656B" w:rsidRDefault="00F65E75" w:rsidP="00F65E75">
            <w:pPr>
              <w:jc w:val="center"/>
              <w:rPr>
                <w:b/>
                <w:sz w:val="18"/>
                <w:szCs w:val="18"/>
                <w:lang w:val="en-US"/>
              </w:rPr>
            </w:pPr>
          </w:p>
        </w:tc>
        <w:tc>
          <w:tcPr>
            <w:tcW w:w="709" w:type="dxa"/>
            <w:tcBorders>
              <w:left w:val="single" w:sz="4" w:space="0" w:color="auto"/>
            </w:tcBorders>
            <w:vAlign w:val="center"/>
          </w:tcPr>
          <w:p w14:paraId="73A0159F" w14:textId="06E6888A" w:rsidR="00F65E75" w:rsidRPr="00DB656B" w:rsidRDefault="00F65E75" w:rsidP="00F65E75">
            <w:pPr>
              <w:jc w:val="center"/>
              <w:rPr>
                <w:rFonts w:eastAsia="Microsoft YaHei"/>
                <w:b/>
                <w:sz w:val="18"/>
                <w:szCs w:val="18"/>
                <w:lang w:val="en-US"/>
              </w:rPr>
            </w:pPr>
          </w:p>
        </w:tc>
      </w:tr>
      <w:tr w:rsidR="00F65E75" w:rsidRPr="00DB656B" w14:paraId="4EB2C28C" w14:textId="77777777" w:rsidTr="00E87AF4">
        <w:tc>
          <w:tcPr>
            <w:tcW w:w="1350" w:type="dxa"/>
            <w:shd w:val="clear" w:color="auto" w:fill="auto"/>
            <w:noWrap/>
          </w:tcPr>
          <w:p w14:paraId="10E82722" w14:textId="77777777" w:rsidR="00F65E75" w:rsidRPr="00DB656B" w:rsidRDefault="00F65E75" w:rsidP="00F65E75">
            <w:pPr>
              <w:rPr>
                <w:sz w:val="18"/>
                <w:szCs w:val="18"/>
                <w:lang w:val="en-US"/>
              </w:rPr>
            </w:pPr>
            <w:r w:rsidRPr="00DB656B">
              <w:rPr>
                <w:sz w:val="18"/>
                <w:szCs w:val="18"/>
                <w:lang w:val="en-US"/>
              </w:rPr>
              <w:t>Rolfe</w:t>
            </w:r>
          </w:p>
        </w:tc>
        <w:tc>
          <w:tcPr>
            <w:tcW w:w="990" w:type="dxa"/>
            <w:shd w:val="clear" w:color="auto" w:fill="auto"/>
            <w:noWrap/>
          </w:tcPr>
          <w:p w14:paraId="35320F08" w14:textId="77777777" w:rsidR="00F65E75" w:rsidRPr="00DB656B" w:rsidRDefault="00F65E75" w:rsidP="00F65E75">
            <w:pPr>
              <w:rPr>
                <w:sz w:val="18"/>
                <w:szCs w:val="18"/>
                <w:lang w:val="en-US"/>
              </w:rPr>
            </w:pPr>
            <w:r w:rsidRPr="00DB656B">
              <w:rPr>
                <w:sz w:val="18"/>
                <w:szCs w:val="18"/>
                <w:lang w:val="en-US"/>
              </w:rPr>
              <w:t>Ben</w:t>
            </w:r>
          </w:p>
        </w:tc>
        <w:tc>
          <w:tcPr>
            <w:tcW w:w="2079" w:type="dxa"/>
            <w:shd w:val="clear" w:color="auto" w:fill="auto"/>
            <w:noWrap/>
            <w:vAlign w:val="center"/>
          </w:tcPr>
          <w:p w14:paraId="5C776AEA" w14:textId="75A0DC6D" w:rsidR="00F65E75" w:rsidRPr="007A5DE6" w:rsidRDefault="00F65E75" w:rsidP="00F65E75">
            <w:pPr>
              <w:rPr>
                <w:sz w:val="14"/>
                <w:szCs w:val="14"/>
                <w:lang w:val="en-US"/>
              </w:rPr>
            </w:pPr>
            <w:r w:rsidRPr="007A5DE6">
              <w:rPr>
                <w:sz w:val="14"/>
                <w:szCs w:val="14"/>
                <w:lang w:val="en-US"/>
              </w:rPr>
              <w:t>Blind Creek Assoc. &amp; UWB All.</w:t>
            </w:r>
          </w:p>
        </w:tc>
        <w:tc>
          <w:tcPr>
            <w:tcW w:w="709" w:type="dxa"/>
            <w:tcBorders>
              <w:right w:val="single" w:sz="4" w:space="0" w:color="auto"/>
            </w:tcBorders>
            <w:shd w:val="clear" w:color="auto" w:fill="auto"/>
            <w:vAlign w:val="center"/>
          </w:tcPr>
          <w:p w14:paraId="6C4D7802" w14:textId="2AD6AC02" w:rsidR="00F65E75" w:rsidRPr="00DB656B" w:rsidRDefault="002C41ED" w:rsidP="00F65E7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301DF3B" w14:textId="40B1C5BC" w:rsidR="00F65E75" w:rsidRPr="00DB656B" w:rsidRDefault="00F65E75" w:rsidP="00F65E7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9DDDA0A" w14:textId="12C583B4" w:rsidR="00F65E75" w:rsidRPr="00DB656B" w:rsidRDefault="00F65E75" w:rsidP="00F65E7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F0271FF" w14:textId="28FE60E8" w:rsidR="00F65E75" w:rsidRPr="00DB656B" w:rsidRDefault="00F65E75" w:rsidP="00F65E75">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BDC1E99" w14:textId="278E1267" w:rsidR="00F65E75" w:rsidRPr="00DB656B" w:rsidRDefault="00F65E75" w:rsidP="00F65E7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68EC10E" w14:textId="1064CC5E" w:rsidR="00F65E75" w:rsidRPr="00DB656B" w:rsidRDefault="00F65E75" w:rsidP="00F65E7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D90F806" w14:textId="0600E88D"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D87D206" w14:textId="6BE617C0" w:rsidR="00F65E75" w:rsidRPr="00DB656B" w:rsidRDefault="00F65E75" w:rsidP="00F65E75">
            <w:pPr>
              <w:jc w:val="center"/>
              <w:rPr>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6E9113D5" w14:textId="752A193B" w:rsidR="00F65E75" w:rsidRPr="00DB656B" w:rsidRDefault="00F65E75" w:rsidP="00F65E75">
            <w:pPr>
              <w:jc w:val="center"/>
              <w:rPr>
                <w:rFonts w:eastAsia="Microsoft YaHei"/>
                <w:b/>
                <w:sz w:val="18"/>
                <w:szCs w:val="18"/>
                <w:lang w:val="en-US"/>
              </w:rPr>
            </w:pPr>
          </w:p>
        </w:tc>
      </w:tr>
      <w:tr w:rsidR="00F65E75" w:rsidRPr="00DB656B" w14:paraId="26E65B8E" w14:textId="77777777" w:rsidTr="00E87AF4">
        <w:tc>
          <w:tcPr>
            <w:tcW w:w="1350" w:type="dxa"/>
            <w:shd w:val="clear" w:color="auto" w:fill="auto"/>
            <w:noWrap/>
          </w:tcPr>
          <w:p w14:paraId="10521C17" w14:textId="0528E47B" w:rsidR="00F65E75" w:rsidRPr="00DB656B" w:rsidRDefault="00F65E75" w:rsidP="00F65E75">
            <w:pPr>
              <w:rPr>
                <w:sz w:val="18"/>
                <w:szCs w:val="18"/>
                <w:lang w:val="en-US"/>
              </w:rPr>
            </w:pPr>
            <w:r>
              <w:rPr>
                <w:sz w:val="18"/>
                <w:szCs w:val="18"/>
                <w:lang w:val="en-US"/>
              </w:rPr>
              <w:t>Sarris</w:t>
            </w:r>
          </w:p>
        </w:tc>
        <w:tc>
          <w:tcPr>
            <w:tcW w:w="990" w:type="dxa"/>
            <w:shd w:val="clear" w:color="auto" w:fill="auto"/>
            <w:noWrap/>
          </w:tcPr>
          <w:p w14:paraId="390C5FC5" w14:textId="4DE7FC96" w:rsidR="00F65E75" w:rsidRPr="00D16A77" w:rsidRDefault="00F65E75" w:rsidP="00F65E75">
            <w:pPr>
              <w:rPr>
                <w:sz w:val="18"/>
                <w:szCs w:val="18"/>
                <w:lang w:val="en-US"/>
              </w:rPr>
            </w:pPr>
            <w:r w:rsidRPr="00D16A77">
              <w:rPr>
                <w:sz w:val="18"/>
                <w:szCs w:val="18"/>
                <w:lang w:val="en-US"/>
              </w:rPr>
              <w:t>Ioannis</w:t>
            </w:r>
          </w:p>
        </w:tc>
        <w:tc>
          <w:tcPr>
            <w:tcW w:w="2079" w:type="dxa"/>
            <w:shd w:val="clear" w:color="auto" w:fill="auto"/>
            <w:noWrap/>
            <w:vAlign w:val="center"/>
          </w:tcPr>
          <w:p w14:paraId="2AC2D1FF" w14:textId="3AF409D8" w:rsidR="00F65E75" w:rsidRPr="00D16A77" w:rsidRDefault="00F65E75" w:rsidP="00F65E75">
            <w:pPr>
              <w:rPr>
                <w:sz w:val="18"/>
                <w:szCs w:val="18"/>
                <w:lang w:val="en-US"/>
              </w:rPr>
            </w:pPr>
            <w:r w:rsidRPr="00D16A77">
              <w:rPr>
                <w:sz w:val="18"/>
                <w:szCs w:val="18"/>
                <w:lang w:val="en-US"/>
              </w:rPr>
              <w:t>u-blox</w:t>
            </w:r>
          </w:p>
        </w:tc>
        <w:tc>
          <w:tcPr>
            <w:tcW w:w="709" w:type="dxa"/>
            <w:tcBorders>
              <w:right w:val="single" w:sz="4" w:space="0" w:color="auto"/>
            </w:tcBorders>
            <w:shd w:val="clear" w:color="auto" w:fill="auto"/>
            <w:vAlign w:val="center"/>
          </w:tcPr>
          <w:p w14:paraId="0EFEFDC7" w14:textId="2CA2ACF5" w:rsidR="00F65E75"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75A8279" w14:textId="4D0F9D62" w:rsidR="00F65E75"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64C4B3A" w14:textId="7E09D595" w:rsidR="00F65E75" w:rsidRPr="00DB656B"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7EEBFCC" w14:textId="6B16EFA1" w:rsidR="00F65E75"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D40B2C6" w14:textId="69F3F5C9" w:rsidR="00F65E75" w:rsidRPr="00DB656B" w:rsidRDefault="00F65E75" w:rsidP="00F65E7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6174293" w14:textId="77777777" w:rsidR="00F65E75"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561E9EE" w14:textId="77777777"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85811D9" w14:textId="77777777" w:rsidR="00F65E75" w:rsidRDefault="00F65E75" w:rsidP="00F65E75">
            <w:pPr>
              <w:jc w:val="center"/>
              <w:rPr>
                <w:rFonts w:eastAsia="Microsoft YaHei"/>
                <w:b/>
                <w:sz w:val="18"/>
                <w:szCs w:val="18"/>
                <w:lang w:val="en-US"/>
              </w:rPr>
            </w:pPr>
          </w:p>
        </w:tc>
        <w:tc>
          <w:tcPr>
            <w:tcW w:w="709" w:type="dxa"/>
            <w:tcBorders>
              <w:left w:val="single" w:sz="4" w:space="0" w:color="auto"/>
            </w:tcBorders>
            <w:vAlign w:val="center"/>
          </w:tcPr>
          <w:p w14:paraId="25B18920" w14:textId="77777777" w:rsidR="00F65E75" w:rsidRDefault="00F65E75" w:rsidP="00F65E75">
            <w:pPr>
              <w:jc w:val="center"/>
              <w:rPr>
                <w:rFonts w:eastAsia="Microsoft YaHei"/>
                <w:b/>
                <w:sz w:val="18"/>
                <w:szCs w:val="18"/>
                <w:lang w:val="en-US"/>
              </w:rPr>
            </w:pPr>
          </w:p>
        </w:tc>
      </w:tr>
      <w:tr w:rsidR="00F65E75" w:rsidRPr="00DB656B" w14:paraId="326B5F6C" w14:textId="77777777" w:rsidTr="00E87AF4">
        <w:tc>
          <w:tcPr>
            <w:tcW w:w="1350" w:type="dxa"/>
            <w:shd w:val="clear" w:color="auto" w:fill="auto"/>
            <w:noWrap/>
          </w:tcPr>
          <w:p w14:paraId="6E31DC8E" w14:textId="2A4738D9" w:rsidR="00F65E75" w:rsidRPr="00DB656B" w:rsidRDefault="00F65E75" w:rsidP="00F65E75">
            <w:pPr>
              <w:rPr>
                <w:sz w:val="18"/>
                <w:szCs w:val="18"/>
                <w:lang w:val="en-US"/>
              </w:rPr>
            </w:pPr>
            <w:r>
              <w:rPr>
                <w:sz w:val="18"/>
                <w:szCs w:val="18"/>
                <w:lang w:val="en-US"/>
              </w:rPr>
              <w:t>Scott</w:t>
            </w:r>
          </w:p>
        </w:tc>
        <w:tc>
          <w:tcPr>
            <w:tcW w:w="990" w:type="dxa"/>
            <w:shd w:val="clear" w:color="auto" w:fill="auto"/>
            <w:noWrap/>
          </w:tcPr>
          <w:p w14:paraId="09E72FBF" w14:textId="3F4DE8D5" w:rsidR="00F65E75" w:rsidRPr="00DB656B" w:rsidRDefault="00F65E75" w:rsidP="00F65E75">
            <w:pPr>
              <w:rPr>
                <w:sz w:val="18"/>
                <w:szCs w:val="18"/>
                <w:lang w:val="en-US"/>
              </w:rPr>
            </w:pPr>
            <w:r>
              <w:rPr>
                <w:sz w:val="18"/>
                <w:szCs w:val="18"/>
                <w:lang w:val="en-US"/>
              </w:rPr>
              <w:t>Andy</w:t>
            </w:r>
          </w:p>
        </w:tc>
        <w:tc>
          <w:tcPr>
            <w:tcW w:w="2079" w:type="dxa"/>
            <w:shd w:val="clear" w:color="auto" w:fill="auto"/>
            <w:noWrap/>
            <w:vAlign w:val="center"/>
          </w:tcPr>
          <w:p w14:paraId="051F651E" w14:textId="1857476E" w:rsidR="00F65E75" w:rsidRPr="00DB656B" w:rsidRDefault="00F65E75" w:rsidP="00F65E75">
            <w:pPr>
              <w:rPr>
                <w:sz w:val="18"/>
                <w:szCs w:val="18"/>
                <w:lang w:val="en-US"/>
              </w:rPr>
            </w:pPr>
            <w:r>
              <w:rPr>
                <w:sz w:val="18"/>
                <w:szCs w:val="18"/>
                <w:lang w:val="en-US"/>
              </w:rPr>
              <w:t>NCTA</w:t>
            </w:r>
          </w:p>
        </w:tc>
        <w:tc>
          <w:tcPr>
            <w:tcW w:w="709" w:type="dxa"/>
            <w:tcBorders>
              <w:right w:val="single" w:sz="4" w:space="0" w:color="auto"/>
            </w:tcBorders>
            <w:shd w:val="clear" w:color="auto" w:fill="auto"/>
            <w:vAlign w:val="center"/>
          </w:tcPr>
          <w:p w14:paraId="2076E241" w14:textId="483E1862" w:rsidR="00F65E75"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BD28D7E" w14:textId="6820DEEE" w:rsidR="00F65E75"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78ABEE4" w14:textId="24CB8F3E" w:rsidR="00F65E75"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0C9F970" w14:textId="7E7DAD5F" w:rsidR="00F65E75" w:rsidRPr="00DB656B"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F72F18A" w14:textId="5F016F8E" w:rsidR="00F65E75" w:rsidRPr="00DB656B"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7A90948" w14:textId="7ACDD7A0" w:rsidR="00F65E75" w:rsidRPr="00DB656B"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AD5FA4D" w14:textId="6894F43F" w:rsidR="00F65E75" w:rsidRPr="00DB656B"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F0526F" w14:textId="31D8D18D" w:rsidR="00F65E75" w:rsidRPr="00DB656B" w:rsidRDefault="00F65E75" w:rsidP="00F65E75">
            <w:pPr>
              <w:jc w:val="center"/>
              <w:rPr>
                <w:rFonts w:eastAsia="Microsoft YaHei"/>
                <w:b/>
                <w:sz w:val="18"/>
                <w:szCs w:val="18"/>
                <w:lang w:val="en-US"/>
              </w:rPr>
            </w:pPr>
          </w:p>
        </w:tc>
        <w:tc>
          <w:tcPr>
            <w:tcW w:w="709" w:type="dxa"/>
            <w:tcBorders>
              <w:left w:val="single" w:sz="4" w:space="0" w:color="auto"/>
            </w:tcBorders>
            <w:vAlign w:val="center"/>
          </w:tcPr>
          <w:p w14:paraId="67974CD4" w14:textId="1CE80954" w:rsidR="00F65E75" w:rsidRPr="00DB656B" w:rsidRDefault="00F65E75" w:rsidP="00F65E75">
            <w:pPr>
              <w:jc w:val="center"/>
              <w:rPr>
                <w:rFonts w:eastAsia="Microsoft YaHei"/>
                <w:b/>
                <w:sz w:val="18"/>
                <w:szCs w:val="18"/>
                <w:lang w:val="en-US"/>
              </w:rPr>
            </w:pPr>
          </w:p>
        </w:tc>
      </w:tr>
      <w:tr w:rsidR="00F65E75" w:rsidRPr="00DB656B" w14:paraId="7714678C" w14:textId="77777777" w:rsidTr="00E87AF4">
        <w:tc>
          <w:tcPr>
            <w:tcW w:w="1350" w:type="dxa"/>
            <w:shd w:val="clear" w:color="auto" w:fill="auto"/>
            <w:noWrap/>
          </w:tcPr>
          <w:p w14:paraId="3ADE4B8D" w14:textId="77777777" w:rsidR="00F65E75" w:rsidRPr="00DB656B" w:rsidRDefault="00F65E75" w:rsidP="00F65E75">
            <w:pPr>
              <w:rPr>
                <w:sz w:val="18"/>
                <w:szCs w:val="18"/>
                <w:lang w:val="en-US"/>
              </w:rPr>
            </w:pPr>
            <w:r w:rsidRPr="00DB656B">
              <w:rPr>
                <w:sz w:val="18"/>
                <w:szCs w:val="18"/>
                <w:lang w:val="en-US"/>
              </w:rPr>
              <w:t>Stanley (lmsc)</w:t>
            </w:r>
          </w:p>
        </w:tc>
        <w:tc>
          <w:tcPr>
            <w:tcW w:w="990" w:type="dxa"/>
            <w:shd w:val="clear" w:color="auto" w:fill="auto"/>
            <w:noWrap/>
          </w:tcPr>
          <w:p w14:paraId="7D054021" w14:textId="77777777" w:rsidR="00F65E75" w:rsidRPr="00DB656B" w:rsidRDefault="00F65E75" w:rsidP="00F65E75">
            <w:pPr>
              <w:rPr>
                <w:sz w:val="18"/>
                <w:szCs w:val="18"/>
                <w:lang w:val="en-US"/>
              </w:rPr>
            </w:pPr>
            <w:r w:rsidRPr="00DB656B">
              <w:rPr>
                <w:sz w:val="18"/>
                <w:szCs w:val="18"/>
                <w:lang w:val="en-US"/>
              </w:rPr>
              <w:t>Dorothy</w:t>
            </w:r>
          </w:p>
        </w:tc>
        <w:tc>
          <w:tcPr>
            <w:tcW w:w="2079" w:type="dxa"/>
            <w:shd w:val="clear" w:color="auto" w:fill="auto"/>
            <w:noWrap/>
          </w:tcPr>
          <w:p w14:paraId="4D7A1F02" w14:textId="77777777" w:rsidR="00F65E75" w:rsidRPr="00DB656B" w:rsidRDefault="00F65E75" w:rsidP="00F65E75">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610474A7" w14:textId="4A7E1F74" w:rsidR="00F65E75" w:rsidRPr="00DB656B" w:rsidRDefault="002C41ED" w:rsidP="00F65E7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2FC1E36" w14:textId="4F291B6D" w:rsidR="00F65E75" w:rsidRPr="00DB656B"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D1FB48B" w14:textId="6FD5759F" w:rsidR="00F65E75" w:rsidRPr="00DB656B" w:rsidRDefault="00F65E75" w:rsidP="00F65E7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45DF171" w14:textId="6B0E57CF" w:rsidR="00F65E75" w:rsidRPr="00DB656B" w:rsidRDefault="00F65E75" w:rsidP="00F65E75">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3046EB2" w14:textId="4AA72A0A" w:rsidR="00F65E75" w:rsidRPr="00DB656B"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C1752B1" w14:textId="332E1577" w:rsidR="00F65E75" w:rsidRPr="00DB656B"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5CC3AB5" w14:textId="4DC684E7"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6F4D32D" w14:textId="7143A3FF" w:rsidR="00F65E75" w:rsidRPr="00DB656B" w:rsidRDefault="00F65E75" w:rsidP="00F65E75">
            <w:pPr>
              <w:jc w:val="center"/>
              <w:rPr>
                <w:b/>
                <w:sz w:val="18"/>
                <w:szCs w:val="18"/>
                <w:lang w:val="en-US"/>
              </w:rPr>
            </w:pPr>
          </w:p>
        </w:tc>
        <w:tc>
          <w:tcPr>
            <w:tcW w:w="709" w:type="dxa"/>
            <w:tcBorders>
              <w:left w:val="single" w:sz="4" w:space="0" w:color="auto"/>
            </w:tcBorders>
            <w:vAlign w:val="center"/>
          </w:tcPr>
          <w:p w14:paraId="79561945" w14:textId="4D95F258" w:rsidR="00F65E75" w:rsidRPr="00DB656B" w:rsidRDefault="00F65E75" w:rsidP="00F65E75">
            <w:pPr>
              <w:jc w:val="center"/>
              <w:rPr>
                <w:rFonts w:eastAsia="Microsoft YaHei"/>
                <w:b/>
                <w:sz w:val="18"/>
                <w:szCs w:val="18"/>
                <w:lang w:val="en-US"/>
              </w:rPr>
            </w:pPr>
          </w:p>
        </w:tc>
      </w:tr>
      <w:tr w:rsidR="00F65E75" w:rsidRPr="00DB656B" w14:paraId="3FA4DECD" w14:textId="77777777" w:rsidTr="00E87AF4">
        <w:tc>
          <w:tcPr>
            <w:tcW w:w="1350" w:type="dxa"/>
            <w:shd w:val="clear" w:color="auto" w:fill="auto"/>
            <w:noWrap/>
          </w:tcPr>
          <w:p w14:paraId="64D54CE2" w14:textId="77777777" w:rsidR="00F65E75" w:rsidRPr="00DB656B" w:rsidRDefault="00F65E75" w:rsidP="00F65E75">
            <w:pPr>
              <w:rPr>
                <w:sz w:val="18"/>
                <w:szCs w:val="18"/>
                <w:lang w:val="en-US"/>
              </w:rPr>
            </w:pPr>
            <w:r w:rsidRPr="00DB656B">
              <w:rPr>
                <w:sz w:val="18"/>
                <w:szCs w:val="18"/>
                <w:lang w:val="en-US"/>
              </w:rPr>
              <w:t>Verso</w:t>
            </w:r>
          </w:p>
        </w:tc>
        <w:tc>
          <w:tcPr>
            <w:tcW w:w="990" w:type="dxa"/>
            <w:shd w:val="clear" w:color="auto" w:fill="auto"/>
            <w:noWrap/>
          </w:tcPr>
          <w:p w14:paraId="65F37103" w14:textId="77777777" w:rsidR="00F65E75" w:rsidRPr="00DB656B" w:rsidRDefault="00F65E75" w:rsidP="00F65E75">
            <w:pPr>
              <w:rPr>
                <w:sz w:val="18"/>
                <w:szCs w:val="18"/>
                <w:lang w:val="en-US"/>
              </w:rPr>
            </w:pPr>
            <w:r w:rsidRPr="00DB656B">
              <w:rPr>
                <w:sz w:val="18"/>
                <w:szCs w:val="18"/>
                <w:lang w:val="en-US"/>
              </w:rPr>
              <w:t>Billy</w:t>
            </w:r>
          </w:p>
        </w:tc>
        <w:tc>
          <w:tcPr>
            <w:tcW w:w="2079" w:type="dxa"/>
            <w:shd w:val="clear" w:color="auto" w:fill="auto"/>
            <w:noWrap/>
          </w:tcPr>
          <w:p w14:paraId="4743640B" w14:textId="77777777" w:rsidR="00F65E75" w:rsidRPr="00DB656B" w:rsidRDefault="00F65E75" w:rsidP="00F65E75">
            <w:pPr>
              <w:rPr>
                <w:sz w:val="18"/>
                <w:szCs w:val="18"/>
                <w:lang w:val="en-US"/>
              </w:rPr>
            </w:pPr>
            <w:r w:rsidRPr="00DB656B">
              <w:rPr>
                <w:sz w:val="18"/>
                <w:szCs w:val="18"/>
                <w:lang w:val="en-US"/>
              </w:rPr>
              <w:t>DecaWave</w:t>
            </w:r>
          </w:p>
        </w:tc>
        <w:tc>
          <w:tcPr>
            <w:tcW w:w="709" w:type="dxa"/>
            <w:tcBorders>
              <w:right w:val="single" w:sz="4" w:space="0" w:color="auto"/>
            </w:tcBorders>
            <w:shd w:val="clear" w:color="auto" w:fill="auto"/>
            <w:vAlign w:val="center"/>
          </w:tcPr>
          <w:p w14:paraId="7F61DFAC" w14:textId="71CA6541" w:rsidR="00F65E75" w:rsidRPr="00DB656B"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8CEB5FA" w14:textId="625A5A28" w:rsidR="00F65E75" w:rsidRPr="00DB656B"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28389F" w14:textId="26ADFD42"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B110ED1" w14:textId="0CB4571A" w:rsidR="00F65E75" w:rsidRPr="00DB656B"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87246B7" w14:textId="0C7EE98C" w:rsidR="00F65E75" w:rsidRPr="00DB656B"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30F856B" w14:textId="158B8300" w:rsidR="00F65E75" w:rsidRPr="00DB656B" w:rsidRDefault="00F65E75" w:rsidP="00F65E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57E106C" w14:textId="1039C231"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048BBB3" w14:textId="283296BE" w:rsidR="00F65E75" w:rsidRPr="00DB656B" w:rsidRDefault="00F65E75" w:rsidP="00F65E75">
            <w:pPr>
              <w:jc w:val="center"/>
              <w:rPr>
                <w:b/>
                <w:sz w:val="18"/>
                <w:szCs w:val="18"/>
                <w:lang w:val="en-US"/>
              </w:rPr>
            </w:pPr>
          </w:p>
        </w:tc>
        <w:tc>
          <w:tcPr>
            <w:tcW w:w="709" w:type="dxa"/>
            <w:tcBorders>
              <w:left w:val="single" w:sz="4" w:space="0" w:color="auto"/>
            </w:tcBorders>
            <w:vAlign w:val="center"/>
          </w:tcPr>
          <w:p w14:paraId="3155B245" w14:textId="41A6D4F9" w:rsidR="00F65E75" w:rsidRPr="00DB656B" w:rsidRDefault="00F65E75" w:rsidP="00F65E75">
            <w:pPr>
              <w:jc w:val="center"/>
              <w:rPr>
                <w:rFonts w:eastAsia="Microsoft YaHei"/>
                <w:b/>
                <w:sz w:val="18"/>
                <w:szCs w:val="18"/>
                <w:lang w:val="en-US"/>
              </w:rPr>
            </w:pPr>
          </w:p>
        </w:tc>
      </w:tr>
      <w:tr w:rsidR="00F65E75" w:rsidRPr="00DB656B" w14:paraId="28884263" w14:textId="77777777" w:rsidTr="00E87AF4">
        <w:tc>
          <w:tcPr>
            <w:tcW w:w="1350" w:type="dxa"/>
            <w:shd w:val="clear" w:color="auto" w:fill="auto"/>
            <w:noWrap/>
            <w:hideMark/>
          </w:tcPr>
          <w:p w14:paraId="3304413B" w14:textId="77777777" w:rsidR="00F65E75" w:rsidRPr="00DB656B" w:rsidRDefault="00F65E75" w:rsidP="00F65E75">
            <w:pPr>
              <w:rPr>
                <w:sz w:val="18"/>
                <w:szCs w:val="18"/>
                <w:lang w:val="en-US"/>
              </w:rPr>
            </w:pPr>
            <w:r w:rsidRPr="00DB656B">
              <w:rPr>
                <w:sz w:val="18"/>
                <w:szCs w:val="18"/>
                <w:lang w:val="en-US"/>
              </w:rPr>
              <w:t>Yaghoobi</w:t>
            </w:r>
          </w:p>
        </w:tc>
        <w:tc>
          <w:tcPr>
            <w:tcW w:w="990" w:type="dxa"/>
            <w:shd w:val="clear" w:color="auto" w:fill="auto"/>
            <w:noWrap/>
            <w:hideMark/>
          </w:tcPr>
          <w:p w14:paraId="45473758" w14:textId="77777777" w:rsidR="00F65E75" w:rsidRPr="00DB656B" w:rsidRDefault="00F65E75" w:rsidP="00F65E75">
            <w:pPr>
              <w:rPr>
                <w:sz w:val="18"/>
                <w:szCs w:val="18"/>
                <w:lang w:val="en-US"/>
              </w:rPr>
            </w:pPr>
            <w:r w:rsidRPr="00DB656B">
              <w:rPr>
                <w:sz w:val="18"/>
                <w:szCs w:val="18"/>
                <w:lang w:val="en-US"/>
              </w:rPr>
              <w:t>Hassan</w:t>
            </w:r>
          </w:p>
        </w:tc>
        <w:tc>
          <w:tcPr>
            <w:tcW w:w="2079" w:type="dxa"/>
            <w:shd w:val="clear" w:color="auto" w:fill="auto"/>
            <w:noWrap/>
            <w:hideMark/>
          </w:tcPr>
          <w:p w14:paraId="58230CAD" w14:textId="77777777" w:rsidR="00F65E75" w:rsidRPr="00DB656B" w:rsidRDefault="00F65E75" w:rsidP="00F65E75">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53AA1D4A" w14:textId="63897191" w:rsidR="00F65E75" w:rsidRPr="00DB656B" w:rsidRDefault="002C41ED"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03294EC" w14:textId="204B9491"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F87F0EE" w14:textId="27080DE5"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D32DA70" w14:textId="400317B0"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2F2DDD2" w14:textId="51B0A4A9"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480AE" w14:textId="68409847"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396050" w14:textId="0D4CBF34"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330B362" w14:textId="00A9CC8D" w:rsidR="00F65E75" w:rsidRPr="00DB656B" w:rsidRDefault="00F65E75" w:rsidP="00F65E75">
            <w:pPr>
              <w:jc w:val="center"/>
              <w:rPr>
                <w:b/>
                <w:sz w:val="18"/>
                <w:szCs w:val="18"/>
                <w:lang w:val="en-US"/>
              </w:rPr>
            </w:pPr>
          </w:p>
        </w:tc>
        <w:tc>
          <w:tcPr>
            <w:tcW w:w="709" w:type="dxa"/>
            <w:tcBorders>
              <w:left w:val="single" w:sz="4" w:space="0" w:color="auto"/>
            </w:tcBorders>
            <w:vAlign w:val="center"/>
          </w:tcPr>
          <w:p w14:paraId="1E5E73AC" w14:textId="1213067A" w:rsidR="00F65E75" w:rsidRPr="00DB656B" w:rsidRDefault="00F65E75" w:rsidP="00F65E75">
            <w:pPr>
              <w:jc w:val="center"/>
              <w:rPr>
                <w:b/>
                <w:sz w:val="18"/>
                <w:szCs w:val="18"/>
                <w:lang w:val="en-US"/>
              </w:rPr>
            </w:pPr>
            <w:r>
              <w:rPr>
                <w:b/>
                <w:sz w:val="18"/>
                <w:szCs w:val="18"/>
                <w:lang w:val="en-US"/>
              </w:rPr>
              <w:t>x</w:t>
            </w:r>
          </w:p>
        </w:tc>
      </w:tr>
    </w:tbl>
    <w:p w14:paraId="0E678C96" w14:textId="77777777" w:rsidR="00604D68" w:rsidRPr="00DB656B" w:rsidRDefault="00604D68" w:rsidP="00604D68">
      <w:pPr>
        <w:rPr>
          <w:sz w:val="18"/>
          <w:szCs w:val="18"/>
          <w:lang w:val="en-US"/>
        </w:rPr>
      </w:pPr>
      <w:bookmarkStart w:id="0" w:name="_Hlk505331916"/>
    </w:p>
    <w:p w14:paraId="358907F2" w14:textId="77777777" w:rsidR="00604D68" w:rsidRPr="00DB656B" w:rsidRDefault="00604D68" w:rsidP="00604D68">
      <w:pPr>
        <w:rPr>
          <w:sz w:val="18"/>
          <w:szCs w:val="18"/>
          <w:lang w:val="en-US"/>
        </w:rPr>
      </w:pPr>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698"/>
        <w:gridCol w:w="720"/>
      </w:tblGrid>
      <w:tr w:rsidR="00604D68" w:rsidRPr="00DB656B" w14:paraId="2C534120" w14:textId="77777777" w:rsidTr="00E87AF4">
        <w:tc>
          <w:tcPr>
            <w:tcW w:w="1350" w:type="dxa"/>
            <w:vMerge w:val="restart"/>
            <w:shd w:val="clear" w:color="auto" w:fill="auto"/>
            <w:noWrap/>
            <w:vAlign w:val="center"/>
          </w:tcPr>
          <w:p w14:paraId="6502A441" w14:textId="77777777" w:rsidR="00604D68" w:rsidRPr="00DB656B" w:rsidRDefault="00604D68" w:rsidP="002968D7">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31644D8C" w14:textId="77777777" w:rsidR="00604D68" w:rsidRPr="00DB656B" w:rsidRDefault="00604D68" w:rsidP="002968D7">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6FFFB7F7" w14:textId="77777777" w:rsidR="00604D68" w:rsidRPr="00DB656B" w:rsidRDefault="00604D68" w:rsidP="002968D7">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0418334" w14:textId="77777777" w:rsidR="00604D68" w:rsidRPr="00DB656B" w:rsidRDefault="00604D68" w:rsidP="002968D7">
            <w:pPr>
              <w:jc w:val="center"/>
              <w:rPr>
                <w:b/>
                <w:bCs/>
                <w:sz w:val="18"/>
                <w:szCs w:val="18"/>
                <w:lang w:val="en-US"/>
              </w:rPr>
            </w:pPr>
            <w:r w:rsidRPr="00DB656B">
              <w:rPr>
                <w:b/>
                <w:bCs/>
                <w:sz w:val="18"/>
                <w:szCs w:val="18"/>
                <w:lang w:val="en-US"/>
              </w:rPr>
              <w:t>Attendance</w:t>
            </w:r>
          </w:p>
        </w:tc>
      </w:tr>
      <w:tr w:rsidR="00F65E75" w:rsidRPr="00DB656B" w14:paraId="106AE3EF" w14:textId="77777777" w:rsidTr="00E87AF4">
        <w:tc>
          <w:tcPr>
            <w:tcW w:w="1350" w:type="dxa"/>
            <w:vMerge/>
            <w:shd w:val="clear" w:color="auto" w:fill="auto"/>
            <w:noWrap/>
            <w:vAlign w:val="center"/>
            <w:hideMark/>
          </w:tcPr>
          <w:p w14:paraId="10F63D4C" w14:textId="77777777" w:rsidR="00F65E75" w:rsidRPr="00DB656B" w:rsidRDefault="00F65E75" w:rsidP="00F65E75">
            <w:pPr>
              <w:rPr>
                <w:b/>
                <w:bCs/>
                <w:sz w:val="18"/>
                <w:szCs w:val="18"/>
                <w:lang w:val="en-US"/>
              </w:rPr>
            </w:pPr>
          </w:p>
        </w:tc>
        <w:tc>
          <w:tcPr>
            <w:tcW w:w="990" w:type="dxa"/>
            <w:vMerge/>
            <w:shd w:val="clear" w:color="auto" w:fill="auto"/>
            <w:noWrap/>
            <w:vAlign w:val="center"/>
            <w:hideMark/>
          </w:tcPr>
          <w:p w14:paraId="519A49D3" w14:textId="77777777" w:rsidR="00F65E75" w:rsidRPr="00DB656B" w:rsidRDefault="00F65E75" w:rsidP="00F65E75">
            <w:pPr>
              <w:rPr>
                <w:b/>
                <w:bCs/>
                <w:sz w:val="18"/>
                <w:szCs w:val="18"/>
                <w:lang w:val="en-US"/>
              </w:rPr>
            </w:pPr>
          </w:p>
        </w:tc>
        <w:tc>
          <w:tcPr>
            <w:tcW w:w="2079" w:type="dxa"/>
            <w:vMerge/>
            <w:shd w:val="clear" w:color="auto" w:fill="auto"/>
            <w:noWrap/>
            <w:vAlign w:val="center"/>
            <w:hideMark/>
          </w:tcPr>
          <w:p w14:paraId="270F0CDA" w14:textId="77777777" w:rsidR="00F65E75" w:rsidRPr="00DB656B" w:rsidRDefault="00F65E75" w:rsidP="00F65E75">
            <w:pPr>
              <w:rPr>
                <w:b/>
                <w:bCs/>
                <w:sz w:val="18"/>
                <w:szCs w:val="18"/>
                <w:lang w:val="en-US"/>
              </w:rPr>
            </w:pPr>
          </w:p>
        </w:tc>
        <w:tc>
          <w:tcPr>
            <w:tcW w:w="709" w:type="dxa"/>
            <w:tcBorders>
              <w:right w:val="single" w:sz="4" w:space="0" w:color="auto"/>
            </w:tcBorders>
            <w:shd w:val="clear" w:color="auto" w:fill="auto"/>
            <w:vAlign w:val="center"/>
          </w:tcPr>
          <w:p w14:paraId="076CE1F0" w14:textId="5E436D9B" w:rsidR="00F65E75" w:rsidRPr="00DB656B" w:rsidRDefault="00F65E75" w:rsidP="00F65E75">
            <w:pPr>
              <w:jc w:val="center"/>
              <w:rPr>
                <w:b/>
                <w:bCs/>
                <w:sz w:val="18"/>
                <w:szCs w:val="18"/>
                <w:lang w:val="en-US"/>
              </w:rPr>
            </w:pPr>
            <w:r>
              <w:rPr>
                <w:b/>
                <w:bCs/>
                <w:sz w:val="18"/>
                <w:szCs w:val="18"/>
                <w:lang w:val="en-US"/>
              </w:rPr>
              <w:t>02jan</w:t>
            </w:r>
          </w:p>
        </w:tc>
        <w:tc>
          <w:tcPr>
            <w:tcW w:w="709" w:type="dxa"/>
            <w:tcBorders>
              <w:left w:val="single" w:sz="4" w:space="0" w:color="auto"/>
              <w:right w:val="single" w:sz="4" w:space="0" w:color="auto"/>
            </w:tcBorders>
            <w:shd w:val="clear" w:color="auto" w:fill="auto"/>
            <w:vAlign w:val="center"/>
          </w:tcPr>
          <w:p w14:paraId="77246663" w14:textId="51DAF8B0" w:rsidR="00F65E75" w:rsidRPr="00DB656B" w:rsidRDefault="00F65E75" w:rsidP="00F65E75">
            <w:pPr>
              <w:jc w:val="center"/>
              <w:rPr>
                <w:b/>
                <w:bCs/>
                <w:sz w:val="16"/>
                <w:szCs w:val="16"/>
                <w:lang w:val="en-US"/>
              </w:rPr>
            </w:pPr>
            <w:r>
              <w:rPr>
                <w:b/>
                <w:bCs/>
                <w:sz w:val="18"/>
                <w:szCs w:val="18"/>
                <w:lang w:val="en-US"/>
              </w:rPr>
              <w:t>26dec</w:t>
            </w:r>
          </w:p>
        </w:tc>
        <w:tc>
          <w:tcPr>
            <w:tcW w:w="709" w:type="dxa"/>
            <w:tcBorders>
              <w:left w:val="single" w:sz="4" w:space="0" w:color="auto"/>
              <w:right w:val="single" w:sz="4" w:space="0" w:color="auto"/>
            </w:tcBorders>
            <w:shd w:val="clear" w:color="auto" w:fill="auto"/>
            <w:vAlign w:val="center"/>
          </w:tcPr>
          <w:p w14:paraId="4A78D8A1" w14:textId="3FCB5DA4" w:rsidR="00F65E75" w:rsidRPr="00DB656B" w:rsidRDefault="00F65E75" w:rsidP="00F65E75">
            <w:pPr>
              <w:jc w:val="center"/>
              <w:rPr>
                <w:b/>
                <w:bCs/>
                <w:sz w:val="16"/>
                <w:szCs w:val="16"/>
                <w:lang w:val="en-US"/>
              </w:rPr>
            </w:pPr>
            <w:r>
              <w:rPr>
                <w:b/>
                <w:bCs/>
                <w:sz w:val="18"/>
                <w:szCs w:val="18"/>
                <w:lang w:val="en-US"/>
              </w:rPr>
              <w:t>19dec</w:t>
            </w:r>
          </w:p>
        </w:tc>
        <w:tc>
          <w:tcPr>
            <w:tcW w:w="709" w:type="dxa"/>
            <w:tcBorders>
              <w:left w:val="single" w:sz="4" w:space="0" w:color="auto"/>
              <w:right w:val="single" w:sz="4" w:space="0" w:color="auto"/>
            </w:tcBorders>
            <w:shd w:val="clear" w:color="auto" w:fill="auto"/>
            <w:vAlign w:val="center"/>
          </w:tcPr>
          <w:p w14:paraId="191B6B49" w14:textId="206F989E" w:rsidR="00F65E75" w:rsidRPr="00DB656B" w:rsidRDefault="00F65E75" w:rsidP="00F65E75">
            <w:pPr>
              <w:jc w:val="center"/>
              <w:rPr>
                <w:b/>
                <w:bCs/>
                <w:sz w:val="16"/>
                <w:szCs w:val="16"/>
                <w:lang w:val="en-US"/>
              </w:rPr>
            </w:pPr>
            <w:r>
              <w:rPr>
                <w:b/>
                <w:bCs/>
                <w:sz w:val="18"/>
                <w:szCs w:val="18"/>
                <w:lang w:val="en-US"/>
              </w:rPr>
              <w:t>12dec</w:t>
            </w:r>
          </w:p>
        </w:tc>
        <w:tc>
          <w:tcPr>
            <w:tcW w:w="709" w:type="dxa"/>
            <w:tcBorders>
              <w:left w:val="single" w:sz="4" w:space="0" w:color="auto"/>
              <w:right w:val="single" w:sz="4" w:space="0" w:color="auto"/>
            </w:tcBorders>
            <w:shd w:val="clear" w:color="auto" w:fill="auto"/>
            <w:vAlign w:val="center"/>
          </w:tcPr>
          <w:p w14:paraId="4BEF9E58" w14:textId="241EF126" w:rsidR="00F65E75" w:rsidRPr="00DB656B" w:rsidRDefault="00F65E75" w:rsidP="00F65E75">
            <w:pPr>
              <w:jc w:val="center"/>
              <w:rPr>
                <w:b/>
                <w:bCs/>
                <w:sz w:val="18"/>
                <w:szCs w:val="18"/>
                <w:lang w:val="en-US"/>
              </w:rPr>
            </w:pPr>
            <w:r>
              <w:rPr>
                <w:b/>
                <w:bCs/>
                <w:sz w:val="18"/>
                <w:szCs w:val="18"/>
                <w:lang w:val="en-US"/>
              </w:rPr>
              <w:t>05dec</w:t>
            </w:r>
          </w:p>
        </w:tc>
        <w:tc>
          <w:tcPr>
            <w:tcW w:w="709" w:type="dxa"/>
            <w:tcBorders>
              <w:left w:val="single" w:sz="4" w:space="0" w:color="auto"/>
              <w:right w:val="single" w:sz="4" w:space="0" w:color="auto"/>
            </w:tcBorders>
            <w:shd w:val="clear" w:color="auto" w:fill="auto"/>
            <w:vAlign w:val="center"/>
          </w:tcPr>
          <w:p w14:paraId="429A731B" w14:textId="3010796A" w:rsidR="00F65E75" w:rsidRPr="00DB656B" w:rsidRDefault="00F65E75" w:rsidP="00F65E75">
            <w:pPr>
              <w:jc w:val="center"/>
              <w:rPr>
                <w:b/>
                <w:bCs/>
                <w:sz w:val="18"/>
                <w:szCs w:val="18"/>
                <w:lang w:val="en-US"/>
              </w:rPr>
            </w:pPr>
            <w:r>
              <w:rPr>
                <w:b/>
                <w:bCs/>
                <w:sz w:val="18"/>
                <w:szCs w:val="18"/>
                <w:lang w:val="en-US"/>
              </w:rPr>
              <w:t>21nov</w:t>
            </w:r>
          </w:p>
        </w:tc>
        <w:tc>
          <w:tcPr>
            <w:tcW w:w="709" w:type="dxa"/>
            <w:tcBorders>
              <w:left w:val="single" w:sz="4" w:space="0" w:color="auto"/>
              <w:right w:val="single" w:sz="4" w:space="0" w:color="auto"/>
            </w:tcBorders>
            <w:shd w:val="clear" w:color="auto" w:fill="auto"/>
            <w:vAlign w:val="center"/>
          </w:tcPr>
          <w:p w14:paraId="3A3EA42E" w14:textId="63D94A78" w:rsidR="00F65E75" w:rsidRPr="00DB656B" w:rsidRDefault="00F65E75" w:rsidP="00F65E75">
            <w:pPr>
              <w:jc w:val="center"/>
              <w:rPr>
                <w:b/>
                <w:bCs/>
                <w:sz w:val="18"/>
                <w:szCs w:val="18"/>
                <w:lang w:val="en-US"/>
              </w:rPr>
            </w:pPr>
            <w:r>
              <w:rPr>
                <w:b/>
                <w:bCs/>
                <w:sz w:val="18"/>
                <w:szCs w:val="18"/>
                <w:lang w:val="en-US"/>
              </w:rPr>
              <w:t>07nov</w:t>
            </w:r>
          </w:p>
        </w:tc>
        <w:tc>
          <w:tcPr>
            <w:tcW w:w="698" w:type="dxa"/>
            <w:tcBorders>
              <w:left w:val="single" w:sz="4" w:space="0" w:color="auto"/>
              <w:right w:val="single" w:sz="4" w:space="0" w:color="auto"/>
            </w:tcBorders>
            <w:shd w:val="clear" w:color="auto" w:fill="auto"/>
            <w:vAlign w:val="center"/>
          </w:tcPr>
          <w:p w14:paraId="102D5C98" w14:textId="14E34FAF" w:rsidR="00F65E75" w:rsidRPr="00DB656B" w:rsidRDefault="00F65E75" w:rsidP="00F65E75">
            <w:pPr>
              <w:jc w:val="center"/>
              <w:rPr>
                <w:b/>
                <w:bCs/>
                <w:sz w:val="18"/>
                <w:szCs w:val="18"/>
                <w:lang w:val="en-US"/>
              </w:rPr>
            </w:pPr>
            <w:r>
              <w:rPr>
                <w:b/>
                <w:bCs/>
                <w:sz w:val="18"/>
                <w:szCs w:val="18"/>
                <w:lang w:val="en-US"/>
              </w:rPr>
              <w:t>24oct</w:t>
            </w:r>
          </w:p>
        </w:tc>
        <w:tc>
          <w:tcPr>
            <w:tcW w:w="720" w:type="dxa"/>
            <w:tcBorders>
              <w:left w:val="single" w:sz="4" w:space="0" w:color="auto"/>
            </w:tcBorders>
            <w:vAlign w:val="center"/>
          </w:tcPr>
          <w:p w14:paraId="3745EB91" w14:textId="6BD31A5C" w:rsidR="00F65E75" w:rsidRPr="00DB656B" w:rsidRDefault="00F65E75" w:rsidP="00F65E75">
            <w:pPr>
              <w:jc w:val="center"/>
              <w:rPr>
                <w:b/>
                <w:bCs/>
                <w:sz w:val="18"/>
                <w:szCs w:val="18"/>
                <w:lang w:val="en-US"/>
              </w:rPr>
            </w:pPr>
            <w:r>
              <w:rPr>
                <w:b/>
                <w:bCs/>
                <w:sz w:val="18"/>
                <w:szCs w:val="18"/>
                <w:lang w:val="en-US"/>
              </w:rPr>
              <w:t>17oct</w:t>
            </w:r>
          </w:p>
        </w:tc>
      </w:tr>
      <w:tr w:rsidR="00F65E75" w:rsidRPr="00DB656B" w14:paraId="6F3261DD" w14:textId="77777777" w:rsidTr="00E87AF4">
        <w:tc>
          <w:tcPr>
            <w:tcW w:w="1350" w:type="dxa"/>
            <w:shd w:val="clear" w:color="auto" w:fill="auto"/>
            <w:noWrap/>
          </w:tcPr>
          <w:p w14:paraId="3137460B" w14:textId="77777777" w:rsidR="00F65E75" w:rsidRPr="00E87AF4" w:rsidRDefault="00F65E75" w:rsidP="00F65E75">
            <w:pPr>
              <w:rPr>
                <w:bCs/>
                <w:sz w:val="18"/>
                <w:szCs w:val="18"/>
                <w:lang w:val="en-US"/>
              </w:rPr>
            </w:pPr>
            <w:r w:rsidRPr="00E87AF4">
              <w:rPr>
                <w:bCs/>
                <w:sz w:val="18"/>
                <w:szCs w:val="18"/>
                <w:lang w:val="en-US"/>
              </w:rPr>
              <w:t>Aboul</w:t>
            </w:r>
            <w:r>
              <w:rPr>
                <w:bCs/>
                <w:sz w:val="18"/>
                <w:szCs w:val="18"/>
                <w:lang w:val="en-US"/>
              </w:rPr>
              <w:t>-M</w:t>
            </w:r>
            <w:r w:rsidRPr="00E87AF4">
              <w:rPr>
                <w:bCs/>
                <w:sz w:val="18"/>
                <w:szCs w:val="18"/>
                <w:lang w:val="en-US"/>
              </w:rPr>
              <w:t>agd</w:t>
            </w:r>
          </w:p>
        </w:tc>
        <w:tc>
          <w:tcPr>
            <w:tcW w:w="990" w:type="dxa"/>
            <w:shd w:val="clear" w:color="auto" w:fill="auto"/>
            <w:noWrap/>
          </w:tcPr>
          <w:p w14:paraId="3086EBD0" w14:textId="77777777" w:rsidR="00F65E75" w:rsidRPr="00DB656B" w:rsidRDefault="00F65E75" w:rsidP="00F65E75">
            <w:pPr>
              <w:rPr>
                <w:sz w:val="18"/>
                <w:szCs w:val="18"/>
                <w:lang w:val="en-US"/>
              </w:rPr>
            </w:pPr>
            <w:r>
              <w:rPr>
                <w:sz w:val="18"/>
                <w:szCs w:val="18"/>
                <w:lang w:val="en-US"/>
              </w:rPr>
              <w:t>Osama</w:t>
            </w:r>
          </w:p>
        </w:tc>
        <w:tc>
          <w:tcPr>
            <w:tcW w:w="2079" w:type="dxa"/>
            <w:shd w:val="clear" w:color="auto" w:fill="auto"/>
            <w:noWrap/>
          </w:tcPr>
          <w:p w14:paraId="43115FE8" w14:textId="77777777" w:rsidR="00F65E75" w:rsidRPr="00DB656B" w:rsidRDefault="00F65E75" w:rsidP="00F65E75">
            <w:pPr>
              <w:rPr>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0C991CDA" w14:textId="77777777" w:rsidR="00F65E75"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8F49B4E" w14:textId="77777777"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AF6DD73" w14:textId="77777777"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9A3DA6" w14:textId="3D18EA30" w:rsidR="00F65E75" w:rsidRPr="00D93CB4" w:rsidRDefault="00F65E75" w:rsidP="00F65E75">
            <w:pPr>
              <w:jc w:val="center"/>
              <w:rPr>
                <w:b/>
                <w:color w:val="BFBFBF"/>
                <w:sz w:val="18"/>
                <w:szCs w:val="18"/>
                <w:lang w:val="en-US"/>
              </w:rPr>
            </w:pPr>
          </w:p>
        </w:tc>
        <w:tc>
          <w:tcPr>
            <w:tcW w:w="709" w:type="dxa"/>
            <w:tcBorders>
              <w:left w:val="single" w:sz="4" w:space="0" w:color="auto"/>
              <w:right w:val="single" w:sz="4" w:space="0" w:color="auto"/>
            </w:tcBorders>
            <w:shd w:val="clear" w:color="auto" w:fill="auto"/>
            <w:vAlign w:val="center"/>
          </w:tcPr>
          <w:p w14:paraId="273BDDFA" w14:textId="1CA73EA0"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EBF7D0A" w14:textId="571A35B3" w:rsidR="00F65E75" w:rsidRPr="00DB656B" w:rsidRDefault="00F65E75" w:rsidP="00F65E75">
            <w:pPr>
              <w:jc w:val="center"/>
              <w:rPr>
                <w:b/>
                <w:sz w:val="18"/>
                <w:szCs w:val="18"/>
                <w:lang w:val="en-US"/>
              </w:rPr>
            </w:pPr>
            <w:r w:rsidRPr="00D93CB4">
              <w:rPr>
                <w:b/>
                <w:color w:val="BFBFBF"/>
                <w:sz w:val="18"/>
                <w:szCs w:val="18"/>
                <w:lang w:val="en-US"/>
              </w:rPr>
              <w:t>early</w:t>
            </w:r>
          </w:p>
        </w:tc>
        <w:tc>
          <w:tcPr>
            <w:tcW w:w="709" w:type="dxa"/>
            <w:tcBorders>
              <w:left w:val="single" w:sz="4" w:space="0" w:color="auto"/>
              <w:right w:val="single" w:sz="4" w:space="0" w:color="auto"/>
            </w:tcBorders>
            <w:shd w:val="clear" w:color="auto" w:fill="auto"/>
            <w:vAlign w:val="center"/>
          </w:tcPr>
          <w:p w14:paraId="532CAB78" w14:textId="77777777" w:rsidR="00F65E75" w:rsidRPr="00DB656B" w:rsidRDefault="00F65E75" w:rsidP="00F65E75">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73BAF554" w14:textId="77777777" w:rsidR="00F65E75" w:rsidRPr="00DB656B" w:rsidRDefault="00F65E75" w:rsidP="00F65E75">
            <w:pPr>
              <w:jc w:val="center"/>
              <w:rPr>
                <w:b/>
                <w:sz w:val="18"/>
                <w:szCs w:val="18"/>
                <w:lang w:val="en-US"/>
              </w:rPr>
            </w:pPr>
          </w:p>
        </w:tc>
        <w:tc>
          <w:tcPr>
            <w:tcW w:w="720" w:type="dxa"/>
            <w:tcBorders>
              <w:left w:val="single" w:sz="4" w:space="0" w:color="auto"/>
            </w:tcBorders>
            <w:vAlign w:val="center"/>
          </w:tcPr>
          <w:p w14:paraId="66629671" w14:textId="77777777" w:rsidR="00F65E75" w:rsidRPr="00DB656B" w:rsidRDefault="00F65E75" w:rsidP="00F65E75">
            <w:pPr>
              <w:jc w:val="center"/>
              <w:rPr>
                <w:b/>
                <w:sz w:val="18"/>
                <w:szCs w:val="18"/>
                <w:lang w:val="en-US"/>
              </w:rPr>
            </w:pPr>
          </w:p>
        </w:tc>
      </w:tr>
      <w:tr w:rsidR="00F65E75" w:rsidRPr="00DB656B" w14:paraId="683EC514" w14:textId="77777777" w:rsidTr="00E87AF4">
        <w:tc>
          <w:tcPr>
            <w:tcW w:w="1350" w:type="dxa"/>
            <w:shd w:val="clear" w:color="auto" w:fill="auto"/>
            <w:noWrap/>
            <w:vAlign w:val="center"/>
          </w:tcPr>
          <w:p w14:paraId="7AE13BF0" w14:textId="77777777" w:rsidR="00F65E75" w:rsidRPr="00DB656B" w:rsidRDefault="00F65E75" w:rsidP="00F65E75">
            <w:pPr>
              <w:rPr>
                <w:bCs/>
                <w:sz w:val="18"/>
                <w:szCs w:val="18"/>
                <w:lang w:val="en-US"/>
              </w:rPr>
            </w:pPr>
            <w:r w:rsidRPr="00DB656B">
              <w:rPr>
                <w:bCs/>
                <w:sz w:val="18"/>
                <w:szCs w:val="18"/>
                <w:lang w:val="en-US"/>
              </w:rPr>
              <w:t>Au</w:t>
            </w:r>
          </w:p>
        </w:tc>
        <w:tc>
          <w:tcPr>
            <w:tcW w:w="990" w:type="dxa"/>
            <w:shd w:val="clear" w:color="auto" w:fill="auto"/>
            <w:noWrap/>
            <w:vAlign w:val="center"/>
          </w:tcPr>
          <w:p w14:paraId="2DC572AE" w14:textId="77777777" w:rsidR="00F65E75" w:rsidRPr="00DB656B" w:rsidRDefault="00F65E75" w:rsidP="00F65E75">
            <w:pPr>
              <w:rPr>
                <w:bCs/>
                <w:sz w:val="18"/>
                <w:szCs w:val="18"/>
                <w:lang w:val="en-US"/>
              </w:rPr>
            </w:pPr>
            <w:r w:rsidRPr="00DB656B">
              <w:rPr>
                <w:bCs/>
                <w:sz w:val="18"/>
                <w:szCs w:val="18"/>
                <w:lang w:val="en-US"/>
              </w:rPr>
              <w:t>Edward</w:t>
            </w:r>
          </w:p>
        </w:tc>
        <w:tc>
          <w:tcPr>
            <w:tcW w:w="2079" w:type="dxa"/>
            <w:shd w:val="clear" w:color="auto" w:fill="auto"/>
            <w:noWrap/>
            <w:vAlign w:val="center"/>
          </w:tcPr>
          <w:p w14:paraId="0ACD46DE" w14:textId="77777777" w:rsidR="00F65E75" w:rsidRPr="00DB656B" w:rsidRDefault="00F65E75" w:rsidP="00F65E75">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00247B55" w14:textId="08918486" w:rsidR="00F65E75" w:rsidRPr="00DB656B" w:rsidRDefault="002C41ED" w:rsidP="00F65E75">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129C26B3" w14:textId="238AE900" w:rsidR="00F65E75" w:rsidRPr="00DB656B" w:rsidRDefault="00F65E75" w:rsidP="00F65E75">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0B856B10" w14:textId="231957BB" w:rsidR="00F65E75" w:rsidRPr="00DB656B" w:rsidRDefault="00F65E75" w:rsidP="00F65E75">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868F1FA" w14:textId="1E47534A" w:rsidR="00F65E75" w:rsidRPr="00DB656B" w:rsidRDefault="00F65E75" w:rsidP="00F65E75">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0D17D374" w14:textId="3152F3C2" w:rsidR="00F65E75" w:rsidRPr="00DB656B" w:rsidRDefault="00F65E75" w:rsidP="00F65E75">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617C7AF" w14:textId="565E23F4" w:rsidR="00F65E75" w:rsidRPr="00DB656B" w:rsidRDefault="00F65E75" w:rsidP="00F65E75">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39547FF7" w14:textId="77777777" w:rsidR="00F65E75" w:rsidRPr="00A0667B" w:rsidRDefault="00F65E75" w:rsidP="00F65E75">
            <w:pPr>
              <w:jc w:val="center"/>
              <w:rPr>
                <w:sz w:val="18"/>
                <w:szCs w:val="18"/>
                <w:lang w:val="en-US"/>
              </w:rPr>
            </w:pPr>
          </w:p>
        </w:tc>
        <w:tc>
          <w:tcPr>
            <w:tcW w:w="698" w:type="dxa"/>
            <w:tcBorders>
              <w:left w:val="single" w:sz="4" w:space="0" w:color="auto"/>
              <w:right w:val="single" w:sz="4" w:space="0" w:color="auto"/>
            </w:tcBorders>
            <w:shd w:val="clear" w:color="auto" w:fill="auto"/>
            <w:vAlign w:val="center"/>
          </w:tcPr>
          <w:p w14:paraId="79BDE84A" w14:textId="77777777" w:rsidR="00F65E75" w:rsidRPr="00DB656B" w:rsidRDefault="00F65E75" w:rsidP="00F65E75">
            <w:pPr>
              <w:jc w:val="center"/>
              <w:rPr>
                <w:b/>
                <w:bCs/>
                <w:sz w:val="18"/>
                <w:szCs w:val="18"/>
                <w:lang w:val="en-US"/>
              </w:rPr>
            </w:pPr>
          </w:p>
        </w:tc>
        <w:tc>
          <w:tcPr>
            <w:tcW w:w="720" w:type="dxa"/>
            <w:tcBorders>
              <w:left w:val="single" w:sz="4" w:space="0" w:color="auto"/>
            </w:tcBorders>
            <w:vAlign w:val="center"/>
          </w:tcPr>
          <w:p w14:paraId="05855C9E" w14:textId="77777777" w:rsidR="00F65E75" w:rsidRPr="00DB656B" w:rsidRDefault="00F65E75" w:rsidP="00F65E75">
            <w:pPr>
              <w:jc w:val="center"/>
              <w:rPr>
                <w:b/>
                <w:bCs/>
                <w:sz w:val="18"/>
                <w:szCs w:val="18"/>
                <w:lang w:val="en-US"/>
              </w:rPr>
            </w:pPr>
          </w:p>
        </w:tc>
      </w:tr>
      <w:tr w:rsidR="00F65E75" w:rsidRPr="00DB656B" w14:paraId="0EF2F881" w14:textId="77777777" w:rsidTr="00D82E90">
        <w:tc>
          <w:tcPr>
            <w:tcW w:w="1350" w:type="dxa"/>
            <w:shd w:val="clear" w:color="auto" w:fill="auto"/>
            <w:noWrap/>
          </w:tcPr>
          <w:p w14:paraId="4B1B8C7F" w14:textId="77777777" w:rsidR="00F65E75" w:rsidRPr="00DB656B" w:rsidRDefault="00F65E75" w:rsidP="00F65E75">
            <w:pPr>
              <w:rPr>
                <w:bCs/>
                <w:sz w:val="18"/>
                <w:szCs w:val="18"/>
                <w:lang w:val="en-US"/>
              </w:rPr>
            </w:pPr>
            <w:r>
              <w:rPr>
                <w:sz w:val="18"/>
                <w:szCs w:val="18"/>
                <w:lang w:val="en-US"/>
              </w:rPr>
              <w:t>Hervieu</w:t>
            </w:r>
          </w:p>
        </w:tc>
        <w:tc>
          <w:tcPr>
            <w:tcW w:w="990" w:type="dxa"/>
            <w:shd w:val="clear" w:color="auto" w:fill="auto"/>
            <w:noWrap/>
          </w:tcPr>
          <w:p w14:paraId="7AE9C41E" w14:textId="77777777" w:rsidR="00F65E75" w:rsidRPr="00DB656B" w:rsidRDefault="00F65E75" w:rsidP="00F65E75">
            <w:pPr>
              <w:rPr>
                <w:bCs/>
                <w:sz w:val="18"/>
                <w:szCs w:val="18"/>
                <w:lang w:val="en-US"/>
              </w:rPr>
            </w:pPr>
            <w:r>
              <w:rPr>
                <w:sz w:val="18"/>
                <w:szCs w:val="18"/>
                <w:lang w:val="en-US"/>
              </w:rPr>
              <w:t>Lili</w:t>
            </w:r>
          </w:p>
        </w:tc>
        <w:tc>
          <w:tcPr>
            <w:tcW w:w="2079" w:type="dxa"/>
            <w:shd w:val="clear" w:color="auto" w:fill="auto"/>
            <w:noWrap/>
          </w:tcPr>
          <w:p w14:paraId="7515A6E2" w14:textId="77777777" w:rsidR="00F65E75" w:rsidRPr="00DB656B" w:rsidRDefault="00F65E75" w:rsidP="00F65E75">
            <w:pPr>
              <w:rPr>
                <w:bCs/>
                <w:sz w:val="18"/>
                <w:szCs w:val="18"/>
                <w:lang w:val="en-US"/>
              </w:rPr>
            </w:pPr>
            <w:r>
              <w:rPr>
                <w:sz w:val="18"/>
                <w:szCs w:val="18"/>
                <w:lang w:val="en-US"/>
              </w:rPr>
              <w:t>Cable TV Labs</w:t>
            </w:r>
          </w:p>
        </w:tc>
        <w:tc>
          <w:tcPr>
            <w:tcW w:w="709" w:type="dxa"/>
            <w:tcBorders>
              <w:right w:val="single" w:sz="4" w:space="0" w:color="auto"/>
            </w:tcBorders>
            <w:shd w:val="clear" w:color="auto" w:fill="auto"/>
            <w:vAlign w:val="center"/>
          </w:tcPr>
          <w:p w14:paraId="5AB03332" w14:textId="1CD7B7B7" w:rsidR="00F65E75" w:rsidRPr="00DB656B" w:rsidRDefault="00F65E75" w:rsidP="00F65E75">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4A8F230" w14:textId="7496369B" w:rsidR="00F65E75" w:rsidRDefault="00F65E75" w:rsidP="00F65E75">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05FD9ED" w14:textId="41B9D8E3" w:rsidR="00F65E75" w:rsidRPr="00DB656B" w:rsidRDefault="00F65E75" w:rsidP="00F65E75">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083845AC" w14:textId="11C24A9E" w:rsidR="00F65E75" w:rsidRPr="00DB656B" w:rsidRDefault="00F65E75" w:rsidP="00F65E75">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1D59286" w14:textId="65B5542E" w:rsidR="00F65E75" w:rsidRPr="00DB656B" w:rsidRDefault="00F65E75" w:rsidP="00F65E75">
            <w:pPr>
              <w:jc w:val="center"/>
              <w:rPr>
                <w:b/>
                <w:bCs/>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96323FB" w14:textId="77777777" w:rsidR="00F65E75" w:rsidRPr="00DB656B" w:rsidRDefault="00F65E75" w:rsidP="00F65E75">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B680D0E" w14:textId="77777777" w:rsidR="00F65E75" w:rsidRPr="00A0667B" w:rsidRDefault="00F65E75" w:rsidP="00F65E75">
            <w:pPr>
              <w:jc w:val="center"/>
              <w:rPr>
                <w:sz w:val="18"/>
                <w:szCs w:val="18"/>
                <w:lang w:val="en-US"/>
              </w:rPr>
            </w:pPr>
          </w:p>
        </w:tc>
        <w:tc>
          <w:tcPr>
            <w:tcW w:w="698" w:type="dxa"/>
            <w:tcBorders>
              <w:left w:val="single" w:sz="4" w:space="0" w:color="auto"/>
              <w:right w:val="single" w:sz="4" w:space="0" w:color="auto"/>
            </w:tcBorders>
            <w:shd w:val="clear" w:color="auto" w:fill="auto"/>
            <w:vAlign w:val="center"/>
          </w:tcPr>
          <w:p w14:paraId="41C9A6C1" w14:textId="77777777" w:rsidR="00F65E75" w:rsidRDefault="00F65E75" w:rsidP="00F65E75">
            <w:pPr>
              <w:jc w:val="center"/>
              <w:rPr>
                <w:b/>
                <w:bCs/>
                <w:sz w:val="18"/>
                <w:szCs w:val="18"/>
                <w:lang w:val="en-US"/>
              </w:rPr>
            </w:pPr>
          </w:p>
        </w:tc>
        <w:tc>
          <w:tcPr>
            <w:tcW w:w="720" w:type="dxa"/>
            <w:tcBorders>
              <w:left w:val="single" w:sz="4" w:space="0" w:color="auto"/>
            </w:tcBorders>
            <w:vAlign w:val="center"/>
          </w:tcPr>
          <w:p w14:paraId="700F1DB1" w14:textId="77777777" w:rsidR="00F65E75" w:rsidRDefault="00F65E75" w:rsidP="00F65E75">
            <w:pPr>
              <w:jc w:val="center"/>
              <w:rPr>
                <w:b/>
                <w:bCs/>
                <w:sz w:val="18"/>
                <w:szCs w:val="18"/>
                <w:lang w:val="en-US"/>
              </w:rPr>
            </w:pPr>
          </w:p>
        </w:tc>
      </w:tr>
      <w:tr w:rsidR="00F65E75" w:rsidRPr="00DB656B" w14:paraId="5E80F83F" w14:textId="77777777" w:rsidTr="00E87AF4">
        <w:tc>
          <w:tcPr>
            <w:tcW w:w="1350" w:type="dxa"/>
            <w:shd w:val="clear" w:color="auto" w:fill="auto"/>
            <w:noWrap/>
          </w:tcPr>
          <w:p w14:paraId="1A34213E" w14:textId="77777777" w:rsidR="00F65E75" w:rsidRPr="00DB656B" w:rsidRDefault="00F65E75" w:rsidP="00F65E75">
            <w:pPr>
              <w:rPr>
                <w:sz w:val="18"/>
                <w:szCs w:val="18"/>
                <w:lang w:val="en-US"/>
              </w:rPr>
            </w:pPr>
            <w:r w:rsidRPr="00DB656B">
              <w:rPr>
                <w:sz w:val="18"/>
                <w:szCs w:val="18"/>
                <w:lang w:val="en-US"/>
              </w:rPr>
              <w:t>Levy</w:t>
            </w:r>
          </w:p>
        </w:tc>
        <w:tc>
          <w:tcPr>
            <w:tcW w:w="990" w:type="dxa"/>
            <w:shd w:val="clear" w:color="auto" w:fill="auto"/>
            <w:noWrap/>
          </w:tcPr>
          <w:p w14:paraId="5CEBF9B9" w14:textId="77777777" w:rsidR="00F65E75" w:rsidRPr="00DB656B" w:rsidRDefault="00F65E75" w:rsidP="00F65E75">
            <w:pPr>
              <w:rPr>
                <w:sz w:val="18"/>
                <w:szCs w:val="18"/>
                <w:lang w:val="en-US"/>
              </w:rPr>
            </w:pPr>
            <w:r w:rsidRPr="00DB656B">
              <w:rPr>
                <w:sz w:val="18"/>
                <w:szCs w:val="18"/>
                <w:lang w:val="en-US"/>
              </w:rPr>
              <w:t>Joseph</w:t>
            </w:r>
          </w:p>
        </w:tc>
        <w:tc>
          <w:tcPr>
            <w:tcW w:w="2079" w:type="dxa"/>
            <w:shd w:val="clear" w:color="auto" w:fill="auto"/>
            <w:noWrap/>
          </w:tcPr>
          <w:p w14:paraId="63D822DE" w14:textId="77777777" w:rsidR="00F65E75" w:rsidRPr="00DB656B" w:rsidRDefault="00F65E75" w:rsidP="00F65E75">
            <w:pPr>
              <w:rPr>
                <w:sz w:val="18"/>
                <w:szCs w:val="18"/>
                <w:lang w:val="en-US"/>
              </w:rPr>
            </w:pPr>
            <w:r w:rsidRPr="00DB656B">
              <w:rPr>
                <w:sz w:val="18"/>
                <w:szCs w:val="18"/>
                <w:lang w:val="en-US"/>
              </w:rPr>
              <w:t>Interdigital</w:t>
            </w:r>
          </w:p>
        </w:tc>
        <w:tc>
          <w:tcPr>
            <w:tcW w:w="709" w:type="dxa"/>
            <w:tcBorders>
              <w:right w:val="single" w:sz="4" w:space="0" w:color="auto"/>
            </w:tcBorders>
            <w:shd w:val="clear" w:color="auto" w:fill="auto"/>
            <w:vAlign w:val="center"/>
          </w:tcPr>
          <w:p w14:paraId="75BE97BB" w14:textId="5195BA35" w:rsidR="00F65E75" w:rsidRPr="00DB656B" w:rsidRDefault="002C41ED"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BCFCF28" w14:textId="786B5F2B"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E4AEC80" w14:textId="4A2EFB7E"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B5FC276" w14:textId="0772E8D1"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3B43283" w14:textId="4BCDBDC4"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30298FD" w14:textId="2EF5F3CD" w:rsidR="00F65E75" w:rsidRPr="00DB656B"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5B4141A" w14:textId="371644F9" w:rsidR="00F65E75" w:rsidRPr="00DB656B" w:rsidRDefault="00F65E75" w:rsidP="00F65E75">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0873FC65" w14:textId="2C96D305" w:rsidR="00F65E75" w:rsidRPr="00DB656B" w:rsidRDefault="00F65E75" w:rsidP="00F65E75">
            <w:pPr>
              <w:jc w:val="center"/>
              <w:rPr>
                <w:b/>
                <w:sz w:val="18"/>
                <w:szCs w:val="18"/>
                <w:lang w:val="en-US"/>
              </w:rPr>
            </w:pPr>
          </w:p>
        </w:tc>
        <w:tc>
          <w:tcPr>
            <w:tcW w:w="720" w:type="dxa"/>
            <w:tcBorders>
              <w:left w:val="single" w:sz="4" w:space="0" w:color="auto"/>
            </w:tcBorders>
            <w:vAlign w:val="center"/>
          </w:tcPr>
          <w:p w14:paraId="64A66516" w14:textId="3A4A7DDF" w:rsidR="00F65E75" w:rsidRPr="00DB656B" w:rsidRDefault="00F65E75" w:rsidP="00F65E75">
            <w:pPr>
              <w:jc w:val="center"/>
              <w:rPr>
                <w:b/>
                <w:sz w:val="18"/>
                <w:szCs w:val="18"/>
                <w:lang w:val="en-US"/>
              </w:rPr>
            </w:pPr>
            <w:r>
              <w:rPr>
                <w:b/>
                <w:sz w:val="18"/>
                <w:szCs w:val="18"/>
                <w:lang w:val="en-US"/>
              </w:rPr>
              <w:t>x</w:t>
            </w:r>
          </w:p>
        </w:tc>
      </w:tr>
      <w:tr w:rsidR="00F65E75" w:rsidRPr="00DB656B" w14:paraId="5E52E970" w14:textId="77777777" w:rsidTr="00E87AF4">
        <w:tc>
          <w:tcPr>
            <w:tcW w:w="1350" w:type="dxa"/>
            <w:shd w:val="clear" w:color="auto" w:fill="auto"/>
            <w:noWrap/>
          </w:tcPr>
          <w:p w14:paraId="4175C20D" w14:textId="4D4FA9D5" w:rsidR="00F65E75" w:rsidRPr="00DB656B" w:rsidRDefault="00F65E75" w:rsidP="00F65E75">
            <w:pPr>
              <w:rPr>
                <w:sz w:val="18"/>
                <w:szCs w:val="18"/>
                <w:lang w:val="en-US"/>
              </w:rPr>
            </w:pPr>
            <w:r>
              <w:rPr>
                <w:sz w:val="18"/>
                <w:szCs w:val="18"/>
                <w:lang w:val="en-US"/>
              </w:rPr>
              <w:t>Perkins</w:t>
            </w:r>
          </w:p>
        </w:tc>
        <w:tc>
          <w:tcPr>
            <w:tcW w:w="990" w:type="dxa"/>
            <w:shd w:val="clear" w:color="auto" w:fill="auto"/>
            <w:noWrap/>
          </w:tcPr>
          <w:p w14:paraId="5DA23746" w14:textId="012F1194" w:rsidR="00F65E75" w:rsidRPr="00DB656B" w:rsidRDefault="00F65E75" w:rsidP="00F65E75">
            <w:pPr>
              <w:rPr>
                <w:sz w:val="18"/>
                <w:szCs w:val="18"/>
                <w:lang w:val="en-US"/>
              </w:rPr>
            </w:pPr>
            <w:r>
              <w:rPr>
                <w:sz w:val="18"/>
                <w:szCs w:val="18"/>
                <w:lang w:val="en-US"/>
              </w:rPr>
              <w:t>Richard</w:t>
            </w:r>
          </w:p>
        </w:tc>
        <w:tc>
          <w:tcPr>
            <w:tcW w:w="2079" w:type="dxa"/>
            <w:shd w:val="clear" w:color="auto" w:fill="auto"/>
            <w:noWrap/>
          </w:tcPr>
          <w:p w14:paraId="332F6E5E" w14:textId="463347DA" w:rsidR="00F65E75" w:rsidRPr="00DB656B" w:rsidRDefault="00F65E75" w:rsidP="00F65E75">
            <w:pPr>
              <w:rPr>
                <w:sz w:val="18"/>
                <w:szCs w:val="18"/>
                <w:lang w:val="en-US"/>
              </w:rPr>
            </w:pPr>
            <w:r>
              <w:rPr>
                <w:sz w:val="18"/>
                <w:szCs w:val="18"/>
                <w:lang w:val="en-US"/>
              </w:rPr>
              <w:t>Qorvo</w:t>
            </w:r>
          </w:p>
        </w:tc>
        <w:tc>
          <w:tcPr>
            <w:tcW w:w="709" w:type="dxa"/>
            <w:tcBorders>
              <w:right w:val="single" w:sz="4" w:space="0" w:color="auto"/>
            </w:tcBorders>
            <w:shd w:val="clear" w:color="auto" w:fill="auto"/>
            <w:vAlign w:val="center"/>
          </w:tcPr>
          <w:p w14:paraId="3DA9E23E" w14:textId="61E62BFD"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959330D" w14:textId="56CBA921"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E083AFD" w14:textId="5E243E03" w:rsidR="00F65E75"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CCBB768" w14:textId="77777777" w:rsidR="00F65E75"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E47CCCC" w14:textId="77777777"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3889AE8" w14:textId="77777777"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AAB863B" w14:textId="77777777" w:rsidR="00F65E75" w:rsidRDefault="00F65E75" w:rsidP="00F65E75">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31495801" w14:textId="77777777" w:rsidR="00F65E75" w:rsidRDefault="00F65E75" w:rsidP="00F65E75">
            <w:pPr>
              <w:jc w:val="center"/>
              <w:rPr>
                <w:b/>
                <w:sz w:val="18"/>
                <w:szCs w:val="18"/>
                <w:lang w:val="en-US"/>
              </w:rPr>
            </w:pPr>
          </w:p>
        </w:tc>
        <w:tc>
          <w:tcPr>
            <w:tcW w:w="720" w:type="dxa"/>
            <w:tcBorders>
              <w:left w:val="single" w:sz="4" w:space="0" w:color="auto"/>
            </w:tcBorders>
            <w:vAlign w:val="center"/>
          </w:tcPr>
          <w:p w14:paraId="65C1FEA5" w14:textId="77777777" w:rsidR="00F65E75" w:rsidRPr="00DB656B" w:rsidRDefault="00F65E75" w:rsidP="00F65E75">
            <w:pPr>
              <w:jc w:val="center"/>
              <w:rPr>
                <w:b/>
                <w:sz w:val="18"/>
                <w:szCs w:val="18"/>
                <w:lang w:val="en-US"/>
              </w:rPr>
            </w:pPr>
          </w:p>
        </w:tc>
      </w:tr>
      <w:tr w:rsidR="00F65E75" w:rsidRPr="00DB656B" w14:paraId="1B11FDB0" w14:textId="77777777" w:rsidTr="00E87AF4">
        <w:tc>
          <w:tcPr>
            <w:tcW w:w="1350" w:type="dxa"/>
            <w:shd w:val="clear" w:color="auto" w:fill="auto"/>
            <w:noWrap/>
          </w:tcPr>
          <w:p w14:paraId="6D819DBC" w14:textId="6973BEF0" w:rsidR="00F65E75" w:rsidRDefault="00F65E75" w:rsidP="00F65E75">
            <w:pPr>
              <w:rPr>
                <w:sz w:val="18"/>
                <w:szCs w:val="18"/>
                <w:lang w:val="en-US"/>
              </w:rPr>
            </w:pPr>
            <w:r>
              <w:rPr>
                <w:sz w:val="18"/>
                <w:szCs w:val="18"/>
                <w:lang w:val="en-US"/>
              </w:rPr>
              <w:t>Yucek</w:t>
            </w:r>
          </w:p>
        </w:tc>
        <w:tc>
          <w:tcPr>
            <w:tcW w:w="990" w:type="dxa"/>
            <w:shd w:val="clear" w:color="auto" w:fill="auto"/>
            <w:noWrap/>
          </w:tcPr>
          <w:p w14:paraId="208D2265" w14:textId="00EB89A5" w:rsidR="00F65E75" w:rsidRDefault="00F65E75" w:rsidP="00F65E75">
            <w:pPr>
              <w:rPr>
                <w:sz w:val="18"/>
                <w:szCs w:val="18"/>
                <w:lang w:val="en-US"/>
              </w:rPr>
            </w:pPr>
            <w:r>
              <w:rPr>
                <w:sz w:val="18"/>
                <w:szCs w:val="18"/>
                <w:lang w:val="en-US"/>
              </w:rPr>
              <w:t>Tevfik</w:t>
            </w:r>
          </w:p>
        </w:tc>
        <w:tc>
          <w:tcPr>
            <w:tcW w:w="2079" w:type="dxa"/>
            <w:shd w:val="clear" w:color="auto" w:fill="auto"/>
            <w:noWrap/>
          </w:tcPr>
          <w:p w14:paraId="616D4226" w14:textId="6F26E50C" w:rsidR="00F65E75" w:rsidRDefault="00F65E75" w:rsidP="00F65E75">
            <w:pPr>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378F9441" w14:textId="56326AC4" w:rsidR="00F65E75"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A376366" w14:textId="2F6BEFED"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9ECF51A" w14:textId="5AE03415" w:rsidR="00F65E75" w:rsidRDefault="00F65E75" w:rsidP="00F65E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283D75C" w14:textId="77777777" w:rsidR="00F65E75"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6E9DA5C" w14:textId="77777777"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6AD1AB" w14:textId="77777777" w:rsidR="00F65E75" w:rsidRPr="00DB656B" w:rsidRDefault="00F65E75" w:rsidP="00F65E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0FA4338" w14:textId="77777777" w:rsidR="00F65E75" w:rsidRDefault="00F65E75" w:rsidP="00F65E75">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7BF19AB9" w14:textId="77777777" w:rsidR="00F65E75" w:rsidRDefault="00F65E75" w:rsidP="00F65E75">
            <w:pPr>
              <w:jc w:val="center"/>
              <w:rPr>
                <w:b/>
                <w:sz w:val="18"/>
                <w:szCs w:val="18"/>
                <w:lang w:val="en-US"/>
              </w:rPr>
            </w:pPr>
          </w:p>
        </w:tc>
        <w:tc>
          <w:tcPr>
            <w:tcW w:w="720" w:type="dxa"/>
            <w:tcBorders>
              <w:left w:val="single" w:sz="4" w:space="0" w:color="auto"/>
            </w:tcBorders>
            <w:vAlign w:val="center"/>
          </w:tcPr>
          <w:p w14:paraId="7EC9B42C" w14:textId="77777777" w:rsidR="00F65E75" w:rsidRPr="00DB656B" w:rsidRDefault="00F65E75" w:rsidP="00F65E75">
            <w:pPr>
              <w:jc w:val="center"/>
              <w:rPr>
                <w:b/>
                <w:sz w:val="18"/>
                <w:szCs w:val="18"/>
                <w:lang w:val="en-US"/>
              </w:rPr>
            </w:pPr>
          </w:p>
        </w:tc>
      </w:tr>
      <w:bookmarkEnd w:id="0"/>
    </w:tbl>
    <w:p w14:paraId="4DC134A5" w14:textId="77777777" w:rsidR="000C32B5" w:rsidRPr="00DB656B" w:rsidRDefault="000C32B5" w:rsidP="000C32B5">
      <w:pPr>
        <w:contextualSpacing/>
        <w:rPr>
          <w:sz w:val="18"/>
          <w:szCs w:val="18"/>
          <w:lang w:val="en-US"/>
        </w:rPr>
      </w:pPr>
    </w:p>
    <w:p w14:paraId="6431862C" w14:textId="6A2362D2" w:rsidR="00B32EEC" w:rsidRDefault="00A77543" w:rsidP="00021DA1">
      <w:pPr>
        <w:contextualSpacing/>
        <w:rPr>
          <w:sz w:val="24"/>
          <w:szCs w:val="24"/>
          <w:lang w:val="en-US"/>
        </w:rPr>
      </w:pPr>
      <w:r w:rsidRPr="00A86A75">
        <w:rPr>
          <w:sz w:val="24"/>
          <w:szCs w:val="24"/>
          <w:lang w:val="en-US"/>
        </w:rPr>
        <w:br w:type="page"/>
      </w:r>
      <w:r w:rsidR="006369AC" w:rsidRPr="00776E73">
        <w:rPr>
          <w:sz w:val="24"/>
          <w:szCs w:val="24"/>
          <w:lang w:val="en-US"/>
        </w:rPr>
        <w:lastRenderedPageBreak/>
        <w:t>Chair</w:t>
      </w:r>
      <w:r w:rsidR="00E123C4" w:rsidRPr="00776E73">
        <w:rPr>
          <w:sz w:val="24"/>
          <w:szCs w:val="24"/>
          <w:lang w:val="en-US"/>
        </w:rPr>
        <w:t xml:space="preserve"> call</w:t>
      </w:r>
      <w:r w:rsidR="00030C85" w:rsidRPr="00776E73">
        <w:rPr>
          <w:sz w:val="24"/>
          <w:szCs w:val="24"/>
          <w:lang w:val="en-US"/>
        </w:rPr>
        <w:t>s</w:t>
      </w:r>
      <w:r w:rsidR="00E123C4" w:rsidRPr="00776E73">
        <w:rPr>
          <w:sz w:val="24"/>
          <w:szCs w:val="24"/>
          <w:lang w:val="en-US"/>
        </w:rPr>
        <w:t xml:space="preserve"> the meeting to orde</w:t>
      </w:r>
      <w:r w:rsidR="000804A8" w:rsidRPr="00776E73">
        <w:rPr>
          <w:sz w:val="24"/>
          <w:szCs w:val="24"/>
          <w:lang w:val="en-US"/>
        </w:rPr>
        <w:t xml:space="preserve">r at </w:t>
      </w:r>
      <w:r w:rsidR="00731E2A" w:rsidRPr="00776E73">
        <w:rPr>
          <w:sz w:val="24"/>
          <w:szCs w:val="24"/>
          <w:lang w:val="en-US"/>
        </w:rPr>
        <w:t>1</w:t>
      </w:r>
      <w:r w:rsidR="003A34C4" w:rsidRPr="00776E73">
        <w:rPr>
          <w:sz w:val="24"/>
          <w:szCs w:val="24"/>
          <w:lang w:val="en-US"/>
        </w:rPr>
        <w:t>5</w:t>
      </w:r>
      <w:r w:rsidR="00CF5CD2" w:rsidRPr="00776E73">
        <w:rPr>
          <w:sz w:val="24"/>
          <w:szCs w:val="24"/>
          <w:lang w:val="en-US"/>
        </w:rPr>
        <w:t>:</w:t>
      </w:r>
      <w:r w:rsidR="00F65E75">
        <w:rPr>
          <w:sz w:val="24"/>
          <w:szCs w:val="24"/>
          <w:lang w:val="en-US"/>
        </w:rPr>
        <w:t>03</w:t>
      </w:r>
      <w:r w:rsidR="002067AF" w:rsidRPr="00776E73">
        <w:rPr>
          <w:sz w:val="24"/>
          <w:szCs w:val="24"/>
          <w:lang w:val="en-US"/>
        </w:rPr>
        <w:t xml:space="preserve"> </w:t>
      </w:r>
      <w:r w:rsidR="00CD506C" w:rsidRPr="00776E73">
        <w:rPr>
          <w:sz w:val="24"/>
          <w:szCs w:val="24"/>
          <w:lang w:val="en-US"/>
        </w:rPr>
        <w:t>ET</w:t>
      </w:r>
      <w:r w:rsidR="00E123C4" w:rsidRPr="00776E73">
        <w:rPr>
          <w:sz w:val="24"/>
          <w:szCs w:val="24"/>
          <w:lang w:val="en-US"/>
        </w:rPr>
        <w:t>.</w:t>
      </w:r>
      <w:r w:rsidR="00B32EEC">
        <w:rPr>
          <w:sz w:val="24"/>
          <w:szCs w:val="24"/>
          <w:lang w:val="en-US"/>
        </w:rPr>
        <w:t xml:space="preserve"> </w:t>
      </w:r>
    </w:p>
    <w:p w14:paraId="4340B53B" w14:textId="5C6C9F74" w:rsidR="00675210" w:rsidRPr="00776E73" w:rsidRDefault="00675210" w:rsidP="00021DA1">
      <w:pPr>
        <w:contextualSpacing/>
        <w:rPr>
          <w:sz w:val="24"/>
          <w:szCs w:val="24"/>
          <w:lang w:val="en-US"/>
        </w:rPr>
      </w:pPr>
    </w:p>
    <w:p w14:paraId="24756E4E" w14:textId="64C7E2EC" w:rsidR="00FB39CE" w:rsidRPr="00776E73" w:rsidRDefault="006369AC" w:rsidP="00E40609">
      <w:pPr>
        <w:numPr>
          <w:ilvl w:val="0"/>
          <w:numId w:val="1"/>
        </w:numPr>
        <w:contextualSpacing/>
        <w:rPr>
          <w:sz w:val="24"/>
          <w:szCs w:val="24"/>
          <w:lang w:val="en-US"/>
        </w:rPr>
      </w:pPr>
      <w:r w:rsidRPr="00776E73">
        <w:rPr>
          <w:sz w:val="24"/>
          <w:szCs w:val="24"/>
          <w:lang w:val="en-US"/>
        </w:rPr>
        <w:t>Chair</w:t>
      </w:r>
      <w:r w:rsidR="00066BDC" w:rsidRPr="00776E73">
        <w:rPr>
          <w:sz w:val="24"/>
          <w:szCs w:val="24"/>
          <w:lang w:val="en-US"/>
        </w:rPr>
        <w:t xml:space="preserve"> presents</w:t>
      </w:r>
      <w:r w:rsidR="006B506F" w:rsidRPr="00776E73">
        <w:rPr>
          <w:sz w:val="24"/>
          <w:szCs w:val="24"/>
          <w:lang w:val="en-US"/>
        </w:rPr>
        <w:t xml:space="preserve"> </w:t>
      </w:r>
      <w:r w:rsidR="009D3723" w:rsidRPr="00776E73">
        <w:rPr>
          <w:sz w:val="24"/>
          <w:szCs w:val="24"/>
          <w:lang w:val="en-US"/>
        </w:rPr>
        <w:t>slides 2</w:t>
      </w:r>
      <w:r w:rsidR="008F000B">
        <w:rPr>
          <w:sz w:val="24"/>
          <w:szCs w:val="24"/>
          <w:lang w:val="en-US"/>
        </w:rPr>
        <w:t xml:space="preserve"> – 6</w:t>
      </w:r>
      <w:r w:rsidR="009D3723" w:rsidRPr="00776E73">
        <w:rPr>
          <w:sz w:val="24"/>
          <w:szCs w:val="24"/>
          <w:lang w:val="en-US"/>
        </w:rPr>
        <w:t xml:space="preserve"> of </w:t>
      </w:r>
      <w:r w:rsidR="00F878FB" w:rsidRPr="00776E73">
        <w:rPr>
          <w:sz w:val="24"/>
          <w:szCs w:val="24"/>
          <w:lang w:val="en-US"/>
        </w:rPr>
        <w:t>802.18-</w:t>
      </w:r>
      <w:r w:rsidR="00D7060B" w:rsidRPr="00776E73">
        <w:rPr>
          <w:sz w:val="24"/>
          <w:szCs w:val="24"/>
          <w:lang w:val="en-US"/>
        </w:rPr>
        <w:t>19</w:t>
      </w:r>
      <w:r w:rsidR="00533F9E" w:rsidRPr="00776E73">
        <w:rPr>
          <w:sz w:val="24"/>
          <w:szCs w:val="24"/>
          <w:lang w:val="en-US"/>
        </w:rPr>
        <w:t>/</w:t>
      </w:r>
      <w:r w:rsidR="00A10019" w:rsidRPr="00776E73">
        <w:rPr>
          <w:sz w:val="24"/>
          <w:szCs w:val="24"/>
          <w:lang w:val="en-US"/>
        </w:rPr>
        <w:t>0</w:t>
      </w:r>
      <w:r w:rsidR="00586105">
        <w:rPr>
          <w:sz w:val="24"/>
          <w:szCs w:val="24"/>
          <w:lang w:val="en-US"/>
        </w:rPr>
        <w:t>1</w:t>
      </w:r>
      <w:r w:rsidR="00116579">
        <w:rPr>
          <w:sz w:val="24"/>
          <w:szCs w:val="24"/>
          <w:lang w:val="en-US"/>
        </w:rPr>
        <w:t>6</w:t>
      </w:r>
      <w:r w:rsidR="00F65E75">
        <w:rPr>
          <w:sz w:val="24"/>
          <w:szCs w:val="24"/>
          <w:lang w:val="en-US"/>
        </w:rPr>
        <w:t>8</w:t>
      </w:r>
      <w:r w:rsidR="007D1D14" w:rsidRPr="00776E73">
        <w:rPr>
          <w:sz w:val="24"/>
          <w:szCs w:val="24"/>
          <w:lang w:val="en-US"/>
        </w:rPr>
        <w:t>r0</w:t>
      </w:r>
      <w:r w:rsidR="00F65E75">
        <w:rPr>
          <w:sz w:val="24"/>
          <w:szCs w:val="24"/>
          <w:lang w:val="en-US"/>
        </w:rPr>
        <w:t>1</w:t>
      </w:r>
      <w:r w:rsidR="002D5B92" w:rsidRPr="00776E73">
        <w:rPr>
          <w:sz w:val="24"/>
          <w:szCs w:val="24"/>
          <w:lang w:val="en-US"/>
        </w:rPr>
        <w:t>, t</w:t>
      </w:r>
      <w:r w:rsidR="00A026BC" w:rsidRPr="00776E73">
        <w:rPr>
          <w:sz w:val="24"/>
          <w:szCs w:val="24"/>
          <w:lang w:val="en-US"/>
        </w:rPr>
        <w:t xml:space="preserve">he </w:t>
      </w:r>
      <w:r w:rsidR="009D3723" w:rsidRPr="00776E73">
        <w:rPr>
          <w:sz w:val="24"/>
          <w:szCs w:val="24"/>
          <w:lang w:val="en-US"/>
        </w:rPr>
        <w:t>call to order</w:t>
      </w:r>
      <w:r w:rsidR="00BF234C" w:rsidRPr="00776E73">
        <w:rPr>
          <w:sz w:val="24"/>
          <w:szCs w:val="24"/>
          <w:lang w:val="en-US"/>
        </w:rPr>
        <w:t xml:space="preserve"> </w:t>
      </w:r>
      <w:r w:rsidR="001457C1" w:rsidRPr="00776E73">
        <w:rPr>
          <w:sz w:val="24"/>
          <w:szCs w:val="24"/>
          <w:lang w:val="en-US"/>
        </w:rPr>
        <w:t>and administrative items</w:t>
      </w:r>
    </w:p>
    <w:p w14:paraId="48155FF5" w14:textId="77777777" w:rsidR="009D3723" w:rsidRPr="00776E73" w:rsidRDefault="001457C1" w:rsidP="00E40609">
      <w:pPr>
        <w:numPr>
          <w:ilvl w:val="1"/>
          <w:numId w:val="1"/>
        </w:numPr>
        <w:contextualSpacing/>
        <w:rPr>
          <w:bCs/>
          <w:sz w:val="24"/>
          <w:szCs w:val="24"/>
          <w:lang w:val="en-US"/>
        </w:rPr>
      </w:pPr>
      <w:r w:rsidRPr="00776E73">
        <w:rPr>
          <w:bCs/>
          <w:sz w:val="24"/>
          <w:szCs w:val="24"/>
          <w:lang w:val="en-US"/>
        </w:rPr>
        <w:t>I</w:t>
      </w:r>
      <w:r w:rsidR="00093143" w:rsidRPr="00776E73">
        <w:rPr>
          <w:bCs/>
          <w:sz w:val="24"/>
          <w:szCs w:val="24"/>
          <w:lang w:val="en-US"/>
        </w:rPr>
        <w:t>nclud</w:t>
      </w:r>
      <w:r w:rsidRPr="00776E73">
        <w:rPr>
          <w:bCs/>
          <w:sz w:val="24"/>
          <w:szCs w:val="24"/>
          <w:lang w:val="en-US"/>
        </w:rPr>
        <w:t>es</w:t>
      </w:r>
      <w:r w:rsidR="00093143" w:rsidRPr="00776E73">
        <w:rPr>
          <w:bCs/>
          <w:sz w:val="24"/>
          <w:szCs w:val="24"/>
          <w:lang w:val="en-US"/>
        </w:rPr>
        <w:t xml:space="preserve"> </w:t>
      </w:r>
      <w:r w:rsidR="00D74D23" w:rsidRPr="00776E73">
        <w:rPr>
          <w:bCs/>
          <w:sz w:val="24"/>
          <w:szCs w:val="24"/>
          <w:lang w:val="en-US"/>
        </w:rPr>
        <w:t xml:space="preserve">IEEE 802 </w:t>
      </w:r>
      <w:r w:rsidR="00093143" w:rsidRPr="00776E73">
        <w:rPr>
          <w:bCs/>
          <w:sz w:val="24"/>
          <w:szCs w:val="24"/>
          <w:lang w:val="en-US"/>
        </w:rPr>
        <w:t>meeting and participant’s guidelines</w:t>
      </w:r>
      <w:r w:rsidR="009D3723" w:rsidRPr="00776E73">
        <w:rPr>
          <w:bCs/>
          <w:sz w:val="24"/>
          <w:szCs w:val="24"/>
          <w:lang w:val="en-US"/>
        </w:rPr>
        <w:t xml:space="preserve"> </w:t>
      </w:r>
      <w:r w:rsidR="00C60F39" w:rsidRPr="00776E73">
        <w:rPr>
          <w:bCs/>
          <w:sz w:val="24"/>
          <w:szCs w:val="24"/>
          <w:lang w:val="en-US"/>
        </w:rPr>
        <w:t xml:space="preserve">and requirements. </w:t>
      </w:r>
    </w:p>
    <w:p w14:paraId="16A48C39" w14:textId="4647110A" w:rsidR="009D3723" w:rsidRPr="00776E73" w:rsidRDefault="009D3723" w:rsidP="00E40609">
      <w:pPr>
        <w:numPr>
          <w:ilvl w:val="0"/>
          <w:numId w:val="1"/>
        </w:numPr>
        <w:contextualSpacing/>
        <w:rPr>
          <w:sz w:val="24"/>
          <w:szCs w:val="24"/>
          <w:lang w:val="en-US"/>
        </w:rPr>
      </w:pPr>
      <w:r w:rsidRPr="00776E73">
        <w:rPr>
          <w:sz w:val="24"/>
          <w:szCs w:val="24"/>
          <w:lang w:val="en-US"/>
        </w:rPr>
        <w:t xml:space="preserve">Chair presents slides </w:t>
      </w:r>
      <w:r w:rsidR="008F000B">
        <w:rPr>
          <w:sz w:val="24"/>
          <w:szCs w:val="24"/>
          <w:lang w:val="en-US"/>
        </w:rPr>
        <w:t>7</w:t>
      </w:r>
      <w:r w:rsidRPr="00776E73">
        <w:rPr>
          <w:sz w:val="24"/>
          <w:szCs w:val="24"/>
          <w:lang w:val="en-US"/>
        </w:rPr>
        <w:t>, of 802.18-1</w:t>
      </w:r>
      <w:r w:rsidR="00E0280C" w:rsidRPr="00776E73">
        <w:rPr>
          <w:sz w:val="24"/>
          <w:szCs w:val="24"/>
          <w:lang w:val="en-US"/>
        </w:rPr>
        <w:t>9</w:t>
      </w:r>
      <w:r w:rsidRPr="00776E73">
        <w:rPr>
          <w:sz w:val="24"/>
          <w:szCs w:val="24"/>
          <w:lang w:val="en-US"/>
        </w:rPr>
        <w:t>/</w:t>
      </w:r>
      <w:r w:rsidR="00A64809" w:rsidRPr="00776E73">
        <w:rPr>
          <w:sz w:val="24"/>
          <w:szCs w:val="24"/>
          <w:lang w:val="en-US"/>
        </w:rPr>
        <w:t>01</w:t>
      </w:r>
      <w:r w:rsidR="00116579">
        <w:rPr>
          <w:sz w:val="24"/>
          <w:szCs w:val="24"/>
          <w:lang w:val="en-US"/>
        </w:rPr>
        <w:t>6</w:t>
      </w:r>
      <w:r w:rsidR="00F65E75">
        <w:rPr>
          <w:sz w:val="24"/>
          <w:szCs w:val="24"/>
          <w:lang w:val="en-US"/>
        </w:rPr>
        <w:t>8</w:t>
      </w:r>
      <w:r w:rsidR="00070BC4" w:rsidRPr="00776E73">
        <w:rPr>
          <w:sz w:val="24"/>
          <w:szCs w:val="24"/>
          <w:lang w:val="en-US"/>
        </w:rPr>
        <w:t>r</w:t>
      </w:r>
      <w:r w:rsidR="0024013D" w:rsidRPr="00776E73">
        <w:rPr>
          <w:sz w:val="24"/>
          <w:szCs w:val="24"/>
          <w:lang w:val="en-US"/>
        </w:rPr>
        <w:t>0</w:t>
      </w:r>
      <w:r w:rsidR="00F65E75">
        <w:rPr>
          <w:sz w:val="24"/>
          <w:szCs w:val="24"/>
          <w:lang w:val="en-US"/>
        </w:rPr>
        <w:t>1</w:t>
      </w:r>
      <w:r w:rsidRPr="00776E73">
        <w:rPr>
          <w:sz w:val="24"/>
          <w:szCs w:val="24"/>
          <w:lang w:val="en-US"/>
        </w:rPr>
        <w:t>, the agenda</w:t>
      </w:r>
      <w:r w:rsidR="00CD506C" w:rsidRPr="00776E73">
        <w:rPr>
          <w:sz w:val="24"/>
          <w:szCs w:val="24"/>
          <w:lang w:val="en-US"/>
        </w:rPr>
        <w:t>:</w:t>
      </w:r>
    </w:p>
    <w:p w14:paraId="7405F284" w14:textId="67B26217" w:rsidR="00066987" w:rsidRPr="00776E73" w:rsidRDefault="00287544" w:rsidP="00E40609">
      <w:pPr>
        <w:numPr>
          <w:ilvl w:val="1"/>
          <w:numId w:val="1"/>
        </w:numPr>
        <w:contextualSpacing/>
        <w:rPr>
          <w:sz w:val="24"/>
          <w:szCs w:val="24"/>
          <w:lang w:val="en-US"/>
        </w:rPr>
      </w:pPr>
      <w:r w:rsidRPr="00776E73">
        <w:rPr>
          <w:sz w:val="24"/>
          <w:szCs w:val="24"/>
          <w:lang w:val="en-US"/>
        </w:rPr>
        <w:t>Call to Order</w:t>
      </w:r>
    </w:p>
    <w:p w14:paraId="526D2DA3" w14:textId="196B8BA4" w:rsidR="00287544" w:rsidRPr="007C0CF1" w:rsidRDefault="00287544" w:rsidP="00E40609">
      <w:pPr>
        <w:numPr>
          <w:ilvl w:val="1"/>
          <w:numId w:val="1"/>
        </w:numPr>
        <w:contextualSpacing/>
        <w:rPr>
          <w:sz w:val="24"/>
          <w:szCs w:val="24"/>
          <w:lang w:val="en-US"/>
        </w:rPr>
      </w:pPr>
      <w:r w:rsidRPr="007C0CF1">
        <w:rPr>
          <w:sz w:val="24"/>
          <w:szCs w:val="24"/>
          <w:lang w:val="en-US"/>
        </w:rPr>
        <w:t>Administrative items</w:t>
      </w:r>
    </w:p>
    <w:p w14:paraId="4DD8D138" w14:textId="17F84F02" w:rsidR="00CD506C" w:rsidRPr="007C0CF1" w:rsidRDefault="00310270" w:rsidP="00E40609">
      <w:pPr>
        <w:numPr>
          <w:ilvl w:val="2"/>
          <w:numId w:val="1"/>
        </w:numPr>
        <w:contextualSpacing/>
        <w:rPr>
          <w:sz w:val="24"/>
          <w:szCs w:val="24"/>
          <w:lang w:val="en-US"/>
        </w:rPr>
      </w:pPr>
      <w:r w:rsidRPr="007C0CF1">
        <w:rPr>
          <w:sz w:val="24"/>
          <w:szCs w:val="24"/>
          <w:lang w:val="en-US"/>
        </w:rPr>
        <w:t>Someone to take some notes:</w:t>
      </w:r>
      <w:r w:rsidR="00785748">
        <w:rPr>
          <w:sz w:val="24"/>
          <w:szCs w:val="24"/>
          <w:lang w:val="en-US"/>
        </w:rPr>
        <w:t xml:space="preserve"> </w:t>
      </w:r>
      <w:r w:rsidR="00B32EEC">
        <w:rPr>
          <w:sz w:val="24"/>
          <w:szCs w:val="24"/>
          <w:lang w:val="en-US"/>
        </w:rPr>
        <w:t>Chair.</w:t>
      </w:r>
    </w:p>
    <w:p w14:paraId="417CB2C9" w14:textId="77777777" w:rsidR="00287544" w:rsidRPr="007C0CF1" w:rsidRDefault="00287544" w:rsidP="00E40609">
      <w:pPr>
        <w:numPr>
          <w:ilvl w:val="1"/>
          <w:numId w:val="1"/>
        </w:numPr>
        <w:contextualSpacing/>
        <w:rPr>
          <w:sz w:val="24"/>
          <w:szCs w:val="24"/>
          <w:lang w:val="en-US"/>
        </w:rPr>
      </w:pPr>
      <w:r w:rsidRPr="007C0CF1">
        <w:rPr>
          <w:sz w:val="24"/>
          <w:szCs w:val="24"/>
          <w:lang w:val="en-US"/>
        </w:rPr>
        <w:t>Approve agenda &amp; last minutes</w:t>
      </w:r>
    </w:p>
    <w:p w14:paraId="67E3AA6D" w14:textId="77777777" w:rsidR="00287544" w:rsidRPr="007C0CF1" w:rsidRDefault="00287544" w:rsidP="00E40609">
      <w:pPr>
        <w:numPr>
          <w:ilvl w:val="1"/>
          <w:numId w:val="1"/>
        </w:numPr>
        <w:contextualSpacing/>
        <w:rPr>
          <w:sz w:val="24"/>
          <w:szCs w:val="24"/>
          <w:lang w:val="en-US"/>
        </w:rPr>
      </w:pPr>
      <w:r w:rsidRPr="007C0CF1">
        <w:rPr>
          <w:sz w:val="24"/>
          <w:szCs w:val="24"/>
          <w:lang w:val="en-US"/>
        </w:rPr>
        <w:t>Discussion items</w:t>
      </w:r>
    </w:p>
    <w:p w14:paraId="2B25383D" w14:textId="77777777" w:rsidR="00BB5598" w:rsidRPr="00BB5598" w:rsidRDefault="00BB5598" w:rsidP="00BB5598">
      <w:pPr>
        <w:numPr>
          <w:ilvl w:val="2"/>
          <w:numId w:val="1"/>
        </w:numPr>
        <w:rPr>
          <w:sz w:val="24"/>
          <w:szCs w:val="24"/>
          <w:lang w:val="en-US"/>
        </w:rPr>
      </w:pPr>
      <w:r w:rsidRPr="00BB5598">
        <w:rPr>
          <w:sz w:val="24"/>
          <w:szCs w:val="24"/>
          <w:lang w:val="en-US"/>
        </w:rPr>
        <w:t>EU Items</w:t>
      </w:r>
    </w:p>
    <w:p w14:paraId="4DEB4118" w14:textId="77777777" w:rsidR="00BB5598" w:rsidRPr="00BB5598" w:rsidRDefault="00BB5598" w:rsidP="00BB5598">
      <w:pPr>
        <w:numPr>
          <w:ilvl w:val="2"/>
          <w:numId w:val="1"/>
        </w:numPr>
        <w:rPr>
          <w:sz w:val="24"/>
          <w:szCs w:val="24"/>
          <w:lang w:val="en-US"/>
        </w:rPr>
      </w:pPr>
      <w:r w:rsidRPr="00BB5598">
        <w:rPr>
          <w:sz w:val="24"/>
          <w:szCs w:val="24"/>
          <w:lang w:val="en-US"/>
        </w:rPr>
        <w:t>ITU-R Items</w:t>
      </w:r>
    </w:p>
    <w:p w14:paraId="1814B638" w14:textId="77777777" w:rsidR="00861899" w:rsidRDefault="00861899" w:rsidP="00BB5598">
      <w:pPr>
        <w:numPr>
          <w:ilvl w:val="2"/>
          <w:numId w:val="1"/>
        </w:numPr>
        <w:rPr>
          <w:sz w:val="24"/>
          <w:szCs w:val="24"/>
          <w:lang w:val="en-US"/>
        </w:rPr>
      </w:pPr>
      <w:r>
        <w:rPr>
          <w:sz w:val="24"/>
          <w:szCs w:val="24"/>
          <w:lang w:val="en-US"/>
        </w:rPr>
        <w:t xml:space="preserve">Ofcom Consultation license exempt </w:t>
      </w:r>
    </w:p>
    <w:p w14:paraId="552D13C1" w14:textId="1488962F" w:rsidR="00BB5598" w:rsidRDefault="00442A99" w:rsidP="00BB5598">
      <w:pPr>
        <w:numPr>
          <w:ilvl w:val="2"/>
          <w:numId w:val="1"/>
        </w:numPr>
        <w:rPr>
          <w:sz w:val="24"/>
          <w:szCs w:val="24"/>
          <w:lang w:val="en-US"/>
        </w:rPr>
      </w:pPr>
      <w:r>
        <w:rPr>
          <w:sz w:val="24"/>
          <w:szCs w:val="24"/>
          <w:lang w:val="en-US"/>
        </w:rPr>
        <w:t xml:space="preserve">FCC </w:t>
      </w:r>
      <w:r w:rsidR="00BB5598" w:rsidRPr="00BB5598">
        <w:rPr>
          <w:sz w:val="24"/>
          <w:szCs w:val="24"/>
          <w:lang w:val="en-US"/>
        </w:rPr>
        <w:t>5.9 GHz FCC’s NPRM</w:t>
      </w:r>
    </w:p>
    <w:p w14:paraId="3D5BAB61" w14:textId="77777777" w:rsidR="00BB5598" w:rsidRPr="00BB5598" w:rsidRDefault="00BB5598" w:rsidP="00BB5598">
      <w:pPr>
        <w:numPr>
          <w:ilvl w:val="2"/>
          <w:numId w:val="1"/>
        </w:numPr>
        <w:rPr>
          <w:sz w:val="24"/>
          <w:szCs w:val="24"/>
          <w:lang w:val="en-US"/>
        </w:rPr>
      </w:pPr>
      <w:r w:rsidRPr="00BB5598">
        <w:rPr>
          <w:sz w:val="24"/>
          <w:szCs w:val="24"/>
          <w:lang w:val="en-US"/>
        </w:rPr>
        <w:t>General Discussion Items</w:t>
      </w:r>
    </w:p>
    <w:p w14:paraId="34C07A5E" w14:textId="1CE2FAE6" w:rsidR="00287544" w:rsidRPr="00776E73" w:rsidRDefault="00287544" w:rsidP="004E571B">
      <w:pPr>
        <w:numPr>
          <w:ilvl w:val="1"/>
          <w:numId w:val="1"/>
        </w:numPr>
        <w:rPr>
          <w:sz w:val="24"/>
          <w:szCs w:val="24"/>
          <w:lang w:val="en-US"/>
        </w:rPr>
      </w:pPr>
      <w:r w:rsidRPr="00776E73">
        <w:rPr>
          <w:sz w:val="24"/>
          <w:szCs w:val="24"/>
          <w:lang w:val="en-US"/>
        </w:rPr>
        <w:t>Actions required</w:t>
      </w:r>
    </w:p>
    <w:p w14:paraId="39D79807" w14:textId="0D9A8B3B" w:rsidR="00BB5598" w:rsidRPr="00BB5598" w:rsidRDefault="00442A99" w:rsidP="00BB5598">
      <w:pPr>
        <w:numPr>
          <w:ilvl w:val="2"/>
          <w:numId w:val="1"/>
        </w:numPr>
        <w:rPr>
          <w:sz w:val="24"/>
          <w:szCs w:val="24"/>
          <w:lang w:val="en-US"/>
        </w:rPr>
      </w:pPr>
      <w:r>
        <w:rPr>
          <w:sz w:val="24"/>
          <w:szCs w:val="24"/>
          <w:lang w:val="en-US"/>
        </w:rPr>
        <w:t xml:space="preserve">FCC </w:t>
      </w:r>
      <w:r w:rsidR="00BB5598" w:rsidRPr="00BB5598">
        <w:rPr>
          <w:sz w:val="24"/>
          <w:szCs w:val="24"/>
          <w:lang w:val="en-US"/>
        </w:rPr>
        <w:t>5.9 GHz NPRM co</w:t>
      </w:r>
      <w:r>
        <w:rPr>
          <w:sz w:val="24"/>
          <w:szCs w:val="24"/>
          <w:lang w:val="en-US"/>
        </w:rPr>
        <w:t>ntributions</w:t>
      </w:r>
    </w:p>
    <w:p w14:paraId="1EF0256D" w14:textId="6EE1770B" w:rsidR="00BB5598" w:rsidRPr="00BB5598" w:rsidRDefault="00BB5598" w:rsidP="00BB5598">
      <w:pPr>
        <w:numPr>
          <w:ilvl w:val="2"/>
          <w:numId w:val="1"/>
        </w:numPr>
        <w:rPr>
          <w:sz w:val="24"/>
          <w:szCs w:val="24"/>
          <w:lang w:val="en-US"/>
        </w:rPr>
      </w:pPr>
      <w:r w:rsidRPr="00BB5598">
        <w:rPr>
          <w:sz w:val="24"/>
          <w:szCs w:val="24"/>
          <w:lang w:val="en-US"/>
        </w:rPr>
        <w:t xml:space="preserve">Ofcom consultation </w:t>
      </w:r>
      <w:r w:rsidR="00442A99">
        <w:rPr>
          <w:sz w:val="24"/>
          <w:szCs w:val="24"/>
          <w:lang w:val="en-US"/>
        </w:rPr>
        <w:t>comments</w:t>
      </w:r>
    </w:p>
    <w:p w14:paraId="7DD89B1D" w14:textId="6A1D3EC5" w:rsidR="00BB5598" w:rsidRPr="00BB5598" w:rsidRDefault="00BB5598" w:rsidP="00BB5598">
      <w:pPr>
        <w:numPr>
          <w:ilvl w:val="2"/>
          <w:numId w:val="1"/>
        </w:numPr>
        <w:rPr>
          <w:sz w:val="24"/>
          <w:szCs w:val="24"/>
          <w:lang w:val="en-US"/>
        </w:rPr>
      </w:pPr>
      <w:r w:rsidRPr="00BB5598">
        <w:rPr>
          <w:sz w:val="24"/>
          <w:szCs w:val="24"/>
          <w:lang w:val="en-US"/>
        </w:rPr>
        <w:t>Anything new today</w:t>
      </w:r>
    </w:p>
    <w:p w14:paraId="79C3A38A" w14:textId="77777777" w:rsidR="00BB5598" w:rsidRPr="00BB5598" w:rsidRDefault="00BB5598" w:rsidP="00BB5598">
      <w:pPr>
        <w:numPr>
          <w:ilvl w:val="2"/>
          <w:numId w:val="1"/>
        </w:numPr>
        <w:rPr>
          <w:sz w:val="24"/>
          <w:szCs w:val="24"/>
          <w:lang w:val="en-US"/>
        </w:rPr>
      </w:pPr>
      <w:r w:rsidRPr="00BB5598">
        <w:rPr>
          <w:sz w:val="24"/>
          <w:szCs w:val="24"/>
          <w:lang w:val="en-US"/>
        </w:rPr>
        <w:t>Later: WRC-xx Agenda Items, interest to IEEE 802</w:t>
      </w:r>
    </w:p>
    <w:p w14:paraId="36AC4631" w14:textId="49359DD8" w:rsidR="00287544" w:rsidRPr="00776E73" w:rsidRDefault="00287544" w:rsidP="00D9243B">
      <w:pPr>
        <w:numPr>
          <w:ilvl w:val="1"/>
          <w:numId w:val="1"/>
        </w:numPr>
        <w:rPr>
          <w:sz w:val="24"/>
          <w:szCs w:val="24"/>
          <w:lang w:val="en-US"/>
        </w:rPr>
      </w:pPr>
      <w:r w:rsidRPr="00776E73">
        <w:rPr>
          <w:sz w:val="24"/>
          <w:szCs w:val="24"/>
          <w:lang w:val="en-US"/>
        </w:rPr>
        <w:t>AOB and Adjourn</w:t>
      </w:r>
    </w:p>
    <w:p w14:paraId="6B026B2D" w14:textId="29F960AB" w:rsidR="00645C11" w:rsidRPr="00776E73" w:rsidRDefault="00645C11" w:rsidP="00645C11">
      <w:pPr>
        <w:contextualSpacing/>
        <w:rPr>
          <w:sz w:val="24"/>
          <w:szCs w:val="24"/>
          <w:lang w:val="en-US"/>
        </w:rPr>
      </w:pPr>
    </w:p>
    <w:p w14:paraId="0A0DA231" w14:textId="460B0A71" w:rsidR="00093143" w:rsidRPr="00D16A77" w:rsidRDefault="00093143" w:rsidP="00E40609">
      <w:pPr>
        <w:numPr>
          <w:ilvl w:val="0"/>
          <w:numId w:val="1"/>
        </w:numPr>
        <w:contextualSpacing/>
        <w:rPr>
          <w:sz w:val="24"/>
          <w:szCs w:val="24"/>
          <w:lang w:val="en-US"/>
        </w:rPr>
      </w:pPr>
      <w:r w:rsidRPr="00D16A77">
        <w:rPr>
          <w:sz w:val="24"/>
          <w:szCs w:val="24"/>
          <w:lang w:val="en-US"/>
        </w:rPr>
        <w:t xml:space="preserve">Chair presents slide </w:t>
      </w:r>
      <w:r w:rsidR="008F000B" w:rsidRPr="00D16A77">
        <w:rPr>
          <w:sz w:val="24"/>
          <w:szCs w:val="24"/>
          <w:lang w:val="en-US"/>
        </w:rPr>
        <w:t>8</w:t>
      </w:r>
      <w:r w:rsidRPr="00D16A77">
        <w:rPr>
          <w:sz w:val="24"/>
          <w:szCs w:val="24"/>
          <w:lang w:val="en-US"/>
        </w:rPr>
        <w:t xml:space="preserve">, </w:t>
      </w:r>
      <w:r w:rsidR="00131D83" w:rsidRPr="00D16A77">
        <w:rPr>
          <w:sz w:val="24"/>
          <w:szCs w:val="24"/>
          <w:lang w:val="en-US"/>
        </w:rPr>
        <w:t>A</w:t>
      </w:r>
      <w:r w:rsidR="005602B7" w:rsidRPr="00D16A77">
        <w:rPr>
          <w:sz w:val="24"/>
          <w:szCs w:val="24"/>
          <w:lang w:val="en-US"/>
        </w:rPr>
        <w:t>dministrative</w:t>
      </w:r>
      <w:r w:rsidR="00131D83" w:rsidRPr="00D16A77">
        <w:rPr>
          <w:sz w:val="24"/>
          <w:szCs w:val="24"/>
          <w:lang w:val="en-US"/>
        </w:rPr>
        <w:t xml:space="preserve"> – Motions and more</w:t>
      </w:r>
    </w:p>
    <w:p w14:paraId="3E1908EC" w14:textId="1EAF956B" w:rsidR="005D25A5" w:rsidRPr="00B23C21" w:rsidRDefault="00287544" w:rsidP="00E40609">
      <w:pPr>
        <w:numPr>
          <w:ilvl w:val="1"/>
          <w:numId w:val="1"/>
        </w:numPr>
        <w:contextualSpacing/>
        <w:rPr>
          <w:b/>
          <w:sz w:val="24"/>
          <w:szCs w:val="24"/>
          <w:lang w:val="en-US"/>
        </w:rPr>
      </w:pPr>
      <w:r w:rsidRPr="00D16A77">
        <w:rPr>
          <w:b/>
          <w:bCs/>
          <w:sz w:val="24"/>
          <w:szCs w:val="24"/>
          <w:u w:val="single"/>
          <w:lang w:val="en-US"/>
        </w:rPr>
        <w:t>Motion:</w:t>
      </w:r>
      <w:r w:rsidRPr="00D16A77">
        <w:rPr>
          <w:b/>
          <w:bCs/>
          <w:sz w:val="24"/>
          <w:szCs w:val="24"/>
          <w:lang w:val="en-US"/>
        </w:rPr>
        <w:t xml:space="preserve"> </w:t>
      </w:r>
      <w:r w:rsidRPr="00D16A77">
        <w:rPr>
          <w:bCs/>
          <w:sz w:val="24"/>
          <w:szCs w:val="24"/>
          <w:lang w:val="en-US"/>
        </w:rPr>
        <w:t xml:space="preserve">To approve </w:t>
      </w:r>
      <w:r w:rsidRPr="00B23C21">
        <w:rPr>
          <w:bCs/>
          <w:sz w:val="24"/>
          <w:szCs w:val="24"/>
          <w:lang w:val="en-US"/>
        </w:rPr>
        <w:t>the agenda as presented on previous slide</w:t>
      </w:r>
    </w:p>
    <w:p w14:paraId="11D653CE" w14:textId="68398CF8" w:rsidR="00744C1C" w:rsidRPr="000B137C" w:rsidRDefault="00705233" w:rsidP="00116579">
      <w:pPr>
        <w:ind w:left="720" w:firstLine="720"/>
        <w:rPr>
          <w:bCs/>
          <w:sz w:val="24"/>
          <w:szCs w:val="24"/>
          <w:lang w:val="en-US"/>
        </w:rPr>
      </w:pPr>
      <w:r w:rsidRPr="00B23C21">
        <w:rPr>
          <w:bCs/>
          <w:sz w:val="24"/>
          <w:szCs w:val="24"/>
          <w:lang w:val="en-US"/>
        </w:rPr>
        <w:t xml:space="preserve">Moved </w:t>
      </w:r>
      <w:proofErr w:type="gramStart"/>
      <w:r w:rsidRPr="00B23C21">
        <w:rPr>
          <w:bCs/>
          <w:sz w:val="24"/>
          <w:szCs w:val="24"/>
          <w:lang w:val="en-US"/>
        </w:rPr>
        <w:t>by</w:t>
      </w:r>
      <w:r w:rsidR="00FA63AE" w:rsidRPr="00B23C21">
        <w:rPr>
          <w:bCs/>
          <w:sz w:val="24"/>
          <w:szCs w:val="24"/>
          <w:lang w:val="en-US"/>
        </w:rPr>
        <w:t>:</w:t>
      </w:r>
      <w:proofErr w:type="gramEnd"/>
      <w:r w:rsidR="00FA63AE" w:rsidRPr="00B23C21">
        <w:rPr>
          <w:bCs/>
          <w:sz w:val="24"/>
          <w:szCs w:val="24"/>
          <w:lang w:val="en-US"/>
        </w:rPr>
        <w:t xml:space="preserve"> </w:t>
      </w:r>
      <w:r w:rsidR="00FA63AE" w:rsidRPr="00B23C21">
        <w:rPr>
          <w:bCs/>
          <w:sz w:val="24"/>
          <w:szCs w:val="24"/>
          <w:lang w:val="en-US"/>
        </w:rPr>
        <w:tab/>
      </w:r>
      <w:r w:rsidR="000B137C" w:rsidRPr="000B137C">
        <w:rPr>
          <w:bCs/>
          <w:sz w:val="24"/>
          <w:szCs w:val="24"/>
          <w:lang w:val="en-US"/>
        </w:rPr>
        <w:t>Vijay Auluck (self)</w:t>
      </w:r>
      <w:r w:rsidR="00B32EEC" w:rsidRPr="000B137C">
        <w:rPr>
          <w:bCs/>
          <w:sz w:val="24"/>
          <w:szCs w:val="24"/>
          <w:lang w:val="en-US"/>
        </w:rPr>
        <w:t>)</w:t>
      </w:r>
    </w:p>
    <w:p w14:paraId="09011D71" w14:textId="0EF3B0AC" w:rsidR="00FA63AE" w:rsidRPr="000B137C" w:rsidRDefault="00287544" w:rsidP="00116579">
      <w:pPr>
        <w:ind w:left="720" w:firstLine="720"/>
        <w:rPr>
          <w:sz w:val="24"/>
          <w:szCs w:val="24"/>
          <w:lang w:val="en-US"/>
        </w:rPr>
      </w:pPr>
      <w:r w:rsidRPr="000B137C">
        <w:rPr>
          <w:bCs/>
          <w:sz w:val="24"/>
          <w:szCs w:val="24"/>
          <w:lang w:val="en-US"/>
        </w:rPr>
        <w:t>Seconded by:</w:t>
      </w:r>
      <w:r w:rsidR="00B32EEC" w:rsidRPr="000B137C">
        <w:rPr>
          <w:bCs/>
          <w:sz w:val="24"/>
          <w:szCs w:val="24"/>
          <w:lang w:val="en-US"/>
        </w:rPr>
        <w:tab/>
      </w:r>
      <w:r w:rsidR="000B137C" w:rsidRPr="000B137C">
        <w:rPr>
          <w:bCs/>
          <w:sz w:val="24"/>
          <w:szCs w:val="24"/>
          <w:lang w:val="en-US"/>
        </w:rPr>
        <w:t>Mike Lynch (MJLynch Assoc.)</w:t>
      </w:r>
    </w:p>
    <w:p w14:paraId="704212A6" w14:textId="63BC4F2C" w:rsidR="00287544" w:rsidRPr="000B137C" w:rsidRDefault="00E0280C" w:rsidP="00116579">
      <w:pPr>
        <w:ind w:left="1440"/>
        <w:contextualSpacing/>
        <w:rPr>
          <w:sz w:val="24"/>
          <w:szCs w:val="24"/>
          <w:lang w:val="en-US"/>
        </w:rPr>
      </w:pPr>
      <w:r w:rsidRPr="000B137C">
        <w:rPr>
          <w:bCs/>
          <w:sz w:val="24"/>
          <w:szCs w:val="24"/>
          <w:lang w:val="en-US"/>
        </w:rPr>
        <w:t>D</w:t>
      </w:r>
      <w:r w:rsidR="00840CAC" w:rsidRPr="000B137C">
        <w:rPr>
          <w:bCs/>
          <w:sz w:val="24"/>
          <w:szCs w:val="24"/>
          <w:lang w:val="en-US"/>
        </w:rPr>
        <w:t>iscussion</w:t>
      </w:r>
      <w:r w:rsidRPr="000B137C">
        <w:rPr>
          <w:bCs/>
          <w:sz w:val="24"/>
          <w:szCs w:val="24"/>
          <w:lang w:val="en-US"/>
        </w:rPr>
        <w:t xml:space="preserve">? </w:t>
      </w:r>
      <w:r w:rsidR="00D3715A" w:rsidRPr="000B137C">
        <w:rPr>
          <w:bCs/>
          <w:sz w:val="24"/>
          <w:szCs w:val="24"/>
          <w:lang w:val="en-US"/>
        </w:rPr>
        <w:tab/>
      </w:r>
      <w:r w:rsidRPr="000B137C">
        <w:rPr>
          <w:bCs/>
          <w:sz w:val="24"/>
          <w:szCs w:val="24"/>
          <w:lang w:val="en-US"/>
        </w:rPr>
        <w:t>No</w:t>
      </w:r>
      <w:r w:rsidR="00CF2042" w:rsidRPr="000B137C">
        <w:rPr>
          <w:bCs/>
          <w:sz w:val="24"/>
          <w:szCs w:val="24"/>
          <w:lang w:val="en-US"/>
        </w:rPr>
        <w:t>ne</w:t>
      </w:r>
    </w:p>
    <w:p w14:paraId="31D26484" w14:textId="1BD0638A" w:rsidR="00287544" w:rsidRPr="000B137C" w:rsidRDefault="00287544" w:rsidP="00116579">
      <w:pPr>
        <w:ind w:left="720" w:firstLine="720"/>
        <w:contextualSpacing/>
        <w:rPr>
          <w:sz w:val="24"/>
          <w:szCs w:val="24"/>
          <w:lang w:val="en-US"/>
        </w:rPr>
      </w:pPr>
      <w:r w:rsidRPr="000B137C">
        <w:rPr>
          <w:bCs/>
          <w:sz w:val="24"/>
          <w:szCs w:val="24"/>
          <w:lang w:val="en-US"/>
        </w:rPr>
        <w:t xml:space="preserve">Vote:  </w:t>
      </w:r>
      <w:r w:rsidR="0047037D" w:rsidRPr="000B137C">
        <w:rPr>
          <w:sz w:val="24"/>
          <w:szCs w:val="24"/>
          <w:lang w:val="en-US"/>
        </w:rPr>
        <w:t>Approved by unanimous consen</w:t>
      </w:r>
      <w:r w:rsidRPr="000B137C">
        <w:rPr>
          <w:bCs/>
          <w:sz w:val="24"/>
          <w:szCs w:val="24"/>
          <w:lang w:val="en-US"/>
        </w:rPr>
        <w:t>t</w:t>
      </w:r>
    </w:p>
    <w:p w14:paraId="6F66D951" w14:textId="77777777" w:rsidR="00287544" w:rsidRPr="000B137C" w:rsidRDefault="00287544" w:rsidP="00604F21">
      <w:pPr>
        <w:contextualSpacing/>
        <w:rPr>
          <w:sz w:val="24"/>
          <w:szCs w:val="24"/>
          <w:lang w:val="en-US"/>
        </w:rPr>
      </w:pPr>
    </w:p>
    <w:p w14:paraId="4E52ECED" w14:textId="02E200FB" w:rsidR="00F65E75" w:rsidRPr="000B137C" w:rsidRDefault="00116579" w:rsidP="00F65E75">
      <w:pPr>
        <w:numPr>
          <w:ilvl w:val="1"/>
          <w:numId w:val="1"/>
        </w:numPr>
        <w:rPr>
          <w:sz w:val="24"/>
          <w:szCs w:val="24"/>
          <w:lang w:val="en-US"/>
        </w:rPr>
      </w:pPr>
      <w:r w:rsidRPr="00F65E75">
        <w:rPr>
          <w:b/>
          <w:bCs/>
          <w:sz w:val="24"/>
          <w:szCs w:val="24"/>
          <w:u w:val="single"/>
          <w:lang w:val="en-US"/>
        </w:rPr>
        <w:t xml:space="preserve">Motion: </w:t>
      </w:r>
      <w:r w:rsidR="00F65E75" w:rsidRPr="000B137C">
        <w:rPr>
          <w:sz w:val="24"/>
          <w:szCs w:val="24"/>
          <w:lang w:val="en-US"/>
        </w:rPr>
        <w:t xml:space="preserve">To approve the minutes from the IEEE 802.18 Teleconference </w:t>
      </w:r>
      <w:r w:rsidR="00B41B2B" w:rsidRPr="000B137C">
        <w:rPr>
          <w:sz w:val="24"/>
          <w:szCs w:val="24"/>
          <w:lang w:val="en-US"/>
        </w:rPr>
        <w:t>26</w:t>
      </w:r>
      <w:r w:rsidR="00F65E75" w:rsidRPr="000B137C">
        <w:rPr>
          <w:sz w:val="24"/>
          <w:szCs w:val="24"/>
          <w:lang w:val="en-US"/>
        </w:rPr>
        <w:t xml:space="preserve"> Dec 2019 in document </w:t>
      </w:r>
      <w:hyperlink r:id="rId8" w:history="1">
        <w:r w:rsidR="00F65E75" w:rsidRPr="000B137C">
          <w:rPr>
            <w:rStyle w:val="Hyperlink"/>
            <w:sz w:val="24"/>
            <w:szCs w:val="24"/>
            <w:u w:val="none"/>
            <w:lang w:val="en-US"/>
          </w:rPr>
          <w:t>https://mentor.ieee.org/802.18/dcn/19/18-19-0165-00-0000-minutes-26dec19-rrtag-teleconference.</w:t>
        </w:r>
      </w:hyperlink>
      <w:hyperlink r:id="rId9" w:history="1">
        <w:r w:rsidR="00F65E75" w:rsidRPr="000B137C">
          <w:rPr>
            <w:rStyle w:val="Hyperlink"/>
            <w:sz w:val="24"/>
            <w:szCs w:val="24"/>
            <w:u w:val="none"/>
            <w:lang w:val="en-US"/>
          </w:rPr>
          <w:t>docx</w:t>
        </w:r>
      </w:hyperlink>
      <w:r w:rsidR="00F65E75" w:rsidRPr="000B137C">
        <w:rPr>
          <w:sz w:val="24"/>
          <w:szCs w:val="24"/>
          <w:lang w:val="en-US"/>
        </w:rPr>
        <w:t xml:space="preserve"> 27-Dec-2019 11:12:55 ET </w:t>
      </w:r>
    </w:p>
    <w:p w14:paraId="61D7B114" w14:textId="5E58113F" w:rsidR="00AB638A" w:rsidRPr="000B137C" w:rsidRDefault="00116579" w:rsidP="00F65E75">
      <w:pPr>
        <w:ind w:left="1440"/>
        <w:contextualSpacing/>
        <w:rPr>
          <w:bCs/>
          <w:sz w:val="24"/>
          <w:szCs w:val="24"/>
          <w:lang w:val="en-US"/>
        </w:rPr>
      </w:pPr>
      <w:r w:rsidRPr="00F65E75">
        <w:rPr>
          <w:bCs/>
          <w:sz w:val="24"/>
          <w:szCs w:val="24"/>
          <w:lang w:val="en-US"/>
        </w:rPr>
        <w:t>Moved by</w:t>
      </w:r>
      <w:r w:rsidRPr="000B137C">
        <w:rPr>
          <w:bCs/>
          <w:sz w:val="24"/>
          <w:szCs w:val="24"/>
          <w:lang w:val="en-US"/>
        </w:rPr>
        <w:t xml:space="preserve">: </w:t>
      </w:r>
      <w:r w:rsidRPr="000B137C">
        <w:rPr>
          <w:bCs/>
          <w:sz w:val="24"/>
          <w:szCs w:val="24"/>
          <w:lang w:val="en-US"/>
        </w:rPr>
        <w:tab/>
      </w:r>
      <w:r w:rsidR="00AB638A" w:rsidRPr="000B137C">
        <w:rPr>
          <w:bCs/>
          <w:sz w:val="24"/>
          <w:szCs w:val="24"/>
          <w:lang w:val="en-US"/>
        </w:rPr>
        <w:t>Mike Lynch (MJLynch Assoc.)</w:t>
      </w:r>
    </w:p>
    <w:p w14:paraId="2AB14401" w14:textId="31E9FC60" w:rsidR="00AB638A" w:rsidRPr="000B137C" w:rsidRDefault="00AB638A" w:rsidP="00AB638A">
      <w:pPr>
        <w:ind w:left="720" w:firstLine="720"/>
        <w:rPr>
          <w:sz w:val="24"/>
          <w:szCs w:val="24"/>
          <w:lang w:val="en-US"/>
        </w:rPr>
      </w:pPr>
      <w:r w:rsidRPr="000B137C">
        <w:rPr>
          <w:bCs/>
          <w:sz w:val="24"/>
          <w:szCs w:val="24"/>
          <w:lang w:val="en-US"/>
        </w:rPr>
        <w:t>Seconded by:</w:t>
      </w:r>
      <w:r w:rsidRPr="000B137C">
        <w:rPr>
          <w:bCs/>
          <w:sz w:val="24"/>
          <w:szCs w:val="24"/>
          <w:lang w:val="en-US"/>
        </w:rPr>
        <w:tab/>
      </w:r>
      <w:r w:rsidR="000B137C" w:rsidRPr="000B137C">
        <w:rPr>
          <w:bCs/>
          <w:sz w:val="24"/>
          <w:szCs w:val="24"/>
          <w:lang w:val="en-US"/>
        </w:rPr>
        <w:t>Jay Holcomb (Itron)</w:t>
      </w:r>
    </w:p>
    <w:p w14:paraId="6D8A97E1" w14:textId="77777777" w:rsidR="00AB638A" w:rsidRPr="000B137C" w:rsidRDefault="00AB638A" w:rsidP="00AB638A">
      <w:pPr>
        <w:ind w:left="1440"/>
        <w:contextualSpacing/>
        <w:rPr>
          <w:sz w:val="24"/>
          <w:szCs w:val="24"/>
          <w:lang w:val="en-US"/>
        </w:rPr>
      </w:pPr>
      <w:r w:rsidRPr="000B137C">
        <w:rPr>
          <w:bCs/>
          <w:sz w:val="24"/>
          <w:szCs w:val="24"/>
          <w:lang w:val="en-US"/>
        </w:rPr>
        <w:t xml:space="preserve">Discussion? </w:t>
      </w:r>
      <w:r w:rsidRPr="000B137C">
        <w:rPr>
          <w:bCs/>
          <w:sz w:val="24"/>
          <w:szCs w:val="24"/>
          <w:lang w:val="en-US"/>
        </w:rPr>
        <w:tab/>
        <w:t>None</w:t>
      </w:r>
    </w:p>
    <w:p w14:paraId="78F17172" w14:textId="77777777" w:rsidR="00AB638A" w:rsidRPr="000B137C" w:rsidRDefault="00AB638A" w:rsidP="00AB638A">
      <w:pPr>
        <w:ind w:left="720" w:firstLine="720"/>
        <w:contextualSpacing/>
        <w:rPr>
          <w:sz w:val="24"/>
          <w:szCs w:val="24"/>
          <w:lang w:val="en-US"/>
        </w:rPr>
      </w:pPr>
      <w:r w:rsidRPr="000B137C">
        <w:rPr>
          <w:bCs/>
          <w:sz w:val="24"/>
          <w:szCs w:val="24"/>
          <w:lang w:val="en-US"/>
        </w:rPr>
        <w:t xml:space="preserve">Vote:  </w:t>
      </w:r>
      <w:r w:rsidRPr="000B137C">
        <w:rPr>
          <w:sz w:val="24"/>
          <w:szCs w:val="24"/>
          <w:lang w:val="en-US"/>
        </w:rPr>
        <w:t>Approved by unanimous consen</w:t>
      </w:r>
      <w:r w:rsidRPr="000B137C">
        <w:rPr>
          <w:bCs/>
          <w:sz w:val="24"/>
          <w:szCs w:val="24"/>
          <w:lang w:val="en-US"/>
        </w:rPr>
        <w:t>t</w:t>
      </w:r>
    </w:p>
    <w:p w14:paraId="5A8E03A1" w14:textId="6ED8F40B" w:rsidR="00031058" w:rsidRPr="000B137C" w:rsidRDefault="00031058" w:rsidP="00AB638A">
      <w:pPr>
        <w:rPr>
          <w:sz w:val="24"/>
          <w:szCs w:val="24"/>
          <w:lang w:val="en-US"/>
        </w:rPr>
      </w:pPr>
    </w:p>
    <w:p w14:paraId="0EEA94D6" w14:textId="39DF8C5F" w:rsidR="00031058" w:rsidRPr="00D16A77" w:rsidRDefault="002821DE" w:rsidP="00C94BE6">
      <w:pPr>
        <w:numPr>
          <w:ilvl w:val="1"/>
          <w:numId w:val="1"/>
        </w:numPr>
        <w:contextualSpacing/>
        <w:rPr>
          <w:sz w:val="24"/>
          <w:szCs w:val="24"/>
          <w:lang w:val="en-US"/>
        </w:rPr>
      </w:pPr>
      <w:r w:rsidRPr="00D16A77">
        <w:rPr>
          <w:sz w:val="24"/>
          <w:szCs w:val="24"/>
          <w:lang w:val="en-US"/>
        </w:rPr>
        <w:t xml:space="preserve">The Chair noted </w:t>
      </w:r>
      <w:r w:rsidR="008E6A7C" w:rsidRPr="00D16A77">
        <w:rPr>
          <w:sz w:val="24"/>
          <w:szCs w:val="24"/>
          <w:lang w:val="en-US"/>
        </w:rPr>
        <w:t>the</w:t>
      </w:r>
      <w:r w:rsidRPr="00D16A77">
        <w:rPr>
          <w:sz w:val="24"/>
          <w:szCs w:val="24"/>
          <w:lang w:val="en-US"/>
        </w:rPr>
        <w:t xml:space="preserve"> RR-TAG </w:t>
      </w:r>
      <w:proofErr w:type="gramStart"/>
      <w:r w:rsidRPr="00D16A77">
        <w:rPr>
          <w:sz w:val="24"/>
          <w:szCs w:val="24"/>
          <w:lang w:val="en-US"/>
        </w:rPr>
        <w:t>is in need of</w:t>
      </w:r>
      <w:proofErr w:type="gramEnd"/>
      <w:r w:rsidRPr="00D16A77">
        <w:rPr>
          <w:sz w:val="24"/>
          <w:szCs w:val="24"/>
          <w:lang w:val="en-US"/>
        </w:rPr>
        <w:t xml:space="preserve"> a vice-chair and secretary</w:t>
      </w:r>
      <w:r w:rsidRPr="00D16A77">
        <w:rPr>
          <w:b/>
          <w:sz w:val="24"/>
          <w:szCs w:val="24"/>
          <w:lang w:val="en-US"/>
        </w:rPr>
        <w:t xml:space="preserve">, </w:t>
      </w:r>
      <w:r w:rsidRPr="00D16A77">
        <w:rPr>
          <w:b/>
          <w:color w:val="7030A0"/>
          <w:sz w:val="24"/>
          <w:szCs w:val="24"/>
          <w:lang w:val="en-US"/>
        </w:rPr>
        <w:t>is there anyone that can help?</w:t>
      </w:r>
      <w:r w:rsidR="004B3CB3" w:rsidRPr="00D16A77">
        <w:rPr>
          <w:b/>
          <w:color w:val="000000"/>
          <w:sz w:val="24"/>
          <w:szCs w:val="24"/>
          <w:lang w:val="en-US"/>
        </w:rPr>
        <w:t xml:space="preserve"> </w:t>
      </w:r>
      <w:r w:rsidR="00744C1C" w:rsidRPr="00D16A77">
        <w:rPr>
          <w:bCs/>
          <w:sz w:val="24"/>
          <w:szCs w:val="24"/>
          <w:lang w:val="en-US"/>
        </w:rPr>
        <w:t>nothing heard</w:t>
      </w:r>
    </w:p>
    <w:p w14:paraId="53769CDD" w14:textId="77777777" w:rsidR="00031058" w:rsidRPr="00F17B2C" w:rsidRDefault="00031058" w:rsidP="00C94BE6">
      <w:pPr>
        <w:contextualSpacing/>
        <w:rPr>
          <w:sz w:val="24"/>
          <w:szCs w:val="24"/>
          <w:lang w:val="en-US"/>
        </w:rPr>
      </w:pPr>
    </w:p>
    <w:p w14:paraId="7F943713" w14:textId="77777777" w:rsidR="00744C1C" w:rsidRDefault="009E731D" w:rsidP="009916EC">
      <w:pPr>
        <w:numPr>
          <w:ilvl w:val="0"/>
          <w:numId w:val="1"/>
        </w:numPr>
        <w:contextualSpacing/>
        <w:rPr>
          <w:sz w:val="24"/>
          <w:szCs w:val="24"/>
          <w:lang w:val="en-US"/>
        </w:rPr>
      </w:pPr>
      <w:r w:rsidRPr="00776E73">
        <w:rPr>
          <w:sz w:val="24"/>
          <w:szCs w:val="24"/>
          <w:lang w:val="en-US"/>
        </w:rPr>
        <w:t>Chair presents slide</w:t>
      </w:r>
      <w:r w:rsidR="00E91C5E" w:rsidRPr="00776E73">
        <w:rPr>
          <w:sz w:val="24"/>
          <w:szCs w:val="24"/>
          <w:lang w:val="en-US"/>
        </w:rPr>
        <w:t>s</w:t>
      </w:r>
      <w:r w:rsidRPr="00776E73">
        <w:rPr>
          <w:sz w:val="24"/>
          <w:szCs w:val="24"/>
          <w:lang w:val="en-US"/>
        </w:rPr>
        <w:t xml:space="preserve"> </w:t>
      </w:r>
      <w:r w:rsidR="008D3990">
        <w:rPr>
          <w:sz w:val="24"/>
          <w:szCs w:val="24"/>
          <w:lang w:val="en-US"/>
        </w:rPr>
        <w:t>9-10</w:t>
      </w:r>
      <w:r w:rsidRPr="00776E73">
        <w:rPr>
          <w:sz w:val="24"/>
          <w:szCs w:val="24"/>
          <w:lang w:val="en-US"/>
        </w:rPr>
        <w:t xml:space="preserve">, </w:t>
      </w:r>
      <w:r w:rsidR="006314B5" w:rsidRPr="00776E73">
        <w:rPr>
          <w:bCs/>
          <w:sz w:val="24"/>
          <w:szCs w:val="24"/>
          <w:lang w:val="en-US"/>
        </w:rPr>
        <w:t xml:space="preserve">EU </w:t>
      </w:r>
      <w:r w:rsidR="00D836E6" w:rsidRPr="00776E73">
        <w:rPr>
          <w:bCs/>
          <w:sz w:val="24"/>
          <w:szCs w:val="24"/>
          <w:lang w:val="en-US"/>
        </w:rPr>
        <w:t>i</w:t>
      </w:r>
      <w:r w:rsidR="006314B5" w:rsidRPr="00776E73">
        <w:rPr>
          <w:bCs/>
          <w:sz w:val="24"/>
          <w:szCs w:val="24"/>
          <w:lang w:val="en-US"/>
        </w:rPr>
        <w:t>tems</w:t>
      </w:r>
      <w:r w:rsidR="002F35D0" w:rsidRPr="00776E73">
        <w:rPr>
          <w:bCs/>
          <w:sz w:val="24"/>
          <w:szCs w:val="24"/>
          <w:lang w:val="en-US"/>
        </w:rPr>
        <w:t xml:space="preserve"> </w:t>
      </w:r>
      <w:r w:rsidR="00E91C5E" w:rsidRPr="00776E73">
        <w:rPr>
          <w:bCs/>
          <w:sz w:val="24"/>
          <w:szCs w:val="24"/>
          <w:lang w:val="en-US"/>
        </w:rPr>
        <w:t>to share</w:t>
      </w:r>
    </w:p>
    <w:p w14:paraId="7C167AEE" w14:textId="49F57662" w:rsidR="00AB638A" w:rsidRPr="00442A99" w:rsidRDefault="00AB638A" w:rsidP="00AB638A">
      <w:pPr>
        <w:numPr>
          <w:ilvl w:val="1"/>
          <w:numId w:val="1"/>
        </w:numPr>
        <w:rPr>
          <w:sz w:val="24"/>
          <w:szCs w:val="24"/>
          <w:lang w:val="en-US"/>
        </w:rPr>
      </w:pPr>
      <w:r>
        <w:rPr>
          <w:sz w:val="24"/>
          <w:szCs w:val="24"/>
          <w:lang w:val="en-US"/>
        </w:rPr>
        <w:t>Nothing share</w:t>
      </w:r>
      <w:r w:rsidR="000B137C">
        <w:rPr>
          <w:sz w:val="24"/>
          <w:szCs w:val="24"/>
          <w:lang w:val="en-US"/>
        </w:rPr>
        <w:t>d</w:t>
      </w:r>
      <w:r>
        <w:rPr>
          <w:sz w:val="24"/>
          <w:szCs w:val="24"/>
          <w:lang w:val="en-US"/>
        </w:rPr>
        <w:t>.</w:t>
      </w:r>
    </w:p>
    <w:p w14:paraId="7B26A1C1" w14:textId="77777777" w:rsidR="00B41B2B" w:rsidRPr="00AB638A" w:rsidRDefault="00B41B2B" w:rsidP="00AB638A">
      <w:pPr>
        <w:contextualSpacing/>
        <w:rPr>
          <w:sz w:val="24"/>
          <w:szCs w:val="24"/>
          <w:lang w:val="en-US"/>
        </w:rPr>
      </w:pPr>
    </w:p>
    <w:p w14:paraId="0EE51AEA" w14:textId="717544DA" w:rsidR="00D836E6" w:rsidRPr="00F17B2C" w:rsidRDefault="00D836E6" w:rsidP="00D836E6">
      <w:pPr>
        <w:numPr>
          <w:ilvl w:val="0"/>
          <w:numId w:val="1"/>
        </w:numPr>
        <w:contextualSpacing/>
        <w:rPr>
          <w:sz w:val="24"/>
          <w:szCs w:val="24"/>
          <w:lang w:val="en-US"/>
        </w:rPr>
      </w:pPr>
      <w:r w:rsidRPr="00F17B2C">
        <w:rPr>
          <w:sz w:val="24"/>
          <w:szCs w:val="24"/>
          <w:lang w:val="en-US"/>
        </w:rPr>
        <w:t xml:space="preserve">Chair presents slide </w:t>
      </w:r>
      <w:r w:rsidR="008D3990">
        <w:rPr>
          <w:sz w:val="24"/>
          <w:szCs w:val="24"/>
          <w:lang w:val="en-US"/>
        </w:rPr>
        <w:t>11</w:t>
      </w:r>
      <w:r w:rsidRPr="00F17B2C">
        <w:rPr>
          <w:sz w:val="24"/>
          <w:szCs w:val="24"/>
          <w:lang w:val="en-US"/>
        </w:rPr>
        <w:t>, ITU-R items to share</w:t>
      </w:r>
    </w:p>
    <w:p w14:paraId="44A5DC7F" w14:textId="6A14E2F5" w:rsidR="00116579" w:rsidRDefault="00AB638A" w:rsidP="00A41FF5">
      <w:pPr>
        <w:numPr>
          <w:ilvl w:val="1"/>
          <w:numId w:val="1"/>
        </w:numPr>
        <w:autoSpaceDE w:val="0"/>
        <w:autoSpaceDN w:val="0"/>
        <w:adjustRightInd w:val="0"/>
        <w:contextualSpacing/>
        <w:rPr>
          <w:sz w:val="24"/>
          <w:szCs w:val="24"/>
          <w:lang w:val="en-US"/>
        </w:rPr>
      </w:pPr>
      <w:r>
        <w:rPr>
          <w:sz w:val="24"/>
          <w:szCs w:val="24"/>
          <w:lang w:val="en-US"/>
        </w:rPr>
        <w:t>Nothing share</w:t>
      </w:r>
      <w:r w:rsidR="000B137C">
        <w:rPr>
          <w:sz w:val="24"/>
          <w:szCs w:val="24"/>
          <w:lang w:val="en-US"/>
        </w:rPr>
        <w:t>d</w:t>
      </w:r>
      <w:r>
        <w:rPr>
          <w:sz w:val="24"/>
          <w:szCs w:val="24"/>
          <w:lang w:val="en-US"/>
        </w:rPr>
        <w:t>.</w:t>
      </w:r>
    </w:p>
    <w:p w14:paraId="34F97639" w14:textId="77777777" w:rsidR="00B41B2B" w:rsidRPr="00B50B55" w:rsidRDefault="00B41B2B" w:rsidP="00861899">
      <w:pPr>
        <w:contextualSpacing/>
        <w:rPr>
          <w:sz w:val="24"/>
          <w:szCs w:val="24"/>
          <w:lang w:val="en-US"/>
        </w:rPr>
      </w:pPr>
    </w:p>
    <w:p w14:paraId="171DF73B" w14:textId="7950339C" w:rsidR="00861899" w:rsidRDefault="00861899" w:rsidP="00861899">
      <w:pPr>
        <w:numPr>
          <w:ilvl w:val="0"/>
          <w:numId w:val="1"/>
        </w:numPr>
        <w:contextualSpacing/>
        <w:rPr>
          <w:sz w:val="24"/>
          <w:szCs w:val="24"/>
          <w:lang w:val="en-US"/>
        </w:rPr>
      </w:pPr>
      <w:r w:rsidRPr="00776E73">
        <w:rPr>
          <w:sz w:val="24"/>
          <w:szCs w:val="24"/>
          <w:lang w:val="en-US"/>
        </w:rPr>
        <w:t>Chair presents slide</w:t>
      </w:r>
      <w:r w:rsidR="00147A87">
        <w:rPr>
          <w:sz w:val="24"/>
          <w:szCs w:val="24"/>
          <w:lang w:val="en-US"/>
        </w:rPr>
        <w:t>s</w:t>
      </w:r>
      <w:r w:rsidRPr="00776E73">
        <w:rPr>
          <w:sz w:val="24"/>
          <w:szCs w:val="24"/>
          <w:lang w:val="en-US"/>
        </w:rPr>
        <w:t xml:space="preserve"> 1</w:t>
      </w:r>
      <w:r>
        <w:rPr>
          <w:sz w:val="24"/>
          <w:szCs w:val="24"/>
          <w:lang w:val="en-US"/>
        </w:rPr>
        <w:t>2</w:t>
      </w:r>
      <w:r w:rsidR="00147A87">
        <w:rPr>
          <w:sz w:val="24"/>
          <w:szCs w:val="24"/>
          <w:lang w:val="en-US"/>
        </w:rPr>
        <w:t>-13</w:t>
      </w:r>
      <w:r w:rsidRPr="00776E73">
        <w:rPr>
          <w:sz w:val="24"/>
          <w:szCs w:val="24"/>
          <w:lang w:val="en-US"/>
        </w:rPr>
        <w:t xml:space="preserve">, </w:t>
      </w:r>
      <w:r w:rsidRPr="0028654D">
        <w:rPr>
          <w:b/>
          <w:bCs/>
          <w:sz w:val="24"/>
          <w:szCs w:val="24"/>
        </w:rPr>
        <w:t>Ofcom consultation license exempt</w:t>
      </w:r>
    </w:p>
    <w:p w14:paraId="73A251BF" w14:textId="77777777" w:rsidR="00861899" w:rsidRPr="00B50B55" w:rsidRDefault="00861899" w:rsidP="00861899">
      <w:pPr>
        <w:numPr>
          <w:ilvl w:val="1"/>
          <w:numId w:val="1"/>
        </w:numPr>
        <w:contextualSpacing/>
        <w:rPr>
          <w:sz w:val="24"/>
          <w:szCs w:val="24"/>
          <w:lang w:val="en-US"/>
        </w:rPr>
      </w:pPr>
      <w:r w:rsidRPr="00B50B55">
        <w:rPr>
          <w:b/>
          <w:bCs/>
          <w:sz w:val="24"/>
          <w:szCs w:val="24"/>
          <w:lang w:val="en-US"/>
        </w:rPr>
        <w:t xml:space="preserve">Ofcom consultation on changes to the licence exemption for Wireless Telegraphy Devices;  closing 17 Jan 20  (02jan for us).    </w:t>
      </w:r>
      <w:hyperlink r:id="rId10" w:history="1">
        <w:r w:rsidRPr="00B50B55">
          <w:rPr>
            <w:rStyle w:val="Hyperlink"/>
            <w:b/>
            <w:bCs/>
            <w:sz w:val="24"/>
            <w:szCs w:val="24"/>
            <w:lang w:val="en-US"/>
          </w:rPr>
          <w:t>&lt;click here, long link&gt;</w:t>
        </w:r>
      </w:hyperlink>
    </w:p>
    <w:p w14:paraId="3526F8E2" w14:textId="77777777" w:rsidR="00861899" w:rsidRPr="0028654D" w:rsidRDefault="00861899" w:rsidP="00861899">
      <w:pPr>
        <w:numPr>
          <w:ilvl w:val="3"/>
          <w:numId w:val="1"/>
        </w:numPr>
        <w:contextualSpacing/>
        <w:rPr>
          <w:sz w:val="24"/>
          <w:szCs w:val="24"/>
          <w:lang w:val="en-US"/>
        </w:rPr>
      </w:pPr>
      <w:r w:rsidRPr="0028654D">
        <w:rPr>
          <w:sz w:val="24"/>
          <w:szCs w:val="24"/>
          <w:lang w:val="en-US"/>
        </w:rPr>
        <w:lastRenderedPageBreak/>
        <w:t xml:space="preserve">Mentor: </w:t>
      </w:r>
      <w:hyperlink r:id="rId11" w:history="1">
        <w:r w:rsidRPr="0028654D">
          <w:rPr>
            <w:rStyle w:val="Hyperlink"/>
            <w:sz w:val="24"/>
            <w:szCs w:val="24"/>
            <w:lang w:val="en-US"/>
          </w:rPr>
          <w:t>https://mentor.ieee.org/802.18/dcn/19/18-19-0160-00-0000-ofcom-consultation-exemptions-wireless-telegraphy.pdf</w:t>
        </w:r>
      </w:hyperlink>
      <w:r w:rsidRPr="0028654D">
        <w:rPr>
          <w:sz w:val="24"/>
          <w:szCs w:val="24"/>
          <w:lang w:val="en-US"/>
        </w:rPr>
        <w:t xml:space="preserve"> </w:t>
      </w:r>
    </w:p>
    <w:p w14:paraId="3326D08B" w14:textId="77777777" w:rsidR="00861899" w:rsidRPr="0028654D" w:rsidRDefault="00861899" w:rsidP="00861899">
      <w:pPr>
        <w:numPr>
          <w:ilvl w:val="3"/>
          <w:numId w:val="1"/>
        </w:numPr>
        <w:contextualSpacing/>
        <w:rPr>
          <w:sz w:val="24"/>
          <w:szCs w:val="24"/>
          <w:lang w:val="en-US"/>
        </w:rPr>
      </w:pPr>
      <w:r w:rsidRPr="0028654D">
        <w:rPr>
          <w:sz w:val="24"/>
          <w:szCs w:val="24"/>
          <w:lang w:val="en-US"/>
        </w:rPr>
        <w:t xml:space="preserve">To implement the decision on SRD applications within the 874 to 876 and 915 to 921 MHz bands, we are proposing to make the Wireless Telegraphy (Exemption and Amendment) (Amendment) Regulations 2020 and to update the technical requirements for applications contained in UK Interface Requirement (IR 2030). Our proposal will allow several new SRD applications such as networked SRDs and advanced radio-frequency identification devices (RFIDs) to operate on a licence-exempt basis. </w:t>
      </w:r>
    </w:p>
    <w:p w14:paraId="4196C314" w14:textId="77777777" w:rsidR="008A7FF1" w:rsidRPr="008A7FF1" w:rsidRDefault="008A7FF1" w:rsidP="008A7FF1">
      <w:pPr>
        <w:numPr>
          <w:ilvl w:val="2"/>
          <w:numId w:val="1"/>
        </w:numPr>
        <w:contextualSpacing/>
        <w:rPr>
          <w:sz w:val="24"/>
          <w:szCs w:val="24"/>
          <w:lang w:val="en-US"/>
        </w:rPr>
      </w:pPr>
      <w:r w:rsidRPr="008A7FF1">
        <w:rPr>
          <w:sz w:val="24"/>
          <w:szCs w:val="24"/>
          <w:lang w:val="en-US"/>
        </w:rPr>
        <w:t>Have received some inputs for possible filing:</w:t>
      </w:r>
    </w:p>
    <w:p w14:paraId="4FC6B859" w14:textId="6D32F0E5" w:rsidR="008A7FF1" w:rsidRPr="008A7FF1" w:rsidRDefault="004B0AD8" w:rsidP="008A7FF1">
      <w:pPr>
        <w:numPr>
          <w:ilvl w:val="3"/>
          <w:numId w:val="1"/>
        </w:numPr>
        <w:contextualSpacing/>
        <w:rPr>
          <w:sz w:val="24"/>
          <w:szCs w:val="24"/>
          <w:lang w:val="en-US"/>
        </w:rPr>
      </w:pPr>
      <w:hyperlink r:id="rId12" w:history="1">
        <w:r w:rsidR="008A7FF1" w:rsidRPr="005E2F24">
          <w:rPr>
            <w:rStyle w:val="Hyperlink"/>
            <w:sz w:val="24"/>
            <w:szCs w:val="24"/>
            <w:lang w:val="en-US"/>
          </w:rPr>
          <w:t>https://mentor.ieee.org/802.18/dcn/</w:t>
        </w:r>
      </w:hyperlink>
      <w:hyperlink r:id="rId13" w:history="1">
        <w:r w:rsidR="008A7FF1" w:rsidRPr="008A7FF1">
          <w:rPr>
            <w:rStyle w:val="Hyperlink"/>
            <w:sz w:val="24"/>
            <w:szCs w:val="24"/>
            <w:lang w:val="en-US"/>
          </w:rPr>
          <w:t>19/18-19-0161-01-0000-ofcom-consultation-comments-ieee-802-exemptions-wireless-telegraphy</w:t>
        </w:r>
      </w:hyperlink>
      <w:hyperlink r:id="rId14" w:history="1">
        <w:r w:rsidR="008A7FF1" w:rsidRPr="008A7FF1">
          <w:rPr>
            <w:rStyle w:val="Hyperlink"/>
            <w:sz w:val="24"/>
            <w:szCs w:val="24"/>
            <w:lang w:val="en-US"/>
          </w:rPr>
          <w:t>.odt</w:t>
        </w:r>
      </w:hyperlink>
      <w:r w:rsidR="008A7FF1" w:rsidRPr="008A7FF1">
        <w:rPr>
          <w:sz w:val="24"/>
          <w:szCs w:val="24"/>
          <w:lang w:val="en-US"/>
        </w:rPr>
        <w:t xml:space="preserve">  </w:t>
      </w:r>
    </w:p>
    <w:p w14:paraId="159AFF42" w14:textId="77777777" w:rsidR="008A7FF1" w:rsidRPr="008A7FF1" w:rsidRDefault="008A7FF1" w:rsidP="008A7FF1">
      <w:pPr>
        <w:numPr>
          <w:ilvl w:val="2"/>
          <w:numId w:val="1"/>
        </w:numPr>
        <w:contextualSpacing/>
        <w:rPr>
          <w:sz w:val="24"/>
          <w:szCs w:val="24"/>
          <w:lang w:val="en-US"/>
        </w:rPr>
      </w:pPr>
      <w:r w:rsidRPr="008A7FF1">
        <w:rPr>
          <w:sz w:val="24"/>
          <w:szCs w:val="24"/>
          <w:lang w:val="en-US"/>
        </w:rPr>
        <w:t>Including to add 873 – 874.4 MHz with the 874-876 MHz band, seems it was missed in the consultation.</w:t>
      </w:r>
    </w:p>
    <w:p w14:paraId="13D5725B" w14:textId="0806E452" w:rsidR="00AB638A" w:rsidRPr="00AB638A" w:rsidRDefault="00AB638A" w:rsidP="00AB638A">
      <w:pPr>
        <w:numPr>
          <w:ilvl w:val="2"/>
          <w:numId w:val="1"/>
        </w:numPr>
        <w:contextualSpacing/>
        <w:rPr>
          <w:sz w:val="24"/>
          <w:szCs w:val="24"/>
          <w:lang w:val="en-US"/>
        </w:rPr>
      </w:pPr>
      <w:r>
        <w:rPr>
          <w:sz w:val="24"/>
          <w:szCs w:val="24"/>
          <w:lang w:val="en-US"/>
        </w:rPr>
        <w:t xml:space="preserve">Reviewed </w:t>
      </w:r>
      <w:r w:rsidRPr="00AB638A">
        <w:rPr>
          <w:sz w:val="24"/>
          <w:szCs w:val="24"/>
          <w:lang w:val="en-US"/>
        </w:rPr>
        <w:t xml:space="preserve">…r01 and </w:t>
      </w:r>
      <w:r>
        <w:rPr>
          <w:sz w:val="24"/>
          <w:szCs w:val="24"/>
          <w:lang w:val="en-US"/>
        </w:rPr>
        <w:t xml:space="preserve">with some discussion no </w:t>
      </w:r>
      <w:r w:rsidRPr="00AB638A">
        <w:rPr>
          <w:sz w:val="24"/>
          <w:szCs w:val="24"/>
          <w:lang w:val="en-US"/>
        </w:rPr>
        <w:t>edit</w:t>
      </w:r>
      <w:r>
        <w:rPr>
          <w:sz w:val="24"/>
          <w:szCs w:val="24"/>
          <w:lang w:val="en-US"/>
        </w:rPr>
        <w:t>s</w:t>
      </w:r>
      <w:r w:rsidRPr="00AB638A">
        <w:rPr>
          <w:sz w:val="24"/>
          <w:szCs w:val="24"/>
          <w:lang w:val="en-US"/>
        </w:rPr>
        <w:t>.  (need</w:t>
      </w:r>
      <w:r w:rsidR="00AC05C4">
        <w:rPr>
          <w:sz w:val="24"/>
          <w:szCs w:val="24"/>
          <w:lang w:val="en-US"/>
        </w:rPr>
        <w:t>ed</w:t>
      </w:r>
      <w:r w:rsidRPr="00AB638A">
        <w:rPr>
          <w:sz w:val="24"/>
          <w:szCs w:val="24"/>
          <w:lang w:val="en-US"/>
        </w:rPr>
        <w:t xml:space="preserve"> to approve </w:t>
      </w:r>
      <w:r w:rsidR="008A7FF1">
        <w:rPr>
          <w:sz w:val="24"/>
          <w:szCs w:val="24"/>
          <w:lang w:val="en-US"/>
        </w:rPr>
        <w:t xml:space="preserve">this </w:t>
      </w:r>
      <w:r w:rsidRPr="00AB638A">
        <w:rPr>
          <w:sz w:val="24"/>
          <w:szCs w:val="24"/>
          <w:lang w:val="en-US"/>
        </w:rPr>
        <w:t>week, 02jan at the latest)</w:t>
      </w:r>
    </w:p>
    <w:p w14:paraId="299E3396" w14:textId="613941DF" w:rsidR="00861899" w:rsidRDefault="00861899" w:rsidP="00861899">
      <w:pPr>
        <w:contextualSpacing/>
        <w:rPr>
          <w:sz w:val="24"/>
          <w:szCs w:val="24"/>
          <w:lang w:val="en-US"/>
        </w:rPr>
      </w:pPr>
    </w:p>
    <w:p w14:paraId="18F00A0B" w14:textId="3E53CC56" w:rsidR="00B41B2B" w:rsidRPr="00B41B2B" w:rsidRDefault="00B41B2B" w:rsidP="008A7FF1">
      <w:pPr>
        <w:numPr>
          <w:ilvl w:val="2"/>
          <w:numId w:val="1"/>
        </w:numPr>
        <w:contextualSpacing/>
        <w:rPr>
          <w:sz w:val="24"/>
          <w:szCs w:val="24"/>
          <w:lang w:val="en-US"/>
        </w:rPr>
      </w:pPr>
      <w:r w:rsidRPr="00B41B2B">
        <w:rPr>
          <w:b/>
          <w:bCs/>
          <w:sz w:val="24"/>
          <w:szCs w:val="24"/>
          <w:u w:val="single"/>
          <w:lang w:val="en-US"/>
        </w:rPr>
        <w:t>Motion:</w:t>
      </w:r>
      <w:r w:rsidRPr="00B41B2B">
        <w:rPr>
          <w:b/>
          <w:bCs/>
          <w:sz w:val="24"/>
          <w:szCs w:val="24"/>
          <w:lang w:val="en-US"/>
        </w:rPr>
        <w:t xml:space="preserve"> </w:t>
      </w:r>
      <w:r w:rsidRPr="00B41B2B">
        <w:rPr>
          <w:sz w:val="24"/>
          <w:szCs w:val="24"/>
          <w:lang w:val="en-US"/>
        </w:rPr>
        <w:t xml:space="preserve">Move to approve the comments in </w:t>
      </w:r>
      <w:hyperlink r:id="rId15" w:history="1">
        <w:r w:rsidRPr="00B41B2B">
          <w:rPr>
            <w:rStyle w:val="Hyperlink"/>
            <w:sz w:val="24"/>
            <w:szCs w:val="24"/>
            <w:lang w:val="en-US"/>
          </w:rPr>
          <w:t>https://mentor.ieee.org/802.18/dcn/19/18-19-0161-</w:t>
        </w:r>
      </w:hyperlink>
      <w:hyperlink r:id="rId16" w:history="1">
        <w:r w:rsidRPr="00B41B2B">
          <w:rPr>
            <w:rStyle w:val="Hyperlink"/>
            <w:sz w:val="24"/>
            <w:szCs w:val="24"/>
            <w:lang w:val="en-US"/>
          </w:rPr>
          <w:t>02</w:t>
        </w:r>
      </w:hyperlink>
      <w:hyperlink r:id="rId17" w:history="1">
        <w:r w:rsidRPr="00B41B2B">
          <w:rPr>
            <w:rStyle w:val="Hyperlink"/>
            <w:sz w:val="24"/>
            <w:szCs w:val="24"/>
            <w:lang w:val="en-US"/>
          </w:rPr>
          <w:t>-0000-ofcom-consultation-comments-ieee-802-exemptions-wireless-telegraphy.odt</w:t>
        </w:r>
      </w:hyperlink>
      <w:r w:rsidRPr="00B41B2B">
        <w:rPr>
          <w:sz w:val="24"/>
          <w:szCs w:val="24"/>
          <w:lang w:val="en-US"/>
        </w:rPr>
        <w:t xml:space="preserve"> ; response to Ofcom on </w:t>
      </w:r>
      <w:r w:rsidRPr="00B41B2B">
        <w:rPr>
          <w:sz w:val="24"/>
          <w:szCs w:val="24"/>
        </w:rPr>
        <w:t>changes to the licence exemption for Wireless Telegraphy Devices. For review and approval by the EC for sending to the Ofcom before 15 January 2020. The Chair of 802.18 is authorized to make editorial changes as necessary.</w:t>
      </w:r>
    </w:p>
    <w:p w14:paraId="383BCCDE" w14:textId="77777777" w:rsidR="008A7FF1" w:rsidRDefault="008A7FF1" w:rsidP="008A7FF1">
      <w:pPr>
        <w:ind w:left="1440"/>
        <w:contextualSpacing/>
        <w:rPr>
          <w:b/>
          <w:bCs/>
          <w:sz w:val="24"/>
          <w:szCs w:val="24"/>
          <w:lang w:val="en-US"/>
        </w:rPr>
      </w:pPr>
    </w:p>
    <w:p w14:paraId="030508A9" w14:textId="7C8D64D2" w:rsidR="00147A87" w:rsidRDefault="00B41B2B" w:rsidP="008A7FF1">
      <w:pPr>
        <w:ind w:left="1440"/>
        <w:contextualSpacing/>
        <w:rPr>
          <w:sz w:val="24"/>
          <w:szCs w:val="24"/>
          <w:lang w:val="en-US"/>
        </w:rPr>
      </w:pPr>
      <w:r w:rsidRPr="00B41B2B">
        <w:rPr>
          <w:b/>
          <w:bCs/>
          <w:sz w:val="24"/>
          <w:szCs w:val="24"/>
          <w:lang w:val="en-US"/>
        </w:rPr>
        <w:t>Moved by</w:t>
      </w:r>
      <w:r w:rsidRPr="008A7FF1">
        <w:rPr>
          <w:sz w:val="24"/>
          <w:szCs w:val="24"/>
          <w:lang w:val="en-US"/>
        </w:rPr>
        <w:t xml:space="preserve">:  </w:t>
      </w:r>
      <w:r w:rsidRPr="008A7FF1">
        <w:rPr>
          <w:sz w:val="24"/>
          <w:szCs w:val="24"/>
          <w:lang w:val="en-US"/>
        </w:rPr>
        <w:tab/>
      </w:r>
      <w:r w:rsidR="00147A87">
        <w:rPr>
          <w:sz w:val="24"/>
          <w:szCs w:val="24"/>
          <w:lang w:val="en-US"/>
        </w:rPr>
        <w:tab/>
      </w:r>
      <w:r w:rsidR="000B137C">
        <w:rPr>
          <w:sz w:val="24"/>
          <w:szCs w:val="24"/>
          <w:lang w:val="en-US"/>
        </w:rPr>
        <w:t>Ben Rolfe (Blind Creek Assoc</w:t>
      </w:r>
      <w:r w:rsidR="00147A87">
        <w:rPr>
          <w:sz w:val="24"/>
          <w:szCs w:val="24"/>
          <w:lang w:val="en-US"/>
        </w:rPr>
        <w:t>.)</w:t>
      </w:r>
    </w:p>
    <w:p w14:paraId="56225790" w14:textId="1B128898" w:rsidR="00B41B2B" w:rsidRPr="00B41B2B" w:rsidRDefault="00B41B2B" w:rsidP="008A7FF1">
      <w:pPr>
        <w:ind w:left="1440"/>
        <w:contextualSpacing/>
        <w:rPr>
          <w:sz w:val="24"/>
          <w:szCs w:val="24"/>
          <w:lang w:val="en-US"/>
        </w:rPr>
      </w:pPr>
      <w:r w:rsidRPr="00B41B2B">
        <w:rPr>
          <w:b/>
          <w:bCs/>
          <w:sz w:val="24"/>
          <w:szCs w:val="24"/>
          <w:lang w:val="en-US"/>
        </w:rPr>
        <w:t xml:space="preserve">Seconded </w:t>
      </w:r>
      <w:proofErr w:type="gramStart"/>
      <w:r w:rsidRPr="00B41B2B">
        <w:rPr>
          <w:b/>
          <w:bCs/>
          <w:sz w:val="24"/>
          <w:szCs w:val="24"/>
          <w:lang w:val="en-US"/>
        </w:rPr>
        <w:t>by:</w:t>
      </w:r>
      <w:proofErr w:type="gramEnd"/>
      <w:r w:rsidRPr="00B41B2B">
        <w:rPr>
          <w:b/>
          <w:bCs/>
          <w:sz w:val="24"/>
          <w:szCs w:val="24"/>
          <w:lang w:val="en-US"/>
        </w:rPr>
        <w:t xml:space="preserve">  </w:t>
      </w:r>
      <w:r w:rsidRPr="008A7FF1">
        <w:rPr>
          <w:sz w:val="24"/>
          <w:szCs w:val="24"/>
          <w:lang w:val="en-US"/>
        </w:rPr>
        <w:tab/>
      </w:r>
      <w:r w:rsidR="00147A87">
        <w:rPr>
          <w:sz w:val="24"/>
          <w:szCs w:val="24"/>
          <w:lang w:val="en-US"/>
        </w:rPr>
        <w:t>Vijay Auluck (Self)</w:t>
      </w:r>
    </w:p>
    <w:p w14:paraId="4FE72CFE" w14:textId="77777777" w:rsidR="008A7FF1" w:rsidRDefault="008A7FF1" w:rsidP="008A7FF1">
      <w:pPr>
        <w:ind w:left="1440"/>
        <w:contextualSpacing/>
        <w:rPr>
          <w:b/>
          <w:bCs/>
          <w:sz w:val="24"/>
          <w:szCs w:val="24"/>
          <w:lang w:val="en-US"/>
        </w:rPr>
      </w:pPr>
    </w:p>
    <w:p w14:paraId="7E861177" w14:textId="692F1FE3" w:rsidR="00B41B2B" w:rsidRPr="00B41B2B" w:rsidRDefault="00B41B2B" w:rsidP="008A7FF1">
      <w:pPr>
        <w:ind w:left="1440"/>
        <w:contextualSpacing/>
        <w:rPr>
          <w:sz w:val="24"/>
          <w:szCs w:val="24"/>
          <w:lang w:val="en-US"/>
        </w:rPr>
      </w:pPr>
      <w:r w:rsidRPr="00B41B2B">
        <w:rPr>
          <w:b/>
          <w:bCs/>
          <w:sz w:val="24"/>
          <w:szCs w:val="24"/>
          <w:lang w:val="en-US"/>
        </w:rPr>
        <w:t>Discussion?</w:t>
      </w:r>
      <w:r w:rsidRPr="00B41B2B">
        <w:rPr>
          <w:b/>
          <w:bCs/>
          <w:sz w:val="24"/>
          <w:szCs w:val="24"/>
          <w:lang w:val="en-US"/>
        </w:rPr>
        <w:tab/>
      </w:r>
      <w:r w:rsidRPr="008A7FF1">
        <w:rPr>
          <w:sz w:val="24"/>
          <w:szCs w:val="24"/>
          <w:lang w:val="en-US"/>
        </w:rPr>
        <w:t>none</w:t>
      </w:r>
    </w:p>
    <w:p w14:paraId="7859007B" w14:textId="0E809720" w:rsidR="00B41B2B" w:rsidRPr="00B41B2B" w:rsidRDefault="00B41B2B" w:rsidP="008A7FF1">
      <w:pPr>
        <w:ind w:left="1440"/>
        <w:contextualSpacing/>
        <w:rPr>
          <w:sz w:val="24"/>
          <w:szCs w:val="24"/>
          <w:lang w:val="en-US"/>
        </w:rPr>
      </w:pPr>
      <w:r w:rsidRPr="00B41B2B">
        <w:rPr>
          <w:b/>
          <w:bCs/>
          <w:sz w:val="24"/>
          <w:szCs w:val="24"/>
          <w:lang w:val="en-US"/>
        </w:rPr>
        <w:t xml:space="preserve">Vote:  </w:t>
      </w:r>
      <w:r w:rsidRPr="00B41B2B">
        <w:rPr>
          <w:b/>
          <w:bCs/>
          <w:sz w:val="24"/>
          <w:szCs w:val="24"/>
          <w:lang w:val="en-US"/>
        </w:rPr>
        <w:tab/>
      </w:r>
      <w:r w:rsidRPr="00B41B2B">
        <w:rPr>
          <w:b/>
          <w:bCs/>
          <w:sz w:val="24"/>
          <w:szCs w:val="24"/>
          <w:lang w:val="en-US"/>
        </w:rPr>
        <w:tab/>
      </w:r>
      <w:r w:rsidRPr="008A7FF1">
        <w:rPr>
          <w:sz w:val="24"/>
          <w:szCs w:val="24"/>
          <w:lang w:val="en-US"/>
        </w:rPr>
        <w:t>_</w:t>
      </w:r>
      <w:r w:rsidR="00147A87">
        <w:rPr>
          <w:sz w:val="24"/>
          <w:szCs w:val="24"/>
          <w:lang w:val="en-US"/>
        </w:rPr>
        <w:t>6</w:t>
      </w:r>
      <w:r w:rsidRPr="008A7FF1">
        <w:rPr>
          <w:sz w:val="24"/>
          <w:szCs w:val="24"/>
          <w:lang w:val="en-US"/>
        </w:rPr>
        <w:t xml:space="preserve">_Y   </w:t>
      </w:r>
      <w:proofErr w:type="gramStart"/>
      <w:r w:rsidRPr="008A7FF1">
        <w:rPr>
          <w:sz w:val="24"/>
          <w:szCs w:val="24"/>
          <w:lang w:val="en-US"/>
        </w:rPr>
        <w:t>/  _</w:t>
      </w:r>
      <w:proofErr w:type="gramEnd"/>
      <w:r w:rsidR="00147A87">
        <w:rPr>
          <w:sz w:val="24"/>
          <w:szCs w:val="24"/>
          <w:lang w:val="en-US"/>
        </w:rPr>
        <w:t>0</w:t>
      </w:r>
      <w:r w:rsidRPr="008A7FF1">
        <w:rPr>
          <w:sz w:val="24"/>
          <w:szCs w:val="24"/>
          <w:lang w:val="en-US"/>
        </w:rPr>
        <w:t>_N   /  _</w:t>
      </w:r>
      <w:r w:rsidR="00147A87">
        <w:rPr>
          <w:sz w:val="24"/>
          <w:szCs w:val="24"/>
          <w:lang w:val="en-US"/>
        </w:rPr>
        <w:t>0</w:t>
      </w:r>
      <w:r w:rsidRPr="008A7FF1">
        <w:rPr>
          <w:sz w:val="24"/>
          <w:szCs w:val="24"/>
          <w:lang w:val="en-US"/>
        </w:rPr>
        <w:t xml:space="preserve">_A </w:t>
      </w:r>
    </w:p>
    <w:p w14:paraId="47FED00F" w14:textId="77777777" w:rsidR="008A7FF1" w:rsidRDefault="008A7FF1" w:rsidP="008A7FF1">
      <w:pPr>
        <w:ind w:left="1440"/>
        <w:contextualSpacing/>
        <w:rPr>
          <w:b/>
          <w:bCs/>
          <w:sz w:val="24"/>
          <w:szCs w:val="24"/>
          <w:lang w:val="en-US"/>
        </w:rPr>
      </w:pPr>
    </w:p>
    <w:p w14:paraId="09747170" w14:textId="16F90525" w:rsidR="00B41B2B" w:rsidRPr="00B41B2B" w:rsidRDefault="00B41B2B" w:rsidP="008A7FF1">
      <w:pPr>
        <w:ind w:left="1440"/>
        <w:contextualSpacing/>
        <w:rPr>
          <w:sz w:val="24"/>
          <w:szCs w:val="24"/>
          <w:lang w:val="en-US"/>
        </w:rPr>
      </w:pPr>
      <w:r w:rsidRPr="00B41B2B">
        <w:rPr>
          <w:b/>
          <w:bCs/>
          <w:sz w:val="24"/>
          <w:szCs w:val="24"/>
          <w:lang w:val="en-US"/>
        </w:rPr>
        <w:t xml:space="preserve">Voters: </w:t>
      </w:r>
      <w:r w:rsidR="00147A87">
        <w:rPr>
          <w:sz w:val="24"/>
          <w:szCs w:val="24"/>
          <w:lang w:val="en-US"/>
        </w:rPr>
        <w:t>Vijay, Dorothy, Hassan, Ben, Jay, Mike</w:t>
      </w:r>
    </w:p>
    <w:p w14:paraId="533087D0" w14:textId="77777777" w:rsidR="00B41B2B" w:rsidRPr="00B41B2B" w:rsidRDefault="00B41B2B" w:rsidP="008A7FF1">
      <w:pPr>
        <w:ind w:left="1440"/>
        <w:contextualSpacing/>
        <w:rPr>
          <w:sz w:val="24"/>
          <w:szCs w:val="24"/>
          <w:lang w:val="en-US"/>
        </w:rPr>
      </w:pPr>
      <w:r w:rsidRPr="00B41B2B">
        <w:rPr>
          <w:b/>
          <w:bCs/>
          <w:sz w:val="24"/>
          <w:szCs w:val="24"/>
          <w:lang w:val="en-US"/>
        </w:rPr>
        <w:t xml:space="preserve">Motion - </w:t>
      </w:r>
      <w:r w:rsidRPr="008A7FF1">
        <w:rPr>
          <w:sz w:val="24"/>
          <w:szCs w:val="24"/>
          <w:lang w:val="en-US"/>
        </w:rPr>
        <w:t>Passes</w:t>
      </w:r>
    </w:p>
    <w:p w14:paraId="07D72443" w14:textId="0BDA667B" w:rsidR="00B41B2B" w:rsidRPr="00B41B2B" w:rsidRDefault="00147A87" w:rsidP="008A7FF1">
      <w:pPr>
        <w:ind w:left="1440"/>
        <w:contextualSpacing/>
        <w:rPr>
          <w:sz w:val="24"/>
          <w:szCs w:val="24"/>
          <w:lang w:val="en-US"/>
        </w:rPr>
      </w:pPr>
      <w:r>
        <w:rPr>
          <w:sz w:val="24"/>
          <w:szCs w:val="24"/>
          <w:lang w:val="en-US"/>
        </w:rPr>
        <w:t>8</w:t>
      </w:r>
      <w:r w:rsidR="00B41B2B" w:rsidRPr="008A7FF1">
        <w:rPr>
          <w:sz w:val="24"/>
          <w:szCs w:val="24"/>
          <w:lang w:val="en-US"/>
        </w:rPr>
        <w:t xml:space="preserve"> on the call</w:t>
      </w:r>
    </w:p>
    <w:p w14:paraId="386221E4" w14:textId="77777777" w:rsidR="00B41B2B" w:rsidRDefault="00B41B2B" w:rsidP="00861899">
      <w:pPr>
        <w:contextualSpacing/>
        <w:rPr>
          <w:sz w:val="24"/>
          <w:szCs w:val="24"/>
          <w:lang w:val="en-US"/>
        </w:rPr>
      </w:pPr>
    </w:p>
    <w:p w14:paraId="44116B16" w14:textId="49B0C954" w:rsidR="008D3990" w:rsidRPr="00D81406" w:rsidRDefault="0037156F" w:rsidP="0037156F">
      <w:pPr>
        <w:numPr>
          <w:ilvl w:val="0"/>
          <w:numId w:val="1"/>
        </w:numPr>
        <w:contextualSpacing/>
        <w:rPr>
          <w:sz w:val="24"/>
          <w:szCs w:val="24"/>
          <w:lang w:val="en-US"/>
        </w:rPr>
      </w:pPr>
      <w:r w:rsidRPr="00D81406">
        <w:rPr>
          <w:sz w:val="24"/>
          <w:szCs w:val="24"/>
          <w:lang w:val="en-US"/>
        </w:rPr>
        <w:t xml:space="preserve">Chair presents slide </w:t>
      </w:r>
      <w:r w:rsidR="00147A87">
        <w:rPr>
          <w:sz w:val="24"/>
          <w:szCs w:val="24"/>
          <w:lang w:val="en-US"/>
        </w:rPr>
        <w:t>14</w:t>
      </w:r>
      <w:r w:rsidR="00B153E9" w:rsidRPr="00D81406">
        <w:rPr>
          <w:sz w:val="24"/>
          <w:szCs w:val="24"/>
          <w:lang w:val="en-US"/>
        </w:rPr>
        <w:t>-</w:t>
      </w:r>
      <w:r w:rsidR="00373339">
        <w:rPr>
          <w:sz w:val="24"/>
          <w:szCs w:val="24"/>
          <w:lang w:val="en-US"/>
        </w:rPr>
        <w:t>20</w:t>
      </w:r>
      <w:r w:rsidRPr="00D81406">
        <w:rPr>
          <w:sz w:val="24"/>
          <w:szCs w:val="24"/>
          <w:lang w:val="en-US"/>
        </w:rPr>
        <w:t>,</w:t>
      </w:r>
      <w:r w:rsidR="008821CD">
        <w:rPr>
          <w:sz w:val="24"/>
          <w:szCs w:val="24"/>
          <w:lang w:val="en-US"/>
        </w:rPr>
        <w:t xml:space="preserve"> FCC’s </w:t>
      </w:r>
      <w:r w:rsidRPr="00D81406">
        <w:rPr>
          <w:sz w:val="24"/>
          <w:szCs w:val="24"/>
          <w:lang w:val="en-US"/>
        </w:rPr>
        <w:t>5.9</w:t>
      </w:r>
      <w:r w:rsidR="00A41FF5">
        <w:rPr>
          <w:sz w:val="24"/>
          <w:szCs w:val="24"/>
          <w:lang w:val="en-US"/>
        </w:rPr>
        <w:t xml:space="preserve"> </w:t>
      </w:r>
      <w:r w:rsidRPr="00D81406">
        <w:rPr>
          <w:sz w:val="24"/>
          <w:szCs w:val="24"/>
          <w:lang w:val="en-US"/>
        </w:rPr>
        <w:t>GHz</w:t>
      </w:r>
      <w:r w:rsidR="00A41FF5">
        <w:rPr>
          <w:sz w:val="24"/>
          <w:szCs w:val="24"/>
          <w:lang w:val="en-US"/>
        </w:rPr>
        <w:t xml:space="preserve"> NPRM</w:t>
      </w:r>
    </w:p>
    <w:p w14:paraId="7F1BF51F" w14:textId="615B2180" w:rsidR="00147A87" w:rsidRPr="00147A87" w:rsidRDefault="00147A87" w:rsidP="00147A87">
      <w:pPr>
        <w:numPr>
          <w:ilvl w:val="1"/>
          <w:numId w:val="1"/>
        </w:numPr>
        <w:contextualSpacing/>
        <w:rPr>
          <w:sz w:val="24"/>
          <w:szCs w:val="24"/>
          <w:lang w:val="en-US"/>
        </w:rPr>
      </w:pPr>
      <w:r w:rsidRPr="00147A87">
        <w:rPr>
          <w:b/>
          <w:bCs/>
          <w:sz w:val="24"/>
          <w:szCs w:val="24"/>
          <w:lang w:val="en-US"/>
        </w:rPr>
        <w:t>The NPRM:</w:t>
      </w:r>
      <w:r w:rsidRPr="00147A87">
        <w:rPr>
          <w:b/>
          <w:bCs/>
          <w:sz w:val="24"/>
          <w:szCs w:val="24"/>
          <w:lang w:val="en-US"/>
        </w:rPr>
        <w:tab/>
      </w:r>
      <w:r>
        <w:rPr>
          <w:b/>
          <w:bCs/>
          <w:sz w:val="24"/>
          <w:szCs w:val="24"/>
          <w:lang w:val="en-US"/>
        </w:rPr>
        <w:tab/>
      </w:r>
      <w:r w:rsidRPr="00147A87">
        <w:rPr>
          <w:b/>
          <w:bCs/>
          <w:sz w:val="24"/>
          <w:szCs w:val="24"/>
          <w:lang w:val="en-US"/>
        </w:rPr>
        <w:t xml:space="preserve">&lt;&lt;= new   OOBE was updated some from the draft. </w:t>
      </w:r>
    </w:p>
    <w:p w14:paraId="6E97ABB5" w14:textId="77777777" w:rsidR="00147A87" w:rsidRPr="00147A87" w:rsidRDefault="00147A87" w:rsidP="00147A87">
      <w:pPr>
        <w:numPr>
          <w:ilvl w:val="1"/>
          <w:numId w:val="1"/>
        </w:numPr>
        <w:contextualSpacing/>
        <w:rPr>
          <w:sz w:val="24"/>
          <w:szCs w:val="24"/>
          <w:lang w:val="en-US"/>
        </w:rPr>
      </w:pPr>
      <w:r w:rsidRPr="00147A87">
        <w:rPr>
          <w:sz w:val="24"/>
          <w:szCs w:val="24"/>
          <w:lang w:val="en-US"/>
        </w:rPr>
        <w:t xml:space="preserve">Mentor: </w:t>
      </w:r>
      <w:hyperlink r:id="rId18" w:history="1">
        <w:r w:rsidRPr="00147A87">
          <w:rPr>
            <w:rStyle w:val="Hyperlink"/>
            <w:sz w:val="24"/>
            <w:szCs w:val="24"/>
            <w:lang w:val="en-US"/>
          </w:rPr>
          <w:t>https://mentor.ieee.org/802.18/dcn/19/18-19-0163-00-0000-fcc19-138-nprm-revisiting-use-of-the-5-850-5-925-ghz-band.docx</w:t>
        </w:r>
      </w:hyperlink>
      <w:r w:rsidRPr="00147A87">
        <w:rPr>
          <w:sz w:val="24"/>
          <w:szCs w:val="24"/>
          <w:lang w:val="en-US"/>
        </w:rPr>
        <w:t xml:space="preserve"> </w:t>
      </w:r>
    </w:p>
    <w:p w14:paraId="4BA32BED" w14:textId="77777777" w:rsidR="00147A87" w:rsidRPr="00147A87" w:rsidRDefault="00147A87" w:rsidP="00147A87">
      <w:pPr>
        <w:numPr>
          <w:ilvl w:val="1"/>
          <w:numId w:val="1"/>
        </w:numPr>
        <w:contextualSpacing/>
        <w:rPr>
          <w:sz w:val="24"/>
          <w:szCs w:val="24"/>
          <w:lang w:val="en-US"/>
        </w:rPr>
      </w:pPr>
      <w:r w:rsidRPr="00147A87">
        <w:rPr>
          <w:b/>
          <w:bCs/>
          <w:sz w:val="24"/>
          <w:szCs w:val="24"/>
          <w:lang w:val="en-US"/>
        </w:rPr>
        <w:t>Proceeding 19-138:</w:t>
      </w:r>
    </w:p>
    <w:p w14:paraId="4DD8EF99" w14:textId="77777777" w:rsidR="00147A87" w:rsidRPr="00147A87" w:rsidRDefault="00147A87" w:rsidP="00147A87">
      <w:pPr>
        <w:numPr>
          <w:ilvl w:val="1"/>
          <w:numId w:val="1"/>
        </w:numPr>
        <w:contextualSpacing/>
        <w:rPr>
          <w:sz w:val="24"/>
          <w:szCs w:val="24"/>
          <w:lang w:val="en-US"/>
        </w:rPr>
      </w:pPr>
      <w:hyperlink r:id="rId19" w:history="1">
        <w:r w:rsidRPr="00147A87">
          <w:rPr>
            <w:rStyle w:val="Hyperlink"/>
            <w:sz w:val="24"/>
            <w:szCs w:val="24"/>
            <w:lang w:val="en-US"/>
          </w:rPr>
          <w:t>https://www.fcc.gov/ecfs/search/filings?proceedings_name=19-138&amp;sort=date_disseminated,DESC</w:t>
        </w:r>
      </w:hyperlink>
    </w:p>
    <w:p w14:paraId="44E15340" w14:textId="77777777" w:rsidR="00427D02" w:rsidRDefault="00427D02" w:rsidP="00147A87">
      <w:pPr>
        <w:contextualSpacing/>
        <w:rPr>
          <w:sz w:val="24"/>
          <w:szCs w:val="24"/>
          <w:lang w:val="en-US"/>
        </w:rPr>
      </w:pPr>
    </w:p>
    <w:p w14:paraId="18FF57F4" w14:textId="03787C2C" w:rsidR="00210212" w:rsidRDefault="00147A87" w:rsidP="00AB638A">
      <w:pPr>
        <w:numPr>
          <w:ilvl w:val="1"/>
          <w:numId w:val="1"/>
        </w:numPr>
        <w:contextualSpacing/>
        <w:rPr>
          <w:sz w:val="24"/>
          <w:szCs w:val="24"/>
          <w:lang w:val="en-US"/>
        </w:rPr>
      </w:pPr>
      <w:r>
        <w:rPr>
          <w:sz w:val="24"/>
          <w:szCs w:val="24"/>
          <w:lang w:val="en-US"/>
        </w:rPr>
        <w:t>See agenda slides for detail</w:t>
      </w:r>
      <w:r w:rsidR="00210212">
        <w:rPr>
          <w:sz w:val="24"/>
          <w:szCs w:val="24"/>
          <w:lang w:val="en-US"/>
        </w:rPr>
        <w:t>s and some historical points already discussed.</w:t>
      </w:r>
    </w:p>
    <w:p w14:paraId="62F18776" w14:textId="77777777" w:rsidR="00373339" w:rsidRPr="00373339" w:rsidRDefault="00373339" w:rsidP="00373339">
      <w:pPr>
        <w:numPr>
          <w:ilvl w:val="1"/>
          <w:numId w:val="1"/>
        </w:numPr>
        <w:contextualSpacing/>
        <w:rPr>
          <w:sz w:val="24"/>
          <w:szCs w:val="24"/>
          <w:lang w:val="en-US"/>
        </w:rPr>
      </w:pPr>
      <w:r w:rsidRPr="00373339">
        <w:rPr>
          <w:b/>
          <w:bCs/>
          <w:sz w:val="24"/>
          <w:szCs w:val="24"/>
          <w:lang w:val="en-US"/>
        </w:rPr>
        <w:t>Possible points to discuss next week (9</w:t>
      </w:r>
      <w:r w:rsidRPr="00373339">
        <w:rPr>
          <w:b/>
          <w:bCs/>
          <w:sz w:val="24"/>
          <w:szCs w:val="24"/>
          <w:vertAlign w:val="superscript"/>
          <w:lang w:val="en-US"/>
        </w:rPr>
        <w:t>th</w:t>
      </w:r>
      <w:r w:rsidRPr="00373339">
        <w:rPr>
          <w:b/>
          <w:bCs/>
          <w:sz w:val="24"/>
          <w:szCs w:val="24"/>
          <w:lang w:val="en-US"/>
        </w:rPr>
        <w:t>).</w:t>
      </w:r>
    </w:p>
    <w:p w14:paraId="66E6A1CA" w14:textId="77777777" w:rsidR="00373339" w:rsidRPr="00373339" w:rsidRDefault="00373339" w:rsidP="00373339">
      <w:pPr>
        <w:numPr>
          <w:ilvl w:val="2"/>
          <w:numId w:val="1"/>
        </w:numPr>
        <w:contextualSpacing/>
        <w:rPr>
          <w:sz w:val="24"/>
          <w:szCs w:val="24"/>
          <w:lang w:val="en-US"/>
        </w:rPr>
      </w:pPr>
      <w:r w:rsidRPr="00373339">
        <w:rPr>
          <w:sz w:val="24"/>
          <w:szCs w:val="24"/>
          <w:lang w:val="en-US"/>
        </w:rPr>
        <w:t>The OOBE/Interference statements in the NPRM.</w:t>
      </w:r>
    </w:p>
    <w:p w14:paraId="38D9C01D" w14:textId="77777777" w:rsidR="00373339" w:rsidRPr="00373339" w:rsidRDefault="00373339" w:rsidP="00373339">
      <w:pPr>
        <w:numPr>
          <w:ilvl w:val="2"/>
          <w:numId w:val="1"/>
        </w:numPr>
        <w:contextualSpacing/>
        <w:rPr>
          <w:sz w:val="24"/>
          <w:szCs w:val="24"/>
          <w:lang w:val="en-US"/>
        </w:rPr>
      </w:pPr>
      <w:r w:rsidRPr="00373339">
        <w:rPr>
          <w:sz w:val="24"/>
          <w:szCs w:val="24"/>
          <w:lang w:val="en-US"/>
        </w:rPr>
        <w:t xml:space="preserve">Points from filings on the record already? </w:t>
      </w:r>
    </w:p>
    <w:p w14:paraId="24568EB5" w14:textId="0787385C" w:rsidR="00427D02" w:rsidRDefault="00147A87" w:rsidP="00AB638A">
      <w:pPr>
        <w:numPr>
          <w:ilvl w:val="1"/>
          <w:numId w:val="1"/>
        </w:numPr>
        <w:contextualSpacing/>
        <w:rPr>
          <w:sz w:val="24"/>
          <w:szCs w:val="24"/>
          <w:lang w:val="en-US"/>
        </w:rPr>
      </w:pPr>
      <w:r>
        <w:rPr>
          <w:sz w:val="24"/>
          <w:szCs w:val="24"/>
          <w:lang w:val="en-US"/>
        </w:rPr>
        <w:t xml:space="preserve"> </w:t>
      </w:r>
      <w:r w:rsidR="00210212">
        <w:rPr>
          <w:sz w:val="24"/>
          <w:szCs w:val="24"/>
          <w:lang w:val="en-US"/>
        </w:rPr>
        <w:t>On this call some areas expanded upon</w:t>
      </w:r>
      <w:r>
        <w:rPr>
          <w:sz w:val="24"/>
          <w:szCs w:val="24"/>
          <w:lang w:val="en-US"/>
        </w:rPr>
        <w:t xml:space="preserve">: </w:t>
      </w:r>
    </w:p>
    <w:p w14:paraId="57910358" w14:textId="77777777" w:rsidR="00147A87" w:rsidRPr="00147A87" w:rsidRDefault="00147A87" w:rsidP="00147A87">
      <w:pPr>
        <w:numPr>
          <w:ilvl w:val="2"/>
          <w:numId w:val="1"/>
        </w:numPr>
        <w:contextualSpacing/>
        <w:rPr>
          <w:sz w:val="24"/>
          <w:szCs w:val="24"/>
          <w:lang w:val="en-US"/>
        </w:rPr>
      </w:pPr>
      <w:r w:rsidRPr="00147A87">
        <w:rPr>
          <w:b/>
          <w:bCs/>
          <w:sz w:val="24"/>
          <w:szCs w:val="24"/>
          <w:lang w:val="en-US"/>
        </w:rPr>
        <w:t xml:space="preserve">Could we request all 30 MHz for DSRC, there are comments already asking for all 30MHz to C-V2X and no DSRC. </w:t>
      </w:r>
    </w:p>
    <w:p w14:paraId="713A3A35" w14:textId="77777777" w:rsidR="00147A87" w:rsidRPr="00147A87" w:rsidRDefault="00147A87" w:rsidP="00147A87">
      <w:pPr>
        <w:numPr>
          <w:ilvl w:val="3"/>
          <w:numId w:val="1"/>
        </w:numPr>
        <w:contextualSpacing/>
        <w:rPr>
          <w:sz w:val="24"/>
          <w:szCs w:val="24"/>
          <w:lang w:val="en-US"/>
        </w:rPr>
      </w:pPr>
      <w:r w:rsidRPr="00147A87">
        <w:rPr>
          <w:sz w:val="24"/>
          <w:szCs w:val="24"/>
          <w:lang w:val="en-US"/>
        </w:rPr>
        <w:t>We need to consider the political environment and where do we have a better chance to get spectrum?</w:t>
      </w:r>
    </w:p>
    <w:p w14:paraId="61D7EB07" w14:textId="697223DF" w:rsidR="00147A87" w:rsidRPr="00147A87" w:rsidRDefault="00147A87" w:rsidP="00147A87">
      <w:pPr>
        <w:numPr>
          <w:ilvl w:val="3"/>
          <w:numId w:val="1"/>
        </w:numPr>
        <w:contextualSpacing/>
        <w:rPr>
          <w:sz w:val="24"/>
          <w:szCs w:val="24"/>
          <w:lang w:val="en-US"/>
        </w:rPr>
      </w:pPr>
      <w:r w:rsidRPr="00147A87">
        <w:rPr>
          <w:sz w:val="24"/>
          <w:szCs w:val="24"/>
          <w:lang w:val="en-US"/>
        </w:rPr>
        <w:lastRenderedPageBreak/>
        <w:t>There was a previous requirement to be able to control all devices from one base, and the NPRM does not do well with that.</w:t>
      </w:r>
    </w:p>
    <w:p w14:paraId="33605B69" w14:textId="77777777" w:rsidR="00147A87" w:rsidRPr="00147A87" w:rsidRDefault="00147A87" w:rsidP="00147A87">
      <w:pPr>
        <w:numPr>
          <w:ilvl w:val="2"/>
          <w:numId w:val="1"/>
        </w:numPr>
        <w:contextualSpacing/>
        <w:rPr>
          <w:sz w:val="24"/>
          <w:szCs w:val="24"/>
          <w:lang w:val="en-US"/>
        </w:rPr>
      </w:pPr>
      <w:r w:rsidRPr="00147A87">
        <w:rPr>
          <w:b/>
          <w:bCs/>
          <w:sz w:val="24"/>
          <w:szCs w:val="24"/>
          <w:lang w:val="en-US"/>
        </w:rPr>
        <w:t>Back from earlier calls, what is better C-V2X or DSRC?</w:t>
      </w:r>
    </w:p>
    <w:p w14:paraId="129FAC41" w14:textId="77777777" w:rsidR="00147A87" w:rsidRPr="00147A87" w:rsidRDefault="00147A87" w:rsidP="00147A87">
      <w:pPr>
        <w:numPr>
          <w:ilvl w:val="3"/>
          <w:numId w:val="1"/>
        </w:numPr>
        <w:contextualSpacing/>
        <w:rPr>
          <w:sz w:val="24"/>
          <w:szCs w:val="24"/>
          <w:lang w:val="en-US"/>
        </w:rPr>
      </w:pPr>
      <w:r w:rsidRPr="00147A87">
        <w:rPr>
          <w:sz w:val="24"/>
          <w:szCs w:val="24"/>
          <w:lang w:val="en-US"/>
        </w:rPr>
        <w:t xml:space="preserve">Seems C-V2X has gained momentum with many and getting their ear.  How are they are doing that? </w:t>
      </w:r>
    </w:p>
    <w:p w14:paraId="129FFCAD" w14:textId="688E8732" w:rsidR="00147A87" w:rsidRPr="00147A87" w:rsidRDefault="00147A87" w:rsidP="00147A87">
      <w:pPr>
        <w:numPr>
          <w:ilvl w:val="3"/>
          <w:numId w:val="1"/>
        </w:numPr>
        <w:contextualSpacing/>
        <w:rPr>
          <w:sz w:val="24"/>
          <w:szCs w:val="24"/>
          <w:lang w:val="en-US"/>
        </w:rPr>
      </w:pPr>
      <w:r w:rsidRPr="00147A87">
        <w:rPr>
          <w:sz w:val="24"/>
          <w:szCs w:val="24"/>
          <w:lang w:val="en-US"/>
        </w:rPr>
        <w:t>Can we make a good technical argument, to overcome this trend we are hearing about, C-</w:t>
      </w:r>
      <w:proofErr w:type="gramStart"/>
      <w:r w:rsidRPr="00147A87">
        <w:rPr>
          <w:sz w:val="24"/>
          <w:szCs w:val="24"/>
          <w:lang w:val="en-US"/>
        </w:rPr>
        <w:t>V2X….</w:t>
      </w:r>
      <w:proofErr w:type="gramEnd"/>
    </w:p>
    <w:p w14:paraId="1EAD4221" w14:textId="4EE29357" w:rsidR="00147A87" w:rsidRPr="00147A87" w:rsidRDefault="00147A87" w:rsidP="00147A87">
      <w:pPr>
        <w:numPr>
          <w:ilvl w:val="2"/>
          <w:numId w:val="1"/>
        </w:numPr>
        <w:contextualSpacing/>
        <w:rPr>
          <w:sz w:val="24"/>
          <w:szCs w:val="24"/>
          <w:lang w:val="en-US"/>
        </w:rPr>
      </w:pPr>
      <w:r w:rsidRPr="00147A87">
        <w:rPr>
          <w:b/>
          <w:bCs/>
          <w:sz w:val="24"/>
          <w:szCs w:val="24"/>
          <w:lang w:val="en-US"/>
        </w:rPr>
        <w:t xml:space="preserve">We need to re-iterate what we have said in the past why DSRC works to meet the needs </w:t>
      </w:r>
      <w:r w:rsidR="00971A70" w:rsidRPr="00971A70">
        <w:rPr>
          <w:b/>
          <w:bCs/>
          <w:sz w:val="24"/>
          <w:szCs w:val="24"/>
        </w:rPr>
        <w:t>(as we question if C-V2X can)</w:t>
      </w:r>
      <w:r w:rsidRPr="00147A87">
        <w:rPr>
          <w:b/>
          <w:bCs/>
          <w:sz w:val="24"/>
          <w:szCs w:val="24"/>
          <w:lang w:val="en-US"/>
        </w:rPr>
        <w:t xml:space="preserve">.  </w:t>
      </w:r>
    </w:p>
    <w:p w14:paraId="77CEB830" w14:textId="77777777" w:rsidR="00147A87" w:rsidRPr="00147A87" w:rsidRDefault="00147A87" w:rsidP="00147A87">
      <w:pPr>
        <w:numPr>
          <w:ilvl w:val="3"/>
          <w:numId w:val="1"/>
        </w:numPr>
        <w:contextualSpacing/>
        <w:rPr>
          <w:sz w:val="24"/>
          <w:szCs w:val="24"/>
          <w:lang w:val="en-US"/>
        </w:rPr>
      </w:pPr>
      <w:r w:rsidRPr="00147A87">
        <w:rPr>
          <w:sz w:val="24"/>
          <w:szCs w:val="24"/>
          <w:lang w:val="en-US"/>
        </w:rPr>
        <w:t xml:space="preserve">Can we go beyond what we have said before, and how 11bd with 20MHz is more advanced than 11p? </w:t>
      </w:r>
    </w:p>
    <w:p w14:paraId="507CFF39" w14:textId="2E158CD3" w:rsidR="00147A87" w:rsidRPr="00147A87" w:rsidRDefault="00147A87" w:rsidP="00147A87">
      <w:pPr>
        <w:numPr>
          <w:ilvl w:val="3"/>
          <w:numId w:val="1"/>
        </w:numPr>
        <w:contextualSpacing/>
        <w:rPr>
          <w:sz w:val="24"/>
          <w:szCs w:val="24"/>
          <w:lang w:val="en-US"/>
        </w:rPr>
      </w:pPr>
      <w:r w:rsidRPr="00147A87">
        <w:rPr>
          <w:sz w:val="24"/>
          <w:szCs w:val="24"/>
          <w:lang w:val="en-US"/>
        </w:rPr>
        <w:t>However</w:t>
      </w:r>
      <w:r w:rsidR="00971A70">
        <w:rPr>
          <w:sz w:val="24"/>
          <w:szCs w:val="24"/>
          <w:lang w:val="en-US"/>
        </w:rPr>
        <w:t>,</w:t>
      </w:r>
      <w:bookmarkStart w:id="1" w:name="_GoBack"/>
      <w:bookmarkEnd w:id="1"/>
      <w:r w:rsidRPr="00147A87">
        <w:rPr>
          <w:sz w:val="24"/>
          <w:szCs w:val="24"/>
          <w:lang w:val="en-US"/>
        </w:rPr>
        <w:t xml:space="preserve"> there could be an issue with the 10 MHz safety channel.   </w:t>
      </w:r>
    </w:p>
    <w:p w14:paraId="66581C39" w14:textId="77777777" w:rsidR="00147A87" w:rsidRPr="00147A87" w:rsidRDefault="00147A87" w:rsidP="00147A87">
      <w:pPr>
        <w:numPr>
          <w:ilvl w:val="3"/>
          <w:numId w:val="1"/>
        </w:numPr>
        <w:contextualSpacing/>
        <w:rPr>
          <w:sz w:val="24"/>
          <w:szCs w:val="24"/>
          <w:lang w:val="en-US"/>
        </w:rPr>
      </w:pPr>
      <w:r w:rsidRPr="00147A87">
        <w:rPr>
          <w:sz w:val="24"/>
          <w:szCs w:val="24"/>
          <w:lang w:val="en-US"/>
        </w:rPr>
        <w:t>Is this something 11bd will be looking at?</w:t>
      </w:r>
    </w:p>
    <w:p w14:paraId="5D3FB3D6" w14:textId="77777777" w:rsidR="00147A87" w:rsidRPr="00147A87" w:rsidRDefault="00147A87" w:rsidP="00147A87">
      <w:pPr>
        <w:numPr>
          <w:ilvl w:val="2"/>
          <w:numId w:val="1"/>
        </w:numPr>
        <w:contextualSpacing/>
        <w:rPr>
          <w:sz w:val="24"/>
          <w:szCs w:val="24"/>
          <w:lang w:val="en-US"/>
        </w:rPr>
      </w:pPr>
      <w:r w:rsidRPr="00147A87">
        <w:rPr>
          <w:b/>
          <w:bCs/>
          <w:sz w:val="24"/>
          <w:szCs w:val="24"/>
          <w:lang w:val="en-US"/>
        </w:rPr>
        <w:t xml:space="preserve">It was brought up again, the general .11 Wi-Fi 45MHz and then DSRC.  </w:t>
      </w:r>
    </w:p>
    <w:p w14:paraId="6FE2FF9E" w14:textId="77777777" w:rsidR="00147A87" w:rsidRPr="00147A87" w:rsidRDefault="00147A87" w:rsidP="00147A87">
      <w:pPr>
        <w:numPr>
          <w:ilvl w:val="2"/>
          <w:numId w:val="1"/>
        </w:numPr>
        <w:contextualSpacing/>
        <w:rPr>
          <w:sz w:val="24"/>
          <w:szCs w:val="24"/>
          <w:lang w:val="en-US"/>
        </w:rPr>
      </w:pPr>
      <w:r w:rsidRPr="00147A87">
        <w:rPr>
          <w:b/>
          <w:bCs/>
          <w:sz w:val="24"/>
          <w:szCs w:val="24"/>
          <w:lang w:val="en-US"/>
        </w:rPr>
        <w:t xml:space="preserve">No one has seen anything from the DoT yet.  </w:t>
      </w:r>
    </w:p>
    <w:p w14:paraId="7275394C" w14:textId="77777777" w:rsidR="00147A87" w:rsidRPr="00147A87" w:rsidRDefault="00147A87" w:rsidP="00147A87">
      <w:pPr>
        <w:numPr>
          <w:ilvl w:val="3"/>
          <w:numId w:val="1"/>
        </w:numPr>
        <w:contextualSpacing/>
        <w:rPr>
          <w:sz w:val="24"/>
          <w:szCs w:val="24"/>
          <w:lang w:val="en-US"/>
        </w:rPr>
      </w:pPr>
      <w:r w:rsidRPr="00147A87">
        <w:rPr>
          <w:sz w:val="24"/>
          <w:szCs w:val="24"/>
          <w:lang w:val="en-US"/>
        </w:rPr>
        <w:t xml:space="preserve">Not sure what the mechanics are of what to watch for? </w:t>
      </w:r>
    </w:p>
    <w:p w14:paraId="1623FDD7" w14:textId="77777777" w:rsidR="00147A87" w:rsidRPr="00147A87" w:rsidRDefault="00147A87" w:rsidP="00147A87">
      <w:pPr>
        <w:numPr>
          <w:ilvl w:val="2"/>
          <w:numId w:val="1"/>
        </w:numPr>
        <w:contextualSpacing/>
        <w:rPr>
          <w:sz w:val="24"/>
          <w:szCs w:val="24"/>
          <w:lang w:val="en-US"/>
        </w:rPr>
      </w:pPr>
      <w:r w:rsidRPr="00147A87">
        <w:rPr>
          <w:b/>
          <w:bCs/>
          <w:sz w:val="24"/>
          <w:szCs w:val="24"/>
          <w:lang w:val="en-US"/>
        </w:rPr>
        <w:t xml:space="preserve"> Action required:</w:t>
      </w:r>
      <w:r w:rsidRPr="00147A87">
        <w:rPr>
          <w:b/>
          <w:bCs/>
          <w:color w:val="00B0F0"/>
          <w:sz w:val="24"/>
          <w:szCs w:val="24"/>
          <w:lang w:val="en-US"/>
        </w:rPr>
        <w:t xml:space="preserve"> review filings on ECFS and report back next week points we should consider, beyond the seek comments. </w:t>
      </w:r>
    </w:p>
    <w:p w14:paraId="7DCDE3DD" w14:textId="77777777" w:rsidR="00147A87" w:rsidRPr="00147A87" w:rsidRDefault="00147A87" w:rsidP="00147A87">
      <w:pPr>
        <w:numPr>
          <w:ilvl w:val="2"/>
          <w:numId w:val="1"/>
        </w:numPr>
        <w:contextualSpacing/>
        <w:rPr>
          <w:sz w:val="24"/>
          <w:szCs w:val="24"/>
          <w:lang w:val="en-US"/>
        </w:rPr>
      </w:pPr>
      <w:r w:rsidRPr="00147A87">
        <w:rPr>
          <w:b/>
          <w:bCs/>
          <w:sz w:val="24"/>
          <w:szCs w:val="24"/>
          <w:lang w:val="en-US"/>
        </w:rPr>
        <w:t xml:space="preserve">Another input that is out there:  </w:t>
      </w:r>
      <w:hyperlink r:id="rId20" w:history="1">
        <w:r w:rsidRPr="00147A87">
          <w:rPr>
            <w:rStyle w:val="Hyperlink"/>
            <w:b/>
            <w:bCs/>
            <w:sz w:val="24"/>
            <w:szCs w:val="24"/>
            <w:lang w:val="en-US"/>
          </w:rPr>
          <w:t>https://ride.tech/self-driving/fcc-plan-could-stall-v2x-car-safety-revolution/</w:t>
        </w:r>
      </w:hyperlink>
      <w:r w:rsidRPr="00147A87">
        <w:rPr>
          <w:b/>
          <w:bCs/>
          <w:sz w:val="24"/>
          <w:szCs w:val="24"/>
          <w:lang w:val="en-US"/>
        </w:rPr>
        <w:t xml:space="preserve"> </w:t>
      </w:r>
    </w:p>
    <w:p w14:paraId="5EAB8F6B" w14:textId="77777777" w:rsidR="00147A87" w:rsidRPr="00147A87" w:rsidRDefault="00147A87" w:rsidP="00147A87">
      <w:pPr>
        <w:numPr>
          <w:ilvl w:val="2"/>
          <w:numId w:val="1"/>
        </w:numPr>
        <w:contextualSpacing/>
        <w:rPr>
          <w:color w:val="00B0F0"/>
          <w:sz w:val="24"/>
          <w:szCs w:val="24"/>
          <w:lang w:val="en-US"/>
        </w:rPr>
      </w:pPr>
      <w:r w:rsidRPr="00147A87">
        <w:rPr>
          <w:b/>
          <w:bCs/>
          <w:color w:val="00B0F0"/>
          <w:sz w:val="24"/>
          <w:szCs w:val="24"/>
          <w:lang w:val="en-US"/>
        </w:rPr>
        <w:t xml:space="preserve">Ad Hoc’s, next Tuesday (not for now), in Irvine, who, etc.? </w:t>
      </w:r>
    </w:p>
    <w:p w14:paraId="7FC56EE4" w14:textId="77777777" w:rsidR="00861899" w:rsidRDefault="00861899" w:rsidP="0028654D">
      <w:pPr>
        <w:contextualSpacing/>
        <w:rPr>
          <w:sz w:val="24"/>
          <w:szCs w:val="24"/>
          <w:lang w:val="en-US"/>
        </w:rPr>
      </w:pPr>
    </w:p>
    <w:p w14:paraId="6E1BD518" w14:textId="61BF97AD" w:rsidR="0028654D" w:rsidRPr="00C85392" w:rsidRDefault="0028654D" w:rsidP="0028654D">
      <w:pPr>
        <w:numPr>
          <w:ilvl w:val="0"/>
          <w:numId w:val="1"/>
        </w:numPr>
        <w:contextualSpacing/>
        <w:rPr>
          <w:sz w:val="24"/>
          <w:szCs w:val="24"/>
          <w:lang w:val="en-US"/>
        </w:rPr>
      </w:pPr>
      <w:r w:rsidRPr="00C85392">
        <w:rPr>
          <w:sz w:val="24"/>
          <w:szCs w:val="24"/>
          <w:lang w:val="en-US"/>
        </w:rPr>
        <w:t xml:space="preserve">Chair presents slide </w:t>
      </w:r>
      <w:r w:rsidR="00373339">
        <w:rPr>
          <w:sz w:val="24"/>
          <w:szCs w:val="24"/>
          <w:lang w:val="en-US"/>
        </w:rPr>
        <w:t>21</w:t>
      </w:r>
      <w:r w:rsidRPr="00C85392">
        <w:rPr>
          <w:sz w:val="24"/>
          <w:szCs w:val="24"/>
          <w:lang w:val="en-US"/>
        </w:rPr>
        <w:t xml:space="preserve">, General discussion items </w:t>
      </w:r>
    </w:p>
    <w:p w14:paraId="18235DCC" w14:textId="2172B9FC" w:rsidR="00C85392" w:rsidRPr="00C85392" w:rsidRDefault="00C85392" w:rsidP="00C85392">
      <w:pPr>
        <w:numPr>
          <w:ilvl w:val="1"/>
          <w:numId w:val="1"/>
        </w:numPr>
        <w:shd w:val="clear" w:color="auto" w:fill="F1F1F1"/>
        <w:outlineLvl w:val="4"/>
        <w:rPr>
          <w:rFonts w:eastAsia="Times New Roman"/>
          <w:b/>
          <w:bCs/>
          <w:color w:val="333333"/>
          <w:sz w:val="24"/>
          <w:szCs w:val="24"/>
        </w:rPr>
      </w:pPr>
      <w:r w:rsidRPr="00C85392">
        <w:rPr>
          <w:rFonts w:eastAsia="Times New Roman"/>
          <w:b/>
          <w:bCs/>
          <w:color w:val="191919"/>
          <w:sz w:val="24"/>
          <w:szCs w:val="24"/>
        </w:rPr>
        <w:t xml:space="preserve">Rule; </w:t>
      </w:r>
      <w:r w:rsidRPr="00C85392">
        <w:rPr>
          <w:rFonts w:eastAsia="Times New Roman"/>
          <w:b/>
          <w:bCs/>
          <w:color w:val="333333"/>
          <w:sz w:val="24"/>
          <w:szCs w:val="24"/>
        </w:rPr>
        <w:t>Bridging the Digital Divide for Low-Income Consumers</w:t>
      </w:r>
    </w:p>
    <w:p w14:paraId="1FD21C4D" w14:textId="109A9ABE" w:rsidR="00C85392" w:rsidRPr="00C85392" w:rsidRDefault="00C85392" w:rsidP="00C85392">
      <w:pPr>
        <w:numPr>
          <w:ilvl w:val="2"/>
          <w:numId w:val="1"/>
        </w:numPr>
        <w:rPr>
          <w:rFonts w:eastAsia="Times New Roman"/>
          <w:sz w:val="24"/>
          <w:szCs w:val="24"/>
        </w:rPr>
      </w:pPr>
      <w:r w:rsidRPr="00C85392">
        <w:rPr>
          <w:rStyle w:val="Strong"/>
          <w:rFonts w:eastAsia="Times New Roman"/>
          <w:sz w:val="24"/>
          <w:szCs w:val="24"/>
        </w:rPr>
        <w:t>FR Document:</w:t>
      </w:r>
      <w:r w:rsidRPr="00C85392">
        <w:rPr>
          <w:rFonts w:eastAsia="Times New Roman"/>
          <w:sz w:val="24"/>
          <w:szCs w:val="24"/>
        </w:rPr>
        <w:t xml:space="preserve"> </w:t>
      </w:r>
      <w:hyperlink r:id="rId21" w:history="1">
        <w:r w:rsidRPr="00C85392">
          <w:rPr>
            <w:rStyle w:val="Hyperlink"/>
            <w:color w:val="3071A9"/>
            <w:sz w:val="24"/>
            <w:szCs w:val="24"/>
          </w:rPr>
          <w:t>2019-27220</w:t>
        </w:r>
      </w:hyperlink>
      <w:r w:rsidRPr="00C85392">
        <w:rPr>
          <w:rFonts w:eastAsia="Times New Roman"/>
          <w:sz w:val="24"/>
          <w:szCs w:val="24"/>
        </w:rPr>
        <w:t xml:space="preserve"> </w:t>
      </w:r>
      <w:r>
        <w:rPr>
          <w:rFonts w:eastAsia="Times New Roman"/>
          <w:sz w:val="24"/>
          <w:szCs w:val="24"/>
        </w:rPr>
        <w:t xml:space="preserve">  </w:t>
      </w:r>
      <w:r w:rsidRPr="00C85392">
        <w:rPr>
          <w:rStyle w:val="Strong"/>
          <w:rFonts w:eastAsia="Times New Roman"/>
          <w:sz w:val="24"/>
          <w:szCs w:val="24"/>
        </w:rPr>
        <w:t>Citation:</w:t>
      </w:r>
      <w:r w:rsidRPr="00C85392">
        <w:rPr>
          <w:rFonts w:eastAsia="Times New Roman"/>
          <w:sz w:val="24"/>
          <w:szCs w:val="24"/>
        </w:rPr>
        <w:t xml:space="preserve"> 84 FR 71308 </w:t>
      </w:r>
    </w:p>
    <w:p w14:paraId="5A946A7F" w14:textId="2399018D" w:rsidR="00C85392" w:rsidRPr="00C85392" w:rsidRDefault="004B0AD8" w:rsidP="00C85392">
      <w:pPr>
        <w:numPr>
          <w:ilvl w:val="2"/>
          <w:numId w:val="1"/>
        </w:numPr>
        <w:rPr>
          <w:rFonts w:eastAsia="Times New Roman"/>
          <w:sz w:val="24"/>
          <w:szCs w:val="24"/>
        </w:rPr>
      </w:pPr>
      <w:hyperlink r:id="rId22" w:history="1">
        <w:r w:rsidR="00C85392" w:rsidRPr="00C85392">
          <w:rPr>
            <w:rStyle w:val="Hyperlink"/>
            <w:color w:val="3071A9"/>
            <w:sz w:val="24"/>
            <w:szCs w:val="24"/>
          </w:rPr>
          <w:t>PDF</w:t>
        </w:r>
      </w:hyperlink>
      <w:r w:rsidR="00C85392" w:rsidRPr="00C85392">
        <w:rPr>
          <w:rStyle w:val="Strong"/>
          <w:rFonts w:eastAsia="Times New Roman"/>
          <w:sz w:val="24"/>
          <w:szCs w:val="24"/>
        </w:rPr>
        <w:t xml:space="preserve"> </w:t>
      </w:r>
      <w:r w:rsidR="00C85392" w:rsidRPr="00C85392">
        <w:rPr>
          <w:rFonts w:eastAsia="Times New Roman"/>
          <w:sz w:val="24"/>
          <w:szCs w:val="24"/>
        </w:rPr>
        <w:t xml:space="preserve">Pages 71308-71329 </w:t>
      </w:r>
      <w:r w:rsidR="00C85392" w:rsidRPr="00C85392">
        <w:rPr>
          <w:rStyle w:val="Emphasis"/>
          <w:rFonts w:eastAsia="Times New Roman"/>
          <w:sz w:val="24"/>
          <w:szCs w:val="24"/>
        </w:rPr>
        <w:t>(22 pages)</w:t>
      </w:r>
      <w:r w:rsidR="00C85392">
        <w:rPr>
          <w:rStyle w:val="Emphasis"/>
          <w:rFonts w:eastAsia="Times New Roman"/>
          <w:sz w:val="24"/>
          <w:szCs w:val="24"/>
        </w:rPr>
        <w:t xml:space="preserve"> </w:t>
      </w:r>
      <w:hyperlink r:id="rId23" w:history="1">
        <w:r w:rsidR="00C85392" w:rsidRPr="00C85392">
          <w:rPr>
            <w:rStyle w:val="Hyperlink"/>
            <w:color w:val="3071A9"/>
            <w:sz w:val="24"/>
            <w:szCs w:val="24"/>
          </w:rPr>
          <w:t>Permalink</w:t>
        </w:r>
      </w:hyperlink>
      <w:r w:rsidR="00C85392" w:rsidRPr="00C85392">
        <w:rPr>
          <w:rStyle w:val="Strong"/>
          <w:rFonts w:eastAsia="Times New Roman"/>
          <w:sz w:val="24"/>
          <w:szCs w:val="24"/>
        </w:rPr>
        <w:t xml:space="preserve"> </w:t>
      </w:r>
    </w:p>
    <w:p w14:paraId="0AC670A4" w14:textId="77777777" w:rsidR="00C85392" w:rsidRPr="00C85392" w:rsidRDefault="00C85392" w:rsidP="00C85392">
      <w:pPr>
        <w:numPr>
          <w:ilvl w:val="2"/>
          <w:numId w:val="1"/>
        </w:numPr>
        <w:rPr>
          <w:rFonts w:eastAsia="Times New Roman"/>
          <w:sz w:val="24"/>
          <w:szCs w:val="24"/>
        </w:rPr>
      </w:pPr>
      <w:r w:rsidRPr="00C85392">
        <w:rPr>
          <w:rStyle w:val="Strong"/>
          <w:rFonts w:eastAsia="Times New Roman"/>
          <w:sz w:val="24"/>
          <w:szCs w:val="24"/>
        </w:rPr>
        <w:t>Abstract:</w:t>
      </w:r>
      <w:r w:rsidRPr="00C85392">
        <w:rPr>
          <w:rFonts w:eastAsia="Times New Roman"/>
          <w:sz w:val="24"/>
          <w:szCs w:val="24"/>
        </w:rPr>
        <w:t xml:space="preserve"> In this document, the Federal Communications Commission (Commission) acts to restore the traditional role of states in the eligible telecommunications carrier (ETC) designation process. The Commission also acts to strengthen the Lifeline program's enrollment, recertification, and reimbursement processes so that limited Universal Service Fund (USF or Fund) dollars are directed only toward qualifying low-income consumers. </w:t>
      </w:r>
    </w:p>
    <w:p w14:paraId="096A85B0" w14:textId="686B3325" w:rsidR="00C85392" w:rsidRPr="00C85392" w:rsidRDefault="00C85392" w:rsidP="00C85392">
      <w:pPr>
        <w:numPr>
          <w:ilvl w:val="1"/>
          <w:numId w:val="1"/>
        </w:numPr>
        <w:shd w:val="clear" w:color="auto" w:fill="F1F1F1"/>
        <w:outlineLvl w:val="4"/>
        <w:rPr>
          <w:rFonts w:eastAsia="Times New Roman"/>
          <w:b/>
          <w:bCs/>
          <w:color w:val="333333"/>
          <w:sz w:val="24"/>
          <w:szCs w:val="24"/>
        </w:rPr>
      </w:pPr>
      <w:r w:rsidRPr="00C85392">
        <w:rPr>
          <w:rFonts w:eastAsia="Times New Roman"/>
          <w:b/>
          <w:bCs/>
          <w:color w:val="191919"/>
          <w:sz w:val="24"/>
          <w:szCs w:val="24"/>
        </w:rPr>
        <w:t xml:space="preserve">Proposed Rule; </w:t>
      </w:r>
      <w:r w:rsidRPr="00C85392">
        <w:rPr>
          <w:rFonts w:eastAsia="Times New Roman"/>
          <w:b/>
          <w:bCs/>
          <w:color w:val="333333"/>
          <w:sz w:val="24"/>
          <w:szCs w:val="24"/>
        </w:rPr>
        <w:t>Bridging the Digital Divide for Low-Income Consumers</w:t>
      </w:r>
    </w:p>
    <w:p w14:paraId="569771E6" w14:textId="3DD0CFDB" w:rsidR="00C85392" w:rsidRPr="00C85392" w:rsidRDefault="00C85392" w:rsidP="00C85392">
      <w:pPr>
        <w:numPr>
          <w:ilvl w:val="2"/>
          <w:numId w:val="1"/>
        </w:numPr>
        <w:rPr>
          <w:rFonts w:eastAsia="Times New Roman"/>
          <w:sz w:val="24"/>
          <w:szCs w:val="24"/>
        </w:rPr>
      </w:pPr>
      <w:r w:rsidRPr="00C85392">
        <w:rPr>
          <w:rStyle w:val="Strong"/>
          <w:rFonts w:eastAsia="Times New Roman"/>
          <w:sz w:val="24"/>
          <w:szCs w:val="24"/>
        </w:rPr>
        <w:t>FR Document:</w:t>
      </w:r>
      <w:r w:rsidRPr="00C85392">
        <w:rPr>
          <w:rFonts w:eastAsia="Times New Roman"/>
          <w:sz w:val="24"/>
          <w:szCs w:val="24"/>
        </w:rPr>
        <w:t xml:space="preserve"> </w:t>
      </w:r>
      <w:hyperlink r:id="rId24" w:history="1">
        <w:r w:rsidRPr="00C85392">
          <w:rPr>
            <w:rStyle w:val="Hyperlink"/>
            <w:color w:val="3071A9"/>
            <w:sz w:val="24"/>
            <w:szCs w:val="24"/>
          </w:rPr>
          <w:t>2019-27221</w:t>
        </w:r>
      </w:hyperlink>
      <w:r w:rsidRPr="00C85392">
        <w:rPr>
          <w:rFonts w:eastAsia="Times New Roman"/>
          <w:sz w:val="24"/>
          <w:szCs w:val="24"/>
        </w:rPr>
        <w:t xml:space="preserve"> </w:t>
      </w:r>
      <w:r>
        <w:rPr>
          <w:rFonts w:eastAsia="Times New Roman"/>
          <w:sz w:val="24"/>
          <w:szCs w:val="24"/>
        </w:rPr>
        <w:t xml:space="preserve"> </w:t>
      </w:r>
      <w:r w:rsidRPr="00C85392">
        <w:rPr>
          <w:rStyle w:val="Strong"/>
          <w:rFonts w:eastAsia="Times New Roman"/>
          <w:sz w:val="24"/>
          <w:szCs w:val="24"/>
        </w:rPr>
        <w:t>Citation:</w:t>
      </w:r>
      <w:r w:rsidRPr="00C85392">
        <w:rPr>
          <w:rFonts w:eastAsia="Times New Roman"/>
          <w:sz w:val="24"/>
          <w:szCs w:val="24"/>
        </w:rPr>
        <w:t xml:space="preserve"> 84 FR 71338 </w:t>
      </w:r>
    </w:p>
    <w:p w14:paraId="0AF970E8" w14:textId="640B9AD9" w:rsidR="00C85392" w:rsidRPr="00C85392" w:rsidRDefault="004B0AD8" w:rsidP="00C85392">
      <w:pPr>
        <w:numPr>
          <w:ilvl w:val="2"/>
          <w:numId w:val="1"/>
        </w:numPr>
        <w:rPr>
          <w:rFonts w:eastAsia="Times New Roman"/>
          <w:sz w:val="24"/>
          <w:szCs w:val="24"/>
        </w:rPr>
      </w:pPr>
      <w:hyperlink r:id="rId25" w:history="1">
        <w:r w:rsidR="00C85392" w:rsidRPr="00C85392">
          <w:rPr>
            <w:rStyle w:val="Hyperlink"/>
            <w:color w:val="3071A9"/>
            <w:sz w:val="24"/>
            <w:szCs w:val="24"/>
          </w:rPr>
          <w:t>PDF</w:t>
        </w:r>
      </w:hyperlink>
      <w:r w:rsidR="00C85392" w:rsidRPr="00C85392">
        <w:rPr>
          <w:rStyle w:val="Strong"/>
          <w:rFonts w:eastAsia="Times New Roman"/>
          <w:sz w:val="24"/>
          <w:szCs w:val="24"/>
        </w:rPr>
        <w:t xml:space="preserve"> </w:t>
      </w:r>
      <w:r w:rsidR="00C85392" w:rsidRPr="00C85392">
        <w:rPr>
          <w:rFonts w:eastAsia="Times New Roman"/>
          <w:sz w:val="24"/>
          <w:szCs w:val="24"/>
        </w:rPr>
        <w:t xml:space="preserve">Pages 71338-71347 </w:t>
      </w:r>
      <w:r w:rsidR="00C85392" w:rsidRPr="00C85392">
        <w:rPr>
          <w:rStyle w:val="Emphasis"/>
          <w:rFonts w:eastAsia="Times New Roman"/>
          <w:sz w:val="24"/>
          <w:szCs w:val="24"/>
        </w:rPr>
        <w:t>(10 pages</w:t>
      </w:r>
      <w:r w:rsidR="00C85392">
        <w:rPr>
          <w:rStyle w:val="Emphasis"/>
          <w:rFonts w:eastAsia="Times New Roman"/>
          <w:sz w:val="24"/>
          <w:szCs w:val="24"/>
        </w:rPr>
        <w:t xml:space="preserve">  </w:t>
      </w:r>
      <w:hyperlink r:id="rId26" w:history="1">
        <w:r w:rsidR="00C85392" w:rsidRPr="00C85392">
          <w:rPr>
            <w:rStyle w:val="Hyperlink"/>
            <w:color w:val="3071A9"/>
            <w:sz w:val="24"/>
            <w:szCs w:val="24"/>
          </w:rPr>
          <w:t>Permalink</w:t>
        </w:r>
      </w:hyperlink>
      <w:r w:rsidR="00C85392" w:rsidRPr="00C85392">
        <w:rPr>
          <w:rStyle w:val="Strong"/>
          <w:rFonts w:eastAsia="Times New Roman"/>
          <w:sz w:val="24"/>
          <w:szCs w:val="24"/>
        </w:rPr>
        <w:t xml:space="preserve"> </w:t>
      </w:r>
    </w:p>
    <w:p w14:paraId="1E6D1A6C" w14:textId="77777777" w:rsidR="00C85392" w:rsidRPr="00C85392" w:rsidRDefault="00C85392" w:rsidP="00C85392">
      <w:pPr>
        <w:numPr>
          <w:ilvl w:val="2"/>
          <w:numId w:val="1"/>
        </w:numPr>
        <w:rPr>
          <w:rFonts w:eastAsia="Times New Roman"/>
          <w:sz w:val="24"/>
          <w:szCs w:val="24"/>
        </w:rPr>
      </w:pPr>
      <w:r w:rsidRPr="00C85392">
        <w:rPr>
          <w:rStyle w:val="Strong"/>
          <w:rFonts w:eastAsia="Times New Roman"/>
          <w:sz w:val="24"/>
          <w:szCs w:val="24"/>
        </w:rPr>
        <w:t>Abstract:</w:t>
      </w:r>
      <w:r w:rsidRPr="00C85392">
        <w:rPr>
          <w:rFonts w:eastAsia="Times New Roman"/>
          <w:sz w:val="24"/>
          <w:szCs w:val="24"/>
        </w:rPr>
        <w:t xml:space="preserve"> In this document, the Federal Communications Commission (Commission) seeks comment on adding a goal of broadband adoption to the Lifeline program, making additional program integrity improvements to the program, and establishing privacy training requirements for entities accessing Lifeline subscribers' personal information. </w:t>
      </w:r>
    </w:p>
    <w:p w14:paraId="0B7E1DCC" w14:textId="1828292F" w:rsidR="002F3DAB" w:rsidRPr="00C85392" w:rsidRDefault="002F3DAB" w:rsidP="00C85392">
      <w:pPr>
        <w:numPr>
          <w:ilvl w:val="2"/>
          <w:numId w:val="1"/>
        </w:numPr>
        <w:contextualSpacing/>
        <w:rPr>
          <w:sz w:val="24"/>
          <w:szCs w:val="24"/>
          <w:lang w:val="en-US"/>
        </w:rPr>
      </w:pPr>
    </w:p>
    <w:p w14:paraId="0969CD29" w14:textId="77777777" w:rsidR="006E7F28" w:rsidRPr="00C85392" w:rsidRDefault="006E7F28" w:rsidP="00F17B2C">
      <w:pPr>
        <w:contextualSpacing/>
        <w:rPr>
          <w:b/>
          <w:bCs/>
          <w:sz w:val="24"/>
          <w:szCs w:val="24"/>
          <w:lang w:val="en-US"/>
        </w:rPr>
      </w:pPr>
    </w:p>
    <w:p w14:paraId="73F069AE" w14:textId="6534B3D7" w:rsidR="007E352B" w:rsidRPr="007E352B" w:rsidRDefault="00FE193E" w:rsidP="007E352B">
      <w:pPr>
        <w:numPr>
          <w:ilvl w:val="0"/>
          <w:numId w:val="1"/>
        </w:numPr>
        <w:contextualSpacing/>
        <w:rPr>
          <w:sz w:val="24"/>
          <w:szCs w:val="24"/>
          <w:lang w:val="en-US"/>
        </w:rPr>
      </w:pPr>
      <w:r w:rsidRPr="00776E73">
        <w:rPr>
          <w:sz w:val="24"/>
          <w:szCs w:val="24"/>
          <w:lang w:val="en-US"/>
        </w:rPr>
        <w:t xml:space="preserve">Chair presents slide </w:t>
      </w:r>
      <w:r w:rsidR="00861899">
        <w:rPr>
          <w:sz w:val="24"/>
          <w:szCs w:val="24"/>
          <w:lang w:val="en-US"/>
        </w:rPr>
        <w:t>2</w:t>
      </w:r>
      <w:r w:rsidR="00373339">
        <w:rPr>
          <w:sz w:val="24"/>
          <w:szCs w:val="24"/>
          <w:lang w:val="en-US"/>
        </w:rPr>
        <w:t>2</w:t>
      </w:r>
      <w:r w:rsidRPr="00776E73">
        <w:rPr>
          <w:sz w:val="24"/>
          <w:szCs w:val="24"/>
          <w:lang w:val="en-US"/>
        </w:rPr>
        <w:t>, Actions required</w:t>
      </w:r>
      <w:r w:rsidR="00906FC3" w:rsidRPr="00B217F4">
        <w:rPr>
          <w:color w:val="00B0F0"/>
          <w:sz w:val="24"/>
          <w:szCs w:val="24"/>
          <w:lang w:val="en-US"/>
        </w:rPr>
        <w:t xml:space="preserve"> </w:t>
      </w:r>
    </w:p>
    <w:p w14:paraId="291E376D" w14:textId="77777777" w:rsidR="00373339" w:rsidRPr="00373339" w:rsidRDefault="00373339" w:rsidP="00257C6C">
      <w:pPr>
        <w:numPr>
          <w:ilvl w:val="1"/>
          <w:numId w:val="16"/>
        </w:numPr>
        <w:contextualSpacing/>
        <w:rPr>
          <w:b/>
          <w:bCs/>
          <w:color w:val="00B0F0"/>
          <w:sz w:val="24"/>
          <w:szCs w:val="24"/>
          <w:lang w:val="en-US"/>
        </w:rPr>
      </w:pPr>
      <w:r w:rsidRPr="00373339">
        <w:rPr>
          <w:b/>
          <w:bCs/>
          <w:color w:val="00B0F0"/>
          <w:sz w:val="24"/>
          <w:szCs w:val="24"/>
        </w:rPr>
        <w:t xml:space="preserve">Contribution ideas for 5.9 GHz NPRM, maybe go through the Seek Comments and which ones could we focus on, and filings already on the record. </w:t>
      </w:r>
    </w:p>
    <w:p w14:paraId="5D0706C8" w14:textId="62D1E3D4" w:rsidR="00785C7D" w:rsidRPr="00257C6C" w:rsidRDefault="00257C6C" w:rsidP="00257C6C">
      <w:pPr>
        <w:numPr>
          <w:ilvl w:val="1"/>
          <w:numId w:val="16"/>
        </w:numPr>
        <w:contextualSpacing/>
        <w:rPr>
          <w:b/>
          <w:bCs/>
          <w:color w:val="00B0F0"/>
          <w:sz w:val="24"/>
          <w:szCs w:val="24"/>
          <w:lang w:val="en-US"/>
        </w:rPr>
      </w:pPr>
      <w:r w:rsidRPr="00257C6C">
        <w:rPr>
          <w:b/>
          <w:bCs/>
          <w:color w:val="00B0F0"/>
          <w:sz w:val="24"/>
          <w:szCs w:val="24"/>
          <w:lang w:val="en-US"/>
        </w:rPr>
        <w:t>Chair start Ofcom LMSC ballot.</w:t>
      </w:r>
    </w:p>
    <w:p w14:paraId="19D03019" w14:textId="77777777" w:rsidR="00373339" w:rsidRPr="005C3A2A" w:rsidRDefault="00373339" w:rsidP="00B50B55">
      <w:pPr>
        <w:contextualSpacing/>
        <w:rPr>
          <w:sz w:val="24"/>
          <w:szCs w:val="24"/>
          <w:lang w:val="en-US"/>
        </w:rPr>
      </w:pPr>
    </w:p>
    <w:p w14:paraId="252B442F" w14:textId="22BFF2A4" w:rsidR="00793B78" w:rsidRPr="005C3A2A" w:rsidRDefault="00793B78" w:rsidP="00793B78">
      <w:pPr>
        <w:numPr>
          <w:ilvl w:val="1"/>
          <w:numId w:val="1"/>
        </w:numPr>
        <w:contextualSpacing/>
        <w:rPr>
          <w:sz w:val="24"/>
          <w:szCs w:val="24"/>
          <w:lang w:val="en-US"/>
        </w:rPr>
      </w:pPr>
      <w:r w:rsidRPr="005C3A2A">
        <w:rPr>
          <w:sz w:val="24"/>
          <w:szCs w:val="24"/>
          <w:lang w:val="en-US"/>
        </w:rPr>
        <w:t xml:space="preserve">Soon (after 5.9 GHz): </w:t>
      </w:r>
    </w:p>
    <w:p w14:paraId="07E395C5" w14:textId="77777777" w:rsidR="00793B78" w:rsidRPr="00793B78" w:rsidRDefault="00793B78" w:rsidP="007D1A74">
      <w:pPr>
        <w:numPr>
          <w:ilvl w:val="0"/>
          <w:numId w:val="2"/>
        </w:numPr>
        <w:contextualSpacing/>
        <w:rPr>
          <w:b/>
          <w:bCs/>
          <w:color w:val="00B0F0"/>
          <w:sz w:val="24"/>
          <w:szCs w:val="24"/>
          <w:lang w:val="en-US"/>
        </w:rPr>
      </w:pPr>
      <w:r w:rsidRPr="00793B78">
        <w:rPr>
          <w:b/>
          <w:bCs/>
          <w:color w:val="00B0F0"/>
          <w:sz w:val="24"/>
          <w:szCs w:val="24"/>
          <w:lang w:val="en-US"/>
        </w:rPr>
        <w:t xml:space="preserve">Start to consider what are IEEE 802 viewpoints are for WRC-23 agenda items. </w:t>
      </w:r>
    </w:p>
    <w:p w14:paraId="57EB3DED" w14:textId="77777777" w:rsidR="002F3DAB" w:rsidRDefault="002F3DAB" w:rsidP="002F3DAB">
      <w:pPr>
        <w:contextualSpacing/>
        <w:rPr>
          <w:color w:val="002060"/>
          <w:sz w:val="24"/>
          <w:szCs w:val="24"/>
          <w:lang w:val="en-US"/>
        </w:rPr>
      </w:pPr>
    </w:p>
    <w:p w14:paraId="1BC84DDE" w14:textId="17349956" w:rsidR="003955AE" w:rsidRPr="00776E73" w:rsidRDefault="003955AE" w:rsidP="00D15540">
      <w:pPr>
        <w:numPr>
          <w:ilvl w:val="1"/>
          <w:numId w:val="1"/>
        </w:numPr>
        <w:contextualSpacing/>
        <w:rPr>
          <w:color w:val="002060"/>
          <w:sz w:val="24"/>
          <w:szCs w:val="24"/>
          <w:lang w:val="en-US"/>
        </w:rPr>
      </w:pPr>
      <w:r w:rsidRPr="00776E73">
        <w:rPr>
          <w:color w:val="002060"/>
          <w:sz w:val="24"/>
          <w:szCs w:val="24"/>
          <w:lang w:val="en-US"/>
        </w:rPr>
        <w:t xml:space="preserve">Ongoing:  </w:t>
      </w:r>
    </w:p>
    <w:p w14:paraId="5B1D8FEA" w14:textId="58243F04" w:rsidR="00DB656B" w:rsidRPr="00776E73" w:rsidRDefault="00A86A75" w:rsidP="00793B78">
      <w:pPr>
        <w:numPr>
          <w:ilvl w:val="2"/>
          <w:numId w:val="1"/>
        </w:numPr>
        <w:contextualSpacing/>
        <w:rPr>
          <w:color w:val="002060"/>
          <w:sz w:val="24"/>
          <w:szCs w:val="24"/>
          <w:lang w:val="en-US"/>
        </w:rPr>
      </w:pPr>
      <w:r w:rsidRPr="00776E73">
        <w:rPr>
          <w:color w:val="002060"/>
          <w:sz w:val="24"/>
          <w:szCs w:val="24"/>
          <w:lang w:val="en-US"/>
        </w:rPr>
        <w:lastRenderedPageBreak/>
        <w:t>WPT use of licen</w:t>
      </w:r>
      <w:r w:rsidR="00DB656B" w:rsidRPr="00776E73">
        <w:rPr>
          <w:color w:val="002060"/>
          <w:sz w:val="24"/>
          <w:szCs w:val="24"/>
          <w:lang w:val="en-US"/>
        </w:rPr>
        <w:t>se-exempt bands</w:t>
      </w:r>
      <w:r w:rsidR="00C51364" w:rsidRPr="00776E73">
        <w:rPr>
          <w:color w:val="002060"/>
          <w:sz w:val="24"/>
          <w:szCs w:val="24"/>
          <w:lang w:val="en-US"/>
        </w:rPr>
        <w:t xml:space="preserve"> and UWB in cell phones</w:t>
      </w:r>
    </w:p>
    <w:p w14:paraId="004D73AD" w14:textId="794159C3" w:rsidR="00476FF8" w:rsidRPr="00776E73" w:rsidRDefault="003955AE" w:rsidP="00793B78">
      <w:pPr>
        <w:numPr>
          <w:ilvl w:val="2"/>
          <w:numId w:val="1"/>
        </w:numPr>
        <w:contextualSpacing/>
        <w:rPr>
          <w:color w:val="002060"/>
          <w:sz w:val="24"/>
          <w:szCs w:val="24"/>
          <w:lang w:val="en-US"/>
        </w:rPr>
      </w:pPr>
      <w:r w:rsidRPr="00776E73">
        <w:rPr>
          <w:color w:val="002060"/>
          <w:sz w:val="24"/>
          <w:szCs w:val="24"/>
          <w:lang w:val="en-US"/>
        </w:rPr>
        <w:t>Digital Divide, how can we help?</w:t>
      </w:r>
    </w:p>
    <w:p w14:paraId="753040A1" w14:textId="77777777" w:rsidR="00C63088" w:rsidRPr="00776E73" w:rsidRDefault="00C63088" w:rsidP="00C63088">
      <w:pPr>
        <w:contextualSpacing/>
        <w:rPr>
          <w:sz w:val="24"/>
          <w:szCs w:val="24"/>
          <w:lang w:val="en-US"/>
        </w:rPr>
      </w:pPr>
    </w:p>
    <w:p w14:paraId="6C54C5CB" w14:textId="170828CE" w:rsidR="001C4BB7" w:rsidRDefault="00AB7F53" w:rsidP="00E40609">
      <w:pPr>
        <w:numPr>
          <w:ilvl w:val="0"/>
          <w:numId w:val="1"/>
        </w:numPr>
        <w:contextualSpacing/>
        <w:rPr>
          <w:sz w:val="24"/>
          <w:szCs w:val="24"/>
          <w:lang w:val="en-US"/>
        </w:rPr>
      </w:pPr>
      <w:r w:rsidRPr="00776E73">
        <w:rPr>
          <w:sz w:val="24"/>
          <w:szCs w:val="24"/>
          <w:lang w:val="en-US"/>
        </w:rPr>
        <w:t xml:space="preserve">Chair </w:t>
      </w:r>
      <w:r w:rsidR="005258AB" w:rsidRPr="00776E73">
        <w:rPr>
          <w:sz w:val="24"/>
          <w:szCs w:val="24"/>
          <w:lang w:val="en-US"/>
        </w:rPr>
        <w:t xml:space="preserve">presents slide </w:t>
      </w:r>
      <w:r w:rsidR="00785C7D">
        <w:rPr>
          <w:sz w:val="24"/>
          <w:szCs w:val="24"/>
          <w:lang w:val="en-US"/>
        </w:rPr>
        <w:t>2</w:t>
      </w:r>
      <w:r w:rsidR="00373339">
        <w:rPr>
          <w:sz w:val="24"/>
          <w:szCs w:val="24"/>
          <w:lang w:val="en-US"/>
        </w:rPr>
        <w:t>3</w:t>
      </w:r>
      <w:r w:rsidR="00D67217" w:rsidRPr="00776E73">
        <w:rPr>
          <w:sz w:val="24"/>
          <w:szCs w:val="24"/>
          <w:lang w:val="en-US"/>
        </w:rPr>
        <w:t xml:space="preserve"> </w:t>
      </w:r>
      <w:r w:rsidRPr="00776E73">
        <w:rPr>
          <w:sz w:val="24"/>
          <w:szCs w:val="24"/>
          <w:lang w:val="en-US"/>
        </w:rPr>
        <w:t>Any Other Business</w:t>
      </w:r>
    </w:p>
    <w:p w14:paraId="2DC82011" w14:textId="495667A8" w:rsidR="00785C7D" w:rsidRPr="00776E73" w:rsidRDefault="00785C7D" w:rsidP="00785C7D">
      <w:pPr>
        <w:numPr>
          <w:ilvl w:val="1"/>
          <w:numId w:val="1"/>
        </w:numPr>
        <w:contextualSpacing/>
        <w:rPr>
          <w:sz w:val="24"/>
          <w:szCs w:val="24"/>
          <w:lang w:val="en-US"/>
        </w:rPr>
      </w:pPr>
      <w:r>
        <w:rPr>
          <w:sz w:val="24"/>
          <w:szCs w:val="24"/>
          <w:lang w:val="en-US"/>
        </w:rPr>
        <w:t>Nothing heard</w:t>
      </w:r>
    </w:p>
    <w:p w14:paraId="238306DA" w14:textId="77777777" w:rsidR="007963F1" w:rsidRPr="007963F1" w:rsidRDefault="007963F1" w:rsidP="007963F1">
      <w:pPr>
        <w:contextualSpacing/>
        <w:rPr>
          <w:sz w:val="24"/>
          <w:szCs w:val="24"/>
          <w:lang w:val="en-US"/>
        </w:rPr>
      </w:pPr>
    </w:p>
    <w:p w14:paraId="79CD6B25" w14:textId="649C5FD4" w:rsidR="00254C3B" w:rsidRPr="00776E73" w:rsidRDefault="007963F1" w:rsidP="007963F1">
      <w:pPr>
        <w:numPr>
          <w:ilvl w:val="0"/>
          <w:numId w:val="1"/>
        </w:numPr>
        <w:contextualSpacing/>
        <w:rPr>
          <w:sz w:val="24"/>
          <w:szCs w:val="24"/>
          <w:lang w:val="en-US"/>
        </w:rPr>
      </w:pPr>
      <w:r w:rsidRPr="007963F1">
        <w:rPr>
          <w:b/>
          <w:bCs/>
          <w:color w:val="BFBFBF"/>
          <w:sz w:val="24"/>
          <w:szCs w:val="24"/>
          <w:lang w:val="en-US"/>
        </w:rPr>
        <w:t xml:space="preserve"> </w:t>
      </w:r>
      <w:r w:rsidR="00254C3B" w:rsidRPr="00776E73">
        <w:rPr>
          <w:sz w:val="24"/>
          <w:szCs w:val="24"/>
          <w:lang w:val="en-US"/>
        </w:rPr>
        <w:t xml:space="preserve">Chair </w:t>
      </w:r>
      <w:r w:rsidR="005258AB" w:rsidRPr="00776E73">
        <w:rPr>
          <w:sz w:val="24"/>
          <w:szCs w:val="24"/>
          <w:lang w:val="en-US"/>
        </w:rPr>
        <w:t>presents</w:t>
      </w:r>
      <w:r w:rsidR="00D67217" w:rsidRPr="00776E73">
        <w:rPr>
          <w:sz w:val="24"/>
          <w:szCs w:val="24"/>
          <w:lang w:val="en-US"/>
        </w:rPr>
        <w:t xml:space="preserve"> </w:t>
      </w:r>
      <w:r w:rsidR="00254C3B" w:rsidRPr="00776E73">
        <w:rPr>
          <w:sz w:val="24"/>
          <w:szCs w:val="24"/>
          <w:lang w:val="en-US"/>
        </w:rPr>
        <w:t>slide</w:t>
      </w:r>
      <w:r w:rsidR="00BF174A" w:rsidRPr="00776E73">
        <w:rPr>
          <w:sz w:val="24"/>
          <w:szCs w:val="24"/>
          <w:lang w:val="en-US"/>
        </w:rPr>
        <w:t xml:space="preserve"> </w:t>
      </w:r>
      <w:r w:rsidR="00785C7D">
        <w:rPr>
          <w:sz w:val="24"/>
          <w:szCs w:val="24"/>
          <w:lang w:val="en-US"/>
        </w:rPr>
        <w:t>2</w:t>
      </w:r>
      <w:r w:rsidR="00373339">
        <w:rPr>
          <w:sz w:val="24"/>
          <w:szCs w:val="24"/>
          <w:lang w:val="en-US"/>
        </w:rPr>
        <w:t>4</w:t>
      </w:r>
      <w:r w:rsidR="00254C3B" w:rsidRPr="00776E73">
        <w:rPr>
          <w:sz w:val="24"/>
          <w:szCs w:val="24"/>
          <w:lang w:val="en-US"/>
        </w:rPr>
        <w:t>, Adjourn</w:t>
      </w:r>
    </w:p>
    <w:p w14:paraId="589465B3" w14:textId="0AD69401" w:rsidR="008978AD" w:rsidRPr="00776E73" w:rsidRDefault="008978AD" w:rsidP="00E40609">
      <w:pPr>
        <w:numPr>
          <w:ilvl w:val="1"/>
          <w:numId w:val="1"/>
        </w:numPr>
        <w:contextualSpacing/>
        <w:rPr>
          <w:bCs/>
          <w:sz w:val="24"/>
          <w:szCs w:val="24"/>
          <w:lang w:val="en-US"/>
        </w:rPr>
      </w:pPr>
      <w:r w:rsidRPr="00776E73">
        <w:rPr>
          <w:bCs/>
          <w:sz w:val="24"/>
          <w:szCs w:val="24"/>
          <w:lang w:val="en-US"/>
        </w:rPr>
        <w:t>Ne</w:t>
      </w:r>
      <w:r w:rsidR="00522141" w:rsidRPr="00776E73">
        <w:rPr>
          <w:bCs/>
          <w:sz w:val="24"/>
          <w:szCs w:val="24"/>
          <w:lang w:val="en-US"/>
        </w:rPr>
        <w:t>x</w:t>
      </w:r>
      <w:r w:rsidRPr="00776E73">
        <w:rPr>
          <w:bCs/>
          <w:sz w:val="24"/>
          <w:szCs w:val="24"/>
          <w:lang w:val="en-US"/>
        </w:rPr>
        <w:t xml:space="preserve">t teleconference: </w:t>
      </w:r>
      <w:r w:rsidR="00861899">
        <w:rPr>
          <w:bCs/>
          <w:sz w:val="24"/>
          <w:szCs w:val="24"/>
          <w:lang w:val="en-US"/>
        </w:rPr>
        <w:t xml:space="preserve">02Jan2020 </w:t>
      </w:r>
      <w:r w:rsidRPr="00776E73">
        <w:rPr>
          <w:bCs/>
          <w:sz w:val="24"/>
          <w:szCs w:val="24"/>
          <w:lang w:val="en-US"/>
        </w:rPr>
        <w:t>– 15:00 – &lt;15:55 ET</w:t>
      </w:r>
    </w:p>
    <w:p w14:paraId="500E5639" w14:textId="5154CD91" w:rsidR="008978AD" w:rsidRPr="007963F1" w:rsidRDefault="008978AD" w:rsidP="007963F1">
      <w:pPr>
        <w:numPr>
          <w:ilvl w:val="2"/>
          <w:numId w:val="1"/>
        </w:numPr>
        <w:rPr>
          <w:sz w:val="24"/>
          <w:szCs w:val="24"/>
          <w:lang w:val="en-US"/>
        </w:rPr>
      </w:pPr>
      <w:r w:rsidRPr="00776E73">
        <w:rPr>
          <w:sz w:val="24"/>
          <w:szCs w:val="24"/>
          <w:lang w:val="en-US"/>
        </w:rPr>
        <w:t xml:space="preserve">Call in info: </w:t>
      </w:r>
      <w:hyperlink r:id="rId27" w:history="1">
        <w:r w:rsidR="00257C6C" w:rsidRPr="005E2F24">
          <w:rPr>
            <w:rStyle w:val="Hyperlink"/>
            <w:sz w:val="24"/>
            <w:szCs w:val="24"/>
            <w:lang w:val="en-US"/>
          </w:rPr>
          <w:t>https://mentor.ieee.org/802.18/dcn/16/18-16-0038-14-0000-teleconference-call-in-info.pptx</w:t>
        </w:r>
      </w:hyperlink>
      <w:r w:rsidRPr="00776E73">
        <w:rPr>
          <w:sz w:val="24"/>
          <w:szCs w:val="24"/>
          <w:lang w:val="en-US"/>
        </w:rPr>
        <w:t xml:space="preserve">   (or latest)</w:t>
      </w:r>
      <w:r w:rsidR="00514B4B" w:rsidRPr="00776E73">
        <w:rPr>
          <w:sz w:val="24"/>
          <w:szCs w:val="24"/>
          <w:lang w:val="en-US"/>
        </w:rPr>
        <w:t xml:space="preserve">    </w:t>
      </w:r>
      <w:r w:rsidR="007963F1" w:rsidRPr="00861899">
        <w:rPr>
          <w:i/>
          <w:iCs/>
          <w:sz w:val="24"/>
          <w:szCs w:val="24"/>
          <w:highlight w:val="yellow"/>
          <w:lang w:val="en-US"/>
        </w:rPr>
        <w:t>(</w:t>
      </w:r>
      <w:r w:rsidR="00257C6C">
        <w:rPr>
          <w:i/>
          <w:iCs/>
          <w:sz w:val="24"/>
          <w:szCs w:val="24"/>
          <w:highlight w:val="yellow"/>
          <w:lang w:val="en-US"/>
        </w:rPr>
        <w:t xml:space="preserve">this is </w:t>
      </w:r>
      <w:r w:rsidR="007963F1" w:rsidRPr="00861899">
        <w:rPr>
          <w:i/>
          <w:iCs/>
          <w:sz w:val="24"/>
          <w:szCs w:val="24"/>
          <w:highlight w:val="yellow"/>
          <w:lang w:val="en-US"/>
        </w:rPr>
        <w:t xml:space="preserve">new call in </w:t>
      </w:r>
      <w:r w:rsidR="00257C6C">
        <w:rPr>
          <w:i/>
          <w:iCs/>
          <w:sz w:val="24"/>
          <w:szCs w:val="24"/>
          <w:highlight w:val="yellow"/>
          <w:lang w:val="en-US"/>
        </w:rPr>
        <w:t>starting</w:t>
      </w:r>
      <w:r w:rsidR="007963F1" w:rsidRPr="00861899">
        <w:rPr>
          <w:i/>
          <w:iCs/>
          <w:sz w:val="24"/>
          <w:szCs w:val="24"/>
          <w:highlight w:val="yellow"/>
          <w:lang w:val="en-US"/>
        </w:rPr>
        <w:t xml:space="preserve"> 09Jan)</w:t>
      </w:r>
    </w:p>
    <w:p w14:paraId="3AFCF555" w14:textId="0191ACD0" w:rsidR="008978AD" w:rsidRPr="00776E73" w:rsidRDefault="008978AD" w:rsidP="00E40609">
      <w:pPr>
        <w:numPr>
          <w:ilvl w:val="2"/>
          <w:numId w:val="1"/>
        </w:numPr>
        <w:contextualSpacing/>
        <w:rPr>
          <w:sz w:val="24"/>
          <w:szCs w:val="24"/>
          <w:lang w:val="en-US"/>
        </w:rPr>
      </w:pPr>
      <w:r w:rsidRPr="00776E73">
        <w:rPr>
          <w:sz w:val="24"/>
          <w:szCs w:val="24"/>
          <w:lang w:val="en-US"/>
        </w:rPr>
        <w:t xml:space="preserve">All </w:t>
      </w:r>
      <w:r w:rsidR="0009448A" w:rsidRPr="00776E73">
        <w:rPr>
          <w:sz w:val="24"/>
          <w:szCs w:val="24"/>
          <w:lang w:val="en-US"/>
        </w:rPr>
        <w:t xml:space="preserve">late </w:t>
      </w:r>
      <w:r w:rsidRPr="00776E73">
        <w:rPr>
          <w:sz w:val="24"/>
          <w:szCs w:val="24"/>
          <w:lang w:val="en-US"/>
        </w:rPr>
        <w:t xml:space="preserve">changes/cancellations will be sent out to the 802.18 listserver. </w:t>
      </w:r>
    </w:p>
    <w:p w14:paraId="6E9BE45D" w14:textId="77777777" w:rsidR="005C3A2A" w:rsidRPr="005C3A2A" w:rsidRDefault="005C3A2A" w:rsidP="005C3A2A">
      <w:pPr>
        <w:contextualSpacing/>
        <w:rPr>
          <w:sz w:val="24"/>
          <w:szCs w:val="24"/>
          <w:lang w:val="en-US"/>
        </w:rPr>
      </w:pPr>
    </w:p>
    <w:p w14:paraId="1A7D734E" w14:textId="6E84902C" w:rsidR="00ED7A96" w:rsidRPr="00776E73" w:rsidRDefault="00097770" w:rsidP="00E40609">
      <w:pPr>
        <w:numPr>
          <w:ilvl w:val="1"/>
          <w:numId w:val="1"/>
        </w:numPr>
        <w:contextualSpacing/>
        <w:rPr>
          <w:sz w:val="24"/>
          <w:szCs w:val="24"/>
          <w:lang w:val="en-US"/>
        </w:rPr>
      </w:pPr>
      <w:r w:rsidRPr="00776E73">
        <w:rPr>
          <w:bCs/>
          <w:sz w:val="24"/>
          <w:szCs w:val="24"/>
          <w:lang w:val="en-US"/>
        </w:rPr>
        <w:t xml:space="preserve">Adjourn: </w:t>
      </w:r>
    </w:p>
    <w:p w14:paraId="59BD3B12" w14:textId="0780036E" w:rsidR="008869C3" w:rsidRPr="00776E73" w:rsidRDefault="00ED107D" w:rsidP="00707A48">
      <w:pPr>
        <w:numPr>
          <w:ilvl w:val="2"/>
          <w:numId w:val="1"/>
        </w:numPr>
        <w:contextualSpacing/>
        <w:rPr>
          <w:sz w:val="24"/>
          <w:szCs w:val="24"/>
          <w:lang w:val="en-US"/>
        </w:rPr>
      </w:pPr>
      <w:r w:rsidRPr="00776E73">
        <w:rPr>
          <w:sz w:val="24"/>
          <w:szCs w:val="24"/>
          <w:lang w:val="en-US"/>
        </w:rPr>
        <w:t xml:space="preserve">Agenda complete, any objection to Adjourn. </w:t>
      </w:r>
    </w:p>
    <w:p w14:paraId="4B90032C" w14:textId="1CD232B1" w:rsidR="00097770" w:rsidRPr="00776E73" w:rsidRDefault="000F193C" w:rsidP="00E40609">
      <w:pPr>
        <w:numPr>
          <w:ilvl w:val="2"/>
          <w:numId w:val="1"/>
        </w:numPr>
        <w:contextualSpacing/>
        <w:rPr>
          <w:sz w:val="24"/>
          <w:szCs w:val="24"/>
          <w:lang w:val="en-US"/>
        </w:rPr>
      </w:pPr>
      <w:r w:rsidRPr="00776E73">
        <w:rPr>
          <w:sz w:val="24"/>
          <w:szCs w:val="24"/>
          <w:lang w:val="en-US"/>
        </w:rPr>
        <w:t>None heard, Adjourn at 1</w:t>
      </w:r>
      <w:r w:rsidR="005C3A2A">
        <w:rPr>
          <w:sz w:val="24"/>
          <w:szCs w:val="24"/>
          <w:lang w:val="en-US"/>
        </w:rPr>
        <w:t>5</w:t>
      </w:r>
      <w:r w:rsidR="00656A57">
        <w:rPr>
          <w:sz w:val="24"/>
          <w:szCs w:val="24"/>
          <w:lang w:val="en-US"/>
        </w:rPr>
        <w:t>:</w:t>
      </w:r>
      <w:r w:rsidR="00373339">
        <w:rPr>
          <w:sz w:val="24"/>
          <w:szCs w:val="24"/>
          <w:lang w:val="en-US"/>
        </w:rPr>
        <w:t>53</w:t>
      </w:r>
      <w:r w:rsidR="00F17B2C">
        <w:rPr>
          <w:sz w:val="24"/>
          <w:szCs w:val="24"/>
          <w:lang w:val="en-US"/>
        </w:rPr>
        <w:t xml:space="preserve"> </w:t>
      </w:r>
      <w:r w:rsidR="00A128B7" w:rsidRPr="00776E73">
        <w:rPr>
          <w:sz w:val="24"/>
          <w:szCs w:val="24"/>
          <w:lang w:val="en-US"/>
        </w:rPr>
        <w:t>ET</w:t>
      </w:r>
      <w:r w:rsidRPr="00776E73">
        <w:rPr>
          <w:sz w:val="24"/>
          <w:szCs w:val="24"/>
          <w:lang w:val="en-US"/>
        </w:rPr>
        <w:t>.</w:t>
      </w:r>
    </w:p>
    <w:p w14:paraId="24F4D369" w14:textId="77777777" w:rsidR="00351D8A" w:rsidRPr="00776E73" w:rsidRDefault="00351D8A" w:rsidP="00351D8A">
      <w:pPr>
        <w:contextualSpacing/>
        <w:rPr>
          <w:sz w:val="24"/>
          <w:szCs w:val="24"/>
          <w:lang w:val="en-US"/>
        </w:rPr>
      </w:pPr>
    </w:p>
    <w:p w14:paraId="5C9F1FA3" w14:textId="004E25B1" w:rsidR="00634391" w:rsidRPr="00A87A69" w:rsidRDefault="00634391" w:rsidP="00A87A69">
      <w:pPr>
        <w:numPr>
          <w:ilvl w:val="1"/>
          <w:numId w:val="1"/>
        </w:numPr>
        <w:contextualSpacing/>
        <w:rPr>
          <w:sz w:val="24"/>
          <w:szCs w:val="24"/>
          <w:lang w:val="en-US"/>
        </w:rPr>
      </w:pPr>
      <w:r w:rsidRPr="00776E73">
        <w:rPr>
          <w:sz w:val="24"/>
          <w:szCs w:val="24"/>
          <w:lang w:val="en-US"/>
        </w:rPr>
        <w:t xml:space="preserve">The next face to face meeting of the 802.18 RR-TAG will be at the IEEE 802, </w:t>
      </w:r>
      <w:r w:rsidR="00A721B0" w:rsidRPr="00A721B0">
        <w:rPr>
          <w:sz w:val="24"/>
          <w:szCs w:val="24"/>
        </w:rPr>
        <w:t>12–17 Jan. 2019 Wireless Interim in the Hotel Irvine, Irvine, California, USA</w:t>
      </w:r>
      <w:r w:rsidRPr="00A87A69">
        <w:rPr>
          <w:sz w:val="24"/>
          <w:szCs w:val="24"/>
          <w:lang w:val="en-US"/>
        </w:rPr>
        <w:t xml:space="preserve"> </w:t>
      </w:r>
    </w:p>
    <w:p w14:paraId="5F8DA3FB" w14:textId="32C887B6" w:rsidR="00634391" w:rsidRPr="00776E73" w:rsidRDefault="00634391" w:rsidP="00634391">
      <w:pPr>
        <w:numPr>
          <w:ilvl w:val="1"/>
          <w:numId w:val="1"/>
        </w:numPr>
        <w:contextualSpacing/>
        <w:rPr>
          <w:sz w:val="24"/>
          <w:szCs w:val="24"/>
          <w:lang w:val="en-US"/>
        </w:rPr>
      </w:pPr>
      <w:r w:rsidRPr="00776E73">
        <w:rPr>
          <w:sz w:val="24"/>
          <w:szCs w:val="24"/>
          <w:lang w:val="en-US"/>
        </w:rPr>
        <w:t>Normal time slots, Tuesday AM2 and Thursday AM1</w:t>
      </w:r>
      <w:r w:rsidR="000B67DF">
        <w:rPr>
          <w:sz w:val="24"/>
          <w:szCs w:val="24"/>
          <w:lang w:val="en-US"/>
        </w:rPr>
        <w:t xml:space="preserve"> (8:30 start) </w:t>
      </w:r>
      <w:r w:rsidRPr="002F3DAB">
        <w:rPr>
          <w:sz w:val="16"/>
          <w:szCs w:val="16"/>
          <w:lang w:val="en-US"/>
        </w:rPr>
        <w:t xml:space="preserve">– remember no reciprocal from other WGs </w:t>
      </w:r>
    </w:p>
    <w:p w14:paraId="176218A3" w14:textId="6FAB2306" w:rsidR="00DB656B" w:rsidRPr="00776E73" w:rsidRDefault="00DB656B" w:rsidP="00DB656B">
      <w:pPr>
        <w:numPr>
          <w:ilvl w:val="1"/>
          <w:numId w:val="1"/>
        </w:numPr>
        <w:contextualSpacing/>
        <w:rPr>
          <w:sz w:val="24"/>
          <w:szCs w:val="24"/>
          <w:lang w:val="en-US"/>
        </w:rPr>
      </w:pPr>
      <w:r w:rsidRPr="00776E73">
        <w:rPr>
          <w:b/>
          <w:bCs/>
          <w:sz w:val="24"/>
          <w:szCs w:val="24"/>
          <w:lang w:val="en-US"/>
        </w:rPr>
        <w:t>Thank You</w:t>
      </w:r>
    </w:p>
    <w:p w14:paraId="2FA01CAC" w14:textId="40DE91A1" w:rsidR="005F3C5D" w:rsidRPr="00776E73" w:rsidRDefault="005F3C5D" w:rsidP="00615FED">
      <w:pPr>
        <w:contextualSpacing/>
        <w:rPr>
          <w:sz w:val="24"/>
          <w:szCs w:val="24"/>
          <w:lang w:val="en-US"/>
        </w:rPr>
      </w:pPr>
    </w:p>
    <w:sectPr w:rsidR="005F3C5D" w:rsidRPr="00776E73" w:rsidSect="00C12717">
      <w:headerReference w:type="default" r:id="rId28"/>
      <w:footerReference w:type="default" r:id="rId2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79DB6" w14:textId="77777777" w:rsidR="004B0AD8" w:rsidRDefault="004B0AD8">
      <w:r>
        <w:separator/>
      </w:r>
    </w:p>
  </w:endnote>
  <w:endnote w:type="continuationSeparator" w:id="0">
    <w:p w14:paraId="483BFBD0" w14:textId="77777777" w:rsidR="004B0AD8" w:rsidRDefault="004B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85536D" w:rsidRDefault="00190A6F" w:rsidP="00C42E9D">
    <w:pPr>
      <w:pStyle w:val="Footer"/>
      <w:tabs>
        <w:tab w:val="clear" w:pos="6480"/>
        <w:tab w:val="center" w:pos="5040"/>
        <w:tab w:val="right" w:pos="9990"/>
      </w:tabs>
    </w:pPr>
    <w:fldSimple w:instr=" SUBJECT   \* MERGEFORMAT ">
      <w:r w:rsidR="0085536D">
        <w:t>RR-TAG Teleconference Minutes</w:t>
      </w:r>
    </w:fldSimple>
    <w:r w:rsidR="0085536D">
      <w:tab/>
      <w:t xml:space="preserve">page </w:t>
    </w:r>
    <w:r w:rsidR="0085536D">
      <w:fldChar w:fldCharType="begin"/>
    </w:r>
    <w:r w:rsidR="0085536D">
      <w:instrText xml:space="preserve">page </w:instrText>
    </w:r>
    <w:r w:rsidR="0085536D">
      <w:fldChar w:fldCharType="separate"/>
    </w:r>
    <w:r w:rsidR="0085536D">
      <w:rPr>
        <w:noProof/>
      </w:rPr>
      <w:t>4</w:t>
    </w:r>
    <w:r w:rsidR="0085536D">
      <w:fldChar w:fldCharType="end"/>
    </w:r>
    <w:r w:rsidR="0085536D">
      <w:t xml:space="preserve"> of </w:t>
    </w:r>
    <w:r w:rsidR="0085536D">
      <w:rPr>
        <w:noProof/>
      </w:rPr>
      <w:fldChar w:fldCharType="begin"/>
    </w:r>
    <w:r w:rsidR="0085536D">
      <w:rPr>
        <w:noProof/>
      </w:rPr>
      <w:instrText xml:space="preserve"> NUMPAGES   \* MERGEFORMAT </w:instrText>
    </w:r>
    <w:r w:rsidR="0085536D">
      <w:rPr>
        <w:noProof/>
      </w:rPr>
      <w:fldChar w:fldCharType="separate"/>
    </w:r>
    <w:r w:rsidR="0085536D">
      <w:rPr>
        <w:noProof/>
      </w:rPr>
      <w:t>5</w:t>
    </w:r>
    <w:r w:rsidR="0085536D">
      <w:rPr>
        <w:noProof/>
      </w:rPr>
      <w:fldChar w:fldCharType="end"/>
    </w:r>
    <w:r w:rsidR="0085536D">
      <w:tab/>
    </w:r>
    <w:r w:rsidR="00D970CF">
      <w:t>Jay Holcomb (Itron)</w:t>
    </w:r>
  </w:p>
  <w:p w14:paraId="2C114E9C" w14:textId="77777777" w:rsidR="0085536D" w:rsidRDefault="00855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281C7" w14:textId="77777777" w:rsidR="004B0AD8" w:rsidRDefault="004B0AD8">
      <w:r>
        <w:separator/>
      </w:r>
    </w:p>
  </w:footnote>
  <w:footnote w:type="continuationSeparator" w:id="0">
    <w:p w14:paraId="613AD665" w14:textId="77777777" w:rsidR="004B0AD8" w:rsidRDefault="004B0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0E4B720D" w:rsidR="0085536D" w:rsidRDefault="004B0AD8"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36D" w:rsidRPr="000F193C">
      <w:rPr>
        <w:noProof/>
      </w:rPr>
      <w:fldChar w:fldCharType="begin"/>
    </w:r>
    <w:r w:rsidR="0085536D" w:rsidRPr="000F193C">
      <w:rPr>
        <w:noProof/>
      </w:rPr>
      <w:instrText xml:space="preserve"> KEYWORDS   \* MERGEFORMAT </w:instrText>
    </w:r>
    <w:r w:rsidR="0085536D" w:rsidRPr="000F193C">
      <w:rPr>
        <w:noProof/>
      </w:rPr>
      <w:fldChar w:fldCharType="separate"/>
    </w:r>
    <w:r w:rsidR="00427D02">
      <w:rPr>
        <w:noProof/>
      </w:rPr>
      <w:t>02 Jan 20</w:t>
    </w:r>
    <w:r w:rsidR="0085536D" w:rsidRPr="000F193C">
      <w:rPr>
        <w:noProof/>
      </w:rPr>
      <w:fldChar w:fldCharType="end"/>
    </w:r>
    <w:r w:rsidR="0085536D">
      <w:tab/>
    </w:r>
    <w:r w:rsidR="0085536D">
      <w:tab/>
    </w:r>
    <w:fldSimple w:instr=" TITLE  \* MERGEFORMAT ">
      <w:r w:rsidR="00427D02">
        <w:t>doc: 18-19/0167r00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94E"/>
    <w:multiLevelType w:val="multilevel"/>
    <w:tmpl w:val="6CAC8260"/>
    <w:lvl w:ilvl="0">
      <w:start w:val="1"/>
      <w:numFmt w:val="decimal"/>
      <w:lvlText w:val="%1)"/>
      <w:lvlJc w:val="left"/>
      <w:pPr>
        <w:ind w:left="360" w:hanging="360"/>
      </w:p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303B71"/>
    <w:multiLevelType w:val="hybridMultilevel"/>
    <w:tmpl w:val="43E89396"/>
    <w:lvl w:ilvl="0" w:tplc="4A924660">
      <w:start w:val="1"/>
      <w:numFmt w:val="bullet"/>
      <w:lvlText w:val="•"/>
      <w:lvlJc w:val="left"/>
      <w:pPr>
        <w:tabs>
          <w:tab w:val="num" w:pos="720"/>
        </w:tabs>
        <w:ind w:left="720" w:hanging="360"/>
      </w:pPr>
      <w:rPr>
        <w:rFonts w:ascii="Arial" w:hAnsi="Arial" w:hint="default"/>
      </w:rPr>
    </w:lvl>
    <w:lvl w:ilvl="1" w:tplc="2DCA1B72" w:tentative="1">
      <w:start w:val="1"/>
      <w:numFmt w:val="bullet"/>
      <w:lvlText w:val="•"/>
      <w:lvlJc w:val="left"/>
      <w:pPr>
        <w:tabs>
          <w:tab w:val="num" w:pos="1440"/>
        </w:tabs>
        <w:ind w:left="1440" w:hanging="360"/>
      </w:pPr>
      <w:rPr>
        <w:rFonts w:ascii="Arial" w:hAnsi="Arial" w:hint="default"/>
      </w:rPr>
    </w:lvl>
    <w:lvl w:ilvl="2" w:tplc="55B80548" w:tentative="1">
      <w:start w:val="1"/>
      <w:numFmt w:val="bullet"/>
      <w:lvlText w:val="•"/>
      <w:lvlJc w:val="left"/>
      <w:pPr>
        <w:tabs>
          <w:tab w:val="num" w:pos="2160"/>
        </w:tabs>
        <w:ind w:left="2160" w:hanging="360"/>
      </w:pPr>
      <w:rPr>
        <w:rFonts w:ascii="Arial" w:hAnsi="Arial" w:hint="default"/>
      </w:rPr>
    </w:lvl>
    <w:lvl w:ilvl="3" w:tplc="E1CCF8A0" w:tentative="1">
      <w:start w:val="1"/>
      <w:numFmt w:val="bullet"/>
      <w:lvlText w:val="•"/>
      <w:lvlJc w:val="left"/>
      <w:pPr>
        <w:tabs>
          <w:tab w:val="num" w:pos="2880"/>
        </w:tabs>
        <w:ind w:left="2880" w:hanging="360"/>
      </w:pPr>
      <w:rPr>
        <w:rFonts w:ascii="Arial" w:hAnsi="Arial" w:hint="default"/>
      </w:rPr>
    </w:lvl>
    <w:lvl w:ilvl="4" w:tplc="9B6ACD78" w:tentative="1">
      <w:start w:val="1"/>
      <w:numFmt w:val="bullet"/>
      <w:lvlText w:val="•"/>
      <w:lvlJc w:val="left"/>
      <w:pPr>
        <w:tabs>
          <w:tab w:val="num" w:pos="3600"/>
        </w:tabs>
        <w:ind w:left="3600" w:hanging="360"/>
      </w:pPr>
      <w:rPr>
        <w:rFonts w:ascii="Arial" w:hAnsi="Arial" w:hint="default"/>
      </w:rPr>
    </w:lvl>
    <w:lvl w:ilvl="5" w:tplc="04BAC7DA" w:tentative="1">
      <w:start w:val="1"/>
      <w:numFmt w:val="bullet"/>
      <w:lvlText w:val="•"/>
      <w:lvlJc w:val="left"/>
      <w:pPr>
        <w:tabs>
          <w:tab w:val="num" w:pos="4320"/>
        </w:tabs>
        <w:ind w:left="4320" w:hanging="360"/>
      </w:pPr>
      <w:rPr>
        <w:rFonts w:ascii="Arial" w:hAnsi="Arial" w:hint="default"/>
      </w:rPr>
    </w:lvl>
    <w:lvl w:ilvl="6" w:tplc="89D064FC" w:tentative="1">
      <w:start w:val="1"/>
      <w:numFmt w:val="bullet"/>
      <w:lvlText w:val="•"/>
      <w:lvlJc w:val="left"/>
      <w:pPr>
        <w:tabs>
          <w:tab w:val="num" w:pos="5040"/>
        </w:tabs>
        <w:ind w:left="5040" w:hanging="360"/>
      </w:pPr>
      <w:rPr>
        <w:rFonts w:ascii="Arial" w:hAnsi="Arial" w:hint="default"/>
      </w:rPr>
    </w:lvl>
    <w:lvl w:ilvl="7" w:tplc="AE72D1BA" w:tentative="1">
      <w:start w:val="1"/>
      <w:numFmt w:val="bullet"/>
      <w:lvlText w:val="•"/>
      <w:lvlJc w:val="left"/>
      <w:pPr>
        <w:tabs>
          <w:tab w:val="num" w:pos="5760"/>
        </w:tabs>
        <w:ind w:left="5760" w:hanging="360"/>
      </w:pPr>
      <w:rPr>
        <w:rFonts w:ascii="Arial" w:hAnsi="Arial" w:hint="default"/>
      </w:rPr>
    </w:lvl>
    <w:lvl w:ilvl="8" w:tplc="871CE3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955DBE"/>
    <w:multiLevelType w:val="hybridMultilevel"/>
    <w:tmpl w:val="3E269C9C"/>
    <w:lvl w:ilvl="0" w:tplc="B7666C68">
      <w:start w:val="1"/>
      <w:numFmt w:val="bullet"/>
      <w:lvlText w:val=""/>
      <w:lvlJc w:val="left"/>
      <w:pPr>
        <w:tabs>
          <w:tab w:val="num" w:pos="720"/>
        </w:tabs>
        <w:ind w:left="720" w:hanging="360"/>
      </w:pPr>
      <w:rPr>
        <w:rFonts w:ascii="Wingdings" w:hAnsi="Wingdings" w:hint="default"/>
      </w:rPr>
    </w:lvl>
    <w:lvl w:ilvl="1" w:tplc="2EFAB1C6" w:tentative="1">
      <w:start w:val="1"/>
      <w:numFmt w:val="bullet"/>
      <w:lvlText w:val=""/>
      <w:lvlJc w:val="left"/>
      <w:pPr>
        <w:tabs>
          <w:tab w:val="num" w:pos="1440"/>
        </w:tabs>
        <w:ind w:left="1440" w:hanging="360"/>
      </w:pPr>
      <w:rPr>
        <w:rFonts w:ascii="Wingdings" w:hAnsi="Wingdings" w:hint="default"/>
      </w:rPr>
    </w:lvl>
    <w:lvl w:ilvl="2" w:tplc="6EF88C2E" w:tentative="1">
      <w:start w:val="1"/>
      <w:numFmt w:val="bullet"/>
      <w:lvlText w:val=""/>
      <w:lvlJc w:val="left"/>
      <w:pPr>
        <w:tabs>
          <w:tab w:val="num" w:pos="2160"/>
        </w:tabs>
        <w:ind w:left="2160" w:hanging="360"/>
      </w:pPr>
      <w:rPr>
        <w:rFonts w:ascii="Wingdings" w:hAnsi="Wingdings" w:hint="default"/>
      </w:rPr>
    </w:lvl>
    <w:lvl w:ilvl="3" w:tplc="682CF0FE" w:tentative="1">
      <w:start w:val="1"/>
      <w:numFmt w:val="bullet"/>
      <w:lvlText w:val=""/>
      <w:lvlJc w:val="left"/>
      <w:pPr>
        <w:tabs>
          <w:tab w:val="num" w:pos="2880"/>
        </w:tabs>
        <w:ind w:left="2880" w:hanging="360"/>
      </w:pPr>
      <w:rPr>
        <w:rFonts w:ascii="Wingdings" w:hAnsi="Wingdings" w:hint="default"/>
      </w:rPr>
    </w:lvl>
    <w:lvl w:ilvl="4" w:tplc="FCAE417C" w:tentative="1">
      <w:start w:val="1"/>
      <w:numFmt w:val="bullet"/>
      <w:lvlText w:val=""/>
      <w:lvlJc w:val="left"/>
      <w:pPr>
        <w:tabs>
          <w:tab w:val="num" w:pos="3600"/>
        </w:tabs>
        <w:ind w:left="3600" w:hanging="360"/>
      </w:pPr>
      <w:rPr>
        <w:rFonts w:ascii="Wingdings" w:hAnsi="Wingdings" w:hint="default"/>
      </w:rPr>
    </w:lvl>
    <w:lvl w:ilvl="5" w:tplc="9F588838" w:tentative="1">
      <w:start w:val="1"/>
      <w:numFmt w:val="bullet"/>
      <w:lvlText w:val=""/>
      <w:lvlJc w:val="left"/>
      <w:pPr>
        <w:tabs>
          <w:tab w:val="num" w:pos="4320"/>
        </w:tabs>
        <w:ind w:left="4320" w:hanging="360"/>
      </w:pPr>
      <w:rPr>
        <w:rFonts w:ascii="Wingdings" w:hAnsi="Wingdings" w:hint="default"/>
      </w:rPr>
    </w:lvl>
    <w:lvl w:ilvl="6" w:tplc="41024116" w:tentative="1">
      <w:start w:val="1"/>
      <w:numFmt w:val="bullet"/>
      <w:lvlText w:val=""/>
      <w:lvlJc w:val="left"/>
      <w:pPr>
        <w:tabs>
          <w:tab w:val="num" w:pos="5040"/>
        </w:tabs>
        <w:ind w:left="5040" w:hanging="360"/>
      </w:pPr>
      <w:rPr>
        <w:rFonts w:ascii="Wingdings" w:hAnsi="Wingdings" w:hint="default"/>
      </w:rPr>
    </w:lvl>
    <w:lvl w:ilvl="7" w:tplc="3980330C" w:tentative="1">
      <w:start w:val="1"/>
      <w:numFmt w:val="bullet"/>
      <w:lvlText w:val=""/>
      <w:lvlJc w:val="left"/>
      <w:pPr>
        <w:tabs>
          <w:tab w:val="num" w:pos="5760"/>
        </w:tabs>
        <w:ind w:left="5760" w:hanging="360"/>
      </w:pPr>
      <w:rPr>
        <w:rFonts w:ascii="Wingdings" w:hAnsi="Wingdings" w:hint="default"/>
      </w:rPr>
    </w:lvl>
    <w:lvl w:ilvl="8" w:tplc="E3B08AF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751E6"/>
    <w:multiLevelType w:val="hybridMultilevel"/>
    <w:tmpl w:val="751A06AA"/>
    <w:lvl w:ilvl="0" w:tplc="EDB0F6F2">
      <w:start w:val="1"/>
      <w:numFmt w:val="bullet"/>
      <w:lvlText w:val="•"/>
      <w:lvlJc w:val="left"/>
      <w:pPr>
        <w:tabs>
          <w:tab w:val="num" w:pos="720"/>
        </w:tabs>
        <w:ind w:left="720" w:hanging="360"/>
      </w:pPr>
      <w:rPr>
        <w:rFonts w:ascii="Arial" w:hAnsi="Arial" w:hint="default"/>
      </w:rPr>
    </w:lvl>
    <w:lvl w:ilvl="1" w:tplc="2E9C6540">
      <w:numFmt w:val="bullet"/>
      <w:lvlText w:val="•"/>
      <w:lvlJc w:val="left"/>
      <w:pPr>
        <w:tabs>
          <w:tab w:val="num" w:pos="1440"/>
        </w:tabs>
        <w:ind w:left="1440" w:hanging="360"/>
      </w:pPr>
      <w:rPr>
        <w:rFonts w:ascii="Arial" w:hAnsi="Arial" w:hint="default"/>
      </w:rPr>
    </w:lvl>
    <w:lvl w:ilvl="2" w:tplc="E83E36E6" w:tentative="1">
      <w:start w:val="1"/>
      <w:numFmt w:val="bullet"/>
      <w:lvlText w:val="•"/>
      <w:lvlJc w:val="left"/>
      <w:pPr>
        <w:tabs>
          <w:tab w:val="num" w:pos="2160"/>
        </w:tabs>
        <w:ind w:left="2160" w:hanging="360"/>
      </w:pPr>
      <w:rPr>
        <w:rFonts w:ascii="Arial" w:hAnsi="Arial" w:hint="default"/>
      </w:rPr>
    </w:lvl>
    <w:lvl w:ilvl="3" w:tplc="67C8EACE" w:tentative="1">
      <w:start w:val="1"/>
      <w:numFmt w:val="bullet"/>
      <w:lvlText w:val="•"/>
      <w:lvlJc w:val="left"/>
      <w:pPr>
        <w:tabs>
          <w:tab w:val="num" w:pos="2880"/>
        </w:tabs>
        <w:ind w:left="2880" w:hanging="360"/>
      </w:pPr>
      <w:rPr>
        <w:rFonts w:ascii="Arial" w:hAnsi="Arial" w:hint="default"/>
      </w:rPr>
    </w:lvl>
    <w:lvl w:ilvl="4" w:tplc="737E1312" w:tentative="1">
      <w:start w:val="1"/>
      <w:numFmt w:val="bullet"/>
      <w:lvlText w:val="•"/>
      <w:lvlJc w:val="left"/>
      <w:pPr>
        <w:tabs>
          <w:tab w:val="num" w:pos="3600"/>
        </w:tabs>
        <w:ind w:left="3600" w:hanging="360"/>
      </w:pPr>
      <w:rPr>
        <w:rFonts w:ascii="Arial" w:hAnsi="Arial" w:hint="default"/>
      </w:rPr>
    </w:lvl>
    <w:lvl w:ilvl="5" w:tplc="E8602874" w:tentative="1">
      <w:start w:val="1"/>
      <w:numFmt w:val="bullet"/>
      <w:lvlText w:val="•"/>
      <w:lvlJc w:val="left"/>
      <w:pPr>
        <w:tabs>
          <w:tab w:val="num" w:pos="4320"/>
        </w:tabs>
        <w:ind w:left="4320" w:hanging="360"/>
      </w:pPr>
      <w:rPr>
        <w:rFonts w:ascii="Arial" w:hAnsi="Arial" w:hint="default"/>
      </w:rPr>
    </w:lvl>
    <w:lvl w:ilvl="6" w:tplc="3D4C0242" w:tentative="1">
      <w:start w:val="1"/>
      <w:numFmt w:val="bullet"/>
      <w:lvlText w:val="•"/>
      <w:lvlJc w:val="left"/>
      <w:pPr>
        <w:tabs>
          <w:tab w:val="num" w:pos="5040"/>
        </w:tabs>
        <w:ind w:left="5040" w:hanging="360"/>
      </w:pPr>
      <w:rPr>
        <w:rFonts w:ascii="Arial" w:hAnsi="Arial" w:hint="default"/>
      </w:rPr>
    </w:lvl>
    <w:lvl w:ilvl="7" w:tplc="0A4C5098" w:tentative="1">
      <w:start w:val="1"/>
      <w:numFmt w:val="bullet"/>
      <w:lvlText w:val="•"/>
      <w:lvlJc w:val="left"/>
      <w:pPr>
        <w:tabs>
          <w:tab w:val="num" w:pos="5760"/>
        </w:tabs>
        <w:ind w:left="5760" w:hanging="360"/>
      </w:pPr>
      <w:rPr>
        <w:rFonts w:ascii="Arial" w:hAnsi="Arial" w:hint="default"/>
      </w:rPr>
    </w:lvl>
    <w:lvl w:ilvl="8" w:tplc="58ECEB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50275B"/>
    <w:multiLevelType w:val="hybridMultilevel"/>
    <w:tmpl w:val="F652638A"/>
    <w:lvl w:ilvl="0" w:tplc="FA74BB7A">
      <w:start w:val="1"/>
      <w:numFmt w:val="bullet"/>
      <w:lvlText w:val=""/>
      <w:lvlJc w:val="left"/>
      <w:pPr>
        <w:tabs>
          <w:tab w:val="num" w:pos="720"/>
        </w:tabs>
        <w:ind w:left="720" w:hanging="360"/>
      </w:pPr>
      <w:rPr>
        <w:rFonts w:ascii="Wingdings" w:hAnsi="Wingdings" w:hint="default"/>
      </w:rPr>
    </w:lvl>
    <w:lvl w:ilvl="1" w:tplc="B6ECF990" w:tentative="1">
      <w:start w:val="1"/>
      <w:numFmt w:val="bullet"/>
      <w:lvlText w:val=""/>
      <w:lvlJc w:val="left"/>
      <w:pPr>
        <w:tabs>
          <w:tab w:val="num" w:pos="1440"/>
        </w:tabs>
        <w:ind w:left="1440" w:hanging="360"/>
      </w:pPr>
      <w:rPr>
        <w:rFonts w:ascii="Wingdings" w:hAnsi="Wingdings" w:hint="default"/>
      </w:rPr>
    </w:lvl>
    <w:lvl w:ilvl="2" w:tplc="CC349FFE" w:tentative="1">
      <w:start w:val="1"/>
      <w:numFmt w:val="bullet"/>
      <w:lvlText w:val=""/>
      <w:lvlJc w:val="left"/>
      <w:pPr>
        <w:tabs>
          <w:tab w:val="num" w:pos="2160"/>
        </w:tabs>
        <w:ind w:left="2160" w:hanging="360"/>
      </w:pPr>
      <w:rPr>
        <w:rFonts w:ascii="Wingdings" w:hAnsi="Wingdings" w:hint="default"/>
      </w:rPr>
    </w:lvl>
    <w:lvl w:ilvl="3" w:tplc="699E6532" w:tentative="1">
      <w:start w:val="1"/>
      <w:numFmt w:val="bullet"/>
      <w:lvlText w:val=""/>
      <w:lvlJc w:val="left"/>
      <w:pPr>
        <w:tabs>
          <w:tab w:val="num" w:pos="2880"/>
        </w:tabs>
        <w:ind w:left="2880" w:hanging="360"/>
      </w:pPr>
      <w:rPr>
        <w:rFonts w:ascii="Wingdings" w:hAnsi="Wingdings" w:hint="default"/>
      </w:rPr>
    </w:lvl>
    <w:lvl w:ilvl="4" w:tplc="A7B8CEBC" w:tentative="1">
      <w:start w:val="1"/>
      <w:numFmt w:val="bullet"/>
      <w:lvlText w:val=""/>
      <w:lvlJc w:val="left"/>
      <w:pPr>
        <w:tabs>
          <w:tab w:val="num" w:pos="3600"/>
        </w:tabs>
        <w:ind w:left="3600" w:hanging="360"/>
      </w:pPr>
      <w:rPr>
        <w:rFonts w:ascii="Wingdings" w:hAnsi="Wingdings" w:hint="default"/>
      </w:rPr>
    </w:lvl>
    <w:lvl w:ilvl="5" w:tplc="7BDAE124" w:tentative="1">
      <w:start w:val="1"/>
      <w:numFmt w:val="bullet"/>
      <w:lvlText w:val=""/>
      <w:lvlJc w:val="left"/>
      <w:pPr>
        <w:tabs>
          <w:tab w:val="num" w:pos="4320"/>
        </w:tabs>
        <w:ind w:left="4320" w:hanging="360"/>
      </w:pPr>
      <w:rPr>
        <w:rFonts w:ascii="Wingdings" w:hAnsi="Wingdings" w:hint="default"/>
      </w:rPr>
    </w:lvl>
    <w:lvl w:ilvl="6" w:tplc="9F3070CE" w:tentative="1">
      <w:start w:val="1"/>
      <w:numFmt w:val="bullet"/>
      <w:lvlText w:val=""/>
      <w:lvlJc w:val="left"/>
      <w:pPr>
        <w:tabs>
          <w:tab w:val="num" w:pos="5040"/>
        </w:tabs>
        <w:ind w:left="5040" w:hanging="360"/>
      </w:pPr>
      <w:rPr>
        <w:rFonts w:ascii="Wingdings" w:hAnsi="Wingdings" w:hint="default"/>
      </w:rPr>
    </w:lvl>
    <w:lvl w:ilvl="7" w:tplc="F1EA20C2" w:tentative="1">
      <w:start w:val="1"/>
      <w:numFmt w:val="bullet"/>
      <w:lvlText w:val=""/>
      <w:lvlJc w:val="left"/>
      <w:pPr>
        <w:tabs>
          <w:tab w:val="num" w:pos="5760"/>
        </w:tabs>
        <w:ind w:left="5760" w:hanging="360"/>
      </w:pPr>
      <w:rPr>
        <w:rFonts w:ascii="Wingdings" w:hAnsi="Wingdings" w:hint="default"/>
      </w:rPr>
    </w:lvl>
    <w:lvl w:ilvl="8" w:tplc="321CDC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11506A"/>
    <w:multiLevelType w:val="hybridMultilevel"/>
    <w:tmpl w:val="71EC081E"/>
    <w:lvl w:ilvl="0" w:tplc="BA3049F2">
      <w:start w:val="1"/>
      <w:numFmt w:val="bullet"/>
      <w:lvlText w:val=""/>
      <w:lvlJc w:val="left"/>
      <w:pPr>
        <w:tabs>
          <w:tab w:val="num" w:pos="720"/>
        </w:tabs>
        <w:ind w:left="720" w:hanging="360"/>
      </w:pPr>
      <w:rPr>
        <w:rFonts w:ascii="Wingdings" w:hAnsi="Wingdings" w:hint="default"/>
      </w:rPr>
    </w:lvl>
    <w:lvl w:ilvl="1" w:tplc="41083A7A" w:tentative="1">
      <w:start w:val="1"/>
      <w:numFmt w:val="bullet"/>
      <w:lvlText w:val=""/>
      <w:lvlJc w:val="left"/>
      <w:pPr>
        <w:tabs>
          <w:tab w:val="num" w:pos="1440"/>
        </w:tabs>
        <w:ind w:left="1440" w:hanging="360"/>
      </w:pPr>
      <w:rPr>
        <w:rFonts w:ascii="Wingdings" w:hAnsi="Wingdings" w:hint="default"/>
      </w:rPr>
    </w:lvl>
    <w:lvl w:ilvl="2" w:tplc="D53C0A4C" w:tentative="1">
      <w:start w:val="1"/>
      <w:numFmt w:val="bullet"/>
      <w:lvlText w:val=""/>
      <w:lvlJc w:val="left"/>
      <w:pPr>
        <w:tabs>
          <w:tab w:val="num" w:pos="2160"/>
        </w:tabs>
        <w:ind w:left="2160" w:hanging="360"/>
      </w:pPr>
      <w:rPr>
        <w:rFonts w:ascii="Wingdings" w:hAnsi="Wingdings" w:hint="default"/>
      </w:rPr>
    </w:lvl>
    <w:lvl w:ilvl="3" w:tplc="51349BD8" w:tentative="1">
      <w:start w:val="1"/>
      <w:numFmt w:val="bullet"/>
      <w:lvlText w:val=""/>
      <w:lvlJc w:val="left"/>
      <w:pPr>
        <w:tabs>
          <w:tab w:val="num" w:pos="2880"/>
        </w:tabs>
        <w:ind w:left="2880" w:hanging="360"/>
      </w:pPr>
      <w:rPr>
        <w:rFonts w:ascii="Wingdings" w:hAnsi="Wingdings" w:hint="default"/>
      </w:rPr>
    </w:lvl>
    <w:lvl w:ilvl="4" w:tplc="2FC4E450" w:tentative="1">
      <w:start w:val="1"/>
      <w:numFmt w:val="bullet"/>
      <w:lvlText w:val=""/>
      <w:lvlJc w:val="left"/>
      <w:pPr>
        <w:tabs>
          <w:tab w:val="num" w:pos="3600"/>
        </w:tabs>
        <w:ind w:left="3600" w:hanging="360"/>
      </w:pPr>
      <w:rPr>
        <w:rFonts w:ascii="Wingdings" w:hAnsi="Wingdings" w:hint="default"/>
      </w:rPr>
    </w:lvl>
    <w:lvl w:ilvl="5" w:tplc="544EB7B8" w:tentative="1">
      <w:start w:val="1"/>
      <w:numFmt w:val="bullet"/>
      <w:lvlText w:val=""/>
      <w:lvlJc w:val="left"/>
      <w:pPr>
        <w:tabs>
          <w:tab w:val="num" w:pos="4320"/>
        </w:tabs>
        <w:ind w:left="4320" w:hanging="360"/>
      </w:pPr>
      <w:rPr>
        <w:rFonts w:ascii="Wingdings" w:hAnsi="Wingdings" w:hint="default"/>
      </w:rPr>
    </w:lvl>
    <w:lvl w:ilvl="6" w:tplc="B8B6C2B8" w:tentative="1">
      <w:start w:val="1"/>
      <w:numFmt w:val="bullet"/>
      <w:lvlText w:val=""/>
      <w:lvlJc w:val="left"/>
      <w:pPr>
        <w:tabs>
          <w:tab w:val="num" w:pos="5040"/>
        </w:tabs>
        <w:ind w:left="5040" w:hanging="360"/>
      </w:pPr>
      <w:rPr>
        <w:rFonts w:ascii="Wingdings" w:hAnsi="Wingdings" w:hint="default"/>
      </w:rPr>
    </w:lvl>
    <w:lvl w:ilvl="7" w:tplc="91A865A0" w:tentative="1">
      <w:start w:val="1"/>
      <w:numFmt w:val="bullet"/>
      <w:lvlText w:val=""/>
      <w:lvlJc w:val="left"/>
      <w:pPr>
        <w:tabs>
          <w:tab w:val="num" w:pos="5760"/>
        </w:tabs>
        <w:ind w:left="5760" w:hanging="360"/>
      </w:pPr>
      <w:rPr>
        <w:rFonts w:ascii="Wingdings" w:hAnsi="Wingdings" w:hint="default"/>
      </w:rPr>
    </w:lvl>
    <w:lvl w:ilvl="8" w:tplc="1400991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CF6BD2"/>
    <w:multiLevelType w:val="hybridMultilevel"/>
    <w:tmpl w:val="3EE074CE"/>
    <w:lvl w:ilvl="0" w:tplc="8E46BF1C">
      <w:start w:val="1"/>
      <w:numFmt w:val="bullet"/>
      <w:lvlText w:val="•"/>
      <w:lvlJc w:val="left"/>
      <w:pPr>
        <w:tabs>
          <w:tab w:val="num" w:pos="720"/>
        </w:tabs>
        <w:ind w:left="720" w:hanging="360"/>
      </w:pPr>
      <w:rPr>
        <w:rFonts w:ascii="Arial" w:hAnsi="Arial" w:hint="default"/>
      </w:rPr>
    </w:lvl>
    <w:lvl w:ilvl="1" w:tplc="1B840C98">
      <w:numFmt w:val="bullet"/>
      <w:lvlText w:val="•"/>
      <w:lvlJc w:val="left"/>
      <w:pPr>
        <w:tabs>
          <w:tab w:val="num" w:pos="1440"/>
        </w:tabs>
        <w:ind w:left="1440" w:hanging="360"/>
      </w:pPr>
      <w:rPr>
        <w:rFonts w:ascii="Arial" w:hAnsi="Arial" w:hint="default"/>
      </w:rPr>
    </w:lvl>
    <w:lvl w:ilvl="2" w:tplc="74FC41C0" w:tentative="1">
      <w:start w:val="1"/>
      <w:numFmt w:val="bullet"/>
      <w:lvlText w:val="•"/>
      <w:lvlJc w:val="left"/>
      <w:pPr>
        <w:tabs>
          <w:tab w:val="num" w:pos="2160"/>
        </w:tabs>
        <w:ind w:left="2160" w:hanging="360"/>
      </w:pPr>
      <w:rPr>
        <w:rFonts w:ascii="Arial" w:hAnsi="Arial" w:hint="default"/>
      </w:rPr>
    </w:lvl>
    <w:lvl w:ilvl="3" w:tplc="CCBA9AE2" w:tentative="1">
      <w:start w:val="1"/>
      <w:numFmt w:val="bullet"/>
      <w:lvlText w:val="•"/>
      <w:lvlJc w:val="left"/>
      <w:pPr>
        <w:tabs>
          <w:tab w:val="num" w:pos="2880"/>
        </w:tabs>
        <w:ind w:left="2880" w:hanging="360"/>
      </w:pPr>
      <w:rPr>
        <w:rFonts w:ascii="Arial" w:hAnsi="Arial" w:hint="default"/>
      </w:rPr>
    </w:lvl>
    <w:lvl w:ilvl="4" w:tplc="53DA2600" w:tentative="1">
      <w:start w:val="1"/>
      <w:numFmt w:val="bullet"/>
      <w:lvlText w:val="•"/>
      <w:lvlJc w:val="left"/>
      <w:pPr>
        <w:tabs>
          <w:tab w:val="num" w:pos="3600"/>
        </w:tabs>
        <w:ind w:left="3600" w:hanging="360"/>
      </w:pPr>
      <w:rPr>
        <w:rFonts w:ascii="Arial" w:hAnsi="Arial" w:hint="default"/>
      </w:rPr>
    </w:lvl>
    <w:lvl w:ilvl="5" w:tplc="22F46870" w:tentative="1">
      <w:start w:val="1"/>
      <w:numFmt w:val="bullet"/>
      <w:lvlText w:val="•"/>
      <w:lvlJc w:val="left"/>
      <w:pPr>
        <w:tabs>
          <w:tab w:val="num" w:pos="4320"/>
        </w:tabs>
        <w:ind w:left="4320" w:hanging="360"/>
      </w:pPr>
      <w:rPr>
        <w:rFonts w:ascii="Arial" w:hAnsi="Arial" w:hint="default"/>
      </w:rPr>
    </w:lvl>
    <w:lvl w:ilvl="6" w:tplc="0D54B11C" w:tentative="1">
      <w:start w:val="1"/>
      <w:numFmt w:val="bullet"/>
      <w:lvlText w:val="•"/>
      <w:lvlJc w:val="left"/>
      <w:pPr>
        <w:tabs>
          <w:tab w:val="num" w:pos="5040"/>
        </w:tabs>
        <w:ind w:left="5040" w:hanging="360"/>
      </w:pPr>
      <w:rPr>
        <w:rFonts w:ascii="Arial" w:hAnsi="Arial" w:hint="default"/>
      </w:rPr>
    </w:lvl>
    <w:lvl w:ilvl="7" w:tplc="14FEB7EA" w:tentative="1">
      <w:start w:val="1"/>
      <w:numFmt w:val="bullet"/>
      <w:lvlText w:val="•"/>
      <w:lvlJc w:val="left"/>
      <w:pPr>
        <w:tabs>
          <w:tab w:val="num" w:pos="5760"/>
        </w:tabs>
        <w:ind w:left="5760" w:hanging="360"/>
      </w:pPr>
      <w:rPr>
        <w:rFonts w:ascii="Arial" w:hAnsi="Arial" w:hint="default"/>
      </w:rPr>
    </w:lvl>
    <w:lvl w:ilvl="8" w:tplc="141A816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833FDB"/>
    <w:multiLevelType w:val="hybridMultilevel"/>
    <w:tmpl w:val="09A0BC0C"/>
    <w:lvl w:ilvl="0" w:tplc="985EF1C6">
      <w:start w:val="1"/>
      <w:numFmt w:val="bullet"/>
      <w:lvlText w:val="•"/>
      <w:lvlJc w:val="left"/>
      <w:pPr>
        <w:tabs>
          <w:tab w:val="num" w:pos="720"/>
        </w:tabs>
        <w:ind w:left="720" w:hanging="360"/>
      </w:pPr>
      <w:rPr>
        <w:rFonts w:ascii="Arial" w:hAnsi="Arial" w:hint="default"/>
      </w:rPr>
    </w:lvl>
    <w:lvl w:ilvl="1" w:tplc="BA76EED6">
      <w:start w:val="1"/>
      <w:numFmt w:val="bullet"/>
      <w:lvlText w:val="•"/>
      <w:lvlJc w:val="left"/>
      <w:pPr>
        <w:tabs>
          <w:tab w:val="num" w:pos="1440"/>
        </w:tabs>
        <w:ind w:left="1440" w:hanging="360"/>
      </w:pPr>
      <w:rPr>
        <w:rFonts w:ascii="Arial" w:hAnsi="Arial" w:hint="default"/>
      </w:rPr>
    </w:lvl>
    <w:lvl w:ilvl="2" w:tplc="520CE5FC" w:tentative="1">
      <w:start w:val="1"/>
      <w:numFmt w:val="bullet"/>
      <w:lvlText w:val="•"/>
      <w:lvlJc w:val="left"/>
      <w:pPr>
        <w:tabs>
          <w:tab w:val="num" w:pos="2160"/>
        </w:tabs>
        <w:ind w:left="2160" w:hanging="360"/>
      </w:pPr>
      <w:rPr>
        <w:rFonts w:ascii="Arial" w:hAnsi="Arial" w:hint="default"/>
      </w:rPr>
    </w:lvl>
    <w:lvl w:ilvl="3" w:tplc="A0426B36" w:tentative="1">
      <w:start w:val="1"/>
      <w:numFmt w:val="bullet"/>
      <w:lvlText w:val="•"/>
      <w:lvlJc w:val="left"/>
      <w:pPr>
        <w:tabs>
          <w:tab w:val="num" w:pos="2880"/>
        </w:tabs>
        <w:ind w:left="2880" w:hanging="360"/>
      </w:pPr>
      <w:rPr>
        <w:rFonts w:ascii="Arial" w:hAnsi="Arial" w:hint="default"/>
      </w:rPr>
    </w:lvl>
    <w:lvl w:ilvl="4" w:tplc="530C7392" w:tentative="1">
      <w:start w:val="1"/>
      <w:numFmt w:val="bullet"/>
      <w:lvlText w:val="•"/>
      <w:lvlJc w:val="left"/>
      <w:pPr>
        <w:tabs>
          <w:tab w:val="num" w:pos="3600"/>
        </w:tabs>
        <w:ind w:left="3600" w:hanging="360"/>
      </w:pPr>
      <w:rPr>
        <w:rFonts w:ascii="Arial" w:hAnsi="Arial" w:hint="default"/>
      </w:rPr>
    </w:lvl>
    <w:lvl w:ilvl="5" w:tplc="1E68BB84" w:tentative="1">
      <w:start w:val="1"/>
      <w:numFmt w:val="bullet"/>
      <w:lvlText w:val="•"/>
      <w:lvlJc w:val="left"/>
      <w:pPr>
        <w:tabs>
          <w:tab w:val="num" w:pos="4320"/>
        </w:tabs>
        <w:ind w:left="4320" w:hanging="360"/>
      </w:pPr>
      <w:rPr>
        <w:rFonts w:ascii="Arial" w:hAnsi="Arial" w:hint="default"/>
      </w:rPr>
    </w:lvl>
    <w:lvl w:ilvl="6" w:tplc="2556BF9E" w:tentative="1">
      <w:start w:val="1"/>
      <w:numFmt w:val="bullet"/>
      <w:lvlText w:val="•"/>
      <w:lvlJc w:val="left"/>
      <w:pPr>
        <w:tabs>
          <w:tab w:val="num" w:pos="5040"/>
        </w:tabs>
        <w:ind w:left="5040" w:hanging="360"/>
      </w:pPr>
      <w:rPr>
        <w:rFonts w:ascii="Arial" w:hAnsi="Arial" w:hint="default"/>
      </w:rPr>
    </w:lvl>
    <w:lvl w:ilvl="7" w:tplc="B734B6B6" w:tentative="1">
      <w:start w:val="1"/>
      <w:numFmt w:val="bullet"/>
      <w:lvlText w:val="•"/>
      <w:lvlJc w:val="left"/>
      <w:pPr>
        <w:tabs>
          <w:tab w:val="num" w:pos="5760"/>
        </w:tabs>
        <w:ind w:left="5760" w:hanging="360"/>
      </w:pPr>
      <w:rPr>
        <w:rFonts w:ascii="Arial" w:hAnsi="Arial" w:hint="default"/>
      </w:rPr>
    </w:lvl>
    <w:lvl w:ilvl="8" w:tplc="E3BE8F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366ED5"/>
    <w:multiLevelType w:val="hybridMultilevel"/>
    <w:tmpl w:val="503C7EE4"/>
    <w:lvl w:ilvl="0" w:tplc="90C66AE4">
      <w:start w:val="1"/>
      <w:numFmt w:val="bullet"/>
      <w:lvlText w:val="•"/>
      <w:lvlJc w:val="left"/>
      <w:pPr>
        <w:tabs>
          <w:tab w:val="num" w:pos="720"/>
        </w:tabs>
        <w:ind w:left="720" w:hanging="360"/>
      </w:pPr>
      <w:rPr>
        <w:rFonts w:ascii="Arial" w:hAnsi="Arial" w:hint="default"/>
      </w:rPr>
    </w:lvl>
    <w:lvl w:ilvl="1" w:tplc="16A659DE">
      <w:numFmt w:val="bullet"/>
      <w:lvlText w:val="•"/>
      <w:lvlJc w:val="left"/>
      <w:pPr>
        <w:tabs>
          <w:tab w:val="num" w:pos="1440"/>
        </w:tabs>
        <w:ind w:left="1440" w:hanging="360"/>
      </w:pPr>
      <w:rPr>
        <w:rFonts w:ascii="Arial" w:hAnsi="Arial" w:hint="default"/>
      </w:rPr>
    </w:lvl>
    <w:lvl w:ilvl="2" w:tplc="0FE887DE" w:tentative="1">
      <w:start w:val="1"/>
      <w:numFmt w:val="bullet"/>
      <w:lvlText w:val="•"/>
      <w:lvlJc w:val="left"/>
      <w:pPr>
        <w:tabs>
          <w:tab w:val="num" w:pos="2160"/>
        </w:tabs>
        <w:ind w:left="2160" w:hanging="360"/>
      </w:pPr>
      <w:rPr>
        <w:rFonts w:ascii="Arial" w:hAnsi="Arial" w:hint="default"/>
      </w:rPr>
    </w:lvl>
    <w:lvl w:ilvl="3" w:tplc="C0B4357E" w:tentative="1">
      <w:start w:val="1"/>
      <w:numFmt w:val="bullet"/>
      <w:lvlText w:val="•"/>
      <w:lvlJc w:val="left"/>
      <w:pPr>
        <w:tabs>
          <w:tab w:val="num" w:pos="2880"/>
        </w:tabs>
        <w:ind w:left="2880" w:hanging="360"/>
      </w:pPr>
      <w:rPr>
        <w:rFonts w:ascii="Arial" w:hAnsi="Arial" w:hint="default"/>
      </w:rPr>
    </w:lvl>
    <w:lvl w:ilvl="4" w:tplc="A99C6588" w:tentative="1">
      <w:start w:val="1"/>
      <w:numFmt w:val="bullet"/>
      <w:lvlText w:val="•"/>
      <w:lvlJc w:val="left"/>
      <w:pPr>
        <w:tabs>
          <w:tab w:val="num" w:pos="3600"/>
        </w:tabs>
        <w:ind w:left="3600" w:hanging="360"/>
      </w:pPr>
      <w:rPr>
        <w:rFonts w:ascii="Arial" w:hAnsi="Arial" w:hint="default"/>
      </w:rPr>
    </w:lvl>
    <w:lvl w:ilvl="5" w:tplc="8F52E3C0" w:tentative="1">
      <w:start w:val="1"/>
      <w:numFmt w:val="bullet"/>
      <w:lvlText w:val="•"/>
      <w:lvlJc w:val="left"/>
      <w:pPr>
        <w:tabs>
          <w:tab w:val="num" w:pos="4320"/>
        </w:tabs>
        <w:ind w:left="4320" w:hanging="360"/>
      </w:pPr>
      <w:rPr>
        <w:rFonts w:ascii="Arial" w:hAnsi="Arial" w:hint="default"/>
      </w:rPr>
    </w:lvl>
    <w:lvl w:ilvl="6" w:tplc="E806C410" w:tentative="1">
      <w:start w:val="1"/>
      <w:numFmt w:val="bullet"/>
      <w:lvlText w:val="•"/>
      <w:lvlJc w:val="left"/>
      <w:pPr>
        <w:tabs>
          <w:tab w:val="num" w:pos="5040"/>
        </w:tabs>
        <w:ind w:left="5040" w:hanging="360"/>
      </w:pPr>
      <w:rPr>
        <w:rFonts w:ascii="Arial" w:hAnsi="Arial" w:hint="default"/>
      </w:rPr>
    </w:lvl>
    <w:lvl w:ilvl="7" w:tplc="4B1E2506" w:tentative="1">
      <w:start w:val="1"/>
      <w:numFmt w:val="bullet"/>
      <w:lvlText w:val="•"/>
      <w:lvlJc w:val="left"/>
      <w:pPr>
        <w:tabs>
          <w:tab w:val="num" w:pos="5760"/>
        </w:tabs>
        <w:ind w:left="5760" w:hanging="360"/>
      </w:pPr>
      <w:rPr>
        <w:rFonts w:ascii="Arial" w:hAnsi="Arial" w:hint="default"/>
      </w:rPr>
    </w:lvl>
    <w:lvl w:ilvl="8" w:tplc="B888ED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932F91"/>
    <w:multiLevelType w:val="hybridMultilevel"/>
    <w:tmpl w:val="17103F80"/>
    <w:lvl w:ilvl="0" w:tplc="934A2246">
      <w:start w:val="1"/>
      <w:numFmt w:val="bullet"/>
      <w:lvlText w:val="•"/>
      <w:lvlJc w:val="left"/>
      <w:pPr>
        <w:tabs>
          <w:tab w:val="num" w:pos="720"/>
        </w:tabs>
        <w:ind w:left="720" w:hanging="360"/>
      </w:pPr>
      <w:rPr>
        <w:rFonts w:ascii="Arial" w:hAnsi="Arial" w:hint="default"/>
      </w:rPr>
    </w:lvl>
    <w:lvl w:ilvl="1" w:tplc="5F2C6FCC" w:tentative="1">
      <w:start w:val="1"/>
      <w:numFmt w:val="bullet"/>
      <w:lvlText w:val="•"/>
      <w:lvlJc w:val="left"/>
      <w:pPr>
        <w:tabs>
          <w:tab w:val="num" w:pos="1440"/>
        </w:tabs>
        <w:ind w:left="1440" w:hanging="360"/>
      </w:pPr>
      <w:rPr>
        <w:rFonts w:ascii="Arial" w:hAnsi="Arial" w:hint="default"/>
      </w:rPr>
    </w:lvl>
    <w:lvl w:ilvl="2" w:tplc="864C7326" w:tentative="1">
      <w:start w:val="1"/>
      <w:numFmt w:val="bullet"/>
      <w:lvlText w:val="•"/>
      <w:lvlJc w:val="left"/>
      <w:pPr>
        <w:tabs>
          <w:tab w:val="num" w:pos="2160"/>
        </w:tabs>
        <w:ind w:left="2160" w:hanging="360"/>
      </w:pPr>
      <w:rPr>
        <w:rFonts w:ascii="Arial" w:hAnsi="Arial" w:hint="default"/>
      </w:rPr>
    </w:lvl>
    <w:lvl w:ilvl="3" w:tplc="12164D20" w:tentative="1">
      <w:start w:val="1"/>
      <w:numFmt w:val="bullet"/>
      <w:lvlText w:val="•"/>
      <w:lvlJc w:val="left"/>
      <w:pPr>
        <w:tabs>
          <w:tab w:val="num" w:pos="2880"/>
        </w:tabs>
        <w:ind w:left="2880" w:hanging="360"/>
      </w:pPr>
      <w:rPr>
        <w:rFonts w:ascii="Arial" w:hAnsi="Arial" w:hint="default"/>
      </w:rPr>
    </w:lvl>
    <w:lvl w:ilvl="4" w:tplc="5BB82458" w:tentative="1">
      <w:start w:val="1"/>
      <w:numFmt w:val="bullet"/>
      <w:lvlText w:val="•"/>
      <w:lvlJc w:val="left"/>
      <w:pPr>
        <w:tabs>
          <w:tab w:val="num" w:pos="3600"/>
        </w:tabs>
        <w:ind w:left="3600" w:hanging="360"/>
      </w:pPr>
      <w:rPr>
        <w:rFonts w:ascii="Arial" w:hAnsi="Arial" w:hint="default"/>
      </w:rPr>
    </w:lvl>
    <w:lvl w:ilvl="5" w:tplc="C9A659E2" w:tentative="1">
      <w:start w:val="1"/>
      <w:numFmt w:val="bullet"/>
      <w:lvlText w:val="•"/>
      <w:lvlJc w:val="left"/>
      <w:pPr>
        <w:tabs>
          <w:tab w:val="num" w:pos="4320"/>
        </w:tabs>
        <w:ind w:left="4320" w:hanging="360"/>
      </w:pPr>
      <w:rPr>
        <w:rFonts w:ascii="Arial" w:hAnsi="Arial" w:hint="default"/>
      </w:rPr>
    </w:lvl>
    <w:lvl w:ilvl="6" w:tplc="D04EFD5E" w:tentative="1">
      <w:start w:val="1"/>
      <w:numFmt w:val="bullet"/>
      <w:lvlText w:val="•"/>
      <w:lvlJc w:val="left"/>
      <w:pPr>
        <w:tabs>
          <w:tab w:val="num" w:pos="5040"/>
        </w:tabs>
        <w:ind w:left="5040" w:hanging="360"/>
      </w:pPr>
      <w:rPr>
        <w:rFonts w:ascii="Arial" w:hAnsi="Arial" w:hint="default"/>
      </w:rPr>
    </w:lvl>
    <w:lvl w:ilvl="7" w:tplc="A7BA29F6" w:tentative="1">
      <w:start w:val="1"/>
      <w:numFmt w:val="bullet"/>
      <w:lvlText w:val="•"/>
      <w:lvlJc w:val="left"/>
      <w:pPr>
        <w:tabs>
          <w:tab w:val="num" w:pos="5760"/>
        </w:tabs>
        <w:ind w:left="5760" w:hanging="360"/>
      </w:pPr>
      <w:rPr>
        <w:rFonts w:ascii="Arial" w:hAnsi="Arial" w:hint="default"/>
      </w:rPr>
    </w:lvl>
    <w:lvl w:ilvl="8" w:tplc="3A7CFA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FA61C3"/>
    <w:multiLevelType w:val="multilevel"/>
    <w:tmpl w:val="991AF71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266B6A"/>
    <w:multiLevelType w:val="hybridMultilevel"/>
    <w:tmpl w:val="3FA8898A"/>
    <w:lvl w:ilvl="0" w:tplc="1AE2A652">
      <w:start w:val="1"/>
      <w:numFmt w:val="bullet"/>
      <w:lvlText w:val="•"/>
      <w:lvlJc w:val="left"/>
      <w:pPr>
        <w:tabs>
          <w:tab w:val="num" w:pos="720"/>
        </w:tabs>
        <w:ind w:left="720" w:hanging="360"/>
      </w:pPr>
      <w:rPr>
        <w:rFonts w:ascii="Arial" w:hAnsi="Arial" w:hint="default"/>
      </w:rPr>
    </w:lvl>
    <w:lvl w:ilvl="1" w:tplc="0478E478">
      <w:numFmt w:val="bullet"/>
      <w:lvlText w:val="•"/>
      <w:lvlJc w:val="left"/>
      <w:pPr>
        <w:tabs>
          <w:tab w:val="num" w:pos="1440"/>
        </w:tabs>
        <w:ind w:left="1440" w:hanging="360"/>
      </w:pPr>
      <w:rPr>
        <w:rFonts w:ascii="Arial" w:hAnsi="Arial" w:hint="default"/>
      </w:rPr>
    </w:lvl>
    <w:lvl w:ilvl="2" w:tplc="5420E3C8">
      <w:numFmt w:val="bullet"/>
      <w:lvlText w:val="•"/>
      <w:lvlJc w:val="left"/>
      <w:pPr>
        <w:tabs>
          <w:tab w:val="num" w:pos="2160"/>
        </w:tabs>
        <w:ind w:left="2160" w:hanging="360"/>
      </w:pPr>
      <w:rPr>
        <w:rFonts w:ascii="Arial" w:hAnsi="Arial" w:hint="default"/>
      </w:rPr>
    </w:lvl>
    <w:lvl w:ilvl="3" w:tplc="27CE60E8" w:tentative="1">
      <w:start w:val="1"/>
      <w:numFmt w:val="bullet"/>
      <w:lvlText w:val="•"/>
      <w:lvlJc w:val="left"/>
      <w:pPr>
        <w:tabs>
          <w:tab w:val="num" w:pos="2880"/>
        </w:tabs>
        <w:ind w:left="2880" w:hanging="360"/>
      </w:pPr>
      <w:rPr>
        <w:rFonts w:ascii="Arial" w:hAnsi="Arial" w:hint="default"/>
      </w:rPr>
    </w:lvl>
    <w:lvl w:ilvl="4" w:tplc="06C87C80" w:tentative="1">
      <w:start w:val="1"/>
      <w:numFmt w:val="bullet"/>
      <w:lvlText w:val="•"/>
      <w:lvlJc w:val="left"/>
      <w:pPr>
        <w:tabs>
          <w:tab w:val="num" w:pos="3600"/>
        </w:tabs>
        <w:ind w:left="3600" w:hanging="360"/>
      </w:pPr>
      <w:rPr>
        <w:rFonts w:ascii="Arial" w:hAnsi="Arial" w:hint="default"/>
      </w:rPr>
    </w:lvl>
    <w:lvl w:ilvl="5" w:tplc="CC1257F8" w:tentative="1">
      <w:start w:val="1"/>
      <w:numFmt w:val="bullet"/>
      <w:lvlText w:val="•"/>
      <w:lvlJc w:val="left"/>
      <w:pPr>
        <w:tabs>
          <w:tab w:val="num" w:pos="4320"/>
        </w:tabs>
        <w:ind w:left="4320" w:hanging="360"/>
      </w:pPr>
      <w:rPr>
        <w:rFonts w:ascii="Arial" w:hAnsi="Arial" w:hint="default"/>
      </w:rPr>
    </w:lvl>
    <w:lvl w:ilvl="6" w:tplc="2DD6EE22" w:tentative="1">
      <w:start w:val="1"/>
      <w:numFmt w:val="bullet"/>
      <w:lvlText w:val="•"/>
      <w:lvlJc w:val="left"/>
      <w:pPr>
        <w:tabs>
          <w:tab w:val="num" w:pos="5040"/>
        </w:tabs>
        <w:ind w:left="5040" w:hanging="360"/>
      </w:pPr>
      <w:rPr>
        <w:rFonts w:ascii="Arial" w:hAnsi="Arial" w:hint="default"/>
      </w:rPr>
    </w:lvl>
    <w:lvl w:ilvl="7" w:tplc="3F027F78" w:tentative="1">
      <w:start w:val="1"/>
      <w:numFmt w:val="bullet"/>
      <w:lvlText w:val="•"/>
      <w:lvlJc w:val="left"/>
      <w:pPr>
        <w:tabs>
          <w:tab w:val="num" w:pos="5760"/>
        </w:tabs>
        <w:ind w:left="5760" w:hanging="360"/>
      </w:pPr>
      <w:rPr>
        <w:rFonts w:ascii="Arial" w:hAnsi="Arial" w:hint="default"/>
      </w:rPr>
    </w:lvl>
    <w:lvl w:ilvl="8" w:tplc="8C1EE9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7F3475"/>
    <w:multiLevelType w:val="hybridMultilevel"/>
    <w:tmpl w:val="5AF86A96"/>
    <w:lvl w:ilvl="0" w:tplc="72A4813E">
      <w:start w:val="1"/>
      <w:numFmt w:val="bullet"/>
      <w:lvlText w:val="•"/>
      <w:lvlJc w:val="left"/>
      <w:pPr>
        <w:tabs>
          <w:tab w:val="num" w:pos="720"/>
        </w:tabs>
        <w:ind w:left="720" w:hanging="360"/>
      </w:pPr>
      <w:rPr>
        <w:rFonts w:ascii="Arial" w:hAnsi="Arial" w:hint="default"/>
      </w:rPr>
    </w:lvl>
    <w:lvl w:ilvl="1" w:tplc="868A0626">
      <w:start w:val="1"/>
      <w:numFmt w:val="bullet"/>
      <w:lvlText w:val="•"/>
      <w:lvlJc w:val="left"/>
      <w:pPr>
        <w:tabs>
          <w:tab w:val="num" w:pos="1440"/>
        </w:tabs>
        <w:ind w:left="1440" w:hanging="360"/>
      </w:pPr>
      <w:rPr>
        <w:rFonts w:ascii="Arial" w:hAnsi="Arial" w:hint="default"/>
      </w:rPr>
    </w:lvl>
    <w:lvl w:ilvl="2" w:tplc="1D06FA72" w:tentative="1">
      <w:start w:val="1"/>
      <w:numFmt w:val="bullet"/>
      <w:lvlText w:val="•"/>
      <w:lvlJc w:val="left"/>
      <w:pPr>
        <w:tabs>
          <w:tab w:val="num" w:pos="2160"/>
        </w:tabs>
        <w:ind w:left="2160" w:hanging="360"/>
      </w:pPr>
      <w:rPr>
        <w:rFonts w:ascii="Arial" w:hAnsi="Arial" w:hint="default"/>
      </w:rPr>
    </w:lvl>
    <w:lvl w:ilvl="3" w:tplc="78D4BF1E" w:tentative="1">
      <w:start w:val="1"/>
      <w:numFmt w:val="bullet"/>
      <w:lvlText w:val="•"/>
      <w:lvlJc w:val="left"/>
      <w:pPr>
        <w:tabs>
          <w:tab w:val="num" w:pos="2880"/>
        </w:tabs>
        <w:ind w:left="2880" w:hanging="360"/>
      </w:pPr>
      <w:rPr>
        <w:rFonts w:ascii="Arial" w:hAnsi="Arial" w:hint="default"/>
      </w:rPr>
    </w:lvl>
    <w:lvl w:ilvl="4" w:tplc="867831F2">
      <w:numFmt w:val="bullet"/>
      <w:lvlText w:val="•"/>
      <w:lvlJc w:val="left"/>
      <w:pPr>
        <w:tabs>
          <w:tab w:val="num" w:pos="3600"/>
        </w:tabs>
        <w:ind w:left="3600" w:hanging="360"/>
      </w:pPr>
      <w:rPr>
        <w:rFonts w:ascii="Arial" w:hAnsi="Arial" w:hint="default"/>
      </w:rPr>
    </w:lvl>
    <w:lvl w:ilvl="5" w:tplc="724412E0" w:tentative="1">
      <w:start w:val="1"/>
      <w:numFmt w:val="bullet"/>
      <w:lvlText w:val="•"/>
      <w:lvlJc w:val="left"/>
      <w:pPr>
        <w:tabs>
          <w:tab w:val="num" w:pos="4320"/>
        </w:tabs>
        <w:ind w:left="4320" w:hanging="360"/>
      </w:pPr>
      <w:rPr>
        <w:rFonts w:ascii="Arial" w:hAnsi="Arial" w:hint="default"/>
      </w:rPr>
    </w:lvl>
    <w:lvl w:ilvl="6" w:tplc="5C547BD8" w:tentative="1">
      <w:start w:val="1"/>
      <w:numFmt w:val="bullet"/>
      <w:lvlText w:val="•"/>
      <w:lvlJc w:val="left"/>
      <w:pPr>
        <w:tabs>
          <w:tab w:val="num" w:pos="5040"/>
        </w:tabs>
        <w:ind w:left="5040" w:hanging="360"/>
      </w:pPr>
      <w:rPr>
        <w:rFonts w:ascii="Arial" w:hAnsi="Arial" w:hint="default"/>
      </w:rPr>
    </w:lvl>
    <w:lvl w:ilvl="7" w:tplc="6F265CE0" w:tentative="1">
      <w:start w:val="1"/>
      <w:numFmt w:val="bullet"/>
      <w:lvlText w:val="•"/>
      <w:lvlJc w:val="left"/>
      <w:pPr>
        <w:tabs>
          <w:tab w:val="num" w:pos="5760"/>
        </w:tabs>
        <w:ind w:left="5760" w:hanging="360"/>
      </w:pPr>
      <w:rPr>
        <w:rFonts w:ascii="Arial" w:hAnsi="Arial" w:hint="default"/>
      </w:rPr>
    </w:lvl>
    <w:lvl w:ilvl="8" w:tplc="765AEF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63195F"/>
    <w:multiLevelType w:val="multilevel"/>
    <w:tmpl w:val="FE9AE01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69E563F"/>
    <w:multiLevelType w:val="hybridMultilevel"/>
    <w:tmpl w:val="F3A46F2A"/>
    <w:lvl w:ilvl="0" w:tplc="0CE285A6">
      <w:start w:val="1"/>
      <w:numFmt w:val="bullet"/>
      <w:lvlText w:val="•"/>
      <w:lvlJc w:val="left"/>
      <w:pPr>
        <w:tabs>
          <w:tab w:val="num" w:pos="720"/>
        </w:tabs>
        <w:ind w:left="720" w:hanging="360"/>
      </w:pPr>
      <w:rPr>
        <w:rFonts w:ascii="Arial" w:hAnsi="Arial" w:hint="default"/>
      </w:rPr>
    </w:lvl>
    <w:lvl w:ilvl="1" w:tplc="91ECAE18">
      <w:start w:val="1"/>
      <w:numFmt w:val="bullet"/>
      <w:lvlText w:val="•"/>
      <w:lvlJc w:val="left"/>
      <w:pPr>
        <w:tabs>
          <w:tab w:val="num" w:pos="1440"/>
        </w:tabs>
        <w:ind w:left="1440" w:hanging="360"/>
      </w:pPr>
      <w:rPr>
        <w:rFonts w:ascii="Arial" w:hAnsi="Arial" w:hint="default"/>
      </w:rPr>
    </w:lvl>
    <w:lvl w:ilvl="2" w:tplc="547CA776" w:tentative="1">
      <w:start w:val="1"/>
      <w:numFmt w:val="bullet"/>
      <w:lvlText w:val="•"/>
      <w:lvlJc w:val="left"/>
      <w:pPr>
        <w:tabs>
          <w:tab w:val="num" w:pos="2160"/>
        </w:tabs>
        <w:ind w:left="2160" w:hanging="360"/>
      </w:pPr>
      <w:rPr>
        <w:rFonts w:ascii="Arial" w:hAnsi="Arial" w:hint="default"/>
      </w:rPr>
    </w:lvl>
    <w:lvl w:ilvl="3" w:tplc="E856B5A4" w:tentative="1">
      <w:start w:val="1"/>
      <w:numFmt w:val="bullet"/>
      <w:lvlText w:val="•"/>
      <w:lvlJc w:val="left"/>
      <w:pPr>
        <w:tabs>
          <w:tab w:val="num" w:pos="2880"/>
        </w:tabs>
        <w:ind w:left="2880" w:hanging="360"/>
      </w:pPr>
      <w:rPr>
        <w:rFonts w:ascii="Arial" w:hAnsi="Arial" w:hint="default"/>
      </w:rPr>
    </w:lvl>
    <w:lvl w:ilvl="4" w:tplc="E94CCE28" w:tentative="1">
      <w:start w:val="1"/>
      <w:numFmt w:val="bullet"/>
      <w:lvlText w:val="•"/>
      <w:lvlJc w:val="left"/>
      <w:pPr>
        <w:tabs>
          <w:tab w:val="num" w:pos="3600"/>
        </w:tabs>
        <w:ind w:left="3600" w:hanging="360"/>
      </w:pPr>
      <w:rPr>
        <w:rFonts w:ascii="Arial" w:hAnsi="Arial" w:hint="default"/>
      </w:rPr>
    </w:lvl>
    <w:lvl w:ilvl="5" w:tplc="4C5A891A" w:tentative="1">
      <w:start w:val="1"/>
      <w:numFmt w:val="bullet"/>
      <w:lvlText w:val="•"/>
      <w:lvlJc w:val="left"/>
      <w:pPr>
        <w:tabs>
          <w:tab w:val="num" w:pos="4320"/>
        </w:tabs>
        <w:ind w:left="4320" w:hanging="360"/>
      </w:pPr>
      <w:rPr>
        <w:rFonts w:ascii="Arial" w:hAnsi="Arial" w:hint="default"/>
      </w:rPr>
    </w:lvl>
    <w:lvl w:ilvl="6" w:tplc="18722076" w:tentative="1">
      <w:start w:val="1"/>
      <w:numFmt w:val="bullet"/>
      <w:lvlText w:val="•"/>
      <w:lvlJc w:val="left"/>
      <w:pPr>
        <w:tabs>
          <w:tab w:val="num" w:pos="5040"/>
        </w:tabs>
        <w:ind w:left="5040" w:hanging="360"/>
      </w:pPr>
      <w:rPr>
        <w:rFonts w:ascii="Arial" w:hAnsi="Arial" w:hint="default"/>
      </w:rPr>
    </w:lvl>
    <w:lvl w:ilvl="7" w:tplc="BBD458AA" w:tentative="1">
      <w:start w:val="1"/>
      <w:numFmt w:val="bullet"/>
      <w:lvlText w:val="•"/>
      <w:lvlJc w:val="left"/>
      <w:pPr>
        <w:tabs>
          <w:tab w:val="num" w:pos="5760"/>
        </w:tabs>
        <w:ind w:left="5760" w:hanging="360"/>
      </w:pPr>
      <w:rPr>
        <w:rFonts w:ascii="Arial" w:hAnsi="Arial" w:hint="default"/>
      </w:rPr>
    </w:lvl>
    <w:lvl w:ilvl="8" w:tplc="02EA1C6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0C0537"/>
    <w:multiLevelType w:val="hybridMultilevel"/>
    <w:tmpl w:val="97AE78F6"/>
    <w:lvl w:ilvl="0" w:tplc="EC38DC76">
      <w:start w:val="1"/>
      <w:numFmt w:val="bullet"/>
      <w:lvlText w:val="•"/>
      <w:lvlJc w:val="left"/>
      <w:pPr>
        <w:tabs>
          <w:tab w:val="num" w:pos="720"/>
        </w:tabs>
        <w:ind w:left="720" w:hanging="360"/>
      </w:pPr>
      <w:rPr>
        <w:rFonts w:ascii="Arial" w:hAnsi="Arial" w:hint="default"/>
      </w:rPr>
    </w:lvl>
    <w:lvl w:ilvl="1" w:tplc="17D82C90">
      <w:numFmt w:val="bullet"/>
      <w:lvlText w:val="•"/>
      <w:lvlJc w:val="left"/>
      <w:pPr>
        <w:tabs>
          <w:tab w:val="num" w:pos="1440"/>
        </w:tabs>
        <w:ind w:left="1440" w:hanging="360"/>
      </w:pPr>
      <w:rPr>
        <w:rFonts w:ascii="Arial" w:hAnsi="Arial" w:hint="default"/>
      </w:rPr>
    </w:lvl>
    <w:lvl w:ilvl="2" w:tplc="14043B94" w:tentative="1">
      <w:start w:val="1"/>
      <w:numFmt w:val="bullet"/>
      <w:lvlText w:val="•"/>
      <w:lvlJc w:val="left"/>
      <w:pPr>
        <w:tabs>
          <w:tab w:val="num" w:pos="2160"/>
        </w:tabs>
        <w:ind w:left="2160" w:hanging="360"/>
      </w:pPr>
      <w:rPr>
        <w:rFonts w:ascii="Arial" w:hAnsi="Arial" w:hint="default"/>
      </w:rPr>
    </w:lvl>
    <w:lvl w:ilvl="3" w:tplc="FB36FDB0" w:tentative="1">
      <w:start w:val="1"/>
      <w:numFmt w:val="bullet"/>
      <w:lvlText w:val="•"/>
      <w:lvlJc w:val="left"/>
      <w:pPr>
        <w:tabs>
          <w:tab w:val="num" w:pos="2880"/>
        </w:tabs>
        <w:ind w:left="2880" w:hanging="360"/>
      </w:pPr>
      <w:rPr>
        <w:rFonts w:ascii="Arial" w:hAnsi="Arial" w:hint="default"/>
      </w:rPr>
    </w:lvl>
    <w:lvl w:ilvl="4" w:tplc="F5B240D6" w:tentative="1">
      <w:start w:val="1"/>
      <w:numFmt w:val="bullet"/>
      <w:lvlText w:val="•"/>
      <w:lvlJc w:val="left"/>
      <w:pPr>
        <w:tabs>
          <w:tab w:val="num" w:pos="3600"/>
        </w:tabs>
        <w:ind w:left="3600" w:hanging="360"/>
      </w:pPr>
      <w:rPr>
        <w:rFonts w:ascii="Arial" w:hAnsi="Arial" w:hint="default"/>
      </w:rPr>
    </w:lvl>
    <w:lvl w:ilvl="5" w:tplc="B6124352" w:tentative="1">
      <w:start w:val="1"/>
      <w:numFmt w:val="bullet"/>
      <w:lvlText w:val="•"/>
      <w:lvlJc w:val="left"/>
      <w:pPr>
        <w:tabs>
          <w:tab w:val="num" w:pos="4320"/>
        </w:tabs>
        <w:ind w:left="4320" w:hanging="360"/>
      </w:pPr>
      <w:rPr>
        <w:rFonts w:ascii="Arial" w:hAnsi="Arial" w:hint="default"/>
      </w:rPr>
    </w:lvl>
    <w:lvl w:ilvl="6" w:tplc="262CF434" w:tentative="1">
      <w:start w:val="1"/>
      <w:numFmt w:val="bullet"/>
      <w:lvlText w:val="•"/>
      <w:lvlJc w:val="left"/>
      <w:pPr>
        <w:tabs>
          <w:tab w:val="num" w:pos="5040"/>
        </w:tabs>
        <w:ind w:left="5040" w:hanging="360"/>
      </w:pPr>
      <w:rPr>
        <w:rFonts w:ascii="Arial" w:hAnsi="Arial" w:hint="default"/>
      </w:rPr>
    </w:lvl>
    <w:lvl w:ilvl="7" w:tplc="168A0368" w:tentative="1">
      <w:start w:val="1"/>
      <w:numFmt w:val="bullet"/>
      <w:lvlText w:val="•"/>
      <w:lvlJc w:val="left"/>
      <w:pPr>
        <w:tabs>
          <w:tab w:val="num" w:pos="5760"/>
        </w:tabs>
        <w:ind w:left="5760" w:hanging="360"/>
      </w:pPr>
      <w:rPr>
        <w:rFonts w:ascii="Arial" w:hAnsi="Arial" w:hint="default"/>
      </w:rPr>
    </w:lvl>
    <w:lvl w:ilvl="8" w:tplc="F62201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A54292"/>
    <w:multiLevelType w:val="hybridMultilevel"/>
    <w:tmpl w:val="20E66F24"/>
    <w:lvl w:ilvl="0" w:tplc="5538B91E">
      <w:start w:val="1"/>
      <w:numFmt w:val="bullet"/>
      <w:lvlText w:val="•"/>
      <w:lvlJc w:val="left"/>
      <w:pPr>
        <w:tabs>
          <w:tab w:val="num" w:pos="720"/>
        </w:tabs>
        <w:ind w:left="720" w:hanging="360"/>
      </w:pPr>
      <w:rPr>
        <w:rFonts w:ascii="Arial" w:hAnsi="Arial" w:hint="default"/>
      </w:rPr>
    </w:lvl>
    <w:lvl w:ilvl="1" w:tplc="4F82C02C" w:tentative="1">
      <w:start w:val="1"/>
      <w:numFmt w:val="bullet"/>
      <w:lvlText w:val="•"/>
      <w:lvlJc w:val="left"/>
      <w:pPr>
        <w:tabs>
          <w:tab w:val="num" w:pos="1440"/>
        </w:tabs>
        <w:ind w:left="1440" w:hanging="360"/>
      </w:pPr>
      <w:rPr>
        <w:rFonts w:ascii="Arial" w:hAnsi="Arial" w:hint="default"/>
      </w:rPr>
    </w:lvl>
    <w:lvl w:ilvl="2" w:tplc="0FB4CA76" w:tentative="1">
      <w:start w:val="1"/>
      <w:numFmt w:val="bullet"/>
      <w:lvlText w:val="•"/>
      <w:lvlJc w:val="left"/>
      <w:pPr>
        <w:tabs>
          <w:tab w:val="num" w:pos="2160"/>
        </w:tabs>
        <w:ind w:left="2160" w:hanging="360"/>
      </w:pPr>
      <w:rPr>
        <w:rFonts w:ascii="Arial" w:hAnsi="Arial" w:hint="default"/>
      </w:rPr>
    </w:lvl>
    <w:lvl w:ilvl="3" w:tplc="B8261FC8" w:tentative="1">
      <w:start w:val="1"/>
      <w:numFmt w:val="bullet"/>
      <w:lvlText w:val="•"/>
      <w:lvlJc w:val="left"/>
      <w:pPr>
        <w:tabs>
          <w:tab w:val="num" w:pos="2880"/>
        </w:tabs>
        <w:ind w:left="2880" w:hanging="360"/>
      </w:pPr>
      <w:rPr>
        <w:rFonts w:ascii="Arial" w:hAnsi="Arial" w:hint="default"/>
      </w:rPr>
    </w:lvl>
    <w:lvl w:ilvl="4" w:tplc="9530FD9E" w:tentative="1">
      <w:start w:val="1"/>
      <w:numFmt w:val="bullet"/>
      <w:lvlText w:val="•"/>
      <w:lvlJc w:val="left"/>
      <w:pPr>
        <w:tabs>
          <w:tab w:val="num" w:pos="3600"/>
        </w:tabs>
        <w:ind w:left="3600" w:hanging="360"/>
      </w:pPr>
      <w:rPr>
        <w:rFonts w:ascii="Arial" w:hAnsi="Arial" w:hint="default"/>
      </w:rPr>
    </w:lvl>
    <w:lvl w:ilvl="5" w:tplc="59AEC834" w:tentative="1">
      <w:start w:val="1"/>
      <w:numFmt w:val="bullet"/>
      <w:lvlText w:val="•"/>
      <w:lvlJc w:val="left"/>
      <w:pPr>
        <w:tabs>
          <w:tab w:val="num" w:pos="4320"/>
        </w:tabs>
        <w:ind w:left="4320" w:hanging="360"/>
      </w:pPr>
      <w:rPr>
        <w:rFonts w:ascii="Arial" w:hAnsi="Arial" w:hint="default"/>
      </w:rPr>
    </w:lvl>
    <w:lvl w:ilvl="6" w:tplc="05C6C558" w:tentative="1">
      <w:start w:val="1"/>
      <w:numFmt w:val="bullet"/>
      <w:lvlText w:val="•"/>
      <w:lvlJc w:val="left"/>
      <w:pPr>
        <w:tabs>
          <w:tab w:val="num" w:pos="5040"/>
        </w:tabs>
        <w:ind w:left="5040" w:hanging="360"/>
      </w:pPr>
      <w:rPr>
        <w:rFonts w:ascii="Arial" w:hAnsi="Arial" w:hint="default"/>
      </w:rPr>
    </w:lvl>
    <w:lvl w:ilvl="7" w:tplc="62E430F6" w:tentative="1">
      <w:start w:val="1"/>
      <w:numFmt w:val="bullet"/>
      <w:lvlText w:val="•"/>
      <w:lvlJc w:val="left"/>
      <w:pPr>
        <w:tabs>
          <w:tab w:val="num" w:pos="5760"/>
        </w:tabs>
        <w:ind w:left="5760" w:hanging="360"/>
      </w:pPr>
      <w:rPr>
        <w:rFonts w:ascii="Arial" w:hAnsi="Arial" w:hint="default"/>
      </w:rPr>
    </w:lvl>
    <w:lvl w:ilvl="8" w:tplc="C892418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6E4547"/>
    <w:multiLevelType w:val="hybridMultilevel"/>
    <w:tmpl w:val="E3A6189E"/>
    <w:lvl w:ilvl="0" w:tplc="CF1E69C0">
      <w:start w:val="1"/>
      <w:numFmt w:val="bullet"/>
      <w:lvlText w:val="•"/>
      <w:lvlJc w:val="left"/>
      <w:pPr>
        <w:tabs>
          <w:tab w:val="num" w:pos="720"/>
        </w:tabs>
        <w:ind w:left="720" w:hanging="360"/>
      </w:pPr>
      <w:rPr>
        <w:rFonts w:ascii="Arial" w:hAnsi="Arial" w:hint="default"/>
      </w:rPr>
    </w:lvl>
    <w:lvl w:ilvl="1" w:tplc="840AF0CA" w:tentative="1">
      <w:start w:val="1"/>
      <w:numFmt w:val="bullet"/>
      <w:lvlText w:val="•"/>
      <w:lvlJc w:val="left"/>
      <w:pPr>
        <w:tabs>
          <w:tab w:val="num" w:pos="1440"/>
        </w:tabs>
        <w:ind w:left="1440" w:hanging="360"/>
      </w:pPr>
      <w:rPr>
        <w:rFonts w:ascii="Arial" w:hAnsi="Arial" w:hint="default"/>
      </w:rPr>
    </w:lvl>
    <w:lvl w:ilvl="2" w:tplc="33E06110" w:tentative="1">
      <w:start w:val="1"/>
      <w:numFmt w:val="bullet"/>
      <w:lvlText w:val="•"/>
      <w:lvlJc w:val="left"/>
      <w:pPr>
        <w:tabs>
          <w:tab w:val="num" w:pos="2160"/>
        </w:tabs>
        <w:ind w:left="2160" w:hanging="360"/>
      </w:pPr>
      <w:rPr>
        <w:rFonts w:ascii="Arial" w:hAnsi="Arial" w:hint="default"/>
      </w:rPr>
    </w:lvl>
    <w:lvl w:ilvl="3" w:tplc="00B6BB7C" w:tentative="1">
      <w:start w:val="1"/>
      <w:numFmt w:val="bullet"/>
      <w:lvlText w:val="•"/>
      <w:lvlJc w:val="left"/>
      <w:pPr>
        <w:tabs>
          <w:tab w:val="num" w:pos="2880"/>
        </w:tabs>
        <w:ind w:left="2880" w:hanging="360"/>
      </w:pPr>
      <w:rPr>
        <w:rFonts w:ascii="Arial" w:hAnsi="Arial" w:hint="default"/>
      </w:rPr>
    </w:lvl>
    <w:lvl w:ilvl="4" w:tplc="FAEE02C4" w:tentative="1">
      <w:start w:val="1"/>
      <w:numFmt w:val="bullet"/>
      <w:lvlText w:val="•"/>
      <w:lvlJc w:val="left"/>
      <w:pPr>
        <w:tabs>
          <w:tab w:val="num" w:pos="3600"/>
        </w:tabs>
        <w:ind w:left="3600" w:hanging="360"/>
      </w:pPr>
      <w:rPr>
        <w:rFonts w:ascii="Arial" w:hAnsi="Arial" w:hint="default"/>
      </w:rPr>
    </w:lvl>
    <w:lvl w:ilvl="5" w:tplc="787832BC" w:tentative="1">
      <w:start w:val="1"/>
      <w:numFmt w:val="bullet"/>
      <w:lvlText w:val="•"/>
      <w:lvlJc w:val="left"/>
      <w:pPr>
        <w:tabs>
          <w:tab w:val="num" w:pos="4320"/>
        </w:tabs>
        <w:ind w:left="4320" w:hanging="360"/>
      </w:pPr>
      <w:rPr>
        <w:rFonts w:ascii="Arial" w:hAnsi="Arial" w:hint="default"/>
      </w:rPr>
    </w:lvl>
    <w:lvl w:ilvl="6" w:tplc="9E163E9A" w:tentative="1">
      <w:start w:val="1"/>
      <w:numFmt w:val="bullet"/>
      <w:lvlText w:val="•"/>
      <w:lvlJc w:val="left"/>
      <w:pPr>
        <w:tabs>
          <w:tab w:val="num" w:pos="5040"/>
        </w:tabs>
        <w:ind w:left="5040" w:hanging="360"/>
      </w:pPr>
      <w:rPr>
        <w:rFonts w:ascii="Arial" w:hAnsi="Arial" w:hint="default"/>
      </w:rPr>
    </w:lvl>
    <w:lvl w:ilvl="7" w:tplc="14344F3C" w:tentative="1">
      <w:start w:val="1"/>
      <w:numFmt w:val="bullet"/>
      <w:lvlText w:val="•"/>
      <w:lvlJc w:val="left"/>
      <w:pPr>
        <w:tabs>
          <w:tab w:val="num" w:pos="5760"/>
        </w:tabs>
        <w:ind w:left="5760" w:hanging="360"/>
      </w:pPr>
      <w:rPr>
        <w:rFonts w:ascii="Arial" w:hAnsi="Arial" w:hint="default"/>
      </w:rPr>
    </w:lvl>
    <w:lvl w:ilvl="8" w:tplc="077217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3B533C"/>
    <w:multiLevelType w:val="hybridMultilevel"/>
    <w:tmpl w:val="F15C0762"/>
    <w:lvl w:ilvl="0" w:tplc="BAF873DA">
      <w:start w:val="1"/>
      <w:numFmt w:val="bullet"/>
      <w:lvlText w:val="•"/>
      <w:lvlJc w:val="left"/>
      <w:pPr>
        <w:tabs>
          <w:tab w:val="num" w:pos="720"/>
        </w:tabs>
        <w:ind w:left="720" w:hanging="360"/>
      </w:pPr>
      <w:rPr>
        <w:rFonts w:ascii="Arial" w:hAnsi="Arial" w:hint="default"/>
      </w:rPr>
    </w:lvl>
    <w:lvl w:ilvl="1" w:tplc="D8FAAD0C">
      <w:start w:val="1"/>
      <w:numFmt w:val="bullet"/>
      <w:lvlText w:val="•"/>
      <w:lvlJc w:val="left"/>
      <w:pPr>
        <w:tabs>
          <w:tab w:val="num" w:pos="1440"/>
        </w:tabs>
        <w:ind w:left="1440" w:hanging="360"/>
      </w:pPr>
      <w:rPr>
        <w:rFonts w:ascii="Arial" w:hAnsi="Arial" w:hint="default"/>
      </w:rPr>
    </w:lvl>
    <w:lvl w:ilvl="2" w:tplc="1E7E49AE" w:tentative="1">
      <w:start w:val="1"/>
      <w:numFmt w:val="bullet"/>
      <w:lvlText w:val="•"/>
      <w:lvlJc w:val="left"/>
      <w:pPr>
        <w:tabs>
          <w:tab w:val="num" w:pos="2160"/>
        </w:tabs>
        <w:ind w:left="2160" w:hanging="360"/>
      </w:pPr>
      <w:rPr>
        <w:rFonts w:ascii="Arial" w:hAnsi="Arial" w:hint="default"/>
      </w:rPr>
    </w:lvl>
    <w:lvl w:ilvl="3" w:tplc="EA8487E6" w:tentative="1">
      <w:start w:val="1"/>
      <w:numFmt w:val="bullet"/>
      <w:lvlText w:val="•"/>
      <w:lvlJc w:val="left"/>
      <w:pPr>
        <w:tabs>
          <w:tab w:val="num" w:pos="2880"/>
        </w:tabs>
        <w:ind w:left="2880" w:hanging="360"/>
      </w:pPr>
      <w:rPr>
        <w:rFonts w:ascii="Arial" w:hAnsi="Arial" w:hint="default"/>
      </w:rPr>
    </w:lvl>
    <w:lvl w:ilvl="4" w:tplc="029A14C2" w:tentative="1">
      <w:start w:val="1"/>
      <w:numFmt w:val="bullet"/>
      <w:lvlText w:val="•"/>
      <w:lvlJc w:val="left"/>
      <w:pPr>
        <w:tabs>
          <w:tab w:val="num" w:pos="3600"/>
        </w:tabs>
        <w:ind w:left="3600" w:hanging="360"/>
      </w:pPr>
      <w:rPr>
        <w:rFonts w:ascii="Arial" w:hAnsi="Arial" w:hint="default"/>
      </w:rPr>
    </w:lvl>
    <w:lvl w:ilvl="5" w:tplc="C19ABE94" w:tentative="1">
      <w:start w:val="1"/>
      <w:numFmt w:val="bullet"/>
      <w:lvlText w:val="•"/>
      <w:lvlJc w:val="left"/>
      <w:pPr>
        <w:tabs>
          <w:tab w:val="num" w:pos="4320"/>
        </w:tabs>
        <w:ind w:left="4320" w:hanging="360"/>
      </w:pPr>
      <w:rPr>
        <w:rFonts w:ascii="Arial" w:hAnsi="Arial" w:hint="default"/>
      </w:rPr>
    </w:lvl>
    <w:lvl w:ilvl="6" w:tplc="BEE61A22" w:tentative="1">
      <w:start w:val="1"/>
      <w:numFmt w:val="bullet"/>
      <w:lvlText w:val="•"/>
      <w:lvlJc w:val="left"/>
      <w:pPr>
        <w:tabs>
          <w:tab w:val="num" w:pos="5040"/>
        </w:tabs>
        <w:ind w:left="5040" w:hanging="360"/>
      </w:pPr>
      <w:rPr>
        <w:rFonts w:ascii="Arial" w:hAnsi="Arial" w:hint="default"/>
      </w:rPr>
    </w:lvl>
    <w:lvl w:ilvl="7" w:tplc="F61C4E74" w:tentative="1">
      <w:start w:val="1"/>
      <w:numFmt w:val="bullet"/>
      <w:lvlText w:val="•"/>
      <w:lvlJc w:val="left"/>
      <w:pPr>
        <w:tabs>
          <w:tab w:val="num" w:pos="5760"/>
        </w:tabs>
        <w:ind w:left="5760" w:hanging="360"/>
      </w:pPr>
      <w:rPr>
        <w:rFonts w:ascii="Arial" w:hAnsi="Arial" w:hint="default"/>
      </w:rPr>
    </w:lvl>
    <w:lvl w:ilvl="8" w:tplc="511867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1925A43"/>
    <w:multiLevelType w:val="hybridMultilevel"/>
    <w:tmpl w:val="0C80F864"/>
    <w:lvl w:ilvl="0" w:tplc="D5E42334">
      <w:start w:val="1"/>
      <w:numFmt w:val="bullet"/>
      <w:lvlText w:val="•"/>
      <w:lvlJc w:val="left"/>
      <w:pPr>
        <w:tabs>
          <w:tab w:val="num" w:pos="720"/>
        </w:tabs>
        <w:ind w:left="720" w:hanging="360"/>
      </w:pPr>
      <w:rPr>
        <w:rFonts w:ascii="Arial" w:hAnsi="Arial" w:hint="default"/>
      </w:rPr>
    </w:lvl>
    <w:lvl w:ilvl="1" w:tplc="FF865820">
      <w:numFmt w:val="bullet"/>
      <w:lvlText w:val="•"/>
      <w:lvlJc w:val="left"/>
      <w:pPr>
        <w:tabs>
          <w:tab w:val="num" w:pos="1440"/>
        </w:tabs>
        <w:ind w:left="1440" w:hanging="360"/>
      </w:pPr>
      <w:rPr>
        <w:rFonts w:ascii="Arial" w:hAnsi="Arial" w:hint="default"/>
      </w:rPr>
    </w:lvl>
    <w:lvl w:ilvl="2" w:tplc="5A306B98">
      <w:numFmt w:val="bullet"/>
      <w:lvlText w:val="•"/>
      <w:lvlJc w:val="left"/>
      <w:pPr>
        <w:tabs>
          <w:tab w:val="num" w:pos="2160"/>
        </w:tabs>
        <w:ind w:left="2160" w:hanging="360"/>
      </w:pPr>
      <w:rPr>
        <w:rFonts w:ascii="Arial" w:hAnsi="Arial" w:hint="default"/>
      </w:rPr>
    </w:lvl>
    <w:lvl w:ilvl="3" w:tplc="21948B22" w:tentative="1">
      <w:start w:val="1"/>
      <w:numFmt w:val="bullet"/>
      <w:lvlText w:val="•"/>
      <w:lvlJc w:val="left"/>
      <w:pPr>
        <w:tabs>
          <w:tab w:val="num" w:pos="2880"/>
        </w:tabs>
        <w:ind w:left="2880" w:hanging="360"/>
      </w:pPr>
      <w:rPr>
        <w:rFonts w:ascii="Arial" w:hAnsi="Arial" w:hint="default"/>
      </w:rPr>
    </w:lvl>
    <w:lvl w:ilvl="4" w:tplc="3DBA7E26" w:tentative="1">
      <w:start w:val="1"/>
      <w:numFmt w:val="bullet"/>
      <w:lvlText w:val="•"/>
      <w:lvlJc w:val="left"/>
      <w:pPr>
        <w:tabs>
          <w:tab w:val="num" w:pos="3600"/>
        </w:tabs>
        <w:ind w:left="3600" w:hanging="360"/>
      </w:pPr>
      <w:rPr>
        <w:rFonts w:ascii="Arial" w:hAnsi="Arial" w:hint="default"/>
      </w:rPr>
    </w:lvl>
    <w:lvl w:ilvl="5" w:tplc="19C871B8" w:tentative="1">
      <w:start w:val="1"/>
      <w:numFmt w:val="bullet"/>
      <w:lvlText w:val="•"/>
      <w:lvlJc w:val="left"/>
      <w:pPr>
        <w:tabs>
          <w:tab w:val="num" w:pos="4320"/>
        </w:tabs>
        <w:ind w:left="4320" w:hanging="360"/>
      </w:pPr>
      <w:rPr>
        <w:rFonts w:ascii="Arial" w:hAnsi="Arial" w:hint="default"/>
      </w:rPr>
    </w:lvl>
    <w:lvl w:ilvl="6" w:tplc="38928174" w:tentative="1">
      <w:start w:val="1"/>
      <w:numFmt w:val="bullet"/>
      <w:lvlText w:val="•"/>
      <w:lvlJc w:val="left"/>
      <w:pPr>
        <w:tabs>
          <w:tab w:val="num" w:pos="5040"/>
        </w:tabs>
        <w:ind w:left="5040" w:hanging="360"/>
      </w:pPr>
      <w:rPr>
        <w:rFonts w:ascii="Arial" w:hAnsi="Arial" w:hint="default"/>
      </w:rPr>
    </w:lvl>
    <w:lvl w:ilvl="7" w:tplc="D40EBC6E" w:tentative="1">
      <w:start w:val="1"/>
      <w:numFmt w:val="bullet"/>
      <w:lvlText w:val="•"/>
      <w:lvlJc w:val="left"/>
      <w:pPr>
        <w:tabs>
          <w:tab w:val="num" w:pos="5760"/>
        </w:tabs>
        <w:ind w:left="5760" w:hanging="360"/>
      </w:pPr>
      <w:rPr>
        <w:rFonts w:ascii="Arial" w:hAnsi="Arial" w:hint="default"/>
      </w:rPr>
    </w:lvl>
    <w:lvl w:ilvl="8" w:tplc="63089FF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2E82C15"/>
    <w:multiLevelType w:val="hybridMultilevel"/>
    <w:tmpl w:val="A0C8BF82"/>
    <w:lvl w:ilvl="0" w:tplc="970E6264">
      <w:start w:val="1"/>
      <w:numFmt w:val="bullet"/>
      <w:lvlText w:val="•"/>
      <w:lvlJc w:val="left"/>
      <w:pPr>
        <w:tabs>
          <w:tab w:val="num" w:pos="720"/>
        </w:tabs>
        <w:ind w:left="720" w:hanging="360"/>
      </w:pPr>
      <w:rPr>
        <w:rFonts w:ascii="Arial" w:hAnsi="Arial" w:hint="default"/>
      </w:rPr>
    </w:lvl>
    <w:lvl w:ilvl="1" w:tplc="1A988F7A" w:tentative="1">
      <w:start w:val="1"/>
      <w:numFmt w:val="bullet"/>
      <w:lvlText w:val="•"/>
      <w:lvlJc w:val="left"/>
      <w:pPr>
        <w:tabs>
          <w:tab w:val="num" w:pos="1440"/>
        </w:tabs>
        <w:ind w:left="1440" w:hanging="360"/>
      </w:pPr>
      <w:rPr>
        <w:rFonts w:ascii="Arial" w:hAnsi="Arial" w:hint="default"/>
      </w:rPr>
    </w:lvl>
    <w:lvl w:ilvl="2" w:tplc="AF469EBA" w:tentative="1">
      <w:start w:val="1"/>
      <w:numFmt w:val="bullet"/>
      <w:lvlText w:val="•"/>
      <w:lvlJc w:val="left"/>
      <w:pPr>
        <w:tabs>
          <w:tab w:val="num" w:pos="2160"/>
        </w:tabs>
        <w:ind w:left="2160" w:hanging="360"/>
      </w:pPr>
      <w:rPr>
        <w:rFonts w:ascii="Arial" w:hAnsi="Arial" w:hint="default"/>
      </w:rPr>
    </w:lvl>
    <w:lvl w:ilvl="3" w:tplc="D5B8AC70" w:tentative="1">
      <w:start w:val="1"/>
      <w:numFmt w:val="bullet"/>
      <w:lvlText w:val="•"/>
      <w:lvlJc w:val="left"/>
      <w:pPr>
        <w:tabs>
          <w:tab w:val="num" w:pos="2880"/>
        </w:tabs>
        <w:ind w:left="2880" w:hanging="360"/>
      </w:pPr>
      <w:rPr>
        <w:rFonts w:ascii="Arial" w:hAnsi="Arial" w:hint="default"/>
      </w:rPr>
    </w:lvl>
    <w:lvl w:ilvl="4" w:tplc="BC663B5E" w:tentative="1">
      <w:start w:val="1"/>
      <w:numFmt w:val="bullet"/>
      <w:lvlText w:val="•"/>
      <w:lvlJc w:val="left"/>
      <w:pPr>
        <w:tabs>
          <w:tab w:val="num" w:pos="3600"/>
        </w:tabs>
        <w:ind w:left="3600" w:hanging="360"/>
      </w:pPr>
      <w:rPr>
        <w:rFonts w:ascii="Arial" w:hAnsi="Arial" w:hint="default"/>
      </w:rPr>
    </w:lvl>
    <w:lvl w:ilvl="5" w:tplc="EF68F2CA" w:tentative="1">
      <w:start w:val="1"/>
      <w:numFmt w:val="bullet"/>
      <w:lvlText w:val="•"/>
      <w:lvlJc w:val="left"/>
      <w:pPr>
        <w:tabs>
          <w:tab w:val="num" w:pos="4320"/>
        </w:tabs>
        <w:ind w:left="4320" w:hanging="360"/>
      </w:pPr>
      <w:rPr>
        <w:rFonts w:ascii="Arial" w:hAnsi="Arial" w:hint="default"/>
      </w:rPr>
    </w:lvl>
    <w:lvl w:ilvl="6" w:tplc="C3E24550" w:tentative="1">
      <w:start w:val="1"/>
      <w:numFmt w:val="bullet"/>
      <w:lvlText w:val="•"/>
      <w:lvlJc w:val="left"/>
      <w:pPr>
        <w:tabs>
          <w:tab w:val="num" w:pos="5040"/>
        </w:tabs>
        <w:ind w:left="5040" w:hanging="360"/>
      </w:pPr>
      <w:rPr>
        <w:rFonts w:ascii="Arial" w:hAnsi="Arial" w:hint="default"/>
      </w:rPr>
    </w:lvl>
    <w:lvl w:ilvl="7" w:tplc="61AC786A" w:tentative="1">
      <w:start w:val="1"/>
      <w:numFmt w:val="bullet"/>
      <w:lvlText w:val="•"/>
      <w:lvlJc w:val="left"/>
      <w:pPr>
        <w:tabs>
          <w:tab w:val="num" w:pos="5760"/>
        </w:tabs>
        <w:ind w:left="5760" w:hanging="360"/>
      </w:pPr>
      <w:rPr>
        <w:rFonts w:ascii="Arial" w:hAnsi="Arial" w:hint="default"/>
      </w:rPr>
    </w:lvl>
    <w:lvl w:ilvl="8" w:tplc="0FC0836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3784638"/>
    <w:multiLevelType w:val="hybridMultilevel"/>
    <w:tmpl w:val="0964850C"/>
    <w:lvl w:ilvl="0" w:tplc="82FA3DEC">
      <w:start w:val="1"/>
      <w:numFmt w:val="bullet"/>
      <w:lvlText w:val="•"/>
      <w:lvlJc w:val="left"/>
      <w:pPr>
        <w:tabs>
          <w:tab w:val="num" w:pos="720"/>
        </w:tabs>
        <w:ind w:left="720" w:hanging="360"/>
      </w:pPr>
      <w:rPr>
        <w:rFonts w:ascii="Arial" w:hAnsi="Arial" w:hint="default"/>
      </w:rPr>
    </w:lvl>
    <w:lvl w:ilvl="1" w:tplc="F87416E0">
      <w:numFmt w:val="bullet"/>
      <w:lvlText w:val="•"/>
      <w:lvlJc w:val="left"/>
      <w:pPr>
        <w:tabs>
          <w:tab w:val="num" w:pos="1440"/>
        </w:tabs>
        <w:ind w:left="1440" w:hanging="360"/>
      </w:pPr>
      <w:rPr>
        <w:rFonts w:ascii="Arial" w:hAnsi="Arial" w:hint="default"/>
      </w:rPr>
    </w:lvl>
    <w:lvl w:ilvl="2" w:tplc="F42CF198">
      <w:numFmt w:val="bullet"/>
      <w:lvlText w:val="•"/>
      <w:lvlJc w:val="left"/>
      <w:pPr>
        <w:tabs>
          <w:tab w:val="num" w:pos="2160"/>
        </w:tabs>
        <w:ind w:left="2160" w:hanging="360"/>
      </w:pPr>
      <w:rPr>
        <w:rFonts w:ascii="Arial" w:hAnsi="Arial" w:hint="default"/>
      </w:rPr>
    </w:lvl>
    <w:lvl w:ilvl="3" w:tplc="FB1E68D2" w:tentative="1">
      <w:start w:val="1"/>
      <w:numFmt w:val="bullet"/>
      <w:lvlText w:val="•"/>
      <w:lvlJc w:val="left"/>
      <w:pPr>
        <w:tabs>
          <w:tab w:val="num" w:pos="2880"/>
        </w:tabs>
        <w:ind w:left="2880" w:hanging="360"/>
      </w:pPr>
      <w:rPr>
        <w:rFonts w:ascii="Arial" w:hAnsi="Arial" w:hint="default"/>
      </w:rPr>
    </w:lvl>
    <w:lvl w:ilvl="4" w:tplc="D2D23C7A">
      <w:numFmt w:val="bullet"/>
      <w:lvlText w:val="•"/>
      <w:lvlJc w:val="left"/>
      <w:pPr>
        <w:tabs>
          <w:tab w:val="num" w:pos="3600"/>
        </w:tabs>
        <w:ind w:left="3600" w:hanging="360"/>
      </w:pPr>
      <w:rPr>
        <w:rFonts w:ascii="Arial" w:hAnsi="Arial" w:hint="default"/>
      </w:rPr>
    </w:lvl>
    <w:lvl w:ilvl="5" w:tplc="63C87B88" w:tentative="1">
      <w:start w:val="1"/>
      <w:numFmt w:val="bullet"/>
      <w:lvlText w:val="•"/>
      <w:lvlJc w:val="left"/>
      <w:pPr>
        <w:tabs>
          <w:tab w:val="num" w:pos="4320"/>
        </w:tabs>
        <w:ind w:left="4320" w:hanging="360"/>
      </w:pPr>
      <w:rPr>
        <w:rFonts w:ascii="Arial" w:hAnsi="Arial" w:hint="default"/>
      </w:rPr>
    </w:lvl>
    <w:lvl w:ilvl="6" w:tplc="AE42BF6A" w:tentative="1">
      <w:start w:val="1"/>
      <w:numFmt w:val="bullet"/>
      <w:lvlText w:val="•"/>
      <w:lvlJc w:val="left"/>
      <w:pPr>
        <w:tabs>
          <w:tab w:val="num" w:pos="5040"/>
        </w:tabs>
        <w:ind w:left="5040" w:hanging="360"/>
      </w:pPr>
      <w:rPr>
        <w:rFonts w:ascii="Arial" w:hAnsi="Arial" w:hint="default"/>
      </w:rPr>
    </w:lvl>
    <w:lvl w:ilvl="7" w:tplc="BFEA2068" w:tentative="1">
      <w:start w:val="1"/>
      <w:numFmt w:val="bullet"/>
      <w:lvlText w:val="•"/>
      <w:lvlJc w:val="left"/>
      <w:pPr>
        <w:tabs>
          <w:tab w:val="num" w:pos="5760"/>
        </w:tabs>
        <w:ind w:left="5760" w:hanging="360"/>
      </w:pPr>
      <w:rPr>
        <w:rFonts w:ascii="Arial" w:hAnsi="Arial" w:hint="default"/>
      </w:rPr>
    </w:lvl>
    <w:lvl w:ilvl="8" w:tplc="84C88EA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4B001F7"/>
    <w:multiLevelType w:val="multilevel"/>
    <w:tmpl w:val="3A30C644"/>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9F6583F"/>
    <w:multiLevelType w:val="hybridMultilevel"/>
    <w:tmpl w:val="7252552E"/>
    <w:lvl w:ilvl="0" w:tplc="531E4020">
      <w:start w:val="1"/>
      <w:numFmt w:val="bullet"/>
      <w:lvlText w:val="•"/>
      <w:lvlJc w:val="left"/>
      <w:pPr>
        <w:tabs>
          <w:tab w:val="num" w:pos="720"/>
        </w:tabs>
        <w:ind w:left="720" w:hanging="360"/>
      </w:pPr>
      <w:rPr>
        <w:rFonts w:ascii="Arial" w:hAnsi="Arial" w:hint="default"/>
      </w:rPr>
    </w:lvl>
    <w:lvl w:ilvl="1" w:tplc="7A5443B6" w:tentative="1">
      <w:start w:val="1"/>
      <w:numFmt w:val="bullet"/>
      <w:lvlText w:val="•"/>
      <w:lvlJc w:val="left"/>
      <w:pPr>
        <w:tabs>
          <w:tab w:val="num" w:pos="1440"/>
        </w:tabs>
        <w:ind w:left="1440" w:hanging="360"/>
      </w:pPr>
      <w:rPr>
        <w:rFonts w:ascii="Arial" w:hAnsi="Arial" w:hint="default"/>
      </w:rPr>
    </w:lvl>
    <w:lvl w:ilvl="2" w:tplc="25188C2A" w:tentative="1">
      <w:start w:val="1"/>
      <w:numFmt w:val="bullet"/>
      <w:lvlText w:val="•"/>
      <w:lvlJc w:val="left"/>
      <w:pPr>
        <w:tabs>
          <w:tab w:val="num" w:pos="2160"/>
        </w:tabs>
        <w:ind w:left="2160" w:hanging="360"/>
      </w:pPr>
      <w:rPr>
        <w:rFonts w:ascii="Arial" w:hAnsi="Arial" w:hint="default"/>
      </w:rPr>
    </w:lvl>
    <w:lvl w:ilvl="3" w:tplc="C41E2C20" w:tentative="1">
      <w:start w:val="1"/>
      <w:numFmt w:val="bullet"/>
      <w:lvlText w:val="•"/>
      <w:lvlJc w:val="left"/>
      <w:pPr>
        <w:tabs>
          <w:tab w:val="num" w:pos="2880"/>
        </w:tabs>
        <w:ind w:left="2880" w:hanging="360"/>
      </w:pPr>
      <w:rPr>
        <w:rFonts w:ascii="Arial" w:hAnsi="Arial" w:hint="default"/>
      </w:rPr>
    </w:lvl>
    <w:lvl w:ilvl="4" w:tplc="344EE7D6" w:tentative="1">
      <w:start w:val="1"/>
      <w:numFmt w:val="bullet"/>
      <w:lvlText w:val="•"/>
      <w:lvlJc w:val="left"/>
      <w:pPr>
        <w:tabs>
          <w:tab w:val="num" w:pos="3600"/>
        </w:tabs>
        <w:ind w:left="3600" w:hanging="360"/>
      </w:pPr>
      <w:rPr>
        <w:rFonts w:ascii="Arial" w:hAnsi="Arial" w:hint="default"/>
      </w:rPr>
    </w:lvl>
    <w:lvl w:ilvl="5" w:tplc="A7B0B904" w:tentative="1">
      <w:start w:val="1"/>
      <w:numFmt w:val="bullet"/>
      <w:lvlText w:val="•"/>
      <w:lvlJc w:val="left"/>
      <w:pPr>
        <w:tabs>
          <w:tab w:val="num" w:pos="4320"/>
        </w:tabs>
        <w:ind w:left="4320" w:hanging="360"/>
      </w:pPr>
      <w:rPr>
        <w:rFonts w:ascii="Arial" w:hAnsi="Arial" w:hint="default"/>
      </w:rPr>
    </w:lvl>
    <w:lvl w:ilvl="6" w:tplc="5560AE7E" w:tentative="1">
      <w:start w:val="1"/>
      <w:numFmt w:val="bullet"/>
      <w:lvlText w:val="•"/>
      <w:lvlJc w:val="left"/>
      <w:pPr>
        <w:tabs>
          <w:tab w:val="num" w:pos="5040"/>
        </w:tabs>
        <w:ind w:left="5040" w:hanging="360"/>
      </w:pPr>
      <w:rPr>
        <w:rFonts w:ascii="Arial" w:hAnsi="Arial" w:hint="default"/>
      </w:rPr>
    </w:lvl>
    <w:lvl w:ilvl="7" w:tplc="CB4A7776" w:tentative="1">
      <w:start w:val="1"/>
      <w:numFmt w:val="bullet"/>
      <w:lvlText w:val="•"/>
      <w:lvlJc w:val="left"/>
      <w:pPr>
        <w:tabs>
          <w:tab w:val="num" w:pos="5760"/>
        </w:tabs>
        <w:ind w:left="5760" w:hanging="360"/>
      </w:pPr>
      <w:rPr>
        <w:rFonts w:ascii="Arial" w:hAnsi="Arial" w:hint="default"/>
      </w:rPr>
    </w:lvl>
    <w:lvl w:ilvl="8" w:tplc="79841F9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B76001"/>
    <w:multiLevelType w:val="hybridMultilevel"/>
    <w:tmpl w:val="81040DB2"/>
    <w:lvl w:ilvl="0" w:tplc="D5ACB686">
      <w:start w:val="1"/>
      <w:numFmt w:val="bullet"/>
      <w:lvlText w:val="•"/>
      <w:lvlJc w:val="left"/>
      <w:pPr>
        <w:tabs>
          <w:tab w:val="num" w:pos="720"/>
        </w:tabs>
        <w:ind w:left="720" w:hanging="360"/>
      </w:pPr>
      <w:rPr>
        <w:rFonts w:ascii="Arial" w:hAnsi="Arial" w:hint="default"/>
      </w:rPr>
    </w:lvl>
    <w:lvl w:ilvl="1" w:tplc="DE8432AE">
      <w:numFmt w:val="bullet"/>
      <w:lvlText w:val="•"/>
      <w:lvlJc w:val="left"/>
      <w:pPr>
        <w:tabs>
          <w:tab w:val="num" w:pos="1440"/>
        </w:tabs>
        <w:ind w:left="1440" w:hanging="360"/>
      </w:pPr>
      <w:rPr>
        <w:rFonts w:ascii="Arial" w:hAnsi="Arial" w:hint="default"/>
      </w:rPr>
    </w:lvl>
    <w:lvl w:ilvl="2" w:tplc="CBEA50E4" w:tentative="1">
      <w:start w:val="1"/>
      <w:numFmt w:val="bullet"/>
      <w:lvlText w:val="•"/>
      <w:lvlJc w:val="left"/>
      <w:pPr>
        <w:tabs>
          <w:tab w:val="num" w:pos="2160"/>
        </w:tabs>
        <w:ind w:left="2160" w:hanging="360"/>
      </w:pPr>
      <w:rPr>
        <w:rFonts w:ascii="Arial" w:hAnsi="Arial" w:hint="default"/>
      </w:rPr>
    </w:lvl>
    <w:lvl w:ilvl="3" w:tplc="90F81326" w:tentative="1">
      <w:start w:val="1"/>
      <w:numFmt w:val="bullet"/>
      <w:lvlText w:val="•"/>
      <w:lvlJc w:val="left"/>
      <w:pPr>
        <w:tabs>
          <w:tab w:val="num" w:pos="2880"/>
        </w:tabs>
        <w:ind w:left="2880" w:hanging="360"/>
      </w:pPr>
      <w:rPr>
        <w:rFonts w:ascii="Arial" w:hAnsi="Arial" w:hint="default"/>
      </w:rPr>
    </w:lvl>
    <w:lvl w:ilvl="4" w:tplc="0E96CE28" w:tentative="1">
      <w:start w:val="1"/>
      <w:numFmt w:val="bullet"/>
      <w:lvlText w:val="•"/>
      <w:lvlJc w:val="left"/>
      <w:pPr>
        <w:tabs>
          <w:tab w:val="num" w:pos="3600"/>
        </w:tabs>
        <w:ind w:left="3600" w:hanging="360"/>
      </w:pPr>
      <w:rPr>
        <w:rFonts w:ascii="Arial" w:hAnsi="Arial" w:hint="default"/>
      </w:rPr>
    </w:lvl>
    <w:lvl w:ilvl="5" w:tplc="7292B1F2" w:tentative="1">
      <w:start w:val="1"/>
      <w:numFmt w:val="bullet"/>
      <w:lvlText w:val="•"/>
      <w:lvlJc w:val="left"/>
      <w:pPr>
        <w:tabs>
          <w:tab w:val="num" w:pos="4320"/>
        </w:tabs>
        <w:ind w:left="4320" w:hanging="360"/>
      </w:pPr>
      <w:rPr>
        <w:rFonts w:ascii="Arial" w:hAnsi="Arial" w:hint="default"/>
      </w:rPr>
    </w:lvl>
    <w:lvl w:ilvl="6" w:tplc="1D30043A" w:tentative="1">
      <w:start w:val="1"/>
      <w:numFmt w:val="bullet"/>
      <w:lvlText w:val="•"/>
      <w:lvlJc w:val="left"/>
      <w:pPr>
        <w:tabs>
          <w:tab w:val="num" w:pos="5040"/>
        </w:tabs>
        <w:ind w:left="5040" w:hanging="360"/>
      </w:pPr>
      <w:rPr>
        <w:rFonts w:ascii="Arial" w:hAnsi="Arial" w:hint="default"/>
      </w:rPr>
    </w:lvl>
    <w:lvl w:ilvl="7" w:tplc="7D0CB5B0" w:tentative="1">
      <w:start w:val="1"/>
      <w:numFmt w:val="bullet"/>
      <w:lvlText w:val="•"/>
      <w:lvlJc w:val="left"/>
      <w:pPr>
        <w:tabs>
          <w:tab w:val="num" w:pos="5760"/>
        </w:tabs>
        <w:ind w:left="5760" w:hanging="360"/>
      </w:pPr>
      <w:rPr>
        <w:rFonts w:ascii="Arial" w:hAnsi="Arial" w:hint="default"/>
      </w:rPr>
    </w:lvl>
    <w:lvl w:ilvl="8" w:tplc="92AC578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4F7A41"/>
    <w:multiLevelType w:val="multilevel"/>
    <w:tmpl w:val="BAB4FA7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BC46026"/>
    <w:multiLevelType w:val="hybridMultilevel"/>
    <w:tmpl w:val="C64E21C6"/>
    <w:lvl w:ilvl="0" w:tplc="F522DE5E">
      <w:start w:val="1"/>
      <w:numFmt w:val="bullet"/>
      <w:lvlText w:val="•"/>
      <w:lvlJc w:val="left"/>
      <w:pPr>
        <w:tabs>
          <w:tab w:val="num" w:pos="720"/>
        </w:tabs>
        <w:ind w:left="720" w:hanging="360"/>
      </w:pPr>
      <w:rPr>
        <w:rFonts w:ascii="Arial" w:hAnsi="Arial" w:hint="default"/>
      </w:rPr>
    </w:lvl>
    <w:lvl w:ilvl="1" w:tplc="435A1F68">
      <w:numFmt w:val="bullet"/>
      <w:lvlText w:val="•"/>
      <w:lvlJc w:val="left"/>
      <w:pPr>
        <w:tabs>
          <w:tab w:val="num" w:pos="1440"/>
        </w:tabs>
        <w:ind w:left="1440" w:hanging="360"/>
      </w:pPr>
      <w:rPr>
        <w:rFonts w:ascii="Arial" w:hAnsi="Arial" w:hint="default"/>
      </w:rPr>
    </w:lvl>
    <w:lvl w:ilvl="2" w:tplc="3A94C4A2" w:tentative="1">
      <w:start w:val="1"/>
      <w:numFmt w:val="bullet"/>
      <w:lvlText w:val="•"/>
      <w:lvlJc w:val="left"/>
      <w:pPr>
        <w:tabs>
          <w:tab w:val="num" w:pos="2160"/>
        </w:tabs>
        <w:ind w:left="2160" w:hanging="360"/>
      </w:pPr>
      <w:rPr>
        <w:rFonts w:ascii="Arial" w:hAnsi="Arial" w:hint="default"/>
      </w:rPr>
    </w:lvl>
    <w:lvl w:ilvl="3" w:tplc="220A4FB8" w:tentative="1">
      <w:start w:val="1"/>
      <w:numFmt w:val="bullet"/>
      <w:lvlText w:val="•"/>
      <w:lvlJc w:val="left"/>
      <w:pPr>
        <w:tabs>
          <w:tab w:val="num" w:pos="2880"/>
        </w:tabs>
        <w:ind w:left="2880" w:hanging="360"/>
      </w:pPr>
      <w:rPr>
        <w:rFonts w:ascii="Arial" w:hAnsi="Arial" w:hint="default"/>
      </w:rPr>
    </w:lvl>
    <w:lvl w:ilvl="4" w:tplc="DD14F370" w:tentative="1">
      <w:start w:val="1"/>
      <w:numFmt w:val="bullet"/>
      <w:lvlText w:val="•"/>
      <w:lvlJc w:val="left"/>
      <w:pPr>
        <w:tabs>
          <w:tab w:val="num" w:pos="3600"/>
        </w:tabs>
        <w:ind w:left="3600" w:hanging="360"/>
      </w:pPr>
      <w:rPr>
        <w:rFonts w:ascii="Arial" w:hAnsi="Arial" w:hint="default"/>
      </w:rPr>
    </w:lvl>
    <w:lvl w:ilvl="5" w:tplc="A9DCE544" w:tentative="1">
      <w:start w:val="1"/>
      <w:numFmt w:val="bullet"/>
      <w:lvlText w:val="•"/>
      <w:lvlJc w:val="left"/>
      <w:pPr>
        <w:tabs>
          <w:tab w:val="num" w:pos="4320"/>
        </w:tabs>
        <w:ind w:left="4320" w:hanging="360"/>
      </w:pPr>
      <w:rPr>
        <w:rFonts w:ascii="Arial" w:hAnsi="Arial" w:hint="default"/>
      </w:rPr>
    </w:lvl>
    <w:lvl w:ilvl="6" w:tplc="1D3614CA" w:tentative="1">
      <w:start w:val="1"/>
      <w:numFmt w:val="bullet"/>
      <w:lvlText w:val="•"/>
      <w:lvlJc w:val="left"/>
      <w:pPr>
        <w:tabs>
          <w:tab w:val="num" w:pos="5040"/>
        </w:tabs>
        <w:ind w:left="5040" w:hanging="360"/>
      </w:pPr>
      <w:rPr>
        <w:rFonts w:ascii="Arial" w:hAnsi="Arial" w:hint="default"/>
      </w:rPr>
    </w:lvl>
    <w:lvl w:ilvl="7" w:tplc="E57EA6DA" w:tentative="1">
      <w:start w:val="1"/>
      <w:numFmt w:val="bullet"/>
      <w:lvlText w:val="•"/>
      <w:lvlJc w:val="left"/>
      <w:pPr>
        <w:tabs>
          <w:tab w:val="num" w:pos="5760"/>
        </w:tabs>
        <w:ind w:left="5760" w:hanging="360"/>
      </w:pPr>
      <w:rPr>
        <w:rFonts w:ascii="Arial" w:hAnsi="Arial" w:hint="default"/>
      </w:rPr>
    </w:lvl>
    <w:lvl w:ilvl="8" w:tplc="61AA250C"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4"/>
  </w:num>
  <w:num w:numId="3">
    <w:abstractNumId w:val="13"/>
  </w:num>
  <w:num w:numId="4">
    <w:abstractNumId w:val="0"/>
  </w:num>
  <w:num w:numId="5">
    <w:abstractNumId w:val="1"/>
  </w:num>
  <w:num w:numId="6">
    <w:abstractNumId w:val="10"/>
  </w:num>
  <w:num w:numId="7">
    <w:abstractNumId w:val="26"/>
  </w:num>
  <w:num w:numId="8">
    <w:abstractNumId w:val="3"/>
  </w:num>
  <w:num w:numId="9">
    <w:abstractNumId w:val="14"/>
  </w:num>
  <w:num w:numId="10">
    <w:abstractNumId w:val="20"/>
  </w:num>
  <w:num w:numId="11">
    <w:abstractNumId w:val="6"/>
  </w:num>
  <w:num w:numId="12">
    <w:abstractNumId w:val="22"/>
  </w:num>
  <w:num w:numId="13">
    <w:abstractNumId w:val="11"/>
  </w:num>
  <w:num w:numId="14">
    <w:abstractNumId w:val="12"/>
  </w:num>
  <w:num w:numId="15">
    <w:abstractNumId w:val="2"/>
  </w:num>
  <w:num w:numId="16">
    <w:abstractNumId w:val="23"/>
  </w:num>
  <w:num w:numId="17">
    <w:abstractNumId w:val="7"/>
  </w:num>
  <w:num w:numId="18">
    <w:abstractNumId w:val="19"/>
  </w:num>
  <w:num w:numId="19">
    <w:abstractNumId w:val="18"/>
  </w:num>
  <w:num w:numId="20">
    <w:abstractNumId w:val="17"/>
  </w:num>
  <w:num w:numId="21">
    <w:abstractNumId w:val="9"/>
  </w:num>
  <w:num w:numId="22">
    <w:abstractNumId w:val="21"/>
  </w:num>
  <w:num w:numId="23">
    <w:abstractNumId w:val="25"/>
  </w:num>
  <w:num w:numId="24">
    <w:abstractNumId w:val="5"/>
  </w:num>
  <w:num w:numId="25">
    <w:abstractNumId w:val="24"/>
  </w:num>
  <w:num w:numId="26">
    <w:abstractNumId w:val="27"/>
  </w:num>
  <w:num w:numId="27">
    <w:abstractNumId w:val="8"/>
  </w:num>
  <w:num w:numId="2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9E1"/>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C89"/>
    <w:rsid w:val="00013E87"/>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BC4"/>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37C"/>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97D"/>
    <w:rsid w:val="000D44B5"/>
    <w:rsid w:val="000D48D8"/>
    <w:rsid w:val="000D4A02"/>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316C"/>
    <w:rsid w:val="001432CB"/>
    <w:rsid w:val="00143A43"/>
    <w:rsid w:val="001449C0"/>
    <w:rsid w:val="00144C79"/>
    <w:rsid w:val="001457C1"/>
    <w:rsid w:val="00146DE1"/>
    <w:rsid w:val="00147067"/>
    <w:rsid w:val="0014707F"/>
    <w:rsid w:val="001478AA"/>
    <w:rsid w:val="00147A87"/>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C7"/>
    <w:rsid w:val="0016317E"/>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A6F"/>
    <w:rsid w:val="00190C84"/>
    <w:rsid w:val="00190D0B"/>
    <w:rsid w:val="001911F1"/>
    <w:rsid w:val="00191680"/>
    <w:rsid w:val="00191DE4"/>
    <w:rsid w:val="00193F7B"/>
    <w:rsid w:val="001945B9"/>
    <w:rsid w:val="00194C08"/>
    <w:rsid w:val="00194F9C"/>
    <w:rsid w:val="00195011"/>
    <w:rsid w:val="0019592B"/>
    <w:rsid w:val="0019750F"/>
    <w:rsid w:val="001A1A47"/>
    <w:rsid w:val="001A1BF6"/>
    <w:rsid w:val="001A1C5D"/>
    <w:rsid w:val="001A2ACA"/>
    <w:rsid w:val="001A3895"/>
    <w:rsid w:val="001A3B45"/>
    <w:rsid w:val="001A4A43"/>
    <w:rsid w:val="001A50DA"/>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20A"/>
    <w:rsid w:val="001B577B"/>
    <w:rsid w:val="001B5C83"/>
    <w:rsid w:val="001B67ED"/>
    <w:rsid w:val="001B68BD"/>
    <w:rsid w:val="001B6C8A"/>
    <w:rsid w:val="001B6CE2"/>
    <w:rsid w:val="001B6FBC"/>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89E"/>
    <w:rsid w:val="001C7B24"/>
    <w:rsid w:val="001C7B80"/>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341"/>
    <w:rsid w:val="001F15F2"/>
    <w:rsid w:val="001F17CB"/>
    <w:rsid w:val="001F2237"/>
    <w:rsid w:val="001F2A61"/>
    <w:rsid w:val="001F2B14"/>
    <w:rsid w:val="001F2E11"/>
    <w:rsid w:val="001F3A93"/>
    <w:rsid w:val="001F4206"/>
    <w:rsid w:val="001F450E"/>
    <w:rsid w:val="001F4F0A"/>
    <w:rsid w:val="001F52CE"/>
    <w:rsid w:val="001F5D88"/>
    <w:rsid w:val="001F600F"/>
    <w:rsid w:val="001F62DF"/>
    <w:rsid w:val="001F6EDF"/>
    <w:rsid w:val="001F712F"/>
    <w:rsid w:val="001F7C32"/>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DD"/>
    <w:rsid w:val="00224CB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C6C"/>
    <w:rsid w:val="00257F9B"/>
    <w:rsid w:val="002602BE"/>
    <w:rsid w:val="002605DD"/>
    <w:rsid w:val="0026098E"/>
    <w:rsid w:val="00260AEA"/>
    <w:rsid w:val="00260DE5"/>
    <w:rsid w:val="00261C7D"/>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0F6D"/>
    <w:rsid w:val="00271F16"/>
    <w:rsid w:val="002720C1"/>
    <w:rsid w:val="0027316F"/>
    <w:rsid w:val="00273D91"/>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54D"/>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5560"/>
    <w:rsid w:val="002957E8"/>
    <w:rsid w:val="00295E33"/>
    <w:rsid w:val="00296160"/>
    <w:rsid w:val="002969C4"/>
    <w:rsid w:val="00296D7D"/>
    <w:rsid w:val="00297292"/>
    <w:rsid w:val="00297662"/>
    <w:rsid w:val="00297D9B"/>
    <w:rsid w:val="002A02D6"/>
    <w:rsid w:val="002A0875"/>
    <w:rsid w:val="002A13E3"/>
    <w:rsid w:val="002A1811"/>
    <w:rsid w:val="002A2386"/>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9D8"/>
    <w:rsid w:val="002B5AE0"/>
    <w:rsid w:val="002B68A9"/>
    <w:rsid w:val="002B6A38"/>
    <w:rsid w:val="002B7DD9"/>
    <w:rsid w:val="002C0127"/>
    <w:rsid w:val="002C0E0A"/>
    <w:rsid w:val="002C1020"/>
    <w:rsid w:val="002C155A"/>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C"/>
    <w:rsid w:val="002E269C"/>
    <w:rsid w:val="002E3855"/>
    <w:rsid w:val="002E3900"/>
    <w:rsid w:val="002E41FA"/>
    <w:rsid w:val="002E54E5"/>
    <w:rsid w:val="002E5803"/>
    <w:rsid w:val="002E5A37"/>
    <w:rsid w:val="002E5EAC"/>
    <w:rsid w:val="002E63BC"/>
    <w:rsid w:val="002E65EB"/>
    <w:rsid w:val="002E6719"/>
    <w:rsid w:val="002E6802"/>
    <w:rsid w:val="002E7115"/>
    <w:rsid w:val="002F024A"/>
    <w:rsid w:val="002F0B96"/>
    <w:rsid w:val="002F0EE8"/>
    <w:rsid w:val="002F1104"/>
    <w:rsid w:val="002F1181"/>
    <w:rsid w:val="002F2564"/>
    <w:rsid w:val="002F2B87"/>
    <w:rsid w:val="002F2EC5"/>
    <w:rsid w:val="002F2ED5"/>
    <w:rsid w:val="002F35D0"/>
    <w:rsid w:val="002F37EA"/>
    <w:rsid w:val="002F3DAB"/>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1A08"/>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4CCF"/>
    <w:rsid w:val="0034595D"/>
    <w:rsid w:val="00346BCE"/>
    <w:rsid w:val="00347370"/>
    <w:rsid w:val="003479F8"/>
    <w:rsid w:val="003500C2"/>
    <w:rsid w:val="0035089B"/>
    <w:rsid w:val="00350B6C"/>
    <w:rsid w:val="00350BD4"/>
    <w:rsid w:val="0035100B"/>
    <w:rsid w:val="00351590"/>
    <w:rsid w:val="00351D8A"/>
    <w:rsid w:val="0035224C"/>
    <w:rsid w:val="003536A4"/>
    <w:rsid w:val="003539AA"/>
    <w:rsid w:val="0035497B"/>
    <w:rsid w:val="00354C8F"/>
    <w:rsid w:val="00354DA1"/>
    <w:rsid w:val="00354FFB"/>
    <w:rsid w:val="00356B00"/>
    <w:rsid w:val="00356DB8"/>
    <w:rsid w:val="00356DF2"/>
    <w:rsid w:val="00356E70"/>
    <w:rsid w:val="00357218"/>
    <w:rsid w:val="00357B8D"/>
    <w:rsid w:val="0036014E"/>
    <w:rsid w:val="0036080D"/>
    <w:rsid w:val="00361A56"/>
    <w:rsid w:val="00361C38"/>
    <w:rsid w:val="00362AFD"/>
    <w:rsid w:val="00363604"/>
    <w:rsid w:val="0036376B"/>
    <w:rsid w:val="00363877"/>
    <w:rsid w:val="0036396C"/>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65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08F7"/>
    <w:rsid w:val="003F113F"/>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613B"/>
    <w:rsid w:val="004275A5"/>
    <w:rsid w:val="0042783F"/>
    <w:rsid w:val="0042796E"/>
    <w:rsid w:val="00427CFC"/>
    <w:rsid w:val="00427D02"/>
    <w:rsid w:val="0043074A"/>
    <w:rsid w:val="00430C13"/>
    <w:rsid w:val="00431E34"/>
    <w:rsid w:val="00432155"/>
    <w:rsid w:val="004322E9"/>
    <w:rsid w:val="0043233C"/>
    <w:rsid w:val="00432443"/>
    <w:rsid w:val="004324F5"/>
    <w:rsid w:val="004325B1"/>
    <w:rsid w:val="00432BE3"/>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A99"/>
    <w:rsid w:val="00442D26"/>
    <w:rsid w:val="004433D8"/>
    <w:rsid w:val="00444052"/>
    <w:rsid w:val="004457CF"/>
    <w:rsid w:val="00445D8B"/>
    <w:rsid w:val="004468C8"/>
    <w:rsid w:val="00446C47"/>
    <w:rsid w:val="00446D12"/>
    <w:rsid w:val="00447796"/>
    <w:rsid w:val="00447B61"/>
    <w:rsid w:val="00447C69"/>
    <w:rsid w:val="004506EB"/>
    <w:rsid w:val="00451002"/>
    <w:rsid w:val="0045101F"/>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512"/>
    <w:rsid w:val="004776AD"/>
    <w:rsid w:val="00480AFE"/>
    <w:rsid w:val="00481985"/>
    <w:rsid w:val="00482284"/>
    <w:rsid w:val="00482C45"/>
    <w:rsid w:val="00484AD5"/>
    <w:rsid w:val="0048673E"/>
    <w:rsid w:val="00486889"/>
    <w:rsid w:val="00487219"/>
    <w:rsid w:val="00487E12"/>
    <w:rsid w:val="00490BCE"/>
    <w:rsid w:val="00490EC2"/>
    <w:rsid w:val="004911DF"/>
    <w:rsid w:val="00491633"/>
    <w:rsid w:val="00491949"/>
    <w:rsid w:val="00491D95"/>
    <w:rsid w:val="00491F6A"/>
    <w:rsid w:val="00492420"/>
    <w:rsid w:val="00492C9A"/>
    <w:rsid w:val="0049312D"/>
    <w:rsid w:val="004938D9"/>
    <w:rsid w:val="00494B7E"/>
    <w:rsid w:val="0049503A"/>
    <w:rsid w:val="004950A7"/>
    <w:rsid w:val="00497D4B"/>
    <w:rsid w:val="00497E73"/>
    <w:rsid w:val="00497F92"/>
    <w:rsid w:val="004A057F"/>
    <w:rsid w:val="004A0EA2"/>
    <w:rsid w:val="004A0FD9"/>
    <w:rsid w:val="004A14F2"/>
    <w:rsid w:val="004A1651"/>
    <w:rsid w:val="004A2099"/>
    <w:rsid w:val="004A257D"/>
    <w:rsid w:val="004A42B3"/>
    <w:rsid w:val="004A42B5"/>
    <w:rsid w:val="004A492D"/>
    <w:rsid w:val="004A5045"/>
    <w:rsid w:val="004A5A2E"/>
    <w:rsid w:val="004A667F"/>
    <w:rsid w:val="004A66B5"/>
    <w:rsid w:val="004A6BCC"/>
    <w:rsid w:val="004A6F36"/>
    <w:rsid w:val="004A7147"/>
    <w:rsid w:val="004A727C"/>
    <w:rsid w:val="004B023C"/>
    <w:rsid w:val="004B08D9"/>
    <w:rsid w:val="004B0901"/>
    <w:rsid w:val="004B0AD8"/>
    <w:rsid w:val="004B0F90"/>
    <w:rsid w:val="004B1FC7"/>
    <w:rsid w:val="004B2A5C"/>
    <w:rsid w:val="004B30CA"/>
    <w:rsid w:val="004B3624"/>
    <w:rsid w:val="004B3BD4"/>
    <w:rsid w:val="004B3CB3"/>
    <w:rsid w:val="004B3EFB"/>
    <w:rsid w:val="004B3FEC"/>
    <w:rsid w:val="004B429D"/>
    <w:rsid w:val="004B436A"/>
    <w:rsid w:val="004B4724"/>
    <w:rsid w:val="004B4953"/>
    <w:rsid w:val="004B4FC3"/>
    <w:rsid w:val="004B6FF7"/>
    <w:rsid w:val="004B7464"/>
    <w:rsid w:val="004B7792"/>
    <w:rsid w:val="004B7C54"/>
    <w:rsid w:val="004C0183"/>
    <w:rsid w:val="004C0204"/>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0A3"/>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3C18"/>
    <w:rsid w:val="004F40F6"/>
    <w:rsid w:val="004F4513"/>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F9E"/>
    <w:rsid w:val="005342D5"/>
    <w:rsid w:val="00534F63"/>
    <w:rsid w:val="00534FBF"/>
    <w:rsid w:val="00535030"/>
    <w:rsid w:val="00535269"/>
    <w:rsid w:val="005355FC"/>
    <w:rsid w:val="00535A14"/>
    <w:rsid w:val="0053615B"/>
    <w:rsid w:val="005364A0"/>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F61"/>
    <w:rsid w:val="00552F89"/>
    <w:rsid w:val="0055422D"/>
    <w:rsid w:val="00554C70"/>
    <w:rsid w:val="0055509B"/>
    <w:rsid w:val="00556360"/>
    <w:rsid w:val="00556FDD"/>
    <w:rsid w:val="00557B5B"/>
    <w:rsid w:val="00560054"/>
    <w:rsid w:val="005602B7"/>
    <w:rsid w:val="005618CB"/>
    <w:rsid w:val="005621AB"/>
    <w:rsid w:val="005624A1"/>
    <w:rsid w:val="00562E28"/>
    <w:rsid w:val="00563855"/>
    <w:rsid w:val="0056473E"/>
    <w:rsid w:val="00564CB5"/>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8A3"/>
    <w:rsid w:val="00594F25"/>
    <w:rsid w:val="00595267"/>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BAD"/>
    <w:rsid w:val="005C7DC7"/>
    <w:rsid w:val="005D009F"/>
    <w:rsid w:val="005D0D57"/>
    <w:rsid w:val="005D0EC4"/>
    <w:rsid w:val="005D1922"/>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3C5D"/>
    <w:rsid w:val="005F4D21"/>
    <w:rsid w:val="005F671B"/>
    <w:rsid w:val="005F6A7A"/>
    <w:rsid w:val="005F6B52"/>
    <w:rsid w:val="005F6DE7"/>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26A3"/>
    <w:rsid w:val="00613280"/>
    <w:rsid w:val="00613877"/>
    <w:rsid w:val="006139B5"/>
    <w:rsid w:val="00613A8C"/>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566A"/>
    <w:rsid w:val="00635F63"/>
    <w:rsid w:val="00635FE9"/>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709F8"/>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801E6"/>
    <w:rsid w:val="00680743"/>
    <w:rsid w:val="00680A60"/>
    <w:rsid w:val="006811B0"/>
    <w:rsid w:val="00681652"/>
    <w:rsid w:val="00681A19"/>
    <w:rsid w:val="00681B50"/>
    <w:rsid w:val="00681D0C"/>
    <w:rsid w:val="00681E71"/>
    <w:rsid w:val="00682601"/>
    <w:rsid w:val="0068281A"/>
    <w:rsid w:val="00682A1B"/>
    <w:rsid w:val="00683A29"/>
    <w:rsid w:val="00684463"/>
    <w:rsid w:val="00686698"/>
    <w:rsid w:val="0068699D"/>
    <w:rsid w:val="0068764A"/>
    <w:rsid w:val="00687DCE"/>
    <w:rsid w:val="0069057D"/>
    <w:rsid w:val="00690799"/>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071C"/>
    <w:rsid w:val="006A1324"/>
    <w:rsid w:val="006A21A3"/>
    <w:rsid w:val="006A2C9A"/>
    <w:rsid w:val="006A2EA5"/>
    <w:rsid w:val="006A343C"/>
    <w:rsid w:val="006A3F06"/>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5DC6"/>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7"/>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BCB"/>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50D8"/>
    <w:rsid w:val="007651EF"/>
    <w:rsid w:val="0076536B"/>
    <w:rsid w:val="00765ED0"/>
    <w:rsid w:val="0076605A"/>
    <w:rsid w:val="007669C9"/>
    <w:rsid w:val="00767919"/>
    <w:rsid w:val="00767CB7"/>
    <w:rsid w:val="00767CEA"/>
    <w:rsid w:val="00767DA9"/>
    <w:rsid w:val="007703F5"/>
    <w:rsid w:val="007715FF"/>
    <w:rsid w:val="00771A00"/>
    <w:rsid w:val="00772E83"/>
    <w:rsid w:val="00772FEF"/>
    <w:rsid w:val="00773773"/>
    <w:rsid w:val="00773811"/>
    <w:rsid w:val="00773C8B"/>
    <w:rsid w:val="00773E3C"/>
    <w:rsid w:val="00773EF5"/>
    <w:rsid w:val="0077695D"/>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69"/>
    <w:rsid w:val="00786F8E"/>
    <w:rsid w:val="00787972"/>
    <w:rsid w:val="007879A5"/>
    <w:rsid w:val="007902F3"/>
    <w:rsid w:val="00790498"/>
    <w:rsid w:val="007913C9"/>
    <w:rsid w:val="00791674"/>
    <w:rsid w:val="00791D7A"/>
    <w:rsid w:val="007938EA"/>
    <w:rsid w:val="007939A8"/>
    <w:rsid w:val="00793B78"/>
    <w:rsid w:val="007941C0"/>
    <w:rsid w:val="0079462F"/>
    <w:rsid w:val="00794A0B"/>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C0A1F"/>
    <w:rsid w:val="007C0CF1"/>
    <w:rsid w:val="007C0F24"/>
    <w:rsid w:val="007C2482"/>
    <w:rsid w:val="007C25EC"/>
    <w:rsid w:val="007C3F1C"/>
    <w:rsid w:val="007C4140"/>
    <w:rsid w:val="007C42FD"/>
    <w:rsid w:val="007C4442"/>
    <w:rsid w:val="007C4450"/>
    <w:rsid w:val="007C4944"/>
    <w:rsid w:val="007C5703"/>
    <w:rsid w:val="007C57EB"/>
    <w:rsid w:val="007C5BFA"/>
    <w:rsid w:val="007C5EE6"/>
    <w:rsid w:val="007C6458"/>
    <w:rsid w:val="007C6A38"/>
    <w:rsid w:val="007C72EC"/>
    <w:rsid w:val="007C75F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7F7B88"/>
    <w:rsid w:val="008001F2"/>
    <w:rsid w:val="0080058C"/>
    <w:rsid w:val="00800A38"/>
    <w:rsid w:val="008010B1"/>
    <w:rsid w:val="00801945"/>
    <w:rsid w:val="008019B6"/>
    <w:rsid w:val="008020EE"/>
    <w:rsid w:val="0080213C"/>
    <w:rsid w:val="008023C3"/>
    <w:rsid w:val="00802D72"/>
    <w:rsid w:val="00802F2F"/>
    <w:rsid w:val="00803F83"/>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7FF"/>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288"/>
    <w:rsid w:val="00831F99"/>
    <w:rsid w:val="00832CEB"/>
    <w:rsid w:val="00832E04"/>
    <w:rsid w:val="00833232"/>
    <w:rsid w:val="0083330D"/>
    <w:rsid w:val="0083347F"/>
    <w:rsid w:val="008337C7"/>
    <w:rsid w:val="00833A90"/>
    <w:rsid w:val="008359E3"/>
    <w:rsid w:val="00836230"/>
    <w:rsid w:val="00836391"/>
    <w:rsid w:val="00836573"/>
    <w:rsid w:val="00836622"/>
    <w:rsid w:val="0083677F"/>
    <w:rsid w:val="008374F0"/>
    <w:rsid w:val="008377EA"/>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A75"/>
    <w:rsid w:val="00852EC3"/>
    <w:rsid w:val="00854942"/>
    <w:rsid w:val="00854A28"/>
    <w:rsid w:val="00854BAE"/>
    <w:rsid w:val="0085536D"/>
    <w:rsid w:val="00855C2F"/>
    <w:rsid w:val="00856224"/>
    <w:rsid w:val="00856C16"/>
    <w:rsid w:val="00857968"/>
    <w:rsid w:val="008579BE"/>
    <w:rsid w:val="00860382"/>
    <w:rsid w:val="00860753"/>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D76"/>
    <w:rsid w:val="00891274"/>
    <w:rsid w:val="008916D8"/>
    <w:rsid w:val="008918D9"/>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AD"/>
    <w:rsid w:val="00897917"/>
    <w:rsid w:val="00897EEF"/>
    <w:rsid w:val="008A0129"/>
    <w:rsid w:val="008A08A6"/>
    <w:rsid w:val="008A0ACC"/>
    <w:rsid w:val="008A0F8B"/>
    <w:rsid w:val="008A15B6"/>
    <w:rsid w:val="008A1705"/>
    <w:rsid w:val="008A1CE5"/>
    <w:rsid w:val="008A2320"/>
    <w:rsid w:val="008A2568"/>
    <w:rsid w:val="008A2DC6"/>
    <w:rsid w:val="008A2E52"/>
    <w:rsid w:val="008A3F80"/>
    <w:rsid w:val="008A44E7"/>
    <w:rsid w:val="008A4AE1"/>
    <w:rsid w:val="008A5EA8"/>
    <w:rsid w:val="008A6222"/>
    <w:rsid w:val="008A67EF"/>
    <w:rsid w:val="008A6B8D"/>
    <w:rsid w:val="008A6C26"/>
    <w:rsid w:val="008A6D43"/>
    <w:rsid w:val="008A7B88"/>
    <w:rsid w:val="008A7FF1"/>
    <w:rsid w:val="008B0845"/>
    <w:rsid w:val="008B0A3A"/>
    <w:rsid w:val="008B0D29"/>
    <w:rsid w:val="008B144C"/>
    <w:rsid w:val="008B14F1"/>
    <w:rsid w:val="008B1EF9"/>
    <w:rsid w:val="008B20D2"/>
    <w:rsid w:val="008B3FB6"/>
    <w:rsid w:val="008B4F39"/>
    <w:rsid w:val="008B5376"/>
    <w:rsid w:val="008B5856"/>
    <w:rsid w:val="008B5A15"/>
    <w:rsid w:val="008B5DB0"/>
    <w:rsid w:val="008B6195"/>
    <w:rsid w:val="008B7891"/>
    <w:rsid w:val="008B7906"/>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1677"/>
    <w:rsid w:val="008E1FA6"/>
    <w:rsid w:val="008E20F1"/>
    <w:rsid w:val="008E2B7B"/>
    <w:rsid w:val="008E2D67"/>
    <w:rsid w:val="008E3970"/>
    <w:rsid w:val="008E3AC0"/>
    <w:rsid w:val="008E3EF8"/>
    <w:rsid w:val="008E40AE"/>
    <w:rsid w:val="008E472C"/>
    <w:rsid w:val="008E4C7E"/>
    <w:rsid w:val="008E51ED"/>
    <w:rsid w:val="008E5376"/>
    <w:rsid w:val="008E6A7C"/>
    <w:rsid w:val="008E6CF3"/>
    <w:rsid w:val="008E7B90"/>
    <w:rsid w:val="008E7E88"/>
    <w:rsid w:val="008E7ECB"/>
    <w:rsid w:val="008E7F36"/>
    <w:rsid w:val="008F000B"/>
    <w:rsid w:val="008F0735"/>
    <w:rsid w:val="008F0788"/>
    <w:rsid w:val="008F194D"/>
    <w:rsid w:val="008F1DBD"/>
    <w:rsid w:val="008F1DC6"/>
    <w:rsid w:val="008F1FEE"/>
    <w:rsid w:val="008F2035"/>
    <w:rsid w:val="008F230A"/>
    <w:rsid w:val="008F26AF"/>
    <w:rsid w:val="008F276B"/>
    <w:rsid w:val="008F3992"/>
    <w:rsid w:val="008F3B1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3"/>
    <w:rsid w:val="00906FCD"/>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3A2C"/>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F95"/>
    <w:rsid w:val="0094367F"/>
    <w:rsid w:val="009436C2"/>
    <w:rsid w:val="00943EDE"/>
    <w:rsid w:val="0094409D"/>
    <w:rsid w:val="009442B1"/>
    <w:rsid w:val="009445D2"/>
    <w:rsid w:val="009449AD"/>
    <w:rsid w:val="00944C56"/>
    <w:rsid w:val="00944F1B"/>
    <w:rsid w:val="00944F9C"/>
    <w:rsid w:val="00945CFD"/>
    <w:rsid w:val="0094712F"/>
    <w:rsid w:val="00947BEB"/>
    <w:rsid w:val="009502CB"/>
    <w:rsid w:val="00950ABD"/>
    <w:rsid w:val="00950C81"/>
    <w:rsid w:val="00950E84"/>
    <w:rsid w:val="00951131"/>
    <w:rsid w:val="0095135A"/>
    <w:rsid w:val="00951ACC"/>
    <w:rsid w:val="00952BBF"/>
    <w:rsid w:val="009537B0"/>
    <w:rsid w:val="00953F1C"/>
    <w:rsid w:val="0095438C"/>
    <w:rsid w:val="00954539"/>
    <w:rsid w:val="00954A2B"/>
    <w:rsid w:val="00954DAB"/>
    <w:rsid w:val="00954EF0"/>
    <w:rsid w:val="00955EC1"/>
    <w:rsid w:val="00955F21"/>
    <w:rsid w:val="009567B0"/>
    <w:rsid w:val="009575A5"/>
    <w:rsid w:val="00960629"/>
    <w:rsid w:val="009607D4"/>
    <w:rsid w:val="009608AC"/>
    <w:rsid w:val="00960C41"/>
    <w:rsid w:val="00961106"/>
    <w:rsid w:val="009615C9"/>
    <w:rsid w:val="00961638"/>
    <w:rsid w:val="00961761"/>
    <w:rsid w:val="00961C42"/>
    <w:rsid w:val="00961CB5"/>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A70"/>
    <w:rsid w:val="00971F3F"/>
    <w:rsid w:val="00972870"/>
    <w:rsid w:val="00972960"/>
    <w:rsid w:val="00972B84"/>
    <w:rsid w:val="00973475"/>
    <w:rsid w:val="00975DCF"/>
    <w:rsid w:val="00975FC2"/>
    <w:rsid w:val="00977016"/>
    <w:rsid w:val="0097780D"/>
    <w:rsid w:val="00977F1E"/>
    <w:rsid w:val="00981990"/>
    <w:rsid w:val="0098211C"/>
    <w:rsid w:val="00982E31"/>
    <w:rsid w:val="00983E5D"/>
    <w:rsid w:val="00984861"/>
    <w:rsid w:val="0098521E"/>
    <w:rsid w:val="009859A6"/>
    <w:rsid w:val="0098636A"/>
    <w:rsid w:val="00986714"/>
    <w:rsid w:val="009869A1"/>
    <w:rsid w:val="00986E68"/>
    <w:rsid w:val="00986F77"/>
    <w:rsid w:val="00987CB6"/>
    <w:rsid w:val="009905C5"/>
    <w:rsid w:val="009909E0"/>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F7B"/>
    <w:rsid w:val="009A1BF5"/>
    <w:rsid w:val="009A26DE"/>
    <w:rsid w:val="009A2C95"/>
    <w:rsid w:val="009A3078"/>
    <w:rsid w:val="009A3711"/>
    <w:rsid w:val="009A4AA8"/>
    <w:rsid w:val="009A5E55"/>
    <w:rsid w:val="009A6EF5"/>
    <w:rsid w:val="009A77E3"/>
    <w:rsid w:val="009A7A79"/>
    <w:rsid w:val="009B0277"/>
    <w:rsid w:val="009B0713"/>
    <w:rsid w:val="009B08BB"/>
    <w:rsid w:val="009B16EC"/>
    <w:rsid w:val="009B2595"/>
    <w:rsid w:val="009B2ADB"/>
    <w:rsid w:val="009B2DB7"/>
    <w:rsid w:val="009B3C68"/>
    <w:rsid w:val="009B3F53"/>
    <w:rsid w:val="009B3F7F"/>
    <w:rsid w:val="009B4588"/>
    <w:rsid w:val="009B460E"/>
    <w:rsid w:val="009B46C0"/>
    <w:rsid w:val="009B4A90"/>
    <w:rsid w:val="009B51BC"/>
    <w:rsid w:val="009B5793"/>
    <w:rsid w:val="009B5A5A"/>
    <w:rsid w:val="009B6EE6"/>
    <w:rsid w:val="009B773A"/>
    <w:rsid w:val="009B787C"/>
    <w:rsid w:val="009B7A38"/>
    <w:rsid w:val="009C039E"/>
    <w:rsid w:val="009C1033"/>
    <w:rsid w:val="009C17A7"/>
    <w:rsid w:val="009C22A5"/>
    <w:rsid w:val="009C296D"/>
    <w:rsid w:val="009C2A1B"/>
    <w:rsid w:val="009C2DB5"/>
    <w:rsid w:val="009C2DD3"/>
    <w:rsid w:val="009C2E31"/>
    <w:rsid w:val="009C37EF"/>
    <w:rsid w:val="009C4737"/>
    <w:rsid w:val="009C50C3"/>
    <w:rsid w:val="009C522A"/>
    <w:rsid w:val="009C5426"/>
    <w:rsid w:val="009C5590"/>
    <w:rsid w:val="009C609F"/>
    <w:rsid w:val="009C674E"/>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D25"/>
    <w:rsid w:val="009F201A"/>
    <w:rsid w:val="009F248E"/>
    <w:rsid w:val="009F27D5"/>
    <w:rsid w:val="009F295C"/>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2681"/>
    <w:rsid w:val="00A026BC"/>
    <w:rsid w:val="00A027DD"/>
    <w:rsid w:val="00A03741"/>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26D"/>
    <w:rsid w:val="00A1329E"/>
    <w:rsid w:val="00A13810"/>
    <w:rsid w:val="00A141C0"/>
    <w:rsid w:val="00A147D7"/>
    <w:rsid w:val="00A14F08"/>
    <w:rsid w:val="00A14FC4"/>
    <w:rsid w:val="00A16F00"/>
    <w:rsid w:val="00A17828"/>
    <w:rsid w:val="00A21577"/>
    <w:rsid w:val="00A21750"/>
    <w:rsid w:val="00A21A9B"/>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1FF5"/>
    <w:rsid w:val="00A43121"/>
    <w:rsid w:val="00A43191"/>
    <w:rsid w:val="00A431A3"/>
    <w:rsid w:val="00A442B1"/>
    <w:rsid w:val="00A44990"/>
    <w:rsid w:val="00A44C54"/>
    <w:rsid w:val="00A45660"/>
    <w:rsid w:val="00A45EEF"/>
    <w:rsid w:val="00A46B47"/>
    <w:rsid w:val="00A473A6"/>
    <w:rsid w:val="00A47CF0"/>
    <w:rsid w:val="00A5017D"/>
    <w:rsid w:val="00A50542"/>
    <w:rsid w:val="00A5100E"/>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886"/>
    <w:rsid w:val="00A641C2"/>
    <w:rsid w:val="00A64809"/>
    <w:rsid w:val="00A64A77"/>
    <w:rsid w:val="00A6573B"/>
    <w:rsid w:val="00A65CD1"/>
    <w:rsid w:val="00A65DAD"/>
    <w:rsid w:val="00A65F16"/>
    <w:rsid w:val="00A65F28"/>
    <w:rsid w:val="00A66497"/>
    <w:rsid w:val="00A666BF"/>
    <w:rsid w:val="00A671E3"/>
    <w:rsid w:val="00A6723B"/>
    <w:rsid w:val="00A67363"/>
    <w:rsid w:val="00A67770"/>
    <w:rsid w:val="00A709CE"/>
    <w:rsid w:val="00A70C81"/>
    <w:rsid w:val="00A711EC"/>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31D4"/>
    <w:rsid w:val="00A836D6"/>
    <w:rsid w:val="00A83864"/>
    <w:rsid w:val="00A83DD7"/>
    <w:rsid w:val="00A84510"/>
    <w:rsid w:val="00A84CF6"/>
    <w:rsid w:val="00A84D9D"/>
    <w:rsid w:val="00A85776"/>
    <w:rsid w:val="00A86A75"/>
    <w:rsid w:val="00A86C8E"/>
    <w:rsid w:val="00A86F0D"/>
    <w:rsid w:val="00A87013"/>
    <w:rsid w:val="00A876EA"/>
    <w:rsid w:val="00A87A69"/>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95E"/>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42D"/>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49C2"/>
    <w:rsid w:val="00AB5639"/>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1C0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376"/>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D6D"/>
    <w:rsid w:val="00B16EBA"/>
    <w:rsid w:val="00B17751"/>
    <w:rsid w:val="00B20EF0"/>
    <w:rsid w:val="00B2105F"/>
    <w:rsid w:val="00B215AD"/>
    <w:rsid w:val="00B217F4"/>
    <w:rsid w:val="00B21872"/>
    <w:rsid w:val="00B2193F"/>
    <w:rsid w:val="00B229EF"/>
    <w:rsid w:val="00B22D57"/>
    <w:rsid w:val="00B2311D"/>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2EEC"/>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1B2B"/>
    <w:rsid w:val="00B4280C"/>
    <w:rsid w:val="00B429E9"/>
    <w:rsid w:val="00B42B2B"/>
    <w:rsid w:val="00B42CD4"/>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FB3"/>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CA3"/>
    <w:rsid w:val="00B95016"/>
    <w:rsid w:val="00B9520C"/>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6BE7"/>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F0D"/>
    <w:rsid w:val="00BD710C"/>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9C8"/>
    <w:rsid w:val="00C27B18"/>
    <w:rsid w:val="00C304DD"/>
    <w:rsid w:val="00C3067C"/>
    <w:rsid w:val="00C306E3"/>
    <w:rsid w:val="00C3199D"/>
    <w:rsid w:val="00C31D23"/>
    <w:rsid w:val="00C31DB7"/>
    <w:rsid w:val="00C31EF8"/>
    <w:rsid w:val="00C32179"/>
    <w:rsid w:val="00C32E2A"/>
    <w:rsid w:val="00C32E68"/>
    <w:rsid w:val="00C3349B"/>
    <w:rsid w:val="00C33C97"/>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392"/>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C6F25"/>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73D"/>
    <w:rsid w:val="00CE4958"/>
    <w:rsid w:val="00CE5EAD"/>
    <w:rsid w:val="00CE6AA8"/>
    <w:rsid w:val="00CE7DCE"/>
    <w:rsid w:val="00CF02A5"/>
    <w:rsid w:val="00CF087F"/>
    <w:rsid w:val="00CF2042"/>
    <w:rsid w:val="00CF2FF7"/>
    <w:rsid w:val="00CF3BED"/>
    <w:rsid w:val="00CF586E"/>
    <w:rsid w:val="00CF5CD2"/>
    <w:rsid w:val="00CF6175"/>
    <w:rsid w:val="00CF66F7"/>
    <w:rsid w:val="00CF69CB"/>
    <w:rsid w:val="00CF7837"/>
    <w:rsid w:val="00D00204"/>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2ACB"/>
    <w:rsid w:val="00D14E5E"/>
    <w:rsid w:val="00D15540"/>
    <w:rsid w:val="00D15C4F"/>
    <w:rsid w:val="00D15E5B"/>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8D7"/>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00"/>
    <w:rsid w:val="00D450F6"/>
    <w:rsid w:val="00D455A5"/>
    <w:rsid w:val="00D455BF"/>
    <w:rsid w:val="00D455D6"/>
    <w:rsid w:val="00D45CF8"/>
    <w:rsid w:val="00D465D5"/>
    <w:rsid w:val="00D47596"/>
    <w:rsid w:val="00D477CE"/>
    <w:rsid w:val="00D478BC"/>
    <w:rsid w:val="00D478D5"/>
    <w:rsid w:val="00D47B46"/>
    <w:rsid w:val="00D47C5A"/>
    <w:rsid w:val="00D50A86"/>
    <w:rsid w:val="00D50E79"/>
    <w:rsid w:val="00D51720"/>
    <w:rsid w:val="00D52AD8"/>
    <w:rsid w:val="00D53323"/>
    <w:rsid w:val="00D53685"/>
    <w:rsid w:val="00D5371F"/>
    <w:rsid w:val="00D53775"/>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1A7"/>
    <w:rsid w:val="00D763B5"/>
    <w:rsid w:val="00D77256"/>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3B"/>
    <w:rsid w:val="00D92486"/>
    <w:rsid w:val="00D92709"/>
    <w:rsid w:val="00D93961"/>
    <w:rsid w:val="00D93CB4"/>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83A"/>
    <w:rsid w:val="00DF7D13"/>
    <w:rsid w:val="00E003E3"/>
    <w:rsid w:val="00E00748"/>
    <w:rsid w:val="00E008C1"/>
    <w:rsid w:val="00E00D6D"/>
    <w:rsid w:val="00E010AF"/>
    <w:rsid w:val="00E01603"/>
    <w:rsid w:val="00E01B72"/>
    <w:rsid w:val="00E01C72"/>
    <w:rsid w:val="00E0280C"/>
    <w:rsid w:val="00E02D44"/>
    <w:rsid w:val="00E045EB"/>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9"/>
    <w:rsid w:val="00E14AA6"/>
    <w:rsid w:val="00E14AE5"/>
    <w:rsid w:val="00E14F40"/>
    <w:rsid w:val="00E153C6"/>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5A35"/>
    <w:rsid w:val="00E3047B"/>
    <w:rsid w:val="00E3094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3025"/>
    <w:rsid w:val="00E53353"/>
    <w:rsid w:val="00E54171"/>
    <w:rsid w:val="00E55361"/>
    <w:rsid w:val="00E55676"/>
    <w:rsid w:val="00E56102"/>
    <w:rsid w:val="00E56162"/>
    <w:rsid w:val="00E56215"/>
    <w:rsid w:val="00E562DD"/>
    <w:rsid w:val="00E563EA"/>
    <w:rsid w:val="00E563EE"/>
    <w:rsid w:val="00E5656C"/>
    <w:rsid w:val="00E56879"/>
    <w:rsid w:val="00E57387"/>
    <w:rsid w:val="00E57CB3"/>
    <w:rsid w:val="00E609EB"/>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87AF4"/>
    <w:rsid w:val="00E900C2"/>
    <w:rsid w:val="00E9063D"/>
    <w:rsid w:val="00E908A9"/>
    <w:rsid w:val="00E90A02"/>
    <w:rsid w:val="00E9101B"/>
    <w:rsid w:val="00E91188"/>
    <w:rsid w:val="00E91C5E"/>
    <w:rsid w:val="00E91C94"/>
    <w:rsid w:val="00E926BD"/>
    <w:rsid w:val="00E926E9"/>
    <w:rsid w:val="00E92BB5"/>
    <w:rsid w:val="00E92F5C"/>
    <w:rsid w:val="00E92FB2"/>
    <w:rsid w:val="00E931F2"/>
    <w:rsid w:val="00E937EE"/>
    <w:rsid w:val="00E93ACF"/>
    <w:rsid w:val="00E94C5C"/>
    <w:rsid w:val="00E94E18"/>
    <w:rsid w:val="00E95680"/>
    <w:rsid w:val="00E95932"/>
    <w:rsid w:val="00E95AAB"/>
    <w:rsid w:val="00E95CEF"/>
    <w:rsid w:val="00E96091"/>
    <w:rsid w:val="00E968F9"/>
    <w:rsid w:val="00E970A6"/>
    <w:rsid w:val="00E97590"/>
    <w:rsid w:val="00EA120A"/>
    <w:rsid w:val="00EA167E"/>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94"/>
    <w:rsid w:val="00EB6234"/>
    <w:rsid w:val="00EB7712"/>
    <w:rsid w:val="00EB77E4"/>
    <w:rsid w:val="00EB7E2F"/>
    <w:rsid w:val="00EC017D"/>
    <w:rsid w:val="00EC01BB"/>
    <w:rsid w:val="00EC0F9B"/>
    <w:rsid w:val="00EC1961"/>
    <w:rsid w:val="00EC1CB8"/>
    <w:rsid w:val="00EC1E89"/>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136"/>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4FAF"/>
    <w:rsid w:val="00F05E4F"/>
    <w:rsid w:val="00F07104"/>
    <w:rsid w:val="00F10AD4"/>
    <w:rsid w:val="00F1170B"/>
    <w:rsid w:val="00F11C3C"/>
    <w:rsid w:val="00F12236"/>
    <w:rsid w:val="00F122FA"/>
    <w:rsid w:val="00F1261F"/>
    <w:rsid w:val="00F132E4"/>
    <w:rsid w:val="00F13D42"/>
    <w:rsid w:val="00F14C1E"/>
    <w:rsid w:val="00F14DAA"/>
    <w:rsid w:val="00F15577"/>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F04"/>
    <w:rsid w:val="00FA08BC"/>
    <w:rsid w:val="00FA0C81"/>
    <w:rsid w:val="00FA117A"/>
    <w:rsid w:val="00FA172C"/>
    <w:rsid w:val="00FA18AB"/>
    <w:rsid w:val="00FA25EC"/>
    <w:rsid w:val="00FA276A"/>
    <w:rsid w:val="00FA2956"/>
    <w:rsid w:val="00FA3F40"/>
    <w:rsid w:val="00FA4F03"/>
    <w:rsid w:val="00FA56FA"/>
    <w:rsid w:val="00FA5B4A"/>
    <w:rsid w:val="00FA61CF"/>
    <w:rsid w:val="00FA63AE"/>
    <w:rsid w:val="00FA6662"/>
    <w:rsid w:val="00FA67BA"/>
    <w:rsid w:val="00FA6B25"/>
    <w:rsid w:val="00FA6BA7"/>
    <w:rsid w:val="00FA6C87"/>
    <w:rsid w:val="00FA6CE3"/>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ACD"/>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3DB0"/>
    <w:rsid w:val="00FC4B21"/>
    <w:rsid w:val="00FC6297"/>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165-00-0000-minutes-26dec19-rrtag-teleconference.docx" TargetMode="External"/><Relationship Id="rId13" Type="http://schemas.openxmlformats.org/officeDocument/2006/relationships/hyperlink" Target="https://mentor.ieee.org/802.18/dcn/19/18-19-0161-01-0000-ofcom-consultation-comments-ieee-802-exemptions-wireless-telegraphy.odt" TargetMode="External"/><Relationship Id="rId18" Type="http://schemas.openxmlformats.org/officeDocument/2006/relationships/hyperlink" Target="https://mentor.ieee.org/802.18/dcn/19/18-19-0163-00-0000-fcc19-138-nprm-revisiting-use-of-the-5-850-5-925-ghz-band.docx" TargetMode="External"/><Relationship Id="rId26" Type="http://schemas.openxmlformats.org/officeDocument/2006/relationships/hyperlink" Target="https://urldefense.proofpoint.com/v2/url?u=https-3A__www.federalregister.gov_d_2019-2D27221-3Futm-5Fcampaign-3Dsubscription-2Bmailing-2Blist-26utm-5Fsource-3Dfederalregister.gov-26utm-5Fmedium-3Demail&amp;d=DwMFaQ&amp;c=pqcuzKEN_84c78MOSc5_fw&amp;r=z8R-nWJ8GIxwjOjNKhEFByb-tZ6XE3GZXWSggNdVo-w&amp;m=z04GUPXcGvBSDKIDaNcU0kvhXWzTBSzUqJhdkGCpW6o&amp;s=kellWLgd5Cboa_6PcLDDFANR1hLYOL3_Po3fm30MOuc&amp;e=" TargetMode="External"/><Relationship Id="rId3" Type="http://schemas.openxmlformats.org/officeDocument/2006/relationships/styles" Target="styles.xml"/><Relationship Id="rId21" Type="http://schemas.openxmlformats.org/officeDocument/2006/relationships/hyperlink" Target="https://www.federalregister.gov/documents/2019/12/27/2019-27220/bridging-the-digital-divide-for-low-income-consumers?utm_campaign=subscription+mailing+list&amp;utm_source=federalregister.gov&amp;utm_medium=email" TargetMode="External"/><Relationship Id="rId7" Type="http://schemas.openxmlformats.org/officeDocument/2006/relationships/endnotes" Target="endnotes.xml"/><Relationship Id="rId12" Type="http://schemas.openxmlformats.org/officeDocument/2006/relationships/hyperlink" Target="https://mentor.ieee.org/802.18/dcn/" TargetMode="External"/><Relationship Id="rId17" Type="http://schemas.openxmlformats.org/officeDocument/2006/relationships/hyperlink" Target="https://mentor.ieee.org/802.18/dcn/19/18-19-0161-00-0000-ofcom-consultation-comments-ieee-802-exemptions-wireless-telegraphy.odt" TargetMode="External"/><Relationship Id="rId25" Type="http://schemas.openxmlformats.org/officeDocument/2006/relationships/hyperlink" Target="https://urldefense.proofpoint.com/v2/url?u=https-3A__www.govinfo.gov_content_pkg_FR-2D2019-2D12-2D27_pdf_2019-2D27221.pdf-3Futm-5Fcampaign-3Dsubscription-2Bmailing-2Blist-26utm-5Fsource-3Dfederalregister.gov-26utm-5Fmedium-3Demail&amp;d=DwMFaQ&amp;c=pqcuzKEN_84c78MOSc5_fw&amp;r=z8R-nWJ8GIxwjOjNKhEFByb-tZ6XE3GZXWSggNdVo-w&amp;m=z04GUPXcGvBSDKIDaNcU0kvhXWzTBSzUqJhdkGCpW6o&amp;s=0zYDQg4u0mE6zzJdgrDi1NXH6PjQklWOcKEboDZDnww&amp;e=" TargetMode="External"/><Relationship Id="rId2" Type="http://schemas.openxmlformats.org/officeDocument/2006/relationships/numbering" Target="numbering.xml"/><Relationship Id="rId16" Type="http://schemas.openxmlformats.org/officeDocument/2006/relationships/hyperlink" Target="https://mentor.ieee.org/802.18/dcn/19/18-19-0161-00-0000-ofcom-consultation-comments-ieee-802-exemptions-wireless-telegraphy.odt" TargetMode="External"/><Relationship Id="rId20" Type="http://schemas.openxmlformats.org/officeDocument/2006/relationships/hyperlink" Target="https://ride.tech/self-driving/fcc-plan-could-stall-v2x-car-safety-revolu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19/18-19-0160-00-0000-ofcom-consultation-exemptions-wireless-telegraphy.pdf" TargetMode="External"/><Relationship Id="rId24" Type="http://schemas.openxmlformats.org/officeDocument/2006/relationships/hyperlink" Target="https://www.federalregister.gov/documents/2019/12/27/2019-27221/bridging-the-digital-divide-for-low-income-consumers?utm_campaign=subscription+mailing+list&amp;utm_source=federalregister.gov&amp;utm_medium=email" TargetMode="External"/><Relationship Id="rId5" Type="http://schemas.openxmlformats.org/officeDocument/2006/relationships/webSettings" Target="webSettings.xml"/><Relationship Id="rId15" Type="http://schemas.openxmlformats.org/officeDocument/2006/relationships/hyperlink" Target="https://mentor.ieee.org/802.18/dcn/19/18-19-0161-00-0000-ofcom-consultation-comments-ieee-802-exemptions-wireless-telegraphy.odt" TargetMode="External"/><Relationship Id="rId23" Type="http://schemas.openxmlformats.org/officeDocument/2006/relationships/hyperlink" Target="https://urldefense.proofpoint.com/v2/url?u=https-3A__www.federalregister.gov_d_2019-2D27220-3Futm-5Fcampaign-3Dsubscription-2Bmailing-2Blist-26utm-5Fsource-3Dfederalregister.gov-26utm-5Fmedium-3Demail&amp;d=DwMFaQ&amp;c=pqcuzKEN_84c78MOSc5_fw&amp;r=z8R-nWJ8GIxwjOjNKhEFByb-tZ6XE3GZXWSggNdVo-w&amp;m=z04GUPXcGvBSDKIDaNcU0kvhXWzTBSzUqJhdkGCpW6o&amp;s=Dn1BUaomwASU659mzG4pXh898Bk0QQX-0xfzNvCpABk&amp;e=" TargetMode="External"/><Relationship Id="rId28" Type="http://schemas.openxmlformats.org/officeDocument/2006/relationships/header" Target="header1.xml"/><Relationship Id="rId10" Type="http://schemas.openxmlformats.org/officeDocument/2006/relationships/hyperlink" Target="https://www.ofcom.org.uk/consultations-and-statements/category-3/proposal-changes-licence-exemption-wireless-telegraphy-devices?utm_medium=email&amp;utm_campaign=Ofcom%20consults%20on%20new%20regulations%20for%20short%20range%20wireless%20devices&amp;utm_content=Ofcom%20consults%20on%20new%20regulations%20for%20short%20range%20wireless%20devices+CID_3d9e647de99bfd4993b55510c88bf5d5&amp;utm_source=updates&amp;utm_term=published%20proposals" TargetMode="External"/><Relationship Id="rId19" Type="http://schemas.openxmlformats.org/officeDocument/2006/relationships/hyperlink" Target="https://www.fcc.gov/ecfs/search/filings?proceedings_name=19-138&amp;sort=date_disseminated,DES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8/dcn/19/18-19-0165-00-0000-minutes-26dec19-rrtag-teleconference.docx" TargetMode="External"/><Relationship Id="rId14" Type="http://schemas.openxmlformats.org/officeDocument/2006/relationships/hyperlink" Target="https://mentor.ieee.org/802.18/dcn/19/18-19-0161-01-0000-ofcom-consultation-comments-ieee-802-exemptions-wireless-telegraphy.odt" TargetMode="External"/><Relationship Id="rId22" Type="http://schemas.openxmlformats.org/officeDocument/2006/relationships/hyperlink" Target="https://urldefense.proofpoint.com/v2/url?u=https-3A__www.govinfo.gov_content_pkg_FR-2D2019-2D12-2D27_pdf_2019-2D27220.pdf-3Futm-5Fcampaign-3Dsubscription-2Bmailing-2Blist-26utm-5Fsource-3Dfederalregister.gov-26utm-5Fmedium-3Demail&amp;d=DwMFaQ&amp;c=pqcuzKEN_84c78MOSc5_fw&amp;r=z8R-nWJ8GIxwjOjNKhEFByb-tZ6XE3GZXWSggNdVo-w&amp;m=z04GUPXcGvBSDKIDaNcU0kvhXWzTBSzUqJhdkGCpW6o&amp;s=BUs9MzPGwzUobctAnuaxr-45AhanxZQ_nNKdSVTh6U8&amp;e=" TargetMode="External"/><Relationship Id="rId27" Type="http://schemas.openxmlformats.org/officeDocument/2006/relationships/hyperlink" Target="https://mentor.ieee.org/802.18/dcn/16/18-16-0038-14-0000-teleconference-call-in-info.ppt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32BC-09C9-4C23-AFF9-924D10AB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2429</TotalTime>
  <Pages>1</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18-19/0167r00</vt:lpstr>
    </vt:vector>
  </TitlesOfParts>
  <Company/>
  <LinksUpToDate>false</LinksUpToDate>
  <CharactersWithSpaces>13341</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18-19/0167r00</dc:title>
  <dc:subject>RR-TAG Teleconference Minutes</dc:subject>
  <dc:creator/>
  <cp:keywords>02 Jan 20</cp:keywords>
  <dc:description>________ (____)</dc:description>
  <cp:lastModifiedBy>Holcomb, Jay</cp:lastModifiedBy>
  <cp:revision>256</cp:revision>
  <cp:lastPrinted>2012-05-15T22:13:00Z</cp:lastPrinted>
  <dcterms:created xsi:type="dcterms:W3CDTF">2018-12-29T02:36:00Z</dcterms:created>
  <dcterms:modified xsi:type="dcterms:W3CDTF">2020-01-03T19:01:00Z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