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080F4" w14:textId="77777777" w:rsidR="00E92FA4" w:rsidRDefault="001E69E4">
      <w:pPr>
        <w:pStyle w:val="BodyText"/>
        <w:ind w:left="1330"/>
        <w:rPr>
          <w:sz w:val="20"/>
        </w:rPr>
      </w:pPr>
      <w:r>
        <w:rPr>
          <w:sz w:val="20"/>
        </w:rPr>
      </w:r>
      <w:r>
        <w:rPr>
          <w:sz w:val="20"/>
        </w:rPr>
        <w:pict w14:anchorId="345FC26A">
          <v:group id="_x0000_s1026" style="width:345pt;height:56.3pt;mso-position-horizontal-relative:char;mso-position-vertical-relative:line" coordsize="6900,1126">
            <o:lock v:ext="edit" rotation="t" position="t"/>
            <v:shape id="_x0000_s1033" style="position:absolute;top:105;width:6900;height:885" coordorigin=",105" coordsize="6900,885" path="m6825,105l75,105r-29,6l22,127,6,151,,180,,915r6,29l22,968r24,16l75,990r6750,l6854,984r24,-16l6894,944r6,-29l6900,180r-6,-29l6878,127r-24,-16l6825,105xe" fillcolor="#e4e4e4" stroked="f">
              <v:path arrowok="t"/>
            </v:shape>
            <v:shape id="_x0000_s1032" style="position:absolute;left:333;top:3;width:1119;height:1119" coordorigin="333,3" coordsize="1119,1119" path="m893,1122r-76,-5l744,1102r-69,-24l610,1045r-59,-40l497,958,450,904,410,845,377,780,353,711,338,638r-5,-75l338,487r15,-73l377,345r33,-65l450,221r47,-54l551,120,610,80,675,47,744,23,817,8,893,3r75,5l1041,23r69,24l1175,80r59,40l1288,167r47,54l1375,280r33,65l1432,414r15,73l1452,563r-5,75l1432,711r-24,69l1375,845r-40,59l1288,958r-54,47l1175,1045r-65,33l1041,1102r-73,15l893,1122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04;top:622;width:289;height:377">
              <v:imagedata r:id="rId7" o:title=""/>
            </v:shape>
            <v:shape id="_x0000_s1030" type="#_x0000_t75" style="position:absolute;left:392;top:77;width:424;height:505">
              <v:imagedata r:id="rId8" o:title=""/>
            </v:shape>
            <v:shape id="_x0000_s1029" type="#_x0000_t75" style="position:absolute;left:330;width:1125;height:1125">
              <v:imagedata r:id="rId9" o:title=""/>
            </v:shape>
            <v:shape id="_x0000_s1028" type="#_x0000_t75" style="position:absolute;left:548;top:200;width:691;height:713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6900;height:1126" filled="f" stroked="f">
              <v:textbox inset="0,0,0,0">
                <w:txbxContent>
                  <w:p w14:paraId="2273F47F" w14:textId="77777777" w:rsidR="00E85994" w:rsidRDefault="00E85994">
                    <w:pPr>
                      <w:spacing w:before="190" w:line="230" w:lineRule="exact"/>
                      <w:ind w:left="1800" w:right="619"/>
                      <w:rPr>
                        <w:rFonts w:ascii="Arial Unicode MS"/>
                        <w:sz w:val="16"/>
                      </w:rPr>
                    </w:pPr>
                    <w:r>
                      <w:rPr>
                        <w:rFonts w:ascii="Arial Unicode MS"/>
                        <w:w w:val="110"/>
                        <w:sz w:val="16"/>
                      </w:rPr>
                      <w:t>This document is scheduled to be published in the Federal</w:t>
                    </w:r>
                    <w:r>
                      <w:rPr>
                        <w:rFonts w:ascii="Arial Unicode MS"/>
                        <w:spacing w:val="-2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 Unicode MS"/>
                        <w:w w:val="110"/>
                        <w:sz w:val="16"/>
                      </w:rPr>
                      <w:t>Register</w:t>
                    </w:r>
                    <w:r>
                      <w:rPr>
                        <w:rFonts w:ascii="Arial Unicode MS"/>
                        <w:spacing w:val="-2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 Unicode MS"/>
                        <w:w w:val="110"/>
                        <w:sz w:val="16"/>
                      </w:rPr>
                      <w:t>on</w:t>
                    </w:r>
                    <w:r>
                      <w:rPr>
                        <w:rFonts w:ascii="Arial Unicode MS"/>
                        <w:spacing w:val="-2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 Unicode MS"/>
                        <w:w w:val="110"/>
                        <w:sz w:val="16"/>
                      </w:rPr>
                      <w:t>02/06/2020</w:t>
                    </w:r>
                    <w:r>
                      <w:rPr>
                        <w:rFonts w:ascii="Arial Unicode MS"/>
                        <w:spacing w:val="-20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 Unicode MS"/>
                        <w:w w:val="110"/>
                        <w:sz w:val="16"/>
                      </w:rPr>
                      <w:t>and</w:t>
                    </w:r>
                    <w:r>
                      <w:rPr>
                        <w:rFonts w:ascii="Arial Unicode MS"/>
                        <w:spacing w:val="-2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 Unicode MS"/>
                        <w:w w:val="110"/>
                        <w:sz w:val="16"/>
                      </w:rPr>
                      <w:t>available</w:t>
                    </w:r>
                    <w:r>
                      <w:rPr>
                        <w:rFonts w:ascii="Arial Unicode MS"/>
                        <w:spacing w:val="-2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 Unicode MS"/>
                        <w:w w:val="110"/>
                        <w:sz w:val="16"/>
                      </w:rPr>
                      <w:t>online</w:t>
                    </w:r>
                    <w:r>
                      <w:rPr>
                        <w:rFonts w:ascii="Arial Unicode MS"/>
                        <w:spacing w:val="-2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 Unicode MS"/>
                        <w:w w:val="110"/>
                        <w:sz w:val="16"/>
                      </w:rPr>
                      <w:t>at</w:t>
                    </w:r>
                  </w:p>
                  <w:p w14:paraId="55776E99" w14:textId="221FB21A" w:rsidR="00E85994" w:rsidRDefault="00E85994">
                    <w:pPr>
                      <w:spacing w:line="235" w:lineRule="exact"/>
                      <w:ind w:left="1800"/>
                      <w:rPr>
                        <w:rFonts w:ascii="Arial Black"/>
                        <w:b/>
                        <w:sz w:val="16"/>
                      </w:rPr>
                    </w:pPr>
                    <w:r>
                      <w:rPr>
                        <w:w w:val="103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w w:val="95"/>
                        <w:sz w:val="16"/>
                        <w:u w:val="single"/>
                      </w:rPr>
                      <w:t>https://federalregister.gov/d/2020-02086</w:t>
                    </w:r>
                    <w:r>
                      <w:rPr>
                        <w:rFonts w:ascii="Arial Unicode MS"/>
                        <w:w w:val="95"/>
                        <w:sz w:val="16"/>
                      </w:rPr>
                      <w:t xml:space="preserve">, and on </w:t>
                    </w:r>
                    <w:r>
                      <w:rPr>
                        <w:rFonts w:ascii="Arial Black"/>
                        <w:b/>
                        <w:w w:val="95"/>
                        <w:sz w:val="16"/>
                        <w:u w:val="single"/>
                      </w:rPr>
                      <w:t>govinfo.gov</w:t>
                    </w:r>
                  </w:p>
                </w:txbxContent>
              </v:textbox>
            </v:shape>
            <w10:anchorlock/>
          </v:group>
        </w:pict>
      </w:r>
    </w:p>
    <w:p w14:paraId="37F016C3" w14:textId="77777777" w:rsidR="00E92FA4" w:rsidRPr="001E69E4" w:rsidRDefault="001E69E4" w:rsidP="001E69E4">
      <w:pPr>
        <w:pStyle w:val="Heading1"/>
        <w:spacing w:line="360" w:lineRule="auto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6712-01</w:t>
      </w:r>
    </w:p>
    <w:p w14:paraId="10A61614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4EA9AB92" w14:textId="77777777" w:rsidR="00E92FA4" w:rsidRPr="001E69E4" w:rsidRDefault="001E69E4" w:rsidP="001E69E4">
      <w:pPr>
        <w:spacing w:line="360" w:lineRule="auto"/>
        <w:ind w:left="101"/>
        <w:contextualSpacing/>
        <w:rPr>
          <w:b/>
          <w:sz w:val="24"/>
          <w:szCs w:val="24"/>
        </w:rPr>
      </w:pPr>
      <w:r w:rsidRPr="001E69E4">
        <w:rPr>
          <w:b/>
          <w:sz w:val="24"/>
          <w:szCs w:val="24"/>
        </w:rPr>
        <w:t>FEDERAL COMMUNICATIONS COMMISSION</w:t>
      </w:r>
    </w:p>
    <w:p w14:paraId="5E27E39E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3B540D99" w14:textId="77777777" w:rsidR="00E92FA4" w:rsidRPr="001E69E4" w:rsidRDefault="001E69E4" w:rsidP="001E69E4">
      <w:pPr>
        <w:spacing w:line="360" w:lineRule="auto"/>
        <w:ind w:left="101"/>
        <w:contextualSpacing/>
        <w:rPr>
          <w:b/>
          <w:sz w:val="24"/>
          <w:szCs w:val="24"/>
        </w:rPr>
      </w:pPr>
      <w:r w:rsidRPr="001E69E4">
        <w:rPr>
          <w:b/>
          <w:sz w:val="24"/>
          <w:szCs w:val="24"/>
        </w:rPr>
        <w:t>47 CFR Parts 2, 15, 90, and 95</w:t>
      </w:r>
    </w:p>
    <w:p w14:paraId="229A8153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1C5FFF5B" w14:textId="77777777" w:rsidR="00E92FA4" w:rsidRPr="001E69E4" w:rsidRDefault="001E69E4" w:rsidP="001E69E4">
      <w:pPr>
        <w:spacing w:line="360" w:lineRule="auto"/>
        <w:ind w:left="101"/>
        <w:contextualSpacing/>
        <w:rPr>
          <w:b/>
          <w:sz w:val="24"/>
          <w:szCs w:val="24"/>
        </w:rPr>
      </w:pPr>
      <w:r w:rsidRPr="001E69E4">
        <w:rPr>
          <w:b/>
          <w:sz w:val="24"/>
          <w:szCs w:val="24"/>
        </w:rPr>
        <w:t>[ET Docket No. 19-138; FCC 19-129; FRS 16447]</w:t>
      </w:r>
    </w:p>
    <w:p w14:paraId="29D4145C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481DE024" w14:textId="77777777" w:rsidR="00E92FA4" w:rsidRPr="001E69E4" w:rsidRDefault="001E69E4" w:rsidP="001E69E4">
      <w:pPr>
        <w:spacing w:line="360" w:lineRule="auto"/>
        <w:ind w:left="101"/>
        <w:contextualSpacing/>
        <w:rPr>
          <w:b/>
          <w:sz w:val="24"/>
          <w:szCs w:val="24"/>
        </w:rPr>
      </w:pPr>
      <w:r w:rsidRPr="001E69E4">
        <w:rPr>
          <w:b/>
          <w:sz w:val="24"/>
          <w:szCs w:val="24"/>
        </w:rPr>
        <w:t>Use of the 5.850-5.925 GHz Band</w:t>
      </w:r>
    </w:p>
    <w:p w14:paraId="3D2CB34C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76E74BDD" w14:textId="008CDCF6" w:rsidR="00E92FA4" w:rsidRPr="001E69E4" w:rsidRDefault="001E69E4" w:rsidP="001E69E4">
      <w:pPr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b/>
          <w:sz w:val="24"/>
          <w:szCs w:val="24"/>
        </w:rPr>
        <w:t>AGENCY:</w:t>
      </w:r>
      <w:r w:rsidR="00E85994">
        <w:rPr>
          <w:b/>
          <w:sz w:val="24"/>
          <w:szCs w:val="24"/>
        </w:rPr>
        <w:t xml:space="preserve"> </w:t>
      </w:r>
      <w:r w:rsidRPr="001E69E4">
        <w:rPr>
          <w:sz w:val="24"/>
          <w:szCs w:val="24"/>
        </w:rPr>
        <w:t>Federal Communications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Commission.</w:t>
      </w:r>
    </w:p>
    <w:p w14:paraId="225654A6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64FA256A" w14:textId="68DDF8C7" w:rsidR="00E92FA4" w:rsidRPr="001E69E4" w:rsidRDefault="001E69E4" w:rsidP="001E69E4">
      <w:pPr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b/>
          <w:sz w:val="24"/>
          <w:szCs w:val="24"/>
        </w:rPr>
        <w:t>ACTION:</w:t>
      </w:r>
      <w:r w:rsidR="00E85994">
        <w:rPr>
          <w:b/>
          <w:sz w:val="24"/>
          <w:szCs w:val="24"/>
        </w:rPr>
        <w:t xml:space="preserve"> </w:t>
      </w:r>
      <w:r w:rsidRPr="001E69E4">
        <w:rPr>
          <w:sz w:val="24"/>
          <w:szCs w:val="24"/>
        </w:rPr>
        <w:t>Proposed rule.</w:t>
      </w:r>
    </w:p>
    <w:p w14:paraId="6B7A4DCA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4E072901" w14:textId="69306595" w:rsidR="00E92FA4" w:rsidRPr="001E69E4" w:rsidRDefault="001E69E4" w:rsidP="001E69E4">
      <w:pPr>
        <w:pStyle w:val="BodyText"/>
        <w:spacing w:line="360" w:lineRule="auto"/>
        <w:ind w:left="101" w:right="180"/>
        <w:contextualSpacing/>
        <w:rPr>
          <w:sz w:val="24"/>
          <w:szCs w:val="24"/>
        </w:rPr>
      </w:pPr>
      <w:r w:rsidRPr="001E69E4">
        <w:rPr>
          <w:b/>
          <w:sz w:val="24"/>
          <w:szCs w:val="24"/>
        </w:rPr>
        <w:t xml:space="preserve">SUMMARY: </w:t>
      </w:r>
      <w:r w:rsidRPr="001E69E4">
        <w:rPr>
          <w:sz w:val="24"/>
          <w:szCs w:val="24"/>
        </w:rPr>
        <w:t xml:space="preserve">In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pacing w:val="-4"/>
          <w:sz w:val="24"/>
          <w:szCs w:val="24"/>
        </w:rPr>
        <w:t>document, 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Commission’s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proposal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3"/>
          <w:sz w:val="24"/>
          <w:szCs w:val="24"/>
        </w:rPr>
        <w:t xml:space="preserve">amend </w:t>
      </w:r>
      <w:r w:rsidRPr="001E69E4">
        <w:rPr>
          <w:spacing w:val="-7"/>
          <w:sz w:val="24"/>
          <w:szCs w:val="24"/>
        </w:rPr>
        <w:t>its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rules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5.850-5.925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z w:val="24"/>
          <w:szCs w:val="24"/>
        </w:rPr>
        <w:t xml:space="preserve">(5.9 </w:t>
      </w:r>
      <w:r w:rsidRPr="001E69E4">
        <w:rPr>
          <w:spacing w:val="-6"/>
          <w:sz w:val="24"/>
          <w:szCs w:val="24"/>
        </w:rPr>
        <w:t xml:space="preserve">GHz) </w:t>
      </w:r>
      <w:r w:rsidRPr="001E69E4">
        <w:rPr>
          <w:spacing w:val="-4"/>
          <w:sz w:val="24"/>
          <w:szCs w:val="24"/>
        </w:rPr>
        <w:t xml:space="preserve">band. The proposal </w:t>
      </w:r>
      <w:r w:rsidRPr="001E69E4">
        <w:rPr>
          <w:spacing w:val="-7"/>
          <w:sz w:val="24"/>
          <w:szCs w:val="24"/>
        </w:rPr>
        <w:t>would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permit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unlicensed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devices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operate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lower </w:t>
      </w:r>
      <w:r w:rsidRPr="001E69E4">
        <w:rPr>
          <w:spacing w:val="-3"/>
          <w:sz w:val="24"/>
          <w:szCs w:val="24"/>
        </w:rPr>
        <w:t xml:space="preserve">45-megahertz </w:t>
      </w:r>
      <w:r w:rsidRPr="001E69E4">
        <w:rPr>
          <w:spacing w:val="-7"/>
          <w:sz w:val="24"/>
          <w:szCs w:val="24"/>
        </w:rPr>
        <w:t xml:space="preserve">portion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5"/>
          <w:sz w:val="24"/>
          <w:szCs w:val="24"/>
        </w:rPr>
        <w:t xml:space="preserve">5.850-5.895 </w:t>
      </w:r>
      <w:r w:rsidRPr="001E69E4">
        <w:rPr>
          <w:spacing w:val="-4"/>
          <w:sz w:val="24"/>
          <w:szCs w:val="24"/>
        </w:rPr>
        <w:t xml:space="preserve">GHz under </w:t>
      </w:r>
      <w:r w:rsidRPr="001E69E4">
        <w:rPr>
          <w:sz w:val="24"/>
          <w:szCs w:val="24"/>
        </w:rPr>
        <w:t xml:space="preserve">part </w:t>
      </w:r>
      <w:r w:rsidRPr="001E69E4">
        <w:rPr>
          <w:spacing w:val="-4"/>
          <w:sz w:val="24"/>
          <w:szCs w:val="24"/>
        </w:rPr>
        <w:t xml:space="preserve">15 of the </w:t>
      </w:r>
      <w:r w:rsidRPr="001E69E4">
        <w:rPr>
          <w:spacing w:val="-7"/>
          <w:sz w:val="24"/>
          <w:szCs w:val="24"/>
        </w:rPr>
        <w:t xml:space="preserve">Commission’s </w:t>
      </w:r>
      <w:r w:rsidRPr="001E69E4">
        <w:rPr>
          <w:spacing w:val="-3"/>
          <w:sz w:val="24"/>
          <w:szCs w:val="24"/>
        </w:rPr>
        <w:t xml:space="preserve">rules. </w:t>
      </w:r>
      <w:r w:rsidRPr="001E69E4">
        <w:rPr>
          <w:sz w:val="24"/>
          <w:szCs w:val="24"/>
        </w:rPr>
        <w:t xml:space="preserve">It </w:t>
      </w:r>
      <w:r w:rsidRPr="001E69E4">
        <w:rPr>
          <w:spacing w:val="-7"/>
          <w:sz w:val="24"/>
          <w:szCs w:val="24"/>
        </w:rPr>
        <w:t xml:space="preserve">would </w:t>
      </w:r>
      <w:r w:rsidRPr="001E69E4">
        <w:rPr>
          <w:spacing w:val="-3"/>
          <w:sz w:val="24"/>
          <w:szCs w:val="24"/>
        </w:rPr>
        <w:t xml:space="preserve">also </w:t>
      </w:r>
      <w:r w:rsidRPr="001E69E4">
        <w:rPr>
          <w:spacing w:val="-6"/>
          <w:sz w:val="24"/>
          <w:szCs w:val="24"/>
        </w:rPr>
        <w:t xml:space="preserve">permit </w:t>
      </w:r>
      <w:r w:rsidRPr="001E69E4">
        <w:rPr>
          <w:spacing w:val="-7"/>
          <w:sz w:val="24"/>
          <w:szCs w:val="24"/>
        </w:rPr>
        <w:t xml:space="preserve">Intelligent </w:t>
      </w:r>
      <w:r w:rsidRPr="001E69E4">
        <w:rPr>
          <w:spacing w:val="-4"/>
          <w:sz w:val="24"/>
          <w:szCs w:val="24"/>
        </w:rPr>
        <w:t xml:space="preserve">Transportation </w:t>
      </w:r>
      <w:r w:rsidRPr="001E69E4">
        <w:rPr>
          <w:sz w:val="24"/>
          <w:szCs w:val="24"/>
        </w:rPr>
        <w:t xml:space="preserve">System (ITS) </w:t>
      </w:r>
      <w:r w:rsidRPr="001E69E4">
        <w:rPr>
          <w:spacing w:val="-5"/>
          <w:sz w:val="24"/>
          <w:szCs w:val="24"/>
        </w:rPr>
        <w:t xml:space="preserve">operations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upper </w:t>
      </w:r>
      <w:r w:rsidRPr="001E69E4">
        <w:rPr>
          <w:sz w:val="24"/>
          <w:szCs w:val="24"/>
        </w:rPr>
        <w:t xml:space="preserve">30-megahertz </w:t>
      </w:r>
      <w:r w:rsidRPr="001E69E4">
        <w:rPr>
          <w:spacing w:val="-7"/>
          <w:sz w:val="24"/>
          <w:szCs w:val="24"/>
        </w:rPr>
        <w:t xml:space="preserve">portion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5"/>
          <w:sz w:val="24"/>
          <w:szCs w:val="24"/>
        </w:rPr>
        <w:t xml:space="preserve">5.895-5.925 </w:t>
      </w:r>
      <w:r w:rsidRPr="001E69E4">
        <w:rPr>
          <w:spacing w:val="-4"/>
          <w:sz w:val="24"/>
          <w:szCs w:val="24"/>
        </w:rPr>
        <w:t xml:space="preserve">GHz under </w:t>
      </w:r>
      <w:r w:rsidRPr="001E69E4">
        <w:rPr>
          <w:sz w:val="24"/>
          <w:szCs w:val="24"/>
        </w:rPr>
        <w:t xml:space="preserve">parts </w:t>
      </w:r>
      <w:r w:rsidRPr="001E69E4">
        <w:rPr>
          <w:spacing w:val="-4"/>
          <w:sz w:val="24"/>
          <w:szCs w:val="24"/>
        </w:rPr>
        <w:t xml:space="preserve">90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4"/>
          <w:sz w:val="24"/>
          <w:szCs w:val="24"/>
        </w:rPr>
        <w:t xml:space="preserve">95 of the </w:t>
      </w:r>
      <w:r w:rsidRPr="001E69E4">
        <w:rPr>
          <w:spacing w:val="-7"/>
          <w:sz w:val="24"/>
          <w:szCs w:val="24"/>
        </w:rPr>
        <w:t>Commission’s</w:t>
      </w:r>
      <w:r w:rsidRPr="001E69E4">
        <w:rPr>
          <w:spacing w:val="41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rules.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ITS </w:t>
      </w:r>
      <w:r w:rsidRPr="001E69E4">
        <w:rPr>
          <w:spacing w:val="-5"/>
          <w:sz w:val="24"/>
          <w:szCs w:val="24"/>
        </w:rPr>
        <w:t>operations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would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consist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7"/>
          <w:sz w:val="24"/>
          <w:szCs w:val="24"/>
        </w:rPr>
        <w:t xml:space="preserve">Cellular </w:t>
      </w:r>
      <w:r w:rsidRPr="001E69E4">
        <w:rPr>
          <w:spacing w:val="-5"/>
          <w:sz w:val="24"/>
          <w:szCs w:val="24"/>
        </w:rPr>
        <w:t xml:space="preserve">Vehicle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6"/>
          <w:sz w:val="24"/>
          <w:szCs w:val="24"/>
        </w:rPr>
        <w:t xml:space="preserve">Everything </w:t>
      </w:r>
      <w:r w:rsidRPr="001E69E4">
        <w:rPr>
          <w:spacing w:val="-3"/>
          <w:sz w:val="24"/>
          <w:szCs w:val="24"/>
        </w:rPr>
        <w:t xml:space="preserve">(C-V2X) devices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5"/>
          <w:sz w:val="24"/>
          <w:szCs w:val="24"/>
        </w:rPr>
        <w:t xml:space="preserve">5.905-5.925 </w:t>
      </w:r>
      <w:r w:rsidRPr="001E69E4">
        <w:rPr>
          <w:spacing w:val="-6"/>
          <w:sz w:val="24"/>
          <w:szCs w:val="24"/>
        </w:rPr>
        <w:t xml:space="preserve">GHz, </w:t>
      </w:r>
      <w:r w:rsidRPr="001E69E4">
        <w:rPr>
          <w:sz w:val="24"/>
          <w:szCs w:val="24"/>
        </w:rPr>
        <w:t xml:space="preserve">and C-V2X </w:t>
      </w:r>
      <w:r w:rsidRPr="001E69E4">
        <w:rPr>
          <w:spacing w:val="-4"/>
          <w:sz w:val="24"/>
          <w:szCs w:val="24"/>
        </w:rPr>
        <w:t xml:space="preserve">and/or </w:t>
      </w:r>
      <w:r w:rsidRPr="001E69E4">
        <w:rPr>
          <w:sz w:val="24"/>
          <w:szCs w:val="24"/>
        </w:rPr>
        <w:t xml:space="preserve">Dedicated </w:t>
      </w:r>
      <w:r w:rsidRPr="001E69E4">
        <w:rPr>
          <w:spacing w:val="-5"/>
          <w:sz w:val="24"/>
          <w:szCs w:val="24"/>
        </w:rPr>
        <w:t xml:space="preserve">Short </w:t>
      </w:r>
      <w:r w:rsidRPr="001E69E4">
        <w:rPr>
          <w:spacing w:val="-3"/>
          <w:sz w:val="24"/>
          <w:szCs w:val="24"/>
        </w:rPr>
        <w:t xml:space="preserve">Range </w:t>
      </w:r>
      <w:r w:rsidRPr="001E69E4">
        <w:rPr>
          <w:spacing w:val="-7"/>
          <w:sz w:val="24"/>
          <w:szCs w:val="24"/>
        </w:rPr>
        <w:t xml:space="preserve">Communications </w:t>
      </w:r>
      <w:r w:rsidRPr="001E69E4">
        <w:rPr>
          <w:sz w:val="24"/>
          <w:szCs w:val="24"/>
        </w:rPr>
        <w:t xml:space="preserve">(DSRC) </w:t>
      </w:r>
      <w:r w:rsidRPr="001E69E4">
        <w:rPr>
          <w:spacing w:val="-3"/>
          <w:sz w:val="24"/>
          <w:szCs w:val="24"/>
        </w:rPr>
        <w:t xml:space="preserve">devices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4"/>
          <w:sz w:val="24"/>
          <w:szCs w:val="24"/>
        </w:rPr>
        <w:t xml:space="preserve">5.895-5.905 </w:t>
      </w:r>
      <w:r w:rsidRPr="001E69E4">
        <w:rPr>
          <w:spacing w:val="-6"/>
          <w:sz w:val="24"/>
          <w:szCs w:val="24"/>
        </w:rPr>
        <w:t xml:space="preserve">GHz.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 xml:space="preserve">document </w:t>
      </w:r>
      <w:r w:rsidRPr="001E69E4">
        <w:rPr>
          <w:spacing w:val="-3"/>
          <w:sz w:val="24"/>
          <w:szCs w:val="24"/>
        </w:rPr>
        <w:t xml:space="preserve">also </w:t>
      </w:r>
      <w:r w:rsidRPr="001E69E4">
        <w:rPr>
          <w:sz w:val="24"/>
          <w:szCs w:val="24"/>
        </w:rPr>
        <w:t xml:space="preserve">asks whether alternate spectrum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z w:val="24"/>
          <w:szCs w:val="24"/>
        </w:rPr>
        <w:t xml:space="preserve">approaches </w:t>
      </w:r>
      <w:r w:rsidRPr="001E69E4">
        <w:rPr>
          <w:spacing w:val="-7"/>
          <w:sz w:val="24"/>
          <w:szCs w:val="24"/>
        </w:rPr>
        <w:t>would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better </w:t>
      </w:r>
      <w:r w:rsidRPr="001E69E4">
        <w:rPr>
          <w:spacing w:val="-3"/>
          <w:sz w:val="24"/>
          <w:szCs w:val="24"/>
        </w:rPr>
        <w:t xml:space="preserve">achieve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 xml:space="preserve">goal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10"/>
          <w:sz w:val="24"/>
          <w:szCs w:val="24"/>
        </w:rPr>
        <w:t>maximizing</w:t>
      </w:r>
      <w:r w:rsidR="00E85994">
        <w:rPr>
          <w:spacing w:val="-10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effective and </w:t>
      </w:r>
      <w:r w:rsidRPr="001E69E4">
        <w:rPr>
          <w:spacing w:val="-4"/>
          <w:sz w:val="24"/>
          <w:szCs w:val="24"/>
        </w:rPr>
        <w:t xml:space="preserve">efficient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-4"/>
          <w:sz w:val="24"/>
          <w:szCs w:val="24"/>
        </w:rPr>
        <w:t>of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band, </w:t>
      </w:r>
      <w:r w:rsidRPr="001E69E4">
        <w:rPr>
          <w:spacing w:val="-9"/>
          <w:sz w:val="24"/>
          <w:szCs w:val="24"/>
        </w:rPr>
        <w:t>including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whether </w:t>
      </w:r>
      <w:r w:rsidRPr="001E69E4">
        <w:rPr>
          <w:spacing w:val="-5"/>
          <w:sz w:val="24"/>
          <w:szCs w:val="24"/>
        </w:rPr>
        <w:t>differently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sized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sub-bands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z w:val="24"/>
          <w:szCs w:val="24"/>
        </w:rPr>
        <w:t xml:space="preserve">greater </w:t>
      </w:r>
      <w:r w:rsidRPr="001E69E4">
        <w:rPr>
          <w:spacing w:val="-9"/>
          <w:sz w:val="24"/>
          <w:szCs w:val="24"/>
        </w:rPr>
        <w:t xml:space="preserve">flexibility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6"/>
          <w:sz w:val="24"/>
          <w:szCs w:val="24"/>
        </w:rPr>
        <w:t xml:space="preserve">introduce </w:t>
      </w:r>
      <w:r w:rsidRPr="001E69E4">
        <w:rPr>
          <w:spacing w:val="-7"/>
          <w:sz w:val="24"/>
          <w:szCs w:val="24"/>
        </w:rPr>
        <w:t>additional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vehicular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safety </w:t>
      </w:r>
      <w:r w:rsidRPr="001E69E4">
        <w:rPr>
          <w:spacing w:val="-7"/>
          <w:sz w:val="24"/>
          <w:szCs w:val="24"/>
        </w:rPr>
        <w:t>communications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technologies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into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7"/>
          <w:sz w:val="24"/>
          <w:szCs w:val="24"/>
        </w:rPr>
        <w:t>would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be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>warranted.</w:t>
      </w:r>
    </w:p>
    <w:p w14:paraId="03BCF77D" w14:textId="732C097E" w:rsidR="00E92FA4" w:rsidRPr="001E69E4" w:rsidRDefault="001E69E4" w:rsidP="001E69E4">
      <w:pPr>
        <w:spacing w:line="360" w:lineRule="auto"/>
        <w:ind w:left="101"/>
        <w:contextualSpacing/>
        <w:rPr>
          <w:b/>
          <w:sz w:val="24"/>
          <w:szCs w:val="24"/>
        </w:rPr>
      </w:pPr>
      <w:r w:rsidRPr="001E69E4">
        <w:rPr>
          <w:b/>
          <w:sz w:val="24"/>
          <w:szCs w:val="24"/>
        </w:rPr>
        <w:t>DATES:</w:t>
      </w:r>
      <w:r w:rsidR="00E85994">
        <w:rPr>
          <w:b/>
          <w:sz w:val="24"/>
          <w:szCs w:val="24"/>
        </w:rPr>
        <w:t xml:space="preserve"> </w:t>
      </w:r>
      <w:r w:rsidRPr="001E69E4">
        <w:rPr>
          <w:sz w:val="24"/>
          <w:szCs w:val="24"/>
        </w:rPr>
        <w:t>Comments are due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on or before </w:t>
      </w:r>
      <w:r w:rsidRPr="001E69E4">
        <w:rPr>
          <w:b/>
          <w:sz w:val="24"/>
          <w:szCs w:val="24"/>
        </w:rPr>
        <w:t>[INSERT DATE 30 DAYS AFTER DATE</w:t>
      </w:r>
      <w:r w:rsidR="00E85994">
        <w:rPr>
          <w:b/>
          <w:sz w:val="24"/>
          <w:szCs w:val="24"/>
        </w:rPr>
        <w:t xml:space="preserve"> </w:t>
      </w:r>
      <w:r w:rsidRPr="001E69E4">
        <w:rPr>
          <w:b/>
          <w:sz w:val="24"/>
          <w:szCs w:val="24"/>
        </w:rPr>
        <w:t>OF</w:t>
      </w:r>
    </w:p>
    <w:p w14:paraId="036F2E03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5B44D406" w14:textId="77777777" w:rsidR="00E92FA4" w:rsidRPr="001E69E4" w:rsidRDefault="001E69E4" w:rsidP="001E69E4">
      <w:pPr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b/>
          <w:sz w:val="24"/>
          <w:szCs w:val="24"/>
        </w:rPr>
        <w:t xml:space="preserve">PUBLICATION IN </w:t>
      </w:r>
      <w:r w:rsidRPr="001E69E4">
        <w:rPr>
          <w:b/>
          <w:spacing w:val="-4"/>
          <w:sz w:val="24"/>
          <w:szCs w:val="24"/>
        </w:rPr>
        <w:t xml:space="preserve">THE </w:t>
      </w:r>
      <w:r w:rsidRPr="001E69E4">
        <w:rPr>
          <w:b/>
          <w:sz w:val="24"/>
          <w:szCs w:val="24"/>
        </w:rPr>
        <w:t xml:space="preserve">FEDERAL </w:t>
      </w:r>
      <w:r w:rsidRPr="001E69E4">
        <w:rPr>
          <w:b/>
          <w:spacing w:val="-3"/>
          <w:sz w:val="24"/>
          <w:szCs w:val="24"/>
        </w:rPr>
        <w:t xml:space="preserve">REGISTER]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5"/>
          <w:sz w:val="24"/>
          <w:szCs w:val="24"/>
        </w:rPr>
        <w:t xml:space="preserve">reply </w:t>
      </w:r>
      <w:r w:rsidRPr="001E69E4">
        <w:rPr>
          <w:spacing w:val="-4"/>
          <w:sz w:val="24"/>
          <w:szCs w:val="24"/>
        </w:rPr>
        <w:t xml:space="preserve">comments </w:t>
      </w:r>
      <w:r w:rsidRPr="001E69E4">
        <w:rPr>
          <w:sz w:val="24"/>
          <w:szCs w:val="24"/>
        </w:rPr>
        <w:t xml:space="preserve">are </w:t>
      </w:r>
      <w:r w:rsidRPr="001E69E4">
        <w:rPr>
          <w:spacing w:val="-6"/>
          <w:sz w:val="24"/>
          <w:szCs w:val="24"/>
        </w:rPr>
        <w:t xml:space="preserve">due </w:t>
      </w:r>
      <w:r w:rsidRPr="001E69E4">
        <w:rPr>
          <w:spacing w:val="-4"/>
          <w:sz w:val="24"/>
          <w:szCs w:val="24"/>
        </w:rPr>
        <w:t xml:space="preserve">on or </w:t>
      </w:r>
      <w:r w:rsidRPr="001E69E4">
        <w:rPr>
          <w:sz w:val="24"/>
          <w:szCs w:val="24"/>
        </w:rPr>
        <w:t xml:space="preserve">before </w:t>
      </w:r>
      <w:r w:rsidRPr="001E69E4">
        <w:rPr>
          <w:b/>
          <w:spacing w:val="-3"/>
          <w:sz w:val="24"/>
          <w:szCs w:val="24"/>
        </w:rPr>
        <w:t xml:space="preserve">[INSERT </w:t>
      </w:r>
      <w:r w:rsidRPr="001E69E4">
        <w:rPr>
          <w:b/>
          <w:sz w:val="24"/>
          <w:szCs w:val="24"/>
        </w:rPr>
        <w:t xml:space="preserve">DATE </w:t>
      </w:r>
      <w:r w:rsidRPr="001E69E4">
        <w:rPr>
          <w:b/>
          <w:spacing w:val="3"/>
          <w:sz w:val="24"/>
          <w:szCs w:val="24"/>
        </w:rPr>
        <w:t xml:space="preserve">60 </w:t>
      </w:r>
      <w:r w:rsidRPr="001E69E4">
        <w:rPr>
          <w:b/>
          <w:spacing w:val="-3"/>
          <w:sz w:val="24"/>
          <w:szCs w:val="24"/>
        </w:rPr>
        <w:t xml:space="preserve">DAYS </w:t>
      </w:r>
      <w:r w:rsidRPr="001E69E4">
        <w:rPr>
          <w:b/>
          <w:sz w:val="24"/>
          <w:szCs w:val="24"/>
        </w:rPr>
        <w:t>AFTER DATE OF PUBLICATION IN THE FEDERAL</w:t>
      </w:r>
      <w:r w:rsidRPr="001E69E4">
        <w:rPr>
          <w:b/>
          <w:spacing w:val="53"/>
          <w:sz w:val="24"/>
          <w:szCs w:val="24"/>
        </w:rPr>
        <w:t xml:space="preserve"> </w:t>
      </w:r>
      <w:r w:rsidRPr="001E69E4">
        <w:rPr>
          <w:b/>
          <w:sz w:val="24"/>
          <w:szCs w:val="24"/>
        </w:rPr>
        <w:t>REGISTER]</w:t>
      </w:r>
      <w:r w:rsidRPr="001E69E4">
        <w:rPr>
          <w:sz w:val="24"/>
          <w:szCs w:val="24"/>
        </w:rPr>
        <w:t>.</w:t>
      </w:r>
    </w:p>
    <w:p w14:paraId="7A86C716" w14:textId="5D8DB260" w:rsidR="00E92FA4" w:rsidRPr="001E69E4" w:rsidRDefault="001E69E4" w:rsidP="001E69E4">
      <w:pPr>
        <w:pStyle w:val="BodyText"/>
        <w:spacing w:line="360" w:lineRule="auto"/>
        <w:ind w:left="101" w:right="313"/>
        <w:contextualSpacing/>
        <w:rPr>
          <w:sz w:val="24"/>
          <w:szCs w:val="24"/>
        </w:rPr>
      </w:pPr>
      <w:r w:rsidRPr="001E69E4">
        <w:rPr>
          <w:b/>
          <w:sz w:val="24"/>
          <w:szCs w:val="24"/>
        </w:rPr>
        <w:lastRenderedPageBreak/>
        <w:t xml:space="preserve">ADDRESSES: </w:t>
      </w:r>
      <w:r w:rsidRPr="001E69E4">
        <w:rPr>
          <w:sz w:val="24"/>
          <w:szCs w:val="24"/>
        </w:rPr>
        <w:t>You may submit comments, identified by ET Docket No. 19-138, by any of the following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methods:</w:t>
      </w:r>
    </w:p>
    <w:p w14:paraId="1F90A030" w14:textId="5ECDAA09" w:rsidR="00E92FA4" w:rsidRPr="001E69E4" w:rsidRDefault="001E69E4" w:rsidP="001E69E4">
      <w:pPr>
        <w:pStyle w:val="ListParagraph"/>
        <w:numPr>
          <w:ilvl w:val="0"/>
          <w:numId w:val="2"/>
        </w:numPr>
        <w:tabs>
          <w:tab w:val="left" w:pos="822"/>
          <w:tab w:val="left" w:pos="823"/>
        </w:tabs>
        <w:spacing w:line="360" w:lineRule="auto"/>
        <w:ind w:right="877" w:hanging="360"/>
        <w:contextualSpacing/>
        <w:rPr>
          <w:sz w:val="24"/>
          <w:szCs w:val="24"/>
        </w:rPr>
      </w:pPr>
      <w:r w:rsidRPr="001E69E4">
        <w:rPr>
          <w:i/>
          <w:spacing w:val="3"/>
          <w:sz w:val="24"/>
          <w:szCs w:val="24"/>
        </w:rPr>
        <w:t xml:space="preserve">Federal </w:t>
      </w:r>
      <w:r w:rsidRPr="001E69E4">
        <w:rPr>
          <w:i/>
          <w:sz w:val="24"/>
          <w:szCs w:val="24"/>
        </w:rPr>
        <w:t>Communications Commission’s Web Site</w:t>
      </w:r>
      <w:r w:rsidRPr="001E69E4">
        <w:rPr>
          <w:sz w:val="24"/>
          <w:szCs w:val="24"/>
        </w:rPr>
        <w:t>: https://</w:t>
      </w:r>
      <w:hyperlink r:id="rId11">
        <w:r w:rsidRPr="001E69E4">
          <w:rPr>
            <w:sz w:val="24"/>
            <w:szCs w:val="24"/>
          </w:rPr>
          <w:t>www.fcc.gov/ecfs/.</w:t>
        </w:r>
      </w:hyperlink>
      <w:r w:rsidRPr="001E69E4">
        <w:rPr>
          <w:sz w:val="24"/>
          <w:szCs w:val="24"/>
        </w:rPr>
        <w:t xml:space="preserve"> </w:t>
      </w:r>
      <w:r w:rsidRPr="001E69E4">
        <w:rPr>
          <w:spacing w:val="-10"/>
          <w:sz w:val="24"/>
          <w:szCs w:val="24"/>
        </w:rPr>
        <w:t xml:space="preserve">Follow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6"/>
          <w:sz w:val="24"/>
          <w:szCs w:val="24"/>
        </w:rPr>
        <w:t>instructions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for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submitting</w:t>
      </w:r>
      <w:r w:rsidRPr="001E69E4">
        <w:rPr>
          <w:spacing w:val="32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comments.</w:t>
      </w:r>
    </w:p>
    <w:p w14:paraId="5A6141CC" w14:textId="1714190F" w:rsidR="00E92FA4" w:rsidRPr="001E69E4" w:rsidRDefault="001E69E4" w:rsidP="001E69E4">
      <w:pPr>
        <w:pStyle w:val="ListParagraph"/>
        <w:numPr>
          <w:ilvl w:val="0"/>
          <w:numId w:val="2"/>
        </w:numPr>
        <w:tabs>
          <w:tab w:val="left" w:pos="822"/>
          <w:tab w:val="left" w:pos="823"/>
        </w:tabs>
        <w:spacing w:line="360" w:lineRule="auto"/>
        <w:ind w:right="258" w:hanging="360"/>
        <w:contextualSpacing/>
        <w:rPr>
          <w:sz w:val="24"/>
          <w:szCs w:val="24"/>
        </w:rPr>
      </w:pPr>
      <w:r w:rsidRPr="001E69E4">
        <w:rPr>
          <w:i/>
          <w:sz w:val="24"/>
          <w:szCs w:val="24"/>
        </w:rPr>
        <w:t>Mail</w:t>
      </w:r>
      <w:r w:rsidRPr="001E69E4">
        <w:rPr>
          <w:sz w:val="24"/>
          <w:szCs w:val="24"/>
        </w:rPr>
        <w:t xml:space="preserve">: </w:t>
      </w:r>
      <w:r w:rsidRPr="001E69E4">
        <w:rPr>
          <w:spacing w:val="-11"/>
          <w:sz w:val="24"/>
          <w:szCs w:val="24"/>
        </w:rPr>
        <w:t xml:space="preserve">Filings </w:t>
      </w:r>
      <w:r w:rsidRPr="001E69E4">
        <w:rPr>
          <w:spacing w:val="3"/>
          <w:sz w:val="24"/>
          <w:szCs w:val="24"/>
        </w:rPr>
        <w:t xml:space="preserve">can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z w:val="24"/>
          <w:szCs w:val="24"/>
        </w:rPr>
        <w:t xml:space="preserve">sent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pacing w:val="-3"/>
          <w:sz w:val="24"/>
          <w:szCs w:val="24"/>
        </w:rPr>
        <w:t xml:space="preserve">hand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z w:val="24"/>
          <w:szCs w:val="24"/>
        </w:rPr>
        <w:t xml:space="preserve">messenger </w:t>
      </w:r>
      <w:r w:rsidRPr="001E69E4">
        <w:rPr>
          <w:spacing w:val="-6"/>
          <w:sz w:val="24"/>
          <w:szCs w:val="24"/>
        </w:rPr>
        <w:t xml:space="preserve">delivery,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pacing w:val="-3"/>
          <w:sz w:val="24"/>
          <w:szCs w:val="24"/>
        </w:rPr>
        <w:t xml:space="preserve">commercial </w:t>
      </w:r>
      <w:r w:rsidRPr="001E69E4">
        <w:rPr>
          <w:spacing w:val="-6"/>
          <w:sz w:val="24"/>
          <w:szCs w:val="24"/>
        </w:rPr>
        <w:t xml:space="preserve">overnight </w:t>
      </w:r>
      <w:r w:rsidRPr="001E69E4">
        <w:rPr>
          <w:spacing w:val="-3"/>
          <w:sz w:val="24"/>
          <w:szCs w:val="24"/>
        </w:rPr>
        <w:t xml:space="preserve">courier, </w:t>
      </w:r>
      <w:r w:rsidRPr="001E69E4">
        <w:rPr>
          <w:spacing w:val="-4"/>
          <w:sz w:val="24"/>
          <w:szCs w:val="24"/>
        </w:rPr>
        <w:t xml:space="preserve">or by </w:t>
      </w:r>
      <w:r w:rsidRPr="001E69E4">
        <w:rPr>
          <w:spacing w:val="-3"/>
          <w:sz w:val="24"/>
          <w:szCs w:val="24"/>
        </w:rPr>
        <w:t>first-class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6"/>
          <w:sz w:val="24"/>
          <w:szCs w:val="24"/>
        </w:rPr>
        <w:t>overnight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U.S. Postal </w:t>
      </w:r>
      <w:r w:rsidRPr="001E69E4">
        <w:rPr>
          <w:spacing w:val="-4"/>
          <w:sz w:val="24"/>
          <w:szCs w:val="24"/>
        </w:rPr>
        <w:t xml:space="preserve">Service </w:t>
      </w:r>
      <w:r w:rsidRPr="001E69E4">
        <w:rPr>
          <w:spacing w:val="-6"/>
          <w:sz w:val="24"/>
          <w:szCs w:val="24"/>
        </w:rPr>
        <w:t>mail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(although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continues</w:t>
      </w:r>
      <w:r w:rsidRPr="001E69E4">
        <w:rPr>
          <w:sz w:val="24"/>
          <w:szCs w:val="24"/>
        </w:rPr>
        <w:t xml:space="preserve"> </w:t>
      </w:r>
      <w:proofErr w:type="spellStart"/>
      <w:r w:rsidRPr="001E69E4">
        <w:rPr>
          <w:sz w:val="24"/>
          <w:szCs w:val="24"/>
        </w:rPr>
        <w:t>toexperience</w:t>
      </w:r>
      <w:proofErr w:type="spellEnd"/>
      <w:r w:rsidRPr="001E69E4">
        <w:rPr>
          <w:sz w:val="24"/>
          <w:szCs w:val="24"/>
        </w:rPr>
        <w:t xml:space="preserve"> delays in receiving U.S. Postal Service mail). All filings must be addressed to the Commission’s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Secretary, Office of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the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Secretary, Federal Communications Commission.</w:t>
      </w:r>
    </w:p>
    <w:p w14:paraId="60262100" w14:textId="448A57FA" w:rsidR="00E92FA4" w:rsidRPr="001E69E4" w:rsidRDefault="001E69E4" w:rsidP="001E69E4">
      <w:pPr>
        <w:pStyle w:val="ListParagraph"/>
        <w:numPr>
          <w:ilvl w:val="0"/>
          <w:numId w:val="2"/>
        </w:numPr>
        <w:tabs>
          <w:tab w:val="left" w:pos="822"/>
          <w:tab w:val="left" w:pos="823"/>
        </w:tabs>
        <w:spacing w:line="360" w:lineRule="auto"/>
        <w:ind w:right="823" w:hanging="360"/>
        <w:contextualSpacing/>
        <w:rPr>
          <w:sz w:val="24"/>
          <w:szCs w:val="24"/>
        </w:rPr>
      </w:pPr>
      <w:r w:rsidRPr="001E69E4">
        <w:rPr>
          <w:i/>
          <w:spacing w:val="2"/>
          <w:sz w:val="24"/>
          <w:szCs w:val="24"/>
        </w:rPr>
        <w:t xml:space="preserve">People </w:t>
      </w:r>
      <w:r w:rsidRPr="001E69E4">
        <w:rPr>
          <w:i/>
          <w:sz w:val="24"/>
          <w:szCs w:val="24"/>
        </w:rPr>
        <w:t>with Disabilities</w:t>
      </w:r>
      <w:r w:rsidRPr="001E69E4">
        <w:rPr>
          <w:sz w:val="24"/>
          <w:szCs w:val="24"/>
        </w:rPr>
        <w:t xml:space="preserve">: Contact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z w:val="24"/>
          <w:szCs w:val="24"/>
        </w:rPr>
        <w:t xml:space="preserve">to request </w:t>
      </w:r>
      <w:r w:rsidRPr="001E69E4">
        <w:rPr>
          <w:spacing w:val="-3"/>
          <w:sz w:val="24"/>
          <w:szCs w:val="24"/>
        </w:rPr>
        <w:t xml:space="preserve">reasonable </w:t>
      </w:r>
      <w:r w:rsidRPr="001E69E4">
        <w:rPr>
          <w:spacing w:val="-4"/>
          <w:sz w:val="24"/>
          <w:szCs w:val="24"/>
        </w:rPr>
        <w:t xml:space="preserve">accommodations </w:t>
      </w:r>
      <w:r w:rsidRPr="001E69E4">
        <w:rPr>
          <w:sz w:val="24"/>
          <w:szCs w:val="24"/>
        </w:rPr>
        <w:t xml:space="preserve">(accessible </w:t>
      </w:r>
      <w:r w:rsidRPr="001E69E4">
        <w:rPr>
          <w:spacing w:val="-3"/>
          <w:sz w:val="24"/>
          <w:szCs w:val="24"/>
        </w:rPr>
        <w:t xml:space="preserve">format </w:t>
      </w:r>
      <w:r w:rsidRPr="001E69E4">
        <w:rPr>
          <w:spacing w:val="-4"/>
          <w:sz w:val="24"/>
          <w:szCs w:val="24"/>
        </w:rPr>
        <w:t xml:space="preserve">documents, </w:t>
      </w:r>
      <w:r w:rsidRPr="001E69E4">
        <w:rPr>
          <w:spacing w:val="-6"/>
          <w:sz w:val="24"/>
          <w:szCs w:val="24"/>
        </w:rPr>
        <w:t xml:space="preserve">sign </w:t>
      </w:r>
      <w:r w:rsidRPr="001E69E4">
        <w:rPr>
          <w:spacing w:val="-5"/>
          <w:sz w:val="24"/>
          <w:szCs w:val="24"/>
        </w:rPr>
        <w:t xml:space="preserve">language </w:t>
      </w:r>
      <w:r w:rsidRPr="001E69E4">
        <w:rPr>
          <w:sz w:val="24"/>
          <w:szCs w:val="24"/>
        </w:rPr>
        <w:t xml:space="preserve">interpreters, CART, etc.) </w:t>
      </w:r>
      <w:r w:rsidRPr="001E69E4">
        <w:rPr>
          <w:spacing w:val="-4"/>
          <w:sz w:val="24"/>
          <w:szCs w:val="24"/>
        </w:rPr>
        <w:t xml:space="preserve">by e-mail: </w:t>
      </w:r>
      <w:hyperlink r:id="rId12">
        <w:r w:rsidRPr="001E69E4">
          <w:rPr>
            <w:spacing w:val="-3"/>
            <w:sz w:val="24"/>
            <w:szCs w:val="24"/>
          </w:rPr>
          <w:t>FCC504@fcc.gov</w:t>
        </w:r>
      </w:hyperlink>
      <w:r w:rsidRPr="001E69E4">
        <w:rPr>
          <w:spacing w:val="-3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5"/>
          <w:sz w:val="24"/>
          <w:szCs w:val="24"/>
        </w:rPr>
        <w:t>phone: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202-418-0530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or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>TTY:</w:t>
      </w:r>
      <w:r w:rsidRPr="001E69E4">
        <w:rPr>
          <w:spacing w:val="3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202-418-0432.</w:t>
      </w:r>
    </w:p>
    <w:p w14:paraId="31CCDA70" w14:textId="7173EA87" w:rsidR="00E92FA4" w:rsidRPr="001E69E4" w:rsidRDefault="001E69E4" w:rsidP="001E69E4">
      <w:pPr>
        <w:pStyle w:val="BodyText"/>
        <w:spacing w:line="360" w:lineRule="auto"/>
        <w:ind w:left="101" w:right="258"/>
        <w:contextualSpacing/>
        <w:rPr>
          <w:sz w:val="24"/>
          <w:szCs w:val="24"/>
        </w:rPr>
      </w:pPr>
      <w:r w:rsidRPr="001E69E4">
        <w:rPr>
          <w:spacing w:val="-5"/>
          <w:sz w:val="24"/>
          <w:szCs w:val="24"/>
        </w:rPr>
        <w:t xml:space="preserve">For </w:t>
      </w:r>
      <w:r w:rsidRPr="001E69E4">
        <w:rPr>
          <w:spacing w:val="-4"/>
          <w:sz w:val="24"/>
          <w:szCs w:val="24"/>
        </w:rPr>
        <w:t xml:space="preserve">detailed </w:t>
      </w:r>
      <w:r w:rsidRPr="001E69E4">
        <w:rPr>
          <w:spacing w:val="-6"/>
          <w:sz w:val="24"/>
          <w:szCs w:val="24"/>
        </w:rPr>
        <w:t>instructions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8"/>
          <w:sz w:val="24"/>
          <w:szCs w:val="24"/>
        </w:rPr>
        <w:t>submitting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comments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7"/>
          <w:sz w:val="24"/>
          <w:szCs w:val="24"/>
        </w:rPr>
        <w:t xml:space="preserve">additional information </w:t>
      </w:r>
      <w:r w:rsidRPr="001E69E4">
        <w:rPr>
          <w:spacing w:val="-4"/>
          <w:sz w:val="24"/>
          <w:szCs w:val="24"/>
        </w:rPr>
        <w:t>on 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rulemaking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process, </w:t>
      </w:r>
      <w:r w:rsidRPr="001E69E4">
        <w:rPr>
          <w:spacing w:val="2"/>
          <w:sz w:val="24"/>
          <w:szCs w:val="24"/>
        </w:rPr>
        <w:t xml:space="preserve">see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b/>
          <w:sz w:val="24"/>
          <w:szCs w:val="24"/>
        </w:rPr>
        <w:t xml:space="preserve">SUPPLEMENTARY INFORMATION </w:t>
      </w:r>
      <w:r w:rsidRPr="001E69E4">
        <w:rPr>
          <w:spacing w:val="-5"/>
          <w:sz w:val="24"/>
          <w:szCs w:val="24"/>
        </w:rPr>
        <w:t xml:space="preserve">section </w:t>
      </w:r>
      <w:r w:rsidRPr="001E69E4">
        <w:rPr>
          <w:spacing w:val="-4"/>
          <w:sz w:val="24"/>
          <w:szCs w:val="24"/>
        </w:rPr>
        <w:t>of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document.</w:t>
      </w:r>
    </w:p>
    <w:p w14:paraId="1AE4C192" w14:textId="644C7F91" w:rsidR="00E92FA4" w:rsidRPr="001E69E4" w:rsidRDefault="001E69E4" w:rsidP="001E69E4">
      <w:pPr>
        <w:pStyle w:val="BodyText"/>
        <w:spacing w:line="360" w:lineRule="auto"/>
        <w:ind w:left="101" w:right="258"/>
        <w:contextualSpacing/>
        <w:rPr>
          <w:sz w:val="24"/>
          <w:szCs w:val="24"/>
        </w:rPr>
      </w:pPr>
      <w:r w:rsidRPr="001E69E4">
        <w:rPr>
          <w:b/>
          <w:sz w:val="24"/>
          <w:szCs w:val="24"/>
        </w:rPr>
        <w:t xml:space="preserve">FOR FURTHER INFORMATION CONTACT: </w:t>
      </w:r>
      <w:r w:rsidRPr="001E69E4">
        <w:rPr>
          <w:sz w:val="24"/>
          <w:szCs w:val="24"/>
        </w:rPr>
        <w:t xml:space="preserve">Howard </w:t>
      </w:r>
      <w:proofErr w:type="spellStart"/>
      <w:r w:rsidRPr="001E69E4">
        <w:rPr>
          <w:sz w:val="24"/>
          <w:szCs w:val="24"/>
        </w:rPr>
        <w:t>Griboff</w:t>
      </w:r>
      <w:proofErr w:type="spellEnd"/>
      <w:r w:rsidRPr="001E69E4">
        <w:rPr>
          <w:sz w:val="24"/>
          <w:szCs w:val="24"/>
        </w:rPr>
        <w:t xml:space="preserve">, Office of Engineering and Technology, at (202) 418-0657, </w:t>
      </w:r>
      <w:hyperlink r:id="rId13">
        <w:r w:rsidRPr="001E69E4">
          <w:rPr>
            <w:sz w:val="24"/>
            <w:szCs w:val="24"/>
          </w:rPr>
          <w:t>Howard.Griboff@fcc.gov</w:t>
        </w:r>
        <w:r w:rsidRPr="001E69E4">
          <w:rPr>
            <w:i/>
            <w:sz w:val="24"/>
            <w:szCs w:val="24"/>
          </w:rPr>
          <w:t>.</w:t>
        </w:r>
      </w:hyperlink>
      <w:r w:rsidRPr="001E69E4">
        <w:rPr>
          <w:i/>
          <w:sz w:val="24"/>
          <w:szCs w:val="24"/>
        </w:rPr>
        <w:t xml:space="preserve"> </w:t>
      </w:r>
      <w:r w:rsidRPr="001E69E4">
        <w:rPr>
          <w:sz w:val="24"/>
          <w:szCs w:val="24"/>
        </w:rPr>
        <w:t>For information regarding the Paperwork Reduction Act (PRA) information requirements contained in this document, contact Cathy Williams, Office of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Managing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Director, at (202)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418-2918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or </w:t>
      </w:r>
      <w:hyperlink r:id="rId14">
        <w:r w:rsidRPr="001E69E4">
          <w:rPr>
            <w:sz w:val="24"/>
            <w:szCs w:val="24"/>
          </w:rPr>
          <w:t>Cathy.Williams@fcc.gov.</w:t>
        </w:r>
      </w:hyperlink>
    </w:p>
    <w:p w14:paraId="54E2D16F" w14:textId="45536B6F" w:rsidR="00E92FA4" w:rsidRPr="001E69E4" w:rsidRDefault="001E69E4" w:rsidP="001E69E4">
      <w:pPr>
        <w:pStyle w:val="BodyText"/>
        <w:spacing w:line="360" w:lineRule="auto"/>
        <w:ind w:left="101" w:right="139"/>
        <w:contextualSpacing/>
        <w:rPr>
          <w:sz w:val="24"/>
          <w:szCs w:val="24"/>
        </w:rPr>
      </w:pPr>
      <w:r w:rsidRPr="001E69E4">
        <w:rPr>
          <w:b/>
          <w:sz w:val="24"/>
          <w:szCs w:val="24"/>
        </w:rPr>
        <w:t xml:space="preserve">SUPPLEMENTARY INFORMATION: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4"/>
          <w:sz w:val="24"/>
          <w:szCs w:val="24"/>
        </w:rPr>
        <w:t xml:space="preserve">summary of the </w:t>
      </w:r>
      <w:r w:rsidRPr="001E69E4">
        <w:rPr>
          <w:spacing w:val="-7"/>
          <w:sz w:val="24"/>
          <w:szCs w:val="24"/>
        </w:rPr>
        <w:t xml:space="preserve">Commission’s </w:t>
      </w:r>
      <w:r w:rsidRPr="001E69E4">
        <w:rPr>
          <w:spacing w:val="-4"/>
          <w:sz w:val="24"/>
          <w:szCs w:val="24"/>
        </w:rPr>
        <w:t xml:space="preserve">Notice of </w:t>
      </w:r>
      <w:r w:rsidRPr="001E69E4">
        <w:rPr>
          <w:sz w:val="24"/>
          <w:szCs w:val="24"/>
        </w:rPr>
        <w:t xml:space="preserve">Proposed </w:t>
      </w:r>
      <w:r w:rsidRPr="001E69E4">
        <w:rPr>
          <w:spacing w:val="-7"/>
          <w:sz w:val="24"/>
          <w:szCs w:val="24"/>
        </w:rPr>
        <w:t xml:space="preserve">Rulemaking </w:t>
      </w:r>
      <w:r w:rsidRPr="001E69E4">
        <w:rPr>
          <w:sz w:val="24"/>
          <w:szCs w:val="24"/>
        </w:rPr>
        <w:t>(</w:t>
      </w:r>
      <w:r w:rsidRPr="001E69E4">
        <w:rPr>
          <w:i/>
          <w:sz w:val="24"/>
          <w:szCs w:val="24"/>
        </w:rPr>
        <w:t>NPRM</w:t>
      </w:r>
      <w:r w:rsidRPr="001E69E4">
        <w:rPr>
          <w:sz w:val="24"/>
          <w:szCs w:val="24"/>
        </w:rPr>
        <w:t xml:space="preserve">), ET Docket </w:t>
      </w:r>
      <w:r w:rsidRPr="001E69E4">
        <w:rPr>
          <w:spacing w:val="-2"/>
          <w:sz w:val="24"/>
          <w:szCs w:val="24"/>
        </w:rPr>
        <w:t xml:space="preserve">No. </w:t>
      </w:r>
      <w:r w:rsidRPr="001E69E4">
        <w:rPr>
          <w:spacing w:val="-6"/>
          <w:sz w:val="24"/>
          <w:szCs w:val="24"/>
        </w:rPr>
        <w:t xml:space="preserve">19-138, </w:t>
      </w:r>
      <w:r w:rsidRPr="001E69E4">
        <w:rPr>
          <w:sz w:val="24"/>
          <w:szCs w:val="24"/>
        </w:rPr>
        <w:t xml:space="preserve">FCC </w:t>
      </w:r>
      <w:r w:rsidRPr="001E69E4">
        <w:rPr>
          <w:spacing w:val="-6"/>
          <w:sz w:val="24"/>
          <w:szCs w:val="24"/>
        </w:rPr>
        <w:t xml:space="preserve">19-129, </w:t>
      </w:r>
      <w:r w:rsidRPr="001E69E4">
        <w:rPr>
          <w:spacing w:val="-3"/>
          <w:sz w:val="24"/>
          <w:szCs w:val="24"/>
        </w:rPr>
        <w:t xml:space="preserve">adopted </w:t>
      </w:r>
      <w:r w:rsidRPr="001E69E4">
        <w:rPr>
          <w:spacing w:val="-4"/>
          <w:sz w:val="24"/>
          <w:szCs w:val="24"/>
        </w:rPr>
        <w:t xml:space="preserve">on </w:t>
      </w:r>
      <w:r w:rsidRPr="001E69E4">
        <w:rPr>
          <w:sz w:val="24"/>
          <w:szCs w:val="24"/>
        </w:rPr>
        <w:t xml:space="preserve">December </w:t>
      </w:r>
      <w:r w:rsidRPr="001E69E4">
        <w:rPr>
          <w:spacing w:val="-5"/>
          <w:sz w:val="24"/>
          <w:szCs w:val="24"/>
        </w:rPr>
        <w:t xml:space="preserve">12, </w:t>
      </w:r>
      <w:r w:rsidRPr="001E69E4">
        <w:rPr>
          <w:spacing w:val="-6"/>
          <w:sz w:val="24"/>
          <w:szCs w:val="24"/>
        </w:rPr>
        <w:t>2019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>and released</w:t>
      </w:r>
      <w:r w:rsidR="00E85994">
        <w:rPr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on </w:t>
      </w:r>
      <w:r w:rsidRPr="001E69E4">
        <w:rPr>
          <w:sz w:val="24"/>
          <w:szCs w:val="24"/>
        </w:rPr>
        <w:t xml:space="preserve">December </w:t>
      </w:r>
      <w:r w:rsidRPr="001E69E4">
        <w:rPr>
          <w:spacing w:val="-6"/>
          <w:sz w:val="24"/>
          <w:szCs w:val="24"/>
        </w:rPr>
        <w:t xml:space="preserve">17, </w:t>
      </w:r>
      <w:r w:rsidRPr="001E69E4">
        <w:rPr>
          <w:spacing w:val="-7"/>
          <w:sz w:val="24"/>
          <w:szCs w:val="24"/>
        </w:rPr>
        <w:t>2019.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full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text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document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available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10"/>
          <w:sz w:val="24"/>
          <w:szCs w:val="24"/>
        </w:rPr>
        <w:t>public</w:t>
      </w:r>
      <w:r w:rsidR="00E85994">
        <w:rPr>
          <w:spacing w:val="-10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inspection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7"/>
          <w:sz w:val="24"/>
          <w:szCs w:val="24"/>
        </w:rPr>
        <w:t>copying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 xml:space="preserve">during </w:t>
      </w:r>
      <w:r w:rsidRPr="001E69E4">
        <w:rPr>
          <w:spacing w:val="-4"/>
          <w:sz w:val="24"/>
          <w:szCs w:val="24"/>
        </w:rPr>
        <w:t xml:space="preserve">normal </w:t>
      </w:r>
      <w:r w:rsidRPr="001E69E4">
        <w:rPr>
          <w:spacing w:val="-5"/>
          <w:sz w:val="24"/>
          <w:szCs w:val="24"/>
        </w:rPr>
        <w:t xml:space="preserve">business hours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FCC Reference Center </w:t>
      </w:r>
      <w:r w:rsidRPr="001E69E4">
        <w:rPr>
          <w:spacing w:val="-4"/>
          <w:sz w:val="24"/>
          <w:szCs w:val="24"/>
        </w:rPr>
        <w:t xml:space="preserve">(Room </w:t>
      </w:r>
      <w:r w:rsidRPr="001E69E4">
        <w:rPr>
          <w:sz w:val="24"/>
          <w:szCs w:val="24"/>
        </w:rPr>
        <w:t xml:space="preserve">CY-A257), </w:t>
      </w:r>
      <w:r w:rsidRPr="001E69E4">
        <w:rPr>
          <w:spacing w:val="-6"/>
          <w:sz w:val="24"/>
          <w:szCs w:val="24"/>
        </w:rPr>
        <w:t xml:space="preserve">445 </w:t>
      </w:r>
      <w:r w:rsidRPr="001E69E4">
        <w:rPr>
          <w:sz w:val="24"/>
          <w:szCs w:val="24"/>
        </w:rPr>
        <w:t>12</w:t>
      </w:r>
      <w:proofErr w:type="spellStart"/>
      <w:r w:rsidRPr="001E69E4">
        <w:rPr>
          <w:position w:val="10"/>
          <w:sz w:val="24"/>
          <w:szCs w:val="24"/>
        </w:rPr>
        <w:t>th</w:t>
      </w:r>
      <w:proofErr w:type="spellEnd"/>
      <w:r w:rsidRPr="001E69E4">
        <w:rPr>
          <w:position w:val="10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Street, </w:t>
      </w:r>
      <w:r w:rsidRPr="001E69E4">
        <w:rPr>
          <w:spacing w:val="-3"/>
          <w:sz w:val="24"/>
          <w:szCs w:val="24"/>
        </w:rPr>
        <w:t xml:space="preserve">SW, </w:t>
      </w:r>
      <w:r w:rsidRPr="001E69E4">
        <w:rPr>
          <w:spacing w:val="-6"/>
          <w:sz w:val="24"/>
          <w:szCs w:val="24"/>
        </w:rPr>
        <w:t xml:space="preserve">Washington, </w:t>
      </w:r>
      <w:r w:rsidRPr="001E69E4">
        <w:rPr>
          <w:sz w:val="24"/>
          <w:szCs w:val="24"/>
        </w:rPr>
        <w:t xml:space="preserve">DC </w:t>
      </w:r>
      <w:r w:rsidRPr="001E69E4">
        <w:rPr>
          <w:spacing w:val="-7"/>
          <w:sz w:val="24"/>
          <w:szCs w:val="24"/>
        </w:rPr>
        <w:t xml:space="preserve">20554, </w:t>
      </w:r>
      <w:r w:rsidRPr="001E69E4">
        <w:rPr>
          <w:spacing w:val="-4"/>
          <w:sz w:val="24"/>
          <w:szCs w:val="24"/>
        </w:rPr>
        <w:t xml:space="preserve">or by </w:t>
      </w:r>
      <w:r w:rsidRPr="001E69E4">
        <w:rPr>
          <w:spacing w:val="-8"/>
          <w:sz w:val="24"/>
          <w:szCs w:val="24"/>
        </w:rPr>
        <w:t xml:space="preserve">downloading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text from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Commission’s </w:t>
      </w:r>
      <w:r w:rsidRPr="001E69E4">
        <w:rPr>
          <w:spacing w:val="2"/>
          <w:sz w:val="24"/>
          <w:szCs w:val="24"/>
        </w:rPr>
        <w:t xml:space="preserve">web </w:t>
      </w:r>
      <w:r w:rsidRPr="001E69E4">
        <w:rPr>
          <w:spacing w:val="-5"/>
          <w:sz w:val="24"/>
          <w:szCs w:val="24"/>
        </w:rPr>
        <w:t xml:space="preserve">site </w:t>
      </w:r>
      <w:r w:rsidRPr="001E69E4">
        <w:rPr>
          <w:spacing w:val="7"/>
          <w:sz w:val="24"/>
          <w:szCs w:val="24"/>
        </w:rPr>
        <w:t xml:space="preserve">at </w:t>
      </w:r>
      <w:hyperlink r:id="rId15">
        <w:r w:rsidRPr="001E69E4">
          <w:rPr>
            <w:spacing w:val="-4"/>
            <w:sz w:val="24"/>
            <w:szCs w:val="24"/>
          </w:rPr>
          <w:t>http://transition.fcc.gov/Daily_Releases/Daily_Business/2017/db0714/FCC-17-94A1.pdf.</w:t>
        </w:r>
      </w:hyperlink>
      <w:r w:rsidR="00E85994">
        <w:rPr>
          <w:spacing w:val="-4"/>
          <w:sz w:val="24"/>
          <w:szCs w:val="24"/>
        </w:rPr>
        <w:t xml:space="preserve">  </w:t>
      </w:r>
      <w:r w:rsidRPr="001E69E4">
        <w:rPr>
          <w:spacing w:val="-5"/>
          <w:sz w:val="24"/>
          <w:szCs w:val="24"/>
        </w:rPr>
        <w:t>Alternative</w:t>
      </w:r>
    </w:p>
    <w:p w14:paraId="1C896F89" w14:textId="518DA1D3" w:rsidR="00E92FA4" w:rsidRPr="001E69E4" w:rsidRDefault="001E69E4" w:rsidP="001E69E4">
      <w:pPr>
        <w:pStyle w:val="BodyText"/>
        <w:spacing w:line="360" w:lineRule="auto"/>
        <w:ind w:left="101" w:right="339"/>
        <w:contextualSpacing/>
        <w:jc w:val="both"/>
        <w:rPr>
          <w:sz w:val="24"/>
          <w:szCs w:val="24"/>
        </w:rPr>
      </w:pPr>
      <w:r w:rsidRPr="001E69E4">
        <w:rPr>
          <w:sz w:val="24"/>
          <w:szCs w:val="24"/>
        </w:rPr>
        <w:t xml:space="preserve">formats are available for people with disabilities (Braille, large print, electronic files, audio format) by sending an email to </w:t>
      </w:r>
      <w:hyperlink r:id="rId16">
        <w:r w:rsidRPr="001E69E4">
          <w:rPr>
            <w:i/>
            <w:sz w:val="24"/>
            <w:szCs w:val="24"/>
          </w:rPr>
          <w:t>fcc504@fcc.gov</w:t>
        </w:r>
      </w:hyperlink>
      <w:r w:rsidRPr="001E69E4">
        <w:rPr>
          <w:i/>
          <w:sz w:val="24"/>
          <w:szCs w:val="24"/>
        </w:rPr>
        <w:t xml:space="preserve"> </w:t>
      </w:r>
      <w:r w:rsidRPr="001E69E4">
        <w:rPr>
          <w:sz w:val="24"/>
          <w:szCs w:val="24"/>
        </w:rPr>
        <w:t>or calling the Commission’s Consumer and Governmental Affairs Bureau at (202)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418–0530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(voice),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(202) 418–0432 (TTY).</w:t>
      </w:r>
    </w:p>
    <w:p w14:paraId="5F8896EF" w14:textId="4C1649B6" w:rsidR="00E92FA4" w:rsidRPr="001E69E4" w:rsidRDefault="001E69E4" w:rsidP="001E69E4">
      <w:pPr>
        <w:pStyle w:val="Heading1"/>
        <w:spacing w:line="360" w:lineRule="auto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Comment Filing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Procedures</w:t>
      </w:r>
    </w:p>
    <w:p w14:paraId="1613498F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7CF9BAA7" w14:textId="2E840DDF" w:rsidR="00E92FA4" w:rsidRPr="001E69E4" w:rsidRDefault="001E69E4" w:rsidP="001E69E4">
      <w:pPr>
        <w:pStyle w:val="BodyText"/>
        <w:spacing w:line="360" w:lineRule="auto"/>
        <w:ind w:left="101" w:right="258" w:firstLine="720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Pursuant to </w:t>
      </w:r>
      <w:r w:rsidRPr="001E69E4">
        <w:rPr>
          <w:spacing w:val="3"/>
          <w:sz w:val="24"/>
          <w:szCs w:val="24"/>
        </w:rPr>
        <w:t xml:space="preserve">§§ </w:t>
      </w:r>
      <w:r w:rsidRPr="001E69E4">
        <w:rPr>
          <w:spacing w:val="-5"/>
          <w:sz w:val="24"/>
          <w:szCs w:val="24"/>
        </w:rPr>
        <w:t xml:space="preserve">1.415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5"/>
          <w:sz w:val="24"/>
          <w:szCs w:val="24"/>
        </w:rPr>
        <w:t>1.419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7"/>
          <w:sz w:val="24"/>
          <w:szCs w:val="24"/>
        </w:rPr>
        <w:t>Commission’s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rules, 47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CFR </w:t>
      </w:r>
      <w:r w:rsidRPr="001E69E4">
        <w:rPr>
          <w:spacing w:val="-5"/>
          <w:sz w:val="24"/>
          <w:szCs w:val="24"/>
        </w:rPr>
        <w:t>1.415,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1.419, </w:t>
      </w:r>
      <w:r w:rsidRPr="001E69E4">
        <w:rPr>
          <w:sz w:val="24"/>
          <w:szCs w:val="24"/>
        </w:rPr>
        <w:t xml:space="preserve">interested </w:t>
      </w:r>
      <w:r w:rsidRPr="001E69E4">
        <w:rPr>
          <w:spacing w:val="-3"/>
          <w:sz w:val="24"/>
          <w:szCs w:val="24"/>
        </w:rPr>
        <w:t xml:space="preserve">parties </w:t>
      </w:r>
      <w:r w:rsidRPr="001E69E4">
        <w:rPr>
          <w:spacing w:val="-2"/>
          <w:sz w:val="24"/>
          <w:szCs w:val="24"/>
        </w:rPr>
        <w:t xml:space="preserve">may </w:t>
      </w:r>
      <w:r w:rsidRPr="001E69E4">
        <w:rPr>
          <w:spacing w:val="-9"/>
          <w:sz w:val="24"/>
          <w:szCs w:val="24"/>
        </w:rPr>
        <w:t xml:space="preserve">file </w:t>
      </w:r>
      <w:r w:rsidRPr="001E69E4">
        <w:rPr>
          <w:spacing w:val="-4"/>
          <w:sz w:val="24"/>
          <w:szCs w:val="24"/>
        </w:rPr>
        <w:t xml:space="preserve">comments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5"/>
          <w:sz w:val="24"/>
          <w:szCs w:val="24"/>
        </w:rPr>
        <w:t xml:space="preserve">reply </w:t>
      </w:r>
      <w:r w:rsidRPr="001E69E4">
        <w:rPr>
          <w:spacing w:val="-4"/>
          <w:sz w:val="24"/>
          <w:szCs w:val="24"/>
        </w:rPr>
        <w:t xml:space="preserve">comments on or </w:t>
      </w:r>
      <w:r w:rsidRPr="001E69E4">
        <w:rPr>
          <w:sz w:val="24"/>
          <w:szCs w:val="24"/>
        </w:rPr>
        <w:t xml:space="preserve">before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dates </w:t>
      </w:r>
      <w:r w:rsidRPr="001E69E4">
        <w:rPr>
          <w:spacing w:val="-5"/>
          <w:sz w:val="24"/>
          <w:szCs w:val="24"/>
        </w:rPr>
        <w:t xml:space="preserve">indicated </w:t>
      </w:r>
      <w:r w:rsidRPr="001E69E4">
        <w:rPr>
          <w:spacing w:val="-4"/>
          <w:sz w:val="24"/>
          <w:szCs w:val="24"/>
        </w:rPr>
        <w:t xml:space="preserve">on the first </w:t>
      </w:r>
      <w:r w:rsidRPr="001E69E4">
        <w:rPr>
          <w:spacing w:val="-3"/>
          <w:sz w:val="24"/>
          <w:szCs w:val="24"/>
        </w:rPr>
        <w:t xml:space="preserve">page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pacing w:val="-4"/>
          <w:sz w:val="24"/>
          <w:szCs w:val="24"/>
        </w:rPr>
        <w:t xml:space="preserve">document. </w:t>
      </w:r>
      <w:r w:rsidRPr="001E69E4">
        <w:rPr>
          <w:spacing w:val="-5"/>
          <w:sz w:val="24"/>
          <w:szCs w:val="24"/>
        </w:rPr>
        <w:t xml:space="preserve">Comments </w:t>
      </w:r>
      <w:r w:rsidRPr="001E69E4">
        <w:rPr>
          <w:spacing w:val="-2"/>
          <w:sz w:val="24"/>
          <w:szCs w:val="24"/>
        </w:rPr>
        <w:t xml:space="preserve">may </w:t>
      </w:r>
      <w:r w:rsidRPr="001E69E4">
        <w:rPr>
          <w:spacing w:val="-4"/>
          <w:sz w:val="24"/>
          <w:szCs w:val="24"/>
        </w:rPr>
        <w:t>be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filed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using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Commission’s</w:t>
      </w:r>
      <w:r w:rsidRPr="001E69E4">
        <w:rPr>
          <w:spacing w:val="41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Electronic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Comment </w:t>
      </w:r>
      <w:r w:rsidRPr="001E69E4">
        <w:rPr>
          <w:spacing w:val="-12"/>
          <w:sz w:val="24"/>
          <w:szCs w:val="24"/>
        </w:rPr>
        <w:t>Filing</w:t>
      </w:r>
      <w:r w:rsidRPr="001E69E4">
        <w:rPr>
          <w:spacing w:val="31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System </w:t>
      </w:r>
      <w:r w:rsidRPr="001E69E4">
        <w:rPr>
          <w:spacing w:val="-3"/>
          <w:sz w:val="24"/>
          <w:szCs w:val="24"/>
        </w:rPr>
        <w:t xml:space="preserve">(ECFS). </w:t>
      </w:r>
      <w:r w:rsidRPr="001E69E4">
        <w:rPr>
          <w:i/>
          <w:spacing w:val="4"/>
          <w:sz w:val="24"/>
          <w:szCs w:val="24"/>
        </w:rPr>
        <w:t xml:space="preserve">See </w:t>
      </w:r>
      <w:r w:rsidRPr="001E69E4">
        <w:rPr>
          <w:i/>
          <w:sz w:val="24"/>
          <w:szCs w:val="24"/>
        </w:rPr>
        <w:t xml:space="preserve">Electronic Filing </w:t>
      </w:r>
      <w:r w:rsidRPr="001E69E4">
        <w:rPr>
          <w:i/>
          <w:spacing w:val="3"/>
          <w:sz w:val="24"/>
          <w:szCs w:val="24"/>
        </w:rPr>
        <w:t xml:space="preserve">of </w:t>
      </w:r>
      <w:r w:rsidRPr="001E69E4">
        <w:rPr>
          <w:i/>
          <w:sz w:val="24"/>
          <w:szCs w:val="24"/>
        </w:rPr>
        <w:t xml:space="preserve">Documents in Rulemaking Proceedings, </w:t>
      </w:r>
      <w:r w:rsidRPr="001E69E4">
        <w:rPr>
          <w:spacing w:val="-4"/>
          <w:sz w:val="24"/>
          <w:szCs w:val="24"/>
        </w:rPr>
        <w:t xml:space="preserve">63 </w:t>
      </w:r>
      <w:r w:rsidRPr="001E69E4">
        <w:rPr>
          <w:spacing w:val="-3"/>
          <w:sz w:val="24"/>
          <w:szCs w:val="24"/>
        </w:rPr>
        <w:t xml:space="preserve">FR </w:t>
      </w:r>
      <w:r w:rsidRPr="001E69E4">
        <w:rPr>
          <w:spacing w:val="-7"/>
          <w:sz w:val="24"/>
          <w:szCs w:val="24"/>
        </w:rPr>
        <w:t>24121</w:t>
      </w:r>
      <w:r w:rsidRPr="001E69E4">
        <w:rPr>
          <w:spacing w:val="38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(1998).</w:t>
      </w:r>
    </w:p>
    <w:p w14:paraId="13663A7B" w14:textId="2D9D7F53" w:rsidR="00E92FA4" w:rsidRPr="001E69E4" w:rsidRDefault="001E69E4" w:rsidP="001E69E4">
      <w:pPr>
        <w:pStyle w:val="ListParagraph"/>
        <w:numPr>
          <w:ilvl w:val="1"/>
          <w:numId w:val="2"/>
        </w:numPr>
        <w:tabs>
          <w:tab w:val="left" w:pos="1182"/>
          <w:tab w:val="left" w:pos="1183"/>
        </w:tabs>
        <w:spacing w:line="360" w:lineRule="auto"/>
        <w:contextualSpacing/>
        <w:rPr>
          <w:i/>
          <w:sz w:val="24"/>
          <w:szCs w:val="24"/>
        </w:rPr>
      </w:pPr>
      <w:r w:rsidRPr="001E69E4">
        <w:rPr>
          <w:spacing w:val="-5"/>
          <w:sz w:val="24"/>
          <w:szCs w:val="24"/>
        </w:rPr>
        <w:t>Electronic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Filers: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Comments </w:t>
      </w:r>
      <w:r w:rsidRPr="001E69E4">
        <w:rPr>
          <w:spacing w:val="-2"/>
          <w:sz w:val="24"/>
          <w:szCs w:val="24"/>
        </w:rPr>
        <w:t xml:space="preserve">may </w:t>
      </w:r>
      <w:r w:rsidRPr="001E69E4">
        <w:rPr>
          <w:spacing w:val="-4"/>
          <w:sz w:val="24"/>
          <w:szCs w:val="24"/>
        </w:rPr>
        <w:t>be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filed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electronically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using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 internet by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>accessing</w:t>
      </w:r>
      <w:r w:rsidRPr="001E69E4">
        <w:rPr>
          <w:spacing w:val="33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>ECFS:</w:t>
      </w:r>
      <w:r w:rsidR="00E85994">
        <w:rPr>
          <w:sz w:val="24"/>
          <w:szCs w:val="24"/>
        </w:rPr>
        <w:t xml:space="preserve"> </w:t>
      </w:r>
      <w:hyperlink r:id="rId17">
        <w:r w:rsidRPr="001E69E4">
          <w:rPr>
            <w:sz w:val="24"/>
            <w:szCs w:val="24"/>
          </w:rPr>
          <w:t>http://apps.fcc.gov/ecfs</w:t>
        </w:r>
        <w:r w:rsidRPr="001E69E4">
          <w:rPr>
            <w:i/>
            <w:sz w:val="24"/>
            <w:szCs w:val="24"/>
          </w:rPr>
          <w:t>/.</w:t>
        </w:r>
      </w:hyperlink>
    </w:p>
    <w:p w14:paraId="53DE2E50" w14:textId="77777777" w:rsidR="00E92FA4" w:rsidRPr="001E69E4" w:rsidRDefault="00E92FA4" w:rsidP="001E69E4">
      <w:pPr>
        <w:pStyle w:val="BodyText"/>
        <w:spacing w:line="360" w:lineRule="auto"/>
        <w:contextualSpacing/>
        <w:rPr>
          <w:i/>
          <w:sz w:val="24"/>
          <w:szCs w:val="24"/>
        </w:rPr>
      </w:pPr>
    </w:p>
    <w:p w14:paraId="0DA3A4A8" w14:textId="127A474B" w:rsidR="00E92FA4" w:rsidRPr="001E69E4" w:rsidRDefault="001E69E4" w:rsidP="001E69E4">
      <w:pPr>
        <w:pStyle w:val="ListParagraph"/>
        <w:numPr>
          <w:ilvl w:val="1"/>
          <w:numId w:val="2"/>
        </w:numPr>
        <w:tabs>
          <w:tab w:val="left" w:pos="1182"/>
          <w:tab w:val="left" w:pos="1183"/>
        </w:tabs>
        <w:spacing w:line="360" w:lineRule="auto"/>
        <w:ind w:right="102"/>
        <w:contextualSpacing/>
        <w:rPr>
          <w:sz w:val="24"/>
          <w:szCs w:val="24"/>
        </w:rPr>
      </w:pPr>
      <w:r w:rsidRPr="001E69E4">
        <w:rPr>
          <w:spacing w:val="2"/>
          <w:sz w:val="24"/>
          <w:szCs w:val="24"/>
        </w:rPr>
        <w:t xml:space="preserve">Paper </w:t>
      </w:r>
      <w:r w:rsidRPr="001E69E4">
        <w:rPr>
          <w:spacing w:val="-5"/>
          <w:sz w:val="24"/>
          <w:szCs w:val="24"/>
        </w:rPr>
        <w:t xml:space="preserve">Filers: </w:t>
      </w:r>
      <w:r w:rsidRPr="001E69E4">
        <w:rPr>
          <w:sz w:val="24"/>
          <w:szCs w:val="24"/>
        </w:rPr>
        <w:t xml:space="preserve">Parties </w:t>
      </w:r>
      <w:r w:rsidRPr="001E69E4">
        <w:rPr>
          <w:spacing w:val="-2"/>
          <w:sz w:val="24"/>
          <w:szCs w:val="24"/>
        </w:rPr>
        <w:t xml:space="preserve">who </w:t>
      </w:r>
      <w:r w:rsidRPr="001E69E4">
        <w:rPr>
          <w:spacing w:val="-3"/>
          <w:sz w:val="24"/>
          <w:szCs w:val="24"/>
        </w:rPr>
        <w:t xml:space="preserve">choose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9"/>
          <w:sz w:val="24"/>
          <w:szCs w:val="24"/>
        </w:rPr>
        <w:t xml:space="preserve">file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z w:val="24"/>
          <w:szCs w:val="24"/>
        </w:rPr>
        <w:t xml:space="preserve">paper </w:t>
      </w:r>
      <w:r w:rsidRPr="001E69E4">
        <w:rPr>
          <w:spacing w:val="-5"/>
          <w:sz w:val="24"/>
          <w:szCs w:val="24"/>
        </w:rPr>
        <w:t xml:space="preserve">must </w:t>
      </w:r>
      <w:r w:rsidRPr="001E69E4">
        <w:rPr>
          <w:spacing w:val="-9"/>
          <w:sz w:val="24"/>
          <w:szCs w:val="24"/>
        </w:rPr>
        <w:t xml:space="preserve">file </w:t>
      </w:r>
      <w:r w:rsidRPr="001E69E4">
        <w:rPr>
          <w:spacing w:val="2"/>
          <w:sz w:val="24"/>
          <w:szCs w:val="24"/>
        </w:rPr>
        <w:t xml:space="preserve">an </w:t>
      </w:r>
      <w:r w:rsidRPr="001E69E4">
        <w:rPr>
          <w:spacing w:val="-7"/>
          <w:sz w:val="24"/>
          <w:szCs w:val="24"/>
        </w:rPr>
        <w:t xml:space="preserve">original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6"/>
          <w:sz w:val="24"/>
          <w:szCs w:val="24"/>
        </w:rPr>
        <w:t xml:space="preserve">one </w:t>
      </w:r>
      <w:r w:rsidRPr="001E69E4">
        <w:rPr>
          <w:spacing w:val="-3"/>
          <w:sz w:val="24"/>
          <w:szCs w:val="24"/>
        </w:rPr>
        <w:t xml:space="preserve">copy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3"/>
          <w:sz w:val="24"/>
          <w:szCs w:val="24"/>
        </w:rPr>
        <w:t>each</w:t>
      </w:r>
      <w:r w:rsidRPr="001E69E4">
        <w:rPr>
          <w:spacing w:val="61"/>
          <w:sz w:val="24"/>
          <w:szCs w:val="24"/>
        </w:rPr>
        <w:t xml:space="preserve"> </w:t>
      </w:r>
      <w:r w:rsidRPr="001E69E4">
        <w:rPr>
          <w:spacing w:val="-10"/>
          <w:sz w:val="24"/>
          <w:szCs w:val="24"/>
        </w:rPr>
        <w:t>filing.</w:t>
      </w:r>
      <w:r w:rsidR="00E85994">
        <w:rPr>
          <w:spacing w:val="-10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If </w:t>
      </w:r>
      <w:r w:rsidRPr="001E69E4">
        <w:rPr>
          <w:spacing w:val="-5"/>
          <w:sz w:val="24"/>
          <w:szCs w:val="24"/>
        </w:rPr>
        <w:t xml:space="preserve">more </w:t>
      </w:r>
      <w:r w:rsidRPr="001E69E4">
        <w:rPr>
          <w:sz w:val="24"/>
          <w:szCs w:val="24"/>
        </w:rPr>
        <w:t xml:space="preserve">than </w:t>
      </w:r>
      <w:r w:rsidRPr="001E69E4">
        <w:rPr>
          <w:spacing w:val="-6"/>
          <w:sz w:val="24"/>
          <w:szCs w:val="24"/>
        </w:rPr>
        <w:t xml:space="preserve">one </w:t>
      </w:r>
      <w:r w:rsidRPr="001E69E4">
        <w:rPr>
          <w:spacing w:val="-3"/>
          <w:sz w:val="24"/>
          <w:szCs w:val="24"/>
        </w:rPr>
        <w:t xml:space="preserve">docket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7"/>
          <w:sz w:val="24"/>
          <w:szCs w:val="24"/>
        </w:rPr>
        <w:t>rulemaking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number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appears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caption of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proceeding, </w:t>
      </w:r>
      <w:r w:rsidRPr="001E69E4">
        <w:rPr>
          <w:spacing w:val="-6"/>
          <w:sz w:val="24"/>
          <w:szCs w:val="24"/>
        </w:rPr>
        <w:t xml:space="preserve">filers </w:t>
      </w:r>
      <w:r w:rsidRPr="001E69E4">
        <w:rPr>
          <w:spacing w:val="-5"/>
          <w:sz w:val="24"/>
          <w:szCs w:val="24"/>
        </w:rPr>
        <w:t xml:space="preserve">must </w:t>
      </w:r>
      <w:r w:rsidRPr="001E69E4">
        <w:rPr>
          <w:spacing w:val="-8"/>
          <w:sz w:val="24"/>
          <w:szCs w:val="24"/>
        </w:rPr>
        <w:t xml:space="preserve">submit </w:t>
      </w:r>
      <w:r w:rsidRPr="001E69E4">
        <w:rPr>
          <w:sz w:val="24"/>
          <w:szCs w:val="24"/>
        </w:rPr>
        <w:t xml:space="preserve">two </w:t>
      </w:r>
      <w:r w:rsidRPr="001E69E4">
        <w:rPr>
          <w:spacing w:val="-7"/>
          <w:sz w:val="24"/>
          <w:szCs w:val="24"/>
        </w:rPr>
        <w:t xml:space="preserve">additional </w:t>
      </w:r>
      <w:r w:rsidRPr="001E69E4">
        <w:rPr>
          <w:spacing w:val="-4"/>
          <w:sz w:val="24"/>
          <w:szCs w:val="24"/>
        </w:rPr>
        <w:t xml:space="preserve">copies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3"/>
          <w:sz w:val="24"/>
          <w:szCs w:val="24"/>
        </w:rPr>
        <w:t xml:space="preserve">each </w:t>
      </w:r>
      <w:r w:rsidRPr="001E69E4">
        <w:rPr>
          <w:spacing w:val="-7"/>
          <w:sz w:val="24"/>
          <w:szCs w:val="24"/>
        </w:rPr>
        <w:t xml:space="preserve">additional </w:t>
      </w:r>
      <w:r w:rsidRPr="001E69E4">
        <w:rPr>
          <w:spacing w:val="-3"/>
          <w:sz w:val="24"/>
          <w:szCs w:val="24"/>
        </w:rPr>
        <w:t xml:space="preserve">docket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7"/>
          <w:sz w:val="24"/>
          <w:szCs w:val="24"/>
        </w:rPr>
        <w:t xml:space="preserve">rulemaking </w:t>
      </w:r>
      <w:r w:rsidRPr="001E69E4">
        <w:rPr>
          <w:spacing w:val="-5"/>
          <w:sz w:val="24"/>
          <w:szCs w:val="24"/>
        </w:rPr>
        <w:t>number.</w:t>
      </w:r>
    </w:p>
    <w:p w14:paraId="59F08298" w14:textId="44825BE0" w:rsidR="00E92FA4" w:rsidRPr="001E69E4" w:rsidRDefault="001E69E4" w:rsidP="001E69E4">
      <w:pPr>
        <w:pStyle w:val="BodyText"/>
        <w:spacing w:line="360" w:lineRule="auto"/>
        <w:ind w:left="1183" w:right="356"/>
        <w:contextualSpacing/>
        <w:rPr>
          <w:sz w:val="24"/>
          <w:szCs w:val="24"/>
        </w:rPr>
      </w:pPr>
      <w:r w:rsidRPr="001E69E4">
        <w:rPr>
          <w:spacing w:val="-11"/>
          <w:sz w:val="24"/>
          <w:szCs w:val="24"/>
        </w:rPr>
        <w:t xml:space="preserve">Filings </w:t>
      </w:r>
      <w:r w:rsidRPr="001E69E4">
        <w:rPr>
          <w:spacing w:val="3"/>
          <w:sz w:val="24"/>
          <w:szCs w:val="24"/>
        </w:rPr>
        <w:t xml:space="preserve">can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z w:val="24"/>
          <w:szCs w:val="24"/>
        </w:rPr>
        <w:t xml:space="preserve">sent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pacing w:val="-3"/>
          <w:sz w:val="24"/>
          <w:szCs w:val="24"/>
        </w:rPr>
        <w:t xml:space="preserve">hand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z w:val="24"/>
          <w:szCs w:val="24"/>
        </w:rPr>
        <w:t xml:space="preserve">messenger </w:t>
      </w:r>
      <w:r w:rsidRPr="001E69E4">
        <w:rPr>
          <w:spacing w:val="-6"/>
          <w:sz w:val="24"/>
          <w:szCs w:val="24"/>
        </w:rPr>
        <w:t xml:space="preserve">delivery,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pacing w:val="-3"/>
          <w:sz w:val="24"/>
          <w:szCs w:val="24"/>
        </w:rPr>
        <w:t xml:space="preserve">commercial </w:t>
      </w:r>
      <w:r w:rsidRPr="001E69E4">
        <w:rPr>
          <w:spacing w:val="-6"/>
          <w:sz w:val="24"/>
          <w:szCs w:val="24"/>
        </w:rPr>
        <w:t xml:space="preserve">overnight </w:t>
      </w:r>
      <w:r w:rsidRPr="001E69E4">
        <w:rPr>
          <w:spacing w:val="-3"/>
          <w:sz w:val="24"/>
          <w:szCs w:val="24"/>
        </w:rPr>
        <w:t xml:space="preserve">courier, </w:t>
      </w:r>
      <w:r w:rsidRPr="001E69E4">
        <w:rPr>
          <w:spacing w:val="-4"/>
          <w:sz w:val="24"/>
          <w:szCs w:val="24"/>
        </w:rPr>
        <w:t xml:space="preserve">or by </w:t>
      </w:r>
      <w:r w:rsidRPr="001E69E4">
        <w:rPr>
          <w:spacing w:val="-3"/>
          <w:sz w:val="24"/>
          <w:szCs w:val="24"/>
        </w:rPr>
        <w:t xml:space="preserve">first-class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6"/>
          <w:sz w:val="24"/>
          <w:szCs w:val="24"/>
        </w:rPr>
        <w:t xml:space="preserve">overnight </w:t>
      </w:r>
      <w:r w:rsidRPr="001E69E4">
        <w:rPr>
          <w:sz w:val="24"/>
          <w:szCs w:val="24"/>
        </w:rPr>
        <w:t xml:space="preserve">U.S. Postal </w:t>
      </w:r>
      <w:r w:rsidRPr="001E69E4">
        <w:rPr>
          <w:spacing w:val="-4"/>
          <w:sz w:val="24"/>
          <w:szCs w:val="24"/>
        </w:rPr>
        <w:t xml:space="preserve">Service </w:t>
      </w:r>
      <w:r w:rsidRPr="001E69E4">
        <w:rPr>
          <w:spacing w:val="-9"/>
          <w:sz w:val="24"/>
          <w:szCs w:val="24"/>
        </w:rPr>
        <w:t xml:space="preserve">mail. </w:t>
      </w:r>
      <w:r w:rsidRPr="001E69E4">
        <w:rPr>
          <w:spacing w:val="-6"/>
          <w:sz w:val="24"/>
          <w:szCs w:val="24"/>
        </w:rPr>
        <w:t xml:space="preserve">All </w:t>
      </w:r>
      <w:r w:rsidRPr="001E69E4">
        <w:rPr>
          <w:spacing w:val="-10"/>
          <w:sz w:val="24"/>
          <w:szCs w:val="24"/>
        </w:rPr>
        <w:t xml:space="preserve">filings </w:t>
      </w:r>
      <w:r w:rsidRPr="001E69E4">
        <w:rPr>
          <w:spacing w:val="-5"/>
          <w:sz w:val="24"/>
          <w:szCs w:val="24"/>
        </w:rPr>
        <w:t xml:space="preserve">must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z w:val="24"/>
          <w:szCs w:val="24"/>
        </w:rPr>
        <w:t xml:space="preserve">addressed 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Commission’s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Secretary, </w:t>
      </w:r>
      <w:r w:rsidRPr="001E69E4">
        <w:rPr>
          <w:spacing w:val="-2"/>
          <w:sz w:val="24"/>
          <w:szCs w:val="24"/>
        </w:rPr>
        <w:t xml:space="preserve">Office </w:t>
      </w:r>
      <w:r w:rsidRPr="001E69E4">
        <w:rPr>
          <w:spacing w:val="-4"/>
          <w:sz w:val="24"/>
          <w:szCs w:val="24"/>
        </w:rPr>
        <w:t>of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Secretary, Federal </w:t>
      </w:r>
      <w:r w:rsidRPr="001E69E4">
        <w:rPr>
          <w:spacing w:val="-7"/>
          <w:sz w:val="24"/>
          <w:szCs w:val="24"/>
        </w:rPr>
        <w:t>Communications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Commission.</w:t>
      </w:r>
    </w:p>
    <w:p w14:paraId="7ACED895" w14:textId="5CA3CBEA" w:rsidR="00E92FA4" w:rsidRPr="001E69E4" w:rsidRDefault="001E69E4" w:rsidP="001E69E4">
      <w:pPr>
        <w:pStyle w:val="ListParagraph"/>
        <w:numPr>
          <w:ilvl w:val="2"/>
          <w:numId w:val="2"/>
        </w:numPr>
        <w:tabs>
          <w:tab w:val="left" w:pos="1903"/>
          <w:tab w:val="left" w:pos="1904"/>
        </w:tabs>
        <w:spacing w:line="360" w:lineRule="auto"/>
        <w:ind w:right="144"/>
        <w:contextualSpacing/>
        <w:rPr>
          <w:sz w:val="24"/>
          <w:szCs w:val="24"/>
        </w:rPr>
      </w:pPr>
      <w:r w:rsidRPr="001E69E4">
        <w:rPr>
          <w:spacing w:val="-6"/>
          <w:sz w:val="24"/>
          <w:szCs w:val="24"/>
        </w:rPr>
        <w:t xml:space="preserve">All </w:t>
      </w:r>
      <w:r w:rsidRPr="001E69E4">
        <w:rPr>
          <w:spacing w:val="-4"/>
          <w:sz w:val="24"/>
          <w:szCs w:val="24"/>
        </w:rPr>
        <w:t xml:space="preserve">hand-delivered or </w:t>
      </w:r>
      <w:r w:rsidRPr="001E69E4">
        <w:rPr>
          <w:sz w:val="24"/>
          <w:szCs w:val="24"/>
        </w:rPr>
        <w:t xml:space="preserve">messenger </w:t>
      </w:r>
      <w:r w:rsidRPr="001E69E4">
        <w:rPr>
          <w:spacing w:val="-5"/>
          <w:sz w:val="24"/>
          <w:szCs w:val="24"/>
        </w:rPr>
        <w:t>delivered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paper </w:t>
      </w:r>
      <w:r w:rsidRPr="001E69E4">
        <w:rPr>
          <w:spacing w:val="-10"/>
          <w:sz w:val="24"/>
          <w:szCs w:val="24"/>
        </w:rPr>
        <w:t>filings</w:t>
      </w:r>
      <w:r w:rsidR="00E85994">
        <w:rPr>
          <w:spacing w:val="-10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Commission’s </w:t>
      </w:r>
      <w:r w:rsidRPr="001E69E4">
        <w:rPr>
          <w:sz w:val="24"/>
          <w:szCs w:val="24"/>
        </w:rPr>
        <w:t xml:space="preserve">Secretary </w:t>
      </w:r>
      <w:r w:rsidRPr="001E69E4">
        <w:rPr>
          <w:spacing w:val="-5"/>
          <w:sz w:val="24"/>
          <w:szCs w:val="24"/>
        </w:rPr>
        <w:t xml:space="preserve">must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pacing w:val="-5"/>
          <w:sz w:val="24"/>
          <w:szCs w:val="24"/>
        </w:rPr>
        <w:t xml:space="preserve">delivered </w:t>
      </w:r>
      <w:r w:rsidRPr="001E69E4">
        <w:rPr>
          <w:sz w:val="24"/>
          <w:szCs w:val="24"/>
        </w:rPr>
        <w:t xml:space="preserve">to FCC Headquarters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6"/>
          <w:sz w:val="24"/>
          <w:szCs w:val="24"/>
        </w:rPr>
        <w:t xml:space="preserve">445 </w:t>
      </w:r>
      <w:r w:rsidRPr="001E69E4">
        <w:rPr>
          <w:spacing w:val="-5"/>
          <w:sz w:val="24"/>
          <w:szCs w:val="24"/>
        </w:rPr>
        <w:t xml:space="preserve">12th </w:t>
      </w:r>
      <w:r w:rsidRPr="001E69E4">
        <w:rPr>
          <w:spacing w:val="-3"/>
          <w:sz w:val="24"/>
          <w:szCs w:val="24"/>
        </w:rPr>
        <w:t xml:space="preserve">St. SW, </w:t>
      </w:r>
      <w:r w:rsidRPr="001E69E4">
        <w:rPr>
          <w:spacing w:val="-4"/>
          <w:sz w:val="24"/>
          <w:szCs w:val="24"/>
        </w:rPr>
        <w:t xml:space="preserve">Room </w:t>
      </w:r>
      <w:r w:rsidRPr="001E69E4">
        <w:rPr>
          <w:sz w:val="24"/>
          <w:szCs w:val="24"/>
        </w:rPr>
        <w:t xml:space="preserve">TW– </w:t>
      </w:r>
      <w:r w:rsidRPr="001E69E4">
        <w:rPr>
          <w:spacing w:val="-5"/>
          <w:sz w:val="24"/>
          <w:szCs w:val="24"/>
        </w:rPr>
        <w:t xml:space="preserve">A325, </w:t>
      </w:r>
      <w:r w:rsidRPr="001E69E4">
        <w:rPr>
          <w:spacing w:val="-6"/>
          <w:sz w:val="24"/>
          <w:szCs w:val="24"/>
        </w:rPr>
        <w:t xml:space="preserve">Washington, </w:t>
      </w:r>
      <w:r w:rsidRPr="001E69E4">
        <w:rPr>
          <w:sz w:val="24"/>
          <w:szCs w:val="24"/>
        </w:rPr>
        <w:t xml:space="preserve">DC </w:t>
      </w:r>
      <w:r w:rsidRPr="001E69E4">
        <w:rPr>
          <w:spacing w:val="-7"/>
          <w:sz w:val="24"/>
          <w:szCs w:val="24"/>
        </w:rPr>
        <w:t xml:space="preserve">20554.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11"/>
          <w:sz w:val="24"/>
          <w:szCs w:val="24"/>
        </w:rPr>
        <w:t xml:space="preserve">filing </w:t>
      </w:r>
      <w:r w:rsidRPr="001E69E4">
        <w:rPr>
          <w:spacing w:val="-5"/>
          <w:sz w:val="24"/>
          <w:szCs w:val="24"/>
        </w:rPr>
        <w:t xml:space="preserve">hours </w:t>
      </w:r>
      <w:r w:rsidRPr="001E69E4">
        <w:rPr>
          <w:sz w:val="24"/>
          <w:szCs w:val="24"/>
        </w:rPr>
        <w:t xml:space="preserve">are </w:t>
      </w:r>
      <w:r w:rsidRPr="001E69E4">
        <w:rPr>
          <w:spacing w:val="-9"/>
          <w:sz w:val="24"/>
          <w:szCs w:val="24"/>
        </w:rPr>
        <w:t xml:space="preserve">8:00 </w:t>
      </w:r>
      <w:r w:rsidRPr="001E69E4">
        <w:rPr>
          <w:sz w:val="24"/>
          <w:szCs w:val="24"/>
        </w:rPr>
        <w:t xml:space="preserve">a.m. to </w:t>
      </w:r>
      <w:r w:rsidRPr="001E69E4">
        <w:rPr>
          <w:spacing w:val="-9"/>
          <w:sz w:val="24"/>
          <w:szCs w:val="24"/>
        </w:rPr>
        <w:t xml:space="preserve">7:00 </w:t>
      </w:r>
      <w:r w:rsidRPr="001E69E4">
        <w:rPr>
          <w:spacing w:val="-4"/>
          <w:sz w:val="24"/>
          <w:szCs w:val="24"/>
        </w:rPr>
        <w:t xml:space="preserve">p.m. </w:t>
      </w:r>
      <w:r w:rsidRPr="001E69E4">
        <w:rPr>
          <w:spacing w:val="-6"/>
          <w:sz w:val="24"/>
          <w:szCs w:val="24"/>
        </w:rPr>
        <w:t xml:space="preserve">All </w:t>
      </w:r>
      <w:r w:rsidRPr="001E69E4">
        <w:rPr>
          <w:spacing w:val="-3"/>
          <w:sz w:val="24"/>
          <w:szCs w:val="24"/>
        </w:rPr>
        <w:t xml:space="preserve">hand </w:t>
      </w:r>
      <w:r w:rsidRPr="001E69E4">
        <w:rPr>
          <w:spacing w:val="-6"/>
          <w:sz w:val="24"/>
          <w:szCs w:val="24"/>
        </w:rPr>
        <w:t xml:space="preserve">deliveries </w:t>
      </w:r>
      <w:r w:rsidRPr="001E69E4">
        <w:rPr>
          <w:spacing w:val="-5"/>
          <w:sz w:val="24"/>
          <w:szCs w:val="24"/>
        </w:rPr>
        <w:t xml:space="preserve">must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pacing w:val="-6"/>
          <w:sz w:val="24"/>
          <w:szCs w:val="24"/>
        </w:rPr>
        <w:t xml:space="preserve">held </w:t>
      </w:r>
      <w:r w:rsidRPr="001E69E4">
        <w:rPr>
          <w:spacing w:val="-3"/>
          <w:sz w:val="24"/>
          <w:szCs w:val="24"/>
        </w:rPr>
        <w:t xml:space="preserve">together </w:t>
      </w:r>
      <w:r w:rsidRPr="001E69E4">
        <w:rPr>
          <w:spacing w:val="-5"/>
          <w:sz w:val="24"/>
          <w:szCs w:val="24"/>
        </w:rPr>
        <w:t xml:space="preserve">with </w:t>
      </w:r>
      <w:r w:rsidRPr="001E69E4">
        <w:rPr>
          <w:spacing w:val="-4"/>
          <w:sz w:val="24"/>
          <w:szCs w:val="24"/>
        </w:rPr>
        <w:t xml:space="preserve">rubber bands or </w:t>
      </w:r>
      <w:r w:rsidRPr="001E69E4">
        <w:rPr>
          <w:sz w:val="24"/>
          <w:szCs w:val="24"/>
        </w:rPr>
        <w:t xml:space="preserve">fasteners. </w:t>
      </w:r>
      <w:r w:rsidRPr="001E69E4">
        <w:rPr>
          <w:spacing w:val="-2"/>
          <w:sz w:val="24"/>
          <w:szCs w:val="24"/>
        </w:rPr>
        <w:t xml:space="preserve">Any </w:t>
      </w:r>
      <w:r w:rsidRPr="001E69E4">
        <w:rPr>
          <w:spacing w:val="-4"/>
          <w:sz w:val="24"/>
          <w:szCs w:val="24"/>
        </w:rPr>
        <w:t xml:space="preserve">envelopes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4"/>
          <w:sz w:val="24"/>
          <w:szCs w:val="24"/>
        </w:rPr>
        <w:t xml:space="preserve">boxes </w:t>
      </w:r>
      <w:r w:rsidRPr="001E69E4">
        <w:rPr>
          <w:spacing w:val="-5"/>
          <w:sz w:val="24"/>
          <w:szCs w:val="24"/>
        </w:rPr>
        <w:t xml:space="preserve">must </w:t>
      </w:r>
      <w:r w:rsidRPr="001E69E4">
        <w:rPr>
          <w:spacing w:val="-4"/>
          <w:sz w:val="24"/>
          <w:szCs w:val="24"/>
        </w:rPr>
        <w:t>be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disposed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i/>
          <w:spacing w:val="5"/>
          <w:sz w:val="24"/>
          <w:szCs w:val="24"/>
        </w:rPr>
        <w:t xml:space="preserve">before </w:t>
      </w:r>
      <w:r w:rsidRPr="001E69E4">
        <w:rPr>
          <w:spacing w:val="-4"/>
          <w:sz w:val="24"/>
          <w:szCs w:val="24"/>
        </w:rPr>
        <w:t>entering the</w:t>
      </w:r>
      <w:r w:rsidRPr="001E69E4">
        <w:rPr>
          <w:spacing w:val="44"/>
          <w:sz w:val="24"/>
          <w:szCs w:val="24"/>
        </w:rPr>
        <w:t xml:space="preserve"> </w:t>
      </w:r>
      <w:r w:rsidRPr="001E69E4">
        <w:rPr>
          <w:spacing w:val="-11"/>
          <w:sz w:val="24"/>
          <w:szCs w:val="24"/>
        </w:rPr>
        <w:t>building.</w:t>
      </w:r>
    </w:p>
    <w:p w14:paraId="6C57C463" w14:textId="0B01F79B" w:rsidR="00E92FA4" w:rsidRPr="001E69E4" w:rsidRDefault="001E69E4" w:rsidP="001E69E4">
      <w:pPr>
        <w:pStyle w:val="ListParagraph"/>
        <w:numPr>
          <w:ilvl w:val="2"/>
          <w:numId w:val="2"/>
        </w:numPr>
        <w:tabs>
          <w:tab w:val="left" w:pos="1903"/>
          <w:tab w:val="left" w:pos="1904"/>
        </w:tabs>
        <w:spacing w:line="360" w:lineRule="auto"/>
        <w:ind w:right="98"/>
        <w:contextualSpacing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Commercial </w:t>
      </w:r>
      <w:r w:rsidRPr="001E69E4">
        <w:rPr>
          <w:spacing w:val="-6"/>
          <w:sz w:val="24"/>
          <w:szCs w:val="24"/>
        </w:rPr>
        <w:t xml:space="preserve">overnight mail </w:t>
      </w:r>
      <w:r w:rsidRPr="001E69E4">
        <w:rPr>
          <w:spacing w:val="-3"/>
          <w:sz w:val="24"/>
          <w:szCs w:val="24"/>
        </w:rPr>
        <w:t xml:space="preserve">(other </w:t>
      </w:r>
      <w:r w:rsidRPr="001E69E4">
        <w:rPr>
          <w:sz w:val="24"/>
          <w:szCs w:val="24"/>
        </w:rPr>
        <w:t xml:space="preserve">than U.S. Postal </w:t>
      </w:r>
      <w:r w:rsidRPr="001E69E4">
        <w:rPr>
          <w:spacing w:val="-4"/>
          <w:sz w:val="24"/>
          <w:szCs w:val="24"/>
        </w:rPr>
        <w:t xml:space="preserve">Service </w:t>
      </w:r>
      <w:r w:rsidRPr="001E69E4">
        <w:rPr>
          <w:sz w:val="24"/>
          <w:szCs w:val="24"/>
        </w:rPr>
        <w:t xml:space="preserve">Express </w:t>
      </w:r>
      <w:r w:rsidRPr="001E69E4">
        <w:rPr>
          <w:spacing w:val="-5"/>
          <w:sz w:val="24"/>
          <w:szCs w:val="24"/>
        </w:rPr>
        <w:t xml:space="preserve">Mail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5"/>
          <w:sz w:val="24"/>
          <w:szCs w:val="24"/>
        </w:rPr>
        <w:t xml:space="preserve">Priority </w:t>
      </w:r>
      <w:r w:rsidRPr="001E69E4">
        <w:rPr>
          <w:spacing w:val="-8"/>
          <w:sz w:val="24"/>
          <w:szCs w:val="24"/>
        </w:rPr>
        <w:t>Mail)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must </w:t>
      </w:r>
      <w:r w:rsidRPr="001E69E4">
        <w:rPr>
          <w:spacing w:val="-4"/>
          <w:sz w:val="24"/>
          <w:szCs w:val="24"/>
        </w:rPr>
        <w:t>be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sent to </w:t>
      </w:r>
      <w:r w:rsidRPr="001E69E4">
        <w:rPr>
          <w:spacing w:val="-6"/>
          <w:sz w:val="24"/>
          <w:szCs w:val="24"/>
        </w:rPr>
        <w:t>9050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Junction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Drive,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Annapolis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Junction,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MD</w:t>
      </w:r>
      <w:r w:rsidRPr="001E69E4">
        <w:rPr>
          <w:spacing w:val="-19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20701.</w:t>
      </w:r>
    </w:p>
    <w:p w14:paraId="7E15F855" w14:textId="714FDE24" w:rsidR="00E92FA4" w:rsidRPr="001E69E4" w:rsidRDefault="001E69E4" w:rsidP="001E69E4">
      <w:pPr>
        <w:pStyle w:val="ListParagraph"/>
        <w:numPr>
          <w:ilvl w:val="2"/>
          <w:numId w:val="2"/>
        </w:numPr>
        <w:tabs>
          <w:tab w:val="left" w:pos="1903"/>
          <w:tab w:val="left" w:pos="1904"/>
        </w:tabs>
        <w:spacing w:line="360" w:lineRule="auto"/>
        <w:ind w:right="310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U.S. Postal </w:t>
      </w:r>
      <w:r w:rsidRPr="001E69E4">
        <w:rPr>
          <w:spacing w:val="-4"/>
          <w:sz w:val="24"/>
          <w:szCs w:val="24"/>
        </w:rPr>
        <w:t xml:space="preserve">Service </w:t>
      </w:r>
      <w:r w:rsidRPr="001E69E4">
        <w:rPr>
          <w:sz w:val="24"/>
          <w:szCs w:val="24"/>
        </w:rPr>
        <w:t xml:space="preserve">first-class, Express, and </w:t>
      </w:r>
      <w:r w:rsidRPr="001E69E4">
        <w:rPr>
          <w:spacing w:val="-5"/>
          <w:sz w:val="24"/>
          <w:szCs w:val="24"/>
        </w:rPr>
        <w:t xml:space="preserve">Priority </w:t>
      </w:r>
      <w:r w:rsidRPr="001E69E4">
        <w:rPr>
          <w:spacing w:val="-6"/>
          <w:sz w:val="24"/>
          <w:szCs w:val="24"/>
        </w:rPr>
        <w:t xml:space="preserve">mail </w:t>
      </w:r>
      <w:r w:rsidRPr="001E69E4">
        <w:rPr>
          <w:spacing w:val="-3"/>
          <w:sz w:val="24"/>
          <w:szCs w:val="24"/>
        </w:rPr>
        <w:t xml:space="preserve">must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z w:val="24"/>
          <w:szCs w:val="24"/>
        </w:rPr>
        <w:t xml:space="preserve">addressed to </w:t>
      </w:r>
      <w:r w:rsidRPr="001E69E4">
        <w:rPr>
          <w:spacing w:val="-6"/>
          <w:sz w:val="24"/>
          <w:szCs w:val="24"/>
        </w:rPr>
        <w:t xml:space="preserve">445 </w:t>
      </w:r>
      <w:r w:rsidRPr="001E69E4">
        <w:rPr>
          <w:spacing w:val="-5"/>
          <w:sz w:val="24"/>
          <w:szCs w:val="24"/>
        </w:rPr>
        <w:t>12th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Street </w:t>
      </w:r>
      <w:r w:rsidRPr="001E69E4">
        <w:rPr>
          <w:spacing w:val="-3"/>
          <w:sz w:val="24"/>
          <w:szCs w:val="24"/>
        </w:rPr>
        <w:t xml:space="preserve">SW, </w:t>
      </w:r>
      <w:r w:rsidRPr="001E69E4">
        <w:rPr>
          <w:spacing w:val="-5"/>
          <w:sz w:val="24"/>
          <w:szCs w:val="24"/>
        </w:rPr>
        <w:t>Washington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>DC</w:t>
      </w:r>
      <w:r w:rsidRPr="001E69E4">
        <w:rPr>
          <w:spacing w:val="6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20554.</w:t>
      </w:r>
    </w:p>
    <w:p w14:paraId="2BE4C426" w14:textId="50666158" w:rsidR="00E92FA4" w:rsidRPr="001E69E4" w:rsidRDefault="001E69E4" w:rsidP="001E69E4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i/>
          <w:sz w:val="24"/>
          <w:szCs w:val="24"/>
        </w:rPr>
        <w:t>People with Disabilities</w:t>
      </w:r>
      <w:r w:rsidRPr="001E69E4">
        <w:rPr>
          <w:sz w:val="24"/>
          <w:szCs w:val="24"/>
        </w:rPr>
        <w:t xml:space="preserve">: To request materials in accessible formats for people with disabilities (braille, large print, electronic files, audio format), send an email to </w:t>
      </w:r>
      <w:hyperlink r:id="rId18">
        <w:r w:rsidRPr="001E69E4">
          <w:rPr>
            <w:sz w:val="24"/>
            <w:szCs w:val="24"/>
          </w:rPr>
          <w:t>fcc504@fcc.gov</w:t>
        </w:r>
      </w:hyperlink>
      <w:r w:rsidRPr="001E69E4">
        <w:rPr>
          <w:sz w:val="24"/>
          <w:szCs w:val="24"/>
        </w:rPr>
        <w:t xml:space="preserve"> or call the Consumer &amp; Governmental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Affairs Bureau at 202–418–0530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(voice),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202–418–0432 (</w:t>
      </w:r>
      <w:proofErr w:type="spellStart"/>
      <w:r w:rsidRPr="001E69E4">
        <w:rPr>
          <w:sz w:val="24"/>
          <w:szCs w:val="24"/>
        </w:rPr>
        <w:t>tty</w:t>
      </w:r>
      <w:proofErr w:type="spellEnd"/>
      <w:r w:rsidRPr="001E69E4">
        <w:rPr>
          <w:sz w:val="24"/>
          <w:szCs w:val="24"/>
        </w:rPr>
        <w:t>).</w:t>
      </w:r>
    </w:p>
    <w:p w14:paraId="0245B59B" w14:textId="77777777" w:rsidR="00E92FA4" w:rsidRPr="001E69E4" w:rsidRDefault="001E69E4" w:rsidP="001E69E4">
      <w:pPr>
        <w:spacing w:line="360" w:lineRule="auto"/>
        <w:ind w:left="101"/>
        <w:contextualSpacing/>
        <w:rPr>
          <w:b/>
          <w:sz w:val="24"/>
          <w:szCs w:val="24"/>
        </w:rPr>
      </w:pPr>
      <w:r w:rsidRPr="001E69E4">
        <w:rPr>
          <w:b/>
          <w:i/>
          <w:sz w:val="24"/>
          <w:szCs w:val="24"/>
        </w:rPr>
        <w:t xml:space="preserve">Ex </w:t>
      </w:r>
      <w:proofErr w:type="spellStart"/>
      <w:r w:rsidRPr="001E69E4">
        <w:rPr>
          <w:b/>
          <w:i/>
          <w:sz w:val="24"/>
          <w:szCs w:val="24"/>
        </w:rPr>
        <w:t>Parte</w:t>
      </w:r>
      <w:proofErr w:type="spellEnd"/>
      <w:r w:rsidRPr="001E69E4">
        <w:rPr>
          <w:b/>
          <w:i/>
          <w:sz w:val="24"/>
          <w:szCs w:val="24"/>
        </w:rPr>
        <w:t xml:space="preserve"> </w:t>
      </w:r>
      <w:r w:rsidRPr="001E69E4">
        <w:rPr>
          <w:b/>
          <w:sz w:val="24"/>
          <w:szCs w:val="24"/>
        </w:rPr>
        <w:t>Rules – Permit-But-Disclose</w:t>
      </w:r>
    </w:p>
    <w:p w14:paraId="4754BFF1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19546915" w14:textId="4BC3DCFF" w:rsidR="00E92FA4" w:rsidRPr="001E69E4" w:rsidRDefault="001E69E4" w:rsidP="001E69E4">
      <w:pPr>
        <w:pStyle w:val="BodyText"/>
        <w:spacing w:line="360" w:lineRule="auto"/>
        <w:ind w:left="101" w:right="314" w:firstLine="720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Pursuant to § 1.1200(a) of the Commission’s rules, the proceeding this </w:t>
      </w:r>
      <w:r w:rsidRPr="001E69E4">
        <w:rPr>
          <w:i/>
          <w:sz w:val="24"/>
          <w:szCs w:val="24"/>
        </w:rPr>
        <w:t xml:space="preserve">NPRM </w:t>
      </w:r>
      <w:r w:rsidRPr="001E69E4">
        <w:rPr>
          <w:sz w:val="24"/>
          <w:szCs w:val="24"/>
        </w:rPr>
        <w:t>initiates shall be treated as a ‘‘permit-but-disclose’’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proceeding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in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accordance with the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Commission’s</w:t>
      </w:r>
      <w:r w:rsidR="00E85994">
        <w:rPr>
          <w:sz w:val="24"/>
          <w:szCs w:val="24"/>
        </w:rPr>
        <w:t xml:space="preserve"> </w:t>
      </w:r>
      <w:r w:rsidRPr="001E69E4">
        <w:rPr>
          <w:i/>
          <w:sz w:val="24"/>
          <w:szCs w:val="24"/>
        </w:rPr>
        <w:t xml:space="preserve">ex </w:t>
      </w:r>
      <w:proofErr w:type="spellStart"/>
      <w:r w:rsidRPr="001E69E4">
        <w:rPr>
          <w:i/>
          <w:sz w:val="24"/>
          <w:szCs w:val="24"/>
        </w:rPr>
        <w:t>parte</w:t>
      </w:r>
      <w:proofErr w:type="spellEnd"/>
      <w:r w:rsidRPr="001E69E4">
        <w:rPr>
          <w:i/>
          <w:sz w:val="24"/>
          <w:szCs w:val="24"/>
        </w:rPr>
        <w:t xml:space="preserve"> </w:t>
      </w:r>
      <w:r w:rsidRPr="001E69E4">
        <w:rPr>
          <w:sz w:val="24"/>
          <w:szCs w:val="24"/>
        </w:rPr>
        <w:t>rules.</w:t>
      </w:r>
    </w:p>
    <w:p w14:paraId="30BB83BB" w14:textId="047FE68F" w:rsidR="00E92FA4" w:rsidRPr="001E69E4" w:rsidRDefault="001E69E4" w:rsidP="001E69E4">
      <w:pPr>
        <w:pStyle w:val="BodyText"/>
        <w:spacing w:line="360" w:lineRule="auto"/>
        <w:ind w:left="101" w:right="356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Persons </w:t>
      </w:r>
      <w:r w:rsidRPr="001E69E4">
        <w:rPr>
          <w:spacing w:val="-7"/>
          <w:sz w:val="24"/>
          <w:szCs w:val="24"/>
        </w:rPr>
        <w:t xml:space="preserve">making </w:t>
      </w:r>
      <w:r w:rsidRPr="001E69E4">
        <w:rPr>
          <w:i/>
          <w:spacing w:val="2"/>
          <w:sz w:val="24"/>
          <w:szCs w:val="24"/>
        </w:rPr>
        <w:t xml:space="preserve">ex </w:t>
      </w:r>
      <w:proofErr w:type="spellStart"/>
      <w:r w:rsidRPr="001E69E4">
        <w:rPr>
          <w:i/>
          <w:spacing w:val="2"/>
          <w:sz w:val="24"/>
          <w:szCs w:val="24"/>
        </w:rPr>
        <w:t>parte</w:t>
      </w:r>
      <w:proofErr w:type="spellEnd"/>
      <w:r w:rsidRPr="001E69E4">
        <w:rPr>
          <w:i/>
          <w:spacing w:val="2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presentations </w:t>
      </w:r>
      <w:r w:rsidRPr="001E69E4">
        <w:rPr>
          <w:spacing w:val="-5"/>
          <w:sz w:val="24"/>
          <w:szCs w:val="24"/>
        </w:rPr>
        <w:t xml:space="preserve">must </w:t>
      </w:r>
      <w:r w:rsidRPr="001E69E4">
        <w:rPr>
          <w:spacing w:val="-9"/>
          <w:sz w:val="24"/>
          <w:szCs w:val="24"/>
        </w:rPr>
        <w:t xml:space="preserve">file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3"/>
          <w:sz w:val="24"/>
          <w:szCs w:val="24"/>
        </w:rPr>
        <w:t xml:space="preserve">copy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any </w:t>
      </w:r>
      <w:r w:rsidRPr="001E69E4">
        <w:rPr>
          <w:spacing w:val="-3"/>
          <w:sz w:val="24"/>
          <w:szCs w:val="24"/>
        </w:rPr>
        <w:t xml:space="preserve">written presentation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5"/>
          <w:sz w:val="24"/>
          <w:szCs w:val="24"/>
        </w:rPr>
        <w:t xml:space="preserve">memorandum </w:t>
      </w:r>
      <w:r w:rsidRPr="001E69E4">
        <w:rPr>
          <w:spacing w:val="-7"/>
          <w:sz w:val="24"/>
          <w:szCs w:val="24"/>
        </w:rPr>
        <w:t xml:space="preserve">summarizing </w:t>
      </w:r>
      <w:r w:rsidRPr="001E69E4">
        <w:rPr>
          <w:sz w:val="24"/>
          <w:szCs w:val="24"/>
        </w:rPr>
        <w:t xml:space="preserve">any oral </w:t>
      </w:r>
      <w:r w:rsidRPr="001E69E4">
        <w:rPr>
          <w:spacing w:val="-3"/>
          <w:sz w:val="24"/>
          <w:szCs w:val="24"/>
        </w:rPr>
        <w:t xml:space="preserve">presentation </w:t>
      </w:r>
      <w:r w:rsidRPr="001E69E4">
        <w:rPr>
          <w:spacing w:val="-8"/>
          <w:sz w:val="24"/>
          <w:szCs w:val="24"/>
        </w:rPr>
        <w:t xml:space="preserve">within </w:t>
      </w:r>
      <w:r w:rsidRPr="001E69E4">
        <w:rPr>
          <w:sz w:val="24"/>
          <w:szCs w:val="24"/>
        </w:rPr>
        <w:t xml:space="preserve">two </w:t>
      </w:r>
      <w:r w:rsidRPr="001E69E4">
        <w:rPr>
          <w:spacing w:val="-5"/>
          <w:sz w:val="24"/>
          <w:szCs w:val="24"/>
        </w:rPr>
        <w:t xml:space="preserve">business </w:t>
      </w:r>
      <w:r w:rsidRPr="001E69E4">
        <w:rPr>
          <w:spacing w:val="-3"/>
          <w:sz w:val="24"/>
          <w:szCs w:val="24"/>
        </w:rPr>
        <w:t xml:space="preserve">days </w:t>
      </w:r>
      <w:r w:rsidRPr="001E69E4">
        <w:rPr>
          <w:sz w:val="24"/>
          <w:szCs w:val="24"/>
        </w:rPr>
        <w:t xml:space="preserve">after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 xml:space="preserve">presentation </w:t>
      </w:r>
      <w:r w:rsidRPr="001E69E4">
        <w:rPr>
          <w:spacing w:val="-4"/>
          <w:sz w:val="24"/>
          <w:szCs w:val="24"/>
        </w:rPr>
        <w:t xml:space="preserve">(unless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3"/>
          <w:sz w:val="24"/>
          <w:szCs w:val="24"/>
        </w:rPr>
        <w:t xml:space="preserve">different </w:t>
      </w:r>
      <w:r w:rsidRPr="001E69E4">
        <w:rPr>
          <w:spacing w:val="-7"/>
          <w:sz w:val="24"/>
          <w:szCs w:val="24"/>
        </w:rPr>
        <w:t>deadline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applicable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Sunshine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period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applies).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Persons </w:t>
      </w:r>
      <w:r w:rsidRPr="001E69E4">
        <w:rPr>
          <w:spacing w:val="-7"/>
          <w:sz w:val="24"/>
          <w:szCs w:val="24"/>
        </w:rPr>
        <w:t>making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oral </w:t>
      </w:r>
      <w:r w:rsidRPr="001E69E4">
        <w:rPr>
          <w:i/>
          <w:spacing w:val="2"/>
          <w:sz w:val="24"/>
          <w:szCs w:val="24"/>
        </w:rPr>
        <w:t xml:space="preserve">ex </w:t>
      </w:r>
      <w:proofErr w:type="spellStart"/>
      <w:r w:rsidRPr="001E69E4">
        <w:rPr>
          <w:i/>
          <w:spacing w:val="2"/>
          <w:sz w:val="24"/>
          <w:szCs w:val="24"/>
        </w:rPr>
        <w:t>parte</w:t>
      </w:r>
      <w:proofErr w:type="spellEnd"/>
      <w:r w:rsidRPr="001E69E4">
        <w:rPr>
          <w:i/>
          <w:spacing w:val="2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presentations </w:t>
      </w:r>
      <w:r w:rsidRPr="001E69E4">
        <w:rPr>
          <w:sz w:val="24"/>
          <w:szCs w:val="24"/>
        </w:rPr>
        <w:t>are</w:t>
      </w:r>
      <w:r>
        <w:rPr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reminded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4"/>
          <w:sz w:val="24"/>
          <w:szCs w:val="24"/>
        </w:rPr>
        <w:t xml:space="preserve">memoranda </w:t>
      </w:r>
      <w:r w:rsidRPr="001E69E4">
        <w:rPr>
          <w:spacing w:val="-7"/>
          <w:sz w:val="24"/>
          <w:szCs w:val="24"/>
        </w:rPr>
        <w:t xml:space="preserve">summarizing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 xml:space="preserve">presentation </w:t>
      </w:r>
      <w:r w:rsidRPr="001E69E4">
        <w:rPr>
          <w:spacing w:val="-5"/>
          <w:sz w:val="24"/>
          <w:szCs w:val="24"/>
        </w:rPr>
        <w:t xml:space="preserve">must </w:t>
      </w:r>
      <w:r w:rsidRPr="001E69E4">
        <w:rPr>
          <w:spacing w:val="-3"/>
          <w:sz w:val="24"/>
          <w:szCs w:val="24"/>
        </w:rPr>
        <w:t xml:space="preserve">(1) </w:t>
      </w:r>
      <w:r w:rsidRPr="001E69E4">
        <w:rPr>
          <w:spacing w:val="-9"/>
          <w:sz w:val="24"/>
          <w:szCs w:val="24"/>
        </w:rPr>
        <w:t xml:space="preserve">list </w:t>
      </w:r>
      <w:r w:rsidRPr="001E69E4">
        <w:rPr>
          <w:spacing w:val="-5"/>
          <w:sz w:val="24"/>
          <w:szCs w:val="24"/>
        </w:rPr>
        <w:t xml:space="preserve">all </w:t>
      </w:r>
      <w:r w:rsidRPr="001E69E4">
        <w:rPr>
          <w:spacing w:val="-3"/>
          <w:sz w:val="24"/>
          <w:szCs w:val="24"/>
        </w:rPr>
        <w:t xml:space="preserve">persons </w:t>
      </w:r>
      <w:r w:rsidRPr="001E69E4">
        <w:rPr>
          <w:spacing w:val="-5"/>
          <w:sz w:val="24"/>
          <w:szCs w:val="24"/>
        </w:rPr>
        <w:t xml:space="preserve">attending </w:t>
      </w:r>
      <w:r w:rsidRPr="001E69E4">
        <w:rPr>
          <w:spacing w:val="-4"/>
          <w:sz w:val="24"/>
          <w:szCs w:val="24"/>
        </w:rPr>
        <w:t xml:space="preserve">or otherwise </w:t>
      </w:r>
      <w:r w:rsidRPr="001E69E4">
        <w:rPr>
          <w:spacing w:val="-6"/>
          <w:sz w:val="24"/>
          <w:szCs w:val="24"/>
        </w:rPr>
        <w:t xml:space="preserve">participating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 xml:space="preserve">meeting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4"/>
          <w:sz w:val="24"/>
          <w:szCs w:val="24"/>
        </w:rPr>
        <w:t xml:space="preserve">which the </w:t>
      </w:r>
      <w:r w:rsidRPr="001E69E4">
        <w:rPr>
          <w:i/>
          <w:spacing w:val="2"/>
          <w:sz w:val="24"/>
          <w:szCs w:val="24"/>
        </w:rPr>
        <w:t xml:space="preserve">ex </w:t>
      </w:r>
      <w:proofErr w:type="spellStart"/>
      <w:r w:rsidRPr="001E69E4">
        <w:rPr>
          <w:i/>
          <w:spacing w:val="2"/>
          <w:sz w:val="24"/>
          <w:szCs w:val="24"/>
        </w:rPr>
        <w:t>parte</w:t>
      </w:r>
      <w:proofErr w:type="spellEnd"/>
      <w:r w:rsidRPr="001E69E4">
        <w:rPr>
          <w:i/>
          <w:spacing w:val="2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presentation </w:t>
      </w:r>
      <w:r w:rsidRPr="001E69E4">
        <w:rPr>
          <w:spacing w:val="2"/>
          <w:sz w:val="24"/>
          <w:szCs w:val="24"/>
        </w:rPr>
        <w:t xml:space="preserve">was </w:t>
      </w:r>
      <w:r w:rsidRPr="001E69E4">
        <w:rPr>
          <w:sz w:val="24"/>
          <w:szCs w:val="24"/>
        </w:rPr>
        <w:t xml:space="preserve">made, and </w:t>
      </w:r>
      <w:r w:rsidRPr="001E69E4">
        <w:rPr>
          <w:spacing w:val="-3"/>
          <w:sz w:val="24"/>
          <w:szCs w:val="24"/>
        </w:rPr>
        <w:t xml:space="preserve">(2) </w:t>
      </w:r>
      <w:r w:rsidRPr="001E69E4">
        <w:rPr>
          <w:spacing w:val="-6"/>
          <w:sz w:val="24"/>
          <w:szCs w:val="24"/>
        </w:rPr>
        <w:t xml:space="preserve">summarize </w:t>
      </w:r>
      <w:r w:rsidRPr="001E69E4">
        <w:rPr>
          <w:spacing w:val="-5"/>
          <w:sz w:val="24"/>
          <w:szCs w:val="24"/>
        </w:rPr>
        <w:t xml:space="preserve">all </w:t>
      </w:r>
      <w:r w:rsidRPr="001E69E4">
        <w:rPr>
          <w:sz w:val="24"/>
          <w:szCs w:val="24"/>
        </w:rPr>
        <w:t xml:space="preserve">data presented and </w:t>
      </w:r>
      <w:r w:rsidRPr="001E69E4">
        <w:rPr>
          <w:spacing w:val="-4"/>
          <w:sz w:val="24"/>
          <w:szCs w:val="24"/>
        </w:rPr>
        <w:t xml:space="preserve">arguments made </w:t>
      </w:r>
      <w:r w:rsidRPr="001E69E4">
        <w:rPr>
          <w:spacing w:val="-7"/>
          <w:sz w:val="24"/>
          <w:szCs w:val="24"/>
        </w:rPr>
        <w:t xml:space="preserve">during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 xml:space="preserve">presentation. </w:t>
      </w:r>
      <w:r w:rsidRPr="001E69E4">
        <w:rPr>
          <w:sz w:val="24"/>
          <w:szCs w:val="24"/>
        </w:rPr>
        <w:t xml:space="preserve">If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>presentation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consisted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whole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part </w:t>
      </w:r>
      <w:r w:rsidRPr="001E69E4">
        <w:rPr>
          <w:spacing w:val="-4"/>
          <w:sz w:val="24"/>
          <w:szCs w:val="24"/>
        </w:rPr>
        <w:t>of 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presentation </w:t>
      </w:r>
      <w:r w:rsidRPr="001E69E4">
        <w:rPr>
          <w:spacing w:val="-4"/>
          <w:sz w:val="24"/>
          <w:szCs w:val="24"/>
        </w:rPr>
        <w:t>of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data </w:t>
      </w:r>
      <w:r w:rsidRPr="001E69E4">
        <w:rPr>
          <w:spacing w:val="-4"/>
          <w:sz w:val="24"/>
          <w:szCs w:val="24"/>
        </w:rPr>
        <w:t>or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arguments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already reflected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presenter’s </w:t>
      </w:r>
      <w:r w:rsidRPr="001E69E4">
        <w:rPr>
          <w:spacing w:val="-3"/>
          <w:sz w:val="24"/>
          <w:szCs w:val="24"/>
        </w:rPr>
        <w:t>written comments,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memoranda or </w:t>
      </w:r>
      <w:r w:rsidRPr="001E69E4">
        <w:rPr>
          <w:spacing w:val="-3"/>
          <w:sz w:val="24"/>
          <w:szCs w:val="24"/>
        </w:rPr>
        <w:t xml:space="preserve">other </w:t>
      </w:r>
      <w:r w:rsidRPr="001E69E4">
        <w:rPr>
          <w:spacing w:val="-10"/>
          <w:sz w:val="24"/>
          <w:szCs w:val="24"/>
        </w:rPr>
        <w:t>filings</w:t>
      </w:r>
      <w:r w:rsidR="00E85994">
        <w:rPr>
          <w:spacing w:val="-10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proceeding, the </w:t>
      </w:r>
      <w:r w:rsidRPr="001E69E4">
        <w:rPr>
          <w:sz w:val="24"/>
          <w:szCs w:val="24"/>
        </w:rPr>
        <w:t xml:space="preserve">presenter </w:t>
      </w:r>
      <w:r w:rsidRPr="001E69E4">
        <w:rPr>
          <w:spacing w:val="-2"/>
          <w:sz w:val="24"/>
          <w:szCs w:val="24"/>
        </w:rPr>
        <w:t xml:space="preserve">may </w:t>
      </w:r>
      <w:r w:rsidRPr="001E69E4">
        <w:rPr>
          <w:spacing w:val="-8"/>
          <w:sz w:val="24"/>
          <w:szCs w:val="24"/>
        </w:rPr>
        <w:t>provide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citations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such data </w:t>
      </w:r>
      <w:r w:rsidRPr="001E69E4">
        <w:rPr>
          <w:spacing w:val="-4"/>
          <w:sz w:val="24"/>
          <w:szCs w:val="24"/>
        </w:rPr>
        <w:t xml:space="preserve">or arguments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his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or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her </w:t>
      </w:r>
      <w:r w:rsidRPr="001E69E4">
        <w:rPr>
          <w:spacing w:val="-7"/>
          <w:sz w:val="24"/>
          <w:szCs w:val="24"/>
        </w:rPr>
        <w:t xml:space="preserve">prior </w:t>
      </w:r>
      <w:r w:rsidRPr="001E69E4">
        <w:rPr>
          <w:spacing w:val="-4"/>
          <w:sz w:val="24"/>
          <w:szCs w:val="24"/>
        </w:rPr>
        <w:t xml:space="preserve">comments, memoranda, or </w:t>
      </w:r>
      <w:r w:rsidRPr="001E69E4">
        <w:rPr>
          <w:spacing w:val="-3"/>
          <w:sz w:val="24"/>
          <w:szCs w:val="24"/>
        </w:rPr>
        <w:t xml:space="preserve">other </w:t>
      </w:r>
      <w:r w:rsidRPr="001E69E4">
        <w:rPr>
          <w:spacing w:val="-10"/>
          <w:sz w:val="24"/>
          <w:szCs w:val="24"/>
        </w:rPr>
        <w:t xml:space="preserve">filings </w:t>
      </w:r>
      <w:r w:rsidRPr="001E69E4">
        <w:rPr>
          <w:spacing w:val="-5"/>
          <w:sz w:val="24"/>
          <w:szCs w:val="24"/>
        </w:rPr>
        <w:t xml:space="preserve">(specifying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 xml:space="preserve">relevant page </w:t>
      </w:r>
      <w:r w:rsidRPr="001E69E4">
        <w:rPr>
          <w:spacing w:val="-4"/>
          <w:sz w:val="24"/>
          <w:szCs w:val="24"/>
        </w:rPr>
        <w:t xml:space="preserve">and/or </w:t>
      </w:r>
      <w:r w:rsidRPr="001E69E4">
        <w:rPr>
          <w:sz w:val="24"/>
          <w:szCs w:val="24"/>
        </w:rPr>
        <w:t xml:space="preserve">paragraph </w:t>
      </w:r>
      <w:r w:rsidRPr="001E69E4">
        <w:rPr>
          <w:spacing w:val="-5"/>
          <w:sz w:val="24"/>
          <w:szCs w:val="24"/>
        </w:rPr>
        <w:t xml:space="preserve">numbers </w:t>
      </w:r>
      <w:r w:rsidRPr="001E69E4">
        <w:rPr>
          <w:sz w:val="24"/>
          <w:szCs w:val="24"/>
        </w:rPr>
        <w:t xml:space="preserve">where such data </w:t>
      </w:r>
      <w:r w:rsidRPr="001E69E4">
        <w:rPr>
          <w:spacing w:val="-4"/>
          <w:sz w:val="24"/>
          <w:szCs w:val="24"/>
        </w:rPr>
        <w:t>or arguments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3"/>
          <w:sz w:val="24"/>
          <w:szCs w:val="24"/>
        </w:rPr>
        <w:t xml:space="preserve">can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pacing w:val="-6"/>
          <w:sz w:val="24"/>
          <w:szCs w:val="24"/>
        </w:rPr>
        <w:t>found)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lieu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7"/>
          <w:sz w:val="24"/>
          <w:szCs w:val="24"/>
        </w:rPr>
        <w:t>summarizing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them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</w:t>
      </w:r>
      <w:r w:rsidRPr="001E69E4">
        <w:rPr>
          <w:spacing w:val="24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memorandum.</w:t>
      </w:r>
    </w:p>
    <w:p w14:paraId="24B968EA" w14:textId="164C7E27" w:rsidR="00E92FA4" w:rsidRPr="001E69E4" w:rsidRDefault="001E69E4" w:rsidP="001E69E4">
      <w:pPr>
        <w:pStyle w:val="BodyText"/>
        <w:spacing w:line="360" w:lineRule="auto"/>
        <w:ind w:left="101" w:right="180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Documents shown or given to Commission staff during </w:t>
      </w:r>
      <w:r w:rsidRPr="001E69E4">
        <w:rPr>
          <w:i/>
          <w:sz w:val="24"/>
          <w:szCs w:val="24"/>
        </w:rPr>
        <w:t xml:space="preserve">ex </w:t>
      </w:r>
      <w:proofErr w:type="spellStart"/>
      <w:r w:rsidRPr="001E69E4">
        <w:rPr>
          <w:i/>
          <w:sz w:val="24"/>
          <w:szCs w:val="24"/>
        </w:rPr>
        <w:t>parte</w:t>
      </w:r>
      <w:proofErr w:type="spellEnd"/>
      <w:r w:rsidRPr="001E69E4">
        <w:rPr>
          <w:i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meetings are deemed to be written </w:t>
      </w:r>
      <w:r w:rsidRPr="001E69E4">
        <w:rPr>
          <w:i/>
          <w:sz w:val="24"/>
          <w:szCs w:val="24"/>
        </w:rPr>
        <w:t xml:space="preserve">ex </w:t>
      </w:r>
      <w:proofErr w:type="spellStart"/>
      <w:r w:rsidRPr="001E69E4">
        <w:rPr>
          <w:i/>
          <w:sz w:val="24"/>
          <w:szCs w:val="24"/>
        </w:rPr>
        <w:t>parte</w:t>
      </w:r>
      <w:proofErr w:type="spellEnd"/>
      <w:r w:rsidRPr="001E69E4">
        <w:rPr>
          <w:i/>
          <w:sz w:val="24"/>
          <w:szCs w:val="24"/>
        </w:rPr>
        <w:t xml:space="preserve"> </w:t>
      </w:r>
      <w:r w:rsidRPr="001E69E4">
        <w:rPr>
          <w:sz w:val="24"/>
          <w:szCs w:val="24"/>
        </w:rPr>
        <w:t>presentations and must be filed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consistent with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§ 1.1206(b).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In proceedings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governed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by</w:t>
      </w:r>
    </w:p>
    <w:p w14:paraId="77FA9386" w14:textId="2FCF6AA6" w:rsidR="00E92FA4" w:rsidRPr="001E69E4" w:rsidRDefault="001E69E4" w:rsidP="001E69E4">
      <w:pPr>
        <w:pStyle w:val="BodyText"/>
        <w:spacing w:line="360" w:lineRule="auto"/>
        <w:ind w:left="101" w:right="313"/>
        <w:contextualSpacing/>
        <w:rPr>
          <w:i/>
          <w:sz w:val="24"/>
          <w:szCs w:val="24"/>
        </w:rPr>
      </w:pPr>
      <w:r w:rsidRPr="001E69E4">
        <w:rPr>
          <w:sz w:val="24"/>
          <w:szCs w:val="24"/>
        </w:rPr>
        <w:t xml:space="preserve">§ </w:t>
      </w:r>
      <w:r w:rsidRPr="001E69E4">
        <w:rPr>
          <w:spacing w:val="-3"/>
          <w:sz w:val="24"/>
          <w:szCs w:val="24"/>
        </w:rPr>
        <w:t xml:space="preserve">1.49(f)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4"/>
          <w:sz w:val="24"/>
          <w:szCs w:val="24"/>
        </w:rPr>
        <w:t xml:space="preserve">which 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z w:val="24"/>
          <w:szCs w:val="24"/>
        </w:rPr>
        <w:t xml:space="preserve">has </w:t>
      </w:r>
      <w:r w:rsidRPr="001E69E4">
        <w:rPr>
          <w:spacing w:val="-4"/>
          <w:sz w:val="24"/>
          <w:szCs w:val="24"/>
        </w:rPr>
        <w:t xml:space="preserve">made </w:t>
      </w:r>
      <w:r w:rsidRPr="001E69E4">
        <w:rPr>
          <w:spacing w:val="-7"/>
          <w:sz w:val="24"/>
          <w:szCs w:val="24"/>
        </w:rPr>
        <w:t xml:space="preserve">available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5"/>
          <w:sz w:val="24"/>
          <w:szCs w:val="24"/>
        </w:rPr>
        <w:t xml:space="preserve">method </w:t>
      </w:r>
      <w:r w:rsidRPr="001E69E4">
        <w:rPr>
          <w:spacing w:val="-4"/>
          <w:sz w:val="24"/>
          <w:szCs w:val="24"/>
        </w:rPr>
        <w:t xml:space="preserve">of electronic </w:t>
      </w:r>
      <w:r w:rsidRPr="001E69E4">
        <w:rPr>
          <w:spacing w:val="-10"/>
          <w:sz w:val="24"/>
          <w:szCs w:val="24"/>
        </w:rPr>
        <w:t xml:space="preserve">filing, </w:t>
      </w:r>
      <w:r w:rsidRPr="001E69E4">
        <w:rPr>
          <w:spacing w:val="-3"/>
          <w:sz w:val="24"/>
          <w:szCs w:val="24"/>
        </w:rPr>
        <w:t xml:space="preserve">written </w:t>
      </w:r>
      <w:r w:rsidRPr="001E69E4">
        <w:rPr>
          <w:i/>
          <w:spacing w:val="2"/>
          <w:sz w:val="24"/>
          <w:szCs w:val="24"/>
        </w:rPr>
        <w:t xml:space="preserve">ex </w:t>
      </w:r>
      <w:proofErr w:type="spellStart"/>
      <w:r w:rsidRPr="001E69E4">
        <w:rPr>
          <w:i/>
          <w:spacing w:val="2"/>
          <w:sz w:val="24"/>
          <w:szCs w:val="24"/>
        </w:rPr>
        <w:t>parte</w:t>
      </w:r>
      <w:proofErr w:type="spellEnd"/>
      <w:r w:rsidRPr="001E69E4">
        <w:rPr>
          <w:i/>
          <w:spacing w:val="2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presentations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4"/>
          <w:sz w:val="24"/>
          <w:szCs w:val="24"/>
        </w:rPr>
        <w:t xml:space="preserve">memoranda </w:t>
      </w:r>
      <w:r w:rsidRPr="001E69E4">
        <w:rPr>
          <w:spacing w:val="-7"/>
          <w:sz w:val="24"/>
          <w:szCs w:val="24"/>
        </w:rPr>
        <w:t>summarizing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oral </w:t>
      </w:r>
      <w:r w:rsidRPr="001E69E4">
        <w:rPr>
          <w:i/>
          <w:spacing w:val="2"/>
          <w:sz w:val="24"/>
          <w:szCs w:val="24"/>
        </w:rPr>
        <w:t xml:space="preserve">ex </w:t>
      </w:r>
      <w:proofErr w:type="spellStart"/>
      <w:r w:rsidRPr="001E69E4">
        <w:rPr>
          <w:i/>
          <w:spacing w:val="2"/>
          <w:sz w:val="24"/>
          <w:szCs w:val="24"/>
        </w:rPr>
        <w:t>parte</w:t>
      </w:r>
      <w:proofErr w:type="spellEnd"/>
      <w:r w:rsidRPr="001E69E4">
        <w:rPr>
          <w:i/>
          <w:spacing w:val="2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presentations,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5"/>
          <w:sz w:val="24"/>
          <w:szCs w:val="24"/>
        </w:rPr>
        <w:t xml:space="preserve">all </w:t>
      </w:r>
      <w:r w:rsidRPr="001E69E4">
        <w:rPr>
          <w:sz w:val="24"/>
          <w:szCs w:val="24"/>
        </w:rPr>
        <w:t xml:space="preserve">attachments thereto, </w:t>
      </w:r>
      <w:r w:rsidRPr="001E69E4">
        <w:rPr>
          <w:spacing w:val="-5"/>
          <w:sz w:val="24"/>
          <w:szCs w:val="24"/>
        </w:rPr>
        <w:t>must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pacing w:val="-7"/>
          <w:sz w:val="24"/>
          <w:szCs w:val="24"/>
        </w:rPr>
        <w:t xml:space="preserve">filed </w:t>
      </w:r>
      <w:r w:rsidRPr="001E69E4">
        <w:rPr>
          <w:spacing w:val="-5"/>
          <w:sz w:val="24"/>
          <w:szCs w:val="24"/>
        </w:rPr>
        <w:t xml:space="preserve">through </w:t>
      </w:r>
      <w:r w:rsidRPr="001E69E4">
        <w:rPr>
          <w:spacing w:val="-4"/>
          <w:sz w:val="24"/>
          <w:szCs w:val="24"/>
        </w:rPr>
        <w:t>the electronic comment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11"/>
          <w:sz w:val="24"/>
          <w:szCs w:val="24"/>
        </w:rPr>
        <w:t>filing</w:t>
      </w:r>
      <w:r w:rsidR="00E85994">
        <w:rPr>
          <w:spacing w:val="-11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system </w:t>
      </w:r>
      <w:r w:rsidRPr="001E69E4">
        <w:rPr>
          <w:spacing w:val="-7"/>
          <w:sz w:val="24"/>
          <w:szCs w:val="24"/>
        </w:rPr>
        <w:t>available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4"/>
          <w:sz w:val="24"/>
          <w:szCs w:val="24"/>
        </w:rPr>
        <w:t xml:space="preserve">proceeding,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5"/>
          <w:sz w:val="24"/>
          <w:szCs w:val="24"/>
        </w:rPr>
        <w:t xml:space="preserve">must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pacing w:val="-7"/>
          <w:sz w:val="24"/>
          <w:szCs w:val="24"/>
        </w:rPr>
        <w:t>filed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5"/>
          <w:sz w:val="24"/>
          <w:szCs w:val="24"/>
        </w:rPr>
        <w:t>their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 xml:space="preserve">native </w:t>
      </w:r>
      <w:r w:rsidRPr="001E69E4">
        <w:rPr>
          <w:spacing w:val="-3"/>
          <w:sz w:val="24"/>
          <w:szCs w:val="24"/>
        </w:rPr>
        <w:t xml:space="preserve">format </w:t>
      </w:r>
      <w:r w:rsidRPr="001E69E4">
        <w:rPr>
          <w:spacing w:val="3"/>
          <w:sz w:val="24"/>
          <w:szCs w:val="24"/>
        </w:rPr>
        <w:t>(</w:t>
      </w:r>
      <w:r w:rsidRPr="001E69E4">
        <w:rPr>
          <w:i/>
          <w:spacing w:val="3"/>
          <w:sz w:val="24"/>
          <w:szCs w:val="24"/>
        </w:rPr>
        <w:t xml:space="preserve">e.g., </w:t>
      </w:r>
      <w:r w:rsidRPr="001E69E4">
        <w:rPr>
          <w:sz w:val="24"/>
          <w:szCs w:val="24"/>
        </w:rPr>
        <w:t xml:space="preserve">.doc, </w:t>
      </w:r>
      <w:r w:rsidRPr="001E69E4">
        <w:rPr>
          <w:spacing w:val="-7"/>
          <w:sz w:val="24"/>
          <w:szCs w:val="24"/>
        </w:rPr>
        <w:t xml:space="preserve">.xml, </w:t>
      </w:r>
      <w:r w:rsidRPr="001E69E4">
        <w:rPr>
          <w:spacing w:val="-4"/>
          <w:sz w:val="24"/>
          <w:szCs w:val="24"/>
        </w:rPr>
        <w:t xml:space="preserve">.ppt, </w:t>
      </w:r>
      <w:r w:rsidRPr="001E69E4">
        <w:rPr>
          <w:sz w:val="24"/>
          <w:szCs w:val="24"/>
        </w:rPr>
        <w:t xml:space="preserve">searchable </w:t>
      </w:r>
      <w:r w:rsidRPr="001E69E4">
        <w:rPr>
          <w:spacing w:val="-3"/>
          <w:sz w:val="24"/>
          <w:szCs w:val="24"/>
        </w:rPr>
        <w:t>.pdf).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Participants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proceeding </w:t>
      </w:r>
      <w:r w:rsidRPr="001E69E4">
        <w:rPr>
          <w:spacing w:val="-7"/>
          <w:sz w:val="24"/>
          <w:szCs w:val="24"/>
        </w:rPr>
        <w:t>should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familiarize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themselves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with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Commission’s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i/>
          <w:spacing w:val="5"/>
          <w:sz w:val="24"/>
          <w:szCs w:val="24"/>
        </w:rPr>
        <w:t>ex</w:t>
      </w:r>
    </w:p>
    <w:p w14:paraId="62FA768F" w14:textId="77777777" w:rsidR="00E92FA4" w:rsidRPr="001E69E4" w:rsidRDefault="001E69E4" w:rsidP="001E69E4">
      <w:pPr>
        <w:spacing w:line="360" w:lineRule="auto"/>
        <w:ind w:left="101"/>
        <w:contextualSpacing/>
        <w:rPr>
          <w:sz w:val="24"/>
          <w:szCs w:val="24"/>
        </w:rPr>
      </w:pPr>
      <w:proofErr w:type="spellStart"/>
      <w:r w:rsidRPr="001E69E4">
        <w:rPr>
          <w:i/>
          <w:sz w:val="24"/>
          <w:szCs w:val="24"/>
        </w:rPr>
        <w:t>parte</w:t>
      </w:r>
      <w:proofErr w:type="spellEnd"/>
      <w:r w:rsidRPr="001E69E4">
        <w:rPr>
          <w:i/>
          <w:sz w:val="24"/>
          <w:szCs w:val="24"/>
        </w:rPr>
        <w:t xml:space="preserve"> </w:t>
      </w:r>
      <w:r w:rsidRPr="001E69E4">
        <w:rPr>
          <w:sz w:val="24"/>
          <w:szCs w:val="24"/>
        </w:rPr>
        <w:t>rules.</w:t>
      </w:r>
    </w:p>
    <w:p w14:paraId="3DA347F5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3C0C4D15" w14:textId="25D00401" w:rsidR="00E92FA4" w:rsidRPr="001E69E4" w:rsidRDefault="001E69E4" w:rsidP="001E69E4">
      <w:pPr>
        <w:pStyle w:val="Heading1"/>
        <w:spacing w:line="360" w:lineRule="auto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Paperwork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Reduction Act of 1995</w:t>
      </w:r>
    </w:p>
    <w:p w14:paraId="3EF5F89E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7D4FA501" w14:textId="1415BEA4" w:rsidR="00E92FA4" w:rsidRPr="001E69E4" w:rsidRDefault="001E69E4" w:rsidP="001E69E4">
      <w:pPr>
        <w:pStyle w:val="BodyText"/>
        <w:spacing w:line="360" w:lineRule="auto"/>
        <w:ind w:left="101" w:right="313" w:firstLine="720"/>
        <w:contextualSpacing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i/>
          <w:sz w:val="24"/>
          <w:szCs w:val="24"/>
        </w:rPr>
        <w:t xml:space="preserve">NPRM </w:t>
      </w:r>
      <w:r w:rsidRPr="001E69E4">
        <w:rPr>
          <w:spacing w:val="-5"/>
          <w:sz w:val="24"/>
          <w:szCs w:val="24"/>
        </w:rPr>
        <w:t xml:space="preserve">contains </w:t>
      </w:r>
      <w:r w:rsidRPr="001E69E4">
        <w:rPr>
          <w:spacing w:val="-4"/>
          <w:sz w:val="24"/>
          <w:szCs w:val="24"/>
        </w:rPr>
        <w:t xml:space="preserve">proposed </w:t>
      </w:r>
      <w:r w:rsidRPr="001E69E4">
        <w:rPr>
          <w:sz w:val="24"/>
          <w:szCs w:val="24"/>
        </w:rPr>
        <w:t xml:space="preserve">new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8"/>
          <w:sz w:val="24"/>
          <w:szCs w:val="24"/>
        </w:rPr>
        <w:t xml:space="preserve">modified </w:t>
      </w:r>
      <w:r w:rsidRPr="001E69E4">
        <w:rPr>
          <w:spacing w:val="-7"/>
          <w:sz w:val="24"/>
          <w:szCs w:val="24"/>
        </w:rPr>
        <w:t xml:space="preserve">information </w:t>
      </w:r>
      <w:r w:rsidRPr="001E69E4">
        <w:rPr>
          <w:spacing w:val="-6"/>
          <w:sz w:val="24"/>
          <w:szCs w:val="24"/>
        </w:rPr>
        <w:t xml:space="preserve">collection </w:t>
      </w:r>
      <w:r w:rsidRPr="001E69E4">
        <w:rPr>
          <w:spacing w:val="-4"/>
          <w:sz w:val="24"/>
          <w:szCs w:val="24"/>
        </w:rPr>
        <w:t xml:space="preserve">requirements subject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Paperwork </w:t>
      </w:r>
      <w:r w:rsidRPr="001E69E4">
        <w:rPr>
          <w:spacing w:val="-4"/>
          <w:sz w:val="24"/>
          <w:szCs w:val="24"/>
        </w:rPr>
        <w:t xml:space="preserve">Reduction </w:t>
      </w:r>
      <w:r w:rsidRPr="001E69E4">
        <w:rPr>
          <w:spacing w:val="2"/>
          <w:sz w:val="24"/>
          <w:szCs w:val="24"/>
        </w:rPr>
        <w:t xml:space="preserve">Act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7"/>
          <w:sz w:val="24"/>
          <w:szCs w:val="24"/>
        </w:rPr>
        <w:t xml:space="preserve">1995, </w:t>
      </w:r>
      <w:r w:rsidRPr="001E69E4">
        <w:rPr>
          <w:spacing w:val="-8"/>
          <w:sz w:val="24"/>
          <w:szCs w:val="24"/>
        </w:rPr>
        <w:t xml:space="preserve">Public </w:t>
      </w:r>
      <w:r w:rsidRPr="001E69E4">
        <w:rPr>
          <w:sz w:val="24"/>
          <w:szCs w:val="24"/>
        </w:rPr>
        <w:t xml:space="preserve">Law </w:t>
      </w:r>
      <w:r w:rsidRPr="001E69E4">
        <w:rPr>
          <w:spacing w:val="-3"/>
          <w:sz w:val="24"/>
          <w:szCs w:val="24"/>
        </w:rPr>
        <w:t xml:space="preserve">104–13 </w:t>
      </w:r>
      <w:r w:rsidRPr="001E69E4">
        <w:rPr>
          <w:spacing w:val="2"/>
          <w:sz w:val="24"/>
          <w:szCs w:val="24"/>
        </w:rPr>
        <w:t xml:space="preserve">(PRA). </w:t>
      </w:r>
      <w:r w:rsidRPr="001E69E4">
        <w:rPr>
          <w:sz w:val="24"/>
          <w:szCs w:val="24"/>
        </w:rPr>
        <w:t xml:space="preserve">OMB,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general </w:t>
      </w:r>
      <w:r w:rsidRPr="001E69E4">
        <w:rPr>
          <w:spacing w:val="-8"/>
          <w:sz w:val="24"/>
          <w:szCs w:val="24"/>
        </w:rPr>
        <w:t xml:space="preserve">public,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3"/>
          <w:sz w:val="24"/>
          <w:szCs w:val="24"/>
        </w:rPr>
        <w:t xml:space="preserve">other </w:t>
      </w:r>
      <w:r w:rsidRPr="001E69E4">
        <w:rPr>
          <w:sz w:val="24"/>
          <w:szCs w:val="24"/>
        </w:rPr>
        <w:t>federal</w:t>
      </w:r>
      <w:r w:rsidR="00B52E8E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agencies are </w:t>
      </w:r>
      <w:r w:rsidRPr="001E69E4">
        <w:rPr>
          <w:spacing w:val="-8"/>
          <w:sz w:val="24"/>
          <w:szCs w:val="24"/>
        </w:rPr>
        <w:t xml:space="preserve">invited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comment on the proposed </w:t>
      </w:r>
      <w:r w:rsidRPr="001E69E4">
        <w:rPr>
          <w:spacing w:val="-7"/>
          <w:sz w:val="24"/>
          <w:szCs w:val="24"/>
        </w:rPr>
        <w:t>information</w:t>
      </w:r>
      <w:r w:rsidRPr="001E69E4">
        <w:rPr>
          <w:spacing w:val="41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collection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requirements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contained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proceeding. </w:t>
      </w:r>
      <w:r w:rsidRPr="001E69E4">
        <w:rPr>
          <w:sz w:val="24"/>
          <w:szCs w:val="24"/>
        </w:rPr>
        <w:t xml:space="preserve">In </w:t>
      </w:r>
      <w:r w:rsidRPr="001E69E4">
        <w:rPr>
          <w:spacing w:val="-8"/>
          <w:sz w:val="24"/>
          <w:szCs w:val="24"/>
        </w:rPr>
        <w:t xml:space="preserve">addition, </w:t>
      </w:r>
      <w:r w:rsidRPr="001E69E4">
        <w:rPr>
          <w:spacing w:val="-3"/>
          <w:sz w:val="24"/>
          <w:szCs w:val="24"/>
        </w:rPr>
        <w:t xml:space="preserve">pursuant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6"/>
          <w:sz w:val="24"/>
          <w:szCs w:val="24"/>
        </w:rPr>
        <w:t xml:space="preserve">Small </w:t>
      </w:r>
      <w:r w:rsidRPr="001E69E4">
        <w:rPr>
          <w:spacing w:val="-4"/>
          <w:sz w:val="24"/>
          <w:szCs w:val="24"/>
        </w:rPr>
        <w:t xml:space="preserve">Business </w:t>
      </w:r>
      <w:r w:rsidRPr="001E69E4">
        <w:rPr>
          <w:sz w:val="24"/>
          <w:szCs w:val="24"/>
        </w:rPr>
        <w:t xml:space="preserve">Paperwork </w:t>
      </w:r>
      <w:r w:rsidRPr="001E69E4">
        <w:rPr>
          <w:spacing w:val="-5"/>
          <w:sz w:val="24"/>
          <w:szCs w:val="24"/>
        </w:rPr>
        <w:t xml:space="preserve">Relief </w:t>
      </w:r>
      <w:r w:rsidRPr="001E69E4">
        <w:rPr>
          <w:spacing w:val="2"/>
          <w:sz w:val="24"/>
          <w:szCs w:val="24"/>
        </w:rPr>
        <w:t xml:space="preserve">Act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7"/>
          <w:sz w:val="24"/>
          <w:szCs w:val="24"/>
        </w:rPr>
        <w:t xml:space="preserve">2002, </w:t>
      </w:r>
      <w:r w:rsidRPr="001E69E4">
        <w:rPr>
          <w:spacing w:val="-8"/>
          <w:sz w:val="24"/>
          <w:szCs w:val="24"/>
        </w:rPr>
        <w:t xml:space="preserve">Public </w:t>
      </w:r>
      <w:r w:rsidRPr="001E69E4">
        <w:rPr>
          <w:sz w:val="24"/>
          <w:szCs w:val="24"/>
        </w:rPr>
        <w:t xml:space="preserve">Law </w:t>
      </w:r>
      <w:r w:rsidRPr="001E69E4">
        <w:rPr>
          <w:spacing w:val="-5"/>
          <w:sz w:val="24"/>
          <w:szCs w:val="24"/>
        </w:rPr>
        <w:t>107–198,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i/>
          <w:spacing w:val="2"/>
          <w:sz w:val="24"/>
          <w:szCs w:val="24"/>
        </w:rPr>
        <w:t xml:space="preserve">see </w:t>
      </w:r>
      <w:r w:rsidRPr="001E69E4">
        <w:rPr>
          <w:spacing w:val="-4"/>
          <w:sz w:val="24"/>
          <w:szCs w:val="24"/>
        </w:rPr>
        <w:t xml:space="preserve">44 </w:t>
      </w:r>
      <w:r w:rsidRPr="001E69E4">
        <w:rPr>
          <w:sz w:val="24"/>
          <w:szCs w:val="24"/>
        </w:rPr>
        <w:t xml:space="preserve">U.S.C. </w:t>
      </w:r>
      <w:r w:rsidRPr="001E69E4">
        <w:rPr>
          <w:spacing w:val="-3"/>
          <w:sz w:val="24"/>
          <w:szCs w:val="24"/>
        </w:rPr>
        <w:t xml:space="preserve">3506(c)(4),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lastRenderedPageBreak/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 xml:space="preserve">specific comment on </w:t>
      </w:r>
      <w:r w:rsidRPr="001E69E4">
        <w:rPr>
          <w:spacing w:val="-6"/>
          <w:sz w:val="24"/>
          <w:szCs w:val="24"/>
        </w:rPr>
        <w:t xml:space="preserve">how </w:t>
      </w:r>
      <w:r w:rsidRPr="001E69E4">
        <w:rPr>
          <w:spacing w:val="-9"/>
          <w:sz w:val="24"/>
          <w:szCs w:val="24"/>
        </w:rPr>
        <w:t>it might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>further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reduce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information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collection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burden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5"/>
          <w:sz w:val="24"/>
          <w:szCs w:val="24"/>
        </w:rPr>
        <w:t>small business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concerns </w:t>
      </w:r>
      <w:r w:rsidRPr="001E69E4">
        <w:rPr>
          <w:spacing w:val="-5"/>
          <w:sz w:val="24"/>
          <w:szCs w:val="24"/>
        </w:rPr>
        <w:t xml:space="preserve">with </w:t>
      </w:r>
      <w:r w:rsidRPr="001E69E4">
        <w:rPr>
          <w:spacing w:val="2"/>
          <w:sz w:val="24"/>
          <w:szCs w:val="24"/>
        </w:rPr>
        <w:t xml:space="preserve">fewer </w:t>
      </w:r>
      <w:r w:rsidRPr="001E69E4">
        <w:rPr>
          <w:sz w:val="24"/>
          <w:szCs w:val="24"/>
        </w:rPr>
        <w:t xml:space="preserve">than </w:t>
      </w:r>
      <w:r w:rsidRPr="001E69E4">
        <w:rPr>
          <w:spacing w:val="-4"/>
          <w:sz w:val="24"/>
          <w:szCs w:val="24"/>
        </w:rPr>
        <w:t>25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employees.</w:t>
      </w:r>
    </w:p>
    <w:p w14:paraId="737A0EDF" w14:textId="77777777" w:rsidR="00E92FA4" w:rsidRPr="001E69E4" w:rsidRDefault="001E69E4" w:rsidP="001E69E4">
      <w:pPr>
        <w:pStyle w:val="Heading1"/>
        <w:spacing w:line="360" w:lineRule="auto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Synopsis</w:t>
      </w:r>
    </w:p>
    <w:p w14:paraId="2C99766D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1660FF5A" w14:textId="77777777" w:rsidR="00E92FA4" w:rsidRPr="001E69E4" w:rsidRDefault="001E69E4" w:rsidP="001E69E4">
      <w:pPr>
        <w:pStyle w:val="ListParagraph"/>
        <w:numPr>
          <w:ilvl w:val="0"/>
          <w:numId w:val="20"/>
        </w:numPr>
        <w:tabs>
          <w:tab w:val="left" w:pos="822"/>
          <w:tab w:val="left" w:pos="823"/>
        </w:tabs>
        <w:spacing w:line="360" w:lineRule="auto"/>
        <w:ind w:hanging="720"/>
        <w:contextualSpacing/>
        <w:rPr>
          <w:b/>
          <w:sz w:val="24"/>
          <w:szCs w:val="24"/>
        </w:rPr>
      </w:pPr>
      <w:r w:rsidRPr="001E69E4">
        <w:rPr>
          <w:b/>
          <w:sz w:val="24"/>
          <w:szCs w:val="24"/>
        </w:rPr>
        <w:t>INTRODUCTION AND</w:t>
      </w:r>
      <w:r w:rsidRPr="001E69E4">
        <w:rPr>
          <w:b/>
          <w:spacing w:val="50"/>
          <w:sz w:val="24"/>
          <w:szCs w:val="24"/>
        </w:rPr>
        <w:t xml:space="preserve"> </w:t>
      </w:r>
      <w:r w:rsidRPr="001E69E4">
        <w:rPr>
          <w:b/>
          <w:sz w:val="24"/>
          <w:szCs w:val="24"/>
        </w:rPr>
        <w:t>BACKGROUND</w:t>
      </w:r>
    </w:p>
    <w:p w14:paraId="79DA2DC3" w14:textId="4D5B7375" w:rsidR="00E92FA4" w:rsidRPr="00E85994" w:rsidRDefault="001E69E4" w:rsidP="001E69E4">
      <w:pPr>
        <w:pStyle w:val="ListParagraph"/>
        <w:numPr>
          <w:ilvl w:val="1"/>
          <w:numId w:val="20"/>
        </w:numPr>
        <w:tabs>
          <w:tab w:val="left" w:pos="1543"/>
          <w:tab w:val="left" w:pos="1544"/>
        </w:tabs>
        <w:spacing w:line="360" w:lineRule="auto"/>
        <w:ind w:left="101" w:right="377" w:firstLine="720"/>
        <w:contextualSpacing/>
        <w:rPr>
          <w:sz w:val="24"/>
          <w:szCs w:val="24"/>
        </w:rPr>
      </w:pPr>
      <w:r w:rsidRPr="00E85994">
        <w:rPr>
          <w:spacing w:val="-4"/>
          <w:sz w:val="24"/>
          <w:szCs w:val="24"/>
        </w:rPr>
        <w:t xml:space="preserve">The </w:t>
      </w:r>
      <w:r w:rsidRPr="00E85994">
        <w:rPr>
          <w:spacing w:val="-7"/>
          <w:sz w:val="24"/>
          <w:szCs w:val="24"/>
        </w:rPr>
        <w:t>Commission</w:t>
      </w:r>
      <w:r w:rsidR="00E85994" w:rsidRPr="00E85994">
        <w:rPr>
          <w:spacing w:val="-7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has </w:t>
      </w:r>
      <w:r w:rsidRPr="00E85994">
        <w:rPr>
          <w:spacing w:val="-7"/>
          <w:sz w:val="24"/>
          <w:szCs w:val="24"/>
        </w:rPr>
        <w:t>initiated</w:t>
      </w:r>
      <w:r w:rsidR="00E85994" w:rsidRPr="00E85994">
        <w:rPr>
          <w:spacing w:val="-7"/>
          <w:sz w:val="24"/>
          <w:szCs w:val="24"/>
        </w:rPr>
        <w:t xml:space="preserve"> </w:t>
      </w:r>
      <w:r w:rsidRPr="00E85994">
        <w:rPr>
          <w:spacing w:val="-8"/>
          <w:sz w:val="24"/>
          <w:szCs w:val="24"/>
        </w:rPr>
        <w:t>this</w:t>
      </w:r>
      <w:r w:rsidR="00E85994" w:rsidRPr="00E85994">
        <w:rPr>
          <w:spacing w:val="-8"/>
          <w:sz w:val="24"/>
          <w:szCs w:val="24"/>
        </w:rPr>
        <w:t xml:space="preserve"> </w:t>
      </w:r>
      <w:r w:rsidRPr="00E85994">
        <w:rPr>
          <w:i/>
          <w:sz w:val="24"/>
          <w:szCs w:val="24"/>
        </w:rPr>
        <w:t xml:space="preserve">NPRM </w:t>
      </w:r>
      <w:r w:rsidRPr="00E85994">
        <w:rPr>
          <w:sz w:val="24"/>
          <w:szCs w:val="24"/>
        </w:rPr>
        <w:t xml:space="preserve">to </w:t>
      </w:r>
      <w:r w:rsidRPr="00E85994">
        <w:rPr>
          <w:spacing w:val="2"/>
          <w:sz w:val="24"/>
          <w:szCs w:val="24"/>
        </w:rPr>
        <w:t xml:space="preserve">assess </w:t>
      </w:r>
      <w:r w:rsidRPr="00E85994">
        <w:rPr>
          <w:spacing w:val="-4"/>
          <w:sz w:val="24"/>
          <w:szCs w:val="24"/>
        </w:rPr>
        <w:t xml:space="preserve">the </w:t>
      </w:r>
      <w:r w:rsidRPr="00E85994">
        <w:rPr>
          <w:sz w:val="24"/>
          <w:szCs w:val="24"/>
        </w:rPr>
        <w:t xml:space="preserve">5.9 </w:t>
      </w:r>
      <w:r w:rsidRPr="00E85994">
        <w:rPr>
          <w:spacing w:val="-4"/>
          <w:sz w:val="24"/>
          <w:szCs w:val="24"/>
        </w:rPr>
        <w:t xml:space="preserve">GHz </w:t>
      </w:r>
      <w:r w:rsidRPr="00E85994">
        <w:rPr>
          <w:spacing w:val="-3"/>
          <w:sz w:val="24"/>
          <w:szCs w:val="24"/>
        </w:rPr>
        <w:t>band</w:t>
      </w:r>
      <w:r w:rsidR="00E85994" w:rsidRPr="00E85994">
        <w:rPr>
          <w:spacing w:val="-3"/>
          <w:sz w:val="24"/>
          <w:szCs w:val="24"/>
        </w:rPr>
        <w:t xml:space="preserve"> </w:t>
      </w:r>
      <w:r w:rsidRPr="00E85994">
        <w:rPr>
          <w:spacing w:val="-5"/>
          <w:sz w:val="24"/>
          <w:szCs w:val="24"/>
        </w:rPr>
        <w:t xml:space="preserve">rules </w:t>
      </w:r>
      <w:r w:rsidRPr="00E85994">
        <w:rPr>
          <w:sz w:val="24"/>
          <w:szCs w:val="24"/>
        </w:rPr>
        <w:t>and</w:t>
      </w:r>
      <w:r w:rsidR="00E85994" w:rsidRPr="00E85994">
        <w:rPr>
          <w:sz w:val="24"/>
          <w:szCs w:val="24"/>
        </w:rPr>
        <w:t xml:space="preserve"> </w:t>
      </w:r>
      <w:r w:rsidRPr="00E85994">
        <w:rPr>
          <w:spacing w:val="-5"/>
          <w:sz w:val="24"/>
          <w:szCs w:val="24"/>
        </w:rPr>
        <w:t>propose</w:t>
      </w:r>
      <w:r w:rsidR="00E85994" w:rsidRPr="00E85994">
        <w:rPr>
          <w:spacing w:val="-5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 xml:space="preserve">appropriate </w:t>
      </w:r>
      <w:r w:rsidRPr="00E85994">
        <w:rPr>
          <w:sz w:val="24"/>
          <w:szCs w:val="24"/>
        </w:rPr>
        <w:t xml:space="preserve">changes to ensure that </w:t>
      </w:r>
      <w:r w:rsidRPr="00E85994">
        <w:rPr>
          <w:spacing w:val="-6"/>
          <w:sz w:val="24"/>
          <w:szCs w:val="24"/>
        </w:rPr>
        <w:t xml:space="preserve">this </w:t>
      </w:r>
      <w:r w:rsidRPr="00E85994">
        <w:rPr>
          <w:spacing w:val="-4"/>
          <w:sz w:val="24"/>
          <w:szCs w:val="24"/>
        </w:rPr>
        <w:t xml:space="preserve">75 </w:t>
      </w:r>
      <w:r w:rsidRPr="00E85994">
        <w:rPr>
          <w:sz w:val="24"/>
          <w:szCs w:val="24"/>
        </w:rPr>
        <w:t xml:space="preserve">Megahertz </w:t>
      </w:r>
      <w:r w:rsidRPr="00E85994">
        <w:rPr>
          <w:spacing w:val="-4"/>
          <w:sz w:val="24"/>
          <w:szCs w:val="24"/>
        </w:rPr>
        <w:t xml:space="preserve">of </w:t>
      </w:r>
      <w:r w:rsidRPr="00E85994">
        <w:rPr>
          <w:spacing w:val="-6"/>
          <w:sz w:val="24"/>
          <w:szCs w:val="24"/>
        </w:rPr>
        <w:t xml:space="preserve">mid-band </w:t>
      </w:r>
      <w:r w:rsidRPr="00E85994">
        <w:rPr>
          <w:sz w:val="24"/>
          <w:szCs w:val="24"/>
        </w:rPr>
        <w:t xml:space="preserve">spectrum </w:t>
      </w:r>
      <w:r w:rsidRPr="00E85994">
        <w:rPr>
          <w:spacing w:val="-5"/>
          <w:sz w:val="24"/>
          <w:szCs w:val="24"/>
        </w:rPr>
        <w:t xml:space="preserve">supports </w:t>
      </w:r>
      <w:r w:rsidRPr="00E85994">
        <w:rPr>
          <w:spacing w:val="-7"/>
          <w:sz w:val="24"/>
          <w:szCs w:val="24"/>
        </w:rPr>
        <w:t xml:space="preserve">its </w:t>
      </w:r>
      <w:r w:rsidRPr="00E85994">
        <w:rPr>
          <w:spacing w:val="-5"/>
          <w:sz w:val="24"/>
          <w:szCs w:val="24"/>
        </w:rPr>
        <w:t xml:space="preserve">most </w:t>
      </w:r>
      <w:r w:rsidRPr="00E85994">
        <w:rPr>
          <w:sz w:val="24"/>
          <w:szCs w:val="24"/>
        </w:rPr>
        <w:t>effective</w:t>
      </w:r>
      <w:r w:rsidR="00E85994" w:rsidRPr="00E85994">
        <w:rPr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and </w:t>
      </w:r>
      <w:r w:rsidRPr="00E85994">
        <w:rPr>
          <w:spacing w:val="-4"/>
          <w:sz w:val="24"/>
          <w:szCs w:val="24"/>
        </w:rPr>
        <w:t xml:space="preserve">efficient </w:t>
      </w:r>
      <w:r w:rsidRPr="00E85994">
        <w:rPr>
          <w:sz w:val="24"/>
          <w:szCs w:val="24"/>
        </w:rPr>
        <w:t>use.</w:t>
      </w:r>
      <w:r w:rsidR="00E85994" w:rsidRPr="00E85994">
        <w:rPr>
          <w:sz w:val="24"/>
          <w:szCs w:val="24"/>
        </w:rPr>
        <w:t xml:space="preserve"> </w:t>
      </w:r>
      <w:r w:rsidRPr="00E85994">
        <w:rPr>
          <w:spacing w:val="-8"/>
          <w:sz w:val="24"/>
          <w:szCs w:val="24"/>
        </w:rPr>
        <w:t>This</w:t>
      </w:r>
      <w:r w:rsidR="00E85994" w:rsidRPr="00E85994">
        <w:rPr>
          <w:spacing w:val="-8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“fresh </w:t>
      </w:r>
      <w:r w:rsidRPr="00E85994">
        <w:rPr>
          <w:spacing w:val="-9"/>
          <w:sz w:val="24"/>
          <w:szCs w:val="24"/>
        </w:rPr>
        <w:t>look”</w:t>
      </w:r>
      <w:r w:rsidR="00E85994" w:rsidRPr="00E85994">
        <w:rPr>
          <w:spacing w:val="-9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approach </w:t>
      </w:r>
      <w:r w:rsidRPr="00E85994">
        <w:rPr>
          <w:spacing w:val="-4"/>
          <w:sz w:val="24"/>
          <w:szCs w:val="24"/>
        </w:rPr>
        <w:t>proposes</w:t>
      </w:r>
      <w:r w:rsidR="00E85994" w:rsidRPr="00E85994">
        <w:rPr>
          <w:spacing w:val="-4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to </w:t>
      </w:r>
      <w:r w:rsidRPr="00E85994">
        <w:rPr>
          <w:spacing w:val="-3"/>
          <w:sz w:val="24"/>
          <w:szCs w:val="24"/>
        </w:rPr>
        <w:t xml:space="preserve">repurpose </w:t>
      </w:r>
      <w:r w:rsidRPr="00E85994">
        <w:rPr>
          <w:spacing w:val="-4"/>
          <w:sz w:val="24"/>
          <w:szCs w:val="24"/>
        </w:rPr>
        <w:t>the</w:t>
      </w:r>
      <w:r w:rsidR="00E85994" w:rsidRPr="00E85994">
        <w:rPr>
          <w:spacing w:val="-4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 xml:space="preserve">lower </w:t>
      </w:r>
      <w:r w:rsidRPr="00E85994">
        <w:rPr>
          <w:spacing w:val="-3"/>
          <w:sz w:val="24"/>
          <w:szCs w:val="24"/>
        </w:rPr>
        <w:t xml:space="preserve">45-megahertz </w:t>
      </w:r>
      <w:r w:rsidRPr="00E85994">
        <w:rPr>
          <w:sz w:val="24"/>
          <w:szCs w:val="24"/>
        </w:rPr>
        <w:t xml:space="preserve">part </w:t>
      </w:r>
      <w:r w:rsidRPr="00E85994">
        <w:rPr>
          <w:spacing w:val="-4"/>
          <w:sz w:val="24"/>
          <w:szCs w:val="24"/>
        </w:rPr>
        <w:t>of</w:t>
      </w:r>
      <w:r w:rsidR="00E85994" w:rsidRPr="00E85994">
        <w:rPr>
          <w:spacing w:val="-4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 xml:space="preserve">the </w:t>
      </w:r>
      <w:r w:rsidRPr="00E85994">
        <w:rPr>
          <w:sz w:val="24"/>
          <w:szCs w:val="24"/>
        </w:rPr>
        <w:t>band for unlicensed operations, and to continue to dedicate the upper 30 megahertz of the band for transportation</w:t>
      </w:r>
      <w:r w:rsidR="00E85994" w:rsidRPr="00E85994">
        <w:rPr>
          <w:sz w:val="24"/>
          <w:szCs w:val="24"/>
        </w:rPr>
        <w:t xml:space="preserve"> </w:t>
      </w:r>
      <w:r w:rsidRPr="00E85994">
        <w:rPr>
          <w:sz w:val="24"/>
          <w:szCs w:val="24"/>
        </w:rPr>
        <w:t>and vehicle</w:t>
      </w:r>
      <w:r w:rsidR="00E85994" w:rsidRPr="00E85994">
        <w:rPr>
          <w:sz w:val="24"/>
          <w:szCs w:val="24"/>
        </w:rPr>
        <w:t xml:space="preserve"> </w:t>
      </w:r>
      <w:r w:rsidRPr="00E85994">
        <w:rPr>
          <w:sz w:val="24"/>
          <w:szCs w:val="24"/>
        </w:rPr>
        <w:t>safety-related purposes.</w:t>
      </w:r>
    </w:p>
    <w:p w14:paraId="421A835B" w14:textId="49A23C50" w:rsidR="00E92FA4" w:rsidRPr="001E69E4" w:rsidRDefault="001E69E4" w:rsidP="001E69E4">
      <w:pPr>
        <w:pStyle w:val="ListParagraph"/>
        <w:numPr>
          <w:ilvl w:val="1"/>
          <w:numId w:val="20"/>
        </w:numPr>
        <w:tabs>
          <w:tab w:val="left" w:pos="1543"/>
          <w:tab w:val="left" w:pos="1544"/>
        </w:tabs>
        <w:spacing w:line="360" w:lineRule="auto"/>
        <w:ind w:right="149" w:firstLine="720"/>
        <w:contextualSpacing/>
        <w:rPr>
          <w:sz w:val="24"/>
          <w:szCs w:val="24"/>
        </w:rPr>
      </w:pPr>
      <w:r w:rsidRPr="001E69E4">
        <w:rPr>
          <w:spacing w:val="-5"/>
          <w:sz w:val="24"/>
          <w:szCs w:val="24"/>
        </w:rPr>
        <w:t xml:space="preserve">For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past two decades,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 xml:space="preserve">non-Federal </w:t>
      </w:r>
      <w:r w:rsidRPr="001E69E4">
        <w:rPr>
          <w:spacing w:val="-10"/>
          <w:sz w:val="24"/>
          <w:szCs w:val="24"/>
        </w:rPr>
        <w:t xml:space="preserve">Mobile </w:t>
      </w:r>
      <w:r w:rsidRPr="001E69E4">
        <w:rPr>
          <w:spacing w:val="-4"/>
          <w:sz w:val="24"/>
          <w:szCs w:val="24"/>
        </w:rPr>
        <w:t xml:space="preserve">Service </w:t>
      </w:r>
      <w:r w:rsidRPr="001E69E4">
        <w:rPr>
          <w:spacing w:val="-6"/>
          <w:sz w:val="24"/>
          <w:szCs w:val="24"/>
        </w:rPr>
        <w:t xml:space="preserve">allocation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>band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has been reserved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z w:val="24"/>
          <w:szCs w:val="24"/>
        </w:rPr>
        <w:t xml:space="preserve">DSRC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ITS service, </w:t>
      </w:r>
      <w:r w:rsidRPr="001E69E4">
        <w:rPr>
          <w:spacing w:val="-5"/>
          <w:sz w:val="24"/>
          <w:szCs w:val="24"/>
        </w:rPr>
        <w:t xml:space="preserve">with </w:t>
      </w:r>
      <w:r w:rsidRPr="001E69E4">
        <w:rPr>
          <w:spacing w:val="-4"/>
          <w:sz w:val="24"/>
          <w:szCs w:val="24"/>
        </w:rPr>
        <w:t>specific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rules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6"/>
          <w:sz w:val="24"/>
          <w:szCs w:val="24"/>
        </w:rPr>
        <w:t>protocols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designed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enable transportation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6"/>
          <w:sz w:val="24"/>
          <w:szCs w:val="24"/>
        </w:rPr>
        <w:t xml:space="preserve">vehicle </w:t>
      </w:r>
      <w:r w:rsidRPr="001E69E4">
        <w:rPr>
          <w:sz w:val="24"/>
          <w:szCs w:val="24"/>
        </w:rPr>
        <w:t xml:space="preserve">safety-related </w:t>
      </w:r>
      <w:r w:rsidRPr="001E69E4">
        <w:rPr>
          <w:spacing w:val="-6"/>
          <w:sz w:val="24"/>
          <w:szCs w:val="24"/>
        </w:rPr>
        <w:t xml:space="preserve">communications.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pacing w:val="-3"/>
          <w:sz w:val="24"/>
          <w:szCs w:val="24"/>
        </w:rPr>
        <w:t xml:space="preserve">specified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9"/>
          <w:sz w:val="24"/>
          <w:szCs w:val="24"/>
        </w:rPr>
        <w:t xml:space="preserve">single </w:t>
      </w:r>
      <w:r w:rsidRPr="001E69E4">
        <w:rPr>
          <w:spacing w:val="-5"/>
          <w:sz w:val="24"/>
          <w:szCs w:val="24"/>
        </w:rPr>
        <w:t xml:space="preserve">technological </w:t>
      </w:r>
      <w:r w:rsidRPr="001E69E4">
        <w:rPr>
          <w:sz w:val="24"/>
          <w:szCs w:val="24"/>
        </w:rPr>
        <w:t xml:space="preserve">standard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DSRC based </w:t>
      </w:r>
      <w:r w:rsidRPr="001E69E4">
        <w:rPr>
          <w:spacing w:val="-4"/>
          <w:sz w:val="24"/>
          <w:szCs w:val="24"/>
        </w:rPr>
        <w:t xml:space="preserve">on </w:t>
      </w:r>
      <w:r w:rsidRPr="001E69E4">
        <w:rPr>
          <w:spacing w:val="-7"/>
          <w:sz w:val="24"/>
          <w:szCs w:val="24"/>
        </w:rPr>
        <w:t xml:space="preserve">its </w:t>
      </w:r>
      <w:r w:rsidRPr="001E69E4">
        <w:rPr>
          <w:spacing w:val="-3"/>
          <w:sz w:val="24"/>
          <w:szCs w:val="24"/>
        </w:rPr>
        <w:t xml:space="preserve">expectation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9"/>
          <w:sz w:val="24"/>
          <w:szCs w:val="24"/>
        </w:rPr>
        <w:t xml:space="preserve">doing </w:t>
      </w:r>
      <w:r w:rsidRPr="001E69E4">
        <w:rPr>
          <w:sz w:val="24"/>
          <w:szCs w:val="24"/>
        </w:rPr>
        <w:t xml:space="preserve">so </w:t>
      </w:r>
      <w:r w:rsidRPr="001E69E4">
        <w:rPr>
          <w:spacing w:val="2"/>
          <w:sz w:val="24"/>
          <w:szCs w:val="24"/>
        </w:rPr>
        <w:t xml:space="preserve">was </w:t>
      </w:r>
      <w:r w:rsidRPr="001E69E4">
        <w:rPr>
          <w:spacing w:val="-5"/>
          <w:sz w:val="24"/>
          <w:szCs w:val="24"/>
        </w:rPr>
        <w:t xml:space="preserve">most </w:t>
      </w:r>
      <w:r w:rsidRPr="001E69E4">
        <w:rPr>
          <w:spacing w:val="-10"/>
          <w:sz w:val="24"/>
          <w:szCs w:val="24"/>
        </w:rPr>
        <w:t xml:space="preserve">likely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6"/>
          <w:sz w:val="24"/>
          <w:szCs w:val="24"/>
        </w:rPr>
        <w:t xml:space="preserve">promote interoperability </w:t>
      </w:r>
      <w:r w:rsidRPr="001E69E4">
        <w:rPr>
          <w:sz w:val="24"/>
          <w:szCs w:val="24"/>
        </w:rPr>
        <w:t xml:space="preserve">between </w:t>
      </w:r>
      <w:r w:rsidRPr="001E69E4">
        <w:rPr>
          <w:spacing w:val="-5"/>
          <w:sz w:val="24"/>
          <w:szCs w:val="24"/>
        </w:rPr>
        <w:t xml:space="preserve">vehicles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3"/>
          <w:sz w:val="24"/>
          <w:szCs w:val="24"/>
        </w:rPr>
        <w:t xml:space="preserve">infrastructure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United </w:t>
      </w:r>
      <w:r w:rsidRPr="001E69E4">
        <w:rPr>
          <w:sz w:val="24"/>
          <w:szCs w:val="24"/>
        </w:rPr>
        <w:t xml:space="preserve">States, </w:t>
      </w:r>
      <w:r w:rsidRPr="001E69E4">
        <w:rPr>
          <w:spacing w:val="-4"/>
          <w:sz w:val="24"/>
          <w:szCs w:val="24"/>
        </w:rPr>
        <w:t xml:space="preserve">enable robust </w:t>
      </w:r>
      <w:r w:rsidRPr="001E69E4">
        <w:rPr>
          <w:spacing w:val="-7"/>
          <w:sz w:val="24"/>
          <w:szCs w:val="24"/>
        </w:rPr>
        <w:t xml:space="preserve">automotive </w:t>
      </w:r>
      <w:r w:rsidRPr="001E69E4">
        <w:rPr>
          <w:sz w:val="24"/>
          <w:szCs w:val="24"/>
        </w:rPr>
        <w:t xml:space="preserve">safety </w:t>
      </w:r>
      <w:r w:rsidRPr="001E69E4">
        <w:rPr>
          <w:spacing w:val="-6"/>
          <w:sz w:val="24"/>
          <w:szCs w:val="24"/>
        </w:rPr>
        <w:t xml:space="preserve">communications, </w:t>
      </w:r>
      <w:r w:rsidRPr="001E69E4">
        <w:rPr>
          <w:sz w:val="24"/>
          <w:szCs w:val="24"/>
        </w:rPr>
        <w:t xml:space="preserve">and accelerate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nationwide </w:t>
      </w:r>
      <w:r w:rsidRPr="001E69E4">
        <w:rPr>
          <w:spacing w:val="-6"/>
          <w:sz w:val="24"/>
          <w:szCs w:val="24"/>
        </w:rPr>
        <w:t xml:space="preserve">deployment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DSRC-based </w:t>
      </w:r>
      <w:r w:rsidRPr="001E69E4">
        <w:rPr>
          <w:spacing w:val="-7"/>
          <w:sz w:val="24"/>
          <w:szCs w:val="24"/>
        </w:rPr>
        <w:t xml:space="preserve">applications </w:t>
      </w:r>
      <w:r w:rsidRPr="001E69E4">
        <w:rPr>
          <w:spacing w:val="-9"/>
          <w:sz w:val="24"/>
          <w:szCs w:val="24"/>
        </w:rPr>
        <w:t xml:space="preserve">while </w:t>
      </w:r>
      <w:r w:rsidRPr="001E69E4">
        <w:rPr>
          <w:spacing w:val="-4"/>
          <w:sz w:val="24"/>
          <w:szCs w:val="24"/>
        </w:rPr>
        <w:t>reducing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costs. </w:t>
      </w:r>
      <w:r w:rsidRPr="001E69E4">
        <w:rPr>
          <w:spacing w:val="-4"/>
          <w:sz w:val="24"/>
          <w:szCs w:val="24"/>
        </w:rPr>
        <w:t xml:space="preserve">Today, </w:t>
      </w:r>
      <w:r w:rsidRPr="001E69E4">
        <w:rPr>
          <w:sz w:val="24"/>
          <w:szCs w:val="24"/>
        </w:rPr>
        <w:t xml:space="preserve">DSRC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pacing w:val="-6"/>
          <w:sz w:val="24"/>
          <w:szCs w:val="24"/>
        </w:rPr>
        <w:t xml:space="preserve">being </w:t>
      </w:r>
      <w:r w:rsidRPr="001E69E4">
        <w:rPr>
          <w:sz w:val="24"/>
          <w:szCs w:val="24"/>
        </w:rPr>
        <w:t xml:space="preserve">used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z w:val="24"/>
          <w:szCs w:val="24"/>
        </w:rPr>
        <w:t xml:space="preserve">certain </w:t>
      </w:r>
      <w:r w:rsidRPr="001E69E4">
        <w:rPr>
          <w:spacing w:val="-5"/>
          <w:sz w:val="24"/>
          <w:szCs w:val="24"/>
        </w:rPr>
        <w:t xml:space="preserve">specialized </w:t>
      </w:r>
      <w:r w:rsidRPr="001E69E4">
        <w:rPr>
          <w:sz w:val="24"/>
          <w:szCs w:val="24"/>
        </w:rPr>
        <w:t xml:space="preserve">traffic-related </w:t>
      </w:r>
      <w:r w:rsidRPr="001E69E4">
        <w:rPr>
          <w:spacing w:val="-4"/>
          <w:sz w:val="24"/>
          <w:szCs w:val="24"/>
        </w:rPr>
        <w:t xml:space="preserve">projects </w:t>
      </w:r>
      <w:r w:rsidRPr="001E69E4">
        <w:rPr>
          <w:spacing w:val="-6"/>
          <w:sz w:val="24"/>
          <w:szCs w:val="24"/>
        </w:rPr>
        <w:t xml:space="preserve">but </w:t>
      </w:r>
      <w:r w:rsidRPr="001E69E4">
        <w:rPr>
          <w:sz w:val="24"/>
          <w:szCs w:val="24"/>
        </w:rPr>
        <w:t xml:space="preserve">has </w:t>
      </w:r>
      <w:r w:rsidRPr="001E69E4">
        <w:rPr>
          <w:spacing w:val="-6"/>
          <w:sz w:val="24"/>
          <w:szCs w:val="24"/>
        </w:rPr>
        <w:t xml:space="preserve">not </w:t>
      </w:r>
      <w:r w:rsidRPr="001E69E4">
        <w:rPr>
          <w:sz w:val="24"/>
          <w:szCs w:val="24"/>
        </w:rPr>
        <w:t xml:space="preserve">been </w:t>
      </w:r>
      <w:r w:rsidRPr="001E69E4">
        <w:rPr>
          <w:spacing w:val="-7"/>
          <w:sz w:val="24"/>
          <w:szCs w:val="24"/>
        </w:rPr>
        <w:t xml:space="preserve">widely </w:t>
      </w:r>
      <w:r w:rsidRPr="001E69E4">
        <w:rPr>
          <w:spacing w:val="-5"/>
          <w:sz w:val="24"/>
          <w:szCs w:val="24"/>
        </w:rPr>
        <w:t xml:space="preserve">deployed </w:t>
      </w:r>
      <w:r w:rsidRPr="001E69E4">
        <w:rPr>
          <w:spacing w:val="-8"/>
          <w:sz w:val="24"/>
          <w:szCs w:val="24"/>
        </w:rPr>
        <w:t xml:space="preserve">within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 xml:space="preserve">consumer </w:t>
      </w:r>
      <w:r w:rsidRPr="001E69E4">
        <w:rPr>
          <w:spacing w:val="-8"/>
          <w:sz w:val="24"/>
          <w:szCs w:val="24"/>
        </w:rPr>
        <w:t xml:space="preserve">automobile </w:t>
      </w:r>
      <w:r w:rsidRPr="001E69E4">
        <w:rPr>
          <w:sz w:val="24"/>
          <w:szCs w:val="24"/>
        </w:rPr>
        <w:t>market.</w:t>
      </w:r>
      <w:r w:rsidR="00E85994">
        <w:rPr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Meanwhile, </w:t>
      </w:r>
      <w:r w:rsidRPr="001E69E4">
        <w:rPr>
          <w:spacing w:val="-5"/>
          <w:sz w:val="24"/>
          <w:szCs w:val="24"/>
        </w:rPr>
        <w:t xml:space="preserve">numerous </w:t>
      </w:r>
      <w:r w:rsidRPr="001E69E4">
        <w:rPr>
          <w:spacing w:val="-6"/>
          <w:sz w:val="24"/>
          <w:szCs w:val="24"/>
        </w:rPr>
        <w:t>technologies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have </w:t>
      </w:r>
      <w:r w:rsidRPr="001E69E4">
        <w:rPr>
          <w:sz w:val="24"/>
          <w:szCs w:val="24"/>
        </w:rPr>
        <w:t xml:space="preserve">been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z w:val="24"/>
          <w:szCs w:val="24"/>
        </w:rPr>
        <w:t>are</w:t>
      </w:r>
      <w:r w:rsidR="00E85994">
        <w:rPr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 xml:space="preserve">being </w:t>
      </w:r>
      <w:r w:rsidRPr="001E69E4">
        <w:rPr>
          <w:spacing w:val="-4"/>
          <w:sz w:val="24"/>
          <w:szCs w:val="24"/>
        </w:rPr>
        <w:t xml:space="preserve">developed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5"/>
          <w:sz w:val="24"/>
          <w:szCs w:val="24"/>
        </w:rPr>
        <w:t xml:space="preserve">deployed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spectrum </w:t>
      </w:r>
      <w:r w:rsidRPr="001E69E4">
        <w:rPr>
          <w:spacing w:val="-7"/>
          <w:sz w:val="24"/>
          <w:szCs w:val="24"/>
        </w:rPr>
        <w:t>outside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8"/>
          <w:sz w:val="24"/>
          <w:szCs w:val="24"/>
        </w:rPr>
        <w:t>improve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transportation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safety and </w:t>
      </w:r>
      <w:r w:rsidRPr="001E69E4">
        <w:rPr>
          <w:spacing w:val="-3"/>
          <w:sz w:val="24"/>
          <w:szCs w:val="24"/>
        </w:rPr>
        <w:t xml:space="preserve">efficiency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8"/>
          <w:sz w:val="24"/>
          <w:szCs w:val="24"/>
        </w:rPr>
        <w:t>provide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certain services </w:t>
      </w:r>
      <w:r w:rsidRPr="001E69E4">
        <w:rPr>
          <w:spacing w:val="-6"/>
          <w:sz w:val="24"/>
          <w:szCs w:val="24"/>
        </w:rPr>
        <w:t>envisioned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for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z w:val="24"/>
          <w:szCs w:val="24"/>
        </w:rPr>
        <w:t>DSRC.</w:t>
      </w:r>
    </w:p>
    <w:p w14:paraId="0E2E1B18" w14:textId="74301A34" w:rsidR="00E92FA4" w:rsidRPr="001E69E4" w:rsidRDefault="001E69E4" w:rsidP="001E69E4">
      <w:pPr>
        <w:pStyle w:val="ListParagraph"/>
        <w:numPr>
          <w:ilvl w:val="1"/>
          <w:numId w:val="20"/>
        </w:numPr>
        <w:tabs>
          <w:tab w:val="left" w:pos="1543"/>
          <w:tab w:val="left" w:pos="1544"/>
        </w:tabs>
        <w:spacing w:line="360" w:lineRule="auto"/>
        <w:ind w:right="140" w:firstLine="720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C-V2X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z w:val="24"/>
          <w:szCs w:val="24"/>
        </w:rPr>
        <w:t xml:space="preserve">a new </w:t>
      </w:r>
      <w:r w:rsidRPr="001E69E4">
        <w:rPr>
          <w:spacing w:val="-6"/>
          <w:sz w:val="24"/>
          <w:szCs w:val="24"/>
        </w:rPr>
        <w:t xml:space="preserve">technology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pacing w:val="-4"/>
          <w:sz w:val="24"/>
          <w:szCs w:val="24"/>
        </w:rPr>
        <w:t xml:space="preserve">designed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8"/>
          <w:sz w:val="24"/>
          <w:szCs w:val="24"/>
        </w:rPr>
        <w:t xml:space="preserve">provide </w:t>
      </w:r>
      <w:r w:rsidRPr="001E69E4">
        <w:rPr>
          <w:spacing w:val="-4"/>
          <w:sz w:val="24"/>
          <w:szCs w:val="24"/>
        </w:rPr>
        <w:t xml:space="preserve">transportation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6"/>
          <w:sz w:val="24"/>
          <w:szCs w:val="24"/>
        </w:rPr>
        <w:t xml:space="preserve">vehicle </w:t>
      </w:r>
      <w:r w:rsidRPr="001E69E4">
        <w:rPr>
          <w:sz w:val="24"/>
          <w:szCs w:val="24"/>
        </w:rPr>
        <w:t xml:space="preserve">safety- related </w:t>
      </w:r>
      <w:r w:rsidRPr="001E69E4">
        <w:rPr>
          <w:spacing w:val="-6"/>
          <w:sz w:val="24"/>
          <w:szCs w:val="24"/>
        </w:rPr>
        <w:t>communications.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Its </w:t>
      </w:r>
      <w:r w:rsidRPr="001E69E4">
        <w:rPr>
          <w:spacing w:val="-5"/>
          <w:sz w:val="24"/>
          <w:szCs w:val="24"/>
        </w:rPr>
        <w:t>proponents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want to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z w:val="24"/>
          <w:szCs w:val="24"/>
        </w:rPr>
        <w:t xml:space="preserve">C-V2X to </w:t>
      </w:r>
      <w:r w:rsidRPr="001E69E4">
        <w:rPr>
          <w:spacing w:val="-8"/>
          <w:sz w:val="24"/>
          <w:szCs w:val="24"/>
        </w:rPr>
        <w:t>provide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ITS services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band. </w:t>
      </w:r>
      <w:r w:rsidRPr="001E69E4">
        <w:rPr>
          <w:sz w:val="24"/>
          <w:szCs w:val="24"/>
        </w:rPr>
        <w:t xml:space="preserve">In </w:t>
      </w:r>
      <w:r w:rsidRPr="001E69E4">
        <w:rPr>
          <w:spacing w:val="-3"/>
          <w:sz w:val="24"/>
          <w:szCs w:val="24"/>
        </w:rPr>
        <w:t xml:space="preserve">November </w:t>
      </w:r>
      <w:r w:rsidRPr="001E69E4">
        <w:rPr>
          <w:spacing w:val="-7"/>
          <w:sz w:val="24"/>
          <w:szCs w:val="24"/>
        </w:rPr>
        <w:t xml:space="preserve">2018, </w:t>
      </w:r>
      <w:r w:rsidRPr="001E69E4">
        <w:rPr>
          <w:spacing w:val="-4"/>
          <w:sz w:val="24"/>
          <w:szCs w:val="24"/>
        </w:rPr>
        <w:t xml:space="preserve">the 5G </w:t>
      </w:r>
      <w:r w:rsidRPr="001E69E4">
        <w:rPr>
          <w:spacing w:val="-7"/>
          <w:sz w:val="24"/>
          <w:szCs w:val="24"/>
        </w:rPr>
        <w:t>Automotive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Association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(5GAA),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z w:val="24"/>
          <w:szCs w:val="24"/>
        </w:rPr>
        <w:t xml:space="preserve">part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7"/>
          <w:sz w:val="24"/>
          <w:szCs w:val="24"/>
        </w:rPr>
        <w:t xml:space="preserve">its </w:t>
      </w:r>
      <w:r w:rsidRPr="001E69E4">
        <w:rPr>
          <w:sz w:val="24"/>
          <w:szCs w:val="24"/>
        </w:rPr>
        <w:t xml:space="preserve">request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3"/>
          <w:sz w:val="24"/>
          <w:szCs w:val="24"/>
        </w:rPr>
        <w:t xml:space="preserve">waiver </w:t>
      </w:r>
      <w:r w:rsidRPr="001E69E4">
        <w:rPr>
          <w:spacing w:val="-4"/>
          <w:sz w:val="24"/>
          <w:szCs w:val="24"/>
        </w:rPr>
        <w:t>of 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DSRC </w:t>
      </w:r>
      <w:r w:rsidRPr="001E69E4">
        <w:rPr>
          <w:spacing w:val="-5"/>
          <w:sz w:val="24"/>
          <w:szCs w:val="24"/>
        </w:rPr>
        <w:t xml:space="preserve">rules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8"/>
          <w:sz w:val="24"/>
          <w:szCs w:val="24"/>
        </w:rPr>
        <w:t xml:space="preserve">allow </w:t>
      </w:r>
      <w:r w:rsidRPr="001E69E4">
        <w:rPr>
          <w:spacing w:val="-6"/>
          <w:sz w:val="24"/>
          <w:szCs w:val="24"/>
        </w:rPr>
        <w:t xml:space="preserve">deployment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C-V2X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5"/>
          <w:sz w:val="24"/>
          <w:szCs w:val="24"/>
        </w:rPr>
        <w:t xml:space="preserve">5.905-5.925 </w:t>
      </w:r>
      <w:r w:rsidRPr="001E69E4">
        <w:rPr>
          <w:spacing w:val="-6"/>
          <w:sz w:val="24"/>
          <w:szCs w:val="24"/>
        </w:rPr>
        <w:t>GHz,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asserted that C-V2X represents a </w:t>
      </w:r>
      <w:r w:rsidRPr="001E69E4">
        <w:rPr>
          <w:spacing w:val="-6"/>
          <w:sz w:val="24"/>
          <w:szCs w:val="24"/>
        </w:rPr>
        <w:t xml:space="preserve">significant </w:t>
      </w:r>
      <w:r w:rsidRPr="001E69E4">
        <w:rPr>
          <w:sz w:val="24"/>
          <w:szCs w:val="24"/>
        </w:rPr>
        <w:t xml:space="preserve">advancement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6"/>
          <w:sz w:val="24"/>
          <w:szCs w:val="24"/>
        </w:rPr>
        <w:t xml:space="preserve">technology </w:t>
      </w:r>
      <w:r w:rsidRPr="001E69E4">
        <w:rPr>
          <w:sz w:val="24"/>
          <w:szCs w:val="24"/>
        </w:rPr>
        <w:t xml:space="preserve">to increase road safety and </w:t>
      </w:r>
      <w:r w:rsidRPr="001E69E4">
        <w:rPr>
          <w:spacing w:val="-9"/>
          <w:sz w:val="24"/>
          <w:szCs w:val="24"/>
        </w:rPr>
        <w:t xml:space="preserve">maximize </w:t>
      </w:r>
      <w:r w:rsidRPr="001E69E4">
        <w:rPr>
          <w:spacing w:val="-4"/>
          <w:sz w:val="24"/>
          <w:szCs w:val="24"/>
        </w:rPr>
        <w:t xml:space="preserve">the benefits of </w:t>
      </w:r>
      <w:r w:rsidRPr="001E69E4">
        <w:rPr>
          <w:sz w:val="24"/>
          <w:szCs w:val="24"/>
        </w:rPr>
        <w:t xml:space="preserve">connected </w:t>
      </w:r>
      <w:r w:rsidRPr="001E69E4">
        <w:rPr>
          <w:spacing w:val="-4"/>
          <w:sz w:val="24"/>
          <w:szCs w:val="24"/>
        </w:rPr>
        <w:t>vehicles.</w:t>
      </w:r>
    </w:p>
    <w:p w14:paraId="07CF6290" w14:textId="207EDD77" w:rsidR="00E92FA4" w:rsidRPr="001E69E4" w:rsidRDefault="001E69E4" w:rsidP="001E69E4">
      <w:pPr>
        <w:pStyle w:val="ListParagraph"/>
        <w:numPr>
          <w:ilvl w:val="1"/>
          <w:numId w:val="20"/>
        </w:numPr>
        <w:tabs>
          <w:tab w:val="left" w:pos="1543"/>
          <w:tab w:val="left" w:pos="1544"/>
        </w:tabs>
        <w:spacing w:line="360" w:lineRule="auto"/>
        <w:ind w:left="101" w:right="386" w:firstLine="720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8"/>
          <w:sz w:val="24"/>
          <w:szCs w:val="24"/>
        </w:rPr>
        <w:t xml:space="preserve">time </w:t>
      </w:r>
      <w:r w:rsidRPr="001E69E4">
        <w:rPr>
          <w:spacing w:val="-4"/>
          <w:sz w:val="24"/>
          <w:szCs w:val="24"/>
        </w:rPr>
        <w:t xml:space="preserve">since the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2"/>
          <w:sz w:val="24"/>
          <w:szCs w:val="24"/>
        </w:rPr>
        <w:t xml:space="preserve">was set </w:t>
      </w:r>
      <w:r w:rsidRPr="001E69E4">
        <w:rPr>
          <w:spacing w:val="-4"/>
          <w:sz w:val="24"/>
          <w:szCs w:val="24"/>
        </w:rPr>
        <w:t xml:space="preserve">aside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DSRC, </w:t>
      </w:r>
      <w:r w:rsidRPr="001E69E4">
        <w:rPr>
          <w:spacing w:val="-5"/>
          <w:sz w:val="24"/>
          <w:szCs w:val="24"/>
        </w:rPr>
        <w:t xml:space="preserve">unlicensed </w:t>
      </w:r>
      <w:r w:rsidRPr="001E69E4">
        <w:rPr>
          <w:spacing w:val="-4"/>
          <w:sz w:val="24"/>
          <w:szCs w:val="24"/>
        </w:rPr>
        <w:t xml:space="preserve">device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z w:val="24"/>
          <w:szCs w:val="24"/>
        </w:rPr>
        <w:t xml:space="preserve">adjacent and nearby spectrum has </w:t>
      </w:r>
      <w:r w:rsidRPr="001E69E4">
        <w:rPr>
          <w:spacing w:val="-4"/>
          <w:sz w:val="24"/>
          <w:szCs w:val="24"/>
        </w:rPr>
        <w:t>developed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exponentially.</w:t>
      </w:r>
      <w:r w:rsidRPr="001E69E4">
        <w:rPr>
          <w:spacing w:val="41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Most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z w:val="24"/>
          <w:szCs w:val="24"/>
        </w:rPr>
        <w:t xml:space="preserve">spectrum between </w:t>
      </w:r>
      <w:r w:rsidRPr="001E69E4">
        <w:rPr>
          <w:spacing w:val="-5"/>
          <w:sz w:val="24"/>
          <w:szCs w:val="24"/>
        </w:rPr>
        <w:t>5.150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lower </w:t>
      </w:r>
      <w:r w:rsidRPr="001E69E4">
        <w:rPr>
          <w:spacing w:val="-3"/>
          <w:sz w:val="24"/>
          <w:szCs w:val="24"/>
        </w:rPr>
        <w:t xml:space="preserve">edge </w:t>
      </w:r>
      <w:r w:rsidRPr="001E69E4">
        <w:rPr>
          <w:spacing w:val="-4"/>
          <w:sz w:val="24"/>
          <w:szCs w:val="24"/>
        </w:rPr>
        <w:t>of 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5"/>
          <w:sz w:val="24"/>
          <w:szCs w:val="24"/>
        </w:rPr>
        <w:t>5.850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available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5"/>
          <w:sz w:val="24"/>
          <w:szCs w:val="24"/>
        </w:rPr>
        <w:t>unlicensed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operations </w:t>
      </w:r>
      <w:r w:rsidRPr="001E69E4">
        <w:rPr>
          <w:spacing w:val="-4"/>
          <w:sz w:val="24"/>
          <w:szCs w:val="24"/>
        </w:rPr>
        <w:t>under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>rules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4"/>
          <w:sz w:val="24"/>
          <w:szCs w:val="24"/>
        </w:rPr>
        <w:t xml:space="preserve">Unlicensed National </w:t>
      </w:r>
      <w:r w:rsidRPr="001E69E4">
        <w:rPr>
          <w:spacing w:val="-5"/>
          <w:sz w:val="24"/>
          <w:szCs w:val="24"/>
        </w:rPr>
        <w:t xml:space="preserve">Information </w:t>
      </w:r>
      <w:r w:rsidRPr="001E69E4">
        <w:rPr>
          <w:sz w:val="24"/>
          <w:szCs w:val="24"/>
        </w:rPr>
        <w:t xml:space="preserve">Infrastructure (U-NII) </w:t>
      </w:r>
      <w:r w:rsidRPr="001E69E4">
        <w:rPr>
          <w:spacing w:val="-3"/>
          <w:sz w:val="24"/>
          <w:szCs w:val="24"/>
        </w:rPr>
        <w:t xml:space="preserve">devices. </w:t>
      </w:r>
      <w:r w:rsidRPr="001E69E4">
        <w:rPr>
          <w:sz w:val="24"/>
          <w:szCs w:val="24"/>
        </w:rPr>
        <w:t xml:space="preserve">In </w:t>
      </w:r>
      <w:r w:rsidRPr="001E69E4">
        <w:rPr>
          <w:spacing w:val="-7"/>
          <w:sz w:val="24"/>
          <w:szCs w:val="24"/>
        </w:rPr>
        <w:t xml:space="preserve">2013, recognizing </w:t>
      </w:r>
      <w:r w:rsidRPr="001E69E4">
        <w:rPr>
          <w:spacing w:val="-4"/>
          <w:sz w:val="24"/>
          <w:szCs w:val="24"/>
        </w:rPr>
        <w:t xml:space="preserve">the increasing </w:t>
      </w:r>
      <w:r w:rsidRPr="001E69E4">
        <w:rPr>
          <w:spacing w:val="-3"/>
          <w:sz w:val="24"/>
          <w:szCs w:val="24"/>
        </w:rPr>
        <w:t xml:space="preserve">demand for wireless </w:t>
      </w:r>
      <w:r w:rsidRPr="001E69E4">
        <w:rPr>
          <w:spacing w:val="-4"/>
          <w:sz w:val="24"/>
          <w:szCs w:val="24"/>
        </w:rPr>
        <w:lastRenderedPageBreak/>
        <w:t xml:space="preserve">broadband </w:t>
      </w:r>
      <w:r w:rsidRPr="001E69E4">
        <w:rPr>
          <w:sz w:val="24"/>
          <w:szCs w:val="24"/>
        </w:rPr>
        <w:t xml:space="preserve">services,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z w:val="24"/>
          <w:szCs w:val="24"/>
        </w:rPr>
        <w:t xml:space="preserve">began a </w:t>
      </w:r>
      <w:r w:rsidRPr="001E69E4">
        <w:rPr>
          <w:spacing w:val="-4"/>
          <w:sz w:val="24"/>
          <w:szCs w:val="24"/>
        </w:rPr>
        <w:t xml:space="preserve">proceeding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5"/>
          <w:sz w:val="24"/>
          <w:szCs w:val="24"/>
        </w:rPr>
        <w:t xml:space="preserve">examine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 xml:space="preserve">potential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8"/>
          <w:sz w:val="24"/>
          <w:szCs w:val="24"/>
        </w:rPr>
        <w:t xml:space="preserve">allowing </w:t>
      </w:r>
      <w:r w:rsidRPr="001E69E4">
        <w:rPr>
          <w:sz w:val="24"/>
          <w:szCs w:val="24"/>
        </w:rPr>
        <w:t xml:space="preserve">U-NII </w:t>
      </w:r>
      <w:r w:rsidRPr="001E69E4">
        <w:rPr>
          <w:spacing w:val="-3"/>
          <w:sz w:val="24"/>
          <w:szCs w:val="24"/>
        </w:rPr>
        <w:t xml:space="preserve">devices </w:t>
      </w:r>
      <w:r w:rsidRPr="001E69E4">
        <w:rPr>
          <w:sz w:val="24"/>
          <w:szCs w:val="24"/>
        </w:rPr>
        <w:t xml:space="preserve">to share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5"/>
          <w:sz w:val="24"/>
          <w:szCs w:val="24"/>
        </w:rPr>
        <w:t xml:space="preserve">with </w:t>
      </w:r>
      <w:r w:rsidRPr="001E69E4">
        <w:rPr>
          <w:sz w:val="24"/>
          <w:szCs w:val="24"/>
        </w:rPr>
        <w:t>DSRC.</w:t>
      </w:r>
      <w:r w:rsidR="00E85994">
        <w:rPr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Coexistence </w:t>
      </w:r>
      <w:r w:rsidRPr="001E69E4">
        <w:rPr>
          <w:spacing w:val="-5"/>
          <w:sz w:val="24"/>
          <w:szCs w:val="24"/>
        </w:rPr>
        <w:t>evaluation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under </w:t>
      </w:r>
      <w:r w:rsidRPr="001E69E4">
        <w:rPr>
          <w:sz w:val="24"/>
          <w:szCs w:val="24"/>
        </w:rPr>
        <w:t>a three-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phase test </w:t>
      </w:r>
      <w:r w:rsidRPr="001E69E4">
        <w:rPr>
          <w:spacing w:val="-6"/>
          <w:sz w:val="24"/>
          <w:szCs w:val="24"/>
        </w:rPr>
        <w:t>plan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2"/>
          <w:sz w:val="24"/>
          <w:szCs w:val="24"/>
        </w:rPr>
        <w:t xml:space="preserve">was </w:t>
      </w:r>
      <w:r w:rsidRPr="001E69E4">
        <w:rPr>
          <w:spacing w:val="-9"/>
          <w:sz w:val="24"/>
          <w:szCs w:val="24"/>
        </w:rPr>
        <w:t>ongoing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8"/>
          <w:sz w:val="24"/>
          <w:szCs w:val="24"/>
        </w:rPr>
        <w:t>time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i/>
          <w:sz w:val="24"/>
          <w:szCs w:val="24"/>
        </w:rPr>
        <w:t xml:space="preserve">NPRM </w:t>
      </w:r>
      <w:r w:rsidRPr="001E69E4">
        <w:rPr>
          <w:spacing w:val="2"/>
          <w:sz w:val="24"/>
          <w:szCs w:val="24"/>
        </w:rPr>
        <w:t xml:space="preserve">was </w:t>
      </w:r>
      <w:r w:rsidRPr="001E69E4">
        <w:rPr>
          <w:sz w:val="24"/>
          <w:szCs w:val="24"/>
        </w:rPr>
        <w:t>released.</w:t>
      </w:r>
      <w:r w:rsidR="00E85994">
        <w:rPr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has </w:t>
      </w:r>
      <w:r w:rsidRPr="001E69E4">
        <w:rPr>
          <w:spacing w:val="-3"/>
          <w:sz w:val="24"/>
          <w:szCs w:val="24"/>
        </w:rPr>
        <w:t>noted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3"/>
          <w:sz w:val="24"/>
          <w:szCs w:val="24"/>
        </w:rPr>
        <w:t xml:space="preserve">different parties have </w:t>
      </w:r>
      <w:r w:rsidRPr="001E69E4">
        <w:rPr>
          <w:spacing w:val="-6"/>
          <w:sz w:val="24"/>
          <w:szCs w:val="24"/>
        </w:rPr>
        <w:t>held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different </w:t>
      </w:r>
      <w:r w:rsidRPr="001E69E4">
        <w:rPr>
          <w:spacing w:val="-10"/>
          <w:sz w:val="24"/>
          <w:szCs w:val="24"/>
        </w:rPr>
        <w:t>opinions</w:t>
      </w:r>
      <w:r w:rsidR="00E85994">
        <w:rPr>
          <w:spacing w:val="-10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regarding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 xml:space="preserve">how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>band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should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be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>used.</w:t>
      </w:r>
      <w:r w:rsidRPr="001E69E4">
        <w:rPr>
          <w:spacing w:val="4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These </w:t>
      </w:r>
      <w:r w:rsidRPr="001E69E4">
        <w:rPr>
          <w:spacing w:val="-3"/>
          <w:sz w:val="24"/>
          <w:szCs w:val="24"/>
        </w:rPr>
        <w:t xml:space="preserve">have </w:t>
      </w:r>
      <w:r w:rsidRPr="001E69E4">
        <w:rPr>
          <w:spacing w:val="-7"/>
          <w:sz w:val="24"/>
          <w:szCs w:val="24"/>
        </w:rPr>
        <w:t>included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continuing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8"/>
          <w:sz w:val="24"/>
          <w:szCs w:val="24"/>
        </w:rPr>
        <w:t>allow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6"/>
          <w:sz w:val="24"/>
          <w:szCs w:val="24"/>
        </w:rPr>
        <w:t>exclusive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3"/>
          <w:sz w:val="24"/>
          <w:szCs w:val="24"/>
        </w:rPr>
        <w:t xml:space="preserve">band for </w:t>
      </w:r>
      <w:r w:rsidRPr="001E69E4">
        <w:rPr>
          <w:sz w:val="24"/>
          <w:szCs w:val="24"/>
        </w:rPr>
        <w:t xml:space="preserve">DSRC, </w:t>
      </w:r>
      <w:r w:rsidRPr="001E69E4">
        <w:rPr>
          <w:spacing w:val="-8"/>
          <w:sz w:val="24"/>
          <w:szCs w:val="24"/>
        </w:rPr>
        <w:t>promoting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>C-V2X</w:t>
      </w:r>
      <w:r w:rsidR="00E85994">
        <w:rPr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band,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7"/>
          <w:sz w:val="24"/>
          <w:szCs w:val="24"/>
        </w:rPr>
        <w:t>making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7"/>
          <w:sz w:val="24"/>
          <w:szCs w:val="24"/>
        </w:rPr>
        <w:t>available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5"/>
          <w:sz w:val="24"/>
          <w:szCs w:val="24"/>
        </w:rPr>
        <w:t>unlicensed</w:t>
      </w:r>
      <w:r w:rsidRPr="001E69E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operations.</w:t>
      </w:r>
    </w:p>
    <w:p w14:paraId="3A04DAE5" w14:textId="77777777" w:rsidR="00E92FA4" w:rsidRPr="001E69E4" w:rsidRDefault="001E69E4" w:rsidP="001E69E4">
      <w:pPr>
        <w:pStyle w:val="Heading1"/>
        <w:numPr>
          <w:ilvl w:val="0"/>
          <w:numId w:val="20"/>
        </w:numPr>
        <w:tabs>
          <w:tab w:val="left" w:pos="822"/>
          <w:tab w:val="left" w:pos="823"/>
        </w:tabs>
        <w:spacing w:line="360" w:lineRule="auto"/>
        <w:ind w:hanging="720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DISCUSSION</w:t>
      </w:r>
    </w:p>
    <w:p w14:paraId="674E5FF3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44C3E889" w14:textId="77777777" w:rsidR="00E92FA4" w:rsidRPr="001E69E4" w:rsidRDefault="001E69E4" w:rsidP="001E69E4">
      <w:pPr>
        <w:pStyle w:val="ListParagraph"/>
        <w:numPr>
          <w:ilvl w:val="0"/>
          <w:numId w:val="19"/>
        </w:numPr>
        <w:tabs>
          <w:tab w:val="left" w:pos="1543"/>
          <w:tab w:val="left" w:pos="1544"/>
        </w:tabs>
        <w:spacing w:line="360" w:lineRule="auto"/>
        <w:ind w:hanging="721"/>
        <w:contextualSpacing/>
        <w:rPr>
          <w:b/>
          <w:sz w:val="24"/>
          <w:szCs w:val="24"/>
        </w:rPr>
      </w:pPr>
      <w:r w:rsidRPr="001E69E4">
        <w:rPr>
          <w:b/>
          <w:sz w:val="24"/>
          <w:szCs w:val="24"/>
        </w:rPr>
        <w:t xml:space="preserve">Dedicating Spectrum </w:t>
      </w:r>
      <w:r w:rsidRPr="001E69E4">
        <w:rPr>
          <w:b/>
          <w:spacing w:val="-3"/>
          <w:sz w:val="24"/>
          <w:szCs w:val="24"/>
        </w:rPr>
        <w:t xml:space="preserve">for </w:t>
      </w:r>
      <w:r w:rsidRPr="001E69E4">
        <w:rPr>
          <w:b/>
          <w:sz w:val="24"/>
          <w:szCs w:val="24"/>
        </w:rPr>
        <w:t xml:space="preserve">Unlicensed Operations </w:t>
      </w:r>
      <w:r w:rsidRPr="001E69E4">
        <w:rPr>
          <w:b/>
          <w:spacing w:val="-5"/>
          <w:sz w:val="24"/>
          <w:szCs w:val="24"/>
        </w:rPr>
        <w:t xml:space="preserve">and </w:t>
      </w:r>
      <w:r w:rsidRPr="001E69E4">
        <w:rPr>
          <w:b/>
          <w:sz w:val="24"/>
          <w:szCs w:val="24"/>
        </w:rPr>
        <w:t>Vehicular</w:t>
      </w:r>
      <w:r w:rsidRPr="001E69E4">
        <w:rPr>
          <w:b/>
          <w:spacing w:val="31"/>
          <w:sz w:val="24"/>
          <w:szCs w:val="24"/>
        </w:rPr>
        <w:t xml:space="preserve"> </w:t>
      </w:r>
      <w:r w:rsidRPr="001E69E4">
        <w:rPr>
          <w:b/>
          <w:sz w:val="24"/>
          <w:szCs w:val="24"/>
        </w:rPr>
        <w:t>Applications</w:t>
      </w:r>
    </w:p>
    <w:p w14:paraId="2ABCA1E4" w14:textId="2FED983B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279" w:firstLine="720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Rather than further </w:t>
      </w:r>
      <w:r w:rsidRPr="001E69E4">
        <w:rPr>
          <w:spacing w:val="-5"/>
          <w:sz w:val="24"/>
          <w:szCs w:val="24"/>
        </w:rPr>
        <w:t xml:space="preserve">attempting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resolve </w:t>
      </w:r>
      <w:r w:rsidRPr="001E69E4">
        <w:rPr>
          <w:spacing w:val="-6"/>
          <w:sz w:val="24"/>
          <w:szCs w:val="24"/>
        </w:rPr>
        <w:t xml:space="preserve">questions </w:t>
      </w:r>
      <w:r w:rsidRPr="001E69E4">
        <w:rPr>
          <w:spacing w:val="-4"/>
          <w:sz w:val="24"/>
          <w:szCs w:val="24"/>
        </w:rPr>
        <w:t xml:space="preserve">about </w:t>
      </w:r>
      <w:r w:rsidRPr="001E69E4">
        <w:rPr>
          <w:sz w:val="24"/>
          <w:szCs w:val="24"/>
        </w:rPr>
        <w:t xml:space="preserve">co-existence and </w:t>
      </w:r>
      <w:r w:rsidRPr="001E69E4">
        <w:rPr>
          <w:spacing w:val="-4"/>
          <w:sz w:val="24"/>
          <w:szCs w:val="24"/>
        </w:rPr>
        <w:t xml:space="preserve">sharing of </w:t>
      </w:r>
      <w:r w:rsidRPr="001E69E4">
        <w:rPr>
          <w:sz w:val="24"/>
          <w:szCs w:val="24"/>
        </w:rPr>
        <w:t xml:space="preserve">spectrum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pacing w:val="-5"/>
          <w:sz w:val="24"/>
          <w:szCs w:val="24"/>
        </w:rPr>
        <w:t xml:space="preserve">unlicensed operations </w:t>
      </w:r>
      <w:r w:rsidRPr="001E69E4">
        <w:rPr>
          <w:sz w:val="24"/>
          <w:szCs w:val="24"/>
        </w:rPr>
        <w:t xml:space="preserve">and DSRC,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pacing w:val="-4"/>
          <w:sz w:val="24"/>
          <w:szCs w:val="24"/>
        </w:rPr>
        <w:t xml:space="preserve">proposes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3"/>
          <w:sz w:val="24"/>
          <w:szCs w:val="24"/>
        </w:rPr>
        <w:t xml:space="preserve">repurpose </w:t>
      </w:r>
      <w:r w:rsidRPr="001E69E4">
        <w:rPr>
          <w:spacing w:val="-4"/>
          <w:sz w:val="24"/>
          <w:szCs w:val="24"/>
        </w:rPr>
        <w:t xml:space="preserve">the lower 45 </w:t>
      </w:r>
      <w:r w:rsidRPr="001E69E4">
        <w:rPr>
          <w:sz w:val="24"/>
          <w:szCs w:val="24"/>
        </w:rPr>
        <w:t xml:space="preserve">megahertz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4"/>
          <w:sz w:val="24"/>
          <w:szCs w:val="24"/>
        </w:rPr>
        <w:t xml:space="preserve">(5.850-5.895 </w:t>
      </w:r>
      <w:r w:rsidRPr="001E69E4">
        <w:rPr>
          <w:spacing w:val="-6"/>
          <w:sz w:val="24"/>
          <w:szCs w:val="24"/>
        </w:rPr>
        <w:t xml:space="preserve">GHz)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8"/>
          <w:sz w:val="24"/>
          <w:szCs w:val="24"/>
        </w:rPr>
        <w:t xml:space="preserve">allow </w:t>
      </w:r>
      <w:r w:rsidRPr="001E69E4">
        <w:rPr>
          <w:spacing w:val="-5"/>
          <w:sz w:val="24"/>
          <w:szCs w:val="24"/>
        </w:rPr>
        <w:t xml:space="preserve">unlicensed </w:t>
      </w:r>
      <w:r w:rsidRPr="001E69E4">
        <w:rPr>
          <w:spacing w:val="-4"/>
          <w:sz w:val="24"/>
          <w:szCs w:val="24"/>
        </w:rPr>
        <w:t xml:space="preserve">operations, </w:t>
      </w:r>
      <w:r w:rsidRPr="001E69E4">
        <w:rPr>
          <w:sz w:val="24"/>
          <w:szCs w:val="24"/>
        </w:rPr>
        <w:t xml:space="preserve">and retain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-4"/>
          <w:sz w:val="24"/>
          <w:szCs w:val="24"/>
        </w:rPr>
        <w:t xml:space="preserve">of the upper 30 </w:t>
      </w:r>
      <w:r w:rsidRPr="001E69E4">
        <w:rPr>
          <w:sz w:val="24"/>
          <w:szCs w:val="24"/>
        </w:rPr>
        <w:t xml:space="preserve">megahertz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4"/>
          <w:sz w:val="24"/>
          <w:szCs w:val="24"/>
        </w:rPr>
        <w:t xml:space="preserve">(5.895-5.925 </w:t>
      </w:r>
      <w:r w:rsidRPr="001E69E4">
        <w:rPr>
          <w:spacing w:val="-6"/>
          <w:sz w:val="24"/>
          <w:szCs w:val="24"/>
        </w:rPr>
        <w:t xml:space="preserve">GHz)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ITS </w:t>
      </w:r>
      <w:r w:rsidRPr="001E69E4">
        <w:rPr>
          <w:spacing w:val="-3"/>
          <w:sz w:val="24"/>
          <w:szCs w:val="24"/>
        </w:rPr>
        <w:t xml:space="preserve">purposes, </w:t>
      </w:r>
      <w:r w:rsidRPr="001E69E4">
        <w:rPr>
          <w:spacing w:val="-4"/>
          <w:sz w:val="24"/>
          <w:szCs w:val="24"/>
        </w:rPr>
        <w:t xml:space="preserve">either </w:t>
      </w:r>
      <w:r w:rsidRPr="001E69E4">
        <w:rPr>
          <w:spacing w:val="-7"/>
          <w:sz w:val="24"/>
          <w:szCs w:val="24"/>
        </w:rPr>
        <w:t xml:space="preserve">solely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C-V2X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8"/>
          <w:sz w:val="24"/>
          <w:szCs w:val="24"/>
        </w:rPr>
        <w:t xml:space="preserve">divided </w:t>
      </w:r>
      <w:r w:rsidRPr="001E69E4">
        <w:rPr>
          <w:sz w:val="24"/>
          <w:szCs w:val="24"/>
        </w:rPr>
        <w:t xml:space="preserve">between C-V2X and DSRC </w:t>
      </w:r>
      <w:r w:rsidRPr="001E69E4">
        <w:rPr>
          <w:spacing w:val="-5"/>
          <w:sz w:val="24"/>
          <w:szCs w:val="24"/>
        </w:rPr>
        <w:t xml:space="preserve">technologies.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pacing w:val="-6"/>
          <w:sz w:val="24"/>
          <w:szCs w:val="24"/>
        </w:rPr>
        <w:t xml:space="preserve">45/30 </w:t>
      </w:r>
      <w:r w:rsidRPr="001E69E4">
        <w:rPr>
          <w:sz w:val="24"/>
          <w:szCs w:val="24"/>
        </w:rPr>
        <w:t xml:space="preserve">megahertz </w:t>
      </w:r>
      <w:r w:rsidRPr="001E69E4">
        <w:rPr>
          <w:spacing w:val="-9"/>
          <w:sz w:val="24"/>
          <w:szCs w:val="24"/>
        </w:rPr>
        <w:t xml:space="preserve">split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5"/>
          <w:sz w:val="24"/>
          <w:szCs w:val="24"/>
        </w:rPr>
        <w:t xml:space="preserve">unlicensed operations </w:t>
      </w:r>
      <w:r w:rsidRPr="001E69E4">
        <w:rPr>
          <w:sz w:val="24"/>
          <w:szCs w:val="24"/>
        </w:rPr>
        <w:t xml:space="preserve">and ITS </w:t>
      </w:r>
      <w:r w:rsidRPr="001E69E4">
        <w:rPr>
          <w:spacing w:val="-7"/>
          <w:sz w:val="24"/>
          <w:szCs w:val="24"/>
        </w:rPr>
        <w:t xml:space="preserve">applications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pacing w:val="-5"/>
          <w:sz w:val="24"/>
          <w:szCs w:val="24"/>
        </w:rPr>
        <w:t xml:space="preserve">intended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10"/>
          <w:sz w:val="24"/>
          <w:szCs w:val="24"/>
        </w:rPr>
        <w:t>optimize</w:t>
      </w:r>
      <w:r w:rsidR="00E85994">
        <w:rPr>
          <w:spacing w:val="-10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spectrum resources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pacing w:val="-9"/>
          <w:sz w:val="24"/>
          <w:szCs w:val="24"/>
        </w:rPr>
        <w:t xml:space="preserve">providing </w:t>
      </w:r>
      <w:r w:rsidRPr="001E69E4">
        <w:rPr>
          <w:sz w:val="24"/>
          <w:szCs w:val="24"/>
        </w:rPr>
        <w:t xml:space="preserve">spectrum to </w:t>
      </w:r>
      <w:r w:rsidRPr="001E69E4">
        <w:rPr>
          <w:spacing w:val="-5"/>
          <w:sz w:val="24"/>
          <w:szCs w:val="24"/>
        </w:rPr>
        <w:t xml:space="preserve">support </w:t>
      </w:r>
      <w:r w:rsidRPr="001E69E4">
        <w:rPr>
          <w:spacing w:val="-4"/>
          <w:sz w:val="24"/>
          <w:szCs w:val="24"/>
        </w:rPr>
        <w:t xml:space="preserve">wideband </w:t>
      </w:r>
      <w:r w:rsidRPr="001E69E4">
        <w:rPr>
          <w:spacing w:val="-5"/>
          <w:sz w:val="24"/>
          <w:szCs w:val="24"/>
        </w:rPr>
        <w:t>unlicensed operations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8"/>
          <w:sz w:val="24"/>
          <w:szCs w:val="24"/>
        </w:rPr>
        <w:t>continuing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3"/>
          <w:sz w:val="24"/>
          <w:szCs w:val="24"/>
        </w:rPr>
        <w:t xml:space="preserve">dedicate </w:t>
      </w:r>
      <w:r w:rsidRPr="001E69E4">
        <w:rPr>
          <w:spacing w:val="-4"/>
          <w:sz w:val="24"/>
          <w:szCs w:val="24"/>
        </w:rPr>
        <w:t>sufficient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spectrum to meet current and </w:t>
      </w:r>
      <w:r w:rsidRPr="001E69E4">
        <w:rPr>
          <w:spacing w:val="-4"/>
          <w:sz w:val="24"/>
          <w:szCs w:val="24"/>
        </w:rPr>
        <w:t xml:space="preserve">future </w:t>
      </w:r>
      <w:r w:rsidRPr="001E69E4">
        <w:rPr>
          <w:sz w:val="24"/>
          <w:szCs w:val="24"/>
        </w:rPr>
        <w:t xml:space="preserve">needs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ITS </w:t>
      </w:r>
      <w:r w:rsidRPr="001E69E4">
        <w:rPr>
          <w:spacing w:val="-6"/>
          <w:sz w:val="24"/>
          <w:szCs w:val="24"/>
        </w:rPr>
        <w:t xml:space="preserve">applications.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>comment 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these </w:t>
      </w:r>
      <w:r w:rsidRPr="001E69E4">
        <w:rPr>
          <w:spacing w:val="-5"/>
          <w:sz w:val="24"/>
          <w:szCs w:val="24"/>
        </w:rPr>
        <w:t xml:space="preserve">proposals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 xml:space="preserve">potential </w:t>
      </w:r>
      <w:r w:rsidRPr="001E69E4">
        <w:rPr>
          <w:spacing w:val="-4"/>
          <w:sz w:val="24"/>
          <w:szCs w:val="24"/>
        </w:rPr>
        <w:t xml:space="preserve">benefits of </w:t>
      </w:r>
      <w:r w:rsidRPr="001E69E4">
        <w:rPr>
          <w:spacing w:val="-9"/>
          <w:sz w:val="24"/>
          <w:szCs w:val="24"/>
        </w:rPr>
        <w:t xml:space="preserve">providing </w:t>
      </w:r>
      <w:r w:rsidRPr="001E69E4">
        <w:rPr>
          <w:sz w:val="24"/>
          <w:szCs w:val="24"/>
        </w:rPr>
        <w:t xml:space="preserve">separate </w:t>
      </w:r>
      <w:r w:rsidRPr="001E69E4">
        <w:rPr>
          <w:spacing w:val="-3"/>
          <w:sz w:val="24"/>
          <w:szCs w:val="24"/>
        </w:rPr>
        <w:t xml:space="preserve">sub-bands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which </w:t>
      </w:r>
      <w:r w:rsidRPr="001E69E4">
        <w:rPr>
          <w:spacing w:val="-5"/>
          <w:sz w:val="24"/>
          <w:szCs w:val="24"/>
        </w:rPr>
        <w:t xml:space="preserve">unlicensed operations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4"/>
          <w:sz w:val="24"/>
          <w:szCs w:val="24"/>
        </w:rPr>
        <w:t xml:space="preserve">vehicular- </w:t>
      </w:r>
      <w:r w:rsidRPr="001E69E4">
        <w:rPr>
          <w:sz w:val="24"/>
          <w:szCs w:val="24"/>
        </w:rPr>
        <w:t xml:space="preserve">related systems </w:t>
      </w:r>
      <w:r w:rsidRPr="001E69E4">
        <w:rPr>
          <w:spacing w:val="-7"/>
          <w:sz w:val="24"/>
          <w:szCs w:val="24"/>
        </w:rPr>
        <w:t>would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>operate.</w:t>
      </w:r>
    </w:p>
    <w:p w14:paraId="219B84AB" w14:textId="77777777" w:rsidR="00E92FA4" w:rsidRPr="001E69E4" w:rsidRDefault="001E69E4" w:rsidP="001E69E4">
      <w:pPr>
        <w:pStyle w:val="Heading1"/>
        <w:numPr>
          <w:ilvl w:val="0"/>
          <w:numId w:val="19"/>
        </w:numPr>
        <w:tabs>
          <w:tab w:val="left" w:pos="1543"/>
          <w:tab w:val="left" w:pos="1544"/>
        </w:tabs>
        <w:spacing w:line="360" w:lineRule="auto"/>
        <w:ind w:hanging="721"/>
        <w:contextualSpacing/>
        <w:rPr>
          <w:sz w:val="24"/>
          <w:szCs w:val="24"/>
        </w:rPr>
      </w:pPr>
      <w:r w:rsidRPr="001E69E4">
        <w:rPr>
          <w:spacing w:val="2"/>
          <w:sz w:val="24"/>
          <w:szCs w:val="24"/>
        </w:rPr>
        <w:t xml:space="preserve">5.850-5.895 </w:t>
      </w:r>
      <w:r w:rsidRPr="001E69E4">
        <w:rPr>
          <w:spacing w:val="-3"/>
          <w:sz w:val="24"/>
          <w:szCs w:val="24"/>
        </w:rPr>
        <w:t xml:space="preserve">GHz </w:t>
      </w:r>
      <w:r w:rsidRPr="001E69E4">
        <w:rPr>
          <w:sz w:val="24"/>
          <w:szCs w:val="24"/>
        </w:rPr>
        <w:t xml:space="preserve">– </w:t>
      </w:r>
      <w:r w:rsidRPr="001E69E4">
        <w:rPr>
          <w:spacing w:val="3"/>
          <w:sz w:val="24"/>
          <w:szCs w:val="24"/>
        </w:rPr>
        <w:t xml:space="preserve">45 </w:t>
      </w:r>
      <w:r w:rsidRPr="001E69E4">
        <w:rPr>
          <w:sz w:val="24"/>
          <w:szCs w:val="24"/>
        </w:rPr>
        <w:t xml:space="preserve">Megahertz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>Unlicensed</w:t>
      </w:r>
      <w:r w:rsidRPr="001E69E4">
        <w:rPr>
          <w:spacing w:val="17"/>
          <w:sz w:val="24"/>
          <w:szCs w:val="24"/>
        </w:rPr>
        <w:t xml:space="preserve"> </w:t>
      </w:r>
      <w:r w:rsidRPr="001E69E4">
        <w:rPr>
          <w:sz w:val="24"/>
          <w:szCs w:val="24"/>
        </w:rPr>
        <w:t>Operations</w:t>
      </w:r>
    </w:p>
    <w:p w14:paraId="663D499E" w14:textId="19417B67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142" w:firstLine="720"/>
        <w:contextualSpacing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U-NII </w:t>
      </w:r>
      <w:r w:rsidRPr="001E69E4">
        <w:rPr>
          <w:spacing w:val="-4"/>
          <w:sz w:val="24"/>
          <w:szCs w:val="24"/>
        </w:rPr>
        <w:t xml:space="preserve">bands </w:t>
      </w:r>
      <w:r w:rsidRPr="001E69E4">
        <w:rPr>
          <w:sz w:val="24"/>
          <w:szCs w:val="24"/>
        </w:rPr>
        <w:t xml:space="preserve">span </w:t>
      </w:r>
      <w:r w:rsidRPr="001E69E4">
        <w:rPr>
          <w:spacing w:val="-4"/>
          <w:sz w:val="24"/>
          <w:szCs w:val="24"/>
        </w:rPr>
        <w:t xml:space="preserve">much of the </w:t>
      </w:r>
      <w:r w:rsidRPr="001E69E4">
        <w:rPr>
          <w:sz w:val="24"/>
          <w:szCs w:val="24"/>
        </w:rPr>
        <w:t xml:space="preserve">5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6"/>
          <w:sz w:val="24"/>
          <w:szCs w:val="24"/>
        </w:rPr>
        <w:t xml:space="preserve">play </w:t>
      </w:r>
      <w:r w:rsidRPr="001E69E4">
        <w:rPr>
          <w:sz w:val="24"/>
          <w:szCs w:val="24"/>
        </w:rPr>
        <w:t xml:space="preserve">a crucial </w:t>
      </w:r>
      <w:r w:rsidRPr="001E69E4">
        <w:rPr>
          <w:spacing w:val="-7"/>
          <w:sz w:val="24"/>
          <w:szCs w:val="24"/>
        </w:rPr>
        <w:t xml:space="preserve">role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accommodating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needs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3"/>
          <w:sz w:val="24"/>
          <w:szCs w:val="24"/>
        </w:rPr>
        <w:t xml:space="preserve">businesses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3"/>
          <w:sz w:val="24"/>
          <w:szCs w:val="24"/>
        </w:rPr>
        <w:t xml:space="preserve">consumers for </w:t>
      </w:r>
      <w:r w:rsidRPr="001E69E4">
        <w:rPr>
          <w:spacing w:val="-5"/>
          <w:sz w:val="24"/>
          <w:szCs w:val="24"/>
        </w:rPr>
        <w:t xml:space="preserve">fixed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11"/>
          <w:sz w:val="24"/>
          <w:szCs w:val="24"/>
        </w:rPr>
        <w:t xml:space="preserve">mobile </w:t>
      </w:r>
      <w:r w:rsidRPr="001E69E4">
        <w:rPr>
          <w:spacing w:val="-4"/>
          <w:sz w:val="24"/>
          <w:szCs w:val="24"/>
        </w:rPr>
        <w:t xml:space="preserve">broadband </w:t>
      </w:r>
      <w:r w:rsidRPr="001E69E4">
        <w:rPr>
          <w:spacing w:val="-6"/>
          <w:sz w:val="24"/>
          <w:szCs w:val="24"/>
        </w:rPr>
        <w:t xml:space="preserve">communications,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6"/>
          <w:sz w:val="24"/>
          <w:szCs w:val="24"/>
        </w:rPr>
        <w:t xml:space="preserve">specifically, </w:t>
      </w:r>
      <w:r w:rsidRPr="001E69E4">
        <w:rPr>
          <w:spacing w:val="-8"/>
          <w:sz w:val="24"/>
          <w:szCs w:val="24"/>
        </w:rPr>
        <w:t xml:space="preserve">Wi-Fi. </w:t>
      </w:r>
      <w:r w:rsidRPr="001E69E4">
        <w:rPr>
          <w:sz w:val="24"/>
          <w:szCs w:val="24"/>
        </w:rPr>
        <w:t xml:space="preserve">These </w:t>
      </w:r>
      <w:r w:rsidRPr="001E69E4">
        <w:rPr>
          <w:spacing w:val="-4"/>
          <w:sz w:val="24"/>
          <w:szCs w:val="24"/>
        </w:rPr>
        <w:t xml:space="preserve">bands </w:t>
      </w:r>
      <w:r w:rsidRPr="001E69E4">
        <w:rPr>
          <w:spacing w:val="-8"/>
          <w:sz w:val="24"/>
          <w:szCs w:val="24"/>
        </w:rPr>
        <w:t xml:space="preserve">provide </w:t>
      </w:r>
      <w:r w:rsidRPr="001E69E4">
        <w:rPr>
          <w:spacing w:val="-9"/>
          <w:sz w:val="24"/>
          <w:szCs w:val="24"/>
        </w:rPr>
        <w:t xml:space="preserve">high </w:t>
      </w:r>
      <w:r w:rsidRPr="001E69E4">
        <w:rPr>
          <w:sz w:val="24"/>
          <w:szCs w:val="24"/>
        </w:rPr>
        <w:t xml:space="preserve">data rate </w:t>
      </w:r>
      <w:r w:rsidRPr="001E69E4">
        <w:rPr>
          <w:spacing w:val="-4"/>
          <w:sz w:val="24"/>
          <w:szCs w:val="24"/>
        </w:rPr>
        <w:t xml:space="preserve">local </w:t>
      </w:r>
      <w:r w:rsidRPr="001E69E4">
        <w:rPr>
          <w:spacing w:val="2"/>
          <w:sz w:val="24"/>
          <w:szCs w:val="24"/>
        </w:rPr>
        <w:t xml:space="preserve">area </w:t>
      </w:r>
      <w:r w:rsidRPr="001E69E4">
        <w:rPr>
          <w:sz w:val="24"/>
          <w:szCs w:val="24"/>
        </w:rPr>
        <w:t xml:space="preserve">network </w:t>
      </w:r>
      <w:r w:rsidRPr="001E69E4">
        <w:rPr>
          <w:spacing w:val="-5"/>
          <w:sz w:val="24"/>
          <w:szCs w:val="24"/>
        </w:rPr>
        <w:t xml:space="preserve">connections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5"/>
          <w:sz w:val="24"/>
          <w:szCs w:val="24"/>
        </w:rPr>
        <w:t xml:space="preserve">business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7"/>
          <w:sz w:val="24"/>
          <w:szCs w:val="24"/>
        </w:rPr>
        <w:t xml:space="preserve">home </w:t>
      </w:r>
      <w:r w:rsidRPr="001E69E4">
        <w:rPr>
          <w:sz w:val="24"/>
          <w:szCs w:val="24"/>
        </w:rPr>
        <w:t xml:space="preserve">users to </w:t>
      </w:r>
      <w:r w:rsidRPr="001E69E4">
        <w:rPr>
          <w:spacing w:val="-3"/>
          <w:sz w:val="24"/>
          <w:szCs w:val="24"/>
        </w:rPr>
        <w:t xml:space="preserve">interconnect </w:t>
      </w:r>
      <w:r w:rsidRPr="001E69E4">
        <w:rPr>
          <w:spacing w:val="-5"/>
          <w:sz w:val="24"/>
          <w:szCs w:val="24"/>
        </w:rPr>
        <w:t xml:space="preserve">with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3"/>
          <w:sz w:val="24"/>
          <w:szCs w:val="24"/>
        </w:rPr>
        <w:t xml:space="preserve">access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Internet, and are often used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data </w:t>
      </w:r>
      <w:r w:rsidRPr="001E69E4">
        <w:rPr>
          <w:spacing w:val="-7"/>
          <w:sz w:val="24"/>
          <w:szCs w:val="24"/>
        </w:rPr>
        <w:t xml:space="preserve">offloading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pacing w:val="-3"/>
          <w:sz w:val="24"/>
          <w:szCs w:val="24"/>
        </w:rPr>
        <w:t xml:space="preserve">commercial wireless networks </w:t>
      </w:r>
      <w:r w:rsidRPr="001E69E4">
        <w:rPr>
          <w:sz w:val="24"/>
          <w:szCs w:val="24"/>
        </w:rPr>
        <w:t>to</w:t>
      </w:r>
      <w:r w:rsidR="00E85994">
        <w:rPr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relieve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congestion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when </w:t>
      </w:r>
      <w:r w:rsidRPr="001E69E4">
        <w:rPr>
          <w:spacing w:val="-3"/>
          <w:sz w:val="24"/>
          <w:szCs w:val="24"/>
        </w:rPr>
        <w:t>consumer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demand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high.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believes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5"/>
          <w:sz w:val="24"/>
          <w:szCs w:val="24"/>
        </w:rPr>
        <w:t xml:space="preserve">unlicensed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5"/>
          <w:sz w:val="24"/>
          <w:szCs w:val="24"/>
        </w:rPr>
        <w:t xml:space="preserve">5.850-5.895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7"/>
          <w:sz w:val="24"/>
          <w:szCs w:val="24"/>
        </w:rPr>
        <w:t>portion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of 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well </w:t>
      </w:r>
      <w:r w:rsidRPr="001E69E4">
        <w:rPr>
          <w:spacing w:val="-4"/>
          <w:sz w:val="24"/>
          <w:szCs w:val="24"/>
        </w:rPr>
        <w:t xml:space="preserve">suited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such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6"/>
          <w:sz w:val="24"/>
          <w:szCs w:val="24"/>
        </w:rPr>
        <w:t>could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help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satisfy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burgeoning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demand for </w:t>
      </w:r>
      <w:r w:rsidRPr="001E69E4">
        <w:rPr>
          <w:spacing w:val="-4"/>
          <w:sz w:val="24"/>
          <w:szCs w:val="24"/>
        </w:rPr>
        <w:t>high-speed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wireless</w:t>
      </w:r>
      <w:r w:rsidRPr="001E69E4">
        <w:rPr>
          <w:spacing w:val="37"/>
          <w:sz w:val="24"/>
          <w:szCs w:val="24"/>
        </w:rPr>
        <w:t xml:space="preserve"> </w:t>
      </w:r>
      <w:r w:rsidRPr="001E69E4">
        <w:rPr>
          <w:spacing w:val="3"/>
          <w:sz w:val="24"/>
          <w:szCs w:val="24"/>
        </w:rPr>
        <w:t>access.</w:t>
      </w:r>
    </w:p>
    <w:p w14:paraId="0AC10893" w14:textId="467E6823" w:rsidR="00E92FA4" w:rsidRPr="00E8599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left="101" w:right="105" w:firstLine="720"/>
        <w:contextualSpacing/>
        <w:rPr>
          <w:sz w:val="24"/>
          <w:szCs w:val="24"/>
        </w:rPr>
      </w:pPr>
      <w:r w:rsidRPr="00E85994">
        <w:rPr>
          <w:spacing w:val="-4"/>
          <w:sz w:val="24"/>
          <w:szCs w:val="24"/>
        </w:rPr>
        <w:t xml:space="preserve">The </w:t>
      </w:r>
      <w:r w:rsidRPr="00E85994">
        <w:rPr>
          <w:spacing w:val="-7"/>
          <w:sz w:val="24"/>
          <w:szCs w:val="24"/>
        </w:rPr>
        <w:t xml:space="preserve">Commission </w:t>
      </w:r>
      <w:r w:rsidRPr="00E85994">
        <w:rPr>
          <w:spacing w:val="-4"/>
          <w:sz w:val="24"/>
          <w:szCs w:val="24"/>
        </w:rPr>
        <w:t xml:space="preserve">proposes </w:t>
      </w:r>
      <w:r w:rsidRPr="00E85994">
        <w:rPr>
          <w:sz w:val="24"/>
          <w:szCs w:val="24"/>
        </w:rPr>
        <w:t xml:space="preserve">to </w:t>
      </w:r>
      <w:r w:rsidRPr="00E85994">
        <w:rPr>
          <w:spacing w:val="-4"/>
          <w:sz w:val="24"/>
          <w:szCs w:val="24"/>
        </w:rPr>
        <w:t xml:space="preserve">designate the </w:t>
      </w:r>
      <w:r w:rsidRPr="00E85994">
        <w:rPr>
          <w:spacing w:val="-5"/>
          <w:sz w:val="24"/>
          <w:szCs w:val="24"/>
        </w:rPr>
        <w:t xml:space="preserve">5.850-5.895 </w:t>
      </w:r>
      <w:r w:rsidRPr="00E85994">
        <w:rPr>
          <w:spacing w:val="-4"/>
          <w:sz w:val="24"/>
          <w:szCs w:val="24"/>
        </w:rPr>
        <w:t xml:space="preserve">GHz </w:t>
      </w:r>
      <w:r w:rsidRPr="00E85994">
        <w:rPr>
          <w:spacing w:val="-3"/>
          <w:sz w:val="24"/>
          <w:szCs w:val="24"/>
        </w:rPr>
        <w:t xml:space="preserve">sub-band for </w:t>
      </w:r>
      <w:r w:rsidRPr="00E85994">
        <w:rPr>
          <w:spacing w:val="-5"/>
          <w:sz w:val="24"/>
          <w:szCs w:val="24"/>
        </w:rPr>
        <w:t xml:space="preserve">unlicensed </w:t>
      </w:r>
      <w:r w:rsidRPr="00E85994">
        <w:rPr>
          <w:spacing w:val="-4"/>
          <w:sz w:val="24"/>
          <w:szCs w:val="24"/>
        </w:rPr>
        <w:t xml:space="preserve">operations. The </w:t>
      </w:r>
      <w:r w:rsidRPr="00E85994">
        <w:rPr>
          <w:spacing w:val="-7"/>
          <w:sz w:val="24"/>
          <w:szCs w:val="24"/>
        </w:rPr>
        <w:t xml:space="preserve">Commission </w:t>
      </w:r>
      <w:r w:rsidRPr="00E85994">
        <w:rPr>
          <w:spacing w:val="-5"/>
          <w:sz w:val="24"/>
          <w:szCs w:val="24"/>
        </w:rPr>
        <w:t xml:space="preserve">believes </w:t>
      </w:r>
      <w:r w:rsidRPr="00E85994">
        <w:rPr>
          <w:sz w:val="24"/>
          <w:szCs w:val="24"/>
        </w:rPr>
        <w:t xml:space="preserve">that </w:t>
      </w:r>
      <w:r w:rsidRPr="00E85994">
        <w:rPr>
          <w:spacing w:val="-4"/>
          <w:sz w:val="24"/>
          <w:szCs w:val="24"/>
        </w:rPr>
        <w:t>the 5.850-5.895</w:t>
      </w:r>
      <w:r w:rsidR="00E85994" w:rsidRPr="00E85994">
        <w:rPr>
          <w:spacing w:val="-4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 xml:space="preserve">GHz </w:t>
      </w:r>
      <w:r w:rsidRPr="00E85994">
        <w:rPr>
          <w:spacing w:val="-3"/>
          <w:sz w:val="24"/>
          <w:szCs w:val="24"/>
        </w:rPr>
        <w:t>sub-band</w:t>
      </w:r>
      <w:r w:rsidR="00E85994" w:rsidRPr="00E85994">
        <w:rPr>
          <w:spacing w:val="-3"/>
          <w:sz w:val="24"/>
          <w:szCs w:val="24"/>
        </w:rPr>
        <w:t xml:space="preserve"> </w:t>
      </w:r>
      <w:r w:rsidRPr="00E85994">
        <w:rPr>
          <w:spacing w:val="-3"/>
          <w:sz w:val="24"/>
          <w:szCs w:val="24"/>
        </w:rPr>
        <w:t xml:space="preserve">(denoted </w:t>
      </w:r>
      <w:r w:rsidRPr="00E85994">
        <w:rPr>
          <w:spacing w:val="2"/>
          <w:sz w:val="24"/>
          <w:szCs w:val="24"/>
        </w:rPr>
        <w:t xml:space="preserve">as </w:t>
      </w:r>
      <w:r w:rsidRPr="00E85994">
        <w:rPr>
          <w:spacing w:val="-4"/>
          <w:sz w:val="24"/>
          <w:szCs w:val="24"/>
        </w:rPr>
        <w:lastRenderedPageBreak/>
        <w:t xml:space="preserve">the </w:t>
      </w:r>
      <w:r w:rsidRPr="00E85994">
        <w:rPr>
          <w:sz w:val="24"/>
          <w:szCs w:val="24"/>
        </w:rPr>
        <w:t xml:space="preserve">U-NII-4 </w:t>
      </w:r>
      <w:r w:rsidRPr="00E85994">
        <w:rPr>
          <w:spacing w:val="-4"/>
          <w:sz w:val="24"/>
          <w:szCs w:val="24"/>
        </w:rPr>
        <w:t xml:space="preserve">band) </w:t>
      </w:r>
      <w:r w:rsidRPr="00E85994">
        <w:rPr>
          <w:spacing w:val="-6"/>
          <w:sz w:val="24"/>
          <w:szCs w:val="24"/>
        </w:rPr>
        <w:t>could</w:t>
      </w:r>
      <w:r w:rsidR="00E85994" w:rsidRPr="00E85994">
        <w:rPr>
          <w:spacing w:val="-6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>be</w:t>
      </w:r>
      <w:r w:rsidR="00E85994" w:rsidRPr="00E85994">
        <w:rPr>
          <w:spacing w:val="-4"/>
          <w:sz w:val="24"/>
          <w:szCs w:val="24"/>
        </w:rPr>
        <w:t xml:space="preserve"> </w:t>
      </w:r>
      <w:r w:rsidRPr="00E85994">
        <w:rPr>
          <w:spacing w:val="-6"/>
          <w:sz w:val="24"/>
          <w:szCs w:val="24"/>
        </w:rPr>
        <w:t>combined</w:t>
      </w:r>
      <w:r w:rsidR="00E85994" w:rsidRPr="00E85994">
        <w:rPr>
          <w:spacing w:val="-6"/>
          <w:sz w:val="24"/>
          <w:szCs w:val="24"/>
        </w:rPr>
        <w:t xml:space="preserve"> </w:t>
      </w:r>
      <w:r w:rsidRPr="00E85994">
        <w:rPr>
          <w:spacing w:val="-5"/>
          <w:sz w:val="24"/>
          <w:szCs w:val="24"/>
        </w:rPr>
        <w:t>with</w:t>
      </w:r>
      <w:r w:rsidR="00E85994" w:rsidRPr="00E85994">
        <w:rPr>
          <w:spacing w:val="-5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>the</w:t>
      </w:r>
      <w:r w:rsidR="00E85994" w:rsidRPr="00E85994">
        <w:rPr>
          <w:spacing w:val="-4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adjacent </w:t>
      </w:r>
      <w:r w:rsidRPr="00E85994">
        <w:rPr>
          <w:spacing w:val="-4"/>
          <w:sz w:val="24"/>
          <w:szCs w:val="24"/>
        </w:rPr>
        <w:t>5.725-5.850</w:t>
      </w:r>
      <w:r w:rsidR="00E85994" w:rsidRPr="00E85994">
        <w:rPr>
          <w:spacing w:val="-4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 xml:space="preserve">GHz </w:t>
      </w:r>
      <w:r w:rsidRPr="00E85994">
        <w:rPr>
          <w:spacing w:val="-3"/>
          <w:sz w:val="24"/>
          <w:szCs w:val="24"/>
        </w:rPr>
        <w:t>sub-band</w:t>
      </w:r>
      <w:r w:rsidR="00E85994" w:rsidRPr="00E85994">
        <w:rPr>
          <w:spacing w:val="-3"/>
          <w:sz w:val="24"/>
          <w:szCs w:val="24"/>
        </w:rPr>
        <w:t xml:space="preserve"> </w:t>
      </w:r>
      <w:r w:rsidRPr="00E85994">
        <w:rPr>
          <w:spacing w:val="-3"/>
          <w:sz w:val="24"/>
          <w:szCs w:val="24"/>
        </w:rPr>
        <w:t xml:space="preserve">(denoted </w:t>
      </w:r>
      <w:r w:rsidRPr="00E85994">
        <w:rPr>
          <w:spacing w:val="2"/>
          <w:sz w:val="24"/>
          <w:szCs w:val="24"/>
        </w:rPr>
        <w:t xml:space="preserve">as </w:t>
      </w:r>
      <w:r w:rsidRPr="00E85994">
        <w:rPr>
          <w:spacing w:val="-4"/>
          <w:sz w:val="24"/>
          <w:szCs w:val="24"/>
        </w:rPr>
        <w:t xml:space="preserve">the </w:t>
      </w:r>
      <w:r w:rsidRPr="00E85994">
        <w:rPr>
          <w:sz w:val="24"/>
          <w:szCs w:val="24"/>
        </w:rPr>
        <w:t xml:space="preserve">U-NII-3 </w:t>
      </w:r>
      <w:r w:rsidRPr="00E85994">
        <w:rPr>
          <w:spacing w:val="-4"/>
          <w:sz w:val="24"/>
          <w:szCs w:val="24"/>
        </w:rPr>
        <w:t xml:space="preserve">band) </w:t>
      </w:r>
      <w:r w:rsidRPr="00E85994">
        <w:rPr>
          <w:sz w:val="24"/>
          <w:szCs w:val="24"/>
        </w:rPr>
        <w:t xml:space="preserve">to </w:t>
      </w:r>
      <w:r w:rsidRPr="00E85994">
        <w:rPr>
          <w:spacing w:val="-8"/>
          <w:sz w:val="24"/>
          <w:szCs w:val="24"/>
        </w:rPr>
        <w:t xml:space="preserve">provide </w:t>
      </w:r>
      <w:r w:rsidRPr="00E85994">
        <w:rPr>
          <w:sz w:val="24"/>
          <w:szCs w:val="24"/>
        </w:rPr>
        <w:t xml:space="preserve">a </w:t>
      </w:r>
      <w:r w:rsidRPr="00E85994">
        <w:rPr>
          <w:spacing w:val="-5"/>
          <w:sz w:val="24"/>
          <w:szCs w:val="24"/>
        </w:rPr>
        <w:t>large</w:t>
      </w:r>
      <w:r w:rsidR="00E85994" w:rsidRPr="00E85994">
        <w:rPr>
          <w:spacing w:val="-5"/>
          <w:sz w:val="24"/>
          <w:szCs w:val="24"/>
        </w:rPr>
        <w:t xml:space="preserve"> </w:t>
      </w:r>
      <w:r w:rsidRPr="00E85994">
        <w:rPr>
          <w:spacing w:val="-7"/>
          <w:sz w:val="24"/>
          <w:szCs w:val="24"/>
        </w:rPr>
        <w:t>contiguous</w:t>
      </w:r>
      <w:r w:rsidR="00E85994" w:rsidRPr="00E85994">
        <w:rPr>
          <w:spacing w:val="-7"/>
          <w:sz w:val="24"/>
          <w:szCs w:val="24"/>
        </w:rPr>
        <w:t xml:space="preserve"> </w:t>
      </w:r>
      <w:r w:rsidRPr="00E85994">
        <w:rPr>
          <w:spacing w:val="-6"/>
          <w:sz w:val="24"/>
          <w:szCs w:val="24"/>
        </w:rPr>
        <w:t>block</w:t>
      </w:r>
      <w:r w:rsidR="00E85994" w:rsidRPr="00E85994">
        <w:rPr>
          <w:spacing w:val="-6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 xml:space="preserve">of </w:t>
      </w:r>
      <w:r w:rsidRPr="00E85994">
        <w:rPr>
          <w:spacing w:val="-5"/>
          <w:sz w:val="24"/>
          <w:szCs w:val="24"/>
        </w:rPr>
        <w:t>unlicensed</w:t>
      </w:r>
      <w:r w:rsidR="00E85994" w:rsidRPr="00E85994">
        <w:rPr>
          <w:spacing w:val="-5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spectrum that </w:t>
      </w:r>
      <w:r w:rsidRPr="00E85994">
        <w:rPr>
          <w:spacing w:val="-6"/>
          <w:sz w:val="24"/>
          <w:szCs w:val="24"/>
        </w:rPr>
        <w:t>could</w:t>
      </w:r>
      <w:r w:rsidR="00E85994" w:rsidRPr="00E85994">
        <w:rPr>
          <w:spacing w:val="-6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 xml:space="preserve">be </w:t>
      </w:r>
      <w:r w:rsidRPr="00E85994">
        <w:rPr>
          <w:sz w:val="24"/>
          <w:szCs w:val="24"/>
        </w:rPr>
        <w:t xml:space="preserve">used to </w:t>
      </w:r>
      <w:r w:rsidRPr="00E85994">
        <w:rPr>
          <w:spacing w:val="-6"/>
          <w:sz w:val="24"/>
          <w:szCs w:val="24"/>
        </w:rPr>
        <w:t>deliver</w:t>
      </w:r>
      <w:r w:rsidR="00E85994" w:rsidRPr="00E85994">
        <w:rPr>
          <w:spacing w:val="-6"/>
          <w:sz w:val="24"/>
          <w:szCs w:val="24"/>
        </w:rPr>
        <w:t xml:space="preserve"> </w:t>
      </w:r>
      <w:r w:rsidRPr="00E85994">
        <w:rPr>
          <w:spacing w:val="-5"/>
          <w:sz w:val="24"/>
          <w:szCs w:val="24"/>
        </w:rPr>
        <w:t>more</w:t>
      </w:r>
      <w:r w:rsidR="00E85994" w:rsidRPr="00E85994">
        <w:rPr>
          <w:spacing w:val="-5"/>
          <w:sz w:val="24"/>
          <w:szCs w:val="24"/>
        </w:rPr>
        <w:t xml:space="preserve"> </w:t>
      </w:r>
      <w:r w:rsidRPr="00E85994">
        <w:rPr>
          <w:sz w:val="24"/>
          <w:szCs w:val="24"/>
        </w:rPr>
        <w:t>capacity and</w:t>
      </w:r>
      <w:r w:rsidRPr="00E85994">
        <w:rPr>
          <w:spacing w:val="-22"/>
          <w:sz w:val="24"/>
          <w:szCs w:val="24"/>
        </w:rPr>
        <w:t xml:space="preserve"> </w:t>
      </w:r>
      <w:r w:rsidRPr="00E85994">
        <w:rPr>
          <w:sz w:val="24"/>
          <w:szCs w:val="24"/>
        </w:rPr>
        <w:t>advanced</w:t>
      </w:r>
      <w:r w:rsidR="00E85994" w:rsidRPr="00E85994">
        <w:rPr>
          <w:sz w:val="24"/>
          <w:szCs w:val="24"/>
        </w:rPr>
        <w:t xml:space="preserve"> </w:t>
      </w:r>
      <w:r w:rsidRPr="00E85994">
        <w:rPr>
          <w:sz w:val="24"/>
          <w:szCs w:val="24"/>
        </w:rPr>
        <w:t>features to Wi-Fi</w:t>
      </w:r>
      <w:r w:rsidR="00E85994" w:rsidRPr="00E85994">
        <w:rPr>
          <w:sz w:val="24"/>
          <w:szCs w:val="24"/>
        </w:rPr>
        <w:t xml:space="preserve"> </w:t>
      </w:r>
      <w:r w:rsidRPr="00E85994">
        <w:rPr>
          <w:sz w:val="24"/>
          <w:szCs w:val="24"/>
        </w:rPr>
        <w:t>users.</w:t>
      </w:r>
      <w:r w:rsidR="00E85994" w:rsidRPr="00E85994">
        <w:rPr>
          <w:sz w:val="24"/>
          <w:szCs w:val="24"/>
        </w:rPr>
        <w:t xml:space="preserve"> </w:t>
      </w:r>
      <w:r w:rsidRPr="00E85994">
        <w:rPr>
          <w:sz w:val="24"/>
          <w:szCs w:val="24"/>
        </w:rPr>
        <w:t>The Commission</w:t>
      </w:r>
      <w:r w:rsidR="00E85994" w:rsidRPr="00E85994">
        <w:rPr>
          <w:sz w:val="24"/>
          <w:szCs w:val="24"/>
        </w:rPr>
        <w:t xml:space="preserve"> </w:t>
      </w:r>
      <w:r w:rsidRPr="00E85994">
        <w:rPr>
          <w:sz w:val="24"/>
          <w:szCs w:val="24"/>
        </w:rPr>
        <w:t>requests comment on</w:t>
      </w:r>
      <w:r w:rsidR="00E85994" w:rsidRPr="00E85994">
        <w:rPr>
          <w:sz w:val="24"/>
          <w:szCs w:val="24"/>
        </w:rPr>
        <w:t xml:space="preserve"> </w:t>
      </w:r>
      <w:r w:rsidRPr="00E85994">
        <w:rPr>
          <w:sz w:val="24"/>
          <w:szCs w:val="24"/>
        </w:rPr>
        <w:t>its</w:t>
      </w:r>
      <w:r w:rsidR="00E85994" w:rsidRPr="00E85994">
        <w:rPr>
          <w:sz w:val="24"/>
          <w:szCs w:val="24"/>
        </w:rPr>
        <w:t xml:space="preserve"> </w:t>
      </w:r>
      <w:r w:rsidRPr="00E85994">
        <w:rPr>
          <w:sz w:val="24"/>
          <w:szCs w:val="24"/>
        </w:rPr>
        <w:t>proposal</w:t>
      </w:r>
      <w:r w:rsidR="00E85994" w:rsidRPr="00E85994">
        <w:rPr>
          <w:sz w:val="24"/>
          <w:szCs w:val="24"/>
        </w:rPr>
        <w:t xml:space="preserve"> </w:t>
      </w:r>
      <w:r w:rsidRPr="00E85994">
        <w:rPr>
          <w:sz w:val="24"/>
          <w:szCs w:val="24"/>
        </w:rPr>
        <w:t>to designate</w:t>
      </w:r>
      <w:r w:rsidR="00E85994" w:rsidRPr="00E85994">
        <w:rPr>
          <w:sz w:val="24"/>
          <w:szCs w:val="24"/>
        </w:rPr>
        <w:t xml:space="preserve"> </w:t>
      </w:r>
      <w:r w:rsidRPr="00E85994">
        <w:rPr>
          <w:sz w:val="24"/>
          <w:szCs w:val="24"/>
        </w:rPr>
        <w:t>the</w:t>
      </w:r>
      <w:r w:rsidR="00E85994" w:rsidRPr="00E85994">
        <w:rPr>
          <w:sz w:val="24"/>
          <w:szCs w:val="24"/>
        </w:rPr>
        <w:t xml:space="preserve"> </w:t>
      </w:r>
      <w:r w:rsidRPr="00E85994">
        <w:rPr>
          <w:sz w:val="24"/>
          <w:szCs w:val="24"/>
        </w:rPr>
        <w:t>megahertz of spectrum at 5.850-5.895</w:t>
      </w:r>
      <w:r w:rsidR="00E85994" w:rsidRPr="00E85994">
        <w:rPr>
          <w:sz w:val="24"/>
          <w:szCs w:val="24"/>
        </w:rPr>
        <w:t xml:space="preserve"> </w:t>
      </w:r>
      <w:r w:rsidRPr="00E85994">
        <w:rPr>
          <w:sz w:val="24"/>
          <w:szCs w:val="24"/>
        </w:rPr>
        <w:t>MHz for unlicensed</w:t>
      </w:r>
      <w:r w:rsidR="00E85994" w:rsidRPr="00E85994">
        <w:rPr>
          <w:sz w:val="24"/>
          <w:szCs w:val="24"/>
        </w:rPr>
        <w:t xml:space="preserve"> </w:t>
      </w:r>
      <w:r w:rsidRPr="00E85994">
        <w:rPr>
          <w:sz w:val="24"/>
          <w:szCs w:val="24"/>
        </w:rPr>
        <w:t>operations.</w:t>
      </w:r>
    </w:p>
    <w:p w14:paraId="2A72A820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0BA89A5C" w14:textId="79F56BB6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144" w:firstLine="720"/>
        <w:contextualSpacing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pacing w:val="-3"/>
          <w:sz w:val="24"/>
          <w:szCs w:val="24"/>
        </w:rPr>
        <w:t xml:space="preserve">suggests </w:t>
      </w:r>
      <w:r w:rsidRPr="001E69E4">
        <w:rPr>
          <w:sz w:val="24"/>
          <w:szCs w:val="24"/>
        </w:rPr>
        <w:t xml:space="preserve">that because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 xml:space="preserve">5.850-5.895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 xml:space="preserve">sub-band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z w:val="24"/>
          <w:szCs w:val="24"/>
        </w:rPr>
        <w:t xml:space="preserve">adjacent 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U-NII-3 </w:t>
      </w:r>
      <w:r w:rsidRPr="001E69E4">
        <w:rPr>
          <w:spacing w:val="-4"/>
          <w:sz w:val="24"/>
          <w:szCs w:val="24"/>
        </w:rPr>
        <w:t xml:space="preserve">band, </w:t>
      </w:r>
      <w:r w:rsidRPr="001E69E4">
        <w:rPr>
          <w:spacing w:val="-6"/>
          <w:sz w:val="24"/>
          <w:szCs w:val="24"/>
        </w:rPr>
        <w:t>equipment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manufacturers </w:t>
      </w:r>
      <w:r w:rsidRPr="001E69E4">
        <w:rPr>
          <w:spacing w:val="-7"/>
          <w:sz w:val="24"/>
          <w:szCs w:val="24"/>
        </w:rPr>
        <w:t>should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pacing w:val="-6"/>
          <w:sz w:val="24"/>
          <w:szCs w:val="24"/>
        </w:rPr>
        <w:t xml:space="preserve">able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5"/>
          <w:sz w:val="24"/>
          <w:szCs w:val="24"/>
        </w:rPr>
        <w:t>readily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cost-effectively </w:t>
      </w:r>
      <w:r w:rsidRPr="001E69E4">
        <w:rPr>
          <w:spacing w:val="-3"/>
          <w:sz w:val="24"/>
          <w:szCs w:val="24"/>
        </w:rPr>
        <w:t xml:space="preserve">manufacture devices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3"/>
          <w:sz w:val="24"/>
          <w:szCs w:val="24"/>
        </w:rPr>
        <w:t xml:space="preserve">expand </w:t>
      </w:r>
      <w:r w:rsidRPr="001E69E4">
        <w:rPr>
          <w:spacing w:val="-5"/>
          <w:sz w:val="24"/>
          <w:szCs w:val="24"/>
        </w:rPr>
        <w:t xml:space="preserve">operations </w:t>
      </w:r>
      <w:r w:rsidRPr="001E69E4">
        <w:rPr>
          <w:spacing w:val="-8"/>
          <w:sz w:val="24"/>
          <w:szCs w:val="24"/>
        </w:rPr>
        <w:t xml:space="preserve">into this </w:t>
      </w:r>
      <w:r w:rsidRPr="001E69E4">
        <w:rPr>
          <w:spacing w:val="-4"/>
          <w:sz w:val="24"/>
          <w:szCs w:val="24"/>
        </w:rPr>
        <w:t xml:space="preserve">sub-band. 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 xml:space="preserve">comment on </w:t>
      </w:r>
      <w:r w:rsidRPr="001E69E4">
        <w:rPr>
          <w:spacing w:val="-6"/>
          <w:sz w:val="24"/>
          <w:szCs w:val="24"/>
        </w:rPr>
        <w:t xml:space="preserve">how </w:t>
      </w:r>
      <w:r w:rsidRPr="001E69E4">
        <w:rPr>
          <w:spacing w:val="-4"/>
          <w:sz w:val="24"/>
          <w:szCs w:val="24"/>
        </w:rPr>
        <w:t xml:space="preserve">easily </w:t>
      </w:r>
      <w:r w:rsidRPr="001E69E4">
        <w:rPr>
          <w:spacing w:val="-6"/>
          <w:sz w:val="24"/>
          <w:szCs w:val="24"/>
        </w:rPr>
        <w:t xml:space="preserve">existing </w:t>
      </w:r>
      <w:r w:rsidRPr="001E69E4">
        <w:rPr>
          <w:sz w:val="24"/>
          <w:szCs w:val="24"/>
        </w:rPr>
        <w:t xml:space="preserve">U-NII </w:t>
      </w:r>
      <w:r w:rsidRPr="001E69E4">
        <w:rPr>
          <w:spacing w:val="-6"/>
          <w:sz w:val="24"/>
          <w:szCs w:val="24"/>
        </w:rPr>
        <w:t>equipment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could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pacing w:val="-8"/>
          <w:sz w:val="24"/>
          <w:szCs w:val="24"/>
        </w:rPr>
        <w:t>modified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take </w:t>
      </w:r>
      <w:r w:rsidRPr="001E69E4">
        <w:rPr>
          <w:spacing w:val="-3"/>
          <w:sz w:val="24"/>
          <w:szCs w:val="24"/>
        </w:rPr>
        <w:t xml:space="preserve">advantage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7"/>
          <w:sz w:val="24"/>
          <w:szCs w:val="24"/>
        </w:rPr>
        <w:t>additional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45 </w:t>
      </w:r>
      <w:r w:rsidRPr="001E69E4">
        <w:rPr>
          <w:sz w:val="24"/>
          <w:szCs w:val="24"/>
        </w:rPr>
        <w:t xml:space="preserve">megahertz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>spectrum</w:t>
      </w:r>
      <w:r w:rsidR="00E85994">
        <w:rPr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proposed </w:t>
      </w:r>
      <w:r w:rsidRPr="001E69E4">
        <w:rPr>
          <w:spacing w:val="-3"/>
          <w:sz w:val="24"/>
          <w:szCs w:val="24"/>
        </w:rPr>
        <w:t>for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unlicensed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operations.</w:t>
      </w:r>
    </w:p>
    <w:p w14:paraId="5E3680E1" w14:textId="77777777" w:rsidR="00E92FA4" w:rsidRPr="001E69E4" w:rsidRDefault="001E69E4" w:rsidP="001E69E4">
      <w:pPr>
        <w:pStyle w:val="Heading1"/>
        <w:numPr>
          <w:ilvl w:val="0"/>
          <w:numId w:val="19"/>
        </w:numPr>
        <w:tabs>
          <w:tab w:val="left" w:pos="1543"/>
          <w:tab w:val="left" w:pos="1544"/>
        </w:tabs>
        <w:spacing w:line="360" w:lineRule="auto"/>
        <w:ind w:hanging="721"/>
        <w:contextualSpacing/>
        <w:rPr>
          <w:sz w:val="24"/>
          <w:szCs w:val="24"/>
        </w:rPr>
      </w:pPr>
      <w:r w:rsidRPr="001E69E4">
        <w:rPr>
          <w:spacing w:val="2"/>
          <w:sz w:val="24"/>
          <w:szCs w:val="24"/>
        </w:rPr>
        <w:t xml:space="preserve">5.895-5.925 </w:t>
      </w:r>
      <w:r w:rsidRPr="001E69E4">
        <w:rPr>
          <w:spacing w:val="-3"/>
          <w:sz w:val="24"/>
          <w:szCs w:val="24"/>
        </w:rPr>
        <w:t xml:space="preserve">GHz </w:t>
      </w:r>
      <w:r w:rsidRPr="001E69E4">
        <w:rPr>
          <w:sz w:val="24"/>
          <w:szCs w:val="24"/>
        </w:rPr>
        <w:t xml:space="preserve">– </w:t>
      </w:r>
      <w:r w:rsidRPr="001E69E4">
        <w:rPr>
          <w:spacing w:val="3"/>
          <w:sz w:val="24"/>
          <w:szCs w:val="24"/>
        </w:rPr>
        <w:t xml:space="preserve">30 </w:t>
      </w:r>
      <w:r w:rsidRPr="001E69E4">
        <w:rPr>
          <w:sz w:val="24"/>
          <w:szCs w:val="24"/>
        </w:rPr>
        <w:t xml:space="preserve">Megahertz </w:t>
      </w:r>
      <w:r w:rsidRPr="001E69E4">
        <w:rPr>
          <w:spacing w:val="-3"/>
          <w:sz w:val="24"/>
          <w:szCs w:val="24"/>
        </w:rPr>
        <w:t>for</w:t>
      </w:r>
      <w:r w:rsidRPr="001E69E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>ITS</w:t>
      </w:r>
    </w:p>
    <w:p w14:paraId="1C0EB339" w14:textId="32ECD66B" w:rsidR="00E92FA4" w:rsidRPr="00E8599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left="101" w:right="516" w:firstLine="720"/>
        <w:contextualSpacing/>
        <w:rPr>
          <w:sz w:val="24"/>
          <w:szCs w:val="24"/>
        </w:rPr>
      </w:pPr>
      <w:r w:rsidRPr="00E85994">
        <w:rPr>
          <w:spacing w:val="-6"/>
          <w:sz w:val="24"/>
          <w:szCs w:val="24"/>
        </w:rPr>
        <w:t xml:space="preserve">With </w:t>
      </w:r>
      <w:r w:rsidRPr="00E85994">
        <w:rPr>
          <w:spacing w:val="-8"/>
          <w:sz w:val="24"/>
          <w:szCs w:val="24"/>
        </w:rPr>
        <w:t xml:space="preserve">this </w:t>
      </w:r>
      <w:r w:rsidRPr="00E85994">
        <w:rPr>
          <w:i/>
          <w:sz w:val="24"/>
          <w:szCs w:val="24"/>
        </w:rPr>
        <w:t>NPRM</w:t>
      </w:r>
      <w:r w:rsidRPr="00E85994">
        <w:rPr>
          <w:sz w:val="24"/>
          <w:szCs w:val="24"/>
        </w:rPr>
        <w:t xml:space="preserve">, </w:t>
      </w:r>
      <w:r w:rsidRPr="00E85994">
        <w:rPr>
          <w:spacing w:val="-4"/>
          <w:sz w:val="24"/>
          <w:szCs w:val="24"/>
        </w:rPr>
        <w:t xml:space="preserve">the </w:t>
      </w:r>
      <w:r w:rsidRPr="00E85994">
        <w:rPr>
          <w:spacing w:val="-7"/>
          <w:sz w:val="24"/>
          <w:szCs w:val="24"/>
        </w:rPr>
        <w:t xml:space="preserve">Commission </w:t>
      </w:r>
      <w:r w:rsidRPr="00E85994">
        <w:rPr>
          <w:spacing w:val="-5"/>
          <w:sz w:val="24"/>
          <w:szCs w:val="24"/>
        </w:rPr>
        <w:t>revisits</w:t>
      </w:r>
      <w:r w:rsidR="00E85994" w:rsidRPr="00E85994">
        <w:rPr>
          <w:spacing w:val="-5"/>
          <w:sz w:val="24"/>
          <w:szCs w:val="24"/>
        </w:rPr>
        <w:t xml:space="preserve"> </w:t>
      </w:r>
      <w:r w:rsidRPr="00E85994">
        <w:rPr>
          <w:spacing w:val="-6"/>
          <w:sz w:val="24"/>
          <w:szCs w:val="24"/>
        </w:rPr>
        <w:t xml:space="preserve">how </w:t>
      </w:r>
      <w:r w:rsidRPr="00E85994">
        <w:rPr>
          <w:sz w:val="24"/>
          <w:szCs w:val="24"/>
        </w:rPr>
        <w:t xml:space="preserve">best to </w:t>
      </w:r>
      <w:r w:rsidRPr="00E85994">
        <w:rPr>
          <w:spacing w:val="-4"/>
          <w:sz w:val="24"/>
          <w:szCs w:val="24"/>
        </w:rPr>
        <w:t xml:space="preserve">make </w:t>
      </w:r>
      <w:r w:rsidRPr="00E85994">
        <w:rPr>
          <w:spacing w:val="-2"/>
          <w:sz w:val="24"/>
          <w:szCs w:val="24"/>
        </w:rPr>
        <w:t xml:space="preserve">use </w:t>
      </w:r>
      <w:r w:rsidRPr="00E85994">
        <w:rPr>
          <w:spacing w:val="-4"/>
          <w:sz w:val="24"/>
          <w:szCs w:val="24"/>
        </w:rPr>
        <w:t xml:space="preserve">of the </w:t>
      </w:r>
      <w:r w:rsidRPr="00E85994">
        <w:rPr>
          <w:sz w:val="24"/>
          <w:szCs w:val="24"/>
        </w:rPr>
        <w:t xml:space="preserve">5.9 </w:t>
      </w:r>
      <w:r w:rsidRPr="00E85994">
        <w:rPr>
          <w:spacing w:val="-4"/>
          <w:sz w:val="24"/>
          <w:szCs w:val="24"/>
        </w:rPr>
        <w:t xml:space="preserve">GHz </w:t>
      </w:r>
      <w:r w:rsidRPr="00E85994">
        <w:rPr>
          <w:spacing w:val="-3"/>
          <w:sz w:val="24"/>
          <w:szCs w:val="24"/>
        </w:rPr>
        <w:t xml:space="preserve">band </w:t>
      </w:r>
      <w:r w:rsidRPr="00E85994">
        <w:rPr>
          <w:spacing w:val="2"/>
          <w:sz w:val="24"/>
          <w:szCs w:val="24"/>
        </w:rPr>
        <w:t>as</w:t>
      </w:r>
      <w:r w:rsidR="00E85994" w:rsidRPr="00E85994">
        <w:rPr>
          <w:spacing w:val="2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part </w:t>
      </w:r>
      <w:r w:rsidRPr="00E85994">
        <w:rPr>
          <w:spacing w:val="-4"/>
          <w:sz w:val="24"/>
          <w:szCs w:val="24"/>
        </w:rPr>
        <w:t xml:space="preserve">of </w:t>
      </w:r>
      <w:r w:rsidRPr="00E85994">
        <w:rPr>
          <w:sz w:val="24"/>
          <w:szCs w:val="24"/>
        </w:rPr>
        <w:t xml:space="preserve">a </w:t>
      </w:r>
      <w:r w:rsidRPr="00E85994">
        <w:rPr>
          <w:spacing w:val="-3"/>
          <w:sz w:val="24"/>
          <w:szCs w:val="24"/>
        </w:rPr>
        <w:t xml:space="preserve">larger </w:t>
      </w:r>
      <w:r w:rsidRPr="00E85994">
        <w:rPr>
          <w:sz w:val="24"/>
          <w:szCs w:val="24"/>
        </w:rPr>
        <w:t xml:space="preserve">ecosystem that </w:t>
      </w:r>
      <w:r w:rsidRPr="00E85994">
        <w:rPr>
          <w:spacing w:val="-7"/>
          <w:sz w:val="24"/>
          <w:szCs w:val="24"/>
        </w:rPr>
        <w:t>includes</w:t>
      </w:r>
      <w:r w:rsidR="00E85994" w:rsidRPr="00E85994">
        <w:rPr>
          <w:spacing w:val="-7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a </w:t>
      </w:r>
      <w:r w:rsidRPr="00E85994">
        <w:rPr>
          <w:spacing w:val="-3"/>
          <w:sz w:val="24"/>
          <w:szCs w:val="24"/>
        </w:rPr>
        <w:t xml:space="preserve">variety </w:t>
      </w:r>
      <w:r w:rsidRPr="00E85994">
        <w:rPr>
          <w:spacing w:val="-4"/>
          <w:sz w:val="24"/>
          <w:szCs w:val="24"/>
        </w:rPr>
        <w:t xml:space="preserve">of </w:t>
      </w:r>
      <w:r w:rsidRPr="00E85994">
        <w:rPr>
          <w:sz w:val="24"/>
          <w:szCs w:val="24"/>
        </w:rPr>
        <w:t xml:space="preserve">spectrum </w:t>
      </w:r>
      <w:r w:rsidRPr="00E85994">
        <w:rPr>
          <w:spacing w:val="-4"/>
          <w:sz w:val="24"/>
          <w:szCs w:val="24"/>
        </w:rPr>
        <w:t>resources—including</w:t>
      </w:r>
      <w:r w:rsidR="00E85994" w:rsidRPr="00E85994">
        <w:rPr>
          <w:spacing w:val="-4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spectrum </w:t>
      </w:r>
      <w:r w:rsidRPr="00E85994">
        <w:rPr>
          <w:spacing w:val="-7"/>
          <w:sz w:val="24"/>
          <w:szCs w:val="24"/>
        </w:rPr>
        <w:t>outside</w:t>
      </w:r>
      <w:r w:rsidR="00E85994" w:rsidRPr="00E85994">
        <w:rPr>
          <w:spacing w:val="-7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>of</w:t>
      </w:r>
      <w:r w:rsidR="00E85994" w:rsidRPr="00E85994">
        <w:rPr>
          <w:spacing w:val="-4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 xml:space="preserve">the </w:t>
      </w:r>
      <w:r w:rsidRPr="00E85994">
        <w:rPr>
          <w:sz w:val="24"/>
          <w:szCs w:val="24"/>
        </w:rPr>
        <w:t xml:space="preserve">5.9 </w:t>
      </w:r>
      <w:r w:rsidRPr="00E85994">
        <w:rPr>
          <w:spacing w:val="-4"/>
          <w:sz w:val="24"/>
          <w:szCs w:val="24"/>
        </w:rPr>
        <w:t xml:space="preserve">GHz </w:t>
      </w:r>
      <w:r w:rsidRPr="00E85994">
        <w:rPr>
          <w:spacing w:val="-3"/>
          <w:sz w:val="24"/>
          <w:szCs w:val="24"/>
        </w:rPr>
        <w:t xml:space="preserve">band—that </w:t>
      </w:r>
      <w:r w:rsidRPr="00E85994">
        <w:rPr>
          <w:spacing w:val="3"/>
          <w:sz w:val="24"/>
          <w:szCs w:val="24"/>
        </w:rPr>
        <w:t xml:space="preserve">can </w:t>
      </w:r>
      <w:r w:rsidRPr="00E85994">
        <w:rPr>
          <w:spacing w:val="-8"/>
          <w:sz w:val="24"/>
          <w:szCs w:val="24"/>
        </w:rPr>
        <w:t xml:space="preserve">improve </w:t>
      </w:r>
      <w:r w:rsidRPr="00E85994">
        <w:rPr>
          <w:sz w:val="24"/>
          <w:szCs w:val="24"/>
        </w:rPr>
        <w:t xml:space="preserve">and enhance </w:t>
      </w:r>
      <w:r w:rsidRPr="00E85994">
        <w:rPr>
          <w:spacing w:val="-6"/>
          <w:sz w:val="24"/>
          <w:szCs w:val="24"/>
        </w:rPr>
        <w:t xml:space="preserve">delivery </w:t>
      </w:r>
      <w:r w:rsidRPr="00E85994">
        <w:rPr>
          <w:spacing w:val="-4"/>
          <w:sz w:val="24"/>
          <w:szCs w:val="24"/>
        </w:rPr>
        <w:t xml:space="preserve">of transportation </w:t>
      </w:r>
      <w:r w:rsidRPr="00E85994">
        <w:rPr>
          <w:sz w:val="24"/>
          <w:szCs w:val="24"/>
        </w:rPr>
        <w:t xml:space="preserve">and </w:t>
      </w:r>
      <w:r w:rsidRPr="00E85994">
        <w:rPr>
          <w:spacing w:val="-5"/>
          <w:sz w:val="24"/>
          <w:szCs w:val="24"/>
        </w:rPr>
        <w:t xml:space="preserve">vehicular </w:t>
      </w:r>
      <w:r w:rsidRPr="00E85994">
        <w:rPr>
          <w:sz w:val="24"/>
          <w:szCs w:val="24"/>
        </w:rPr>
        <w:t xml:space="preserve">safety-related </w:t>
      </w:r>
      <w:r w:rsidRPr="00E85994">
        <w:rPr>
          <w:spacing w:val="-6"/>
          <w:sz w:val="24"/>
          <w:szCs w:val="24"/>
        </w:rPr>
        <w:t>communications.</w:t>
      </w:r>
      <w:r w:rsidR="00E85994" w:rsidRPr="00E85994">
        <w:rPr>
          <w:spacing w:val="-6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 xml:space="preserve">The </w:t>
      </w:r>
      <w:r w:rsidRPr="00E85994">
        <w:rPr>
          <w:spacing w:val="-7"/>
          <w:sz w:val="24"/>
          <w:szCs w:val="24"/>
        </w:rPr>
        <w:t>Commission</w:t>
      </w:r>
      <w:r w:rsidR="00E85994" w:rsidRPr="00E85994">
        <w:rPr>
          <w:spacing w:val="-7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seeks </w:t>
      </w:r>
      <w:r w:rsidRPr="00E85994">
        <w:rPr>
          <w:spacing w:val="-4"/>
          <w:sz w:val="24"/>
          <w:szCs w:val="24"/>
        </w:rPr>
        <w:t>comment on the</w:t>
      </w:r>
      <w:r w:rsidR="00E85994" w:rsidRPr="00E85994">
        <w:rPr>
          <w:spacing w:val="-4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state </w:t>
      </w:r>
      <w:r w:rsidRPr="00E85994">
        <w:rPr>
          <w:spacing w:val="-4"/>
          <w:sz w:val="24"/>
          <w:szCs w:val="24"/>
        </w:rPr>
        <w:t xml:space="preserve">of </w:t>
      </w:r>
      <w:r w:rsidRPr="00E85994">
        <w:rPr>
          <w:sz w:val="24"/>
          <w:szCs w:val="24"/>
        </w:rPr>
        <w:t xml:space="preserve">DSRC-based </w:t>
      </w:r>
      <w:r w:rsidRPr="00E85994">
        <w:rPr>
          <w:spacing w:val="-6"/>
          <w:sz w:val="24"/>
          <w:szCs w:val="24"/>
        </w:rPr>
        <w:t>deployment</w:t>
      </w:r>
      <w:r w:rsidR="00E85994" w:rsidRPr="00E85994">
        <w:rPr>
          <w:spacing w:val="-6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and </w:t>
      </w:r>
      <w:r w:rsidRPr="00E85994">
        <w:rPr>
          <w:spacing w:val="-4"/>
          <w:sz w:val="24"/>
          <w:szCs w:val="24"/>
        </w:rPr>
        <w:t xml:space="preserve">the </w:t>
      </w:r>
      <w:r w:rsidRPr="00E85994">
        <w:rPr>
          <w:sz w:val="24"/>
          <w:szCs w:val="24"/>
        </w:rPr>
        <w:t xml:space="preserve">extent to </w:t>
      </w:r>
      <w:r w:rsidRPr="00E85994">
        <w:rPr>
          <w:spacing w:val="-4"/>
          <w:sz w:val="24"/>
          <w:szCs w:val="24"/>
        </w:rPr>
        <w:t xml:space="preserve">which </w:t>
      </w:r>
      <w:r w:rsidRPr="00E85994">
        <w:rPr>
          <w:spacing w:val="-6"/>
          <w:sz w:val="24"/>
          <w:szCs w:val="24"/>
        </w:rPr>
        <w:t xml:space="preserve">existing </w:t>
      </w:r>
      <w:r w:rsidRPr="00E85994">
        <w:rPr>
          <w:spacing w:val="-3"/>
          <w:sz w:val="24"/>
          <w:szCs w:val="24"/>
        </w:rPr>
        <w:t xml:space="preserve">licensees currently </w:t>
      </w:r>
      <w:r w:rsidRPr="00E85994">
        <w:rPr>
          <w:sz w:val="24"/>
          <w:szCs w:val="24"/>
        </w:rPr>
        <w:t xml:space="preserve">operate </w:t>
      </w:r>
      <w:r w:rsidRPr="00E85994">
        <w:rPr>
          <w:spacing w:val="-4"/>
          <w:sz w:val="24"/>
          <w:szCs w:val="24"/>
        </w:rPr>
        <w:t xml:space="preserve">on </w:t>
      </w:r>
      <w:r w:rsidRPr="00E85994">
        <w:rPr>
          <w:spacing w:val="-5"/>
          <w:sz w:val="24"/>
          <w:szCs w:val="24"/>
        </w:rPr>
        <w:t xml:space="preserve">some </w:t>
      </w:r>
      <w:r w:rsidRPr="00E85994">
        <w:rPr>
          <w:spacing w:val="-4"/>
          <w:sz w:val="24"/>
          <w:szCs w:val="24"/>
        </w:rPr>
        <w:t xml:space="preserve">or </w:t>
      </w:r>
      <w:r w:rsidRPr="00E85994">
        <w:rPr>
          <w:spacing w:val="-5"/>
          <w:sz w:val="24"/>
          <w:szCs w:val="24"/>
        </w:rPr>
        <w:t xml:space="preserve">all </w:t>
      </w:r>
      <w:r w:rsidRPr="00E85994">
        <w:rPr>
          <w:spacing w:val="-4"/>
          <w:sz w:val="24"/>
          <w:szCs w:val="24"/>
        </w:rPr>
        <w:t xml:space="preserve">of the </w:t>
      </w:r>
      <w:r w:rsidRPr="00E85994">
        <w:rPr>
          <w:spacing w:val="-6"/>
          <w:sz w:val="24"/>
          <w:szCs w:val="24"/>
        </w:rPr>
        <w:t xml:space="preserve">existing </w:t>
      </w:r>
      <w:r w:rsidRPr="00E85994">
        <w:rPr>
          <w:spacing w:val="-4"/>
          <w:sz w:val="24"/>
          <w:szCs w:val="24"/>
        </w:rPr>
        <w:t xml:space="preserve">channels </w:t>
      </w:r>
      <w:r w:rsidRPr="00E85994">
        <w:rPr>
          <w:spacing w:val="-9"/>
          <w:sz w:val="24"/>
          <w:szCs w:val="24"/>
        </w:rPr>
        <w:t xml:space="preserve">in </w:t>
      </w:r>
      <w:r w:rsidRPr="00E85994">
        <w:rPr>
          <w:spacing w:val="-4"/>
          <w:sz w:val="24"/>
          <w:szCs w:val="24"/>
        </w:rPr>
        <w:t xml:space="preserve">the </w:t>
      </w:r>
      <w:r w:rsidRPr="00E85994">
        <w:rPr>
          <w:sz w:val="24"/>
          <w:szCs w:val="24"/>
        </w:rPr>
        <w:t xml:space="preserve">5.9 </w:t>
      </w:r>
      <w:r w:rsidRPr="00E85994">
        <w:rPr>
          <w:spacing w:val="-4"/>
          <w:sz w:val="24"/>
          <w:szCs w:val="24"/>
        </w:rPr>
        <w:t>GHz band.</w:t>
      </w:r>
      <w:r w:rsidR="00E85994" w:rsidRPr="00E85994">
        <w:rPr>
          <w:spacing w:val="-4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 xml:space="preserve">The </w:t>
      </w:r>
      <w:r w:rsidRPr="00E85994">
        <w:rPr>
          <w:spacing w:val="-7"/>
          <w:sz w:val="24"/>
          <w:szCs w:val="24"/>
        </w:rPr>
        <w:t>Commission</w:t>
      </w:r>
      <w:r w:rsidR="00E85994" w:rsidRPr="00E85994">
        <w:rPr>
          <w:spacing w:val="-7"/>
          <w:sz w:val="24"/>
          <w:szCs w:val="24"/>
        </w:rPr>
        <w:t xml:space="preserve"> </w:t>
      </w:r>
      <w:r w:rsidRPr="00E85994">
        <w:rPr>
          <w:spacing w:val="-3"/>
          <w:sz w:val="24"/>
          <w:szCs w:val="24"/>
        </w:rPr>
        <w:t xml:space="preserve">also </w:t>
      </w:r>
      <w:r w:rsidRPr="00E85994">
        <w:rPr>
          <w:sz w:val="24"/>
          <w:szCs w:val="24"/>
        </w:rPr>
        <w:t xml:space="preserve">seeks </w:t>
      </w:r>
      <w:r w:rsidRPr="00E85994">
        <w:rPr>
          <w:spacing w:val="-4"/>
          <w:sz w:val="24"/>
          <w:szCs w:val="24"/>
        </w:rPr>
        <w:t>comment on the</w:t>
      </w:r>
      <w:r w:rsidR="00E85994" w:rsidRPr="00E85994">
        <w:rPr>
          <w:spacing w:val="-4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>transportation</w:t>
      </w:r>
      <w:r w:rsidR="00E85994" w:rsidRPr="00E85994">
        <w:rPr>
          <w:spacing w:val="-4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and </w:t>
      </w:r>
      <w:r w:rsidRPr="00E85994">
        <w:rPr>
          <w:spacing w:val="-5"/>
          <w:sz w:val="24"/>
          <w:szCs w:val="24"/>
        </w:rPr>
        <w:t>vehicular</w:t>
      </w:r>
      <w:r w:rsidR="00E85994" w:rsidRPr="00E85994">
        <w:rPr>
          <w:spacing w:val="-5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safety-related </w:t>
      </w:r>
      <w:r w:rsidRPr="00E85994">
        <w:rPr>
          <w:spacing w:val="-7"/>
          <w:sz w:val="24"/>
          <w:szCs w:val="24"/>
        </w:rPr>
        <w:t>applications</w:t>
      </w:r>
      <w:r w:rsidR="00E85994" w:rsidRPr="00E85994">
        <w:rPr>
          <w:spacing w:val="-7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that are </w:t>
      </w:r>
      <w:r w:rsidRPr="00E85994">
        <w:rPr>
          <w:spacing w:val="-5"/>
          <w:sz w:val="24"/>
          <w:szCs w:val="24"/>
        </w:rPr>
        <w:t>particularly</w:t>
      </w:r>
      <w:r w:rsidR="00E85994" w:rsidRPr="00E85994">
        <w:rPr>
          <w:spacing w:val="-5"/>
          <w:sz w:val="24"/>
          <w:szCs w:val="24"/>
        </w:rPr>
        <w:t xml:space="preserve"> </w:t>
      </w:r>
      <w:r w:rsidRPr="00E85994">
        <w:rPr>
          <w:spacing w:val="-5"/>
          <w:sz w:val="24"/>
          <w:szCs w:val="24"/>
        </w:rPr>
        <w:t>well-suited</w:t>
      </w:r>
      <w:r w:rsidR="00E85994" w:rsidRPr="00E85994">
        <w:rPr>
          <w:spacing w:val="-5"/>
          <w:sz w:val="24"/>
          <w:szCs w:val="24"/>
        </w:rPr>
        <w:t xml:space="preserve"> </w:t>
      </w:r>
      <w:r w:rsidRPr="00E85994">
        <w:rPr>
          <w:spacing w:val="-3"/>
          <w:sz w:val="24"/>
          <w:szCs w:val="24"/>
        </w:rPr>
        <w:t xml:space="preserve">for </w:t>
      </w:r>
      <w:r w:rsidRPr="00E85994">
        <w:rPr>
          <w:spacing w:val="-4"/>
          <w:sz w:val="24"/>
          <w:szCs w:val="24"/>
        </w:rPr>
        <w:t xml:space="preserve">the </w:t>
      </w:r>
      <w:r w:rsidRPr="00E85994">
        <w:rPr>
          <w:sz w:val="24"/>
          <w:szCs w:val="24"/>
        </w:rPr>
        <w:t xml:space="preserve">5.9 </w:t>
      </w:r>
      <w:r w:rsidRPr="00E85994">
        <w:rPr>
          <w:spacing w:val="-4"/>
          <w:sz w:val="24"/>
          <w:szCs w:val="24"/>
        </w:rPr>
        <w:t>GHz</w:t>
      </w:r>
      <w:r w:rsidR="00E85994" w:rsidRPr="00E85994">
        <w:rPr>
          <w:spacing w:val="-4"/>
          <w:sz w:val="24"/>
          <w:szCs w:val="24"/>
        </w:rPr>
        <w:t xml:space="preserve"> </w:t>
      </w:r>
      <w:r w:rsidRPr="00E85994">
        <w:rPr>
          <w:spacing w:val="-3"/>
          <w:sz w:val="24"/>
          <w:szCs w:val="24"/>
        </w:rPr>
        <w:t xml:space="preserve">band </w:t>
      </w:r>
      <w:r w:rsidRPr="00E85994">
        <w:rPr>
          <w:spacing w:val="2"/>
          <w:sz w:val="24"/>
          <w:szCs w:val="24"/>
        </w:rPr>
        <w:t xml:space="preserve">as </w:t>
      </w:r>
      <w:r w:rsidRPr="00E85994">
        <w:rPr>
          <w:sz w:val="24"/>
          <w:szCs w:val="24"/>
        </w:rPr>
        <w:t xml:space="preserve">compared to spectrum </w:t>
      </w:r>
      <w:r w:rsidRPr="00E85994">
        <w:rPr>
          <w:spacing w:val="-7"/>
          <w:sz w:val="24"/>
          <w:szCs w:val="24"/>
        </w:rPr>
        <w:t>outside</w:t>
      </w:r>
      <w:r w:rsidR="00E85994" w:rsidRPr="00E85994">
        <w:rPr>
          <w:spacing w:val="-7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>of</w:t>
      </w:r>
      <w:r w:rsidRPr="00E85994">
        <w:rPr>
          <w:spacing w:val="29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>the</w:t>
      </w:r>
      <w:r w:rsidR="00E85994" w:rsidRPr="00E85994">
        <w:rPr>
          <w:spacing w:val="-4"/>
          <w:sz w:val="24"/>
          <w:szCs w:val="24"/>
        </w:rPr>
        <w:t xml:space="preserve"> </w:t>
      </w:r>
      <w:r w:rsidRPr="00E85994">
        <w:rPr>
          <w:sz w:val="24"/>
          <w:szCs w:val="24"/>
        </w:rPr>
        <w:t>5.9 GHz band, and how spectrum outside the 5.9 GHz band can be used efficiently and effectively to provide</w:t>
      </w:r>
      <w:r w:rsidR="00E85994" w:rsidRPr="00E85994">
        <w:rPr>
          <w:sz w:val="24"/>
          <w:szCs w:val="24"/>
        </w:rPr>
        <w:t xml:space="preserve"> </w:t>
      </w:r>
      <w:r w:rsidRPr="00E85994">
        <w:rPr>
          <w:sz w:val="24"/>
          <w:szCs w:val="24"/>
        </w:rPr>
        <w:t>transportation</w:t>
      </w:r>
      <w:r w:rsidR="00E85994" w:rsidRPr="00E85994">
        <w:rPr>
          <w:sz w:val="24"/>
          <w:szCs w:val="24"/>
        </w:rPr>
        <w:t xml:space="preserve"> </w:t>
      </w:r>
      <w:r w:rsidRPr="00E85994">
        <w:rPr>
          <w:sz w:val="24"/>
          <w:szCs w:val="24"/>
        </w:rPr>
        <w:t>and vehicular</w:t>
      </w:r>
      <w:r w:rsidR="00E85994" w:rsidRPr="00E85994">
        <w:rPr>
          <w:sz w:val="24"/>
          <w:szCs w:val="24"/>
        </w:rPr>
        <w:t xml:space="preserve"> </w:t>
      </w:r>
      <w:r w:rsidRPr="00E85994">
        <w:rPr>
          <w:sz w:val="24"/>
          <w:szCs w:val="24"/>
        </w:rPr>
        <w:t>safety-related</w:t>
      </w:r>
      <w:r w:rsidR="00E85994" w:rsidRPr="00E85994">
        <w:rPr>
          <w:sz w:val="24"/>
          <w:szCs w:val="24"/>
        </w:rPr>
        <w:t xml:space="preserve"> </w:t>
      </w:r>
      <w:r w:rsidRPr="00E85994">
        <w:rPr>
          <w:sz w:val="24"/>
          <w:szCs w:val="24"/>
        </w:rPr>
        <w:t>applications.</w:t>
      </w:r>
    </w:p>
    <w:p w14:paraId="7AFE46D4" w14:textId="3365492F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133" w:firstLine="720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To ensure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 xml:space="preserve">most </w:t>
      </w:r>
      <w:r w:rsidRPr="001E69E4">
        <w:rPr>
          <w:spacing w:val="-4"/>
          <w:sz w:val="24"/>
          <w:szCs w:val="24"/>
        </w:rPr>
        <w:t xml:space="preserve">efficient </w:t>
      </w:r>
      <w:r w:rsidRPr="001E69E4">
        <w:rPr>
          <w:sz w:val="24"/>
          <w:szCs w:val="24"/>
        </w:rPr>
        <w:t xml:space="preserve">and effective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band, 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pacing w:val="-4"/>
          <w:sz w:val="24"/>
          <w:szCs w:val="24"/>
        </w:rPr>
        <w:t xml:space="preserve">proposes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6"/>
          <w:sz w:val="24"/>
          <w:szCs w:val="24"/>
        </w:rPr>
        <w:t xml:space="preserve">continue </w:t>
      </w:r>
      <w:r w:rsidRPr="001E69E4">
        <w:rPr>
          <w:spacing w:val="-5"/>
          <w:sz w:val="24"/>
          <w:szCs w:val="24"/>
        </w:rPr>
        <w:t xml:space="preserve">dedicating </w:t>
      </w:r>
      <w:r w:rsidRPr="001E69E4">
        <w:rPr>
          <w:spacing w:val="-4"/>
          <w:sz w:val="24"/>
          <w:szCs w:val="24"/>
        </w:rPr>
        <w:t xml:space="preserve">30 </w:t>
      </w:r>
      <w:r w:rsidRPr="001E69E4">
        <w:rPr>
          <w:sz w:val="24"/>
          <w:szCs w:val="24"/>
        </w:rPr>
        <w:t xml:space="preserve">megahertz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spectrum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upper </w:t>
      </w:r>
      <w:r w:rsidRPr="001E69E4">
        <w:rPr>
          <w:spacing w:val="-7"/>
          <w:sz w:val="24"/>
          <w:szCs w:val="24"/>
        </w:rPr>
        <w:t xml:space="preserve">portion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5"/>
          <w:sz w:val="24"/>
          <w:szCs w:val="24"/>
        </w:rPr>
        <w:t xml:space="preserve">5.895-5.925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5"/>
          <w:sz w:val="24"/>
          <w:szCs w:val="24"/>
        </w:rPr>
        <w:t xml:space="preserve">support </w:t>
      </w:r>
      <w:r w:rsidRPr="001E69E4">
        <w:rPr>
          <w:sz w:val="24"/>
          <w:szCs w:val="24"/>
        </w:rPr>
        <w:t xml:space="preserve">ITS </w:t>
      </w:r>
      <w:r w:rsidRPr="001E69E4">
        <w:rPr>
          <w:spacing w:val="-5"/>
          <w:sz w:val="24"/>
          <w:szCs w:val="24"/>
        </w:rPr>
        <w:t xml:space="preserve">operations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 xml:space="preserve">band.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pacing w:val="-4"/>
          <w:sz w:val="24"/>
          <w:szCs w:val="24"/>
        </w:rPr>
        <w:t xml:space="preserve">proposes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6"/>
          <w:sz w:val="24"/>
          <w:szCs w:val="24"/>
        </w:rPr>
        <w:t xml:space="preserve">designating </w:t>
      </w:r>
      <w:r w:rsidRPr="001E69E4">
        <w:rPr>
          <w:spacing w:val="-4"/>
          <w:sz w:val="24"/>
          <w:szCs w:val="24"/>
        </w:rPr>
        <w:t xml:space="preserve">30 </w:t>
      </w:r>
      <w:r w:rsidRPr="001E69E4">
        <w:rPr>
          <w:sz w:val="24"/>
          <w:szCs w:val="24"/>
        </w:rPr>
        <w:t xml:space="preserve">megahertz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spectrum </w:t>
      </w:r>
      <w:r w:rsidRPr="001E69E4">
        <w:rPr>
          <w:spacing w:val="-9"/>
          <w:sz w:val="24"/>
          <w:szCs w:val="24"/>
        </w:rPr>
        <w:t xml:space="preserve">will </w:t>
      </w:r>
      <w:r w:rsidRPr="001E69E4">
        <w:rPr>
          <w:spacing w:val="-4"/>
          <w:sz w:val="24"/>
          <w:szCs w:val="24"/>
        </w:rPr>
        <w:t xml:space="preserve">be sufficient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5"/>
          <w:sz w:val="24"/>
          <w:szCs w:val="24"/>
        </w:rPr>
        <w:t xml:space="preserve">support </w:t>
      </w:r>
      <w:r w:rsidRPr="001E69E4">
        <w:rPr>
          <w:sz w:val="24"/>
          <w:szCs w:val="24"/>
        </w:rPr>
        <w:t xml:space="preserve">ITS-related </w:t>
      </w:r>
      <w:r w:rsidRPr="001E69E4">
        <w:rPr>
          <w:spacing w:val="-6"/>
          <w:sz w:val="24"/>
          <w:szCs w:val="24"/>
        </w:rPr>
        <w:t>functions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7"/>
          <w:sz w:val="24"/>
          <w:szCs w:val="24"/>
        </w:rPr>
        <w:t xml:space="preserve">band—public </w:t>
      </w:r>
      <w:r w:rsidRPr="001E69E4">
        <w:rPr>
          <w:sz w:val="24"/>
          <w:szCs w:val="24"/>
        </w:rPr>
        <w:t xml:space="preserve">safety </w:t>
      </w:r>
      <w:r w:rsidRPr="001E69E4">
        <w:rPr>
          <w:spacing w:val="-7"/>
          <w:sz w:val="24"/>
          <w:szCs w:val="24"/>
        </w:rPr>
        <w:t>applications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involving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safety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9"/>
          <w:sz w:val="24"/>
          <w:szCs w:val="24"/>
        </w:rPr>
        <w:t>life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3"/>
          <w:sz w:val="24"/>
          <w:szCs w:val="24"/>
        </w:rPr>
        <w:t>property—which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will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z w:val="24"/>
          <w:szCs w:val="24"/>
        </w:rPr>
        <w:t xml:space="preserve">part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3"/>
          <w:sz w:val="24"/>
          <w:szCs w:val="24"/>
        </w:rPr>
        <w:t xml:space="preserve">larger wireless </w:t>
      </w:r>
      <w:r w:rsidRPr="001E69E4">
        <w:rPr>
          <w:sz w:val="24"/>
          <w:szCs w:val="24"/>
        </w:rPr>
        <w:t xml:space="preserve">ecosystem that advances </w:t>
      </w:r>
      <w:r w:rsidRPr="001E69E4">
        <w:rPr>
          <w:spacing w:val="-5"/>
          <w:sz w:val="24"/>
          <w:szCs w:val="24"/>
        </w:rPr>
        <w:t>national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transportation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5"/>
          <w:sz w:val="24"/>
          <w:szCs w:val="24"/>
        </w:rPr>
        <w:t>vehicular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safety-related </w:t>
      </w:r>
      <w:r w:rsidRPr="001E69E4">
        <w:rPr>
          <w:spacing w:val="-5"/>
          <w:sz w:val="24"/>
          <w:szCs w:val="24"/>
        </w:rPr>
        <w:t>goals.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 xml:space="preserve">comment on </w:t>
      </w:r>
      <w:r w:rsidRPr="001E69E4">
        <w:rPr>
          <w:sz w:val="24"/>
          <w:szCs w:val="24"/>
        </w:rPr>
        <w:t xml:space="preserve">these </w:t>
      </w:r>
      <w:r w:rsidRPr="001E69E4">
        <w:rPr>
          <w:spacing w:val="-4"/>
          <w:sz w:val="24"/>
          <w:szCs w:val="24"/>
        </w:rPr>
        <w:t xml:space="preserve">proposals. </w:t>
      </w:r>
      <w:r w:rsidRPr="001E69E4">
        <w:rPr>
          <w:spacing w:val="-8"/>
          <w:sz w:val="24"/>
          <w:szCs w:val="24"/>
        </w:rPr>
        <w:t xml:space="preserve">Additionally, </w:t>
      </w:r>
      <w:r w:rsidRPr="001E69E4">
        <w:rPr>
          <w:spacing w:val="-9"/>
          <w:sz w:val="24"/>
          <w:szCs w:val="24"/>
        </w:rPr>
        <w:t xml:space="preserve">it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 xml:space="preserve">comment on </w:t>
      </w:r>
      <w:r w:rsidRPr="001E69E4">
        <w:rPr>
          <w:sz w:val="24"/>
          <w:szCs w:val="24"/>
        </w:rPr>
        <w:t xml:space="preserve">whether there are </w:t>
      </w:r>
      <w:r w:rsidRPr="001E69E4">
        <w:rPr>
          <w:spacing w:val="-4"/>
          <w:sz w:val="24"/>
          <w:szCs w:val="24"/>
        </w:rPr>
        <w:t xml:space="preserve">actions </w:t>
      </w:r>
      <w:r w:rsidRPr="001E69E4">
        <w:rPr>
          <w:spacing w:val="-9"/>
          <w:sz w:val="24"/>
          <w:szCs w:val="24"/>
        </w:rPr>
        <w:t xml:space="preserve">it </w:t>
      </w:r>
      <w:r w:rsidRPr="001E69E4">
        <w:rPr>
          <w:spacing w:val="-7"/>
          <w:sz w:val="24"/>
          <w:szCs w:val="24"/>
        </w:rPr>
        <w:t xml:space="preserve">should </w:t>
      </w:r>
      <w:r w:rsidRPr="001E69E4">
        <w:rPr>
          <w:sz w:val="24"/>
          <w:szCs w:val="24"/>
        </w:rPr>
        <w:t xml:space="preserve">take, </w:t>
      </w:r>
      <w:r w:rsidRPr="001E69E4">
        <w:rPr>
          <w:spacing w:val="-4"/>
          <w:sz w:val="24"/>
          <w:szCs w:val="24"/>
        </w:rPr>
        <w:t xml:space="preserve">or requirements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9"/>
          <w:sz w:val="24"/>
          <w:szCs w:val="24"/>
        </w:rPr>
        <w:t xml:space="preserve">it </w:t>
      </w:r>
      <w:r w:rsidRPr="001E69E4">
        <w:rPr>
          <w:spacing w:val="-7"/>
          <w:sz w:val="24"/>
          <w:szCs w:val="24"/>
        </w:rPr>
        <w:t xml:space="preserve">should </w:t>
      </w:r>
      <w:r w:rsidRPr="001E69E4">
        <w:rPr>
          <w:spacing w:val="-4"/>
          <w:sz w:val="24"/>
          <w:szCs w:val="24"/>
        </w:rPr>
        <w:t xml:space="preserve">adopt,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6"/>
          <w:sz w:val="24"/>
          <w:szCs w:val="24"/>
        </w:rPr>
        <w:t xml:space="preserve">promote </w:t>
      </w:r>
      <w:r w:rsidRPr="001E69E4">
        <w:rPr>
          <w:spacing w:val="-5"/>
          <w:sz w:val="24"/>
          <w:szCs w:val="24"/>
        </w:rPr>
        <w:t xml:space="preserve">rapid </w:t>
      </w:r>
      <w:r w:rsidRPr="001E69E4">
        <w:rPr>
          <w:sz w:val="24"/>
          <w:szCs w:val="24"/>
        </w:rPr>
        <w:t xml:space="preserve">and effective </w:t>
      </w:r>
      <w:r w:rsidRPr="001E69E4">
        <w:rPr>
          <w:spacing w:val="-6"/>
          <w:sz w:val="24"/>
          <w:szCs w:val="24"/>
        </w:rPr>
        <w:t xml:space="preserve">deployment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ITS (e.g., </w:t>
      </w:r>
      <w:r w:rsidRPr="001E69E4">
        <w:rPr>
          <w:spacing w:val="-6"/>
          <w:sz w:val="24"/>
          <w:szCs w:val="24"/>
        </w:rPr>
        <w:t>establishing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appropriate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benchmarks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for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infrastructure </w:t>
      </w:r>
      <w:r w:rsidRPr="001E69E4">
        <w:rPr>
          <w:spacing w:val="-6"/>
          <w:sz w:val="24"/>
          <w:szCs w:val="24"/>
        </w:rPr>
        <w:t>deployment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or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in-vehicle</w:t>
      </w:r>
      <w:r w:rsidRPr="001E69E4">
        <w:rPr>
          <w:spacing w:val="10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installation).</w:t>
      </w:r>
    </w:p>
    <w:p w14:paraId="07F02AE8" w14:textId="64056250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left="1543" w:hanging="721"/>
        <w:contextualSpacing/>
        <w:rPr>
          <w:sz w:val="24"/>
          <w:szCs w:val="24"/>
        </w:rPr>
      </w:pPr>
      <w:r w:rsidRPr="001E69E4">
        <w:rPr>
          <w:i/>
          <w:sz w:val="24"/>
          <w:szCs w:val="24"/>
        </w:rPr>
        <w:lastRenderedPageBreak/>
        <w:t>C-V2X in the 5.905-5.925 GHz band.</w:t>
      </w:r>
      <w:r w:rsidR="00E85994">
        <w:rPr>
          <w:i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proposes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6"/>
          <w:sz w:val="24"/>
          <w:szCs w:val="24"/>
        </w:rPr>
        <w:t>authorize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>C-V2X</w:t>
      </w:r>
    </w:p>
    <w:p w14:paraId="23AAAB5F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234C4576" w14:textId="0C128F49" w:rsidR="00E92FA4" w:rsidRPr="001E69E4" w:rsidRDefault="001E69E4" w:rsidP="001E69E4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spacing w:val="-5"/>
          <w:sz w:val="24"/>
          <w:szCs w:val="24"/>
        </w:rPr>
        <w:t>operations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 upper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20 </w:t>
      </w:r>
      <w:r w:rsidRPr="001E69E4">
        <w:rPr>
          <w:sz w:val="24"/>
          <w:szCs w:val="24"/>
        </w:rPr>
        <w:t xml:space="preserve">megahertz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4"/>
          <w:sz w:val="24"/>
          <w:szCs w:val="24"/>
        </w:rPr>
        <w:t>(5.905-5.925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 xml:space="preserve">GHz)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z w:val="24"/>
          <w:szCs w:val="24"/>
        </w:rPr>
        <w:t xml:space="preserve">a means </w:t>
      </w:r>
      <w:r w:rsidRPr="001E69E4">
        <w:rPr>
          <w:spacing w:val="-4"/>
          <w:sz w:val="24"/>
          <w:szCs w:val="24"/>
        </w:rPr>
        <w:t>of</w:t>
      </w:r>
      <w:r w:rsidR="00E85994">
        <w:rPr>
          <w:spacing w:val="-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authorizing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ITS </w:t>
      </w:r>
      <w:r w:rsidRPr="001E69E4">
        <w:rPr>
          <w:spacing w:val="-6"/>
          <w:sz w:val="24"/>
          <w:szCs w:val="24"/>
        </w:rPr>
        <w:t xml:space="preserve">technology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pacing w:val="-5"/>
          <w:sz w:val="24"/>
          <w:szCs w:val="24"/>
        </w:rPr>
        <w:t xml:space="preserve">most </w:t>
      </w:r>
      <w:r w:rsidRPr="001E69E4">
        <w:rPr>
          <w:spacing w:val="-3"/>
          <w:sz w:val="24"/>
          <w:szCs w:val="24"/>
        </w:rPr>
        <w:t xml:space="preserve">capable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5"/>
          <w:sz w:val="24"/>
          <w:szCs w:val="24"/>
        </w:rPr>
        <w:t xml:space="preserve">ensuring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 xml:space="preserve">rapid development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6"/>
          <w:sz w:val="24"/>
          <w:szCs w:val="24"/>
        </w:rPr>
        <w:t xml:space="preserve">deployment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8"/>
          <w:sz w:val="24"/>
          <w:szCs w:val="24"/>
        </w:rPr>
        <w:t xml:space="preserve">continually </w:t>
      </w:r>
      <w:r w:rsidRPr="001E69E4">
        <w:rPr>
          <w:spacing w:val="-9"/>
          <w:sz w:val="24"/>
          <w:szCs w:val="24"/>
        </w:rPr>
        <w:t xml:space="preserve">improving </w:t>
      </w:r>
      <w:r w:rsidRPr="001E69E4">
        <w:rPr>
          <w:spacing w:val="-4"/>
          <w:sz w:val="24"/>
          <w:szCs w:val="24"/>
        </w:rPr>
        <w:t xml:space="preserve">transportation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5"/>
          <w:sz w:val="24"/>
          <w:szCs w:val="24"/>
        </w:rPr>
        <w:t xml:space="preserve">vehicular </w:t>
      </w:r>
      <w:r w:rsidRPr="001E69E4">
        <w:rPr>
          <w:sz w:val="24"/>
          <w:szCs w:val="24"/>
        </w:rPr>
        <w:t xml:space="preserve">safety-related </w:t>
      </w:r>
      <w:r w:rsidRPr="001E69E4">
        <w:rPr>
          <w:spacing w:val="-7"/>
          <w:sz w:val="24"/>
          <w:szCs w:val="24"/>
        </w:rPr>
        <w:t xml:space="preserve">applications </w:t>
      </w:r>
      <w:r w:rsidRPr="001E69E4">
        <w:rPr>
          <w:spacing w:val="-6"/>
          <w:sz w:val="24"/>
          <w:szCs w:val="24"/>
        </w:rPr>
        <w:t xml:space="preserve">now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8"/>
          <w:sz w:val="24"/>
          <w:szCs w:val="24"/>
        </w:rPr>
        <w:t xml:space="preserve">into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future, that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robust, </w:t>
      </w:r>
      <w:r w:rsidRPr="001E69E4">
        <w:rPr>
          <w:sz w:val="24"/>
          <w:szCs w:val="24"/>
        </w:rPr>
        <w:t xml:space="preserve">secure, and </w:t>
      </w:r>
      <w:r w:rsidRPr="001E69E4">
        <w:rPr>
          <w:spacing w:val="-3"/>
          <w:sz w:val="24"/>
          <w:szCs w:val="24"/>
        </w:rPr>
        <w:t xml:space="preserve">spectrally </w:t>
      </w:r>
      <w:r w:rsidRPr="001E69E4">
        <w:rPr>
          <w:spacing w:val="-4"/>
          <w:sz w:val="24"/>
          <w:szCs w:val="24"/>
        </w:rPr>
        <w:t xml:space="preserve">efficient, </w:t>
      </w:r>
      <w:r w:rsidRPr="001E69E4">
        <w:rPr>
          <w:sz w:val="24"/>
          <w:szCs w:val="24"/>
        </w:rPr>
        <w:t xml:space="preserve">and that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pacing w:val="-6"/>
          <w:sz w:val="24"/>
          <w:szCs w:val="24"/>
        </w:rPr>
        <w:t>able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>integrate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spectrum resources from </w:t>
      </w:r>
      <w:r w:rsidRPr="001E69E4">
        <w:rPr>
          <w:spacing w:val="-3"/>
          <w:sz w:val="24"/>
          <w:szCs w:val="24"/>
        </w:rPr>
        <w:t xml:space="preserve">other </w:t>
      </w:r>
      <w:r w:rsidRPr="001E69E4">
        <w:rPr>
          <w:spacing w:val="-4"/>
          <w:sz w:val="24"/>
          <w:szCs w:val="24"/>
        </w:rPr>
        <w:t xml:space="preserve">bands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z w:val="24"/>
          <w:szCs w:val="24"/>
        </w:rPr>
        <w:t xml:space="preserve">part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7"/>
          <w:sz w:val="24"/>
          <w:szCs w:val="24"/>
        </w:rPr>
        <w:t>its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transportation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5"/>
          <w:sz w:val="24"/>
          <w:szCs w:val="24"/>
        </w:rPr>
        <w:t>vehicular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>safety-related system.</w:t>
      </w:r>
      <w:r w:rsidR="00E85994">
        <w:rPr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 xml:space="preserve">specific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4"/>
          <w:sz w:val="24"/>
          <w:szCs w:val="24"/>
        </w:rPr>
        <w:t>detailed comment 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proposal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>and</w:t>
      </w:r>
      <w:r w:rsidRPr="001E69E4">
        <w:rPr>
          <w:spacing w:val="-13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views.</w:t>
      </w:r>
    </w:p>
    <w:p w14:paraId="40117D3C" w14:textId="1CBFAE10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130" w:firstLine="720"/>
        <w:contextualSpacing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 xml:space="preserve">comment on </w:t>
      </w:r>
      <w:r w:rsidRPr="001E69E4">
        <w:rPr>
          <w:sz w:val="24"/>
          <w:szCs w:val="24"/>
        </w:rPr>
        <w:t xml:space="preserve">whether </w:t>
      </w:r>
      <w:r w:rsidRPr="001E69E4">
        <w:rPr>
          <w:spacing w:val="-7"/>
          <w:sz w:val="24"/>
          <w:szCs w:val="24"/>
        </w:rPr>
        <w:t>authorizing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C-V2X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spectrum </w:t>
      </w:r>
      <w:r w:rsidRPr="001E69E4">
        <w:rPr>
          <w:spacing w:val="-7"/>
          <w:sz w:val="24"/>
          <w:szCs w:val="24"/>
        </w:rPr>
        <w:t xml:space="preserve">would </w:t>
      </w:r>
      <w:r w:rsidRPr="001E69E4">
        <w:rPr>
          <w:spacing w:val="-4"/>
          <w:sz w:val="24"/>
          <w:szCs w:val="24"/>
        </w:rPr>
        <w:t xml:space="preserve">be the </w:t>
      </w:r>
      <w:r w:rsidRPr="001E69E4">
        <w:rPr>
          <w:sz w:val="24"/>
          <w:szCs w:val="24"/>
        </w:rPr>
        <w:t xml:space="preserve">best means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8"/>
          <w:sz w:val="24"/>
          <w:szCs w:val="24"/>
        </w:rPr>
        <w:t xml:space="preserve">promoting </w:t>
      </w:r>
      <w:r w:rsidRPr="001E69E4">
        <w:rPr>
          <w:sz w:val="24"/>
          <w:szCs w:val="24"/>
        </w:rPr>
        <w:t xml:space="preserve">effective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z w:val="24"/>
          <w:szCs w:val="24"/>
        </w:rPr>
        <w:t xml:space="preserve">spectrum </w:t>
      </w:r>
      <w:r w:rsidRPr="001E69E4">
        <w:rPr>
          <w:spacing w:val="-3"/>
          <w:sz w:val="24"/>
          <w:szCs w:val="24"/>
        </w:rPr>
        <w:t xml:space="preserve">for ITS, </w:t>
      </w:r>
      <w:r w:rsidRPr="001E69E4">
        <w:rPr>
          <w:spacing w:val="-5"/>
          <w:sz w:val="24"/>
          <w:szCs w:val="24"/>
        </w:rPr>
        <w:t xml:space="preserve">both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z w:val="24"/>
          <w:szCs w:val="24"/>
        </w:rPr>
        <w:t xml:space="preserve">terms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10"/>
          <w:sz w:val="24"/>
          <w:szCs w:val="24"/>
        </w:rPr>
        <w:t xml:space="preserve">maximizing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 xml:space="preserve">potential </w:t>
      </w:r>
      <w:r w:rsidRPr="001E69E4">
        <w:rPr>
          <w:spacing w:val="-4"/>
          <w:sz w:val="24"/>
          <w:szCs w:val="24"/>
        </w:rPr>
        <w:t xml:space="preserve">benefits of </w:t>
      </w:r>
      <w:r w:rsidRPr="001E69E4">
        <w:rPr>
          <w:spacing w:val="-7"/>
          <w:sz w:val="24"/>
          <w:szCs w:val="24"/>
        </w:rPr>
        <w:t xml:space="preserve">using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z w:val="24"/>
          <w:szCs w:val="24"/>
        </w:rPr>
        <w:t xml:space="preserve">spectrum </w:t>
      </w:r>
      <w:r w:rsidRPr="001E69E4">
        <w:rPr>
          <w:spacing w:val="-3"/>
          <w:sz w:val="24"/>
          <w:szCs w:val="24"/>
        </w:rPr>
        <w:t xml:space="preserve">for vehicular-related </w:t>
      </w:r>
      <w:r w:rsidRPr="001E69E4">
        <w:rPr>
          <w:sz w:val="24"/>
          <w:szCs w:val="24"/>
        </w:rPr>
        <w:t xml:space="preserve">systems </w:t>
      </w:r>
      <w:r w:rsidRPr="001E69E4">
        <w:rPr>
          <w:spacing w:val="-9"/>
          <w:sz w:val="24"/>
          <w:szCs w:val="24"/>
        </w:rPr>
        <w:t xml:space="preserve">(including </w:t>
      </w:r>
      <w:r w:rsidRPr="001E69E4">
        <w:rPr>
          <w:sz w:val="24"/>
          <w:szCs w:val="24"/>
        </w:rPr>
        <w:t xml:space="preserve">safety features) and </w:t>
      </w:r>
      <w:r w:rsidRPr="001E69E4">
        <w:rPr>
          <w:spacing w:val="-8"/>
          <w:sz w:val="24"/>
          <w:szCs w:val="24"/>
        </w:rPr>
        <w:t xml:space="preserve">promoting </w:t>
      </w:r>
      <w:r w:rsidRPr="001E69E4">
        <w:rPr>
          <w:spacing w:val="-5"/>
          <w:sz w:val="24"/>
          <w:szCs w:val="24"/>
        </w:rPr>
        <w:t xml:space="preserve">rapid </w:t>
      </w:r>
      <w:r w:rsidRPr="001E69E4">
        <w:rPr>
          <w:spacing w:val="-6"/>
          <w:sz w:val="24"/>
          <w:szCs w:val="24"/>
        </w:rPr>
        <w:t>deployment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ITS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>band.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also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 xml:space="preserve">comment on </w:t>
      </w:r>
      <w:r w:rsidRPr="001E69E4">
        <w:rPr>
          <w:spacing w:val="-7"/>
          <w:sz w:val="24"/>
          <w:szCs w:val="24"/>
        </w:rPr>
        <w:t>available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technical </w:t>
      </w:r>
      <w:r w:rsidRPr="001E69E4">
        <w:rPr>
          <w:spacing w:val="-5"/>
          <w:sz w:val="24"/>
          <w:szCs w:val="24"/>
        </w:rPr>
        <w:t>studies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on </w:t>
      </w:r>
      <w:r w:rsidRPr="001E69E4">
        <w:rPr>
          <w:sz w:val="24"/>
          <w:szCs w:val="24"/>
        </w:rPr>
        <w:t xml:space="preserve">C-V2X that </w:t>
      </w:r>
      <w:r w:rsidRPr="001E69E4">
        <w:rPr>
          <w:spacing w:val="-6"/>
          <w:sz w:val="24"/>
          <w:szCs w:val="24"/>
        </w:rPr>
        <w:t>could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inform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its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consideration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3"/>
          <w:sz w:val="24"/>
          <w:szCs w:val="24"/>
        </w:rPr>
        <w:t xml:space="preserve">C-V2X, </w:t>
      </w:r>
      <w:r w:rsidRPr="001E69E4">
        <w:rPr>
          <w:spacing w:val="-9"/>
          <w:sz w:val="24"/>
          <w:szCs w:val="24"/>
        </w:rPr>
        <w:t>including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any recent </w:t>
      </w:r>
      <w:r w:rsidRPr="001E69E4">
        <w:rPr>
          <w:spacing w:val="-5"/>
          <w:sz w:val="24"/>
          <w:szCs w:val="24"/>
        </w:rPr>
        <w:t xml:space="preserve">studies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8"/>
          <w:sz w:val="24"/>
          <w:szCs w:val="24"/>
        </w:rPr>
        <w:t>provide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information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about </w:t>
      </w:r>
      <w:r w:rsidRPr="001E69E4">
        <w:rPr>
          <w:spacing w:val="-6"/>
          <w:sz w:val="24"/>
          <w:szCs w:val="24"/>
        </w:rPr>
        <w:t>how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C-V2X </w:t>
      </w:r>
      <w:r w:rsidRPr="001E69E4">
        <w:rPr>
          <w:spacing w:val="-7"/>
          <w:sz w:val="24"/>
          <w:szCs w:val="24"/>
        </w:rPr>
        <w:t>would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operate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>GHz band.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requests that </w:t>
      </w:r>
      <w:r w:rsidRPr="001E69E4">
        <w:rPr>
          <w:spacing w:val="-3"/>
          <w:sz w:val="24"/>
          <w:szCs w:val="24"/>
        </w:rPr>
        <w:t xml:space="preserve">commenters </w:t>
      </w:r>
      <w:r w:rsidRPr="001E69E4">
        <w:rPr>
          <w:spacing w:val="-8"/>
          <w:sz w:val="24"/>
          <w:szCs w:val="24"/>
        </w:rPr>
        <w:t xml:space="preserve">provide </w:t>
      </w:r>
      <w:r w:rsidRPr="001E69E4">
        <w:rPr>
          <w:spacing w:val="-4"/>
          <w:sz w:val="24"/>
          <w:szCs w:val="24"/>
        </w:rPr>
        <w:t xml:space="preserve">detailed </w:t>
      </w:r>
      <w:r w:rsidRPr="001E69E4">
        <w:rPr>
          <w:spacing w:val="-7"/>
          <w:sz w:val="24"/>
          <w:szCs w:val="24"/>
        </w:rPr>
        <w:t xml:space="preserve">information </w:t>
      </w:r>
      <w:r w:rsidRPr="001E69E4">
        <w:rPr>
          <w:spacing w:val="-4"/>
          <w:sz w:val="24"/>
          <w:szCs w:val="24"/>
        </w:rPr>
        <w:t xml:space="preserve">on </w:t>
      </w:r>
      <w:r w:rsidRPr="001E69E4">
        <w:rPr>
          <w:spacing w:val="-3"/>
          <w:sz w:val="24"/>
          <w:szCs w:val="24"/>
        </w:rPr>
        <w:t xml:space="preserve">precisely </w:t>
      </w:r>
      <w:r w:rsidRPr="001E69E4">
        <w:rPr>
          <w:spacing w:val="-6"/>
          <w:sz w:val="24"/>
          <w:szCs w:val="24"/>
        </w:rPr>
        <w:t xml:space="preserve">how </w:t>
      </w:r>
      <w:r w:rsidRPr="001E69E4">
        <w:rPr>
          <w:sz w:val="24"/>
          <w:szCs w:val="24"/>
        </w:rPr>
        <w:t xml:space="preserve">C-V2X </w:t>
      </w:r>
      <w:r w:rsidRPr="001E69E4">
        <w:rPr>
          <w:spacing w:val="-7"/>
          <w:sz w:val="24"/>
          <w:szCs w:val="24"/>
        </w:rPr>
        <w:t xml:space="preserve">communications would employ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z w:val="24"/>
          <w:szCs w:val="24"/>
        </w:rPr>
        <w:t xml:space="preserve">frequencies, and </w:t>
      </w:r>
      <w:r w:rsidRPr="001E69E4">
        <w:rPr>
          <w:spacing w:val="-6"/>
          <w:sz w:val="24"/>
          <w:szCs w:val="24"/>
        </w:rPr>
        <w:t xml:space="preserve">how </w:t>
      </w:r>
      <w:r w:rsidRPr="001E69E4">
        <w:rPr>
          <w:spacing w:val="-9"/>
          <w:sz w:val="24"/>
          <w:szCs w:val="24"/>
        </w:rPr>
        <w:t xml:space="preserve">it </w:t>
      </w:r>
      <w:r w:rsidRPr="001E69E4">
        <w:rPr>
          <w:spacing w:val="-7"/>
          <w:sz w:val="24"/>
          <w:szCs w:val="24"/>
        </w:rPr>
        <w:t>would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integrate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4"/>
          <w:sz w:val="24"/>
          <w:szCs w:val="24"/>
        </w:rPr>
        <w:t xml:space="preserve">make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3"/>
          <w:sz w:val="24"/>
          <w:szCs w:val="24"/>
        </w:rPr>
        <w:t>commercial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-11"/>
          <w:sz w:val="24"/>
          <w:szCs w:val="24"/>
        </w:rPr>
        <w:t>mobile</w:t>
      </w:r>
      <w:r w:rsidR="00E85994">
        <w:rPr>
          <w:spacing w:val="-11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network </w:t>
      </w:r>
      <w:r w:rsidRPr="001E69E4">
        <w:rPr>
          <w:spacing w:val="-3"/>
          <w:sz w:val="24"/>
          <w:szCs w:val="24"/>
        </w:rPr>
        <w:t>infrastructure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z w:val="24"/>
          <w:szCs w:val="24"/>
        </w:rPr>
        <w:t xml:space="preserve">part </w:t>
      </w:r>
      <w:r w:rsidRPr="001E69E4">
        <w:rPr>
          <w:spacing w:val="-4"/>
          <w:sz w:val="24"/>
          <w:szCs w:val="24"/>
        </w:rPr>
        <w:t>of</w:t>
      </w:r>
      <w:r w:rsidRPr="001E69E4">
        <w:rPr>
          <w:spacing w:val="-11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C-V2X.</w:t>
      </w:r>
    </w:p>
    <w:p w14:paraId="79FE3791" w14:textId="32B26066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197" w:firstLine="720"/>
        <w:contextualSpacing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pacing w:val="-3"/>
          <w:sz w:val="24"/>
          <w:szCs w:val="24"/>
        </w:rPr>
        <w:t xml:space="preserve">also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 xml:space="preserve">comment on </w:t>
      </w:r>
      <w:r w:rsidRPr="001E69E4">
        <w:rPr>
          <w:spacing w:val="-6"/>
          <w:sz w:val="24"/>
          <w:szCs w:val="24"/>
        </w:rPr>
        <w:t xml:space="preserve">how </w:t>
      </w:r>
      <w:r w:rsidRPr="001E69E4">
        <w:rPr>
          <w:sz w:val="24"/>
          <w:szCs w:val="24"/>
        </w:rPr>
        <w:t xml:space="preserve">C-V2X </w:t>
      </w:r>
      <w:r w:rsidRPr="001E69E4">
        <w:rPr>
          <w:spacing w:val="-7"/>
          <w:sz w:val="24"/>
          <w:szCs w:val="24"/>
        </w:rPr>
        <w:t xml:space="preserve">would </w:t>
      </w:r>
      <w:r w:rsidRPr="001E69E4">
        <w:rPr>
          <w:spacing w:val="-6"/>
          <w:sz w:val="24"/>
          <w:szCs w:val="24"/>
        </w:rPr>
        <w:t xml:space="preserve">promote </w:t>
      </w:r>
      <w:r w:rsidRPr="001E69E4">
        <w:rPr>
          <w:spacing w:val="-4"/>
          <w:sz w:val="24"/>
          <w:szCs w:val="24"/>
        </w:rPr>
        <w:t>synergies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with </w:t>
      </w:r>
      <w:r w:rsidRPr="001E69E4">
        <w:rPr>
          <w:spacing w:val="-8"/>
          <w:sz w:val="24"/>
          <w:szCs w:val="24"/>
        </w:rPr>
        <w:t xml:space="preserve">evolving </w:t>
      </w:r>
      <w:r w:rsidRPr="001E69E4">
        <w:rPr>
          <w:spacing w:val="-6"/>
          <w:sz w:val="24"/>
          <w:szCs w:val="24"/>
        </w:rPr>
        <w:t xml:space="preserve">technologies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-3"/>
          <w:sz w:val="24"/>
          <w:szCs w:val="24"/>
        </w:rPr>
        <w:t xml:space="preserve">other </w:t>
      </w:r>
      <w:r w:rsidRPr="001E69E4">
        <w:rPr>
          <w:sz w:val="24"/>
          <w:szCs w:val="24"/>
        </w:rPr>
        <w:t xml:space="preserve">spectrum resources and that </w:t>
      </w:r>
      <w:r w:rsidRPr="001E69E4">
        <w:rPr>
          <w:spacing w:val="-9"/>
          <w:sz w:val="24"/>
          <w:szCs w:val="24"/>
        </w:rPr>
        <w:t xml:space="preserve">will </w:t>
      </w:r>
      <w:r w:rsidRPr="001E69E4">
        <w:rPr>
          <w:sz w:val="24"/>
          <w:szCs w:val="24"/>
        </w:rPr>
        <w:t xml:space="preserve">advance </w:t>
      </w:r>
      <w:r w:rsidRPr="001E69E4">
        <w:rPr>
          <w:spacing w:val="-5"/>
          <w:sz w:val="24"/>
          <w:szCs w:val="24"/>
        </w:rPr>
        <w:t xml:space="preserve">vehicular </w:t>
      </w:r>
      <w:r w:rsidRPr="001E69E4">
        <w:rPr>
          <w:sz w:val="24"/>
          <w:szCs w:val="24"/>
        </w:rPr>
        <w:t xml:space="preserve">safety and </w:t>
      </w:r>
      <w:r w:rsidRPr="001E69E4">
        <w:rPr>
          <w:spacing w:val="-3"/>
          <w:sz w:val="24"/>
          <w:szCs w:val="24"/>
        </w:rPr>
        <w:t xml:space="preserve">other </w:t>
      </w:r>
      <w:r w:rsidRPr="001E69E4">
        <w:rPr>
          <w:spacing w:val="-9"/>
          <w:sz w:val="24"/>
          <w:szCs w:val="24"/>
        </w:rPr>
        <w:t>intelligent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transportation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capabilities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3"/>
          <w:sz w:val="24"/>
          <w:szCs w:val="24"/>
        </w:rPr>
        <w:t xml:space="preserve">today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4"/>
          <w:sz w:val="24"/>
          <w:szCs w:val="24"/>
        </w:rPr>
        <w:t>those anticipated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coming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>years.</w:t>
      </w:r>
      <w:r w:rsidR="00E85994">
        <w:rPr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z w:val="24"/>
          <w:szCs w:val="24"/>
        </w:rPr>
        <w:t xml:space="preserve">requests </w:t>
      </w:r>
      <w:r w:rsidRPr="001E69E4">
        <w:rPr>
          <w:spacing w:val="-4"/>
          <w:sz w:val="24"/>
          <w:szCs w:val="24"/>
        </w:rPr>
        <w:t xml:space="preserve">comments </w:t>
      </w:r>
      <w:r w:rsidRPr="001E69E4">
        <w:rPr>
          <w:sz w:val="24"/>
          <w:szCs w:val="24"/>
        </w:rPr>
        <w:t xml:space="preserve">from </w:t>
      </w:r>
      <w:r w:rsidRPr="001E69E4">
        <w:rPr>
          <w:spacing w:val="-6"/>
          <w:sz w:val="24"/>
          <w:szCs w:val="24"/>
        </w:rPr>
        <w:t>motor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vehicle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manufacturers,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associated </w:t>
      </w:r>
      <w:r w:rsidRPr="001E69E4">
        <w:rPr>
          <w:spacing w:val="-7"/>
          <w:sz w:val="24"/>
          <w:szCs w:val="24"/>
        </w:rPr>
        <w:t>automotive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industry,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7"/>
          <w:sz w:val="24"/>
          <w:szCs w:val="24"/>
        </w:rPr>
        <w:t xml:space="preserve">communications </w:t>
      </w:r>
      <w:r w:rsidRPr="001E69E4">
        <w:rPr>
          <w:spacing w:val="-5"/>
          <w:sz w:val="24"/>
          <w:szCs w:val="24"/>
        </w:rPr>
        <w:t>companies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regarding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authorization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C-V2X </w:t>
      </w:r>
      <w:r w:rsidRPr="001E69E4">
        <w:rPr>
          <w:spacing w:val="-5"/>
          <w:sz w:val="24"/>
          <w:szCs w:val="24"/>
        </w:rPr>
        <w:t>operations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2"/>
          <w:sz w:val="24"/>
          <w:szCs w:val="24"/>
        </w:rPr>
        <w:t>spectrum,</w:t>
      </w:r>
      <w:r w:rsidR="00E85994">
        <w:rPr>
          <w:spacing w:val="-2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 xml:space="preserve">including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extent to </w:t>
      </w:r>
      <w:r w:rsidRPr="001E69E4">
        <w:rPr>
          <w:spacing w:val="-4"/>
          <w:sz w:val="24"/>
          <w:szCs w:val="24"/>
        </w:rPr>
        <w:t xml:space="preserve">which </w:t>
      </w:r>
      <w:r w:rsidRPr="001E69E4">
        <w:rPr>
          <w:spacing w:val="-5"/>
          <w:sz w:val="24"/>
          <w:szCs w:val="24"/>
        </w:rPr>
        <w:t xml:space="preserve">their </w:t>
      </w:r>
      <w:r w:rsidRPr="001E69E4">
        <w:rPr>
          <w:spacing w:val="-4"/>
          <w:sz w:val="24"/>
          <w:szCs w:val="24"/>
        </w:rPr>
        <w:t xml:space="preserve">views on </w:t>
      </w:r>
      <w:r w:rsidRPr="001E69E4">
        <w:rPr>
          <w:sz w:val="24"/>
          <w:szCs w:val="24"/>
        </w:rPr>
        <w:t xml:space="preserve">ITS </w:t>
      </w:r>
      <w:r w:rsidRPr="001E69E4">
        <w:rPr>
          <w:spacing w:val="-5"/>
          <w:sz w:val="24"/>
          <w:szCs w:val="24"/>
        </w:rPr>
        <w:t xml:space="preserve">development </w:t>
      </w:r>
      <w:r w:rsidRPr="001E69E4">
        <w:rPr>
          <w:spacing w:val="-6"/>
          <w:sz w:val="24"/>
          <w:szCs w:val="24"/>
        </w:rPr>
        <w:t xml:space="preserve">deployment </w:t>
      </w:r>
      <w:r w:rsidRPr="001E69E4">
        <w:rPr>
          <w:spacing w:val="-3"/>
          <w:sz w:val="24"/>
          <w:szCs w:val="24"/>
        </w:rPr>
        <w:t xml:space="preserve">issues have </w:t>
      </w:r>
      <w:r w:rsidRPr="001E69E4">
        <w:rPr>
          <w:spacing w:val="-5"/>
          <w:sz w:val="24"/>
          <w:szCs w:val="24"/>
        </w:rPr>
        <w:t xml:space="preserve">evolved. </w:t>
      </w:r>
      <w:r w:rsidRPr="001E69E4">
        <w:rPr>
          <w:sz w:val="24"/>
          <w:szCs w:val="24"/>
        </w:rPr>
        <w:t xml:space="preserve">If C-V2X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>best</w:t>
      </w:r>
      <w:r w:rsidR="00E85994">
        <w:rPr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suited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3"/>
          <w:sz w:val="24"/>
          <w:szCs w:val="24"/>
        </w:rPr>
        <w:t xml:space="preserve">achieve </w:t>
      </w:r>
      <w:r w:rsidRPr="001E69E4">
        <w:rPr>
          <w:sz w:val="24"/>
          <w:szCs w:val="24"/>
        </w:rPr>
        <w:t xml:space="preserve">U.S. </w:t>
      </w:r>
      <w:r w:rsidRPr="001E69E4">
        <w:rPr>
          <w:spacing w:val="-6"/>
          <w:sz w:val="24"/>
          <w:szCs w:val="24"/>
        </w:rPr>
        <w:t>goals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for ITS, </w:t>
      </w:r>
      <w:r w:rsidRPr="001E69E4">
        <w:rPr>
          <w:spacing w:val="-6"/>
          <w:sz w:val="24"/>
          <w:szCs w:val="24"/>
        </w:rPr>
        <w:t>how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3"/>
          <w:sz w:val="24"/>
          <w:szCs w:val="24"/>
        </w:rPr>
        <w:t xml:space="preserve">can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best </w:t>
      </w:r>
      <w:r w:rsidRPr="001E69E4">
        <w:rPr>
          <w:spacing w:val="-6"/>
          <w:sz w:val="24"/>
          <w:szCs w:val="24"/>
        </w:rPr>
        <w:t>promote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C-V2X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-4"/>
          <w:sz w:val="24"/>
          <w:szCs w:val="24"/>
        </w:rPr>
        <w:t>consistent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with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6"/>
          <w:sz w:val="24"/>
          <w:szCs w:val="24"/>
        </w:rPr>
        <w:t xml:space="preserve">goals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5"/>
          <w:sz w:val="24"/>
          <w:szCs w:val="24"/>
        </w:rPr>
        <w:t xml:space="preserve">objectives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3"/>
          <w:sz w:val="24"/>
          <w:szCs w:val="24"/>
        </w:rPr>
        <w:t xml:space="preserve">ITS, </w:t>
      </w:r>
      <w:r w:rsidRPr="001E69E4">
        <w:rPr>
          <w:spacing w:val="-9"/>
          <w:sz w:val="24"/>
          <w:szCs w:val="24"/>
        </w:rPr>
        <w:t xml:space="preserve">including </w:t>
      </w:r>
      <w:r w:rsidRPr="001E69E4">
        <w:rPr>
          <w:sz w:val="24"/>
          <w:szCs w:val="24"/>
        </w:rPr>
        <w:t xml:space="preserve">safety and </w:t>
      </w:r>
      <w:r w:rsidRPr="001E69E4">
        <w:rPr>
          <w:spacing w:val="-3"/>
          <w:sz w:val="24"/>
          <w:szCs w:val="24"/>
        </w:rPr>
        <w:t xml:space="preserve">other </w:t>
      </w:r>
      <w:r w:rsidRPr="001E69E4">
        <w:rPr>
          <w:spacing w:val="-5"/>
          <w:sz w:val="24"/>
          <w:szCs w:val="24"/>
        </w:rPr>
        <w:t xml:space="preserve">vehicular </w:t>
      </w:r>
      <w:r w:rsidRPr="001E69E4">
        <w:rPr>
          <w:sz w:val="24"/>
          <w:szCs w:val="24"/>
        </w:rPr>
        <w:t xml:space="preserve">ITS </w:t>
      </w:r>
      <w:r w:rsidRPr="001E69E4">
        <w:rPr>
          <w:spacing w:val="-6"/>
          <w:sz w:val="24"/>
          <w:szCs w:val="24"/>
        </w:rPr>
        <w:t xml:space="preserve">applications, connectivity, </w:t>
      </w:r>
      <w:r w:rsidRPr="001E69E4">
        <w:rPr>
          <w:spacing w:val="-5"/>
          <w:sz w:val="24"/>
          <w:szCs w:val="24"/>
        </w:rPr>
        <w:t>rapid development,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>and</w:t>
      </w:r>
      <w:r w:rsidRPr="001E69E4">
        <w:rPr>
          <w:spacing w:val="39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deployment?</w:t>
      </w:r>
    </w:p>
    <w:p w14:paraId="35EDCE1F" w14:textId="4D2C2F6B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left="101" w:right="313" w:firstLine="720"/>
        <w:contextualSpacing/>
        <w:rPr>
          <w:sz w:val="24"/>
          <w:szCs w:val="24"/>
        </w:rPr>
      </w:pPr>
      <w:r w:rsidRPr="001E69E4">
        <w:rPr>
          <w:i/>
          <w:sz w:val="24"/>
          <w:szCs w:val="24"/>
        </w:rPr>
        <w:t xml:space="preserve">C-V2X </w:t>
      </w:r>
      <w:r w:rsidRPr="001E69E4">
        <w:rPr>
          <w:i/>
          <w:spacing w:val="4"/>
          <w:sz w:val="24"/>
          <w:szCs w:val="24"/>
        </w:rPr>
        <w:t xml:space="preserve">or </w:t>
      </w:r>
      <w:r w:rsidRPr="001E69E4">
        <w:rPr>
          <w:i/>
          <w:sz w:val="24"/>
          <w:szCs w:val="24"/>
        </w:rPr>
        <w:t>DSRC in the 5.895-5.905 GHz band</w:t>
      </w:r>
      <w:r w:rsidRPr="001E69E4">
        <w:rPr>
          <w:sz w:val="24"/>
          <w:szCs w:val="24"/>
        </w:rPr>
        <w:t xml:space="preserve">.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 xml:space="preserve">comment on </w:t>
      </w:r>
      <w:r w:rsidRPr="001E69E4">
        <w:rPr>
          <w:sz w:val="24"/>
          <w:szCs w:val="24"/>
        </w:rPr>
        <w:t xml:space="preserve">whether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6"/>
          <w:sz w:val="24"/>
          <w:szCs w:val="24"/>
        </w:rPr>
        <w:t>remaining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10 </w:t>
      </w:r>
      <w:r w:rsidRPr="001E69E4">
        <w:rPr>
          <w:sz w:val="24"/>
          <w:szCs w:val="24"/>
        </w:rPr>
        <w:t xml:space="preserve">megahertz </w:t>
      </w:r>
      <w:r w:rsidRPr="001E69E4">
        <w:rPr>
          <w:spacing w:val="-4"/>
          <w:sz w:val="24"/>
          <w:szCs w:val="24"/>
        </w:rPr>
        <w:t>(5.895-5.905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GHz)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>band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should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also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pacing w:val="-3"/>
          <w:sz w:val="24"/>
          <w:szCs w:val="24"/>
        </w:rPr>
        <w:t>designated for C-V2X.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 xml:space="preserve">comment on </w:t>
      </w:r>
      <w:r w:rsidRPr="001E69E4">
        <w:rPr>
          <w:spacing w:val="-6"/>
          <w:sz w:val="24"/>
          <w:szCs w:val="24"/>
        </w:rPr>
        <w:t xml:space="preserve">how </w:t>
      </w:r>
      <w:r w:rsidRPr="001E69E4">
        <w:rPr>
          <w:sz w:val="24"/>
          <w:szCs w:val="24"/>
        </w:rPr>
        <w:t xml:space="preserve">to best </w:t>
      </w:r>
      <w:r w:rsidRPr="001E69E4">
        <w:rPr>
          <w:spacing w:val="-10"/>
          <w:sz w:val="24"/>
          <w:szCs w:val="24"/>
        </w:rPr>
        <w:t>optimize</w:t>
      </w:r>
      <w:r w:rsidR="00E85994">
        <w:rPr>
          <w:spacing w:val="-10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spectrum so that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portion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3"/>
          <w:sz w:val="24"/>
          <w:szCs w:val="24"/>
        </w:rPr>
        <w:t xml:space="preserve">can </w:t>
      </w:r>
      <w:r w:rsidRPr="001E69E4">
        <w:rPr>
          <w:spacing w:val="-3"/>
          <w:sz w:val="24"/>
          <w:szCs w:val="24"/>
        </w:rPr>
        <w:t xml:space="preserve">effectively </w:t>
      </w:r>
      <w:r w:rsidRPr="001E69E4">
        <w:rPr>
          <w:spacing w:val="-4"/>
          <w:sz w:val="24"/>
          <w:szCs w:val="24"/>
        </w:rPr>
        <w:t xml:space="preserve">enable the </w:t>
      </w:r>
      <w:r w:rsidRPr="001E69E4">
        <w:rPr>
          <w:spacing w:val="-5"/>
          <w:sz w:val="24"/>
          <w:szCs w:val="24"/>
        </w:rPr>
        <w:t xml:space="preserve">rapid </w:t>
      </w:r>
      <w:r w:rsidRPr="001E69E4">
        <w:rPr>
          <w:sz w:val="24"/>
          <w:szCs w:val="24"/>
        </w:rPr>
        <w:lastRenderedPageBreak/>
        <w:t xml:space="preserve">and </w:t>
      </w:r>
      <w:r w:rsidRPr="001E69E4">
        <w:rPr>
          <w:spacing w:val="-9"/>
          <w:sz w:val="24"/>
          <w:szCs w:val="24"/>
        </w:rPr>
        <w:t xml:space="preserve">ongoing </w:t>
      </w:r>
      <w:r w:rsidRPr="001E69E4">
        <w:rPr>
          <w:spacing w:val="-5"/>
          <w:sz w:val="24"/>
          <w:szCs w:val="24"/>
        </w:rPr>
        <w:t xml:space="preserve">development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6"/>
          <w:sz w:val="24"/>
          <w:szCs w:val="24"/>
        </w:rPr>
        <w:t xml:space="preserve">deployment </w:t>
      </w:r>
      <w:r w:rsidRPr="001E69E4">
        <w:rPr>
          <w:spacing w:val="-4"/>
          <w:sz w:val="24"/>
          <w:szCs w:val="24"/>
        </w:rPr>
        <w:t>of transportation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5"/>
          <w:sz w:val="24"/>
          <w:szCs w:val="24"/>
        </w:rPr>
        <w:t>vehicular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safety-related </w:t>
      </w:r>
      <w:r w:rsidRPr="001E69E4">
        <w:rPr>
          <w:spacing w:val="-7"/>
          <w:sz w:val="24"/>
          <w:szCs w:val="24"/>
        </w:rPr>
        <w:t>functionalities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7"/>
          <w:sz w:val="24"/>
          <w:szCs w:val="24"/>
        </w:rPr>
        <w:t>applications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today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>future.</w:t>
      </w:r>
    </w:p>
    <w:p w14:paraId="7F094703" w14:textId="41B67939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120" w:firstLine="720"/>
        <w:contextualSpacing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 xml:space="preserve">comment on </w:t>
      </w:r>
      <w:r w:rsidRPr="001E69E4">
        <w:rPr>
          <w:sz w:val="24"/>
          <w:szCs w:val="24"/>
        </w:rPr>
        <w:t xml:space="preserve">whether </w:t>
      </w:r>
      <w:r w:rsidRPr="001E69E4">
        <w:rPr>
          <w:spacing w:val="-7"/>
          <w:sz w:val="24"/>
          <w:szCs w:val="24"/>
        </w:rPr>
        <w:t xml:space="preserve">making additional </w:t>
      </w:r>
      <w:r w:rsidRPr="001E69E4">
        <w:rPr>
          <w:sz w:val="24"/>
          <w:szCs w:val="24"/>
        </w:rPr>
        <w:t xml:space="preserve">spectrum </w:t>
      </w:r>
      <w:r w:rsidRPr="001E69E4">
        <w:rPr>
          <w:spacing w:val="-7"/>
          <w:sz w:val="24"/>
          <w:szCs w:val="24"/>
        </w:rPr>
        <w:t xml:space="preserve">available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C- </w:t>
      </w:r>
      <w:r w:rsidRPr="001E69E4">
        <w:rPr>
          <w:spacing w:val="-2"/>
          <w:sz w:val="24"/>
          <w:szCs w:val="24"/>
        </w:rPr>
        <w:t xml:space="preserve">V2X </w:t>
      </w:r>
      <w:r w:rsidRPr="001E69E4">
        <w:rPr>
          <w:spacing w:val="-5"/>
          <w:sz w:val="24"/>
          <w:szCs w:val="24"/>
        </w:rPr>
        <w:t xml:space="preserve">beyond </w:t>
      </w:r>
      <w:r w:rsidRPr="001E69E4">
        <w:rPr>
          <w:spacing w:val="-4"/>
          <w:sz w:val="24"/>
          <w:szCs w:val="24"/>
        </w:rPr>
        <w:t xml:space="preserve">20 </w:t>
      </w:r>
      <w:r w:rsidRPr="001E69E4">
        <w:rPr>
          <w:sz w:val="24"/>
          <w:szCs w:val="24"/>
        </w:rPr>
        <w:t xml:space="preserve">megahertz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z w:val="24"/>
          <w:szCs w:val="24"/>
        </w:rPr>
        <w:t xml:space="preserve">necessary and </w:t>
      </w:r>
      <w:r w:rsidRPr="001E69E4">
        <w:rPr>
          <w:spacing w:val="-4"/>
          <w:sz w:val="24"/>
          <w:szCs w:val="24"/>
        </w:rPr>
        <w:t xml:space="preserve">appropriate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7"/>
          <w:sz w:val="24"/>
          <w:szCs w:val="24"/>
        </w:rPr>
        <w:t xml:space="preserve">enabling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 xml:space="preserve">development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6"/>
          <w:sz w:val="24"/>
          <w:szCs w:val="24"/>
        </w:rPr>
        <w:t xml:space="preserve">deployment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advanced C-V2X </w:t>
      </w:r>
      <w:r w:rsidRPr="001E69E4">
        <w:rPr>
          <w:spacing w:val="-7"/>
          <w:sz w:val="24"/>
          <w:szCs w:val="24"/>
        </w:rPr>
        <w:t>applications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 band.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What </w:t>
      </w:r>
      <w:r w:rsidRPr="001E69E4">
        <w:rPr>
          <w:spacing w:val="-7"/>
          <w:sz w:val="24"/>
          <w:szCs w:val="24"/>
        </w:rPr>
        <w:t>additional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C-V2X features </w:t>
      </w:r>
      <w:r w:rsidRPr="001E69E4">
        <w:rPr>
          <w:spacing w:val="-7"/>
          <w:sz w:val="24"/>
          <w:szCs w:val="24"/>
        </w:rPr>
        <w:t>potentially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would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be enabled?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Commenters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5"/>
          <w:sz w:val="24"/>
          <w:szCs w:val="24"/>
        </w:rPr>
        <w:t xml:space="preserve">support </w:t>
      </w:r>
      <w:r w:rsidRPr="001E69E4">
        <w:rPr>
          <w:spacing w:val="-6"/>
          <w:sz w:val="24"/>
          <w:szCs w:val="24"/>
        </w:rPr>
        <w:t>this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approach </w:t>
      </w:r>
      <w:r w:rsidRPr="001E69E4">
        <w:rPr>
          <w:spacing w:val="-7"/>
          <w:sz w:val="24"/>
          <w:szCs w:val="24"/>
        </w:rPr>
        <w:t>should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explain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how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C-V2X </w:t>
      </w:r>
      <w:r w:rsidRPr="001E69E4">
        <w:rPr>
          <w:spacing w:val="-7"/>
          <w:sz w:val="24"/>
          <w:szCs w:val="24"/>
        </w:rPr>
        <w:t>would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make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-4"/>
          <w:sz w:val="24"/>
          <w:szCs w:val="24"/>
        </w:rPr>
        <w:t xml:space="preserve">of the entire 30 </w:t>
      </w:r>
      <w:r w:rsidRPr="001E69E4">
        <w:rPr>
          <w:sz w:val="24"/>
          <w:szCs w:val="24"/>
        </w:rPr>
        <w:t xml:space="preserve">megahertz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ITS services and </w:t>
      </w:r>
      <w:r w:rsidRPr="001E69E4">
        <w:rPr>
          <w:spacing w:val="-6"/>
          <w:sz w:val="24"/>
          <w:szCs w:val="24"/>
        </w:rPr>
        <w:t>applications,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>potential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benefits of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>approach.</w:t>
      </w:r>
    </w:p>
    <w:p w14:paraId="21F6306F" w14:textId="5D058D95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103" w:firstLine="720"/>
        <w:contextualSpacing/>
        <w:rPr>
          <w:sz w:val="24"/>
          <w:szCs w:val="24"/>
        </w:rPr>
      </w:pPr>
      <w:r w:rsidRPr="001E69E4">
        <w:rPr>
          <w:spacing w:val="-5"/>
          <w:sz w:val="24"/>
          <w:szCs w:val="24"/>
        </w:rPr>
        <w:t xml:space="preserve">Alternatively,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 xml:space="preserve">comment on </w:t>
      </w:r>
      <w:r w:rsidRPr="001E69E4">
        <w:rPr>
          <w:sz w:val="24"/>
          <w:szCs w:val="24"/>
        </w:rPr>
        <w:t xml:space="preserve">whether </w:t>
      </w:r>
      <w:r w:rsidRPr="001E69E4">
        <w:rPr>
          <w:spacing w:val="-9"/>
          <w:sz w:val="24"/>
          <w:szCs w:val="24"/>
        </w:rPr>
        <w:t>it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should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continue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2"/>
          <w:sz w:val="24"/>
          <w:szCs w:val="24"/>
        </w:rPr>
        <w:t xml:space="preserve">set </w:t>
      </w:r>
      <w:r w:rsidRPr="001E69E4">
        <w:rPr>
          <w:spacing w:val="-4"/>
          <w:sz w:val="24"/>
          <w:szCs w:val="24"/>
        </w:rPr>
        <w:t>aside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10 </w:t>
      </w:r>
      <w:r w:rsidRPr="001E69E4">
        <w:rPr>
          <w:sz w:val="24"/>
          <w:szCs w:val="24"/>
        </w:rPr>
        <w:t xml:space="preserve">megahertz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spectrum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5"/>
          <w:sz w:val="24"/>
          <w:szCs w:val="24"/>
        </w:rPr>
        <w:t xml:space="preserve">5.895- 5.905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DSRC.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z w:val="24"/>
          <w:szCs w:val="24"/>
        </w:rPr>
        <w:t xml:space="preserve">requests </w:t>
      </w:r>
      <w:r w:rsidRPr="001E69E4">
        <w:rPr>
          <w:spacing w:val="-4"/>
          <w:sz w:val="24"/>
          <w:szCs w:val="24"/>
        </w:rPr>
        <w:t xml:space="preserve">comment on the </w:t>
      </w:r>
      <w:r w:rsidRPr="001E69E4">
        <w:rPr>
          <w:spacing w:val="-9"/>
          <w:sz w:val="24"/>
          <w:szCs w:val="24"/>
        </w:rPr>
        <w:t>kinds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DSRC-based services that </w:t>
      </w:r>
      <w:r w:rsidRPr="001E69E4">
        <w:rPr>
          <w:spacing w:val="-7"/>
          <w:sz w:val="24"/>
          <w:szCs w:val="24"/>
        </w:rPr>
        <w:t>would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pacing w:val="-7"/>
          <w:sz w:val="24"/>
          <w:szCs w:val="24"/>
        </w:rPr>
        <w:t>possible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using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10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megahertz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2"/>
          <w:sz w:val="24"/>
          <w:szCs w:val="24"/>
        </w:rPr>
        <w:t>spectrum.</w:t>
      </w:r>
      <w:r w:rsidR="00E85994">
        <w:rPr>
          <w:spacing w:val="-2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What </w:t>
      </w:r>
      <w:r w:rsidRPr="001E69E4">
        <w:rPr>
          <w:spacing w:val="2"/>
          <w:sz w:val="24"/>
          <w:szCs w:val="24"/>
        </w:rPr>
        <w:t>effect</w:t>
      </w:r>
      <w:r w:rsidR="00E85994">
        <w:rPr>
          <w:spacing w:val="2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would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Commission’s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proposals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have </w:t>
      </w:r>
      <w:r w:rsidRPr="001E69E4">
        <w:rPr>
          <w:spacing w:val="-4"/>
          <w:sz w:val="24"/>
          <w:szCs w:val="24"/>
        </w:rPr>
        <w:t xml:space="preserve">on </w:t>
      </w:r>
      <w:r w:rsidRPr="001E69E4">
        <w:rPr>
          <w:sz w:val="24"/>
          <w:szCs w:val="24"/>
        </w:rPr>
        <w:t xml:space="preserve">any </w:t>
      </w:r>
      <w:r w:rsidRPr="001E69E4">
        <w:rPr>
          <w:spacing w:val="-7"/>
          <w:sz w:val="24"/>
          <w:szCs w:val="24"/>
        </w:rPr>
        <w:t>applications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delivered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using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Channel </w:t>
      </w:r>
      <w:r w:rsidRPr="001E69E4">
        <w:rPr>
          <w:spacing w:val="-6"/>
          <w:sz w:val="24"/>
          <w:szCs w:val="24"/>
        </w:rPr>
        <w:t xml:space="preserve">172 </w:t>
      </w:r>
      <w:r w:rsidRPr="001E69E4">
        <w:rPr>
          <w:sz w:val="24"/>
          <w:szCs w:val="24"/>
        </w:rPr>
        <w:t>and Channel</w:t>
      </w:r>
      <w:r w:rsidR="00E85994">
        <w:rPr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184,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two DSRC </w:t>
      </w:r>
      <w:r w:rsidRPr="001E69E4">
        <w:rPr>
          <w:spacing w:val="-4"/>
          <w:sz w:val="24"/>
          <w:szCs w:val="24"/>
        </w:rPr>
        <w:t>channels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previously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designated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safety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9"/>
          <w:sz w:val="24"/>
          <w:szCs w:val="24"/>
        </w:rPr>
        <w:t>life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 xml:space="preserve">applications? </w:t>
      </w:r>
      <w:r w:rsidRPr="001E69E4">
        <w:rPr>
          <w:sz w:val="24"/>
          <w:szCs w:val="24"/>
        </w:rPr>
        <w:t xml:space="preserve">Can any such services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pacing w:val="-6"/>
          <w:sz w:val="24"/>
          <w:szCs w:val="24"/>
        </w:rPr>
        <w:t xml:space="preserve">provided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10-megahertz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5"/>
          <w:sz w:val="24"/>
          <w:szCs w:val="24"/>
        </w:rPr>
        <w:t xml:space="preserve">5.895-5.905 </w:t>
      </w:r>
      <w:r w:rsidRPr="001E69E4">
        <w:rPr>
          <w:spacing w:val="-6"/>
          <w:sz w:val="24"/>
          <w:szCs w:val="24"/>
        </w:rPr>
        <w:t xml:space="preserve">GHz? </w:t>
      </w:r>
      <w:r w:rsidRPr="001E69E4">
        <w:rPr>
          <w:sz w:val="24"/>
          <w:szCs w:val="24"/>
        </w:rPr>
        <w:t xml:space="preserve">What </w:t>
      </w:r>
      <w:r w:rsidRPr="001E69E4">
        <w:rPr>
          <w:spacing w:val="-7"/>
          <w:sz w:val="24"/>
          <w:szCs w:val="24"/>
        </w:rPr>
        <w:t xml:space="preserve">would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z w:val="24"/>
          <w:szCs w:val="24"/>
        </w:rPr>
        <w:t xml:space="preserve">necessary </w:t>
      </w:r>
      <w:r w:rsidRPr="001E69E4">
        <w:rPr>
          <w:spacing w:val="-9"/>
          <w:sz w:val="24"/>
          <w:szCs w:val="24"/>
        </w:rPr>
        <w:t xml:space="preserve">to </w:t>
      </w:r>
      <w:r w:rsidRPr="001E69E4">
        <w:rPr>
          <w:sz w:val="24"/>
          <w:szCs w:val="24"/>
        </w:rPr>
        <w:t xml:space="preserve">ensure that DSRC </w:t>
      </w:r>
      <w:r w:rsidRPr="001E69E4">
        <w:rPr>
          <w:spacing w:val="-4"/>
          <w:sz w:val="24"/>
          <w:szCs w:val="24"/>
        </w:rPr>
        <w:t xml:space="preserve">operations </w:t>
      </w:r>
      <w:r w:rsidRPr="001E69E4">
        <w:rPr>
          <w:sz w:val="24"/>
          <w:szCs w:val="24"/>
        </w:rPr>
        <w:t xml:space="preserve">adjacent to C-V2X </w:t>
      </w:r>
      <w:r w:rsidRPr="001E69E4">
        <w:rPr>
          <w:spacing w:val="-7"/>
          <w:sz w:val="24"/>
          <w:szCs w:val="24"/>
        </w:rPr>
        <w:t xml:space="preserve">would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pacing w:val="-6"/>
          <w:sz w:val="24"/>
          <w:szCs w:val="24"/>
        </w:rPr>
        <w:t xml:space="preserve">compatible? </w:t>
      </w:r>
      <w:r w:rsidRPr="001E69E4">
        <w:rPr>
          <w:sz w:val="24"/>
          <w:szCs w:val="24"/>
        </w:rPr>
        <w:t xml:space="preserve">Are there any ITS services that DSRC </w:t>
      </w:r>
      <w:r w:rsidRPr="001E69E4">
        <w:rPr>
          <w:spacing w:val="-7"/>
          <w:sz w:val="24"/>
          <w:szCs w:val="24"/>
        </w:rPr>
        <w:t xml:space="preserve">would </w:t>
      </w:r>
      <w:r w:rsidRPr="001E69E4">
        <w:rPr>
          <w:spacing w:val="-8"/>
          <w:sz w:val="24"/>
          <w:szCs w:val="24"/>
        </w:rPr>
        <w:t>provide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3"/>
          <w:sz w:val="24"/>
          <w:szCs w:val="24"/>
        </w:rPr>
        <w:t xml:space="preserve">cannot effectively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pacing w:val="-6"/>
          <w:sz w:val="24"/>
          <w:szCs w:val="24"/>
        </w:rPr>
        <w:t>provided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using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>C-V2X?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Is </w:t>
      </w:r>
      <w:r w:rsidRPr="001E69E4">
        <w:rPr>
          <w:spacing w:val="-11"/>
          <w:sz w:val="24"/>
          <w:szCs w:val="24"/>
        </w:rPr>
        <w:t>dividing</w:t>
      </w:r>
      <w:r w:rsidR="00E85994">
        <w:rPr>
          <w:spacing w:val="-11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30 </w:t>
      </w:r>
      <w:r w:rsidRPr="001E69E4">
        <w:rPr>
          <w:sz w:val="24"/>
          <w:szCs w:val="24"/>
        </w:rPr>
        <w:t xml:space="preserve">megahertz </w:t>
      </w:r>
      <w:r w:rsidRPr="001E69E4">
        <w:rPr>
          <w:spacing w:val="-4"/>
          <w:sz w:val="24"/>
          <w:szCs w:val="24"/>
        </w:rPr>
        <w:t>of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ITS spectrum between C-V2X </w:t>
      </w:r>
      <w:r w:rsidRPr="001E69E4">
        <w:rPr>
          <w:spacing w:val="-3"/>
          <w:sz w:val="24"/>
          <w:szCs w:val="24"/>
        </w:rPr>
        <w:t xml:space="preserve">(20 megahertz) </w:t>
      </w:r>
      <w:r w:rsidRPr="001E69E4">
        <w:rPr>
          <w:sz w:val="24"/>
          <w:szCs w:val="24"/>
        </w:rPr>
        <w:t xml:space="preserve">and DSRC </w:t>
      </w:r>
      <w:r w:rsidRPr="001E69E4">
        <w:rPr>
          <w:spacing w:val="-3"/>
          <w:sz w:val="24"/>
          <w:szCs w:val="24"/>
        </w:rPr>
        <w:t xml:space="preserve">(10 megahertz) </w:t>
      </w:r>
      <w:r w:rsidRPr="001E69E4">
        <w:rPr>
          <w:sz w:val="24"/>
          <w:szCs w:val="24"/>
        </w:rPr>
        <w:t xml:space="preserve">useful and </w:t>
      </w:r>
      <w:r w:rsidRPr="001E69E4">
        <w:rPr>
          <w:spacing w:val="-3"/>
          <w:sz w:val="24"/>
          <w:szCs w:val="24"/>
        </w:rPr>
        <w:t xml:space="preserve">spectrally </w:t>
      </w:r>
      <w:r w:rsidRPr="001E69E4">
        <w:rPr>
          <w:spacing w:val="-4"/>
          <w:sz w:val="24"/>
          <w:szCs w:val="24"/>
        </w:rPr>
        <w:t xml:space="preserve">efficient </w:t>
      </w:r>
      <w:r w:rsidRPr="001E69E4">
        <w:rPr>
          <w:sz w:val="24"/>
          <w:szCs w:val="24"/>
        </w:rPr>
        <w:t xml:space="preserve">when </w:t>
      </w:r>
      <w:r w:rsidRPr="001E69E4">
        <w:rPr>
          <w:spacing w:val="-9"/>
          <w:sz w:val="24"/>
          <w:szCs w:val="24"/>
        </w:rPr>
        <w:t xml:space="preserve">it </w:t>
      </w:r>
      <w:r w:rsidRPr="001E69E4">
        <w:rPr>
          <w:sz w:val="24"/>
          <w:szCs w:val="24"/>
        </w:rPr>
        <w:t xml:space="preserve">comes to </w:t>
      </w:r>
      <w:r w:rsidRPr="001E69E4">
        <w:rPr>
          <w:spacing w:val="-7"/>
          <w:sz w:val="24"/>
          <w:szCs w:val="24"/>
        </w:rPr>
        <w:t xml:space="preserve">making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the </w:t>
      </w:r>
      <w:r w:rsidRPr="001E69E4">
        <w:rPr>
          <w:spacing w:val="-4"/>
          <w:sz w:val="24"/>
          <w:szCs w:val="24"/>
        </w:rPr>
        <w:t xml:space="preserve">upper </w:t>
      </w:r>
      <w:r w:rsidRPr="001E69E4">
        <w:rPr>
          <w:spacing w:val="-3"/>
          <w:sz w:val="24"/>
          <w:szCs w:val="24"/>
        </w:rPr>
        <w:t xml:space="preserve">30-megahertz </w:t>
      </w:r>
      <w:r w:rsidRPr="001E69E4">
        <w:rPr>
          <w:spacing w:val="-7"/>
          <w:sz w:val="24"/>
          <w:szCs w:val="24"/>
        </w:rPr>
        <w:t xml:space="preserve">portion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5"/>
          <w:sz w:val="24"/>
          <w:szCs w:val="24"/>
        </w:rPr>
        <w:t xml:space="preserve">5.895-5.925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ITS services?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z w:val="24"/>
          <w:szCs w:val="24"/>
        </w:rPr>
        <w:t xml:space="preserve">asks that </w:t>
      </w:r>
      <w:r w:rsidRPr="001E69E4">
        <w:rPr>
          <w:spacing w:val="-3"/>
          <w:sz w:val="24"/>
          <w:szCs w:val="24"/>
        </w:rPr>
        <w:t xml:space="preserve">commenters </w:t>
      </w:r>
      <w:r w:rsidRPr="001E69E4">
        <w:rPr>
          <w:spacing w:val="-6"/>
          <w:sz w:val="24"/>
          <w:szCs w:val="24"/>
        </w:rPr>
        <w:t xml:space="preserve">supporting </w:t>
      </w:r>
      <w:r w:rsidRPr="001E69E4">
        <w:rPr>
          <w:sz w:val="24"/>
          <w:szCs w:val="24"/>
        </w:rPr>
        <w:t xml:space="preserve">DSRC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z w:val="24"/>
          <w:szCs w:val="24"/>
        </w:rPr>
        <w:t xml:space="preserve">the </w:t>
      </w:r>
      <w:r w:rsidRPr="001E69E4">
        <w:rPr>
          <w:spacing w:val="-4"/>
          <w:sz w:val="24"/>
          <w:szCs w:val="24"/>
        </w:rPr>
        <w:t xml:space="preserve">10 </w:t>
      </w:r>
      <w:r w:rsidRPr="001E69E4">
        <w:rPr>
          <w:sz w:val="24"/>
          <w:szCs w:val="24"/>
        </w:rPr>
        <w:t xml:space="preserve">megahertz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spectrum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5"/>
          <w:sz w:val="24"/>
          <w:szCs w:val="24"/>
        </w:rPr>
        <w:t xml:space="preserve">5.895-5.905 </w:t>
      </w:r>
      <w:r w:rsidRPr="001E69E4">
        <w:rPr>
          <w:spacing w:val="-4"/>
          <w:sz w:val="24"/>
          <w:szCs w:val="24"/>
        </w:rPr>
        <w:t xml:space="preserve">GHz discuss the benefits </w:t>
      </w:r>
      <w:r w:rsidRPr="001E69E4">
        <w:rPr>
          <w:sz w:val="24"/>
          <w:szCs w:val="24"/>
        </w:rPr>
        <w:t xml:space="preserve">and costs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5"/>
          <w:sz w:val="24"/>
          <w:szCs w:val="24"/>
        </w:rPr>
        <w:t xml:space="preserve">their </w:t>
      </w:r>
      <w:r w:rsidRPr="001E69E4">
        <w:rPr>
          <w:sz w:val="24"/>
          <w:szCs w:val="24"/>
        </w:rPr>
        <w:t xml:space="preserve">preferred approach.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pacing w:val="-3"/>
          <w:sz w:val="24"/>
          <w:szCs w:val="24"/>
        </w:rPr>
        <w:t xml:space="preserve">also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>comment 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whether there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5"/>
          <w:sz w:val="24"/>
          <w:szCs w:val="24"/>
        </w:rPr>
        <w:t>more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appropriate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10"/>
          <w:sz w:val="24"/>
          <w:szCs w:val="24"/>
        </w:rPr>
        <w:t>division</w:t>
      </w:r>
      <w:r w:rsidR="00E85994">
        <w:rPr>
          <w:spacing w:val="-10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of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upper </w:t>
      </w:r>
      <w:r w:rsidRPr="001E69E4">
        <w:rPr>
          <w:spacing w:val="-3"/>
          <w:sz w:val="24"/>
          <w:szCs w:val="24"/>
        </w:rPr>
        <w:t xml:space="preserve">30-megahertz </w:t>
      </w:r>
      <w:r w:rsidRPr="001E69E4">
        <w:rPr>
          <w:spacing w:val="-7"/>
          <w:sz w:val="24"/>
          <w:szCs w:val="24"/>
        </w:rPr>
        <w:t>portion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of 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5"/>
          <w:sz w:val="24"/>
          <w:szCs w:val="24"/>
        </w:rPr>
        <w:t>5.895-5.925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z w:val="24"/>
          <w:szCs w:val="24"/>
        </w:rPr>
        <w:t>between C-V2X and</w:t>
      </w:r>
      <w:r w:rsidRPr="001E69E4">
        <w:rPr>
          <w:spacing w:val="30"/>
          <w:sz w:val="24"/>
          <w:szCs w:val="24"/>
        </w:rPr>
        <w:t xml:space="preserve"> </w:t>
      </w:r>
      <w:r w:rsidRPr="001E69E4">
        <w:rPr>
          <w:sz w:val="24"/>
          <w:szCs w:val="24"/>
        </w:rPr>
        <w:t>DSRC.</w:t>
      </w:r>
    </w:p>
    <w:p w14:paraId="55D95736" w14:textId="3614441A" w:rsidR="00E92FA4" w:rsidRPr="00E85994" w:rsidRDefault="001E69E4" w:rsidP="00E8599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left="101" w:right="212" w:firstLine="720"/>
        <w:contextualSpacing/>
        <w:rPr>
          <w:sz w:val="24"/>
          <w:szCs w:val="24"/>
        </w:rPr>
      </w:pPr>
      <w:r w:rsidRPr="00E85994">
        <w:rPr>
          <w:spacing w:val="-5"/>
          <w:sz w:val="24"/>
          <w:szCs w:val="24"/>
        </w:rPr>
        <w:t xml:space="preserve">5GAA indicates </w:t>
      </w:r>
      <w:r w:rsidRPr="00E85994">
        <w:rPr>
          <w:sz w:val="24"/>
          <w:szCs w:val="24"/>
        </w:rPr>
        <w:t xml:space="preserve">that </w:t>
      </w:r>
      <w:r w:rsidRPr="00E85994">
        <w:rPr>
          <w:spacing w:val="-9"/>
          <w:sz w:val="24"/>
          <w:szCs w:val="24"/>
        </w:rPr>
        <w:t xml:space="preserve">in </w:t>
      </w:r>
      <w:r w:rsidRPr="00E85994">
        <w:rPr>
          <w:spacing w:val="-8"/>
          <w:sz w:val="24"/>
          <w:szCs w:val="24"/>
        </w:rPr>
        <w:t>addition</w:t>
      </w:r>
      <w:r w:rsidR="00E85994" w:rsidRPr="00E85994">
        <w:rPr>
          <w:spacing w:val="-8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to </w:t>
      </w:r>
      <w:r w:rsidRPr="00E85994">
        <w:rPr>
          <w:spacing w:val="-3"/>
          <w:sz w:val="24"/>
          <w:szCs w:val="24"/>
        </w:rPr>
        <w:t xml:space="preserve">the 20-megahertz </w:t>
      </w:r>
      <w:r w:rsidRPr="00E85994">
        <w:rPr>
          <w:sz w:val="24"/>
          <w:szCs w:val="24"/>
        </w:rPr>
        <w:t xml:space="preserve">channel requested </w:t>
      </w:r>
      <w:r w:rsidRPr="00E85994">
        <w:rPr>
          <w:spacing w:val="-9"/>
          <w:sz w:val="24"/>
          <w:szCs w:val="24"/>
        </w:rPr>
        <w:t>in</w:t>
      </w:r>
      <w:r w:rsidR="00E85994" w:rsidRPr="00E85994">
        <w:rPr>
          <w:spacing w:val="-9"/>
          <w:sz w:val="24"/>
          <w:szCs w:val="24"/>
        </w:rPr>
        <w:t xml:space="preserve"> </w:t>
      </w:r>
      <w:r w:rsidRPr="00E85994">
        <w:rPr>
          <w:spacing w:val="-7"/>
          <w:sz w:val="24"/>
          <w:szCs w:val="24"/>
        </w:rPr>
        <w:t>its</w:t>
      </w:r>
      <w:r w:rsidR="00E85994" w:rsidRPr="00E85994">
        <w:rPr>
          <w:spacing w:val="-7"/>
          <w:sz w:val="24"/>
          <w:szCs w:val="24"/>
        </w:rPr>
        <w:t xml:space="preserve"> </w:t>
      </w:r>
      <w:r w:rsidRPr="00E85994">
        <w:rPr>
          <w:spacing w:val="-3"/>
          <w:sz w:val="24"/>
          <w:szCs w:val="24"/>
        </w:rPr>
        <w:t xml:space="preserve">waiver </w:t>
      </w:r>
      <w:r w:rsidRPr="00E85994">
        <w:rPr>
          <w:sz w:val="24"/>
          <w:szCs w:val="24"/>
        </w:rPr>
        <w:t xml:space="preserve">request, </w:t>
      </w:r>
      <w:r w:rsidRPr="00E85994">
        <w:rPr>
          <w:spacing w:val="-9"/>
          <w:sz w:val="24"/>
          <w:szCs w:val="24"/>
        </w:rPr>
        <w:t xml:space="preserve">it </w:t>
      </w:r>
      <w:r w:rsidRPr="00E85994">
        <w:rPr>
          <w:spacing w:val="-3"/>
          <w:sz w:val="24"/>
          <w:szCs w:val="24"/>
        </w:rPr>
        <w:t xml:space="preserve">also </w:t>
      </w:r>
      <w:r w:rsidRPr="00E85994">
        <w:rPr>
          <w:sz w:val="24"/>
          <w:szCs w:val="24"/>
        </w:rPr>
        <w:t xml:space="preserve">desires a </w:t>
      </w:r>
      <w:r w:rsidRPr="00E85994">
        <w:rPr>
          <w:spacing w:val="-3"/>
          <w:sz w:val="24"/>
          <w:szCs w:val="24"/>
        </w:rPr>
        <w:t xml:space="preserve">40-megahertz </w:t>
      </w:r>
      <w:r w:rsidRPr="00E85994">
        <w:rPr>
          <w:sz w:val="24"/>
          <w:szCs w:val="24"/>
        </w:rPr>
        <w:t xml:space="preserve">channel (i.e., </w:t>
      </w:r>
      <w:r w:rsidRPr="00E85994">
        <w:rPr>
          <w:spacing w:val="-3"/>
          <w:sz w:val="24"/>
          <w:szCs w:val="24"/>
        </w:rPr>
        <w:t xml:space="preserve">60-megahertz </w:t>
      </w:r>
      <w:r w:rsidRPr="00E85994">
        <w:rPr>
          <w:spacing w:val="-5"/>
          <w:sz w:val="24"/>
          <w:szCs w:val="24"/>
        </w:rPr>
        <w:t xml:space="preserve">total) </w:t>
      </w:r>
      <w:r w:rsidRPr="00E85994">
        <w:rPr>
          <w:sz w:val="24"/>
          <w:szCs w:val="24"/>
        </w:rPr>
        <w:t xml:space="preserve">so that </w:t>
      </w:r>
      <w:r w:rsidRPr="00E85994">
        <w:rPr>
          <w:spacing w:val="-4"/>
          <w:sz w:val="24"/>
          <w:szCs w:val="24"/>
        </w:rPr>
        <w:t xml:space="preserve">the </w:t>
      </w:r>
      <w:r w:rsidRPr="00E85994">
        <w:rPr>
          <w:spacing w:val="-6"/>
          <w:sz w:val="24"/>
          <w:szCs w:val="24"/>
        </w:rPr>
        <w:t xml:space="preserve">technology </w:t>
      </w:r>
      <w:r w:rsidRPr="00E85994">
        <w:rPr>
          <w:spacing w:val="-9"/>
          <w:sz w:val="24"/>
          <w:szCs w:val="24"/>
        </w:rPr>
        <w:t>it</w:t>
      </w:r>
      <w:r w:rsidR="00E85994" w:rsidRPr="00E85994">
        <w:rPr>
          <w:spacing w:val="-9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has </w:t>
      </w:r>
      <w:r w:rsidRPr="00E85994">
        <w:rPr>
          <w:spacing w:val="-5"/>
          <w:sz w:val="24"/>
          <w:szCs w:val="24"/>
        </w:rPr>
        <w:t>planned</w:t>
      </w:r>
      <w:r w:rsidR="00E85994" w:rsidRPr="00E85994">
        <w:rPr>
          <w:spacing w:val="-5"/>
          <w:sz w:val="24"/>
          <w:szCs w:val="24"/>
        </w:rPr>
        <w:t xml:space="preserve"> </w:t>
      </w:r>
      <w:r w:rsidRPr="00E85994">
        <w:rPr>
          <w:spacing w:val="-3"/>
          <w:sz w:val="24"/>
          <w:szCs w:val="24"/>
        </w:rPr>
        <w:t xml:space="preserve">for </w:t>
      </w:r>
      <w:r w:rsidRPr="00E85994">
        <w:rPr>
          <w:spacing w:val="-4"/>
          <w:sz w:val="24"/>
          <w:szCs w:val="24"/>
        </w:rPr>
        <w:t xml:space="preserve">the </w:t>
      </w:r>
      <w:r w:rsidRPr="00E85994">
        <w:rPr>
          <w:spacing w:val="-3"/>
          <w:sz w:val="24"/>
          <w:szCs w:val="24"/>
        </w:rPr>
        <w:t xml:space="preserve">band </w:t>
      </w:r>
      <w:r w:rsidRPr="00E85994">
        <w:rPr>
          <w:spacing w:val="3"/>
          <w:sz w:val="24"/>
          <w:szCs w:val="24"/>
        </w:rPr>
        <w:t xml:space="preserve">can </w:t>
      </w:r>
      <w:r w:rsidRPr="00E85994">
        <w:rPr>
          <w:spacing w:val="-7"/>
          <w:sz w:val="24"/>
          <w:szCs w:val="24"/>
        </w:rPr>
        <w:t>evolve</w:t>
      </w:r>
      <w:r w:rsidR="00E85994" w:rsidRPr="00E85994">
        <w:rPr>
          <w:spacing w:val="-7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to </w:t>
      </w:r>
      <w:r w:rsidRPr="00E85994">
        <w:rPr>
          <w:spacing w:val="-8"/>
          <w:sz w:val="24"/>
          <w:szCs w:val="24"/>
        </w:rPr>
        <w:t>include</w:t>
      </w:r>
      <w:r w:rsidR="00E85994" w:rsidRPr="00E85994">
        <w:rPr>
          <w:spacing w:val="-8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 xml:space="preserve">5G </w:t>
      </w:r>
      <w:r w:rsidRPr="00E85994">
        <w:rPr>
          <w:sz w:val="24"/>
          <w:szCs w:val="24"/>
        </w:rPr>
        <w:t xml:space="preserve">systems and </w:t>
      </w:r>
      <w:r w:rsidRPr="00E85994">
        <w:rPr>
          <w:spacing w:val="-3"/>
          <w:sz w:val="24"/>
          <w:szCs w:val="24"/>
        </w:rPr>
        <w:t xml:space="preserve">subsequent wireless </w:t>
      </w:r>
      <w:r w:rsidRPr="00E85994">
        <w:rPr>
          <w:spacing w:val="-4"/>
          <w:sz w:val="24"/>
          <w:szCs w:val="24"/>
        </w:rPr>
        <w:t xml:space="preserve">generations </w:t>
      </w:r>
      <w:r w:rsidRPr="00E85994">
        <w:rPr>
          <w:sz w:val="24"/>
          <w:szCs w:val="24"/>
        </w:rPr>
        <w:t xml:space="preserve">that </w:t>
      </w:r>
      <w:r w:rsidRPr="00E85994">
        <w:rPr>
          <w:spacing w:val="-9"/>
          <w:sz w:val="24"/>
          <w:szCs w:val="24"/>
        </w:rPr>
        <w:t>will</w:t>
      </w:r>
      <w:r w:rsidR="00E85994" w:rsidRPr="00E85994">
        <w:rPr>
          <w:spacing w:val="-9"/>
          <w:sz w:val="24"/>
          <w:szCs w:val="24"/>
        </w:rPr>
        <w:t xml:space="preserve"> </w:t>
      </w:r>
      <w:r w:rsidRPr="00E85994">
        <w:rPr>
          <w:spacing w:val="-8"/>
          <w:sz w:val="24"/>
          <w:szCs w:val="24"/>
        </w:rPr>
        <w:t>amplify</w:t>
      </w:r>
      <w:r w:rsidR="00E85994" w:rsidRPr="00E85994">
        <w:rPr>
          <w:spacing w:val="-8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and </w:t>
      </w:r>
      <w:r w:rsidRPr="00E85994">
        <w:rPr>
          <w:spacing w:val="-3"/>
          <w:sz w:val="24"/>
          <w:szCs w:val="24"/>
        </w:rPr>
        <w:t xml:space="preserve">expand </w:t>
      </w:r>
      <w:r w:rsidRPr="00E85994">
        <w:rPr>
          <w:spacing w:val="-6"/>
          <w:sz w:val="24"/>
          <w:szCs w:val="24"/>
        </w:rPr>
        <w:t>upon</w:t>
      </w:r>
      <w:r w:rsidR="00E85994" w:rsidRPr="00E85994">
        <w:rPr>
          <w:spacing w:val="-6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 xml:space="preserve">the </w:t>
      </w:r>
      <w:r w:rsidRPr="00E85994">
        <w:rPr>
          <w:sz w:val="24"/>
          <w:szCs w:val="24"/>
        </w:rPr>
        <w:t xml:space="preserve">safety and </w:t>
      </w:r>
      <w:r w:rsidRPr="00E85994">
        <w:rPr>
          <w:spacing w:val="-3"/>
          <w:sz w:val="24"/>
          <w:szCs w:val="24"/>
        </w:rPr>
        <w:t xml:space="preserve">other </w:t>
      </w:r>
      <w:r w:rsidRPr="00E85994">
        <w:rPr>
          <w:spacing w:val="-9"/>
          <w:sz w:val="24"/>
          <w:szCs w:val="24"/>
        </w:rPr>
        <w:t>driving</w:t>
      </w:r>
      <w:r w:rsidR="00E85994" w:rsidRPr="00E85994">
        <w:rPr>
          <w:spacing w:val="-9"/>
          <w:sz w:val="24"/>
          <w:szCs w:val="24"/>
        </w:rPr>
        <w:t xml:space="preserve"> </w:t>
      </w:r>
      <w:r w:rsidRPr="00E85994">
        <w:rPr>
          <w:spacing w:val="-6"/>
          <w:sz w:val="24"/>
          <w:szCs w:val="24"/>
        </w:rPr>
        <w:t>applications.</w:t>
      </w:r>
      <w:r w:rsidR="00E85994" w:rsidRPr="00E85994">
        <w:rPr>
          <w:spacing w:val="-6"/>
          <w:sz w:val="24"/>
          <w:szCs w:val="24"/>
        </w:rPr>
        <w:t xml:space="preserve"> </w:t>
      </w:r>
      <w:r w:rsidRPr="00E85994">
        <w:rPr>
          <w:spacing w:val="-7"/>
          <w:sz w:val="24"/>
          <w:szCs w:val="24"/>
        </w:rPr>
        <w:t>Given</w:t>
      </w:r>
      <w:r w:rsidR="00E85994" w:rsidRPr="00E85994">
        <w:rPr>
          <w:spacing w:val="-7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that </w:t>
      </w:r>
      <w:r w:rsidRPr="00E85994">
        <w:rPr>
          <w:spacing w:val="-4"/>
          <w:sz w:val="24"/>
          <w:szCs w:val="24"/>
        </w:rPr>
        <w:t xml:space="preserve">the </w:t>
      </w:r>
      <w:r w:rsidRPr="00E85994">
        <w:rPr>
          <w:spacing w:val="-7"/>
          <w:sz w:val="24"/>
          <w:szCs w:val="24"/>
        </w:rPr>
        <w:t>Commission</w:t>
      </w:r>
      <w:r w:rsidR="00E85994" w:rsidRPr="00E85994">
        <w:rPr>
          <w:spacing w:val="-7"/>
          <w:sz w:val="24"/>
          <w:szCs w:val="24"/>
        </w:rPr>
        <w:t xml:space="preserve"> </w:t>
      </w:r>
      <w:r w:rsidRPr="00E85994">
        <w:rPr>
          <w:spacing w:val="-9"/>
          <w:sz w:val="24"/>
          <w:szCs w:val="24"/>
        </w:rPr>
        <w:t>is</w:t>
      </w:r>
      <w:r w:rsidR="00E85994" w:rsidRPr="00E85994">
        <w:rPr>
          <w:spacing w:val="-9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already </w:t>
      </w:r>
      <w:r w:rsidRPr="00E85994">
        <w:rPr>
          <w:spacing w:val="-4"/>
          <w:sz w:val="24"/>
          <w:szCs w:val="24"/>
        </w:rPr>
        <w:t xml:space="preserve">on the </w:t>
      </w:r>
      <w:r w:rsidRPr="00E85994">
        <w:rPr>
          <w:sz w:val="24"/>
          <w:szCs w:val="24"/>
        </w:rPr>
        <w:t xml:space="preserve">path to </w:t>
      </w:r>
      <w:r w:rsidRPr="00E85994">
        <w:rPr>
          <w:spacing w:val="-4"/>
          <w:sz w:val="24"/>
          <w:szCs w:val="24"/>
        </w:rPr>
        <w:t>make substantial</w:t>
      </w:r>
      <w:r w:rsidR="00E85994" w:rsidRPr="00E85994">
        <w:rPr>
          <w:spacing w:val="-4"/>
          <w:sz w:val="24"/>
          <w:szCs w:val="24"/>
        </w:rPr>
        <w:t xml:space="preserve"> </w:t>
      </w:r>
      <w:r w:rsidRPr="00E85994">
        <w:rPr>
          <w:spacing w:val="-6"/>
          <w:sz w:val="24"/>
          <w:szCs w:val="24"/>
        </w:rPr>
        <w:t>mid-band</w:t>
      </w:r>
      <w:r w:rsidR="00E85994" w:rsidRPr="00E85994">
        <w:rPr>
          <w:spacing w:val="-6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spectrum </w:t>
      </w:r>
      <w:r w:rsidRPr="00E85994">
        <w:rPr>
          <w:spacing w:val="-7"/>
          <w:sz w:val="24"/>
          <w:szCs w:val="24"/>
        </w:rPr>
        <w:t>available</w:t>
      </w:r>
      <w:r w:rsidR="00E85994" w:rsidRPr="00E85994">
        <w:rPr>
          <w:spacing w:val="-7"/>
          <w:sz w:val="24"/>
          <w:szCs w:val="24"/>
        </w:rPr>
        <w:t xml:space="preserve"> </w:t>
      </w:r>
      <w:r w:rsidRPr="00E85994">
        <w:rPr>
          <w:spacing w:val="-3"/>
          <w:sz w:val="24"/>
          <w:szCs w:val="24"/>
        </w:rPr>
        <w:t xml:space="preserve">for </w:t>
      </w:r>
      <w:r w:rsidRPr="00E85994">
        <w:rPr>
          <w:spacing w:val="-4"/>
          <w:sz w:val="24"/>
          <w:szCs w:val="24"/>
        </w:rPr>
        <w:t xml:space="preserve">5G </w:t>
      </w:r>
      <w:r w:rsidRPr="00E85994">
        <w:rPr>
          <w:spacing w:val="-9"/>
          <w:sz w:val="24"/>
          <w:szCs w:val="24"/>
        </w:rPr>
        <w:t>in</w:t>
      </w:r>
      <w:r w:rsidR="00E85994" w:rsidRPr="00E85994">
        <w:rPr>
          <w:spacing w:val="-9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 xml:space="preserve">the </w:t>
      </w:r>
      <w:r w:rsidRPr="00E85994">
        <w:rPr>
          <w:sz w:val="24"/>
          <w:szCs w:val="24"/>
        </w:rPr>
        <w:t xml:space="preserve">2.5 </w:t>
      </w:r>
      <w:r w:rsidRPr="00E85994">
        <w:rPr>
          <w:spacing w:val="-4"/>
          <w:sz w:val="24"/>
          <w:szCs w:val="24"/>
        </w:rPr>
        <w:t xml:space="preserve">GHz </w:t>
      </w:r>
      <w:r w:rsidRPr="00E85994">
        <w:rPr>
          <w:sz w:val="24"/>
          <w:szCs w:val="24"/>
        </w:rPr>
        <w:t xml:space="preserve">and 3.5 </w:t>
      </w:r>
      <w:r w:rsidRPr="00E85994">
        <w:rPr>
          <w:spacing w:val="-4"/>
          <w:sz w:val="24"/>
          <w:szCs w:val="24"/>
        </w:rPr>
        <w:t>GHz</w:t>
      </w:r>
      <w:r w:rsidR="00E85994" w:rsidRPr="00E85994">
        <w:rPr>
          <w:spacing w:val="-4"/>
          <w:sz w:val="24"/>
          <w:szCs w:val="24"/>
        </w:rPr>
        <w:t xml:space="preserve"> </w:t>
      </w:r>
      <w:r w:rsidRPr="00E85994">
        <w:rPr>
          <w:spacing w:val="-3"/>
          <w:sz w:val="24"/>
          <w:szCs w:val="24"/>
        </w:rPr>
        <w:t xml:space="preserve">bands, </w:t>
      </w:r>
      <w:r w:rsidRPr="00E85994">
        <w:rPr>
          <w:sz w:val="24"/>
          <w:szCs w:val="24"/>
        </w:rPr>
        <w:t xml:space="preserve">and </w:t>
      </w:r>
      <w:r w:rsidRPr="00E85994">
        <w:rPr>
          <w:spacing w:val="-9"/>
          <w:sz w:val="24"/>
          <w:szCs w:val="24"/>
        </w:rPr>
        <w:t>is</w:t>
      </w:r>
      <w:r w:rsidR="00E85994" w:rsidRPr="00E85994">
        <w:rPr>
          <w:spacing w:val="-9"/>
          <w:sz w:val="24"/>
          <w:szCs w:val="24"/>
        </w:rPr>
        <w:t xml:space="preserve"> </w:t>
      </w:r>
      <w:r w:rsidRPr="00E85994">
        <w:rPr>
          <w:spacing w:val="-7"/>
          <w:sz w:val="24"/>
          <w:szCs w:val="24"/>
        </w:rPr>
        <w:t>proposing</w:t>
      </w:r>
      <w:r w:rsidR="00E85994" w:rsidRPr="00E85994">
        <w:rPr>
          <w:spacing w:val="-7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to </w:t>
      </w:r>
      <w:r w:rsidRPr="00E85994">
        <w:rPr>
          <w:spacing w:val="-4"/>
          <w:sz w:val="24"/>
          <w:szCs w:val="24"/>
        </w:rPr>
        <w:t xml:space="preserve">do </w:t>
      </w:r>
      <w:r w:rsidRPr="00E85994">
        <w:rPr>
          <w:sz w:val="24"/>
          <w:szCs w:val="24"/>
        </w:rPr>
        <w:t xml:space="preserve">so </w:t>
      </w:r>
      <w:r w:rsidRPr="00E85994">
        <w:rPr>
          <w:spacing w:val="-9"/>
          <w:sz w:val="24"/>
          <w:szCs w:val="24"/>
        </w:rPr>
        <w:t>in</w:t>
      </w:r>
      <w:r w:rsidR="00E85994" w:rsidRPr="00E85994">
        <w:rPr>
          <w:spacing w:val="-9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 xml:space="preserve">the </w:t>
      </w:r>
      <w:r w:rsidRPr="00E85994">
        <w:rPr>
          <w:sz w:val="24"/>
          <w:szCs w:val="24"/>
        </w:rPr>
        <w:t xml:space="preserve">3.7 </w:t>
      </w:r>
      <w:r w:rsidRPr="00E85994">
        <w:rPr>
          <w:spacing w:val="-4"/>
          <w:sz w:val="24"/>
          <w:szCs w:val="24"/>
        </w:rPr>
        <w:t xml:space="preserve">GHz band, </w:t>
      </w:r>
      <w:r w:rsidRPr="00E85994">
        <w:rPr>
          <w:spacing w:val="-6"/>
          <w:sz w:val="24"/>
          <w:szCs w:val="24"/>
        </w:rPr>
        <w:t>allocating</w:t>
      </w:r>
      <w:r w:rsidR="00E85994" w:rsidRPr="00E85994">
        <w:rPr>
          <w:spacing w:val="-6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a </w:t>
      </w:r>
      <w:r w:rsidRPr="00E85994">
        <w:rPr>
          <w:spacing w:val="-3"/>
          <w:sz w:val="24"/>
          <w:szCs w:val="24"/>
        </w:rPr>
        <w:t xml:space="preserve">larger </w:t>
      </w:r>
      <w:r w:rsidRPr="00E85994">
        <w:rPr>
          <w:sz w:val="24"/>
          <w:szCs w:val="24"/>
        </w:rPr>
        <w:t xml:space="preserve">spectrum </w:t>
      </w:r>
      <w:r w:rsidRPr="00E85994">
        <w:rPr>
          <w:spacing w:val="-6"/>
          <w:sz w:val="24"/>
          <w:szCs w:val="24"/>
        </w:rPr>
        <w:t>designation</w:t>
      </w:r>
      <w:r w:rsidR="00E85994" w:rsidRPr="00E85994">
        <w:rPr>
          <w:spacing w:val="-6"/>
          <w:sz w:val="24"/>
          <w:szCs w:val="24"/>
        </w:rPr>
        <w:t xml:space="preserve"> </w:t>
      </w:r>
      <w:r w:rsidRPr="00E85994">
        <w:rPr>
          <w:spacing w:val="-9"/>
          <w:sz w:val="24"/>
          <w:szCs w:val="24"/>
        </w:rPr>
        <w:t>in</w:t>
      </w:r>
      <w:r w:rsidR="00E85994" w:rsidRPr="00E85994">
        <w:rPr>
          <w:spacing w:val="-9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 xml:space="preserve">the </w:t>
      </w:r>
      <w:r w:rsidRPr="00E85994">
        <w:rPr>
          <w:sz w:val="24"/>
          <w:szCs w:val="24"/>
        </w:rPr>
        <w:t xml:space="preserve">5.9 </w:t>
      </w:r>
      <w:r w:rsidRPr="00E85994">
        <w:rPr>
          <w:spacing w:val="-4"/>
          <w:sz w:val="24"/>
          <w:szCs w:val="24"/>
        </w:rPr>
        <w:t xml:space="preserve">GHz </w:t>
      </w:r>
      <w:r w:rsidRPr="00E85994">
        <w:rPr>
          <w:spacing w:val="2"/>
          <w:sz w:val="24"/>
          <w:szCs w:val="24"/>
        </w:rPr>
        <w:t>as</w:t>
      </w:r>
      <w:r w:rsidR="00E85994" w:rsidRPr="00E85994">
        <w:rPr>
          <w:spacing w:val="2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a path to </w:t>
      </w:r>
      <w:r w:rsidRPr="00E85994">
        <w:rPr>
          <w:spacing w:val="-4"/>
          <w:sz w:val="24"/>
          <w:szCs w:val="24"/>
        </w:rPr>
        <w:t xml:space="preserve">5G </w:t>
      </w:r>
      <w:r w:rsidRPr="00E85994">
        <w:rPr>
          <w:sz w:val="24"/>
          <w:szCs w:val="24"/>
        </w:rPr>
        <w:t>appears unnecessary.</w:t>
      </w:r>
      <w:r w:rsidR="00E85994" w:rsidRPr="00E85994">
        <w:rPr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 xml:space="preserve">The </w:t>
      </w:r>
      <w:r w:rsidRPr="00E85994">
        <w:rPr>
          <w:spacing w:val="-7"/>
          <w:sz w:val="24"/>
          <w:szCs w:val="24"/>
        </w:rPr>
        <w:t>Commission</w:t>
      </w:r>
      <w:r w:rsidR="00E85994" w:rsidRPr="00E85994">
        <w:rPr>
          <w:spacing w:val="-7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 xml:space="preserve">nonetheless </w:t>
      </w:r>
      <w:r w:rsidRPr="00E85994">
        <w:rPr>
          <w:sz w:val="24"/>
          <w:szCs w:val="24"/>
        </w:rPr>
        <w:t xml:space="preserve">seeks </w:t>
      </w:r>
      <w:r w:rsidRPr="00E85994">
        <w:rPr>
          <w:spacing w:val="-5"/>
          <w:sz w:val="24"/>
          <w:szCs w:val="24"/>
        </w:rPr>
        <w:t xml:space="preserve">comment </w:t>
      </w:r>
      <w:r w:rsidRPr="00E85994">
        <w:rPr>
          <w:spacing w:val="-4"/>
          <w:sz w:val="24"/>
          <w:szCs w:val="24"/>
        </w:rPr>
        <w:t>on</w:t>
      </w:r>
      <w:r w:rsidR="00E85994" w:rsidRPr="00E85994">
        <w:rPr>
          <w:spacing w:val="-4"/>
          <w:sz w:val="24"/>
          <w:szCs w:val="24"/>
        </w:rPr>
        <w:t xml:space="preserve"> </w:t>
      </w:r>
      <w:r w:rsidRPr="00E85994">
        <w:rPr>
          <w:spacing w:val="-3"/>
          <w:sz w:val="24"/>
          <w:szCs w:val="24"/>
        </w:rPr>
        <w:t>5GAA’s assertions</w:t>
      </w:r>
      <w:r w:rsidR="00E85994" w:rsidRPr="00E85994">
        <w:rPr>
          <w:spacing w:val="-3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that </w:t>
      </w:r>
      <w:r w:rsidRPr="00E85994">
        <w:rPr>
          <w:spacing w:val="-4"/>
          <w:sz w:val="24"/>
          <w:szCs w:val="24"/>
        </w:rPr>
        <w:t xml:space="preserve">60 </w:t>
      </w:r>
      <w:r w:rsidRPr="00E85994">
        <w:rPr>
          <w:sz w:val="24"/>
          <w:szCs w:val="24"/>
        </w:rPr>
        <w:t xml:space="preserve">megahertz </w:t>
      </w:r>
      <w:r w:rsidRPr="00E85994">
        <w:rPr>
          <w:spacing w:val="-9"/>
          <w:sz w:val="24"/>
          <w:szCs w:val="24"/>
        </w:rPr>
        <w:t xml:space="preserve">is </w:t>
      </w:r>
      <w:r w:rsidRPr="00E85994">
        <w:rPr>
          <w:sz w:val="24"/>
          <w:szCs w:val="24"/>
        </w:rPr>
        <w:t xml:space="preserve">needed </w:t>
      </w:r>
      <w:r w:rsidRPr="00E85994">
        <w:rPr>
          <w:spacing w:val="-3"/>
          <w:sz w:val="24"/>
          <w:szCs w:val="24"/>
        </w:rPr>
        <w:t xml:space="preserve">for </w:t>
      </w:r>
      <w:r w:rsidRPr="00E85994">
        <w:rPr>
          <w:sz w:val="24"/>
          <w:szCs w:val="24"/>
        </w:rPr>
        <w:t xml:space="preserve">C-V2X so that </w:t>
      </w:r>
      <w:r w:rsidRPr="00E85994">
        <w:rPr>
          <w:spacing w:val="-4"/>
          <w:sz w:val="24"/>
          <w:szCs w:val="24"/>
        </w:rPr>
        <w:t xml:space="preserve">the </w:t>
      </w:r>
      <w:r w:rsidRPr="00E85994">
        <w:rPr>
          <w:spacing w:val="-6"/>
          <w:sz w:val="24"/>
          <w:szCs w:val="24"/>
        </w:rPr>
        <w:t>technology</w:t>
      </w:r>
      <w:r w:rsidR="00E85994" w:rsidRPr="00E85994">
        <w:rPr>
          <w:spacing w:val="-6"/>
          <w:sz w:val="24"/>
          <w:szCs w:val="24"/>
        </w:rPr>
        <w:t xml:space="preserve"> </w:t>
      </w:r>
      <w:r w:rsidRPr="00E85994">
        <w:rPr>
          <w:spacing w:val="-5"/>
          <w:sz w:val="24"/>
          <w:szCs w:val="24"/>
        </w:rPr>
        <w:t>planned</w:t>
      </w:r>
      <w:r w:rsidR="00E85994" w:rsidRPr="00E85994">
        <w:rPr>
          <w:spacing w:val="-5"/>
          <w:sz w:val="24"/>
          <w:szCs w:val="24"/>
        </w:rPr>
        <w:t xml:space="preserve"> </w:t>
      </w:r>
      <w:r w:rsidRPr="00E85994">
        <w:rPr>
          <w:spacing w:val="-3"/>
          <w:sz w:val="24"/>
          <w:szCs w:val="24"/>
        </w:rPr>
        <w:t xml:space="preserve">for </w:t>
      </w:r>
      <w:r w:rsidRPr="00E85994">
        <w:rPr>
          <w:spacing w:val="-4"/>
          <w:sz w:val="24"/>
          <w:szCs w:val="24"/>
        </w:rPr>
        <w:t xml:space="preserve">the </w:t>
      </w:r>
      <w:r w:rsidRPr="00E85994">
        <w:rPr>
          <w:spacing w:val="-3"/>
          <w:sz w:val="24"/>
          <w:szCs w:val="24"/>
        </w:rPr>
        <w:t xml:space="preserve">band </w:t>
      </w:r>
      <w:r w:rsidRPr="00E85994">
        <w:rPr>
          <w:spacing w:val="3"/>
          <w:sz w:val="24"/>
          <w:szCs w:val="24"/>
        </w:rPr>
        <w:t xml:space="preserve">can </w:t>
      </w:r>
      <w:r w:rsidRPr="00E85994">
        <w:rPr>
          <w:spacing w:val="-7"/>
          <w:sz w:val="24"/>
          <w:szCs w:val="24"/>
        </w:rPr>
        <w:t>evolve</w:t>
      </w:r>
      <w:r w:rsidR="00E85994" w:rsidRPr="00E85994">
        <w:rPr>
          <w:spacing w:val="-7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to </w:t>
      </w:r>
      <w:r w:rsidRPr="00E85994">
        <w:rPr>
          <w:spacing w:val="-8"/>
          <w:sz w:val="24"/>
          <w:szCs w:val="24"/>
        </w:rPr>
        <w:lastRenderedPageBreak/>
        <w:t xml:space="preserve">include </w:t>
      </w:r>
      <w:r w:rsidRPr="00E85994">
        <w:rPr>
          <w:spacing w:val="-4"/>
          <w:sz w:val="24"/>
          <w:szCs w:val="24"/>
        </w:rPr>
        <w:t xml:space="preserve">5G </w:t>
      </w:r>
      <w:r w:rsidRPr="00E85994">
        <w:rPr>
          <w:sz w:val="24"/>
          <w:szCs w:val="24"/>
        </w:rPr>
        <w:t>systems.</w:t>
      </w:r>
      <w:r w:rsidR="00E85994" w:rsidRPr="00E85994">
        <w:rPr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Is </w:t>
      </w:r>
      <w:r w:rsidRPr="00E85994">
        <w:rPr>
          <w:spacing w:val="-9"/>
          <w:sz w:val="24"/>
          <w:szCs w:val="24"/>
        </w:rPr>
        <w:t xml:space="preserve">it </w:t>
      </w:r>
      <w:r w:rsidRPr="00E85994">
        <w:rPr>
          <w:sz w:val="24"/>
          <w:szCs w:val="24"/>
        </w:rPr>
        <w:t xml:space="preserve">necessary to </w:t>
      </w:r>
      <w:r w:rsidRPr="00E85994">
        <w:rPr>
          <w:spacing w:val="-6"/>
          <w:sz w:val="24"/>
          <w:szCs w:val="24"/>
        </w:rPr>
        <w:t>plan</w:t>
      </w:r>
      <w:r w:rsidR="00E85994" w:rsidRPr="00E85994">
        <w:rPr>
          <w:spacing w:val="-6"/>
          <w:sz w:val="24"/>
          <w:szCs w:val="24"/>
        </w:rPr>
        <w:t xml:space="preserve"> </w:t>
      </w:r>
      <w:r w:rsidRPr="00E85994">
        <w:rPr>
          <w:spacing w:val="-3"/>
          <w:sz w:val="24"/>
          <w:szCs w:val="24"/>
        </w:rPr>
        <w:t xml:space="preserve">for </w:t>
      </w:r>
      <w:r w:rsidRPr="00E85994">
        <w:rPr>
          <w:sz w:val="24"/>
          <w:szCs w:val="24"/>
        </w:rPr>
        <w:t xml:space="preserve">such systems </w:t>
      </w:r>
      <w:r w:rsidRPr="00E85994">
        <w:rPr>
          <w:spacing w:val="-9"/>
          <w:sz w:val="24"/>
          <w:szCs w:val="24"/>
        </w:rPr>
        <w:t>in</w:t>
      </w:r>
      <w:r w:rsidR="00E85994" w:rsidRPr="00E85994">
        <w:rPr>
          <w:spacing w:val="-9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 xml:space="preserve">the </w:t>
      </w:r>
      <w:r w:rsidRPr="00E85994">
        <w:rPr>
          <w:sz w:val="24"/>
          <w:szCs w:val="24"/>
        </w:rPr>
        <w:t xml:space="preserve">5.9 </w:t>
      </w:r>
      <w:r w:rsidRPr="00E85994">
        <w:rPr>
          <w:spacing w:val="-4"/>
          <w:sz w:val="24"/>
          <w:szCs w:val="24"/>
        </w:rPr>
        <w:t>GHz band?</w:t>
      </w:r>
      <w:r w:rsidR="00E85994" w:rsidRPr="00E85994">
        <w:rPr>
          <w:spacing w:val="-4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If </w:t>
      </w:r>
      <w:r w:rsidRPr="00E85994">
        <w:rPr>
          <w:spacing w:val="-2"/>
          <w:sz w:val="24"/>
          <w:szCs w:val="24"/>
        </w:rPr>
        <w:t xml:space="preserve">so, </w:t>
      </w:r>
      <w:r w:rsidRPr="00E85994">
        <w:rPr>
          <w:spacing w:val="3"/>
          <w:sz w:val="24"/>
          <w:szCs w:val="24"/>
        </w:rPr>
        <w:t xml:space="preserve">can </w:t>
      </w:r>
      <w:r w:rsidRPr="00E85994">
        <w:rPr>
          <w:spacing w:val="-4"/>
          <w:sz w:val="24"/>
          <w:szCs w:val="24"/>
        </w:rPr>
        <w:t xml:space="preserve">20 or 30 </w:t>
      </w:r>
      <w:r w:rsidRPr="00E85994">
        <w:rPr>
          <w:sz w:val="24"/>
          <w:szCs w:val="24"/>
        </w:rPr>
        <w:t xml:space="preserve">megahertz </w:t>
      </w:r>
      <w:r w:rsidRPr="00E85994">
        <w:rPr>
          <w:spacing w:val="-4"/>
          <w:sz w:val="24"/>
          <w:szCs w:val="24"/>
        </w:rPr>
        <w:t xml:space="preserve">of </w:t>
      </w:r>
      <w:r w:rsidRPr="00E85994">
        <w:rPr>
          <w:sz w:val="24"/>
          <w:szCs w:val="24"/>
        </w:rPr>
        <w:t xml:space="preserve">spectrum </w:t>
      </w:r>
      <w:r w:rsidRPr="00E85994">
        <w:rPr>
          <w:spacing w:val="-5"/>
          <w:sz w:val="24"/>
          <w:szCs w:val="24"/>
        </w:rPr>
        <w:t>support</w:t>
      </w:r>
      <w:r w:rsidR="00E85994" w:rsidRPr="00E85994">
        <w:rPr>
          <w:spacing w:val="-5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 xml:space="preserve">5G </w:t>
      </w:r>
      <w:r w:rsidRPr="00E85994">
        <w:rPr>
          <w:spacing w:val="-7"/>
          <w:sz w:val="24"/>
          <w:szCs w:val="24"/>
        </w:rPr>
        <w:t>automotive</w:t>
      </w:r>
      <w:r w:rsidR="00E85994" w:rsidRPr="00E85994">
        <w:rPr>
          <w:spacing w:val="-7"/>
          <w:sz w:val="24"/>
          <w:szCs w:val="24"/>
        </w:rPr>
        <w:t xml:space="preserve"> </w:t>
      </w:r>
      <w:r w:rsidRPr="00E85994">
        <w:rPr>
          <w:spacing w:val="-6"/>
          <w:sz w:val="24"/>
          <w:szCs w:val="24"/>
        </w:rPr>
        <w:t>applications?</w:t>
      </w:r>
      <w:r w:rsidR="00E85994" w:rsidRPr="00E85994">
        <w:rPr>
          <w:spacing w:val="-6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What advanced safety </w:t>
      </w:r>
      <w:r w:rsidRPr="00E85994">
        <w:rPr>
          <w:spacing w:val="-7"/>
          <w:sz w:val="24"/>
          <w:szCs w:val="24"/>
        </w:rPr>
        <w:t>applications</w:t>
      </w:r>
      <w:r w:rsidR="00E85994" w:rsidRPr="00E85994">
        <w:rPr>
          <w:spacing w:val="-7"/>
          <w:sz w:val="24"/>
          <w:szCs w:val="24"/>
        </w:rPr>
        <w:t xml:space="preserve"> </w:t>
      </w:r>
      <w:r w:rsidRPr="00E85994">
        <w:rPr>
          <w:spacing w:val="-7"/>
          <w:sz w:val="24"/>
          <w:szCs w:val="24"/>
        </w:rPr>
        <w:t>would</w:t>
      </w:r>
      <w:r w:rsidR="00E85994" w:rsidRPr="00E85994">
        <w:rPr>
          <w:spacing w:val="-7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 xml:space="preserve">be </w:t>
      </w:r>
      <w:r w:rsidRPr="00E85994">
        <w:rPr>
          <w:sz w:val="24"/>
          <w:szCs w:val="24"/>
        </w:rPr>
        <w:t xml:space="preserve">offered </w:t>
      </w:r>
      <w:r w:rsidRPr="00E85994">
        <w:rPr>
          <w:spacing w:val="-4"/>
          <w:sz w:val="24"/>
          <w:szCs w:val="24"/>
        </w:rPr>
        <w:t>on</w:t>
      </w:r>
      <w:r w:rsidR="00E85994" w:rsidRPr="00E85994">
        <w:rPr>
          <w:spacing w:val="-4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a </w:t>
      </w:r>
      <w:r w:rsidRPr="00E85994">
        <w:rPr>
          <w:spacing w:val="-4"/>
          <w:sz w:val="24"/>
          <w:szCs w:val="24"/>
        </w:rPr>
        <w:t>future</w:t>
      </w:r>
      <w:r w:rsidR="00E85994" w:rsidRPr="00E85994">
        <w:rPr>
          <w:spacing w:val="-4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 xml:space="preserve">5G </w:t>
      </w:r>
      <w:r w:rsidRPr="00E85994">
        <w:rPr>
          <w:sz w:val="24"/>
          <w:szCs w:val="24"/>
        </w:rPr>
        <w:t>system?</w:t>
      </w:r>
      <w:r w:rsidR="00E85994" w:rsidRPr="00E85994">
        <w:rPr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>The</w:t>
      </w:r>
      <w:r w:rsidR="00E85994" w:rsidRPr="00E85994">
        <w:rPr>
          <w:spacing w:val="-4"/>
          <w:sz w:val="24"/>
          <w:szCs w:val="24"/>
        </w:rPr>
        <w:t xml:space="preserve"> </w:t>
      </w:r>
      <w:r w:rsidRPr="00E85994">
        <w:rPr>
          <w:spacing w:val="-7"/>
          <w:sz w:val="24"/>
          <w:szCs w:val="24"/>
        </w:rPr>
        <w:t>Commission</w:t>
      </w:r>
      <w:r w:rsidR="00E85994" w:rsidRPr="00E85994">
        <w:rPr>
          <w:spacing w:val="-7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seeks </w:t>
      </w:r>
      <w:r w:rsidRPr="00E85994">
        <w:rPr>
          <w:spacing w:val="-4"/>
          <w:sz w:val="24"/>
          <w:szCs w:val="24"/>
        </w:rPr>
        <w:t>comment</w:t>
      </w:r>
      <w:r w:rsidR="00E85994" w:rsidRPr="00E85994">
        <w:rPr>
          <w:spacing w:val="-4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>on</w:t>
      </w:r>
      <w:r w:rsidR="00E85994" w:rsidRPr="00E85994">
        <w:rPr>
          <w:spacing w:val="-4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whether </w:t>
      </w:r>
      <w:r w:rsidRPr="00E85994">
        <w:rPr>
          <w:spacing w:val="-3"/>
          <w:sz w:val="24"/>
          <w:szCs w:val="24"/>
        </w:rPr>
        <w:t xml:space="preserve">other </w:t>
      </w:r>
      <w:r w:rsidRPr="00E85994">
        <w:rPr>
          <w:spacing w:val="-4"/>
          <w:sz w:val="24"/>
          <w:szCs w:val="24"/>
        </w:rPr>
        <w:t xml:space="preserve">5G </w:t>
      </w:r>
      <w:r w:rsidRPr="00E85994">
        <w:rPr>
          <w:sz w:val="24"/>
          <w:szCs w:val="24"/>
        </w:rPr>
        <w:t xml:space="preserve">spectrum </w:t>
      </w:r>
      <w:r w:rsidRPr="00E85994">
        <w:rPr>
          <w:spacing w:val="-4"/>
          <w:sz w:val="24"/>
          <w:szCs w:val="24"/>
        </w:rPr>
        <w:t>the</w:t>
      </w:r>
      <w:r w:rsidRPr="00E85994">
        <w:rPr>
          <w:spacing w:val="-27"/>
          <w:sz w:val="24"/>
          <w:szCs w:val="24"/>
        </w:rPr>
        <w:t xml:space="preserve"> </w:t>
      </w:r>
      <w:r w:rsidRPr="00E85994">
        <w:rPr>
          <w:spacing w:val="-7"/>
          <w:sz w:val="24"/>
          <w:szCs w:val="24"/>
        </w:rPr>
        <w:t>Commission</w:t>
      </w:r>
      <w:r w:rsidR="00E85994" w:rsidRPr="00E85994">
        <w:rPr>
          <w:spacing w:val="-7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has </w:t>
      </w:r>
      <w:r w:rsidRPr="00E85994">
        <w:rPr>
          <w:spacing w:val="-4"/>
          <w:sz w:val="24"/>
          <w:szCs w:val="24"/>
        </w:rPr>
        <w:t>made</w:t>
      </w:r>
      <w:r w:rsidR="00E85994" w:rsidRPr="00E85994">
        <w:rPr>
          <w:spacing w:val="-4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and </w:t>
      </w:r>
      <w:r w:rsidRPr="00E85994">
        <w:rPr>
          <w:spacing w:val="-9"/>
          <w:sz w:val="24"/>
          <w:szCs w:val="24"/>
        </w:rPr>
        <w:t>is</w:t>
      </w:r>
      <w:r w:rsidR="00E85994" w:rsidRPr="00E85994">
        <w:rPr>
          <w:spacing w:val="-9"/>
          <w:sz w:val="24"/>
          <w:szCs w:val="24"/>
        </w:rPr>
        <w:t xml:space="preserve"> </w:t>
      </w:r>
      <w:r w:rsidRPr="00E85994">
        <w:rPr>
          <w:spacing w:val="-7"/>
          <w:sz w:val="24"/>
          <w:szCs w:val="24"/>
        </w:rPr>
        <w:t>making</w:t>
      </w:r>
      <w:r w:rsidR="00E85994" w:rsidRPr="00E85994">
        <w:rPr>
          <w:spacing w:val="-7"/>
          <w:sz w:val="24"/>
          <w:szCs w:val="24"/>
        </w:rPr>
        <w:t xml:space="preserve"> </w:t>
      </w:r>
      <w:r w:rsidRPr="00E85994">
        <w:rPr>
          <w:spacing w:val="-7"/>
          <w:sz w:val="24"/>
          <w:szCs w:val="24"/>
        </w:rPr>
        <w:t>available</w:t>
      </w:r>
      <w:r w:rsidR="00E85994" w:rsidRPr="00E85994">
        <w:rPr>
          <w:spacing w:val="-7"/>
          <w:sz w:val="24"/>
          <w:szCs w:val="24"/>
        </w:rPr>
        <w:t xml:space="preserve"> </w:t>
      </w:r>
      <w:r w:rsidRPr="00E85994">
        <w:rPr>
          <w:spacing w:val="-6"/>
          <w:sz w:val="24"/>
          <w:szCs w:val="24"/>
        </w:rPr>
        <w:t>could</w:t>
      </w:r>
      <w:r w:rsidR="00E85994" w:rsidRPr="00E85994">
        <w:rPr>
          <w:spacing w:val="-6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 xml:space="preserve">be </w:t>
      </w:r>
      <w:r w:rsidRPr="00E85994">
        <w:rPr>
          <w:sz w:val="24"/>
          <w:szCs w:val="24"/>
        </w:rPr>
        <w:t xml:space="preserve">used to </w:t>
      </w:r>
      <w:r w:rsidRPr="00E85994">
        <w:rPr>
          <w:spacing w:val="-5"/>
          <w:sz w:val="24"/>
          <w:szCs w:val="24"/>
        </w:rPr>
        <w:t xml:space="preserve">support </w:t>
      </w:r>
      <w:r w:rsidRPr="00E85994">
        <w:rPr>
          <w:spacing w:val="-7"/>
          <w:sz w:val="24"/>
          <w:szCs w:val="24"/>
        </w:rPr>
        <w:t>additional</w:t>
      </w:r>
      <w:r w:rsidR="00E85994" w:rsidRPr="00E85994">
        <w:rPr>
          <w:spacing w:val="-7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C-V2X </w:t>
      </w:r>
      <w:r w:rsidRPr="00E85994">
        <w:rPr>
          <w:spacing w:val="-7"/>
          <w:sz w:val="24"/>
          <w:szCs w:val="24"/>
        </w:rPr>
        <w:t>applications</w:t>
      </w:r>
      <w:r w:rsidR="00E85994" w:rsidRPr="00E85994">
        <w:rPr>
          <w:spacing w:val="-7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rather than </w:t>
      </w:r>
      <w:r w:rsidRPr="00E85994">
        <w:rPr>
          <w:spacing w:val="-4"/>
          <w:sz w:val="24"/>
          <w:szCs w:val="24"/>
        </w:rPr>
        <w:t>the</w:t>
      </w:r>
      <w:r w:rsidR="00E85994" w:rsidRPr="00E85994">
        <w:rPr>
          <w:spacing w:val="-4"/>
          <w:sz w:val="24"/>
          <w:szCs w:val="24"/>
        </w:rPr>
        <w:t xml:space="preserve"> </w:t>
      </w:r>
      <w:r w:rsidRPr="00E85994">
        <w:rPr>
          <w:sz w:val="24"/>
          <w:szCs w:val="24"/>
        </w:rPr>
        <w:t>5.9 GHz band. Commenters should address how 5G systems might fit into the overall connected vehicle ecosystem.</w:t>
      </w:r>
    </w:p>
    <w:p w14:paraId="0DF3A6D6" w14:textId="77777777" w:rsidR="00E92FA4" w:rsidRPr="001E69E4" w:rsidRDefault="001E69E4" w:rsidP="001E69E4">
      <w:pPr>
        <w:pStyle w:val="Heading1"/>
        <w:numPr>
          <w:ilvl w:val="0"/>
          <w:numId w:val="19"/>
        </w:numPr>
        <w:tabs>
          <w:tab w:val="left" w:pos="1543"/>
          <w:tab w:val="left" w:pos="1544"/>
        </w:tabs>
        <w:spacing w:line="360" w:lineRule="auto"/>
        <w:ind w:hanging="72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Transition </w:t>
      </w:r>
      <w:r w:rsidRPr="001E69E4">
        <w:rPr>
          <w:spacing w:val="3"/>
          <w:sz w:val="24"/>
          <w:szCs w:val="24"/>
        </w:rPr>
        <w:t xml:space="preserve">of </w:t>
      </w:r>
      <w:r w:rsidRPr="001E69E4">
        <w:rPr>
          <w:sz w:val="24"/>
          <w:szCs w:val="24"/>
        </w:rPr>
        <w:t>Existing DSRC</w:t>
      </w:r>
      <w:r w:rsidRPr="001E69E4">
        <w:rPr>
          <w:spacing w:val="5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Operations</w:t>
      </w:r>
    </w:p>
    <w:p w14:paraId="575408A7" w14:textId="07B51A86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131" w:firstLine="720"/>
        <w:contextualSpacing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Incumbent </w:t>
      </w:r>
      <w:r w:rsidRPr="001E69E4">
        <w:rPr>
          <w:sz w:val="24"/>
          <w:szCs w:val="24"/>
        </w:rPr>
        <w:t xml:space="preserve">DSRC </w:t>
      </w:r>
      <w:r w:rsidRPr="001E69E4">
        <w:rPr>
          <w:spacing w:val="-5"/>
          <w:sz w:val="24"/>
          <w:szCs w:val="24"/>
        </w:rPr>
        <w:t>operations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4"/>
          <w:sz w:val="24"/>
          <w:szCs w:val="24"/>
        </w:rPr>
        <w:t>fall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into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two categories: DSRC </w:t>
      </w:r>
      <w:r w:rsidRPr="001E69E4">
        <w:rPr>
          <w:spacing w:val="-5"/>
          <w:sz w:val="24"/>
          <w:szCs w:val="24"/>
        </w:rPr>
        <w:t xml:space="preserve">roadside </w:t>
      </w:r>
      <w:r w:rsidRPr="001E69E4">
        <w:rPr>
          <w:spacing w:val="-6"/>
          <w:sz w:val="24"/>
          <w:szCs w:val="24"/>
        </w:rPr>
        <w:t xml:space="preserve">units, </w:t>
      </w:r>
      <w:r w:rsidRPr="001E69E4">
        <w:rPr>
          <w:spacing w:val="-4"/>
          <w:sz w:val="24"/>
          <w:szCs w:val="24"/>
        </w:rPr>
        <w:t xml:space="preserve">which </w:t>
      </w:r>
      <w:r w:rsidRPr="001E69E4">
        <w:rPr>
          <w:sz w:val="24"/>
          <w:szCs w:val="24"/>
        </w:rPr>
        <w:t xml:space="preserve">are </w:t>
      </w:r>
      <w:r w:rsidRPr="001E69E4">
        <w:rPr>
          <w:spacing w:val="-4"/>
          <w:sz w:val="24"/>
          <w:szCs w:val="24"/>
        </w:rPr>
        <w:t xml:space="preserve">licensed on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5"/>
          <w:sz w:val="24"/>
          <w:szCs w:val="24"/>
        </w:rPr>
        <w:t xml:space="preserve">non-exclusive, </w:t>
      </w:r>
      <w:r w:rsidRPr="001E69E4">
        <w:rPr>
          <w:sz w:val="24"/>
          <w:szCs w:val="24"/>
        </w:rPr>
        <w:t xml:space="preserve">shared </w:t>
      </w:r>
      <w:r w:rsidRPr="001E69E4">
        <w:rPr>
          <w:spacing w:val="-4"/>
          <w:sz w:val="24"/>
          <w:szCs w:val="24"/>
        </w:rPr>
        <w:t xml:space="preserve">basis pursuant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Commission’s</w:t>
      </w:r>
      <w:r w:rsidRPr="001E69E4">
        <w:rPr>
          <w:spacing w:val="41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part </w:t>
      </w:r>
      <w:r w:rsidRPr="001E69E4">
        <w:rPr>
          <w:spacing w:val="-4"/>
          <w:sz w:val="24"/>
          <w:szCs w:val="24"/>
        </w:rPr>
        <w:t>90 rules,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4"/>
          <w:sz w:val="24"/>
          <w:szCs w:val="24"/>
        </w:rPr>
        <w:t xml:space="preserve">on-board </w:t>
      </w:r>
      <w:r w:rsidRPr="001E69E4">
        <w:rPr>
          <w:spacing w:val="-6"/>
          <w:sz w:val="24"/>
          <w:szCs w:val="24"/>
        </w:rPr>
        <w:t>units,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which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are </w:t>
      </w:r>
      <w:r w:rsidRPr="001E69E4">
        <w:rPr>
          <w:spacing w:val="-5"/>
          <w:sz w:val="24"/>
          <w:szCs w:val="24"/>
        </w:rPr>
        <w:t>licensed-by-rule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under </w:t>
      </w:r>
      <w:r w:rsidRPr="001E69E4">
        <w:rPr>
          <w:sz w:val="24"/>
          <w:szCs w:val="24"/>
        </w:rPr>
        <w:t xml:space="preserve">part </w:t>
      </w:r>
      <w:r w:rsidRPr="001E69E4">
        <w:rPr>
          <w:spacing w:val="-6"/>
          <w:sz w:val="24"/>
          <w:szCs w:val="24"/>
        </w:rPr>
        <w:t>95.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Since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>proposals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the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i/>
          <w:sz w:val="24"/>
          <w:szCs w:val="24"/>
        </w:rPr>
        <w:t xml:space="preserve">NPRM </w:t>
      </w:r>
      <w:r w:rsidRPr="001E69E4">
        <w:rPr>
          <w:spacing w:val="-2"/>
          <w:sz w:val="24"/>
          <w:szCs w:val="24"/>
        </w:rPr>
        <w:t xml:space="preserve">may </w:t>
      </w:r>
      <w:r w:rsidRPr="001E69E4">
        <w:rPr>
          <w:spacing w:val="-5"/>
          <w:sz w:val="24"/>
          <w:szCs w:val="24"/>
        </w:rPr>
        <w:t xml:space="preserve">require </w:t>
      </w:r>
      <w:r w:rsidRPr="001E69E4">
        <w:rPr>
          <w:sz w:val="24"/>
          <w:szCs w:val="24"/>
        </w:rPr>
        <w:t xml:space="preserve">DSRC </w:t>
      </w:r>
      <w:r w:rsidRPr="001E69E4">
        <w:rPr>
          <w:spacing w:val="-6"/>
          <w:sz w:val="24"/>
          <w:szCs w:val="24"/>
        </w:rPr>
        <w:t xml:space="preserve">incumbents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6"/>
          <w:sz w:val="24"/>
          <w:szCs w:val="24"/>
        </w:rPr>
        <w:t xml:space="preserve">transition </w:t>
      </w:r>
      <w:r w:rsidRPr="001E69E4">
        <w:rPr>
          <w:spacing w:val="-5"/>
          <w:sz w:val="24"/>
          <w:szCs w:val="24"/>
        </w:rPr>
        <w:t xml:space="preserve">their operations </w:t>
      </w:r>
      <w:r w:rsidRPr="001E69E4">
        <w:rPr>
          <w:sz w:val="24"/>
          <w:szCs w:val="24"/>
        </w:rPr>
        <w:t xml:space="preserve">from </w:t>
      </w:r>
      <w:r w:rsidRPr="001E69E4">
        <w:rPr>
          <w:spacing w:val="-4"/>
          <w:sz w:val="24"/>
          <w:szCs w:val="24"/>
        </w:rPr>
        <w:t xml:space="preserve">currently-designated </w:t>
      </w:r>
      <w:r w:rsidRPr="001E69E4">
        <w:rPr>
          <w:sz w:val="24"/>
          <w:szCs w:val="24"/>
        </w:rPr>
        <w:t xml:space="preserve">frequencies,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 xml:space="preserve">comment on </w:t>
      </w:r>
      <w:r w:rsidRPr="001E69E4">
        <w:rPr>
          <w:spacing w:val="-7"/>
          <w:sz w:val="24"/>
          <w:szCs w:val="24"/>
        </w:rPr>
        <w:t>possible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transition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2"/>
          <w:sz w:val="24"/>
          <w:szCs w:val="24"/>
        </w:rPr>
        <w:t>paths.</w:t>
      </w:r>
      <w:r w:rsidR="00E85994">
        <w:rPr>
          <w:spacing w:val="-2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2"/>
          <w:sz w:val="24"/>
          <w:szCs w:val="24"/>
        </w:rPr>
        <w:t xml:space="preserve">assess </w:t>
      </w:r>
      <w:r w:rsidRPr="001E69E4">
        <w:rPr>
          <w:spacing w:val="-4"/>
          <w:sz w:val="24"/>
          <w:szCs w:val="24"/>
        </w:rPr>
        <w:t xml:space="preserve">the potential </w:t>
      </w:r>
      <w:r w:rsidRPr="001E69E4">
        <w:rPr>
          <w:sz w:val="24"/>
          <w:szCs w:val="24"/>
        </w:rPr>
        <w:t xml:space="preserve">effects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>such a</w:t>
      </w:r>
      <w:r w:rsidR="00E85994">
        <w:rPr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transition,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>up-to-date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information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on </w:t>
      </w:r>
      <w:r w:rsidRPr="001E69E4">
        <w:rPr>
          <w:sz w:val="24"/>
          <w:szCs w:val="24"/>
        </w:rPr>
        <w:t xml:space="preserve">actual DSRC </w:t>
      </w:r>
      <w:r w:rsidRPr="001E69E4">
        <w:rPr>
          <w:spacing w:val="-5"/>
          <w:sz w:val="24"/>
          <w:szCs w:val="24"/>
        </w:rPr>
        <w:t xml:space="preserve">operations </w:t>
      </w:r>
      <w:r w:rsidRPr="001E69E4">
        <w:rPr>
          <w:spacing w:val="-4"/>
          <w:sz w:val="24"/>
          <w:szCs w:val="24"/>
        </w:rPr>
        <w:t>under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existing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licenses,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pacing w:val="-3"/>
          <w:sz w:val="24"/>
          <w:szCs w:val="24"/>
        </w:rPr>
        <w:t xml:space="preserve">well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6"/>
          <w:sz w:val="24"/>
          <w:szCs w:val="24"/>
        </w:rPr>
        <w:t xml:space="preserve">various </w:t>
      </w:r>
      <w:r w:rsidRPr="001E69E4">
        <w:rPr>
          <w:sz w:val="24"/>
          <w:szCs w:val="24"/>
        </w:rPr>
        <w:t xml:space="preserve">uses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ITS that </w:t>
      </w:r>
      <w:r w:rsidRPr="001E69E4">
        <w:rPr>
          <w:spacing w:val="-3"/>
          <w:sz w:val="24"/>
          <w:szCs w:val="24"/>
        </w:rPr>
        <w:t xml:space="preserve">have </w:t>
      </w:r>
      <w:r w:rsidRPr="001E69E4">
        <w:rPr>
          <w:sz w:val="24"/>
          <w:szCs w:val="24"/>
        </w:rPr>
        <w:t xml:space="preserve">been </w:t>
      </w:r>
      <w:r w:rsidRPr="001E69E4">
        <w:rPr>
          <w:spacing w:val="-6"/>
          <w:sz w:val="24"/>
          <w:szCs w:val="24"/>
        </w:rPr>
        <w:t xml:space="preserve">implemented </w:t>
      </w:r>
      <w:r w:rsidRPr="001E69E4">
        <w:rPr>
          <w:spacing w:val="-5"/>
          <w:sz w:val="24"/>
          <w:szCs w:val="24"/>
        </w:rPr>
        <w:t xml:space="preserve">through </w:t>
      </w:r>
      <w:r w:rsidRPr="001E69E4">
        <w:rPr>
          <w:sz w:val="24"/>
          <w:szCs w:val="24"/>
        </w:rPr>
        <w:t xml:space="preserve">DSRC </w:t>
      </w:r>
      <w:r w:rsidRPr="001E69E4">
        <w:rPr>
          <w:spacing w:val="-6"/>
          <w:sz w:val="24"/>
          <w:szCs w:val="24"/>
        </w:rPr>
        <w:t xml:space="preserve">technology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pacing w:val="-4"/>
          <w:sz w:val="24"/>
          <w:szCs w:val="24"/>
        </w:rPr>
        <w:t xml:space="preserve">band. </w:t>
      </w:r>
      <w:r w:rsidRPr="001E69E4">
        <w:rPr>
          <w:sz w:val="24"/>
          <w:szCs w:val="24"/>
        </w:rPr>
        <w:t xml:space="preserve">Do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6"/>
          <w:sz w:val="24"/>
          <w:szCs w:val="24"/>
        </w:rPr>
        <w:t xml:space="preserve">locations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5"/>
          <w:sz w:val="24"/>
          <w:szCs w:val="24"/>
        </w:rPr>
        <w:t xml:space="preserve">roadside </w:t>
      </w:r>
      <w:r w:rsidRPr="001E69E4">
        <w:rPr>
          <w:spacing w:val="-8"/>
          <w:sz w:val="24"/>
          <w:szCs w:val="24"/>
        </w:rPr>
        <w:t>units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registered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Commission’s</w:t>
      </w:r>
      <w:r w:rsidRPr="001E69E4">
        <w:rPr>
          <w:spacing w:val="41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licensing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database </w:t>
      </w:r>
      <w:r w:rsidRPr="001E69E4">
        <w:rPr>
          <w:spacing w:val="-8"/>
          <w:sz w:val="24"/>
          <w:szCs w:val="24"/>
        </w:rPr>
        <w:t>provide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5"/>
          <w:sz w:val="24"/>
          <w:szCs w:val="24"/>
        </w:rPr>
        <w:t xml:space="preserve">complete </w:t>
      </w:r>
      <w:r w:rsidRPr="001E69E4">
        <w:rPr>
          <w:sz w:val="24"/>
          <w:szCs w:val="24"/>
        </w:rPr>
        <w:t xml:space="preserve">and accurate representation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6"/>
          <w:sz w:val="24"/>
          <w:szCs w:val="24"/>
        </w:rPr>
        <w:t xml:space="preserve">deployments </w:t>
      </w:r>
      <w:r w:rsidRPr="001E69E4">
        <w:rPr>
          <w:spacing w:val="-4"/>
          <w:sz w:val="24"/>
          <w:szCs w:val="24"/>
        </w:rPr>
        <w:t xml:space="preserve">under </w:t>
      </w:r>
      <w:r w:rsidRPr="001E69E4">
        <w:rPr>
          <w:sz w:val="24"/>
          <w:szCs w:val="24"/>
        </w:rPr>
        <w:t xml:space="preserve">these </w:t>
      </w:r>
      <w:r w:rsidRPr="001E69E4">
        <w:rPr>
          <w:spacing w:val="-3"/>
          <w:sz w:val="24"/>
          <w:szCs w:val="24"/>
        </w:rPr>
        <w:t xml:space="preserve">licenses? </w:t>
      </w:r>
      <w:r w:rsidRPr="001E69E4">
        <w:rPr>
          <w:sz w:val="24"/>
          <w:szCs w:val="24"/>
        </w:rPr>
        <w:t xml:space="preserve">To what extent are DSRC </w:t>
      </w:r>
      <w:r w:rsidRPr="001E69E4">
        <w:rPr>
          <w:spacing w:val="-5"/>
          <w:sz w:val="24"/>
          <w:szCs w:val="24"/>
        </w:rPr>
        <w:t xml:space="preserve">operations </w:t>
      </w:r>
      <w:r w:rsidRPr="001E69E4">
        <w:rPr>
          <w:sz w:val="24"/>
          <w:szCs w:val="24"/>
        </w:rPr>
        <w:t xml:space="preserve">concentrated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z w:val="24"/>
          <w:szCs w:val="24"/>
        </w:rPr>
        <w:t xml:space="preserve">certain parts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band,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6"/>
          <w:sz w:val="24"/>
          <w:szCs w:val="24"/>
        </w:rPr>
        <w:t xml:space="preserve">how </w:t>
      </w:r>
      <w:r w:rsidRPr="001E69E4">
        <w:rPr>
          <w:spacing w:val="-3"/>
          <w:sz w:val="24"/>
          <w:szCs w:val="24"/>
        </w:rPr>
        <w:t xml:space="preserve">does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z w:val="24"/>
          <w:szCs w:val="24"/>
        </w:rPr>
        <w:t xml:space="preserve">vary between </w:t>
      </w:r>
      <w:r w:rsidRPr="001E69E4">
        <w:rPr>
          <w:spacing w:val="-4"/>
          <w:sz w:val="24"/>
          <w:szCs w:val="24"/>
        </w:rPr>
        <w:t>on-board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5"/>
          <w:sz w:val="24"/>
          <w:szCs w:val="24"/>
        </w:rPr>
        <w:t>roadside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units?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Commenters </w:t>
      </w:r>
      <w:r w:rsidRPr="001E69E4">
        <w:rPr>
          <w:sz w:val="24"/>
          <w:szCs w:val="24"/>
        </w:rPr>
        <w:t xml:space="preserve">are </w:t>
      </w:r>
      <w:r w:rsidRPr="001E69E4">
        <w:rPr>
          <w:spacing w:val="-8"/>
          <w:sz w:val="24"/>
          <w:szCs w:val="24"/>
        </w:rPr>
        <w:t>invited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8"/>
          <w:sz w:val="24"/>
          <w:szCs w:val="24"/>
        </w:rPr>
        <w:t>submit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information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about the </w:t>
      </w:r>
      <w:r w:rsidRPr="001E69E4">
        <w:rPr>
          <w:sz w:val="24"/>
          <w:szCs w:val="24"/>
        </w:rPr>
        <w:t xml:space="preserve">scope </w:t>
      </w:r>
      <w:r w:rsidRPr="001E69E4">
        <w:rPr>
          <w:spacing w:val="-4"/>
          <w:sz w:val="24"/>
          <w:szCs w:val="24"/>
        </w:rPr>
        <w:t>of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 xml:space="preserve">deployment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such </w:t>
      </w:r>
      <w:r w:rsidRPr="001E69E4">
        <w:rPr>
          <w:spacing w:val="-4"/>
          <w:sz w:val="24"/>
          <w:szCs w:val="24"/>
        </w:rPr>
        <w:t xml:space="preserve">on-board </w:t>
      </w:r>
      <w:r w:rsidRPr="001E69E4">
        <w:rPr>
          <w:spacing w:val="-8"/>
          <w:sz w:val="24"/>
          <w:szCs w:val="24"/>
        </w:rPr>
        <w:t>units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including,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if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available,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 xml:space="preserve">number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8"/>
          <w:sz w:val="24"/>
          <w:szCs w:val="24"/>
        </w:rPr>
        <w:t>units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deployed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consumer </w:t>
      </w:r>
      <w:r w:rsidRPr="001E69E4">
        <w:rPr>
          <w:spacing w:val="-5"/>
          <w:sz w:val="24"/>
          <w:szCs w:val="24"/>
        </w:rPr>
        <w:t>vehicles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versus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number deployed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state, </w:t>
      </w:r>
      <w:r w:rsidRPr="001E69E4">
        <w:rPr>
          <w:spacing w:val="-6"/>
          <w:sz w:val="24"/>
          <w:szCs w:val="24"/>
        </w:rPr>
        <w:t>local,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Tribal,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3"/>
          <w:sz w:val="24"/>
          <w:szCs w:val="24"/>
        </w:rPr>
        <w:t xml:space="preserve">other </w:t>
      </w:r>
      <w:r w:rsidRPr="001E69E4">
        <w:rPr>
          <w:spacing w:val="-4"/>
          <w:sz w:val="24"/>
          <w:szCs w:val="24"/>
        </w:rPr>
        <w:t>governmental</w:t>
      </w:r>
      <w:r w:rsidRPr="001E69E4">
        <w:rPr>
          <w:spacing w:val="32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vehicles.</w:t>
      </w:r>
    </w:p>
    <w:p w14:paraId="4DDCCF40" w14:textId="3F55FE14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182" w:firstLine="720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To what extent are </w:t>
      </w:r>
      <w:r w:rsidRPr="001E69E4">
        <w:rPr>
          <w:spacing w:val="-6"/>
          <w:sz w:val="24"/>
          <w:szCs w:val="24"/>
        </w:rPr>
        <w:t xml:space="preserve">existing </w:t>
      </w:r>
      <w:r w:rsidRPr="001E69E4">
        <w:rPr>
          <w:sz w:val="24"/>
          <w:szCs w:val="24"/>
        </w:rPr>
        <w:t xml:space="preserve">DSRC </w:t>
      </w:r>
      <w:r w:rsidRPr="001E69E4">
        <w:rPr>
          <w:spacing w:val="-6"/>
          <w:sz w:val="24"/>
          <w:szCs w:val="24"/>
        </w:rPr>
        <w:t xml:space="preserve">deployments </w:t>
      </w:r>
      <w:r w:rsidRPr="001E69E4">
        <w:rPr>
          <w:spacing w:val="-4"/>
          <w:sz w:val="24"/>
          <w:szCs w:val="24"/>
        </w:rPr>
        <w:t xml:space="preserve">anticipated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z w:val="24"/>
          <w:szCs w:val="24"/>
        </w:rPr>
        <w:t xml:space="preserve">used </w:t>
      </w:r>
      <w:r w:rsidRPr="001E69E4">
        <w:rPr>
          <w:spacing w:val="-4"/>
          <w:sz w:val="24"/>
          <w:szCs w:val="24"/>
        </w:rPr>
        <w:t xml:space="preserve">on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4"/>
          <w:sz w:val="24"/>
          <w:szCs w:val="24"/>
        </w:rPr>
        <w:t xml:space="preserve">long-term </w:t>
      </w:r>
      <w:r w:rsidRPr="001E69E4">
        <w:rPr>
          <w:sz w:val="24"/>
          <w:szCs w:val="24"/>
        </w:rPr>
        <w:t xml:space="preserve">(versus </w:t>
      </w:r>
      <w:r w:rsidRPr="001E69E4">
        <w:rPr>
          <w:spacing w:val="-5"/>
          <w:sz w:val="24"/>
          <w:szCs w:val="24"/>
        </w:rPr>
        <w:t xml:space="preserve">demonstration) </w:t>
      </w:r>
      <w:r w:rsidRPr="001E69E4">
        <w:rPr>
          <w:spacing w:val="-3"/>
          <w:sz w:val="24"/>
          <w:szCs w:val="24"/>
        </w:rPr>
        <w:t xml:space="preserve">basis, </w:t>
      </w:r>
      <w:r w:rsidRPr="001E69E4">
        <w:rPr>
          <w:sz w:val="24"/>
          <w:szCs w:val="24"/>
        </w:rPr>
        <w:t xml:space="preserve">and what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pacing w:val="-4"/>
          <w:sz w:val="24"/>
          <w:szCs w:val="24"/>
        </w:rPr>
        <w:t xml:space="preserve">the lifespan of </w:t>
      </w:r>
      <w:r w:rsidRPr="001E69E4">
        <w:rPr>
          <w:spacing w:val="-6"/>
          <w:sz w:val="24"/>
          <w:szCs w:val="24"/>
        </w:rPr>
        <w:t xml:space="preserve">existing </w:t>
      </w:r>
      <w:r w:rsidRPr="001E69E4">
        <w:rPr>
          <w:sz w:val="24"/>
          <w:szCs w:val="24"/>
        </w:rPr>
        <w:t xml:space="preserve">DSRC </w:t>
      </w:r>
      <w:r w:rsidRPr="001E69E4">
        <w:rPr>
          <w:spacing w:val="-11"/>
          <w:sz w:val="24"/>
          <w:szCs w:val="24"/>
        </w:rPr>
        <w:t xml:space="preserve">pilot </w:t>
      </w:r>
      <w:r w:rsidRPr="001E69E4">
        <w:rPr>
          <w:spacing w:val="-3"/>
          <w:sz w:val="24"/>
          <w:szCs w:val="24"/>
        </w:rPr>
        <w:t xml:space="preserve">projects?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extent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adopts the </w:t>
      </w:r>
      <w:r w:rsidRPr="001E69E4">
        <w:rPr>
          <w:spacing w:val="-5"/>
          <w:sz w:val="24"/>
          <w:szCs w:val="24"/>
        </w:rPr>
        <w:t>proposals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detailed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i/>
          <w:sz w:val="24"/>
          <w:szCs w:val="24"/>
        </w:rPr>
        <w:t>NPRM</w:t>
      </w:r>
      <w:r w:rsidRPr="001E69E4">
        <w:rPr>
          <w:sz w:val="24"/>
          <w:szCs w:val="24"/>
        </w:rPr>
        <w:t xml:space="preserve">, </w:t>
      </w:r>
      <w:r w:rsidRPr="001E69E4">
        <w:rPr>
          <w:spacing w:val="-7"/>
          <w:sz w:val="24"/>
          <w:szCs w:val="24"/>
        </w:rPr>
        <w:t>would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operators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6"/>
          <w:sz w:val="24"/>
          <w:szCs w:val="24"/>
        </w:rPr>
        <w:t>existing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>DSRC</w:t>
      </w:r>
      <w:r w:rsidRPr="001E69E4">
        <w:rPr>
          <w:spacing w:val="46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deployments</w:t>
      </w:r>
    </w:p>
    <w:p w14:paraId="5C1CE863" w14:textId="7C6D926C" w:rsidR="00E92FA4" w:rsidRPr="001E69E4" w:rsidRDefault="001E69E4" w:rsidP="001E69E4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be likely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to pursue C-V2X-based solutions,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re-channelize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to the remaining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DSRC channel (if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it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adopts</w:t>
      </w:r>
      <w:r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such a </w:t>
      </w:r>
      <w:r w:rsidRPr="001E69E4">
        <w:rPr>
          <w:spacing w:val="-5"/>
          <w:sz w:val="24"/>
          <w:szCs w:val="24"/>
        </w:rPr>
        <w:t xml:space="preserve">plan),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9"/>
          <w:sz w:val="24"/>
          <w:szCs w:val="24"/>
        </w:rPr>
        <w:t xml:space="preserve">simply </w:t>
      </w:r>
      <w:r w:rsidRPr="001E69E4">
        <w:rPr>
          <w:spacing w:val="-5"/>
          <w:sz w:val="24"/>
          <w:szCs w:val="24"/>
        </w:rPr>
        <w:t>wind-down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operations?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extent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grants </w:t>
      </w:r>
      <w:r w:rsidRPr="001E69E4">
        <w:rPr>
          <w:sz w:val="24"/>
          <w:szCs w:val="24"/>
        </w:rPr>
        <w:t xml:space="preserve">new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z w:val="24"/>
          <w:szCs w:val="24"/>
        </w:rPr>
        <w:t>renews</w:t>
      </w:r>
      <w:r w:rsidR="00E85994">
        <w:rPr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 xml:space="preserve">existing </w:t>
      </w:r>
      <w:r w:rsidRPr="001E69E4">
        <w:rPr>
          <w:sz w:val="24"/>
          <w:szCs w:val="24"/>
        </w:rPr>
        <w:t xml:space="preserve">DSRC </w:t>
      </w:r>
      <w:r w:rsidRPr="001E69E4">
        <w:rPr>
          <w:spacing w:val="-6"/>
          <w:sz w:val="24"/>
          <w:szCs w:val="24"/>
        </w:rPr>
        <w:t xml:space="preserve">authorizations, </w:t>
      </w:r>
      <w:r w:rsidRPr="001E69E4">
        <w:rPr>
          <w:spacing w:val="-7"/>
          <w:sz w:val="24"/>
          <w:szCs w:val="24"/>
        </w:rPr>
        <w:t xml:space="preserve">should </w:t>
      </w:r>
      <w:r w:rsidRPr="001E69E4">
        <w:rPr>
          <w:spacing w:val="-9"/>
          <w:sz w:val="24"/>
          <w:szCs w:val="24"/>
        </w:rPr>
        <w:t xml:space="preserve">it only </w:t>
      </w:r>
      <w:r w:rsidRPr="001E69E4">
        <w:rPr>
          <w:spacing w:val="-3"/>
          <w:sz w:val="24"/>
          <w:szCs w:val="24"/>
        </w:rPr>
        <w:t xml:space="preserve">prescribe </w:t>
      </w:r>
      <w:r w:rsidRPr="001E69E4">
        <w:rPr>
          <w:sz w:val="24"/>
          <w:szCs w:val="24"/>
        </w:rPr>
        <w:t xml:space="preserve">such </w:t>
      </w:r>
      <w:r w:rsidRPr="001E69E4">
        <w:rPr>
          <w:spacing w:val="-6"/>
          <w:sz w:val="24"/>
          <w:szCs w:val="24"/>
        </w:rPr>
        <w:t xml:space="preserve">authorizations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5"/>
          <w:sz w:val="24"/>
          <w:szCs w:val="24"/>
        </w:rPr>
        <w:t>relatively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short </w:t>
      </w:r>
      <w:r w:rsidRPr="001E69E4">
        <w:rPr>
          <w:spacing w:val="-5"/>
          <w:sz w:val="24"/>
          <w:szCs w:val="24"/>
        </w:rPr>
        <w:t>period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6"/>
          <w:sz w:val="24"/>
          <w:szCs w:val="24"/>
        </w:rPr>
        <w:t>time?</w:t>
      </w:r>
    </w:p>
    <w:p w14:paraId="5C0C060A" w14:textId="233F05C1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102" w:firstLine="720"/>
        <w:contextualSpacing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proposes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8"/>
          <w:sz w:val="24"/>
          <w:szCs w:val="24"/>
        </w:rPr>
        <w:t>modify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existing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DSRC </w:t>
      </w:r>
      <w:r w:rsidRPr="001E69E4">
        <w:rPr>
          <w:spacing w:val="-4"/>
          <w:sz w:val="24"/>
          <w:szCs w:val="24"/>
        </w:rPr>
        <w:t>licenses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8"/>
          <w:sz w:val="24"/>
          <w:szCs w:val="24"/>
        </w:rPr>
        <w:t>allow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operation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 xml:space="preserve">only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 xml:space="preserve">5.895-5.925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 xml:space="preserve">sub-band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extent that </w:t>
      </w:r>
      <w:r w:rsidRPr="001E69E4">
        <w:rPr>
          <w:spacing w:val="-3"/>
          <w:sz w:val="24"/>
          <w:szCs w:val="24"/>
        </w:rPr>
        <w:t xml:space="preserve">licensees </w:t>
      </w:r>
      <w:r w:rsidRPr="001E69E4">
        <w:rPr>
          <w:sz w:val="24"/>
          <w:szCs w:val="24"/>
        </w:rPr>
        <w:t xml:space="preserve">want to operate a C-V2X system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9"/>
          <w:sz w:val="24"/>
          <w:szCs w:val="24"/>
        </w:rPr>
        <w:t xml:space="preserve">only in </w:t>
      </w:r>
      <w:r w:rsidRPr="001E69E4">
        <w:rPr>
          <w:spacing w:val="-5"/>
          <w:sz w:val="24"/>
          <w:szCs w:val="24"/>
        </w:rPr>
        <w:t xml:space="preserve">5.895-5.905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extent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sub-band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retained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DSRC systems </w:t>
      </w:r>
      <w:r w:rsidRPr="001E69E4">
        <w:rPr>
          <w:sz w:val="24"/>
          <w:szCs w:val="24"/>
        </w:rPr>
        <w:lastRenderedPageBreak/>
        <w:t xml:space="preserve">and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 xml:space="preserve">licensees </w:t>
      </w:r>
      <w:r w:rsidRPr="001E69E4">
        <w:rPr>
          <w:sz w:val="24"/>
          <w:szCs w:val="24"/>
        </w:rPr>
        <w:t xml:space="preserve">want to </w:t>
      </w:r>
      <w:r w:rsidRPr="001E69E4">
        <w:rPr>
          <w:spacing w:val="-6"/>
          <w:sz w:val="24"/>
          <w:szCs w:val="24"/>
        </w:rPr>
        <w:t xml:space="preserve">continue </w:t>
      </w:r>
      <w:r w:rsidRPr="001E69E4">
        <w:rPr>
          <w:spacing w:val="-5"/>
          <w:sz w:val="24"/>
          <w:szCs w:val="24"/>
        </w:rPr>
        <w:t xml:space="preserve">their </w:t>
      </w:r>
      <w:r w:rsidRPr="001E69E4">
        <w:rPr>
          <w:sz w:val="24"/>
          <w:szCs w:val="24"/>
        </w:rPr>
        <w:t xml:space="preserve">DSRC </w:t>
      </w:r>
      <w:r w:rsidRPr="001E69E4">
        <w:rPr>
          <w:spacing w:val="-4"/>
          <w:sz w:val="24"/>
          <w:szCs w:val="24"/>
        </w:rPr>
        <w:t xml:space="preserve">operations. 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 xml:space="preserve">comment on </w:t>
      </w:r>
      <w:r w:rsidRPr="001E69E4">
        <w:rPr>
          <w:sz w:val="24"/>
          <w:szCs w:val="24"/>
        </w:rPr>
        <w:t xml:space="preserve">these </w:t>
      </w:r>
      <w:r w:rsidRPr="001E69E4">
        <w:rPr>
          <w:spacing w:val="-5"/>
          <w:sz w:val="24"/>
          <w:szCs w:val="24"/>
        </w:rPr>
        <w:t xml:space="preserve">proposals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4"/>
          <w:sz w:val="24"/>
          <w:szCs w:val="24"/>
        </w:rPr>
        <w:t xml:space="preserve">appropriate </w:t>
      </w:r>
      <w:r w:rsidRPr="001E69E4">
        <w:rPr>
          <w:spacing w:val="-6"/>
          <w:sz w:val="24"/>
          <w:szCs w:val="24"/>
        </w:rPr>
        <w:t>transition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2"/>
          <w:sz w:val="24"/>
          <w:szCs w:val="24"/>
        </w:rPr>
        <w:t>paths.</w:t>
      </w:r>
      <w:r w:rsidR="00E85994">
        <w:rPr>
          <w:spacing w:val="-2"/>
          <w:sz w:val="24"/>
          <w:szCs w:val="24"/>
        </w:rPr>
        <w:t xml:space="preserve"> </w:t>
      </w:r>
      <w:r w:rsidRPr="001E69E4">
        <w:rPr>
          <w:spacing w:val="-2"/>
          <w:sz w:val="24"/>
          <w:szCs w:val="24"/>
        </w:rPr>
        <w:t xml:space="preserve">How </w:t>
      </w:r>
      <w:r w:rsidRPr="001E69E4">
        <w:rPr>
          <w:spacing w:val="-7"/>
          <w:sz w:val="24"/>
          <w:szCs w:val="24"/>
        </w:rPr>
        <w:t>would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>proposed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modifications</w:t>
      </w:r>
      <w:r w:rsidRPr="001E69E4">
        <w:rPr>
          <w:spacing w:val="41"/>
          <w:sz w:val="24"/>
          <w:szCs w:val="24"/>
        </w:rPr>
        <w:t xml:space="preserve"> </w:t>
      </w:r>
      <w:r w:rsidRPr="001E69E4">
        <w:rPr>
          <w:spacing w:val="2"/>
          <w:sz w:val="24"/>
          <w:szCs w:val="24"/>
        </w:rPr>
        <w:t xml:space="preserve">affect </w:t>
      </w:r>
      <w:r w:rsidRPr="001E69E4">
        <w:rPr>
          <w:sz w:val="24"/>
          <w:szCs w:val="24"/>
        </w:rPr>
        <w:t xml:space="preserve">current </w:t>
      </w:r>
      <w:r w:rsidRPr="001E69E4">
        <w:rPr>
          <w:spacing w:val="-3"/>
          <w:sz w:val="24"/>
          <w:szCs w:val="24"/>
        </w:rPr>
        <w:t xml:space="preserve">licensees </w:t>
      </w:r>
      <w:r w:rsidRPr="001E69E4">
        <w:rPr>
          <w:spacing w:val="-5"/>
          <w:sz w:val="24"/>
          <w:szCs w:val="24"/>
        </w:rPr>
        <w:t>with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operational </w:t>
      </w:r>
      <w:r w:rsidRPr="001E69E4">
        <w:rPr>
          <w:spacing w:val="-2"/>
          <w:sz w:val="24"/>
          <w:szCs w:val="24"/>
        </w:rPr>
        <w:t xml:space="preserve">sites? How </w:t>
      </w:r>
      <w:r w:rsidRPr="001E69E4">
        <w:rPr>
          <w:spacing w:val="-9"/>
          <w:sz w:val="24"/>
          <w:szCs w:val="24"/>
        </w:rPr>
        <w:t>might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statutory </w:t>
      </w:r>
      <w:r w:rsidRPr="001E69E4">
        <w:rPr>
          <w:spacing w:val="-10"/>
          <w:sz w:val="24"/>
          <w:szCs w:val="24"/>
        </w:rPr>
        <w:t>limitations</w:t>
      </w:r>
      <w:r w:rsidR="00E85994">
        <w:rPr>
          <w:spacing w:val="-10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policy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inform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actions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 xml:space="preserve">should </w:t>
      </w:r>
      <w:r w:rsidRPr="001E69E4">
        <w:rPr>
          <w:sz w:val="24"/>
          <w:szCs w:val="24"/>
        </w:rPr>
        <w:t xml:space="preserve">take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z w:val="24"/>
          <w:szCs w:val="24"/>
        </w:rPr>
        <w:t xml:space="preserve">part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any </w:t>
      </w:r>
      <w:r w:rsidRPr="001E69E4">
        <w:rPr>
          <w:spacing w:val="-6"/>
          <w:sz w:val="24"/>
          <w:szCs w:val="24"/>
        </w:rPr>
        <w:t xml:space="preserve">transition plan?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pacing w:val="-3"/>
          <w:sz w:val="24"/>
          <w:szCs w:val="24"/>
        </w:rPr>
        <w:t xml:space="preserve">notes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3"/>
          <w:sz w:val="24"/>
          <w:szCs w:val="24"/>
        </w:rPr>
        <w:t xml:space="preserve">section </w:t>
      </w:r>
      <w:r w:rsidRPr="001E69E4">
        <w:rPr>
          <w:spacing w:val="-6"/>
          <w:sz w:val="24"/>
          <w:szCs w:val="24"/>
        </w:rPr>
        <w:t xml:space="preserve">316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7"/>
          <w:sz w:val="24"/>
          <w:szCs w:val="24"/>
        </w:rPr>
        <w:t xml:space="preserve">Communications </w:t>
      </w:r>
      <w:r w:rsidRPr="001E69E4">
        <w:rPr>
          <w:spacing w:val="2"/>
          <w:sz w:val="24"/>
          <w:szCs w:val="24"/>
        </w:rPr>
        <w:t xml:space="preserve">Act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7"/>
          <w:sz w:val="24"/>
          <w:szCs w:val="24"/>
        </w:rPr>
        <w:t xml:space="preserve">1934,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pacing w:val="-3"/>
          <w:sz w:val="24"/>
          <w:szCs w:val="24"/>
        </w:rPr>
        <w:t xml:space="preserve">amended, </w:t>
      </w:r>
      <w:r w:rsidRPr="001E69E4">
        <w:rPr>
          <w:spacing w:val="-6"/>
          <w:sz w:val="24"/>
          <w:szCs w:val="24"/>
        </w:rPr>
        <w:t xml:space="preserve">gives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pacing w:val="-5"/>
          <w:sz w:val="24"/>
          <w:szCs w:val="24"/>
        </w:rPr>
        <w:t xml:space="preserve">authority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8"/>
          <w:sz w:val="24"/>
          <w:szCs w:val="24"/>
        </w:rPr>
        <w:t xml:space="preserve">modify </w:t>
      </w:r>
      <w:r w:rsidRPr="001E69E4">
        <w:rPr>
          <w:spacing w:val="-4"/>
          <w:sz w:val="24"/>
          <w:szCs w:val="24"/>
        </w:rPr>
        <w:t xml:space="preserve">entire </w:t>
      </w:r>
      <w:r w:rsidRPr="001E69E4">
        <w:rPr>
          <w:sz w:val="24"/>
          <w:szCs w:val="24"/>
        </w:rPr>
        <w:t xml:space="preserve">classes </w:t>
      </w:r>
      <w:r w:rsidRPr="001E69E4">
        <w:rPr>
          <w:spacing w:val="-4"/>
          <w:sz w:val="24"/>
          <w:szCs w:val="24"/>
        </w:rPr>
        <w:t xml:space="preserve">of licenses by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7"/>
          <w:sz w:val="24"/>
          <w:szCs w:val="24"/>
        </w:rPr>
        <w:t xml:space="preserve">rulemaking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7"/>
          <w:sz w:val="24"/>
          <w:szCs w:val="24"/>
        </w:rPr>
        <w:t xml:space="preserve">adjudication, </w:t>
      </w:r>
      <w:r w:rsidRPr="001E69E4">
        <w:rPr>
          <w:spacing w:val="-6"/>
          <w:sz w:val="24"/>
          <w:szCs w:val="24"/>
        </w:rPr>
        <w:t xml:space="preserve">though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pacing w:val="-5"/>
          <w:sz w:val="24"/>
          <w:szCs w:val="24"/>
        </w:rPr>
        <w:t xml:space="preserve">authority </w:t>
      </w:r>
      <w:r w:rsidRPr="001E69E4">
        <w:rPr>
          <w:sz w:val="24"/>
          <w:szCs w:val="24"/>
        </w:rPr>
        <w:t xml:space="preserve">has been </w:t>
      </w:r>
      <w:r w:rsidRPr="001E69E4">
        <w:rPr>
          <w:spacing w:val="-3"/>
          <w:sz w:val="24"/>
          <w:szCs w:val="24"/>
        </w:rPr>
        <w:t>interpreted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 xml:space="preserve">not </w:t>
      </w:r>
      <w:r w:rsidRPr="001E69E4">
        <w:rPr>
          <w:sz w:val="24"/>
          <w:szCs w:val="24"/>
        </w:rPr>
        <w:t xml:space="preserve">to extend to any </w:t>
      </w:r>
      <w:r w:rsidRPr="001E69E4">
        <w:rPr>
          <w:spacing w:val="-4"/>
          <w:sz w:val="24"/>
          <w:szCs w:val="24"/>
        </w:rPr>
        <w:t xml:space="preserve">“fundamental </w:t>
      </w:r>
      <w:r w:rsidRPr="001E69E4">
        <w:rPr>
          <w:sz w:val="24"/>
          <w:szCs w:val="24"/>
        </w:rPr>
        <w:t xml:space="preserve">change” 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terms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4"/>
          <w:sz w:val="24"/>
          <w:szCs w:val="24"/>
        </w:rPr>
        <w:t>license.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What </w:t>
      </w:r>
      <w:r w:rsidRPr="001E69E4">
        <w:rPr>
          <w:spacing w:val="-8"/>
          <w:sz w:val="24"/>
          <w:szCs w:val="24"/>
        </w:rPr>
        <w:t>obligations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does section </w:t>
      </w:r>
      <w:r w:rsidRPr="001E69E4">
        <w:rPr>
          <w:spacing w:val="-6"/>
          <w:sz w:val="24"/>
          <w:szCs w:val="24"/>
        </w:rPr>
        <w:t>316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7"/>
          <w:sz w:val="24"/>
          <w:szCs w:val="24"/>
        </w:rPr>
        <w:t>Communications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2"/>
          <w:sz w:val="24"/>
          <w:szCs w:val="24"/>
        </w:rPr>
        <w:t xml:space="preserve">Act </w:t>
      </w:r>
      <w:r w:rsidRPr="001E69E4">
        <w:rPr>
          <w:spacing w:val="-3"/>
          <w:sz w:val="24"/>
          <w:szCs w:val="24"/>
        </w:rPr>
        <w:t xml:space="preserve">(or </w:t>
      </w:r>
      <w:r w:rsidRPr="001E69E4">
        <w:rPr>
          <w:sz w:val="24"/>
          <w:szCs w:val="24"/>
        </w:rPr>
        <w:t xml:space="preserve">any </w:t>
      </w:r>
      <w:r w:rsidRPr="001E69E4">
        <w:rPr>
          <w:spacing w:val="-3"/>
          <w:sz w:val="24"/>
          <w:szCs w:val="24"/>
        </w:rPr>
        <w:t xml:space="preserve">other </w:t>
      </w:r>
      <w:r w:rsidRPr="001E69E4">
        <w:rPr>
          <w:spacing w:val="-8"/>
          <w:sz w:val="24"/>
          <w:szCs w:val="24"/>
        </w:rPr>
        <w:t>provision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z w:val="24"/>
          <w:szCs w:val="24"/>
        </w:rPr>
        <w:t xml:space="preserve">Act) </w:t>
      </w:r>
      <w:r w:rsidRPr="001E69E4">
        <w:rPr>
          <w:spacing w:val="-8"/>
          <w:sz w:val="24"/>
          <w:szCs w:val="24"/>
        </w:rPr>
        <w:t>impose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with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respect to </w:t>
      </w:r>
      <w:r w:rsidRPr="001E69E4">
        <w:rPr>
          <w:spacing w:val="-6"/>
          <w:sz w:val="24"/>
          <w:szCs w:val="24"/>
        </w:rPr>
        <w:t>incumbent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DSRC </w:t>
      </w:r>
      <w:r w:rsidRPr="001E69E4">
        <w:rPr>
          <w:spacing w:val="-5"/>
          <w:sz w:val="24"/>
          <w:szCs w:val="24"/>
        </w:rPr>
        <w:t>operations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if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z w:val="24"/>
          <w:szCs w:val="24"/>
        </w:rPr>
        <w:t xml:space="preserve">were to </w:t>
      </w:r>
      <w:r w:rsidRPr="001E69E4">
        <w:rPr>
          <w:spacing w:val="-3"/>
          <w:sz w:val="24"/>
          <w:szCs w:val="24"/>
        </w:rPr>
        <w:t xml:space="preserve">reallocate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4"/>
          <w:sz w:val="24"/>
          <w:szCs w:val="24"/>
        </w:rPr>
        <w:t xml:space="preserve">under </w:t>
      </w:r>
      <w:r w:rsidRPr="001E69E4">
        <w:rPr>
          <w:sz w:val="24"/>
          <w:szCs w:val="24"/>
        </w:rPr>
        <w:t xml:space="preserve">any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5"/>
          <w:sz w:val="24"/>
          <w:szCs w:val="24"/>
        </w:rPr>
        <w:t>proposals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on which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it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 xml:space="preserve">comment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i/>
          <w:sz w:val="24"/>
          <w:szCs w:val="24"/>
        </w:rPr>
        <w:t>NPRM</w:t>
      </w:r>
      <w:r w:rsidRPr="001E69E4">
        <w:rPr>
          <w:sz w:val="24"/>
          <w:szCs w:val="24"/>
        </w:rPr>
        <w:t>?</w:t>
      </w:r>
    </w:p>
    <w:p w14:paraId="545092EF" w14:textId="15ABFB29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179" w:firstLine="720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Are there any </w:t>
      </w:r>
      <w:r w:rsidRPr="001E69E4">
        <w:rPr>
          <w:spacing w:val="-6"/>
          <w:sz w:val="24"/>
          <w:szCs w:val="24"/>
        </w:rPr>
        <w:t xml:space="preserve">transition </w:t>
      </w:r>
      <w:r w:rsidRPr="001E69E4">
        <w:rPr>
          <w:spacing w:val="-5"/>
          <w:sz w:val="24"/>
          <w:szCs w:val="24"/>
        </w:rPr>
        <w:t xml:space="preserve">considerations </w:t>
      </w:r>
      <w:r w:rsidRPr="001E69E4">
        <w:rPr>
          <w:spacing w:val="-3"/>
          <w:sz w:val="24"/>
          <w:szCs w:val="24"/>
        </w:rPr>
        <w:t xml:space="preserve">for on-board </w:t>
      </w:r>
      <w:r w:rsidRPr="001E69E4">
        <w:rPr>
          <w:spacing w:val="-8"/>
          <w:sz w:val="24"/>
          <w:szCs w:val="24"/>
        </w:rPr>
        <w:t xml:space="preserve">units </w:t>
      </w:r>
      <w:r w:rsidRPr="001E69E4">
        <w:rPr>
          <w:sz w:val="24"/>
          <w:szCs w:val="24"/>
        </w:rPr>
        <w:t xml:space="preserve">that are </w:t>
      </w:r>
      <w:r w:rsidRPr="001E69E4">
        <w:rPr>
          <w:spacing w:val="-3"/>
          <w:sz w:val="24"/>
          <w:szCs w:val="24"/>
        </w:rPr>
        <w:t xml:space="preserve">different </w:t>
      </w:r>
      <w:r w:rsidRPr="001E69E4">
        <w:rPr>
          <w:sz w:val="24"/>
          <w:szCs w:val="24"/>
        </w:rPr>
        <w:t xml:space="preserve">than </w:t>
      </w:r>
      <w:r w:rsidRPr="001E69E4">
        <w:rPr>
          <w:spacing w:val="-5"/>
          <w:sz w:val="24"/>
          <w:szCs w:val="24"/>
        </w:rPr>
        <w:t xml:space="preserve">considerations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5"/>
          <w:sz w:val="24"/>
          <w:szCs w:val="24"/>
        </w:rPr>
        <w:t xml:space="preserve">roadside </w:t>
      </w:r>
      <w:r w:rsidRPr="001E69E4">
        <w:rPr>
          <w:spacing w:val="-6"/>
          <w:sz w:val="24"/>
          <w:szCs w:val="24"/>
        </w:rPr>
        <w:t>units?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Considering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>potential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10"/>
          <w:sz w:val="24"/>
          <w:szCs w:val="24"/>
        </w:rPr>
        <w:t>inability</w:t>
      </w:r>
      <w:r w:rsidR="00E85994">
        <w:rPr>
          <w:spacing w:val="-10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DSRC </w:t>
      </w:r>
      <w:r w:rsidRPr="001E69E4">
        <w:rPr>
          <w:spacing w:val="-4"/>
          <w:sz w:val="24"/>
          <w:szCs w:val="24"/>
        </w:rPr>
        <w:t xml:space="preserve">on-board </w:t>
      </w:r>
      <w:r w:rsidRPr="001E69E4">
        <w:rPr>
          <w:spacing w:val="-8"/>
          <w:sz w:val="24"/>
          <w:szCs w:val="24"/>
        </w:rPr>
        <w:t>units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5"/>
          <w:sz w:val="24"/>
          <w:szCs w:val="24"/>
        </w:rPr>
        <w:t xml:space="preserve">communicate with </w:t>
      </w:r>
      <w:r w:rsidRPr="001E69E4">
        <w:rPr>
          <w:spacing w:val="-4"/>
          <w:sz w:val="24"/>
          <w:szCs w:val="24"/>
        </w:rPr>
        <w:t>non-DSRC on-board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units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infrastructure, </w:t>
      </w:r>
      <w:r w:rsidRPr="001E69E4">
        <w:rPr>
          <w:spacing w:val="-7"/>
          <w:sz w:val="24"/>
          <w:szCs w:val="24"/>
        </w:rPr>
        <w:t>should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Commission</w:t>
      </w:r>
      <w:r w:rsidRPr="001E69E4">
        <w:rPr>
          <w:spacing w:val="41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take any </w:t>
      </w:r>
      <w:r w:rsidRPr="001E69E4">
        <w:rPr>
          <w:spacing w:val="-4"/>
          <w:sz w:val="24"/>
          <w:szCs w:val="24"/>
        </w:rPr>
        <w:t xml:space="preserve">actions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remove </w:t>
      </w:r>
      <w:r w:rsidRPr="001E69E4">
        <w:rPr>
          <w:sz w:val="24"/>
          <w:szCs w:val="24"/>
        </w:rPr>
        <w:t xml:space="preserve">them from service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5"/>
          <w:sz w:val="24"/>
          <w:szCs w:val="24"/>
        </w:rPr>
        <w:t xml:space="preserve">require </w:t>
      </w:r>
      <w:r w:rsidRPr="001E69E4">
        <w:rPr>
          <w:spacing w:val="-3"/>
          <w:sz w:val="24"/>
          <w:szCs w:val="24"/>
        </w:rPr>
        <w:t xml:space="preserve">other </w:t>
      </w:r>
      <w:r w:rsidRPr="001E69E4">
        <w:rPr>
          <w:spacing w:val="-6"/>
          <w:sz w:val="24"/>
          <w:szCs w:val="24"/>
        </w:rPr>
        <w:t>suitable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modifications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consistent </w:t>
      </w:r>
      <w:r w:rsidRPr="001E69E4">
        <w:rPr>
          <w:spacing w:val="-5"/>
          <w:sz w:val="24"/>
          <w:szCs w:val="24"/>
        </w:rPr>
        <w:t>with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any </w:t>
      </w:r>
      <w:r w:rsidRPr="001E69E4">
        <w:rPr>
          <w:spacing w:val="-7"/>
          <w:sz w:val="24"/>
          <w:szCs w:val="24"/>
        </w:rPr>
        <w:t>ultimately-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adopted </w:t>
      </w:r>
      <w:r w:rsidRPr="001E69E4">
        <w:rPr>
          <w:spacing w:val="-6"/>
          <w:sz w:val="24"/>
          <w:szCs w:val="24"/>
        </w:rPr>
        <w:t xml:space="preserve">revisions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band? </w:t>
      </w:r>
      <w:r w:rsidRPr="001E69E4">
        <w:rPr>
          <w:spacing w:val="-8"/>
          <w:sz w:val="24"/>
          <w:szCs w:val="24"/>
        </w:rPr>
        <w:t xml:space="preserve">Would </w:t>
      </w:r>
      <w:r w:rsidRPr="001E69E4">
        <w:rPr>
          <w:sz w:val="24"/>
          <w:szCs w:val="24"/>
        </w:rPr>
        <w:t xml:space="preserve">such </w:t>
      </w:r>
      <w:r w:rsidRPr="001E69E4">
        <w:rPr>
          <w:spacing w:val="-8"/>
          <w:sz w:val="24"/>
          <w:szCs w:val="24"/>
        </w:rPr>
        <w:t>units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remaining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vehicles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impact unlicensed operations assuming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 xml:space="preserve">proposals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i/>
          <w:sz w:val="24"/>
          <w:szCs w:val="24"/>
        </w:rPr>
        <w:t xml:space="preserve">NPRM </w:t>
      </w:r>
      <w:r w:rsidRPr="001E69E4">
        <w:rPr>
          <w:sz w:val="24"/>
          <w:szCs w:val="24"/>
        </w:rPr>
        <w:t xml:space="preserve">are </w:t>
      </w:r>
      <w:r w:rsidRPr="001E69E4">
        <w:rPr>
          <w:spacing w:val="-4"/>
          <w:sz w:val="24"/>
          <w:szCs w:val="24"/>
        </w:rPr>
        <w:t>adopted?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If </w:t>
      </w:r>
      <w:r w:rsidRPr="001E69E4">
        <w:rPr>
          <w:spacing w:val="-4"/>
          <w:sz w:val="24"/>
          <w:szCs w:val="24"/>
        </w:rPr>
        <w:t>on-board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units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remain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vehicles </w:t>
      </w:r>
      <w:r w:rsidRPr="001E69E4">
        <w:rPr>
          <w:sz w:val="24"/>
          <w:szCs w:val="24"/>
        </w:rPr>
        <w:t xml:space="preserve">and DSRC </w:t>
      </w:r>
      <w:r w:rsidRPr="001E69E4">
        <w:rPr>
          <w:spacing w:val="-3"/>
          <w:sz w:val="24"/>
          <w:szCs w:val="24"/>
        </w:rPr>
        <w:t xml:space="preserve">licensees </w:t>
      </w:r>
      <w:r w:rsidRPr="001E69E4">
        <w:rPr>
          <w:spacing w:val="-4"/>
          <w:sz w:val="24"/>
          <w:szCs w:val="24"/>
        </w:rPr>
        <w:t xml:space="preserve">remain permitted </w:t>
      </w:r>
      <w:r w:rsidRPr="001E69E4">
        <w:rPr>
          <w:sz w:val="24"/>
          <w:szCs w:val="24"/>
        </w:rPr>
        <w:t xml:space="preserve">to operate </w:t>
      </w:r>
      <w:r w:rsidRPr="001E69E4">
        <w:rPr>
          <w:spacing w:val="-9"/>
          <w:sz w:val="24"/>
          <w:szCs w:val="24"/>
        </w:rPr>
        <w:t xml:space="preserve">only 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 xml:space="preserve">5.895-5.905 </w:t>
      </w:r>
      <w:r w:rsidRPr="001E69E4">
        <w:rPr>
          <w:spacing w:val="-4"/>
          <w:sz w:val="24"/>
          <w:szCs w:val="24"/>
        </w:rPr>
        <w:t xml:space="preserve">GHz sub-band, </w:t>
      </w:r>
      <w:r w:rsidRPr="001E69E4">
        <w:rPr>
          <w:sz w:val="24"/>
          <w:szCs w:val="24"/>
        </w:rPr>
        <w:t xml:space="preserve">what effect, </w:t>
      </w:r>
      <w:r w:rsidRPr="001E69E4">
        <w:rPr>
          <w:spacing w:val="-9"/>
          <w:sz w:val="24"/>
          <w:szCs w:val="24"/>
        </w:rPr>
        <w:t xml:space="preserve">if </w:t>
      </w:r>
      <w:r w:rsidRPr="001E69E4">
        <w:rPr>
          <w:spacing w:val="-3"/>
          <w:sz w:val="24"/>
          <w:szCs w:val="24"/>
        </w:rPr>
        <w:t xml:space="preserve">any, </w:t>
      </w:r>
      <w:r w:rsidRPr="001E69E4">
        <w:rPr>
          <w:spacing w:val="-7"/>
          <w:sz w:val="24"/>
          <w:szCs w:val="24"/>
        </w:rPr>
        <w:t>would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unlicensed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operations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have </w:t>
      </w:r>
      <w:r w:rsidRPr="001E69E4">
        <w:rPr>
          <w:spacing w:val="-4"/>
          <w:sz w:val="24"/>
          <w:szCs w:val="24"/>
        </w:rPr>
        <w:t xml:space="preserve">on </w:t>
      </w:r>
      <w:r w:rsidRPr="001E69E4">
        <w:rPr>
          <w:sz w:val="24"/>
          <w:szCs w:val="24"/>
        </w:rPr>
        <w:t>these DSRC</w:t>
      </w:r>
      <w:r w:rsidRPr="001E69E4">
        <w:rPr>
          <w:spacing w:val="27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units?</w:t>
      </w:r>
    </w:p>
    <w:p w14:paraId="32ED57FD" w14:textId="7D94421B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left="101" w:right="334" w:firstLine="720"/>
        <w:contextualSpacing/>
        <w:rPr>
          <w:sz w:val="24"/>
          <w:szCs w:val="24"/>
        </w:rPr>
      </w:pPr>
      <w:r w:rsidRPr="001E69E4">
        <w:rPr>
          <w:spacing w:val="-8"/>
          <w:sz w:val="24"/>
          <w:szCs w:val="24"/>
        </w:rPr>
        <w:t xml:space="preserve">Should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allow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existing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DSRC </w:t>
      </w:r>
      <w:r w:rsidRPr="001E69E4">
        <w:rPr>
          <w:spacing w:val="-5"/>
          <w:sz w:val="24"/>
          <w:szCs w:val="24"/>
        </w:rPr>
        <w:t xml:space="preserve">roadside </w:t>
      </w:r>
      <w:r w:rsidRPr="001E69E4">
        <w:rPr>
          <w:spacing w:val="-3"/>
          <w:sz w:val="24"/>
          <w:szCs w:val="24"/>
        </w:rPr>
        <w:t xml:space="preserve">infrastructure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6"/>
          <w:sz w:val="24"/>
          <w:szCs w:val="24"/>
        </w:rPr>
        <w:t>continue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>to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operate </w:t>
      </w:r>
      <w:r w:rsidRPr="001E69E4">
        <w:rPr>
          <w:spacing w:val="-4"/>
          <w:sz w:val="24"/>
          <w:szCs w:val="24"/>
        </w:rPr>
        <w:t xml:space="preserve">under the licenses </w:t>
      </w:r>
      <w:r w:rsidRPr="001E69E4">
        <w:rPr>
          <w:sz w:val="24"/>
          <w:szCs w:val="24"/>
        </w:rPr>
        <w:t xml:space="preserve">they </w:t>
      </w:r>
      <w:r w:rsidRPr="001E69E4">
        <w:rPr>
          <w:spacing w:val="-9"/>
          <w:sz w:val="24"/>
          <w:szCs w:val="24"/>
        </w:rPr>
        <w:t xml:space="preserve">hold </w:t>
      </w:r>
      <w:r w:rsidRPr="001E69E4">
        <w:rPr>
          <w:spacing w:val="-8"/>
          <w:sz w:val="24"/>
          <w:szCs w:val="24"/>
        </w:rPr>
        <w:t xml:space="preserve">until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end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5"/>
          <w:sz w:val="24"/>
          <w:szCs w:val="24"/>
        </w:rPr>
        <w:t xml:space="preserve">their license </w:t>
      </w:r>
      <w:r w:rsidRPr="001E69E4">
        <w:rPr>
          <w:sz w:val="24"/>
          <w:szCs w:val="24"/>
        </w:rPr>
        <w:t xml:space="preserve">term </w:t>
      </w:r>
      <w:r w:rsidRPr="001E69E4">
        <w:rPr>
          <w:spacing w:val="-7"/>
          <w:sz w:val="24"/>
          <w:szCs w:val="24"/>
        </w:rPr>
        <w:t xml:space="preserve">without </w:t>
      </w:r>
      <w:r w:rsidRPr="001E69E4">
        <w:rPr>
          <w:sz w:val="24"/>
          <w:szCs w:val="24"/>
        </w:rPr>
        <w:t>renewal</w:t>
      </w:r>
      <w:r w:rsidR="00B52E8E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expectation?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 xml:space="preserve">comment on </w:t>
      </w:r>
      <w:r w:rsidRPr="001E69E4">
        <w:rPr>
          <w:sz w:val="24"/>
          <w:szCs w:val="24"/>
        </w:rPr>
        <w:t xml:space="preserve">whether such </w:t>
      </w:r>
      <w:r w:rsidRPr="001E69E4">
        <w:rPr>
          <w:spacing w:val="2"/>
          <w:sz w:val="24"/>
          <w:szCs w:val="24"/>
        </w:rPr>
        <w:t xml:space="preserve">an </w:t>
      </w:r>
      <w:r w:rsidRPr="001E69E4">
        <w:rPr>
          <w:sz w:val="24"/>
          <w:szCs w:val="24"/>
        </w:rPr>
        <w:t xml:space="preserve">approach </w:t>
      </w:r>
      <w:r w:rsidRPr="001E69E4">
        <w:rPr>
          <w:spacing w:val="-7"/>
          <w:sz w:val="24"/>
          <w:szCs w:val="24"/>
        </w:rPr>
        <w:t>would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adversely </w:t>
      </w:r>
      <w:r w:rsidRPr="001E69E4">
        <w:rPr>
          <w:spacing w:val="2"/>
          <w:sz w:val="24"/>
          <w:szCs w:val="24"/>
        </w:rPr>
        <w:t xml:space="preserve">affect </w:t>
      </w:r>
      <w:r w:rsidRPr="001E69E4">
        <w:rPr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introduction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of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unlicensed operations </w:t>
      </w:r>
      <w:r w:rsidRPr="001E69E4">
        <w:rPr>
          <w:sz w:val="24"/>
          <w:szCs w:val="24"/>
        </w:rPr>
        <w:t xml:space="preserve">and C-V2X </w:t>
      </w:r>
      <w:r w:rsidRPr="001E69E4">
        <w:rPr>
          <w:spacing w:val="-6"/>
          <w:sz w:val="24"/>
          <w:szCs w:val="24"/>
        </w:rPr>
        <w:t xml:space="preserve">applications. </w:t>
      </w:r>
      <w:r w:rsidRPr="001E69E4">
        <w:rPr>
          <w:sz w:val="24"/>
          <w:szCs w:val="24"/>
        </w:rPr>
        <w:t xml:space="preserve">In </w:t>
      </w:r>
      <w:r w:rsidRPr="001E69E4">
        <w:rPr>
          <w:spacing w:val="-8"/>
          <w:sz w:val="24"/>
          <w:szCs w:val="24"/>
        </w:rPr>
        <w:t xml:space="preserve">addition,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z w:val="24"/>
          <w:szCs w:val="24"/>
        </w:rPr>
        <w:t xml:space="preserve">requests </w:t>
      </w:r>
      <w:r w:rsidRPr="001E69E4">
        <w:rPr>
          <w:spacing w:val="-4"/>
          <w:sz w:val="24"/>
          <w:szCs w:val="24"/>
        </w:rPr>
        <w:t xml:space="preserve">comment on </w:t>
      </w:r>
      <w:r w:rsidRPr="001E69E4">
        <w:rPr>
          <w:spacing w:val="2"/>
          <w:sz w:val="24"/>
          <w:szCs w:val="24"/>
        </w:rPr>
        <w:t xml:space="preserve">an </w:t>
      </w:r>
      <w:r w:rsidRPr="001E69E4">
        <w:rPr>
          <w:spacing w:val="-4"/>
          <w:sz w:val="24"/>
          <w:szCs w:val="24"/>
        </w:rPr>
        <w:t xml:space="preserve">appropriate </w:t>
      </w:r>
      <w:r w:rsidRPr="001E69E4">
        <w:rPr>
          <w:spacing w:val="-6"/>
          <w:sz w:val="24"/>
          <w:szCs w:val="24"/>
        </w:rPr>
        <w:t xml:space="preserve">transition </w:t>
      </w:r>
      <w:r w:rsidRPr="001E69E4">
        <w:rPr>
          <w:spacing w:val="-9"/>
          <w:sz w:val="24"/>
          <w:szCs w:val="24"/>
        </w:rPr>
        <w:t xml:space="preserve">timeline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5"/>
          <w:sz w:val="24"/>
          <w:szCs w:val="24"/>
        </w:rPr>
        <w:t xml:space="preserve">all </w:t>
      </w:r>
      <w:r w:rsidRPr="001E69E4">
        <w:rPr>
          <w:sz w:val="24"/>
          <w:szCs w:val="24"/>
        </w:rPr>
        <w:t xml:space="preserve">DSRC </w:t>
      </w:r>
      <w:r w:rsidRPr="001E69E4">
        <w:rPr>
          <w:spacing w:val="-5"/>
          <w:sz w:val="24"/>
          <w:szCs w:val="24"/>
        </w:rPr>
        <w:t xml:space="preserve">operations </w:t>
      </w:r>
      <w:r w:rsidRPr="001E69E4">
        <w:rPr>
          <w:spacing w:val="-4"/>
          <w:sz w:val="24"/>
          <w:szCs w:val="24"/>
        </w:rPr>
        <w:t xml:space="preserve">under </w:t>
      </w:r>
      <w:r w:rsidRPr="001E69E4">
        <w:rPr>
          <w:sz w:val="24"/>
          <w:szCs w:val="24"/>
        </w:rPr>
        <w:t xml:space="preserve">any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z w:val="24"/>
          <w:szCs w:val="24"/>
        </w:rPr>
        <w:t xml:space="preserve">approaches </w:t>
      </w:r>
      <w:r w:rsidRPr="001E69E4">
        <w:rPr>
          <w:spacing w:val="-9"/>
          <w:sz w:val="24"/>
          <w:szCs w:val="24"/>
        </w:rPr>
        <w:t xml:space="preserve">it </w:t>
      </w:r>
      <w:r w:rsidRPr="001E69E4">
        <w:rPr>
          <w:sz w:val="24"/>
          <w:szCs w:val="24"/>
        </w:rPr>
        <w:t xml:space="preserve">discusses </w:t>
      </w:r>
      <w:r w:rsidRPr="001E69E4">
        <w:rPr>
          <w:spacing w:val="-3"/>
          <w:sz w:val="24"/>
          <w:szCs w:val="24"/>
        </w:rPr>
        <w:t>above.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 xml:space="preserve">Finally,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extent that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pacing w:val="-4"/>
          <w:sz w:val="24"/>
          <w:szCs w:val="24"/>
        </w:rPr>
        <w:t xml:space="preserve">adopts </w:t>
      </w:r>
      <w:r w:rsidRPr="001E69E4">
        <w:rPr>
          <w:spacing w:val="-6"/>
          <w:sz w:val="24"/>
          <w:szCs w:val="24"/>
        </w:rPr>
        <w:t xml:space="preserve">revisions </w:t>
      </w:r>
      <w:r w:rsidRPr="001E69E4">
        <w:rPr>
          <w:spacing w:val="-7"/>
          <w:sz w:val="24"/>
          <w:szCs w:val="24"/>
        </w:rPr>
        <w:t xml:space="preserve">requiring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6"/>
          <w:sz w:val="24"/>
          <w:szCs w:val="24"/>
        </w:rPr>
        <w:t xml:space="preserve">transition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DSRC </w:t>
      </w:r>
      <w:r w:rsidRPr="001E69E4">
        <w:rPr>
          <w:spacing w:val="-4"/>
          <w:sz w:val="24"/>
          <w:szCs w:val="24"/>
        </w:rPr>
        <w:t xml:space="preserve">operations, 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z w:val="24"/>
          <w:szCs w:val="24"/>
        </w:rPr>
        <w:t xml:space="preserve">requests </w:t>
      </w:r>
      <w:r w:rsidRPr="001E69E4">
        <w:rPr>
          <w:spacing w:val="-4"/>
          <w:sz w:val="24"/>
          <w:szCs w:val="24"/>
        </w:rPr>
        <w:t xml:space="preserve">comment on </w:t>
      </w:r>
      <w:r w:rsidRPr="001E69E4">
        <w:rPr>
          <w:sz w:val="24"/>
          <w:szCs w:val="24"/>
        </w:rPr>
        <w:t xml:space="preserve">any </w:t>
      </w:r>
      <w:r w:rsidRPr="001E69E4">
        <w:rPr>
          <w:spacing w:val="-3"/>
          <w:sz w:val="24"/>
          <w:szCs w:val="24"/>
        </w:rPr>
        <w:t xml:space="preserve">other </w:t>
      </w:r>
      <w:r w:rsidRPr="001E69E4">
        <w:rPr>
          <w:spacing w:val="-5"/>
          <w:sz w:val="24"/>
          <w:szCs w:val="24"/>
        </w:rPr>
        <w:t xml:space="preserve">considerations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z w:val="24"/>
          <w:szCs w:val="24"/>
        </w:rPr>
        <w:t xml:space="preserve">approaches that </w:t>
      </w:r>
      <w:r w:rsidRPr="001E69E4">
        <w:rPr>
          <w:spacing w:val="-9"/>
          <w:sz w:val="24"/>
          <w:szCs w:val="24"/>
        </w:rPr>
        <w:t xml:space="preserve">it </w:t>
      </w:r>
      <w:r w:rsidRPr="001E69E4">
        <w:rPr>
          <w:spacing w:val="-7"/>
          <w:sz w:val="24"/>
          <w:szCs w:val="24"/>
        </w:rPr>
        <w:t>should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>take to effectuate</w:t>
      </w:r>
      <w:r w:rsidR="00E85994">
        <w:rPr>
          <w:sz w:val="24"/>
          <w:szCs w:val="24"/>
        </w:rPr>
        <w:t xml:space="preserve"> </w:t>
      </w:r>
      <w:r w:rsidRPr="001E69E4">
        <w:rPr>
          <w:spacing w:val="2"/>
          <w:sz w:val="24"/>
          <w:szCs w:val="24"/>
        </w:rPr>
        <w:t xml:space="preserve">an </w:t>
      </w:r>
      <w:r w:rsidRPr="001E69E4">
        <w:rPr>
          <w:spacing w:val="-4"/>
          <w:sz w:val="24"/>
          <w:szCs w:val="24"/>
        </w:rPr>
        <w:t>appropriate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transition.</w:t>
      </w:r>
    </w:p>
    <w:p w14:paraId="56554EF0" w14:textId="77777777" w:rsidR="00E92FA4" w:rsidRPr="001E69E4" w:rsidRDefault="001E69E4" w:rsidP="001E69E4">
      <w:pPr>
        <w:pStyle w:val="Heading1"/>
        <w:numPr>
          <w:ilvl w:val="0"/>
          <w:numId w:val="19"/>
        </w:numPr>
        <w:tabs>
          <w:tab w:val="left" w:pos="1543"/>
          <w:tab w:val="left" w:pos="1544"/>
        </w:tabs>
        <w:spacing w:line="360" w:lineRule="auto"/>
        <w:ind w:hanging="72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Technical</w:t>
      </w:r>
      <w:r w:rsidRPr="001E69E4">
        <w:rPr>
          <w:spacing w:val="27"/>
          <w:sz w:val="24"/>
          <w:szCs w:val="24"/>
        </w:rPr>
        <w:t xml:space="preserve"> </w:t>
      </w:r>
      <w:r w:rsidRPr="001E69E4">
        <w:rPr>
          <w:spacing w:val="2"/>
          <w:sz w:val="24"/>
          <w:szCs w:val="24"/>
        </w:rPr>
        <w:t>Rules</w:t>
      </w:r>
    </w:p>
    <w:p w14:paraId="21C238B6" w14:textId="42857276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136" w:firstLine="720"/>
        <w:contextualSpacing/>
        <w:rPr>
          <w:sz w:val="24"/>
          <w:szCs w:val="24"/>
        </w:rPr>
      </w:pPr>
      <w:r w:rsidRPr="001E69E4">
        <w:rPr>
          <w:i/>
          <w:spacing w:val="2"/>
          <w:sz w:val="24"/>
          <w:szCs w:val="24"/>
        </w:rPr>
        <w:t xml:space="preserve">Unlicensed </w:t>
      </w:r>
      <w:r w:rsidRPr="001E69E4">
        <w:rPr>
          <w:i/>
          <w:sz w:val="24"/>
          <w:szCs w:val="24"/>
        </w:rPr>
        <w:t xml:space="preserve">Operations in the 5.850-5.895 GHz </w:t>
      </w:r>
      <w:r w:rsidRPr="001E69E4">
        <w:rPr>
          <w:i/>
          <w:spacing w:val="-3"/>
          <w:sz w:val="24"/>
          <w:szCs w:val="24"/>
        </w:rPr>
        <w:t>Sub-band</w:t>
      </w:r>
      <w:r w:rsidRPr="001E69E4">
        <w:rPr>
          <w:spacing w:val="-3"/>
          <w:sz w:val="24"/>
          <w:szCs w:val="24"/>
        </w:rPr>
        <w:t xml:space="preserve">. </w:t>
      </w:r>
      <w:r w:rsidRPr="001E69E4">
        <w:rPr>
          <w:spacing w:val="-4"/>
          <w:sz w:val="24"/>
          <w:szCs w:val="24"/>
        </w:rPr>
        <w:t xml:space="preserve">Unlicensed </w:t>
      </w:r>
      <w:r w:rsidRPr="001E69E4">
        <w:rPr>
          <w:spacing w:val="-3"/>
          <w:sz w:val="24"/>
          <w:szCs w:val="24"/>
        </w:rPr>
        <w:t xml:space="preserve">devices </w:t>
      </w:r>
      <w:r w:rsidRPr="001E69E4">
        <w:rPr>
          <w:sz w:val="24"/>
          <w:szCs w:val="24"/>
        </w:rPr>
        <w:t xml:space="preserve">operate </w:t>
      </w:r>
      <w:r w:rsidRPr="001E69E4">
        <w:rPr>
          <w:spacing w:val="-4"/>
          <w:sz w:val="24"/>
          <w:szCs w:val="24"/>
        </w:rPr>
        <w:t xml:space="preserve">under the </w:t>
      </w:r>
      <w:r w:rsidRPr="001E69E4">
        <w:rPr>
          <w:spacing w:val="-8"/>
          <w:sz w:val="24"/>
          <w:szCs w:val="24"/>
        </w:rPr>
        <w:t>conditions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6"/>
          <w:sz w:val="24"/>
          <w:szCs w:val="24"/>
        </w:rPr>
        <w:t>not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causing </w:t>
      </w:r>
      <w:r w:rsidRPr="001E69E4">
        <w:rPr>
          <w:spacing w:val="-3"/>
          <w:sz w:val="24"/>
          <w:szCs w:val="24"/>
        </w:rPr>
        <w:t xml:space="preserve">harmful </w:t>
      </w:r>
      <w:r w:rsidRPr="001E69E4">
        <w:rPr>
          <w:sz w:val="24"/>
          <w:szCs w:val="24"/>
        </w:rPr>
        <w:t xml:space="preserve">interference and accepting any interference from </w:t>
      </w:r>
      <w:r w:rsidRPr="001E69E4">
        <w:rPr>
          <w:spacing w:val="2"/>
          <w:sz w:val="24"/>
          <w:szCs w:val="24"/>
        </w:rPr>
        <w:t>an</w:t>
      </w:r>
      <w:r w:rsidR="00E85994">
        <w:rPr>
          <w:spacing w:val="2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authorized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radio station.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proposes </w:t>
      </w:r>
      <w:r w:rsidRPr="001E69E4">
        <w:rPr>
          <w:sz w:val="24"/>
          <w:szCs w:val="24"/>
        </w:rPr>
        <w:t xml:space="preserve">that U-NII-4 </w:t>
      </w:r>
      <w:r w:rsidRPr="001E69E4">
        <w:rPr>
          <w:spacing w:val="-4"/>
          <w:sz w:val="24"/>
          <w:szCs w:val="24"/>
        </w:rPr>
        <w:t>device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lastRenderedPageBreak/>
        <w:t>rules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be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placed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3"/>
          <w:sz w:val="24"/>
          <w:szCs w:val="24"/>
        </w:rPr>
        <w:t xml:space="preserve">Part </w:t>
      </w:r>
      <w:r w:rsidRPr="001E69E4">
        <w:rPr>
          <w:spacing w:val="-6"/>
          <w:sz w:val="24"/>
          <w:szCs w:val="24"/>
        </w:rPr>
        <w:t xml:space="preserve">15, </w:t>
      </w:r>
      <w:r w:rsidRPr="001E69E4">
        <w:rPr>
          <w:spacing w:val="-3"/>
          <w:sz w:val="24"/>
          <w:szCs w:val="24"/>
        </w:rPr>
        <w:t xml:space="preserve">subpart </w:t>
      </w:r>
      <w:r w:rsidRPr="001E69E4">
        <w:rPr>
          <w:sz w:val="24"/>
          <w:szCs w:val="24"/>
        </w:rPr>
        <w:t xml:space="preserve">E </w:t>
      </w:r>
      <w:r w:rsidRPr="001E69E4">
        <w:rPr>
          <w:spacing w:val="-6"/>
          <w:sz w:val="24"/>
          <w:szCs w:val="24"/>
        </w:rPr>
        <w:t xml:space="preserve">along </w:t>
      </w:r>
      <w:r w:rsidRPr="001E69E4">
        <w:rPr>
          <w:spacing w:val="-5"/>
          <w:sz w:val="24"/>
          <w:szCs w:val="24"/>
        </w:rPr>
        <w:t xml:space="preserve">with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6"/>
          <w:sz w:val="24"/>
          <w:szCs w:val="24"/>
        </w:rPr>
        <w:t xml:space="preserve">existing </w:t>
      </w:r>
      <w:r w:rsidRPr="001E69E4">
        <w:rPr>
          <w:sz w:val="24"/>
          <w:szCs w:val="24"/>
        </w:rPr>
        <w:t xml:space="preserve">U-NII </w:t>
      </w:r>
      <w:r w:rsidRPr="001E69E4">
        <w:rPr>
          <w:spacing w:val="-5"/>
          <w:sz w:val="24"/>
          <w:szCs w:val="24"/>
        </w:rPr>
        <w:t xml:space="preserve">rules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4"/>
          <w:sz w:val="24"/>
          <w:szCs w:val="24"/>
        </w:rPr>
        <w:t xml:space="preserve">be subject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5"/>
          <w:sz w:val="24"/>
          <w:szCs w:val="24"/>
        </w:rPr>
        <w:t xml:space="preserve">all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z w:val="24"/>
          <w:szCs w:val="24"/>
        </w:rPr>
        <w:t xml:space="preserve">general </w:t>
      </w:r>
      <w:r w:rsidRPr="001E69E4">
        <w:rPr>
          <w:spacing w:val="3"/>
          <w:sz w:val="24"/>
          <w:szCs w:val="24"/>
        </w:rPr>
        <w:t xml:space="preserve">Part </w:t>
      </w:r>
      <w:r w:rsidRPr="001E69E4">
        <w:rPr>
          <w:spacing w:val="-4"/>
          <w:sz w:val="24"/>
          <w:szCs w:val="24"/>
        </w:rPr>
        <w:t xml:space="preserve">15 operational </w:t>
      </w:r>
      <w:r w:rsidRPr="001E69E4">
        <w:rPr>
          <w:spacing w:val="-6"/>
          <w:sz w:val="24"/>
          <w:szCs w:val="24"/>
        </w:rPr>
        <w:t>principles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seeks </w:t>
      </w:r>
      <w:r w:rsidRPr="001E69E4">
        <w:rPr>
          <w:spacing w:val="-4"/>
          <w:sz w:val="24"/>
          <w:szCs w:val="24"/>
        </w:rPr>
        <w:t xml:space="preserve">comment on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proposal.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Because </w:t>
      </w:r>
      <w:r w:rsidRPr="001E69E4">
        <w:rPr>
          <w:spacing w:val="-4"/>
          <w:sz w:val="24"/>
          <w:szCs w:val="24"/>
        </w:rPr>
        <w:t xml:space="preserve">the proposed </w:t>
      </w:r>
      <w:r w:rsidRPr="001E69E4">
        <w:rPr>
          <w:sz w:val="24"/>
          <w:szCs w:val="24"/>
        </w:rPr>
        <w:t xml:space="preserve">U-NII-4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5"/>
          <w:sz w:val="24"/>
          <w:szCs w:val="24"/>
        </w:rPr>
        <w:t>5.850-5.895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GHz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z w:val="24"/>
          <w:szCs w:val="24"/>
        </w:rPr>
        <w:t xml:space="preserve">located </w:t>
      </w:r>
      <w:r w:rsidRPr="001E69E4">
        <w:rPr>
          <w:spacing w:val="-7"/>
          <w:sz w:val="24"/>
          <w:szCs w:val="24"/>
        </w:rPr>
        <w:t xml:space="preserve">immediately </w:t>
      </w:r>
      <w:r w:rsidRPr="001E69E4">
        <w:rPr>
          <w:sz w:val="24"/>
          <w:szCs w:val="24"/>
        </w:rPr>
        <w:t xml:space="preserve">adjacent 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6"/>
          <w:sz w:val="24"/>
          <w:szCs w:val="24"/>
        </w:rPr>
        <w:t xml:space="preserve">existing </w:t>
      </w:r>
      <w:r w:rsidRPr="001E69E4">
        <w:rPr>
          <w:sz w:val="24"/>
          <w:szCs w:val="24"/>
        </w:rPr>
        <w:t xml:space="preserve">U-NII-3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5"/>
          <w:sz w:val="24"/>
          <w:szCs w:val="24"/>
        </w:rPr>
        <w:t xml:space="preserve">5.725-5.850 </w:t>
      </w:r>
      <w:r w:rsidRPr="001E69E4">
        <w:rPr>
          <w:spacing w:val="-6"/>
          <w:sz w:val="24"/>
          <w:szCs w:val="24"/>
        </w:rPr>
        <w:t xml:space="preserve">GHz,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z w:val="24"/>
          <w:szCs w:val="24"/>
        </w:rPr>
        <w:t xml:space="preserve">expects that manufacturers </w:t>
      </w:r>
      <w:r w:rsidRPr="001E69E4">
        <w:rPr>
          <w:spacing w:val="-9"/>
          <w:sz w:val="24"/>
          <w:szCs w:val="24"/>
        </w:rPr>
        <w:t xml:space="preserve">will </w:t>
      </w:r>
      <w:r w:rsidRPr="001E69E4">
        <w:rPr>
          <w:spacing w:val="-5"/>
          <w:sz w:val="24"/>
          <w:szCs w:val="24"/>
        </w:rPr>
        <w:t xml:space="preserve">design </w:t>
      </w:r>
      <w:r w:rsidRPr="001E69E4">
        <w:rPr>
          <w:spacing w:val="-3"/>
          <w:sz w:val="24"/>
          <w:szCs w:val="24"/>
        </w:rPr>
        <w:t xml:space="preserve">devices </w:t>
      </w:r>
      <w:r w:rsidRPr="001E69E4">
        <w:rPr>
          <w:sz w:val="24"/>
          <w:szCs w:val="24"/>
        </w:rPr>
        <w:t xml:space="preserve">that span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2"/>
          <w:sz w:val="24"/>
          <w:szCs w:val="24"/>
        </w:rPr>
        <w:t xml:space="preserve">U-NII-3 </w:t>
      </w:r>
      <w:r w:rsidRPr="001E69E4">
        <w:rPr>
          <w:sz w:val="24"/>
          <w:szCs w:val="24"/>
        </w:rPr>
        <w:t xml:space="preserve">and U-NII-4 </w:t>
      </w:r>
      <w:r w:rsidRPr="001E69E4">
        <w:rPr>
          <w:spacing w:val="-4"/>
          <w:sz w:val="24"/>
          <w:szCs w:val="24"/>
        </w:rPr>
        <w:t xml:space="preserve">bands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8"/>
          <w:sz w:val="24"/>
          <w:szCs w:val="24"/>
        </w:rPr>
        <w:t xml:space="preserve">implement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 xml:space="preserve">widest </w:t>
      </w:r>
      <w:r w:rsidRPr="001E69E4">
        <w:rPr>
          <w:sz w:val="24"/>
          <w:szCs w:val="24"/>
        </w:rPr>
        <w:t xml:space="preserve">channel </w:t>
      </w:r>
      <w:r w:rsidRPr="001E69E4">
        <w:rPr>
          <w:spacing w:val="-7"/>
          <w:sz w:val="24"/>
          <w:szCs w:val="24"/>
        </w:rPr>
        <w:t xml:space="preserve">available </w:t>
      </w:r>
      <w:r w:rsidRPr="001E69E4">
        <w:rPr>
          <w:spacing w:val="-4"/>
          <w:sz w:val="24"/>
          <w:szCs w:val="24"/>
        </w:rPr>
        <w:t xml:space="preserve">under the </w:t>
      </w:r>
      <w:r w:rsidRPr="001E69E4">
        <w:rPr>
          <w:sz w:val="24"/>
          <w:szCs w:val="24"/>
        </w:rPr>
        <w:t xml:space="preserve">standards—160 </w:t>
      </w:r>
      <w:r w:rsidRPr="001E69E4">
        <w:rPr>
          <w:spacing w:val="-3"/>
          <w:sz w:val="24"/>
          <w:szCs w:val="24"/>
        </w:rPr>
        <w:t xml:space="preserve">megahertz—the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pacing w:val="-4"/>
          <w:sz w:val="24"/>
          <w:szCs w:val="24"/>
        </w:rPr>
        <w:t xml:space="preserve">proposes </w:t>
      </w:r>
      <w:r w:rsidRPr="001E69E4">
        <w:rPr>
          <w:sz w:val="24"/>
          <w:szCs w:val="24"/>
        </w:rPr>
        <w:t xml:space="preserve">that U-NII-4 </w:t>
      </w:r>
      <w:r w:rsidRPr="001E69E4">
        <w:rPr>
          <w:spacing w:val="-3"/>
          <w:sz w:val="24"/>
          <w:szCs w:val="24"/>
        </w:rPr>
        <w:t xml:space="preserve">devices </w:t>
      </w:r>
      <w:r w:rsidRPr="001E69E4">
        <w:rPr>
          <w:spacing w:val="-4"/>
          <w:sz w:val="24"/>
          <w:szCs w:val="24"/>
        </w:rPr>
        <w:t xml:space="preserve">be subject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9"/>
          <w:sz w:val="24"/>
          <w:szCs w:val="24"/>
        </w:rPr>
        <w:t>similar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technical and </w:t>
      </w:r>
      <w:r w:rsidRPr="001E69E4">
        <w:rPr>
          <w:spacing w:val="-4"/>
          <w:sz w:val="24"/>
          <w:szCs w:val="24"/>
        </w:rPr>
        <w:t>operational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rules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6"/>
          <w:sz w:val="24"/>
          <w:szCs w:val="24"/>
        </w:rPr>
        <w:t>apply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2"/>
          <w:sz w:val="24"/>
          <w:szCs w:val="24"/>
        </w:rPr>
        <w:t xml:space="preserve">U-NII-3 </w:t>
      </w:r>
      <w:r w:rsidRPr="001E69E4">
        <w:rPr>
          <w:spacing w:val="-4"/>
          <w:sz w:val="24"/>
          <w:szCs w:val="24"/>
        </w:rPr>
        <w:t>band.</w:t>
      </w:r>
    </w:p>
    <w:p w14:paraId="33066AB2" w14:textId="6A5DD30E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115" w:firstLine="720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As </w:t>
      </w:r>
      <w:r w:rsidRPr="001E69E4">
        <w:rPr>
          <w:spacing w:val="2"/>
          <w:sz w:val="24"/>
          <w:szCs w:val="24"/>
        </w:rPr>
        <w:t xml:space="preserve">an </w:t>
      </w:r>
      <w:r w:rsidRPr="001E69E4">
        <w:rPr>
          <w:spacing w:val="-9"/>
          <w:sz w:val="24"/>
          <w:szCs w:val="24"/>
        </w:rPr>
        <w:t>initial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matter,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proposes </w:t>
      </w:r>
      <w:r w:rsidRPr="001E69E4">
        <w:rPr>
          <w:sz w:val="24"/>
          <w:szCs w:val="24"/>
        </w:rPr>
        <w:t xml:space="preserve">that U-NII-4 </w:t>
      </w:r>
      <w:r w:rsidRPr="001E69E4">
        <w:rPr>
          <w:spacing w:val="-3"/>
          <w:sz w:val="24"/>
          <w:szCs w:val="24"/>
        </w:rPr>
        <w:t xml:space="preserve">devices </w:t>
      </w:r>
      <w:r w:rsidRPr="001E69E4">
        <w:rPr>
          <w:spacing w:val="-4"/>
          <w:sz w:val="24"/>
          <w:szCs w:val="24"/>
        </w:rPr>
        <w:t xml:space="preserve">be permitted </w:t>
      </w:r>
      <w:r w:rsidRPr="001E69E4">
        <w:rPr>
          <w:sz w:val="24"/>
          <w:szCs w:val="24"/>
        </w:rPr>
        <w:t xml:space="preserve">to operate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same power </w:t>
      </w:r>
      <w:r w:rsidRPr="001E69E4">
        <w:rPr>
          <w:spacing w:val="-6"/>
          <w:sz w:val="24"/>
          <w:szCs w:val="24"/>
        </w:rPr>
        <w:t xml:space="preserve">levels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z w:val="24"/>
          <w:szCs w:val="24"/>
        </w:rPr>
        <w:t xml:space="preserve">U-NII-3 </w:t>
      </w:r>
      <w:r w:rsidRPr="001E69E4">
        <w:rPr>
          <w:spacing w:val="-2"/>
          <w:sz w:val="24"/>
          <w:szCs w:val="24"/>
        </w:rPr>
        <w:t xml:space="preserve">devices,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pacing w:val="-3"/>
          <w:sz w:val="24"/>
          <w:szCs w:val="24"/>
        </w:rPr>
        <w:t xml:space="preserve">specified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section </w:t>
      </w:r>
      <w:r w:rsidRPr="001E69E4">
        <w:rPr>
          <w:spacing w:val="-4"/>
          <w:sz w:val="24"/>
          <w:szCs w:val="24"/>
        </w:rPr>
        <w:t xml:space="preserve">15.407(a)(3) of the </w:t>
      </w:r>
      <w:r w:rsidRPr="001E69E4">
        <w:rPr>
          <w:spacing w:val="-7"/>
          <w:sz w:val="24"/>
          <w:szCs w:val="24"/>
        </w:rPr>
        <w:t>Commission’s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rules.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 xml:space="preserve">comment on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proposal or </w:t>
      </w:r>
      <w:r w:rsidRPr="001E69E4">
        <w:rPr>
          <w:sz w:val="24"/>
          <w:szCs w:val="24"/>
        </w:rPr>
        <w:t xml:space="preserve">whether </w:t>
      </w:r>
      <w:r w:rsidRPr="001E69E4">
        <w:rPr>
          <w:spacing w:val="-9"/>
          <w:sz w:val="24"/>
          <w:szCs w:val="24"/>
        </w:rPr>
        <w:t>it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should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adopt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different </w:t>
      </w:r>
      <w:r w:rsidRPr="001E69E4">
        <w:rPr>
          <w:sz w:val="24"/>
          <w:szCs w:val="24"/>
        </w:rPr>
        <w:t xml:space="preserve">power </w:t>
      </w:r>
      <w:r w:rsidRPr="001E69E4">
        <w:rPr>
          <w:spacing w:val="-5"/>
          <w:sz w:val="24"/>
          <w:szCs w:val="24"/>
        </w:rPr>
        <w:t xml:space="preserve">levels.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pacing w:val="-4"/>
          <w:sz w:val="24"/>
          <w:szCs w:val="24"/>
        </w:rPr>
        <w:t xml:space="preserve">proposes </w:t>
      </w:r>
      <w:r w:rsidRPr="001E69E4">
        <w:rPr>
          <w:sz w:val="24"/>
          <w:szCs w:val="24"/>
        </w:rPr>
        <w:t xml:space="preserve">that U-NII-4 </w:t>
      </w:r>
      <w:r w:rsidRPr="001E69E4">
        <w:rPr>
          <w:spacing w:val="-3"/>
          <w:sz w:val="24"/>
          <w:szCs w:val="24"/>
        </w:rPr>
        <w:t xml:space="preserve">devices,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3"/>
          <w:sz w:val="24"/>
          <w:szCs w:val="24"/>
        </w:rPr>
        <w:t xml:space="preserve">devices </w:t>
      </w:r>
      <w:r w:rsidRPr="001E69E4">
        <w:rPr>
          <w:sz w:val="24"/>
          <w:szCs w:val="24"/>
        </w:rPr>
        <w:t xml:space="preserve">that operate across a </w:t>
      </w:r>
      <w:r w:rsidRPr="001E69E4">
        <w:rPr>
          <w:spacing w:val="-9"/>
          <w:sz w:val="24"/>
          <w:szCs w:val="24"/>
        </w:rPr>
        <w:t>single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channel that spans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U-NII-3 and U-NII-4 </w:t>
      </w:r>
      <w:r w:rsidRPr="001E69E4">
        <w:rPr>
          <w:spacing w:val="-3"/>
          <w:sz w:val="24"/>
          <w:szCs w:val="24"/>
        </w:rPr>
        <w:t xml:space="preserve">bands, </w:t>
      </w:r>
      <w:r w:rsidRPr="001E69E4">
        <w:rPr>
          <w:sz w:val="24"/>
          <w:szCs w:val="24"/>
        </w:rPr>
        <w:t xml:space="preserve">meet </w:t>
      </w:r>
      <w:r w:rsidRPr="001E69E4">
        <w:rPr>
          <w:spacing w:val="2"/>
          <w:sz w:val="24"/>
          <w:szCs w:val="24"/>
        </w:rPr>
        <w:t xml:space="preserve">an </w:t>
      </w:r>
      <w:r w:rsidRPr="001E69E4">
        <w:rPr>
          <w:spacing w:val="-4"/>
          <w:sz w:val="24"/>
          <w:szCs w:val="24"/>
        </w:rPr>
        <w:t>out-of-band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emissions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(OOBE) </w:t>
      </w:r>
      <w:r w:rsidRPr="001E69E4">
        <w:rPr>
          <w:spacing w:val="-13"/>
          <w:sz w:val="24"/>
          <w:szCs w:val="24"/>
        </w:rPr>
        <w:t>limit</w:t>
      </w:r>
      <w:r w:rsidRPr="001E69E4">
        <w:rPr>
          <w:spacing w:val="3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of</w:t>
      </w:r>
    </w:p>
    <w:p w14:paraId="3ECAE868" w14:textId="4A296965" w:rsidR="00E92FA4" w:rsidRPr="001E69E4" w:rsidRDefault="001E69E4" w:rsidP="00E85994">
      <w:pPr>
        <w:pStyle w:val="BodyText"/>
        <w:spacing w:line="360" w:lineRule="auto"/>
        <w:ind w:left="101" w:right="147"/>
        <w:contextualSpacing/>
        <w:rPr>
          <w:sz w:val="24"/>
          <w:szCs w:val="24"/>
        </w:rPr>
      </w:pPr>
      <w:r w:rsidRPr="001E69E4">
        <w:rPr>
          <w:spacing w:val="-3"/>
          <w:sz w:val="24"/>
          <w:szCs w:val="24"/>
        </w:rPr>
        <w:t xml:space="preserve">-27 </w:t>
      </w:r>
      <w:r w:rsidRPr="001E69E4">
        <w:rPr>
          <w:spacing w:val="-4"/>
          <w:sz w:val="24"/>
          <w:szCs w:val="24"/>
        </w:rPr>
        <w:t xml:space="preserve">dBm/MHz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4"/>
          <w:sz w:val="24"/>
          <w:szCs w:val="24"/>
        </w:rPr>
        <w:t xml:space="preserve">or above </w:t>
      </w:r>
      <w:r w:rsidRPr="001E69E4">
        <w:rPr>
          <w:spacing w:val="-5"/>
          <w:sz w:val="24"/>
          <w:szCs w:val="24"/>
        </w:rPr>
        <w:t xml:space="preserve">5.925 </w:t>
      </w:r>
      <w:r w:rsidRPr="001E69E4">
        <w:rPr>
          <w:spacing w:val="-6"/>
          <w:sz w:val="24"/>
          <w:szCs w:val="24"/>
        </w:rPr>
        <w:t xml:space="preserve">GHz, </w:t>
      </w:r>
      <w:r w:rsidRPr="001E69E4">
        <w:rPr>
          <w:spacing w:val="-4"/>
          <w:sz w:val="24"/>
          <w:szCs w:val="24"/>
        </w:rPr>
        <w:t xml:space="preserve">which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same </w:t>
      </w:r>
      <w:r w:rsidRPr="001E69E4">
        <w:rPr>
          <w:spacing w:val="-13"/>
          <w:sz w:val="24"/>
          <w:szCs w:val="24"/>
        </w:rPr>
        <w:t>limit</w:t>
      </w:r>
      <w:r w:rsidR="00E85994">
        <w:rPr>
          <w:spacing w:val="-13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required for </w:t>
      </w:r>
      <w:r w:rsidRPr="001E69E4">
        <w:rPr>
          <w:spacing w:val="2"/>
          <w:sz w:val="24"/>
          <w:szCs w:val="24"/>
        </w:rPr>
        <w:t xml:space="preserve">U-NII-3 </w:t>
      </w:r>
      <w:r w:rsidRPr="001E69E4">
        <w:rPr>
          <w:spacing w:val="-3"/>
          <w:sz w:val="24"/>
          <w:szCs w:val="24"/>
        </w:rPr>
        <w:t xml:space="preserve">devices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>frequency.</w:t>
      </w:r>
      <w:r w:rsidR="00E85994">
        <w:rPr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notes </w:t>
      </w:r>
      <w:r w:rsidRPr="001E69E4">
        <w:rPr>
          <w:sz w:val="24"/>
          <w:szCs w:val="24"/>
        </w:rPr>
        <w:t xml:space="preserve">that,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U-NII-3 </w:t>
      </w:r>
      <w:r w:rsidRPr="001E69E4">
        <w:rPr>
          <w:spacing w:val="-2"/>
          <w:sz w:val="24"/>
          <w:szCs w:val="24"/>
        </w:rPr>
        <w:t xml:space="preserve">devices,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 xml:space="preserve">-27 </w:t>
      </w:r>
      <w:r w:rsidRPr="001E69E4">
        <w:rPr>
          <w:spacing w:val="-4"/>
          <w:sz w:val="24"/>
          <w:szCs w:val="24"/>
        </w:rPr>
        <w:t xml:space="preserve">dBm/MHz </w:t>
      </w:r>
      <w:r w:rsidRPr="001E69E4">
        <w:rPr>
          <w:spacing w:val="-13"/>
          <w:sz w:val="24"/>
          <w:szCs w:val="24"/>
        </w:rPr>
        <w:t>limit</w:t>
      </w:r>
      <w:r w:rsidR="00E85994">
        <w:rPr>
          <w:spacing w:val="-13"/>
          <w:sz w:val="24"/>
          <w:szCs w:val="24"/>
        </w:rPr>
        <w:t xml:space="preserve"> </w:t>
      </w:r>
      <w:r w:rsidRPr="001E69E4">
        <w:rPr>
          <w:sz w:val="24"/>
          <w:szCs w:val="24"/>
        </w:rPr>
        <w:t>increases</w:t>
      </w:r>
      <w:r w:rsidR="00E85994">
        <w:rPr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incrementally </w:t>
      </w:r>
      <w:r w:rsidRPr="001E69E4">
        <w:rPr>
          <w:sz w:val="24"/>
          <w:szCs w:val="24"/>
        </w:rPr>
        <w:t xml:space="preserve">to a </w:t>
      </w:r>
      <w:r w:rsidRPr="001E69E4">
        <w:rPr>
          <w:spacing w:val="-4"/>
          <w:sz w:val="24"/>
          <w:szCs w:val="24"/>
        </w:rPr>
        <w:t xml:space="preserve">level of 27 dBm/MHz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z w:val="24"/>
          <w:szCs w:val="24"/>
        </w:rPr>
        <w:t xml:space="preserve">edge,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pacing w:val="-3"/>
          <w:sz w:val="24"/>
          <w:szCs w:val="24"/>
        </w:rPr>
        <w:t xml:space="preserve">shown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3"/>
          <w:sz w:val="24"/>
          <w:szCs w:val="24"/>
        </w:rPr>
        <w:t xml:space="preserve">section </w:t>
      </w:r>
      <w:r w:rsidRPr="001E69E4">
        <w:rPr>
          <w:spacing w:val="-5"/>
          <w:sz w:val="24"/>
          <w:szCs w:val="24"/>
        </w:rPr>
        <w:t xml:space="preserve">15.407(b)(4)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7"/>
          <w:sz w:val="24"/>
          <w:szCs w:val="24"/>
        </w:rPr>
        <w:t xml:space="preserve">Commission’s </w:t>
      </w:r>
      <w:r w:rsidRPr="001E69E4">
        <w:rPr>
          <w:spacing w:val="-3"/>
          <w:sz w:val="24"/>
          <w:szCs w:val="24"/>
        </w:rPr>
        <w:t xml:space="preserve">rules. </w:t>
      </w:r>
      <w:r w:rsidRPr="001E69E4">
        <w:rPr>
          <w:sz w:val="24"/>
          <w:szCs w:val="24"/>
        </w:rPr>
        <w:t xml:space="preserve">Because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U-NII-4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pacing w:val="-4"/>
          <w:sz w:val="24"/>
          <w:szCs w:val="24"/>
        </w:rPr>
        <w:t xml:space="preserve">above the </w:t>
      </w:r>
      <w:r w:rsidRPr="001E69E4">
        <w:rPr>
          <w:sz w:val="24"/>
          <w:szCs w:val="24"/>
        </w:rPr>
        <w:t xml:space="preserve">U-NII-3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3"/>
          <w:sz w:val="24"/>
          <w:szCs w:val="24"/>
        </w:rPr>
        <w:t xml:space="preserve">closer </w:t>
      </w:r>
      <w:r w:rsidRPr="001E69E4">
        <w:rPr>
          <w:sz w:val="24"/>
          <w:szCs w:val="24"/>
        </w:rPr>
        <w:t xml:space="preserve">to adjacent services (e.g., ITS services </w:t>
      </w:r>
      <w:r w:rsidRPr="001E69E4">
        <w:rPr>
          <w:spacing w:val="-7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adjacent </w:t>
      </w:r>
      <w:r w:rsidRPr="001E69E4">
        <w:rPr>
          <w:spacing w:val="-7"/>
          <w:sz w:val="24"/>
          <w:szCs w:val="24"/>
        </w:rPr>
        <w:t xml:space="preserve">portion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4"/>
          <w:sz w:val="24"/>
          <w:szCs w:val="24"/>
        </w:rPr>
        <w:t>(5.895-5.925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 xml:space="preserve">GHz) </w:t>
      </w:r>
      <w:r w:rsidRPr="001E69E4">
        <w:rPr>
          <w:sz w:val="24"/>
          <w:szCs w:val="24"/>
        </w:rPr>
        <w:t xml:space="preserve">and 6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5"/>
          <w:sz w:val="24"/>
          <w:szCs w:val="24"/>
        </w:rPr>
        <w:t xml:space="preserve">fixed </w:t>
      </w:r>
      <w:r w:rsidRPr="001E69E4">
        <w:rPr>
          <w:sz w:val="24"/>
          <w:szCs w:val="24"/>
        </w:rPr>
        <w:t xml:space="preserve">services), </w:t>
      </w:r>
      <w:r w:rsidRPr="001E69E4">
        <w:rPr>
          <w:spacing w:val="-7"/>
          <w:sz w:val="24"/>
          <w:szCs w:val="24"/>
        </w:rPr>
        <w:t>should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also </w:t>
      </w:r>
      <w:r w:rsidRPr="001E69E4">
        <w:rPr>
          <w:spacing w:val="-4"/>
          <w:sz w:val="24"/>
          <w:szCs w:val="24"/>
        </w:rPr>
        <w:t>establish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 separate </w:t>
      </w:r>
      <w:r w:rsidRPr="001E69E4">
        <w:rPr>
          <w:spacing w:val="-13"/>
          <w:sz w:val="24"/>
          <w:szCs w:val="24"/>
        </w:rPr>
        <w:t>limit</w:t>
      </w:r>
      <w:r w:rsidR="00E85994">
        <w:rPr>
          <w:spacing w:val="-13"/>
          <w:sz w:val="24"/>
          <w:szCs w:val="24"/>
        </w:rPr>
        <w:t xml:space="preserve">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4"/>
          <w:sz w:val="24"/>
          <w:szCs w:val="24"/>
        </w:rPr>
        <w:t xml:space="preserve">the upper </w:t>
      </w:r>
      <w:r w:rsidRPr="001E69E4">
        <w:rPr>
          <w:spacing w:val="2"/>
          <w:sz w:val="24"/>
          <w:szCs w:val="24"/>
        </w:rPr>
        <w:t xml:space="preserve">U-NII-4 </w:t>
      </w:r>
      <w:r w:rsidRPr="001E69E4">
        <w:rPr>
          <w:spacing w:val="-3"/>
          <w:sz w:val="24"/>
          <w:szCs w:val="24"/>
        </w:rPr>
        <w:t xml:space="preserve">band edge </w:t>
      </w:r>
      <w:r w:rsidRPr="001E69E4">
        <w:rPr>
          <w:sz w:val="24"/>
          <w:szCs w:val="24"/>
        </w:rPr>
        <w:t>(i.e.,</w:t>
      </w:r>
      <w:r w:rsidR="00E85994">
        <w:rPr>
          <w:sz w:val="24"/>
          <w:szCs w:val="24"/>
        </w:rPr>
        <w:t xml:space="preserve"> </w:t>
      </w:r>
      <w:r w:rsidRPr="001E69E4">
        <w:rPr>
          <w:spacing w:val="2"/>
          <w:sz w:val="24"/>
          <w:szCs w:val="24"/>
        </w:rPr>
        <w:t>at</w:t>
      </w:r>
      <w:r w:rsidR="00E85994">
        <w:rPr>
          <w:spacing w:val="2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5.895 GHz)?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If </w:t>
      </w:r>
      <w:r w:rsidRPr="001E69E4">
        <w:rPr>
          <w:spacing w:val="-2"/>
          <w:sz w:val="24"/>
          <w:szCs w:val="24"/>
        </w:rPr>
        <w:t xml:space="preserve">so, </w:t>
      </w:r>
      <w:r w:rsidRPr="001E69E4">
        <w:rPr>
          <w:sz w:val="24"/>
          <w:szCs w:val="24"/>
        </w:rPr>
        <w:t xml:space="preserve">what </w:t>
      </w:r>
      <w:r w:rsidRPr="001E69E4">
        <w:rPr>
          <w:spacing w:val="-7"/>
          <w:sz w:val="24"/>
          <w:szCs w:val="24"/>
        </w:rPr>
        <w:t>should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13"/>
          <w:sz w:val="24"/>
          <w:szCs w:val="24"/>
        </w:rPr>
        <w:t>limit</w:t>
      </w:r>
      <w:r w:rsidR="00E85994">
        <w:rPr>
          <w:spacing w:val="-13"/>
          <w:sz w:val="24"/>
          <w:szCs w:val="24"/>
        </w:rPr>
        <w:t xml:space="preserve"> </w:t>
      </w:r>
      <w:r w:rsidRPr="001E69E4">
        <w:rPr>
          <w:sz w:val="24"/>
          <w:szCs w:val="24"/>
        </w:rPr>
        <w:t>be?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U-NII-3 </w:t>
      </w:r>
      <w:r w:rsidRPr="001E69E4">
        <w:rPr>
          <w:spacing w:val="-3"/>
          <w:sz w:val="24"/>
          <w:szCs w:val="24"/>
        </w:rPr>
        <w:t xml:space="preserve">devices </w:t>
      </w:r>
      <w:r w:rsidRPr="001E69E4">
        <w:rPr>
          <w:sz w:val="24"/>
          <w:szCs w:val="24"/>
        </w:rPr>
        <w:t xml:space="preserve">are </w:t>
      </w:r>
      <w:r w:rsidRPr="001E69E4">
        <w:rPr>
          <w:spacing w:val="-9"/>
          <w:sz w:val="24"/>
          <w:szCs w:val="24"/>
        </w:rPr>
        <w:t>only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required </w:t>
      </w:r>
      <w:r w:rsidRPr="001E69E4">
        <w:rPr>
          <w:sz w:val="24"/>
          <w:szCs w:val="24"/>
        </w:rPr>
        <w:t xml:space="preserve">to meet </w:t>
      </w:r>
      <w:r w:rsidRPr="001E69E4">
        <w:rPr>
          <w:spacing w:val="2"/>
          <w:sz w:val="24"/>
          <w:szCs w:val="24"/>
        </w:rPr>
        <w:t xml:space="preserve">an </w:t>
      </w:r>
      <w:r w:rsidRPr="001E69E4">
        <w:rPr>
          <w:sz w:val="24"/>
          <w:szCs w:val="24"/>
        </w:rPr>
        <w:t>OOBE</w:t>
      </w:r>
      <w:r w:rsidR="00E85994">
        <w:rPr>
          <w:sz w:val="24"/>
          <w:szCs w:val="24"/>
        </w:rPr>
        <w:t xml:space="preserve"> </w:t>
      </w:r>
      <w:r w:rsidRPr="001E69E4">
        <w:rPr>
          <w:spacing w:val="-13"/>
          <w:sz w:val="24"/>
          <w:szCs w:val="24"/>
        </w:rPr>
        <w:t>limit</w:t>
      </w:r>
      <w:r w:rsidR="00E85994">
        <w:rPr>
          <w:spacing w:val="-13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-4.8 </w:t>
      </w:r>
      <w:r w:rsidRPr="001E69E4">
        <w:rPr>
          <w:spacing w:val="-4"/>
          <w:sz w:val="24"/>
          <w:szCs w:val="24"/>
        </w:rPr>
        <w:t xml:space="preserve">dBm/MHz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5"/>
          <w:sz w:val="24"/>
          <w:szCs w:val="24"/>
        </w:rPr>
        <w:t>5.895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GHz.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Should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slope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z w:val="24"/>
          <w:szCs w:val="24"/>
        </w:rPr>
        <w:t xml:space="preserve">OOBE from U-NII-4 </w:t>
      </w:r>
      <w:r w:rsidRPr="001E69E4">
        <w:rPr>
          <w:spacing w:val="-3"/>
          <w:sz w:val="24"/>
          <w:szCs w:val="24"/>
        </w:rPr>
        <w:t xml:space="preserve">devices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4"/>
          <w:sz w:val="24"/>
          <w:szCs w:val="24"/>
        </w:rPr>
        <w:t xml:space="preserve">the upper </w:t>
      </w:r>
      <w:r w:rsidRPr="001E69E4">
        <w:rPr>
          <w:spacing w:val="-3"/>
          <w:sz w:val="24"/>
          <w:szCs w:val="24"/>
        </w:rPr>
        <w:t>edge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4"/>
          <w:sz w:val="24"/>
          <w:szCs w:val="24"/>
        </w:rPr>
        <w:t xml:space="preserve">be adjusted </w:t>
      </w:r>
      <w:r w:rsidRPr="001E69E4">
        <w:rPr>
          <w:sz w:val="24"/>
          <w:szCs w:val="24"/>
        </w:rPr>
        <w:t xml:space="preserve">to match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OOBE </w:t>
      </w:r>
      <w:r w:rsidRPr="001E69E4">
        <w:rPr>
          <w:spacing w:val="-12"/>
          <w:sz w:val="24"/>
          <w:szCs w:val="24"/>
        </w:rPr>
        <w:t xml:space="preserve">limits </w:t>
      </w:r>
      <w:r w:rsidRPr="001E69E4">
        <w:rPr>
          <w:sz w:val="24"/>
          <w:szCs w:val="24"/>
        </w:rPr>
        <w:t xml:space="preserve">from U-NII-3 </w:t>
      </w:r>
      <w:r w:rsidRPr="001E69E4">
        <w:rPr>
          <w:spacing w:val="-3"/>
          <w:sz w:val="24"/>
          <w:szCs w:val="24"/>
        </w:rPr>
        <w:t xml:space="preserve">devices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7"/>
          <w:sz w:val="24"/>
          <w:szCs w:val="24"/>
        </w:rPr>
        <w:t xml:space="preserve">should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3"/>
          <w:sz w:val="24"/>
          <w:szCs w:val="24"/>
        </w:rPr>
        <w:t xml:space="preserve">different </w:t>
      </w:r>
      <w:r w:rsidRPr="001E69E4">
        <w:rPr>
          <w:spacing w:val="-13"/>
          <w:sz w:val="24"/>
          <w:szCs w:val="24"/>
        </w:rPr>
        <w:t xml:space="preserve">limit </w:t>
      </w:r>
      <w:r w:rsidRPr="001E69E4">
        <w:rPr>
          <w:spacing w:val="-4"/>
          <w:sz w:val="24"/>
          <w:szCs w:val="24"/>
        </w:rPr>
        <w:t xml:space="preserve">be established? </w:t>
      </w:r>
      <w:r w:rsidRPr="001E69E4">
        <w:rPr>
          <w:sz w:val="24"/>
          <w:szCs w:val="24"/>
        </w:rPr>
        <w:t xml:space="preserve">If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OOBE </w:t>
      </w:r>
      <w:r w:rsidRPr="001E69E4">
        <w:rPr>
          <w:spacing w:val="-12"/>
          <w:sz w:val="24"/>
          <w:szCs w:val="24"/>
        </w:rPr>
        <w:t xml:space="preserve">limits </w:t>
      </w:r>
      <w:r w:rsidRPr="001E69E4">
        <w:rPr>
          <w:sz w:val="24"/>
          <w:szCs w:val="24"/>
        </w:rPr>
        <w:t xml:space="preserve">from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U-NII-4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z w:val="24"/>
          <w:szCs w:val="24"/>
        </w:rPr>
        <w:t xml:space="preserve">are </w:t>
      </w:r>
      <w:r w:rsidRPr="001E69E4">
        <w:rPr>
          <w:spacing w:val="-4"/>
          <w:sz w:val="24"/>
          <w:szCs w:val="24"/>
        </w:rPr>
        <w:t xml:space="preserve">adjusted </w:t>
      </w:r>
      <w:r w:rsidRPr="001E69E4">
        <w:rPr>
          <w:sz w:val="24"/>
          <w:szCs w:val="24"/>
        </w:rPr>
        <w:t xml:space="preserve">to match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U-NII-3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z w:val="24"/>
          <w:szCs w:val="24"/>
        </w:rPr>
        <w:t>OOBE</w:t>
      </w:r>
      <w:r w:rsidR="00E85994">
        <w:rPr>
          <w:sz w:val="24"/>
          <w:szCs w:val="24"/>
        </w:rPr>
        <w:t xml:space="preserve"> </w:t>
      </w:r>
      <w:r w:rsidRPr="001E69E4">
        <w:rPr>
          <w:spacing w:val="-10"/>
          <w:sz w:val="24"/>
          <w:szCs w:val="24"/>
        </w:rPr>
        <w:t>limits,</w:t>
      </w:r>
      <w:r w:rsidR="00E85994">
        <w:rPr>
          <w:spacing w:val="-10"/>
          <w:sz w:val="24"/>
          <w:szCs w:val="24"/>
        </w:rPr>
        <w:t xml:space="preserve"> </w:t>
      </w:r>
      <w:r w:rsidRPr="001E69E4">
        <w:rPr>
          <w:spacing w:val="3"/>
          <w:sz w:val="24"/>
          <w:szCs w:val="24"/>
        </w:rPr>
        <w:t xml:space="preserve">can </w:t>
      </w:r>
      <w:r w:rsidRPr="001E69E4">
        <w:rPr>
          <w:spacing w:val="-5"/>
          <w:sz w:val="24"/>
          <w:szCs w:val="24"/>
        </w:rPr>
        <w:t>unlicensed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devices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ITS </w:t>
      </w:r>
      <w:r w:rsidRPr="001E69E4">
        <w:rPr>
          <w:spacing w:val="-3"/>
          <w:sz w:val="24"/>
          <w:szCs w:val="24"/>
        </w:rPr>
        <w:t>devices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operate </w:t>
      </w:r>
      <w:r w:rsidRPr="001E69E4">
        <w:rPr>
          <w:spacing w:val="-5"/>
          <w:sz w:val="24"/>
          <w:szCs w:val="24"/>
        </w:rPr>
        <w:t>directly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adjacent to </w:t>
      </w:r>
      <w:r w:rsidRPr="001E69E4">
        <w:rPr>
          <w:spacing w:val="3"/>
          <w:sz w:val="24"/>
          <w:szCs w:val="24"/>
        </w:rPr>
        <w:t xml:space="preserve">each </w:t>
      </w:r>
      <w:r w:rsidRPr="001E69E4">
        <w:rPr>
          <w:spacing w:val="-3"/>
          <w:sz w:val="24"/>
          <w:szCs w:val="24"/>
        </w:rPr>
        <w:t xml:space="preserve">other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 xml:space="preserve">emissions </w:t>
      </w:r>
      <w:r w:rsidRPr="001E69E4">
        <w:rPr>
          <w:spacing w:val="-8"/>
          <w:sz w:val="24"/>
          <w:szCs w:val="24"/>
        </w:rPr>
        <w:t xml:space="preserve">into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ITS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7"/>
          <w:sz w:val="24"/>
          <w:szCs w:val="24"/>
        </w:rPr>
        <w:t xml:space="preserve">would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pacing w:val="-5"/>
          <w:sz w:val="24"/>
          <w:szCs w:val="24"/>
        </w:rPr>
        <w:t xml:space="preserve">identical </w:t>
      </w:r>
      <w:r w:rsidRPr="001E69E4">
        <w:rPr>
          <w:sz w:val="24"/>
          <w:szCs w:val="24"/>
        </w:rPr>
        <w:t xml:space="preserve">from </w:t>
      </w:r>
      <w:r w:rsidRPr="001E69E4">
        <w:rPr>
          <w:spacing w:val="-4"/>
          <w:sz w:val="24"/>
          <w:szCs w:val="24"/>
        </w:rPr>
        <w:t xml:space="preserve">either </w:t>
      </w:r>
      <w:r w:rsidRPr="001E69E4">
        <w:rPr>
          <w:sz w:val="24"/>
          <w:szCs w:val="24"/>
        </w:rPr>
        <w:t xml:space="preserve">U-NII-3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z w:val="24"/>
          <w:szCs w:val="24"/>
        </w:rPr>
        <w:t xml:space="preserve">U-NII-4 </w:t>
      </w:r>
      <w:r w:rsidRPr="001E69E4">
        <w:rPr>
          <w:spacing w:val="-3"/>
          <w:sz w:val="24"/>
          <w:szCs w:val="24"/>
        </w:rPr>
        <w:t xml:space="preserve">devices?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 xml:space="preserve">comment </w:t>
      </w:r>
      <w:r w:rsidRPr="001E69E4">
        <w:rPr>
          <w:spacing w:val="-5"/>
          <w:sz w:val="24"/>
          <w:szCs w:val="24"/>
        </w:rPr>
        <w:t xml:space="preserve">generally </w:t>
      </w:r>
      <w:r w:rsidRPr="001E69E4">
        <w:rPr>
          <w:spacing w:val="-4"/>
          <w:sz w:val="24"/>
          <w:szCs w:val="24"/>
        </w:rPr>
        <w:t xml:space="preserve">on the </w:t>
      </w:r>
      <w:r w:rsidRPr="001E69E4">
        <w:rPr>
          <w:sz w:val="24"/>
          <w:szCs w:val="24"/>
        </w:rPr>
        <w:t xml:space="preserve">OOBE </w:t>
      </w:r>
      <w:r w:rsidRPr="001E69E4">
        <w:rPr>
          <w:spacing w:val="-12"/>
          <w:sz w:val="24"/>
          <w:szCs w:val="24"/>
        </w:rPr>
        <w:t xml:space="preserve">limits </w:t>
      </w:r>
      <w:r w:rsidRPr="001E69E4">
        <w:rPr>
          <w:spacing w:val="-9"/>
          <w:sz w:val="24"/>
          <w:szCs w:val="24"/>
        </w:rPr>
        <w:t xml:space="preserve">it </w:t>
      </w:r>
      <w:r w:rsidRPr="001E69E4">
        <w:rPr>
          <w:spacing w:val="-7"/>
          <w:sz w:val="24"/>
          <w:szCs w:val="24"/>
        </w:rPr>
        <w:t xml:space="preserve">should </w:t>
      </w:r>
      <w:r w:rsidRPr="001E69E4">
        <w:rPr>
          <w:spacing w:val="-6"/>
          <w:sz w:val="24"/>
          <w:szCs w:val="24"/>
        </w:rPr>
        <w:t>apply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4"/>
          <w:sz w:val="24"/>
          <w:szCs w:val="24"/>
        </w:rPr>
        <w:t xml:space="preserve">the upper </w:t>
      </w:r>
      <w:r w:rsidRPr="001E69E4">
        <w:rPr>
          <w:sz w:val="24"/>
          <w:szCs w:val="24"/>
        </w:rPr>
        <w:t xml:space="preserve">end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2"/>
          <w:sz w:val="24"/>
          <w:szCs w:val="24"/>
        </w:rPr>
        <w:t xml:space="preserve">U-NII-4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z w:val="24"/>
          <w:szCs w:val="24"/>
        </w:rPr>
        <w:t>and whether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any spectrum </w:t>
      </w:r>
      <w:r w:rsidRPr="001E69E4">
        <w:rPr>
          <w:spacing w:val="-5"/>
          <w:sz w:val="24"/>
          <w:szCs w:val="24"/>
        </w:rPr>
        <w:t xml:space="preserve">must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z w:val="24"/>
          <w:szCs w:val="24"/>
        </w:rPr>
        <w:t xml:space="preserve">reserved to protect ITS services, and </w:t>
      </w:r>
      <w:r w:rsidRPr="001E69E4">
        <w:rPr>
          <w:spacing w:val="-9"/>
          <w:sz w:val="24"/>
          <w:szCs w:val="24"/>
        </w:rPr>
        <w:t xml:space="preserve">if </w:t>
      </w:r>
      <w:r w:rsidRPr="001E69E4">
        <w:rPr>
          <w:spacing w:val="-2"/>
          <w:sz w:val="24"/>
          <w:szCs w:val="24"/>
        </w:rPr>
        <w:t xml:space="preserve">so, </w:t>
      </w:r>
      <w:r w:rsidRPr="001E69E4">
        <w:rPr>
          <w:sz w:val="24"/>
          <w:szCs w:val="24"/>
        </w:rPr>
        <w:t xml:space="preserve">whether such spectrum </w:t>
      </w:r>
      <w:r w:rsidRPr="001E69E4">
        <w:rPr>
          <w:spacing w:val="-7"/>
          <w:sz w:val="24"/>
          <w:szCs w:val="24"/>
        </w:rPr>
        <w:t xml:space="preserve">should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U-NII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z w:val="24"/>
          <w:szCs w:val="24"/>
        </w:rPr>
        <w:t xml:space="preserve">ITS </w:t>
      </w:r>
      <w:r w:rsidRPr="001E69E4">
        <w:rPr>
          <w:spacing w:val="-3"/>
          <w:sz w:val="24"/>
          <w:szCs w:val="24"/>
        </w:rPr>
        <w:t xml:space="preserve">segment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>GHz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band.</w:t>
      </w:r>
    </w:p>
    <w:p w14:paraId="0942AC89" w14:textId="797F3907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118" w:firstLine="720"/>
        <w:contextualSpacing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z w:val="24"/>
          <w:szCs w:val="24"/>
        </w:rPr>
        <w:t xml:space="preserve">further </w:t>
      </w:r>
      <w:r w:rsidRPr="001E69E4">
        <w:rPr>
          <w:spacing w:val="-4"/>
          <w:sz w:val="24"/>
          <w:szCs w:val="24"/>
        </w:rPr>
        <w:t xml:space="preserve">proposes </w:t>
      </w:r>
      <w:r w:rsidRPr="001E69E4">
        <w:rPr>
          <w:sz w:val="24"/>
          <w:szCs w:val="24"/>
        </w:rPr>
        <w:t xml:space="preserve">that U-NII-4 </w:t>
      </w:r>
      <w:r w:rsidRPr="001E69E4">
        <w:rPr>
          <w:spacing w:val="-3"/>
          <w:sz w:val="24"/>
          <w:szCs w:val="24"/>
        </w:rPr>
        <w:t xml:space="preserve">devices,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3"/>
          <w:sz w:val="24"/>
          <w:szCs w:val="24"/>
        </w:rPr>
        <w:t xml:space="preserve">devices </w:t>
      </w:r>
      <w:r w:rsidRPr="001E69E4">
        <w:rPr>
          <w:sz w:val="24"/>
          <w:szCs w:val="24"/>
        </w:rPr>
        <w:t xml:space="preserve">that operate across a </w:t>
      </w:r>
      <w:r w:rsidRPr="001E69E4">
        <w:rPr>
          <w:spacing w:val="-9"/>
          <w:sz w:val="24"/>
          <w:szCs w:val="24"/>
        </w:rPr>
        <w:t>single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channel that spans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U-NII-3 and U-NII-4 </w:t>
      </w:r>
      <w:r w:rsidRPr="001E69E4">
        <w:rPr>
          <w:spacing w:val="-3"/>
          <w:sz w:val="24"/>
          <w:szCs w:val="24"/>
        </w:rPr>
        <w:t xml:space="preserve">bands, </w:t>
      </w:r>
      <w:r w:rsidRPr="001E69E4">
        <w:rPr>
          <w:sz w:val="24"/>
          <w:szCs w:val="24"/>
        </w:rPr>
        <w:t xml:space="preserve">meet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same OOBE </w:t>
      </w:r>
      <w:r w:rsidRPr="001E69E4">
        <w:rPr>
          <w:spacing w:val="-12"/>
          <w:sz w:val="24"/>
          <w:szCs w:val="24"/>
        </w:rPr>
        <w:t>limits</w:t>
      </w:r>
      <w:r w:rsidRPr="001E69E4">
        <w:rPr>
          <w:spacing w:val="31"/>
          <w:sz w:val="24"/>
          <w:szCs w:val="24"/>
        </w:rPr>
        <w:t xml:space="preserve">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z w:val="24"/>
          <w:szCs w:val="24"/>
        </w:rPr>
        <w:t xml:space="preserve">U-NII-3 </w:t>
      </w:r>
      <w:r w:rsidRPr="001E69E4">
        <w:rPr>
          <w:spacing w:val="-3"/>
          <w:sz w:val="24"/>
          <w:szCs w:val="24"/>
        </w:rPr>
        <w:t xml:space="preserve">devices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lower </w:t>
      </w:r>
      <w:r w:rsidRPr="001E69E4">
        <w:rPr>
          <w:spacing w:val="-3"/>
          <w:sz w:val="24"/>
          <w:szCs w:val="24"/>
        </w:rPr>
        <w:t xml:space="preserve">edge </w:t>
      </w:r>
      <w:r w:rsidRPr="001E69E4">
        <w:rPr>
          <w:spacing w:val="-4"/>
          <w:sz w:val="24"/>
          <w:szCs w:val="24"/>
        </w:rPr>
        <w:t>of 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combined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U-NII-3 and U-NII-4 </w:t>
      </w:r>
      <w:r w:rsidRPr="001E69E4">
        <w:rPr>
          <w:spacing w:val="-4"/>
          <w:sz w:val="24"/>
          <w:szCs w:val="24"/>
        </w:rPr>
        <w:t>band,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i.e.,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5"/>
          <w:sz w:val="24"/>
          <w:szCs w:val="24"/>
        </w:rPr>
        <w:t>5.725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GHz.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Because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z w:val="24"/>
          <w:szCs w:val="24"/>
        </w:rPr>
        <w:t xml:space="preserve">expects </w:t>
      </w:r>
      <w:r w:rsidRPr="001E69E4">
        <w:rPr>
          <w:spacing w:val="-3"/>
          <w:sz w:val="24"/>
          <w:szCs w:val="24"/>
        </w:rPr>
        <w:t xml:space="preserve">devices </w:t>
      </w:r>
      <w:r w:rsidRPr="001E69E4">
        <w:rPr>
          <w:spacing w:val="-4"/>
          <w:sz w:val="24"/>
          <w:szCs w:val="24"/>
        </w:rPr>
        <w:t xml:space="preserve">designed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U-NII-3 and U-NII-4 </w:t>
      </w:r>
      <w:r w:rsidRPr="001E69E4">
        <w:rPr>
          <w:spacing w:val="-4"/>
          <w:sz w:val="24"/>
          <w:szCs w:val="24"/>
        </w:rPr>
        <w:t xml:space="preserve">bands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lastRenderedPageBreak/>
        <w:t xml:space="preserve">be </w:t>
      </w:r>
      <w:r w:rsidRPr="001E69E4">
        <w:rPr>
          <w:spacing w:val="-9"/>
          <w:sz w:val="24"/>
          <w:szCs w:val="24"/>
        </w:rPr>
        <w:t xml:space="preserve">similar </w:t>
      </w:r>
      <w:r w:rsidRPr="001E69E4">
        <w:rPr>
          <w:sz w:val="24"/>
          <w:szCs w:val="24"/>
        </w:rPr>
        <w:t xml:space="preserve">and therefore </w:t>
      </w:r>
      <w:r w:rsidRPr="001E69E4">
        <w:rPr>
          <w:spacing w:val="-7"/>
          <w:sz w:val="24"/>
          <w:szCs w:val="24"/>
        </w:rPr>
        <w:t xml:space="preserve">compatible </w:t>
      </w:r>
      <w:r w:rsidRPr="001E69E4">
        <w:rPr>
          <w:spacing w:val="-5"/>
          <w:sz w:val="24"/>
          <w:szCs w:val="24"/>
        </w:rPr>
        <w:t xml:space="preserve">with </w:t>
      </w:r>
      <w:r w:rsidRPr="001E69E4">
        <w:rPr>
          <w:spacing w:val="3"/>
          <w:sz w:val="24"/>
          <w:szCs w:val="24"/>
        </w:rPr>
        <w:t xml:space="preserve">each </w:t>
      </w:r>
      <w:r w:rsidRPr="001E69E4">
        <w:rPr>
          <w:spacing w:val="-3"/>
          <w:sz w:val="24"/>
          <w:szCs w:val="24"/>
        </w:rPr>
        <w:t xml:space="preserve">other, </w:t>
      </w:r>
      <w:r w:rsidRPr="001E69E4">
        <w:rPr>
          <w:spacing w:val="-9"/>
          <w:sz w:val="24"/>
          <w:szCs w:val="24"/>
        </w:rPr>
        <w:t xml:space="preserve">it </w:t>
      </w:r>
      <w:r w:rsidRPr="001E69E4">
        <w:rPr>
          <w:spacing w:val="-3"/>
          <w:sz w:val="24"/>
          <w:szCs w:val="24"/>
        </w:rPr>
        <w:t xml:space="preserve">does </w:t>
      </w:r>
      <w:r w:rsidRPr="001E69E4">
        <w:rPr>
          <w:spacing w:val="-6"/>
          <w:sz w:val="24"/>
          <w:szCs w:val="24"/>
        </w:rPr>
        <w:t xml:space="preserve">not believe </w:t>
      </w:r>
      <w:r w:rsidRPr="001E69E4">
        <w:rPr>
          <w:spacing w:val="-9"/>
          <w:sz w:val="24"/>
          <w:szCs w:val="24"/>
        </w:rPr>
        <w:t xml:space="preserve">it is </w:t>
      </w:r>
      <w:r w:rsidRPr="001E69E4">
        <w:rPr>
          <w:sz w:val="24"/>
          <w:szCs w:val="24"/>
        </w:rPr>
        <w:t xml:space="preserve">necessary to </w:t>
      </w:r>
      <w:r w:rsidRPr="001E69E4">
        <w:rPr>
          <w:spacing w:val="2"/>
          <w:sz w:val="24"/>
          <w:szCs w:val="24"/>
        </w:rPr>
        <w:t xml:space="preserve">set </w:t>
      </w:r>
      <w:r w:rsidRPr="001E69E4">
        <w:rPr>
          <w:sz w:val="24"/>
          <w:szCs w:val="24"/>
        </w:rPr>
        <w:t xml:space="preserve">a separate OOBE </w:t>
      </w:r>
      <w:r w:rsidRPr="001E69E4">
        <w:rPr>
          <w:spacing w:val="-13"/>
          <w:sz w:val="24"/>
          <w:szCs w:val="24"/>
        </w:rPr>
        <w:t xml:space="preserve">limit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3"/>
          <w:sz w:val="24"/>
          <w:szCs w:val="24"/>
        </w:rPr>
        <w:t xml:space="preserve">U-NII-4 </w:t>
      </w:r>
      <w:r w:rsidRPr="001E69E4">
        <w:rPr>
          <w:spacing w:val="-3"/>
          <w:sz w:val="24"/>
          <w:szCs w:val="24"/>
        </w:rPr>
        <w:t>devices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3"/>
          <w:sz w:val="24"/>
          <w:szCs w:val="24"/>
        </w:rPr>
        <w:t xml:space="preserve">at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U-NII-3/U-NII-4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z w:val="24"/>
          <w:szCs w:val="24"/>
        </w:rPr>
        <w:t>edge.</w:t>
      </w:r>
      <w:r w:rsidR="00E85994">
        <w:rPr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>comment 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these </w:t>
      </w:r>
      <w:r w:rsidRPr="001E69E4">
        <w:rPr>
          <w:spacing w:val="-5"/>
          <w:sz w:val="24"/>
          <w:szCs w:val="24"/>
        </w:rPr>
        <w:t>proposals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pacing w:val="-3"/>
          <w:sz w:val="24"/>
          <w:szCs w:val="24"/>
        </w:rPr>
        <w:t xml:space="preserve">well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pacing w:val="-4"/>
          <w:sz w:val="24"/>
          <w:szCs w:val="24"/>
        </w:rPr>
        <w:t>comment 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whether there are </w:t>
      </w:r>
      <w:r w:rsidRPr="001E69E4">
        <w:rPr>
          <w:spacing w:val="-4"/>
          <w:sz w:val="24"/>
          <w:szCs w:val="24"/>
        </w:rPr>
        <w:t>alternative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OOBE </w:t>
      </w:r>
      <w:r w:rsidRPr="001E69E4">
        <w:rPr>
          <w:spacing w:val="-12"/>
          <w:sz w:val="24"/>
          <w:szCs w:val="24"/>
        </w:rPr>
        <w:t>limits</w:t>
      </w:r>
      <w:r w:rsidR="00E85994">
        <w:rPr>
          <w:spacing w:val="-12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9"/>
          <w:sz w:val="24"/>
          <w:szCs w:val="24"/>
        </w:rPr>
        <w:t>it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should</w:t>
      </w:r>
      <w:r w:rsidRPr="001E69E4">
        <w:rPr>
          <w:spacing w:val="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adopt.</w:t>
      </w:r>
    </w:p>
    <w:p w14:paraId="07DDABB3" w14:textId="5A613809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left="101" w:right="104" w:firstLine="720"/>
        <w:contextualSpacing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Commission’s </w:t>
      </w:r>
      <w:r w:rsidRPr="001E69E4">
        <w:rPr>
          <w:spacing w:val="-5"/>
          <w:sz w:val="24"/>
          <w:szCs w:val="24"/>
        </w:rPr>
        <w:t xml:space="preserve">proposals support </w:t>
      </w:r>
      <w:r w:rsidRPr="001E69E4">
        <w:rPr>
          <w:sz w:val="24"/>
          <w:szCs w:val="24"/>
        </w:rPr>
        <w:t xml:space="preserve">separate U-NII-3 and U-NII-4 </w:t>
      </w:r>
      <w:r w:rsidRPr="001E69E4">
        <w:rPr>
          <w:spacing w:val="-4"/>
          <w:sz w:val="24"/>
          <w:szCs w:val="24"/>
        </w:rPr>
        <w:t xml:space="preserve">bands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8"/>
          <w:sz w:val="24"/>
          <w:szCs w:val="24"/>
        </w:rPr>
        <w:t xml:space="preserve">provide </w:t>
      </w:r>
      <w:r w:rsidRPr="001E69E4">
        <w:rPr>
          <w:spacing w:val="-9"/>
          <w:sz w:val="24"/>
          <w:szCs w:val="24"/>
        </w:rPr>
        <w:t>flexibility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designing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U-NII-3 </w:t>
      </w:r>
      <w:r w:rsidRPr="001E69E4">
        <w:rPr>
          <w:spacing w:val="-6"/>
          <w:sz w:val="24"/>
          <w:szCs w:val="24"/>
        </w:rPr>
        <w:t>equipment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under the </w:t>
      </w:r>
      <w:r w:rsidRPr="001E69E4">
        <w:rPr>
          <w:spacing w:val="-3"/>
          <w:sz w:val="24"/>
          <w:szCs w:val="24"/>
        </w:rPr>
        <w:t xml:space="preserve">less </w:t>
      </w:r>
      <w:r w:rsidRPr="001E69E4">
        <w:rPr>
          <w:spacing w:val="-5"/>
          <w:sz w:val="24"/>
          <w:szCs w:val="24"/>
        </w:rPr>
        <w:t>stringent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OOBE </w:t>
      </w:r>
      <w:r w:rsidRPr="001E69E4">
        <w:rPr>
          <w:spacing w:val="-5"/>
          <w:sz w:val="24"/>
          <w:szCs w:val="24"/>
        </w:rPr>
        <w:t xml:space="preserve">rules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4"/>
          <w:sz w:val="24"/>
          <w:szCs w:val="24"/>
        </w:rPr>
        <w:t xml:space="preserve">the upper </w:t>
      </w:r>
      <w:r w:rsidRPr="001E69E4">
        <w:rPr>
          <w:spacing w:val="-3"/>
          <w:sz w:val="24"/>
          <w:szCs w:val="24"/>
        </w:rPr>
        <w:t xml:space="preserve">edge </w:t>
      </w:r>
      <w:r w:rsidRPr="001E69E4">
        <w:rPr>
          <w:spacing w:val="-4"/>
          <w:sz w:val="24"/>
          <w:szCs w:val="24"/>
        </w:rPr>
        <w:t>of 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band. The </w:t>
      </w:r>
      <w:r w:rsidRPr="001E69E4">
        <w:rPr>
          <w:spacing w:val="-7"/>
          <w:sz w:val="24"/>
          <w:szCs w:val="24"/>
        </w:rPr>
        <w:t xml:space="preserve">Commission’s </w:t>
      </w:r>
      <w:r w:rsidRPr="001E69E4">
        <w:rPr>
          <w:spacing w:val="-5"/>
          <w:sz w:val="24"/>
          <w:szCs w:val="24"/>
        </w:rPr>
        <w:t xml:space="preserve">proposals </w:t>
      </w:r>
      <w:r w:rsidRPr="001E69E4">
        <w:rPr>
          <w:spacing w:val="-3"/>
          <w:sz w:val="24"/>
          <w:szCs w:val="24"/>
        </w:rPr>
        <w:t xml:space="preserve">also </w:t>
      </w:r>
      <w:r w:rsidRPr="001E69E4">
        <w:rPr>
          <w:spacing w:val="-8"/>
          <w:sz w:val="24"/>
          <w:szCs w:val="24"/>
        </w:rPr>
        <w:t xml:space="preserve">provide </w:t>
      </w:r>
      <w:r w:rsidRPr="001E69E4">
        <w:rPr>
          <w:spacing w:val="-9"/>
          <w:sz w:val="24"/>
          <w:szCs w:val="24"/>
        </w:rPr>
        <w:t xml:space="preserve">flexibility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4"/>
          <w:sz w:val="24"/>
          <w:szCs w:val="24"/>
        </w:rPr>
        <w:t xml:space="preserve">devices </w:t>
      </w:r>
      <w:r w:rsidRPr="001E69E4">
        <w:rPr>
          <w:sz w:val="24"/>
          <w:szCs w:val="24"/>
        </w:rPr>
        <w:t xml:space="preserve">to operate </w:t>
      </w:r>
      <w:r w:rsidRPr="001E69E4">
        <w:rPr>
          <w:spacing w:val="2"/>
          <w:sz w:val="24"/>
          <w:szCs w:val="24"/>
        </w:rPr>
        <w:t xml:space="preserve">across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U-NII-3 and U-NII-4 </w:t>
      </w:r>
      <w:r w:rsidRPr="001E69E4">
        <w:rPr>
          <w:spacing w:val="-4"/>
          <w:sz w:val="24"/>
          <w:szCs w:val="24"/>
        </w:rPr>
        <w:t xml:space="preserve">bands </w:t>
      </w:r>
      <w:r w:rsidRPr="001E69E4">
        <w:rPr>
          <w:spacing w:val="-7"/>
          <w:sz w:val="24"/>
          <w:szCs w:val="24"/>
        </w:rPr>
        <w:t xml:space="preserve">using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 xml:space="preserve">widest </w:t>
      </w:r>
      <w:r w:rsidRPr="001E69E4">
        <w:rPr>
          <w:spacing w:val="-6"/>
          <w:sz w:val="24"/>
          <w:szCs w:val="24"/>
        </w:rPr>
        <w:t xml:space="preserve">bandwidths </w:t>
      </w:r>
      <w:r w:rsidRPr="001E69E4">
        <w:rPr>
          <w:spacing w:val="-4"/>
          <w:sz w:val="24"/>
          <w:szCs w:val="24"/>
        </w:rPr>
        <w:t xml:space="preserve">permitted under the </w:t>
      </w:r>
      <w:r w:rsidRPr="001E69E4">
        <w:rPr>
          <w:spacing w:val="-5"/>
          <w:sz w:val="24"/>
          <w:szCs w:val="24"/>
        </w:rPr>
        <w:t xml:space="preserve">Institute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3"/>
          <w:sz w:val="24"/>
          <w:szCs w:val="24"/>
        </w:rPr>
        <w:t xml:space="preserve">Electrical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4"/>
          <w:sz w:val="24"/>
          <w:szCs w:val="24"/>
        </w:rPr>
        <w:t xml:space="preserve">Electronics Engineers </w:t>
      </w:r>
      <w:r w:rsidRPr="001E69E4">
        <w:rPr>
          <w:sz w:val="24"/>
          <w:szCs w:val="24"/>
        </w:rPr>
        <w:t xml:space="preserve">(IEEE) </w:t>
      </w:r>
      <w:r w:rsidRPr="001E69E4">
        <w:rPr>
          <w:spacing w:val="-5"/>
          <w:sz w:val="24"/>
          <w:szCs w:val="24"/>
        </w:rPr>
        <w:t xml:space="preserve">802.11 </w:t>
      </w:r>
      <w:r w:rsidRPr="001E69E4">
        <w:rPr>
          <w:sz w:val="24"/>
          <w:szCs w:val="24"/>
        </w:rPr>
        <w:t xml:space="preserve">standard. </w:t>
      </w:r>
      <w:r w:rsidRPr="001E69E4">
        <w:rPr>
          <w:spacing w:val="-5"/>
          <w:sz w:val="24"/>
          <w:szCs w:val="24"/>
        </w:rPr>
        <w:t xml:space="preserve">Alternatively,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pacing w:val="-6"/>
          <w:sz w:val="24"/>
          <w:szCs w:val="24"/>
        </w:rPr>
        <w:t xml:space="preserve">could </w:t>
      </w:r>
      <w:r w:rsidRPr="001E69E4">
        <w:rPr>
          <w:spacing w:val="-3"/>
          <w:sz w:val="24"/>
          <w:szCs w:val="24"/>
        </w:rPr>
        <w:t xml:space="preserve">expand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2"/>
          <w:sz w:val="24"/>
          <w:szCs w:val="24"/>
        </w:rPr>
        <w:t xml:space="preserve">U-NII-3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8"/>
          <w:sz w:val="24"/>
          <w:szCs w:val="24"/>
        </w:rPr>
        <w:t xml:space="preserve">implement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9"/>
          <w:sz w:val="24"/>
          <w:szCs w:val="24"/>
        </w:rPr>
        <w:t xml:space="preserve">single </w:t>
      </w:r>
      <w:r w:rsidRPr="001E69E4">
        <w:rPr>
          <w:spacing w:val="2"/>
          <w:sz w:val="24"/>
          <w:szCs w:val="24"/>
        </w:rPr>
        <w:t xml:space="preserve">set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OOBE </w:t>
      </w:r>
      <w:r w:rsidRPr="001E69E4">
        <w:rPr>
          <w:spacing w:val="-12"/>
          <w:sz w:val="24"/>
          <w:szCs w:val="24"/>
        </w:rPr>
        <w:t xml:space="preserve">limits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6"/>
          <w:sz w:val="24"/>
          <w:szCs w:val="24"/>
        </w:rPr>
        <w:t xml:space="preserve">combined </w:t>
      </w:r>
      <w:r w:rsidRPr="001E69E4">
        <w:rPr>
          <w:spacing w:val="-5"/>
          <w:sz w:val="24"/>
          <w:szCs w:val="24"/>
        </w:rPr>
        <w:t xml:space="preserve">5.725-5.895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7"/>
          <w:sz w:val="24"/>
          <w:szCs w:val="24"/>
        </w:rPr>
        <w:t xml:space="preserve">using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OOBE </w:t>
      </w:r>
      <w:r w:rsidRPr="001E69E4">
        <w:rPr>
          <w:spacing w:val="-12"/>
          <w:sz w:val="24"/>
          <w:szCs w:val="24"/>
        </w:rPr>
        <w:t xml:space="preserve">limits </w:t>
      </w:r>
      <w:r w:rsidRPr="001E69E4">
        <w:rPr>
          <w:spacing w:val="-4"/>
          <w:sz w:val="24"/>
          <w:szCs w:val="24"/>
        </w:rPr>
        <w:t xml:space="preserve">proposed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U-NII-4 </w:t>
      </w:r>
      <w:r w:rsidRPr="001E69E4">
        <w:rPr>
          <w:spacing w:val="-3"/>
          <w:sz w:val="24"/>
          <w:szCs w:val="24"/>
        </w:rPr>
        <w:t xml:space="preserve">band devices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3"/>
          <w:sz w:val="24"/>
          <w:szCs w:val="24"/>
        </w:rPr>
        <w:t xml:space="preserve">devices </w:t>
      </w:r>
      <w:r w:rsidRPr="001E69E4">
        <w:rPr>
          <w:sz w:val="24"/>
          <w:szCs w:val="24"/>
        </w:rPr>
        <w:t xml:space="preserve">that operate across a </w:t>
      </w:r>
      <w:r w:rsidRPr="001E69E4">
        <w:rPr>
          <w:spacing w:val="-9"/>
          <w:sz w:val="24"/>
          <w:szCs w:val="24"/>
        </w:rPr>
        <w:t xml:space="preserve">single </w:t>
      </w:r>
      <w:r w:rsidRPr="001E69E4">
        <w:rPr>
          <w:sz w:val="24"/>
          <w:szCs w:val="24"/>
        </w:rPr>
        <w:t xml:space="preserve">channel that spans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2"/>
          <w:sz w:val="24"/>
          <w:szCs w:val="24"/>
        </w:rPr>
        <w:t xml:space="preserve">U-NII-3 </w:t>
      </w:r>
      <w:r w:rsidRPr="001E69E4">
        <w:rPr>
          <w:sz w:val="24"/>
          <w:szCs w:val="24"/>
        </w:rPr>
        <w:t xml:space="preserve">and U-NII-4 </w:t>
      </w:r>
      <w:r w:rsidRPr="001E69E4">
        <w:rPr>
          <w:spacing w:val="-3"/>
          <w:sz w:val="24"/>
          <w:szCs w:val="24"/>
        </w:rPr>
        <w:t>bands.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What advantages </w:t>
      </w:r>
      <w:r w:rsidRPr="001E69E4">
        <w:rPr>
          <w:spacing w:val="-7"/>
          <w:sz w:val="24"/>
          <w:szCs w:val="24"/>
        </w:rPr>
        <w:t>would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9"/>
          <w:sz w:val="24"/>
          <w:szCs w:val="24"/>
        </w:rPr>
        <w:t>single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4"/>
          <w:sz w:val="24"/>
          <w:szCs w:val="24"/>
        </w:rPr>
        <w:t xml:space="preserve">under </w:t>
      </w:r>
      <w:r w:rsidRPr="001E69E4">
        <w:rPr>
          <w:spacing w:val="-6"/>
          <w:sz w:val="24"/>
          <w:szCs w:val="24"/>
        </w:rPr>
        <w:t>uniform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rules </w:t>
      </w:r>
      <w:r w:rsidRPr="001E69E4">
        <w:rPr>
          <w:spacing w:val="-6"/>
          <w:sz w:val="24"/>
          <w:szCs w:val="24"/>
        </w:rPr>
        <w:t>provide?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What </w:t>
      </w:r>
      <w:r w:rsidRPr="001E69E4">
        <w:rPr>
          <w:spacing w:val="-7"/>
          <w:sz w:val="24"/>
          <w:szCs w:val="24"/>
        </w:rPr>
        <w:t>would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be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drawbacks, </w:t>
      </w:r>
      <w:r w:rsidRPr="001E69E4">
        <w:rPr>
          <w:spacing w:val="-4"/>
          <w:sz w:val="24"/>
          <w:szCs w:val="24"/>
        </w:rPr>
        <w:t>especially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considering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2"/>
          <w:sz w:val="24"/>
          <w:szCs w:val="24"/>
        </w:rPr>
        <w:t xml:space="preserve">effect </w:t>
      </w:r>
      <w:r w:rsidRPr="001E69E4">
        <w:rPr>
          <w:spacing w:val="-4"/>
          <w:sz w:val="24"/>
          <w:szCs w:val="24"/>
        </w:rPr>
        <w:t xml:space="preserve">on </w:t>
      </w:r>
      <w:r w:rsidRPr="001E69E4">
        <w:rPr>
          <w:sz w:val="24"/>
          <w:szCs w:val="24"/>
        </w:rPr>
        <w:t xml:space="preserve">OOBE </w:t>
      </w:r>
      <w:r w:rsidRPr="001E69E4">
        <w:rPr>
          <w:spacing w:val="-10"/>
          <w:sz w:val="24"/>
          <w:szCs w:val="24"/>
        </w:rPr>
        <w:t>limits?</w:t>
      </w:r>
      <w:r w:rsidR="00E85994">
        <w:rPr>
          <w:spacing w:val="-10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 xml:space="preserve">comment on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pacing w:val="-4"/>
          <w:sz w:val="24"/>
          <w:szCs w:val="24"/>
        </w:rPr>
        <w:t>alternative.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Under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Commission’s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proposal or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alternative, </w:t>
      </w:r>
      <w:r w:rsidRPr="001E69E4">
        <w:rPr>
          <w:spacing w:val="-9"/>
          <w:sz w:val="24"/>
          <w:szCs w:val="24"/>
        </w:rPr>
        <w:t>it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also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5"/>
          <w:sz w:val="24"/>
          <w:szCs w:val="24"/>
        </w:rPr>
        <w:t xml:space="preserve">comment </w:t>
      </w:r>
      <w:r w:rsidRPr="001E69E4">
        <w:rPr>
          <w:spacing w:val="-4"/>
          <w:sz w:val="24"/>
          <w:szCs w:val="24"/>
        </w:rPr>
        <w:t>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any </w:t>
      </w:r>
      <w:r w:rsidRPr="001E69E4">
        <w:rPr>
          <w:spacing w:val="-3"/>
          <w:sz w:val="24"/>
          <w:szCs w:val="24"/>
        </w:rPr>
        <w:t xml:space="preserve">other </w:t>
      </w:r>
      <w:r w:rsidRPr="001E69E4">
        <w:rPr>
          <w:spacing w:val="-7"/>
          <w:sz w:val="24"/>
          <w:szCs w:val="24"/>
        </w:rPr>
        <w:t>rule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changes that are needed to </w:t>
      </w:r>
      <w:r w:rsidRPr="001E69E4">
        <w:rPr>
          <w:spacing w:val="-5"/>
          <w:sz w:val="24"/>
          <w:szCs w:val="24"/>
        </w:rPr>
        <w:t>support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communications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across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6"/>
          <w:sz w:val="24"/>
          <w:szCs w:val="24"/>
        </w:rPr>
        <w:t>combined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>U-NII-3 and U-NII-4</w:t>
      </w:r>
      <w:r w:rsidRPr="001E69E4">
        <w:rPr>
          <w:spacing w:val="37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bands.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z w:val="24"/>
          <w:szCs w:val="24"/>
        </w:rPr>
        <w:t>The Commission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seeks comment on how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its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proposals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might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affect device design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and cost.</w:t>
      </w:r>
    </w:p>
    <w:p w14:paraId="5E10ADE5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40EC090D" w14:textId="0F532487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109" w:firstLine="720"/>
        <w:contextualSpacing/>
        <w:rPr>
          <w:sz w:val="24"/>
          <w:szCs w:val="24"/>
        </w:rPr>
      </w:pPr>
      <w:r w:rsidRPr="001E69E4">
        <w:rPr>
          <w:i/>
          <w:sz w:val="24"/>
          <w:szCs w:val="24"/>
        </w:rPr>
        <w:t xml:space="preserve">Vehicular-Related </w:t>
      </w:r>
      <w:r w:rsidRPr="001E69E4">
        <w:rPr>
          <w:i/>
          <w:spacing w:val="-3"/>
          <w:sz w:val="24"/>
          <w:szCs w:val="24"/>
        </w:rPr>
        <w:t xml:space="preserve">Communications </w:t>
      </w:r>
      <w:r w:rsidRPr="001E69E4">
        <w:rPr>
          <w:i/>
          <w:sz w:val="24"/>
          <w:szCs w:val="24"/>
        </w:rPr>
        <w:t xml:space="preserve">in the 5.895-5.925 GHz </w:t>
      </w:r>
      <w:r w:rsidRPr="001E69E4">
        <w:rPr>
          <w:i/>
          <w:spacing w:val="-3"/>
          <w:sz w:val="24"/>
          <w:szCs w:val="24"/>
        </w:rPr>
        <w:t>Sub-band</w:t>
      </w:r>
      <w:r w:rsidRPr="001E69E4">
        <w:rPr>
          <w:spacing w:val="-3"/>
          <w:sz w:val="24"/>
          <w:szCs w:val="24"/>
        </w:rPr>
        <w:t xml:space="preserve">.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pacing w:val="-4"/>
          <w:sz w:val="24"/>
          <w:szCs w:val="24"/>
        </w:rPr>
        <w:t xml:space="preserve">proposes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adopt </w:t>
      </w:r>
      <w:r w:rsidRPr="001E69E4">
        <w:rPr>
          <w:spacing w:val="-5"/>
          <w:sz w:val="24"/>
          <w:szCs w:val="24"/>
        </w:rPr>
        <w:t xml:space="preserve">rules </w:t>
      </w:r>
      <w:r w:rsidRPr="001E69E4">
        <w:rPr>
          <w:spacing w:val="-3"/>
          <w:sz w:val="24"/>
          <w:szCs w:val="24"/>
        </w:rPr>
        <w:t xml:space="preserve">for vehicular-related </w:t>
      </w:r>
      <w:r w:rsidRPr="001E69E4">
        <w:rPr>
          <w:spacing w:val="-7"/>
          <w:sz w:val="24"/>
          <w:szCs w:val="24"/>
        </w:rPr>
        <w:t xml:space="preserve">communications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pacing w:val="-3"/>
          <w:sz w:val="24"/>
          <w:szCs w:val="24"/>
        </w:rPr>
        <w:t xml:space="preserve">sub-band </w:t>
      </w:r>
      <w:r w:rsidRPr="001E69E4">
        <w:rPr>
          <w:sz w:val="24"/>
          <w:szCs w:val="24"/>
        </w:rPr>
        <w:t xml:space="preserve">that are </w:t>
      </w:r>
      <w:r w:rsidRPr="001E69E4">
        <w:rPr>
          <w:spacing w:val="-9"/>
          <w:sz w:val="24"/>
          <w:szCs w:val="24"/>
        </w:rPr>
        <w:t xml:space="preserve">similar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Commission’s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approach when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 xml:space="preserve">rules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DSRC </w:t>
      </w:r>
      <w:r w:rsidRPr="001E69E4">
        <w:rPr>
          <w:spacing w:val="-5"/>
          <w:sz w:val="24"/>
          <w:szCs w:val="24"/>
        </w:rPr>
        <w:t>operations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were </w:t>
      </w:r>
      <w:r w:rsidRPr="001E69E4">
        <w:rPr>
          <w:spacing w:val="-4"/>
          <w:sz w:val="24"/>
          <w:szCs w:val="24"/>
        </w:rPr>
        <w:t>adopted.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C-V2X, which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based </w:t>
      </w:r>
      <w:r w:rsidRPr="001E69E4">
        <w:rPr>
          <w:spacing w:val="-4"/>
          <w:sz w:val="24"/>
          <w:szCs w:val="24"/>
        </w:rPr>
        <w:t>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 xml:space="preserve">3GPP </w:t>
      </w:r>
      <w:r w:rsidRPr="001E69E4">
        <w:rPr>
          <w:sz w:val="24"/>
          <w:szCs w:val="24"/>
        </w:rPr>
        <w:t xml:space="preserve">LTE </w:t>
      </w:r>
      <w:r w:rsidRPr="001E69E4">
        <w:rPr>
          <w:spacing w:val="-7"/>
          <w:sz w:val="24"/>
          <w:szCs w:val="24"/>
        </w:rPr>
        <w:t xml:space="preserve">family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standards (i.e., </w:t>
      </w:r>
      <w:r w:rsidRPr="001E69E4">
        <w:rPr>
          <w:spacing w:val="-4"/>
          <w:sz w:val="24"/>
          <w:szCs w:val="24"/>
        </w:rPr>
        <w:t xml:space="preserve">the 4G </w:t>
      </w:r>
      <w:r w:rsidRPr="001E69E4">
        <w:rPr>
          <w:sz w:val="24"/>
          <w:szCs w:val="24"/>
        </w:rPr>
        <w:t xml:space="preserve">LTE-Pro system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3"/>
          <w:sz w:val="24"/>
          <w:szCs w:val="24"/>
        </w:rPr>
        <w:t xml:space="preserve">3GPP </w:t>
      </w:r>
      <w:r w:rsidRPr="001E69E4">
        <w:rPr>
          <w:sz w:val="24"/>
          <w:szCs w:val="24"/>
        </w:rPr>
        <w:t xml:space="preserve">Release </w:t>
      </w:r>
      <w:r w:rsidRPr="001E69E4">
        <w:rPr>
          <w:spacing w:val="-6"/>
          <w:sz w:val="24"/>
          <w:szCs w:val="24"/>
        </w:rPr>
        <w:t xml:space="preserve">14, </w:t>
      </w:r>
      <w:r w:rsidRPr="001E69E4">
        <w:rPr>
          <w:spacing w:val="-5"/>
          <w:sz w:val="24"/>
          <w:szCs w:val="24"/>
        </w:rPr>
        <w:t xml:space="preserve">with </w:t>
      </w:r>
      <w:r w:rsidRPr="001E69E4">
        <w:rPr>
          <w:spacing w:val="-7"/>
          <w:sz w:val="24"/>
          <w:szCs w:val="24"/>
        </w:rPr>
        <w:t xml:space="preserve">additional </w:t>
      </w:r>
      <w:r w:rsidRPr="001E69E4">
        <w:rPr>
          <w:sz w:val="24"/>
          <w:szCs w:val="24"/>
        </w:rPr>
        <w:t xml:space="preserve">standard work </w:t>
      </w:r>
      <w:r w:rsidRPr="001E69E4">
        <w:rPr>
          <w:spacing w:val="-3"/>
          <w:sz w:val="24"/>
          <w:szCs w:val="24"/>
        </w:rPr>
        <w:t xml:space="preserve">currently </w:t>
      </w:r>
      <w:r w:rsidRPr="001E69E4">
        <w:rPr>
          <w:sz w:val="24"/>
          <w:szCs w:val="24"/>
        </w:rPr>
        <w:t xml:space="preserve">underway to </w:t>
      </w:r>
      <w:r w:rsidRPr="001E69E4">
        <w:rPr>
          <w:spacing w:val="-5"/>
          <w:sz w:val="24"/>
          <w:szCs w:val="24"/>
        </w:rPr>
        <w:t xml:space="preserve">develop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4"/>
          <w:sz w:val="24"/>
          <w:szCs w:val="24"/>
        </w:rPr>
        <w:t xml:space="preserve">5G </w:t>
      </w:r>
      <w:r w:rsidRPr="001E69E4">
        <w:rPr>
          <w:sz w:val="24"/>
          <w:szCs w:val="24"/>
        </w:rPr>
        <w:t xml:space="preserve">C-V2X peer-to-peer </w:t>
      </w:r>
      <w:r w:rsidRPr="001E69E4">
        <w:rPr>
          <w:spacing w:val="-4"/>
          <w:sz w:val="24"/>
          <w:szCs w:val="24"/>
        </w:rPr>
        <w:t xml:space="preserve">mode),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pacing w:val="-8"/>
          <w:sz w:val="24"/>
          <w:szCs w:val="24"/>
        </w:rPr>
        <w:t xml:space="preserve">incompatible </w:t>
      </w:r>
      <w:r w:rsidRPr="001E69E4">
        <w:rPr>
          <w:spacing w:val="-5"/>
          <w:sz w:val="24"/>
          <w:szCs w:val="24"/>
        </w:rPr>
        <w:t xml:space="preserve">with </w:t>
      </w:r>
      <w:r w:rsidRPr="001E69E4">
        <w:rPr>
          <w:sz w:val="24"/>
          <w:szCs w:val="24"/>
        </w:rPr>
        <w:t xml:space="preserve">DSRC-based </w:t>
      </w:r>
      <w:r w:rsidRPr="001E69E4">
        <w:rPr>
          <w:spacing w:val="-4"/>
          <w:sz w:val="24"/>
          <w:szCs w:val="24"/>
        </w:rPr>
        <w:t xml:space="preserve">operations, which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based </w:t>
      </w:r>
      <w:r w:rsidRPr="001E69E4">
        <w:rPr>
          <w:spacing w:val="-4"/>
          <w:sz w:val="24"/>
          <w:szCs w:val="24"/>
        </w:rPr>
        <w:t xml:space="preserve">on the </w:t>
      </w:r>
      <w:r w:rsidRPr="001E69E4">
        <w:rPr>
          <w:sz w:val="24"/>
          <w:szCs w:val="24"/>
        </w:rPr>
        <w:t xml:space="preserve">IEEE </w:t>
      </w:r>
      <w:r w:rsidRPr="001E69E4">
        <w:rPr>
          <w:spacing w:val="-5"/>
          <w:sz w:val="24"/>
          <w:szCs w:val="24"/>
        </w:rPr>
        <w:t>802.11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family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>standards.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As such,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pacing w:val="-3"/>
          <w:sz w:val="24"/>
          <w:szCs w:val="24"/>
        </w:rPr>
        <w:t xml:space="preserve">proposes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technical </w:t>
      </w:r>
      <w:r w:rsidRPr="001E69E4">
        <w:rPr>
          <w:spacing w:val="-5"/>
          <w:sz w:val="24"/>
          <w:szCs w:val="24"/>
        </w:rPr>
        <w:t xml:space="preserve">rules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C-V2X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z w:val="24"/>
          <w:szCs w:val="24"/>
        </w:rPr>
        <w:t xml:space="preserve">based </w:t>
      </w:r>
      <w:r w:rsidRPr="001E69E4">
        <w:rPr>
          <w:spacing w:val="-4"/>
          <w:sz w:val="24"/>
          <w:szCs w:val="24"/>
        </w:rPr>
        <w:t xml:space="preserve">on the </w:t>
      </w:r>
      <w:r w:rsidRPr="001E69E4">
        <w:rPr>
          <w:spacing w:val="-3"/>
          <w:sz w:val="24"/>
          <w:szCs w:val="24"/>
        </w:rPr>
        <w:t xml:space="preserve">3GPP </w:t>
      </w:r>
      <w:r w:rsidRPr="001E69E4">
        <w:rPr>
          <w:sz w:val="24"/>
          <w:szCs w:val="24"/>
        </w:rPr>
        <w:t xml:space="preserve">LTE standard and seeks </w:t>
      </w:r>
      <w:r w:rsidRPr="001E69E4">
        <w:rPr>
          <w:spacing w:val="-4"/>
          <w:sz w:val="24"/>
          <w:szCs w:val="24"/>
        </w:rPr>
        <w:t xml:space="preserve">comment on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proposal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any </w:t>
      </w:r>
      <w:r w:rsidRPr="001E69E4">
        <w:rPr>
          <w:spacing w:val="-4"/>
          <w:sz w:val="24"/>
          <w:szCs w:val="24"/>
        </w:rPr>
        <w:t>alternatives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7"/>
          <w:sz w:val="24"/>
          <w:szCs w:val="24"/>
        </w:rPr>
        <w:t>should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pacing w:val="-3"/>
          <w:sz w:val="24"/>
          <w:szCs w:val="24"/>
        </w:rPr>
        <w:t>considered.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In </w:t>
      </w:r>
      <w:r w:rsidRPr="001E69E4">
        <w:rPr>
          <w:spacing w:val="-8"/>
          <w:sz w:val="24"/>
          <w:szCs w:val="24"/>
        </w:rPr>
        <w:t>addition,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 xml:space="preserve">comment on </w:t>
      </w:r>
      <w:r w:rsidRPr="001E69E4">
        <w:rPr>
          <w:sz w:val="24"/>
          <w:szCs w:val="24"/>
        </w:rPr>
        <w:t xml:space="preserve">whether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C-V2X technical </w:t>
      </w:r>
      <w:r w:rsidRPr="001E69E4">
        <w:rPr>
          <w:spacing w:val="-5"/>
          <w:sz w:val="24"/>
          <w:szCs w:val="24"/>
        </w:rPr>
        <w:t xml:space="preserve">rules </w:t>
      </w:r>
      <w:r w:rsidRPr="001E69E4">
        <w:rPr>
          <w:spacing w:val="-7"/>
          <w:sz w:val="24"/>
          <w:szCs w:val="24"/>
        </w:rPr>
        <w:t xml:space="preserve">would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pacing w:val="-3"/>
          <w:sz w:val="24"/>
          <w:szCs w:val="24"/>
        </w:rPr>
        <w:t xml:space="preserve">required for </w:t>
      </w:r>
      <w:r w:rsidRPr="001E69E4">
        <w:rPr>
          <w:spacing w:val="-5"/>
          <w:sz w:val="24"/>
          <w:szCs w:val="24"/>
        </w:rPr>
        <w:t xml:space="preserve">all </w:t>
      </w:r>
      <w:r w:rsidRPr="001E69E4">
        <w:rPr>
          <w:spacing w:val="-3"/>
          <w:sz w:val="24"/>
          <w:szCs w:val="24"/>
        </w:rPr>
        <w:t xml:space="preserve">devices </w:t>
      </w:r>
      <w:r w:rsidRPr="001E69E4">
        <w:rPr>
          <w:spacing w:val="-4"/>
          <w:sz w:val="24"/>
          <w:szCs w:val="24"/>
        </w:rPr>
        <w:t xml:space="preserve">operating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 xml:space="preserve">5.905-5.925 </w:t>
      </w:r>
      <w:r w:rsidRPr="001E69E4">
        <w:rPr>
          <w:spacing w:val="-4"/>
          <w:sz w:val="24"/>
          <w:szCs w:val="24"/>
        </w:rPr>
        <w:t xml:space="preserve">GHz band, or </w:t>
      </w:r>
      <w:r w:rsidRPr="001E69E4">
        <w:rPr>
          <w:spacing w:val="-5"/>
          <w:sz w:val="24"/>
          <w:szCs w:val="24"/>
        </w:rPr>
        <w:t xml:space="preserve">alternatively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5.895-5.925 GHz band, </w:t>
      </w:r>
      <w:r w:rsidRPr="001E69E4">
        <w:rPr>
          <w:spacing w:val="-7"/>
          <w:sz w:val="24"/>
          <w:szCs w:val="24"/>
        </w:rPr>
        <w:t xml:space="preserve">should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permit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3"/>
          <w:sz w:val="24"/>
          <w:szCs w:val="24"/>
        </w:rPr>
        <w:t xml:space="preserve">C- </w:t>
      </w:r>
      <w:r w:rsidRPr="001E69E4">
        <w:rPr>
          <w:spacing w:val="-2"/>
          <w:sz w:val="24"/>
          <w:szCs w:val="24"/>
        </w:rPr>
        <w:t xml:space="preserve">V2X </w:t>
      </w:r>
      <w:r w:rsidRPr="001E69E4">
        <w:rPr>
          <w:spacing w:val="-5"/>
          <w:sz w:val="24"/>
          <w:szCs w:val="24"/>
        </w:rPr>
        <w:t>operations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 entire 30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megahertz.</w:t>
      </w:r>
    </w:p>
    <w:p w14:paraId="3A240FEA" w14:textId="047872B5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164" w:firstLine="720"/>
        <w:contextualSpacing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Commission’s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current DSRC </w:t>
      </w:r>
      <w:r w:rsidRPr="001E69E4">
        <w:rPr>
          <w:spacing w:val="-5"/>
          <w:sz w:val="24"/>
          <w:szCs w:val="24"/>
        </w:rPr>
        <w:t>rules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incorporate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z w:val="24"/>
          <w:szCs w:val="24"/>
        </w:rPr>
        <w:t xml:space="preserve">reference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American </w:t>
      </w:r>
      <w:r w:rsidRPr="001E69E4">
        <w:rPr>
          <w:spacing w:val="-4"/>
          <w:sz w:val="24"/>
          <w:szCs w:val="24"/>
        </w:rPr>
        <w:t xml:space="preserve">Society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4"/>
          <w:sz w:val="24"/>
          <w:szCs w:val="24"/>
        </w:rPr>
        <w:t xml:space="preserve">Testing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3"/>
          <w:sz w:val="24"/>
          <w:szCs w:val="24"/>
        </w:rPr>
        <w:t xml:space="preserve">Materials </w:t>
      </w:r>
      <w:r w:rsidRPr="001E69E4">
        <w:rPr>
          <w:sz w:val="24"/>
          <w:szCs w:val="24"/>
        </w:rPr>
        <w:t xml:space="preserve">(ASTM) </w:t>
      </w:r>
      <w:r w:rsidRPr="001E69E4">
        <w:rPr>
          <w:spacing w:val="-5"/>
          <w:sz w:val="24"/>
          <w:szCs w:val="24"/>
        </w:rPr>
        <w:t xml:space="preserve">EE2213-03ASTM </w:t>
      </w:r>
      <w:r w:rsidRPr="001E69E4">
        <w:rPr>
          <w:spacing w:val="-6"/>
          <w:sz w:val="24"/>
          <w:szCs w:val="24"/>
        </w:rPr>
        <w:t xml:space="preserve">E223313-03 </w:t>
      </w:r>
      <w:r w:rsidRPr="001E69E4">
        <w:rPr>
          <w:sz w:val="24"/>
          <w:szCs w:val="24"/>
        </w:rPr>
        <w:t xml:space="preserve">standard. However, </w:t>
      </w:r>
      <w:r w:rsidRPr="001E69E4">
        <w:rPr>
          <w:sz w:val="24"/>
          <w:szCs w:val="24"/>
        </w:rPr>
        <w:lastRenderedPageBreak/>
        <w:t xml:space="preserve">that standard has been superseded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3"/>
          <w:sz w:val="24"/>
          <w:szCs w:val="24"/>
        </w:rPr>
        <w:t xml:space="preserve">different </w:t>
      </w:r>
      <w:r w:rsidRPr="001E69E4">
        <w:rPr>
          <w:sz w:val="24"/>
          <w:szCs w:val="24"/>
        </w:rPr>
        <w:t xml:space="preserve">standard,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IEEE </w:t>
      </w:r>
      <w:r w:rsidRPr="001E69E4">
        <w:rPr>
          <w:spacing w:val="-6"/>
          <w:sz w:val="24"/>
          <w:szCs w:val="24"/>
        </w:rPr>
        <w:t xml:space="preserve">802.11p. </w:t>
      </w:r>
      <w:r w:rsidRPr="001E69E4">
        <w:rPr>
          <w:sz w:val="24"/>
          <w:szCs w:val="24"/>
        </w:rPr>
        <w:t xml:space="preserve">If DSRC </w:t>
      </w:r>
      <w:r w:rsidRPr="001E69E4">
        <w:rPr>
          <w:spacing w:val="-5"/>
          <w:sz w:val="24"/>
          <w:szCs w:val="24"/>
        </w:rPr>
        <w:t xml:space="preserve">operations </w:t>
      </w:r>
      <w:r w:rsidRPr="001E69E4">
        <w:rPr>
          <w:spacing w:val="-4"/>
          <w:sz w:val="24"/>
          <w:szCs w:val="24"/>
        </w:rPr>
        <w:t xml:space="preserve">remain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band, </w:t>
      </w:r>
      <w:r w:rsidRPr="001E69E4">
        <w:rPr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 xml:space="preserve">comment on </w:t>
      </w:r>
      <w:r w:rsidRPr="001E69E4">
        <w:rPr>
          <w:sz w:val="24"/>
          <w:szCs w:val="24"/>
        </w:rPr>
        <w:t xml:space="preserve">whether </w:t>
      </w:r>
      <w:r w:rsidRPr="001E69E4">
        <w:rPr>
          <w:spacing w:val="-9"/>
          <w:sz w:val="24"/>
          <w:szCs w:val="24"/>
        </w:rPr>
        <w:t xml:space="preserve">it </w:t>
      </w:r>
      <w:r w:rsidRPr="001E69E4">
        <w:rPr>
          <w:spacing w:val="-7"/>
          <w:sz w:val="24"/>
          <w:szCs w:val="24"/>
        </w:rPr>
        <w:t xml:space="preserve">should </w:t>
      </w:r>
      <w:r w:rsidRPr="001E69E4">
        <w:rPr>
          <w:spacing w:val="-4"/>
          <w:sz w:val="24"/>
          <w:szCs w:val="24"/>
        </w:rPr>
        <w:t xml:space="preserve">incorporate by </w:t>
      </w:r>
      <w:r w:rsidRPr="001E69E4">
        <w:rPr>
          <w:sz w:val="24"/>
          <w:szCs w:val="24"/>
        </w:rPr>
        <w:t xml:space="preserve">reference IEEE </w:t>
      </w:r>
      <w:r w:rsidRPr="001E69E4">
        <w:rPr>
          <w:spacing w:val="-5"/>
          <w:sz w:val="24"/>
          <w:szCs w:val="24"/>
        </w:rPr>
        <w:t xml:space="preserve">802.11 </w:t>
      </w:r>
      <w:r w:rsidRPr="001E69E4">
        <w:rPr>
          <w:sz w:val="24"/>
          <w:szCs w:val="24"/>
        </w:rPr>
        <w:t xml:space="preserve">standards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DSRC </w:t>
      </w:r>
      <w:r w:rsidRPr="001E69E4">
        <w:rPr>
          <w:spacing w:val="-4"/>
          <w:sz w:val="24"/>
          <w:szCs w:val="24"/>
        </w:rPr>
        <w:t xml:space="preserve">operations. </w:t>
      </w:r>
      <w:r w:rsidRPr="001E69E4">
        <w:rPr>
          <w:spacing w:val="-10"/>
          <w:sz w:val="24"/>
          <w:szCs w:val="24"/>
        </w:rPr>
        <w:t xml:space="preserve">Similarly,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 xml:space="preserve">comment on </w:t>
      </w:r>
      <w:r w:rsidRPr="001E69E4">
        <w:rPr>
          <w:sz w:val="24"/>
          <w:szCs w:val="24"/>
        </w:rPr>
        <w:t xml:space="preserve">whether </w:t>
      </w:r>
      <w:r w:rsidRPr="001E69E4">
        <w:rPr>
          <w:spacing w:val="-3"/>
          <w:sz w:val="24"/>
          <w:szCs w:val="24"/>
        </w:rPr>
        <w:t xml:space="preserve">3GPP </w:t>
      </w:r>
      <w:r w:rsidRPr="001E69E4">
        <w:rPr>
          <w:sz w:val="24"/>
          <w:szCs w:val="24"/>
        </w:rPr>
        <w:t xml:space="preserve">standard(s)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C-V2X </w:t>
      </w:r>
      <w:r w:rsidRPr="001E69E4">
        <w:rPr>
          <w:spacing w:val="-5"/>
          <w:sz w:val="24"/>
          <w:szCs w:val="24"/>
        </w:rPr>
        <w:t>operations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should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be incorporated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z w:val="24"/>
          <w:szCs w:val="24"/>
        </w:rPr>
        <w:t xml:space="preserve">reference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Commission’s</w:t>
      </w:r>
      <w:r w:rsidRPr="001E69E4">
        <w:rPr>
          <w:spacing w:val="41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rules.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What are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trade-offs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z w:val="24"/>
          <w:szCs w:val="24"/>
        </w:rPr>
        <w:t xml:space="preserve">terms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6"/>
          <w:sz w:val="24"/>
          <w:szCs w:val="24"/>
        </w:rPr>
        <w:t xml:space="preserve">deployment </w:t>
      </w:r>
      <w:r w:rsidRPr="001E69E4">
        <w:rPr>
          <w:sz w:val="24"/>
          <w:szCs w:val="24"/>
        </w:rPr>
        <w:t xml:space="preserve">speed, safety and cost between </w:t>
      </w:r>
      <w:r w:rsidRPr="001E69E4">
        <w:rPr>
          <w:spacing w:val="-6"/>
          <w:sz w:val="24"/>
          <w:szCs w:val="24"/>
        </w:rPr>
        <w:t xml:space="preserve">mandating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4"/>
          <w:sz w:val="24"/>
          <w:szCs w:val="24"/>
        </w:rPr>
        <w:t>particular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standard </w:t>
      </w:r>
      <w:r w:rsidRPr="001E69E4">
        <w:rPr>
          <w:spacing w:val="-3"/>
          <w:sz w:val="24"/>
          <w:szCs w:val="24"/>
        </w:rPr>
        <w:t xml:space="preserve">for devices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6"/>
          <w:sz w:val="24"/>
          <w:szCs w:val="24"/>
        </w:rPr>
        <w:t>leaving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choice of </w:t>
      </w:r>
      <w:r w:rsidRPr="001E69E4">
        <w:rPr>
          <w:spacing w:val="-6"/>
          <w:sz w:val="24"/>
          <w:szCs w:val="24"/>
        </w:rPr>
        <w:t>equipment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3"/>
          <w:sz w:val="24"/>
          <w:szCs w:val="24"/>
        </w:rPr>
        <w:t xml:space="preserve">each </w:t>
      </w:r>
      <w:r w:rsidRPr="001E69E4">
        <w:rPr>
          <w:sz w:val="24"/>
          <w:szCs w:val="24"/>
        </w:rPr>
        <w:t xml:space="preserve">manufacturer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7"/>
          <w:sz w:val="24"/>
          <w:szCs w:val="24"/>
        </w:rPr>
        <w:t>automotive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company?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Commenters </w:t>
      </w:r>
      <w:r w:rsidRPr="001E69E4">
        <w:rPr>
          <w:sz w:val="24"/>
          <w:szCs w:val="24"/>
        </w:rPr>
        <w:t xml:space="preserve">that advocate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6"/>
          <w:sz w:val="24"/>
          <w:szCs w:val="24"/>
        </w:rPr>
        <w:t>mandating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4"/>
          <w:sz w:val="24"/>
          <w:szCs w:val="24"/>
        </w:rPr>
        <w:t>particular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standard </w:t>
      </w:r>
      <w:r w:rsidRPr="001E69E4">
        <w:rPr>
          <w:spacing w:val="-7"/>
          <w:sz w:val="24"/>
          <w:szCs w:val="24"/>
        </w:rPr>
        <w:t>should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address </w:t>
      </w:r>
      <w:r w:rsidRPr="001E69E4">
        <w:rPr>
          <w:spacing w:val="-6"/>
          <w:sz w:val="24"/>
          <w:szCs w:val="24"/>
        </w:rPr>
        <w:t xml:space="preserve">how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6"/>
          <w:sz w:val="24"/>
          <w:szCs w:val="24"/>
        </w:rPr>
        <w:t>industry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 xml:space="preserve">could </w:t>
      </w:r>
      <w:r w:rsidRPr="001E69E4">
        <w:rPr>
          <w:sz w:val="24"/>
          <w:szCs w:val="24"/>
        </w:rPr>
        <w:t xml:space="preserve">ensure that </w:t>
      </w:r>
      <w:r w:rsidRPr="001E69E4">
        <w:rPr>
          <w:spacing w:val="-3"/>
          <w:sz w:val="24"/>
          <w:szCs w:val="24"/>
        </w:rPr>
        <w:t xml:space="preserve">devices </w:t>
      </w:r>
      <w:r w:rsidRPr="001E69E4">
        <w:rPr>
          <w:spacing w:val="-6"/>
          <w:sz w:val="24"/>
          <w:szCs w:val="24"/>
        </w:rPr>
        <w:t xml:space="preserve">could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pacing w:val="-3"/>
          <w:sz w:val="24"/>
          <w:szCs w:val="24"/>
        </w:rPr>
        <w:t xml:space="preserve">upgraded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standard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pacing w:val="-3"/>
          <w:sz w:val="24"/>
          <w:szCs w:val="24"/>
        </w:rPr>
        <w:t xml:space="preserve">upgraded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incorporate </w:t>
      </w:r>
      <w:r w:rsidRPr="001E69E4">
        <w:rPr>
          <w:sz w:val="24"/>
          <w:szCs w:val="24"/>
        </w:rPr>
        <w:t xml:space="preserve">new </w:t>
      </w:r>
      <w:r w:rsidRPr="001E69E4">
        <w:rPr>
          <w:spacing w:val="-6"/>
          <w:sz w:val="24"/>
          <w:szCs w:val="24"/>
        </w:rPr>
        <w:t xml:space="preserve">capabilities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6"/>
          <w:sz w:val="24"/>
          <w:szCs w:val="24"/>
        </w:rPr>
        <w:t>applications.</w:t>
      </w:r>
    </w:p>
    <w:p w14:paraId="17BB2EF4" w14:textId="438172F2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left="101" w:right="147" w:firstLine="720"/>
        <w:contextualSpacing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pacing w:val="-4"/>
          <w:sz w:val="24"/>
          <w:szCs w:val="24"/>
        </w:rPr>
        <w:t xml:space="preserve">proposes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7"/>
          <w:sz w:val="24"/>
          <w:szCs w:val="24"/>
        </w:rPr>
        <w:t xml:space="preserve">its </w:t>
      </w:r>
      <w:r w:rsidRPr="001E69E4">
        <w:rPr>
          <w:sz w:val="24"/>
          <w:szCs w:val="24"/>
        </w:rPr>
        <w:t xml:space="preserve">technical </w:t>
      </w:r>
      <w:r w:rsidRPr="001E69E4">
        <w:rPr>
          <w:spacing w:val="-5"/>
          <w:sz w:val="24"/>
          <w:szCs w:val="24"/>
        </w:rPr>
        <w:t xml:space="preserve">rules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C-V2X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z w:val="24"/>
          <w:szCs w:val="24"/>
        </w:rPr>
        <w:t xml:space="preserve">based </w:t>
      </w:r>
      <w:r w:rsidRPr="001E69E4">
        <w:rPr>
          <w:spacing w:val="-4"/>
          <w:sz w:val="24"/>
          <w:szCs w:val="24"/>
        </w:rPr>
        <w:t xml:space="preserve">on the </w:t>
      </w:r>
      <w:r w:rsidRPr="001E69E4">
        <w:rPr>
          <w:spacing w:val="-3"/>
          <w:sz w:val="24"/>
          <w:szCs w:val="24"/>
        </w:rPr>
        <w:t xml:space="preserve">3GPP </w:t>
      </w:r>
      <w:r w:rsidRPr="001E69E4">
        <w:rPr>
          <w:sz w:val="24"/>
          <w:szCs w:val="24"/>
        </w:rPr>
        <w:t xml:space="preserve">standard and discusses </w:t>
      </w:r>
      <w:r w:rsidRPr="001E69E4">
        <w:rPr>
          <w:spacing w:val="-4"/>
          <w:sz w:val="24"/>
          <w:szCs w:val="24"/>
        </w:rPr>
        <w:t xml:space="preserve">the specific </w:t>
      </w:r>
      <w:r w:rsidRPr="001E69E4">
        <w:rPr>
          <w:sz w:val="24"/>
          <w:szCs w:val="24"/>
        </w:rPr>
        <w:t xml:space="preserve">technical </w:t>
      </w:r>
      <w:r w:rsidRPr="001E69E4">
        <w:rPr>
          <w:spacing w:val="-5"/>
          <w:sz w:val="24"/>
          <w:szCs w:val="24"/>
        </w:rPr>
        <w:t xml:space="preserve">rules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3"/>
          <w:sz w:val="24"/>
          <w:szCs w:val="24"/>
        </w:rPr>
        <w:t xml:space="preserve">have </w:t>
      </w:r>
      <w:r w:rsidRPr="001E69E4">
        <w:rPr>
          <w:spacing w:val="3"/>
          <w:sz w:val="24"/>
          <w:szCs w:val="24"/>
        </w:rPr>
        <w:t xml:space="preserve">been </w:t>
      </w:r>
      <w:r w:rsidRPr="001E69E4">
        <w:rPr>
          <w:spacing w:val="-7"/>
          <w:sz w:val="24"/>
          <w:szCs w:val="24"/>
        </w:rPr>
        <w:t xml:space="preserve">identified </w:t>
      </w:r>
      <w:r w:rsidRPr="001E69E4">
        <w:rPr>
          <w:spacing w:val="-4"/>
          <w:sz w:val="24"/>
          <w:szCs w:val="24"/>
        </w:rPr>
        <w:t xml:space="preserve">by 5GAA. </w:t>
      </w:r>
      <w:r w:rsidRPr="001E69E4">
        <w:rPr>
          <w:sz w:val="24"/>
          <w:szCs w:val="24"/>
        </w:rPr>
        <w:t xml:space="preserve">These technical </w:t>
      </w:r>
      <w:r w:rsidRPr="001E69E4">
        <w:rPr>
          <w:spacing w:val="-5"/>
          <w:sz w:val="24"/>
          <w:szCs w:val="24"/>
        </w:rPr>
        <w:t>specifications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are </w:t>
      </w:r>
      <w:r w:rsidRPr="001E69E4">
        <w:rPr>
          <w:spacing w:val="-3"/>
          <w:sz w:val="24"/>
          <w:szCs w:val="24"/>
        </w:rPr>
        <w:t xml:space="preserve">shown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proposed rules.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further </w:t>
      </w:r>
      <w:r w:rsidRPr="001E69E4">
        <w:rPr>
          <w:spacing w:val="-4"/>
          <w:sz w:val="24"/>
          <w:szCs w:val="24"/>
        </w:rPr>
        <w:t xml:space="preserve">proposes </w:t>
      </w:r>
      <w:r w:rsidRPr="001E69E4">
        <w:rPr>
          <w:sz w:val="24"/>
          <w:szCs w:val="24"/>
        </w:rPr>
        <w:t xml:space="preserve">that, </w:t>
      </w:r>
      <w:r w:rsidRPr="001E69E4">
        <w:rPr>
          <w:spacing w:val="-9"/>
          <w:sz w:val="24"/>
          <w:szCs w:val="24"/>
        </w:rPr>
        <w:t>if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it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permits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8"/>
          <w:sz w:val="24"/>
          <w:szCs w:val="24"/>
        </w:rPr>
        <w:t xml:space="preserve">C- </w:t>
      </w:r>
      <w:r w:rsidRPr="001E69E4">
        <w:rPr>
          <w:sz w:val="24"/>
          <w:szCs w:val="24"/>
        </w:rPr>
        <w:t>V2X operations across the entire 5.895-5.925 GHz band, it would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extend these proposed rules to encompass that entire 30 megahertz. The Commission seeks comment on the specific language of these proposed rules, including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the efficacy and technical feasibility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of the proposed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technical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rules.</w:t>
      </w:r>
    </w:p>
    <w:p w14:paraId="03051325" w14:textId="41AFB5C2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147" w:firstLine="720"/>
        <w:contextualSpacing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proposes </w:t>
      </w:r>
      <w:r w:rsidRPr="001E69E4">
        <w:rPr>
          <w:spacing w:val="-5"/>
          <w:sz w:val="24"/>
          <w:szCs w:val="24"/>
        </w:rPr>
        <w:t xml:space="preserve">both </w:t>
      </w:r>
      <w:r w:rsidRPr="001E69E4">
        <w:rPr>
          <w:spacing w:val="-3"/>
          <w:sz w:val="24"/>
          <w:szCs w:val="24"/>
        </w:rPr>
        <w:t xml:space="preserve">conducted </w:t>
      </w:r>
      <w:r w:rsidRPr="001E69E4">
        <w:rPr>
          <w:sz w:val="24"/>
          <w:szCs w:val="24"/>
        </w:rPr>
        <w:t xml:space="preserve">and radiated OOBE </w:t>
      </w:r>
      <w:r w:rsidRPr="001E69E4">
        <w:rPr>
          <w:spacing w:val="-12"/>
          <w:sz w:val="24"/>
          <w:szCs w:val="24"/>
        </w:rPr>
        <w:t>limits</w:t>
      </w:r>
      <w:r w:rsidR="00E85994">
        <w:rPr>
          <w:spacing w:val="-12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>C-V2X</w:t>
      </w:r>
      <w:r w:rsidR="00E85994">
        <w:rPr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 xml:space="preserve">equipment </w:t>
      </w:r>
      <w:r w:rsidRPr="001E69E4">
        <w:rPr>
          <w:sz w:val="24"/>
          <w:szCs w:val="24"/>
        </w:rPr>
        <w:t xml:space="preserve">and seeks </w:t>
      </w:r>
      <w:r w:rsidRPr="001E69E4">
        <w:rPr>
          <w:spacing w:val="-4"/>
          <w:sz w:val="24"/>
          <w:szCs w:val="24"/>
        </w:rPr>
        <w:t xml:space="preserve">comment on </w:t>
      </w:r>
      <w:r w:rsidRPr="001E69E4">
        <w:rPr>
          <w:sz w:val="24"/>
          <w:szCs w:val="24"/>
        </w:rPr>
        <w:t xml:space="preserve">these </w:t>
      </w:r>
      <w:r w:rsidRPr="001E69E4">
        <w:rPr>
          <w:spacing w:val="-5"/>
          <w:sz w:val="24"/>
          <w:szCs w:val="24"/>
        </w:rPr>
        <w:t xml:space="preserve">proposals. </w:t>
      </w:r>
      <w:r w:rsidRPr="001E69E4">
        <w:rPr>
          <w:sz w:val="24"/>
          <w:szCs w:val="24"/>
        </w:rPr>
        <w:t xml:space="preserve">In that regard,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 xml:space="preserve">comment on the </w:t>
      </w:r>
      <w:r w:rsidRPr="001E69E4">
        <w:rPr>
          <w:spacing w:val="-5"/>
          <w:sz w:val="24"/>
          <w:szCs w:val="24"/>
        </w:rPr>
        <w:t xml:space="preserve">relative in-band </w:t>
      </w:r>
      <w:r w:rsidRPr="001E69E4">
        <w:rPr>
          <w:sz w:val="24"/>
          <w:szCs w:val="24"/>
        </w:rPr>
        <w:t xml:space="preserve">versus </w:t>
      </w:r>
      <w:r w:rsidRPr="001E69E4">
        <w:rPr>
          <w:spacing w:val="-4"/>
          <w:sz w:val="24"/>
          <w:szCs w:val="24"/>
        </w:rPr>
        <w:t xml:space="preserve">out-of-band </w:t>
      </w:r>
      <w:r w:rsidRPr="001E69E4">
        <w:rPr>
          <w:spacing w:val="-3"/>
          <w:sz w:val="24"/>
          <w:szCs w:val="24"/>
        </w:rPr>
        <w:t xml:space="preserve">efficiency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antennas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z w:val="24"/>
          <w:szCs w:val="24"/>
        </w:rPr>
        <w:t xml:space="preserve">frequency </w:t>
      </w:r>
      <w:r w:rsidRPr="001E69E4">
        <w:rPr>
          <w:spacing w:val="-3"/>
          <w:sz w:val="24"/>
          <w:szCs w:val="24"/>
        </w:rPr>
        <w:t xml:space="preserve">range </w:t>
      </w:r>
      <w:r w:rsidRPr="001E69E4">
        <w:rPr>
          <w:sz w:val="24"/>
          <w:szCs w:val="24"/>
        </w:rPr>
        <w:t xml:space="preserve">and whether </w:t>
      </w:r>
      <w:r w:rsidRPr="001E69E4">
        <w:rPr>
          <w:spacing w:val="-5"/>
          <w:sz w:val="24"/>
          <w:szCs w:val="24"/>
        </w:rPr>
        <w:t xml:space="preserve">both </w:t>
      </w:r>
      <w:r w:rsidRPr="001E69E4">
        <w:rPr>
          <w:spacing w:val="-3"/>
          <w:sz w:val="24"/>
          <w:szCs w:val="24"/>
        </w:rPr>
        <w:t xml:space="preserve">conducted </w:t>
      </w:r>
      <w:r w:rsidRPr="001E69E4">
        <w:rPr>
          <w:sz w:val="24"/>
          <w:szCs w:val="24"/>
        </w:rPr>
        <w:t xml:space="preserve">and radiated </w:t>
      </w:r>
      <w:r w:rsidRPr="001E69E4">
        <w:rPr>
          <w:spacing w:val="-6"/>
          <w:sz w:val="24"/>
          <w:szCs w:val="24"/>
        </w:rPr>
        <w:t xml:space="preserve">emissions </w:t>
      </w:r>
      <w:r w:rsidRPr="001E69E4">
        <w:rPr>
          <w:spacing w:val="-12"/>
          <w:sz w:val="24"/>
          <w:szCs w:val="24"/>
        </w:rPr>
        <w:t xml:space="preserve">limits </w:t>
      </w:r>
      <w:r w:rsidRPr="001E69E4">
        <w:rPr>
          <w:sz w:val="24"/>
          <w:szCs w:val="24"/>
        </w:rPr>
        <w:t xml:space="preserve">are necessary.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pacing w:val="-3"/>
          <w:sz w:val="24"/>
          <w:szCs w:val="24"/>
        </w:rPr>
        <w:t xml:space="preserve">also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 xml:space="preserve">comment on </w:t>
      </w:r>
      <w:r w:rsidRPr="001E69E4">
        <w:rPr>
          <w:sz w:val="24"/>
          <w:szCs w:val="24"/>
        </w:rPr>
        <w:t xml:space="preserve">whether </w:t>
      </w:r>
      <w:r w:rsidRPr="001E69E4">
        <w:rPr>
          <w:spacing w:val="-3"/>
          <w:sz w:val="24"/>
          <w:szCs w:val="24"/>
        </w:rPr>
        <w:t xml:space="preserve">devices </w:t>
      </w:r>
      <w:r w:rsidRPr="001E69E4">
        <w:rPr>
          <w:spacing w:val="-7"/>
          <w:sz w:val="24"/>
          <w:szCs w:val="24"/>
        </w:rPr>
        <w:t>should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be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required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7"/>
          <w:sz w:val="24"/>
          <w:szCs w:val="24"/>
        </w:rPr>
        <w:t>comply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with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both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 xml:space="preserve">conducted </w:t>
      </w:r>
      <w:r w:rsidRPr="001E69E4">
        <w:rPr>
          <w:sz w:val="24"/>
          <w:szCs w:val="24"/>
        </w:rPr>
        <w:t xml:space="preserve">and radiated </w:t>
      </w:r>
      <w:r w:rsidRPr="001E69E4">
        <w:rPr>
          <w:spacing w:val="-6"/>
          <w:sz w:val="24"/>
          <w:szCs w:val="24"/>
        </w:rPr>
        <w:t>emissions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12"/>
          <w:sz w:val="24"/>
          <w:szCs w:val="24"/>
        </w:rPr>
        <w:t>limits</w:t>
      </w:r>
      <w:r w:rsidR="00E85994">
        <w:rPr>
          <w:spacing w:val="-12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9"/>
          <w:sz w:val="24"/>
          <w:szCs w:val="24"/>
        </w:rPr>
        <w:t>only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 xml:space="preserve">one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10"/>
          <w:sz w:val="24"/>
          <w:szCs w:val="24"/>
        </w:rPr>
        <w:t>limits.</w:t>
      </w:r>
      <w:r w:rsidR="00E85994">
        <w:rPr>
          <w:spacing w:val="-10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Further,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 xml:space="preserve">comment on the proper </w:t>
      </w:r>
      <w:r w:rsidRPr="001E69E4">
        <w:rPr>
          <w:sz w:val="24"/>
          <w:szCs w:val="24"/>
        </w:rPr>
        <w:t xml:space="preserve">reference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OOBE </w:t>
      </w:r>
      <w:r w:rsidRPr="001E69E4">
        <w:rPr>
          <w:spacing w:val="-9"/>
          <w:sz w:val="24"/>
          <w:szCs w:val="24"/>
        </w:rPr>
        <w:t>limits,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whether </w:t>
      </w:r>
      <w:r w:rsidRPr="001E69E4">
        <w:rPr>
          <w:spacing w:val="-9"/>
          <w:sz w:val="24"/>
          <w:szCs w:val="24"/>
        </w:rPr>
        <w:t>it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should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be the </w:t>
      </w:r>
      <w:r w:rsidRPr="001E69E4">
        <w:rPr>
          <w:sz w:val="24"/>
          <w:szCs w:val="24"/>
        </w:rPr>
        <w:t xml:space="preserve">channel </w:t>
      </w:r>
      <w:r w:rsidRPr="001E69E4">
        <w:rPr>
          <w:spacing w:val="-3"/>
          <w:sz w:val="24"/>
          <w:szCs w:val="24"/>
        </w:rPr>
        <w:t xml:space="preserve">edge </w:t>
      </w:r>
      <w:r w:rsidRPr="001E69E4">
        <w:rPr>
          <w:spacing w:val="-4"/>
          <w:sz w:val="24"/>
          <w:szCs w:val="24"/>
        </w:rPr>
        <w:t xml:space="preserve">or the </w:t>
      </w:r>
      <w:r w:rsidRPr="001E69E4">
        <w:rPr>
          <w:spacing w:val="-3"/>
          <w:sz w:val="24"/>
          <w:szCs w:val="24"/>
        </w:rPr>
        <w:t>band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z w:val="24"/>
          <w:szCs w:val="24"/>
        </w:rPr>
        <w:t>edge.</w:t>
      </w:r>
    </w:p>
    <w:p w14:paraId="74BC375F" w14:textId="4CA65118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119" w:firstLine="720"/>
        <w:contextualSpacing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pacing w:val="-4"/>
          <w:sz w:val="24"/>
          <w:szCs w:val="24"/>
        </w:rPr>
        <w:t xml:space="preserve">proposes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 xml:space="preserve">transmit </w:t>
      </w:r>
      <w:r w:rsidRPr="001E69E4">
        <w:rPr>
          <w:sz w:val="24"/>
          <w:szCs w:val="24"/>
        </w:rPr>
        <w:t xml:space="preserve">power </w:t>
      </w:r>
      <w:r w:rsidRPr="001E69E4">
        <w:rPr>
          <w:spacing w:val="-13"/>
          <w:sz w:val="24"/>
          <w:szCs w:val="24"/>
        </w:rPr>
        <w:t xml:space="preserve">limit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C-V2X </w:t>
      </w:r>
      <w:r w:rsidRPr="001E69E4">
        <w:rPr>
          <w:spacing w:val="-4"/>
          <w:sz w:val="24"/>
          <w:szCs w:val="24"/>
        </w:rPr>
        <w:t>operation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be defined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over </w:t>
      </w:r>
      <w:r w:rsidRPr="001E69E4">
        <w:rPr>
          <w:spacing w:val="-7"/>
          <w:sz w:val="24"/>
          <w:szCs w:val="24"/>
        </w:rPr>
        <w:t>its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channel </w:t>
      </w:r>
      <w:r w:rsidRPr="001E69E4">
        <w:rPr>
          <w:spacing w:val="-6"/>
          <w:sz w:val="24"/>
          <w:szCs w:val="24"/>
        </w:rPr>
        <w:t>bandwidth.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 xml:space="preserve">comment on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proposal </w:t>
      </w:r>
      <w:r w:rsidRPr="001E69E4">
        <w:rPr>
          <w:sz w:val="24"/>
          <w:szCs w:val="24"/>
        </w:rPr>
        <w:t>and asks whether a</w:t>
      </w:r>
      <w:r w:rsidR="00E85994">
        <w:rPr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different </w:t>
      </w:r>
      <w:r w:rsidRPr="001E69E4">
        <w:rPr>
          <w:sz w:val="24"/>
          <w:szCs w:val="24"/>
        </w:rPr>
        <w:t xml:space="preserve">channel </w:t>
      </w:r>
      <w:r w:rsidRPr="001E69E4">
        <w:rPr>
          <w:spacing w:val="-6"/>
          <w:sz w:val="24"/>
          <w:szCs w:val="24"/>
        </w:rPr>
        <w:t xml:space="preserve">bandwidth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6"/>
          <w:sz w:val="24"/>
          <w:szCs w:val="24"/>
        </w:rPr>
        <w:t xml:space="preserve">compliance </w:t>
      </w:r>
      <w:r w:rsidRPr="001E69E4">
        <w:rPr>
          <w:spacing w:val="-4"/>
          <w:sz w:val="24"/>
          <w:szCs w:val="24"/>
        </w:rPr>
        <w:t xml:space="preserve">purposes </w:t>
      </w:r>
      <w:r w:rsidRPr="001E69E4">
        <w:rPr>
          <w:spacing w:val="-7"/>
          <w:sz w:val="24"/>
          <w:szCs w:val="24"/>
        </w:rPr>
        <w:t xml:space="preserve">would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pacing w:val="-5"/>
          <w:sz w:val="24"/>
          <w:szCs w:val="24"/>
        </w:rPr>
        <w:t>more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appropriate.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also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 xml:space="preserve">comment on </w:t>
      </w:r>
      <w:r w:rsidRPr="001E69E4">
        <w:rPr>
          <w:sz w:val="24"/>
          <w:szCs w:val="24"/>
        </w:rPr>
        <w:t xml:space="preserve">any </w:t>
      </w:r>
      <w:r w:rsidRPr="001E69E4">
        <w:rPr>
          <w:spacing w:val="-4"/>
          <w:sz w:val="24"/>
          <w:szCs w:val="24"/>
        </w:rPr>
        <w:t>alternative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technical </w:t>
      </w:r>
      <w:r w:rsidRPr="001E69E4">
        <w:rPr>
          <w:spacing w:val="-5"/>
          <w:sz w:val="24"/>
          <w:szCs w:val="24"/>
        </w:rPr>
        <w:t xml:space="preserve">rules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6"/>
          <w:sz w:val="24"/>
          <w:szCs w:val="24"/>
        </w:rPr>
        <w:t>existing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DSRC </w:t>
      </w:r>
      <w:r w:rsidRPr="001E69E4">
        <w:rPr>
          <w:spacing w:val="-4"/>
          <w:sz w:val="24"/>
          <w:szCs w:val="24"/>
        </w:rPr>
        <w:t>regulatory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>framework.</w:t>
      </w:r>
      <w:r w:rsidR="00E85994">
        <w:rPr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Commenters </w:t>
      </w:r>
      <w:r w:rsidRPr="001E69E4">
        <w:rPr>
          <w:spacing w:val="-7"/>
          <w:sz w:val="24"/>
          <w:szCs w:val="24"/>
        </w:rPr>
        <w:t xml:space="preserve">should </w:t>
      </w:r>
      <w:r w:rsidRPr="001E69E4">
        <w:rPr>
          <w:sz w:val="24"/>
          <w:szCs w:val="24"/>
        </w:rPr>
        <w:t xml:space="preserve">address </w:t>
      </w:r>
      <w:r w:rsidRPr="001E69E4">
        <w:rPr>
          <w:spacing w:val="-6"/>
          <w:sz w:val="24"/>
          <w:szCs w:val="24"/>
        </w:rPr>
        <w:t xml:space="preserve">how </w:t>
      </w:r>
      <w:r w:rsidRPr="001E69E4">
        <w:rPr>
          <w:sz w:val="24"/>
          <w:szCs w:val="24"/>
        </w:rPr>
        <w:t xml:space="preserve">any technical </w:t>
      </w:r>
      <w:r w:rsidRPr="001E69E4">
        <w:rPr>
          <w:spacing w:val="-5"/>
          <w:sz w:val="24"/>
          <w:szCs w:val="24"/>
        </w:rPr>
        <w:t>rules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they </w:t>
      </w:r>
      <w:r w:rsidRPr="001E69E4">
        <w:rPr>
          <w:spacing w:val="-5"/>
          <w:sz w:val="24"/>
          <w:szCs w:val="24"/>
        </w:rPr>
        <w:t xml:space="preserve">support </w:t>
      </w:r>
      <w:r w:rsidRPr="001E69E4">
        <w:rPr>
          <w:sz w:val="24"/>
          <w:szCs w:val="24"/>
        </w:rPr>
        <w:t xml:space="preserve">ensures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ability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C-V2X </w:t>
      </w:r>
      <w:r w:rsidRPr="001E69E4">
        <w:rPr>
          <w:spacing w:val="-5"/>
          <w:sz w:val="24"/>
          <w:szCs w:val="24"/>
        </w:rPr>
        <w:t xml:space="preserve">operations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6"/>
          <w:sz w:val="24"/>
          <w:szCs w:val="24"/>
        </w:rPr>
        <w:t xml:space="preserve">deliver </w:t>
      </w:r>
      <w:r w:rsidRPr="001E69E4">
        <w:rPr>
          <w:sz w:val="24"/>
          <w:szCs w:val="24"/>
        </w:rPr>
        <w:t xml:space="preserve">services </w:t>
      </w:r>
      <w:r w:rsidRPr="001E69E4">
        <w:rPr>
          <w:spacing w:val="-9"/>
          <w:sz w:val="24"/>
          <w:szCs w:val="24"/>
        </w:rPr>
        <w:t xml:space="preserve">while </w:t>
      </w:r>
      <w:r w:rsidRPr="001E69E4">
        <w:rPr>
          <w:spacing w:val="-3"/>
          <w:sz w:val="24"/>
          <w:szCs w:val="24"/>
        </w:rPr>
        <w:t xml:space="preserve">also </w:t>
      </w:r>
      <w:r w:rsidRPr="001E69E4">
        <w:rPr>
          <w:spacing w:val="-5"/>
          <w:sz w:val="24"/>
          <w:szCs w:val="24"/>
        </w:rPr>
        <w:t xml:space="preserve">ensuring </w:t>
      </w:r>
      <w:r w:rsidRPr="001E69E4">
        <w:rPr>
          <w:spacing w:val="-8"/>
          <w:sz w:val="24"/>
          <w:szCs w:val="24"/>
        </w:rPr>
        <w:t xml:space="preserve">compatibility </w:t>
      </w:r>
      <w:r w:rsidRPr="001E69E4">
        <w:rPr>
          <w:spacing w:val="-5"/>
          <w:sz w:val="24"/>
          <w:szCs w:val="24"/>
        </w:rPr>
        <w:t xml:space="preserve">among </w:t>
      </w:r>
      <w:r w:rsidRPr="001E69E4">
        <w:rPr>
          <w:spacing w:val="-3"/>
          <w:sz w:val="24"/>
          <w:szCs w:val="24"/>
        </w:rPr>
        <w:t xml:space="preserve">different </w:t>
      </w:r>
      <w:r w:rsidRPr="001E69E4">
        <w:rPr>
          <w:sz w:val="24"/>
          <w:szCs w:val="24"/>
        </w:rPr>
        <w:t xml:space="preserve">nearby spectrum users (i.e., </w:t>
      </w:r>
      <w:r w:rsidRPr="001E69E4">
        <w:rPr>
          <w:spacing w:val="-6"/>
          <w:sz w:val="24"/>
          <w:szCs w:val="24"/>
        </w:rPr>
        <w:t xml:space="preserve">how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>potential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for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causing </w:t>
      </w:r>
      <w:r w:rsidRPr="001E69E4">
        <w:rPr>
          <w:sz w:val="24"/>
          <w:szCs w:val="24"/>
        </w:rPr>
        <w:t xml:space="preserve">interference to </w:t>
      </w:r>
      <w:r w:rsidRPr="001E69E4">
        <w:rPr>
          <w:spacing w:val="-3"/>
          <w:sz w:val="24"/>
          <w:szCs w:val="24"/>
        </w:rPr>
        <w:t>other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services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minimized).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Commenters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should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specifically </w:t>
      </w:r>
      <w:r w:rsidRPr="001E69E4">
        <w:rPr>
          <w:sz w:val="24"/>
          <w:szCs w:val="24"/>
        </w:rPr>
        <w:t xml:space="preserve">address any differences between these </w:t>
      </w:r>
      <w:r w:rsidRPr="001E69E4">
        <w:rPr>
          <w:spacing w:val="-5"/>
          <w:sz w:val="24"/>
          <w:szCs w:val="24"/>
        </w:rPr>
        <w:lastRenderedPageBreak/>
        <w:t xml:space="preserve">proposals, </w:t>
      </w:r>
      <w:r w:rsidRPr="001E69E4">
        <w:rPr>
          <w:spacing w:val="-4"/>
          <w:sz w:val="24"/>
          <w:szCs w:val="24"/>
        </w:rPr>
        <w:t xml:space="preserve">especially </w:t>
      </w:r>
      <w:r w:rsidRPr="001E69E4">
        <w:rPr>
          <w:spacing w:val="-5"/>
          <w:sz w:val="24"/>
          <w:szCs w:val="24"/>
        </w:rPr>
        <w:t xml:space="preserve">with </w:t>
      </w:r>
      <w:r w:rsidRPr="001E69E4">
        <w:rPr>
          <w:sz w:val="24"/>
          <w:szCs w:val="24"/>
        </w:rPr>
        <w:t xml:space="preserve">respect 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OOBE </w:t>
      </w:r>
      <w:r w:rsidRPr="001E69E4">
        <w:rPr>
          <w:spacing w:val="-10"/>
          <w:sz w:val="24"/>
          <w:szCs w:val="24"/>
        </w:rPr>
        <w:t>limits,</w:t>
      </w:r>
      <w:r w:rsidR="00E85994">
        <w:rPr>
          <w:spacing w:val="-10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6"/>
          <w:sz w:val="24"/>
          <w:szCs w:val="24"/>
        </w:rPr>
        <w:t>existing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>DSRC</w:t>
      </w:r>
      <w:r w:rsidRPr="001E69E4">
        <w:rPr>
          <w:spacing w:val="13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rules.</w:t>
      </w:r>
    </w:p>
    <w:p w14:paraId="641208CE" w14:textId="4972B6B9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left="101" w:right="388" w:firstLine="720"/>
        <w:contextualSpacing/>
        <w:rPr>
          <w:sz w:val="24"/>
          <w:szCs w:val="24"/>
        </w:rPr>
      </w:pPr>
      <w:r w:rsidRPr="001E69E4">
        <w:rPr>
          <w:spacing w:val="-7"/>
          <w:sz w:val="24"/>
          <w:szCs w:val="24"/>
        </w:rPr>
        <w:t xml:space="preserve">Although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proposes specific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rules </w:t>
      </w:r>
      <w:r w:rsidRPr="001E69E4">
        <w:rPr>
          <w:spacing w:val="-4"/>
          <w:sz w:val="24"/>
          <w:szCs w:val="24"/>
        </w:rPr>
        <w:t xml:space="preserve">consistent </w:t>
      </w:r>
      <w:r w:rsidRPr="001E69E4">
        <w:rPr>
          <w:spacing w:val="-5"/>
          <w:sz w:val="24"/>
          <w:szCs w:val="24"/>
        </w:rPr>
        <w:t>with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those </w:t>
      </w:r>
      <w:r w:rsidRPr="001E69E4">
        <w:rPr>
          <w:sz w:val="24"/>
          <w:szCs w:val="24"/>
        </w:rPr>
        <w:t xml:space="preserve">suggested </w:t>
      </w:r>
      <w:r w:rsidRPr="001E69E4">
        <w:rPr>
          <w:spacing w:val="-4"/>
          <w:sz w:val="24"/>
          <w:szCs w:val="24"/>
        </w:rPr>
        <w:t>by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5GAA, 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pacing w:val="-3"/>
          <w:sz w:val="24"/>
          <w:szCs w:val="24"/>
        </w:rPr>
        <w:t xml:space="preserve">also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 xml:space="preserve">comment on alternatives </w:t>
      </w:r>
      <w:r w:rsidRPr="001E69E4">
        <w:rPr>
          <w:sz w:val="24"/>
          <w:szCs w:val="24"/>
        </w:rPr>
        <w:t xml:space="preserve">that are </w:t>
      </w:r>
      <w:r w:rsidRPr="001E69E4">
        <w:rPr>
          <w:spacing w:val="3"/>
          <w:sz w:val="24"/>
          <w:szCs w:val="24"/>
        </w:rPr>
        <w:t xml:space="preserve">based </w:t>
      </w:r>
      <w:r w:rsidRPr="001E69E4">
        <w:rPr>
          <w:spacing w:val="-4"/>
          <w:sz w:val="24"/>
          <w:szCs w:val="24"/>
        </w:rPr>
        <w:t xml:space="preserve">on the </w:t>
      </w:r>
      <w:r w:rsidRPr="001E69E4">
        <w:rPr>
          <w:spacing w:val="-6"/>
          <w:sz w:val="24"/>
          <w:szCs w:val="24"/>
        </w:rPr>
        <w:t xml:space="preserve">existing </w:t>
      </w:r>
      <w:r w:rsidRPr="001E69E4">
        <w:rPr>
          <w:sz w:val="24"/>
          <w:szCs w:val="24"/>
        </w:rPr>
        <w:t xml:space="preserve">DSRC </w:t>
      </w:r>
      <w:r w:rsidRPr="001E69E4">
        <w:rPr>
          <w:spacing w:val="-5"/>
          <w:sz w:val="24"/>
          <w:szCs w:val="24"/>
        </w:rPr>
        <w:t xml:space="preserve">rules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5"/>
          <w:sz w:val="24"/>
          <w:szCs w:val="24"/>
        </w:rPr>
        <w:t xml:space="preserve">some </w:t>
      </w:r>
      <w:r w:rsidRPr="001E69E4">
        <w:rPr>
          <w:spacing w:val="-3"/>
          <w:sz w:val="24"/>
          <w:szCs w:val="24"/>
        </w:rPr>
        <w:t xml:space="preserve">other </w:t>
      </w:r>
      <w:r w:rsidRPr="001E69E4">
        <w:rPr>
          <w:spacing w:val="-4"/>
          <w:sz w:val="24"/>
          <w:szCs w:val="24"/>
        </w:rPr>
        <w:t xml:space="preserve">regulatory </w:t>
      </w:r>
      <w:r w:rsidRPr="001E69E4">
        <w:rPr>
          <w:sz w:val="24"/>
          <w:szCs w:val="24"/>
        </w:rPr>
        <w:t xml:space="preserve">framework. </w:t>
      </w:r>
      <w:r w:rsidRPr="001E69E4">
        <w:rPr>
          <w:spacing w:val="-8"/>
          <w:sz w:val="24"/>
          <w:szCs w:val="24"/>
        </w:rPr>
        <w:t xml:space="preserve">Should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pacing w:val="-8"/>
          <w:sz w:val="24"/>
          <w:szCs w:val="24"/>
        </w:rPr>
        <w:t xml:space="preserve">provide </w:t>
      </w:r>
      <w:r w:rsidRPr="001E69E4">
        <w:rPr>
          <w:spacing w:val="-7"/>
          <w:sz w:val="24"/>
          <w:szCs w:val="24"/>
        </w:rPr>
        <w:t xml:space="preserve">additional </w:t>
      </w:r>
      <w:r w:rsidRPr="001E69E4">
        <w:rPr>
          <w:sz w:val="24"/>
          <w:szCs w:val="24"/>
        </w:rPr>
        <w:t xml:space="preserve">power to C-V2X </w:t>
      </w:r>
      <w:r w:rsidRPr="001E69E4">
        <w:rPr>
          <w:spacing w:val="-5"/>
          <w:sz w:val="24"/>
          <w:szCs w:val="24"/>
        </w:rPr>
        <w:t xml:space="preserve">stations </w:t>
      </w:r>
      <w:r w:rsidRPr="001E69E4">
        <w:rPr>
          <w:spacing w:val="-3"/>
          <w:sz w:val="24"/>
          <w:szCs w:val="24"/>
        </w:rPr>
        <w:t xml:space="preserve">commensurate </w:t>
      </w:r>
      <w:r w:rsidRPr="001E69E4">
        <w:rPr>
          <w:spacing w:val="-5"/>
          <w:sz w:val="24"/>
          <w:szCs w:val="24"/>
        </w:rPr>
        <w:t xml:space="preserve">with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Equivalent </w:t>
      </w:r>
      <w:proofErr w:type="spellStart"/>
      <w:r w:rsidRPr="001E69E4">
        <w:rPr>
          <w:spacing w:val="-6"/>
          <w:sz w:val="24"/>
          <w:szCs w:val="24"/>
        </w:rPr>
        <w:t>Isotropically</w:t>
      </w:r>
      <w:proofErr w:type="spellEnd"/>
      <w:r w:rsidRPr="001E69E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Radiated Power (EIRP) </w:t>
      </w:r>
      <w:r w:rsidRPr="001E69E4">
        <w:rPr>
          <w:spacing w:val="-6"/>
          <w:sz w:val="24"/>
          <w:szCs w:val="24"/>
        </w:rPr>
        <w:t xml:space="preserve">levels </w:t>
      </w:r>
      <w:r w:rsidRPr="001E69E4">
        <w:rPr>
          <w:spacing w:val="-4"/>
          <w:sz w:val="24"/>
          <w:szCs w:val="24"/>
        </w:rPr>
        <w:t xml:space="preserve">permitted under the </w:t>
      </w:r>
      <w:r w:rsidRPr="001E69E4">
        <w:rPr>
          <w:sz w:val="24"/>
          <w:szCs w:val="24"/>
        </w:rPr>
        <w:t xml:space="preserve">DSRC </w:t>
      </w:r>
      <w:r w:rsidRPr="001E69E4">
        <w:rPr>
          <w:spacing w:val="-4"/>
          <w:sz w:val="24"/>
          <w:szCs w:val="24"/>
        </w:rPr>
        <w:t xml:space="preserve">rules? </w:t>
      </w:r>
      <w:r w:rsidRPr="001E69E4">
        <w:rPr>
          <w:spacing w:val="-8"/>
          <w:sz w:val="24"/>
          <w:szCs w:val="24"/>
        </w:rPr>
        <w:t xml:space="preserve">Should </w:t>
      </w:r>
      <w:r w:rsidRPr="001E69E4">
        <w:rPr>
          <w:spacing w:val="-6"/>
          <w:sz w:val="24"/>
          <w:szCs w:val="24"/>
        </w:rPr>
        <w:t xml:space="preserve">additional </w:t>
      </w:r>
      <w:r w:rsidRPr="001E69E4">
        <w:rPr>
          <w:sz w:val="24"/>
          <w:szCs w:val="24"/>
        </w:rPr>
        <w:t xml:space="preserve">power </w:t>
      </w:r>
      <w:r w:rsidRPr="001E69E4">
        <w:rPr>
          <w:spacing w:val="-4"/>
          <w:sz w:val="24"/>
          <w:szCs w:val="24"/>
        </w:rPr>
        <w:t xml:space="preserve">be permitted </w:t>
      </w:r>
      <w:r w:rsidRPr="001E69E4">
        <w:rPr>
          <w:spacing w:val="-9"/>
          <w:sz w:val="24"/>
          <w:szCs w:val="24"/>
        </w:rPr>
        <w:t xml:space="preserve">only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certain </w:t>
      </w:r>
      <w:r w:rsidRPr="001E69E4">
        <w:rPr>
          <w:spacing w:val="-6"/>
          <w:sz w:val="24"/>
          <w:szCs w:val="24"/>
        </w:rPr>
        <w:t xml:space="preserve">applications, </w:t>
      </w:r>
      <w:r w:rsidRPr="001E69E4">
        <w:rPr>
          <w:sz w:val="24"/>
          <w:szCs w:val="24"/>
        </w:rPr>
        <w:t xml:space="preserve">such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pacing w:val="-3"/>
          <w:sz w:val="24"/>
          <w:szCs w:val="24"/>
        </w:rPr>
        <w:t xml:space="preserve">vehicle-to-network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5"/>
          <w:sz w:val="24"/>
          <w:szCs w:val="24"/>
        </w:rPr>
        <w:t xml:space="preserve">roadside </w:t>
      </w:r>
      <w:r w:rsidRPr="001E69E4">
        <w:rPr>
          <w:spacing w:val="-9"/>
          <w:sz w:val="24"/>
          <w:szCs w:val="24"/>
        </w:rPr>
        <w:t xml:space="preserve">unit </w:t>
      </w:r>
      <w:r w:rsidRPr="001E69E4">
        <w:rPr>
          <w:sz w:val="24"/>
          <w:szCs w:val="24"/>
        </w:rPr>
        <w:t xml:space="preserve">to network </w:t>
      </w:r>
      <w:r w:rsidRPr="001E69E4">
        <w:rPr>
          <w:spacing w:val="-6"/>
          <w:sz w:val="24"/>
          <w:szCs w:val="24"/>
        </w:rPr>
        <w:t xml:space="preserve">communications? </w:t>
      </w:r>
      <w:r w:rsidRPr="001E69E4">
        <w:rPr>
          <w:spacing w:val="-8"/>
          <w:sz w:val="24"/>
          <w:szCs w:val="24"/>
        </w:rPr>
        <w:t xml:space="preserve">Should </w:t>
      </w:r>
      <w:r w:rsidRPr="001E69E4">
        <w:rPr>
          <w:spacing w:val="-5"/>
          <w:sz w:val="24"/>
          <w:szCs w:val="24"/>
        </w:rPr>
        <w:t>more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power </w:t>
      </w:r>
      <w:r w:rsidRPr="001E69E4">
        <w:rPr>
          <w:spacing w:val="-4"/>
          <w:sz w:val="24"/>
          <w:szCs w:val="24"/>
        </w:rPr>
        <w:t>be permitted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5"/>
          <w:sz w:val="24"/>
          <w:szCs w:val="24"/>
        </w:rPr>
        <w:t xml:space="preserve">all </w:t>
      </w:r>
      <w:r w:rsidRPr="001E69E4">
        <w:rPr>
          <w:spacing w:val="-3"/>
          <w:sz w:val="24"/>
          <w:szCs w:val="24"/>
        </w:rPr>
        <w:t xml:space="preserve">licensees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9"/>
          <w:sz w:val="24"/>
          <w:szCs w:val="24"/>
        </w:rPr>
        <w:t>limited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9"/>
          <w:sz w:val="24"/>
          <w:szCs w:val="24"/>
        </w:rPr>
        <w:t>only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government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entities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3"/>
          <w:sz w:val="24"/>
          <w:szCs w:val="24"/>
        </w:rPr>
        <w:t xml:space="preserve">case </w:t>
      </w:r>
      <w:r w:rsidRPr="001E69E4">
        <w:rPr>
          <w:spacing w:val="-4"/>
          <w:sz w:val="24"/>
          <w:szCs w:val="24"/>
        </w:rPr>
        <w:t xml:space="preserve">under the </w:t>
      </w:r>
      <w:r w:rsidRPr="001E69E4">
        <w:rPr>
          <w:sz w:val="24"/>
          <w:szCs w:val="24"/>
        </w:rPr>
        <w:t xml:space="preserve">current DSRC </w:t>
      </w:r>
      <w:r w:rsidRPr="001E69E4">
        <w:rPr>
          <w:spacing w:val="-4"/>
          <w:sz w:val="24"/>
          <w:szCs w:val="24"/>
        </w:rPr>
        <w:t>rules?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Or </w:t>
      </w:r>
      <w:r w:rsidRPr="001E69E4">
        <w:rPr>
          <w:spacing w:val="-7"/>
          <w:sz w:val="24"/>
          <w:szCs w:val="24"/>
        </w:rPr>
        <w:t>would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uniform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power </w:t>
      </w:r>
      <w:r w:rsidRPr="001E69E4">
        <w:rPr>
          <w:spacing w:val="-6"/>
          <w:sz w:val="24"/>
          <w:szCs w:val="24"/>
        </w:rPr>
        <w:t>levels</w:t>
      </w:r>
      <w:r w:rsidRPr="001E69E4">
        <w:rPr>
          <w:spacing w:val="6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5"/>
          <w:sz w:val="24"/>
          <w:szCs w:val="24"/>
        </w:rPr>
        <w:t xml:space="preserve">all </w:t>
      </w:r>
      <w:r w:rsidRPr="001E69E4">
        <w:rPr>
          <w:sz w:val="24"/>
          <w:szCs w:val="24"/>
        </w:rPr>
        <w:t xml:space="preserve">users better serve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10"/>
          <w:sz w:val="24"/>
          <w:szCs w:val="24"/>
        </w:rPr>
        <w:t xml:space="preserve">public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6"/>
          <w:sz w:val="24"/>
          <w:szCs w:val="24"/>
        </w:rPr>
        <w:t xml:space="preserve">avoid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>potential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for harmful </w:t>
      </w:r>
      <w:r w:rsidRPr="001E69E4">
        <w:rPr>
          <w:sz w:val="24"/>
          <w:szCs w:val="24"/>
        </w:rPr>
        <w:t>interference?</w:t>
      </w:r>
      <w:r w:rsidR="00E85994">
        <w:rPr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Should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antenna </w:t>
      </w:r>
      <w:r w:rsidRPr="001E69E4">
        <w:rPr>
          <w:spacing w:val="-7"/>
          <w:sz w:val="24"/>
          <w:szCs w:val="24"/>
        </w:rPr>
        <w:t>height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z w:val="24"/>
          <w:szCs w:val="24"/>
        </w:rPr>
        <w:t xml:space="preserve">a factor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6"/>
          <w:sz w:val="24"/>
          <w:szCs w:val="24"/>
        </w:rPr>
        <w:t xml:space="preserve">how </w:t>
      </w:r>
      <w:r w:rsidRPr="001E69E4">
        <w:rPr>
          <w:spacing w:val="-4"/>
          <w:sz w:val="24"/>
          <w:szCs w:val="24"/>
        </w:rPr>
        <w:t xml:space="preserve">much </w:t>
      </w:r>
      <w:r w:rsidRPr="001E69E4">
        <w:rPr>
          <w:sz w:val="24"/>
          <w:szCs w:val="24"/>
        </w:rPr>
        <w:t xml:space="preserve">power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pacing w:val="-4"/>
          <w:sz w:val="24"/>
          <w:szCs w:val="24"/>
        </w:rPr>
        <w:t xml:space="preserve">permitted? Commenters advocating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technical </w:t>
      </w:r>
      <w:r w:rsidRPr="001E69E4">
        <w:rPr>
          <w:spacing w:val="-12"/>
          <w:sz w:val="24"/>
          <w:szCs w:val="24"/>
        </w:rPr>
        <w:t xml:space="preserve">limits </w:t>
      </w:r>
      <w:r w:rsidRPr="001E69E4">
        <w:rPr>
          <w:spacing w:val="-9"/>
          <w:sz w:val="24"/>
          <w:szCs w:val="24"/>
        </w:rPr>
        <w:t xml:space="preserve">similar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6"/>
          <w:sz w:val="24"/>
          <w:szCs w:val="24"/>
        </w:rPr>
        <w:t xml:space="preserve">existing </w:t>
      </w:r>
      <w:r w:rsidRPr="001E69E4">
        <w:rPr>
          <w:sz w:val="24"/>
          <w:szCs w:val="24"/>
        </w:rPr>
        <w:t xml:space="preserve">DSRC </w:t>
      </w:r>
      <w:r w:rsidRPr="001E69E4">
        <w:rPr>
          <w:spacing w:val="-5"/>
          <w:sz w:val="24"/>
          <w:szCs w:val="24"/>
        </w:rPr>
        <w:t xml:space="preserve">rules </w:t>
      </w:r>
      <w:r w:rsidRPr="001E69E4">
        <w:rPr>
          <w:spacing w:val="-7"/>
          <w:sz w:val="24"/>
          <w:szCs w:val="24"/>
        </w:rPr>
        <w:t xml:space="preserve">should </w:t>
      </w:r>
      <w:r w:rsidRPr="001E69E4">
        <w:rPr>
          <w:sz w:val="24"/>
          <w:szCs w:val="24"/>
        </w:rPr>
        <w:t xml:space="preserve">address </w:t>
      </w:r>
      <w:r w:rsidRPr="001E69E4">
        <w:rPr>
          <w:spacing w:val="-6"/>
          <w:sz w:val="24"/>
          <w:szCs w:val="24"/>
        </w:rPr>
        <w:t xml:space="preserve">how </w:t>
      </w:r>
      <w:r w:rsidRPr="001E69E4">
        <w:rPr>
          <w:spacing w:val="-5"/>
          <w:sz w:val="24"/>
          <w:szCs w:val="24"/>
        </w:rPr>
        <w:t xml:space="preserve">their </w:t>
      </w:r>
      <w:r w:rsidRPr="001E69E4">
        <w:rPr>
          <w:spacing w:val="-4"/>
          <w:sz w:val="24"/>
          <w:szCs w:val="24"/>
        </w:rPr>
        <w:t xml:space="preserve">alternative </w:t>
      </w:r>
      <w:r w:rsidRPr="001E69E4">
        <w:rPr>
          <w:spacing w:val="-5"/>
          <w:sz w:val="24"/>
          <w:szCs w:val="24"/>
        </w:rPr>
        <w:t xml:space="preserve">rules </w:t>
      </w:r>
      <w:r w:rsidRPr="001E69E4">
        <w:rPr>
          <w:sz w:val="24"/>
          <w:szCs w:val="24"/>
        </w:rPr>
        <w:t xml:space="preserve">prevent </w:t>
      </w:r>
      <w:r w:rsidRPr="001E69E4">
        <w:rPr>
          <w:spacing w:val="-3"/>
          <w:sz w:val="24"/>
          <w:szCs w:val="24"/>
        </w:rPr>
        <w:t xml:space="preserve">harmful </w:t>
      </w:r>
      <w:r w:rsidRPr="001E69E4">
        <w:rPr>
          <w:sz w:val="24"/>
          <w:szCs w:val="24"/>
        </w:rPr>
        <w:t>interference to nearby services.</w:t>
      </w:r>
    </w:p>
    <w:p w14:paraId="22E8B1D6" w14:textId="23DED548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107" w:firstLine="720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extent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pacing w:val="-3"/>
          <w:sz w:val="24"/>
          <w:szCs w:val="24"/>
        </w:rPr>
        <w:t xml:space="preserve">retains </w:t>
      </w:r>
      <w:r w:rsidRPr="001E69E4">
        <w:rPr>
          <w:spacing w:val="-8"/>
          <w:sz w:val="24"/>
          <w:szCs w:val="24"/>
        </w:rPr>
        <w:t xml:space="preserve">provisions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DSRC </w:t>
      </w:r>
      <w:r w:rsidRPr="001E69E4">
        <w:rPr>
          <w:spacing w:val="-5"/>
          <w:sz w:val="24"/>
          <w:szCs w:val="24"/>
        </w:rPr>
        <w:t xml:space="preserve">operations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5.895-5.905 GHz band, </w:t>
      </w:r>
      <w:r w:rsidRPr="001E69E4">
        <w:rPr>
          <w:spacing w:val="-9"/>
          <w:sz w:val="24"/>
          <w:szCs w:val="24"/>
        </w:rPr>
        <w:t xml:space="preserve">it </w:t>
      </w:r>
      <w:r w:rsidRPr="001E69E4">
        <w:rPr>
          <w:spacing w:val="-4"/>
          <w:sz w:val="24"/>
          <w:szCs w:val="24"/>
        </w:rPr>
        <w:t xml:space="preserve">proposes </w:t>
      </w:r>
      <w:r w:rsidRPr="001E69E4">
        <w:rPr>
          <w:sz w:val="24"/>
          <w:szCs w:val="24"/>
        </w:rPr>
        <w:t xml:space="preserve">to retain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6"/>
          <w:sz w:val="24"/>
          <w:szCs w:val="24"/>
        </w:rPr>
        <w:t xml:space="preserve">existing </w:t>
      </w:r>
      <w:r w:rsidRPr="001E69E4">
        <w:rPr>
          <w:sz w:val="24"/>
          <w:szCs w:val="24"/>
        </w:rPr>
        <w:t xml:space="preserve">part </w:t>
      </w:r>
      <w:r w:rsidRPr="001E69E4">
        <w:rPr>
          <w:spacing w:val="-4"/>
          <w:sz w:val="24"/>
          <w:szCs w:val="24"/>
        </w:rPr>
        <w:t xml:space="preserve">90 </w:t>
      </w:r>
      <w:r w:rsidRPr="001E69E4">
        <w:rPr>
          <w:sz w:val="24"/>
          <w:szCs w:val="24"/>
        </w:rPr>
        <w:t xml:space="preserve">and part 95 technical and </w:t>
      </w:r>
      <w:r w:rsidRPr="001E69E4">
        <w:rPr>
          <w:spacing w:val="-6"/>
          <w:sz w:val="24"/>
          <w:szCs w:val="24"/>
        </w:rPr>
        <w:t xml:space="preserve">coordination </w:t>
      </w:r>
      <w:r w:rsidRPr="001E69E4">
        <w:rPr>
          <w:spacing w:val="-5"/>
          <w:sz w:val="24"/>
          <w:szCs w:val="24"/>
        </w:rPr>
        <w:t xml:space="preserve">rules </w:t>
      </w:r>
      <w:r w:rsidRPr="001E69E4">
        <w:rPr>
          <w:sz w:val="24"/>
          <w:szCs w:val="24"/>
        </w:rPr>
        <w:t>that</w:t>
      </w:r>
      <w:r w:rsidR="00E85994">
        <w:rPr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currently </w:t>
      </w:r>
      <w:r w:rsidRPr="001E69E4">
        <w:rPr>
          <w:spacing w:val="-6"/>
          <w:sz w:val="24"/>
          <w:szCs w:val="24"/>
        </w:rPr>
        <w:t>apply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DSRC </w:t>
      </w:r>
      <w:r w:rsidRPr="001E69E4">
        <w:rPr>
          <w:spacing w:val="-5"/>
          <w:sz w:val="24"/>
          <w:szCs w:val="24"/>
        </w:rPr>
        <w:t>roadside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unit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3"/>
          <w:sz w:val="24"/>
          <w:szCs w:val="24"/>
        </w:rPr>
        <w:t xml:space="preserve">on-board </w:t>
      </w:r>
      <w:r w:rsidRPr="001E69E4">
        <w:rPr>
          <w:spacing w:val="-9"/>
          <w:sz w:val="24"/>
          <w:szCs w:val="24"/>
        </w:rPr>
        <w:t>unit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operations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on </w:t>
      </w:r>
      <w:r w:rsidRPr="001E69E4">
        <w:rPr>
          <w:sz w:val="24"/>
          <w:szCs w:val="24"/>
        </w:rPr>
        <w:t xml:space="preserve">that channel </w:t>
      </w:r>
      <w:r w:rsidRPr="001E69E4">
        <w:rPr>
          <w:spacing w:val="-3"/>
          <w:sz w:val="24"/>
          <w:szCs w:val="24"/>
        </w:rPr>
        <w:t xml:space="preserve">(currently designated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z w:val="24"/>
          <w:szCs w:val="24"/>
        </w:rPr>
        <w:t xml:space="preserve">DSRC Channel </w:t>
      </w:r>
      <w:r w:rsidRPr="001E69E4">
        <w:rPr>
          <w:spacing w:val="-5"/>
          <w:sz w:val="24"/>
          <w:szCs w:val="24"/>
        </w:rPr>
        <w:t>180).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includes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 power </w:t>
      </w:r>
      <w:r w:rsidRPr="001E69E4">
        <w:rPr>
          <w:spacing w:val="-13"/>
          <w:sz w:val="24"/>
          <w:szCs w:val="24"/>
        </w:rPr>
        <w:t>limit</w:t>
      </w:r>
      <w:r w:rsidR="00E85994">
        <w:rPr>
          <w:spacing w:val="-13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of 23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dBm </w:t>
      </w:r>
      <w:r w:rsidRPr="001E69E4">
        <w:rPr>
          <w:sz w:val="24"/>
          <w:szCs w:val="24"/>
        </w:rPr>
        <w:t xml:space="preserve">EIRP and adherence 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current OOBE </w:t>
      </w:r>
      <w:r w:rsidRPr="001E69E4">
        <w:rPr>
          <w:spacing w:val="-10"/>
          <w:sz w:val="24"/>
          <w:szCs w:val="24"/>
        </w:rPr>
        <w:t>limits.</w:t>
      </w:r>
      <w:r w:rsidR="00E85994">
        <w:rPr>
          <w:spacing w:val="-10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 xml:space="preserve">comment on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proposal.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Should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different </w:t>
      </w:r>
      <w:r w:rsidRPr="001E69E4">
        <w:rPr>
          <w:sz w:val="24"/>
          <w:szCs w:val="24"/>
        </w:rPr>
        <w:t>power and OOBE</w:t>
      </w:r>
      <w:r w:rsidR="00E85994">
        <w:rPr>
          <w:sz w:val="24"/>
          <w:szCs w:val="24"/>
        </w:rPr>
        <w:t xml:space="preserve"> </w:t>
      </w:r>
      <w:r w:rsidRPr="001E69E4">
        <w:rPr>
          <w:spacing w:val="-12"/>
          <w:sz w:val="24"/>
          <w:szCs w:val="24"/>
        </w:rPr>
        <w:t>limits</w:t>
      </w:r>
      <w:r w:rsidR="00E85994">
        <w:rPr>
          <w:spacing w:val="-12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be permitted?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For </w:t>
      </w:r>
      <w:r w:rsidRPr="001E69E4">
        <w:rPr>
          <w:spacing w:val="-4"/>
          <w:sz w:val="24"/>
          <w:szCs w:val="24"/>
        </w:rPr>
        <w:t xml:space="preserve">example, </w:t>
      </w:r>
      <w:r w:rsidRPr="001E69E4">
        <w:rPr>
          <w:spacing w:val="-7"/>
          <w:sz w:val="24"/>
          <w:szCs w:val="24"/>
        </w:rPr>
        <w:t>should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permit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33 </w:t>
      </w:r>
      <w:r w:rsidRPr="001E69E4">
        <w:rPr>
          <w:spacing w:val="-3"/>
          <w:sz w:val="24"/>
          <w:szCs w:val="24"/>
        </w:rPr>
        <w:t xml:space="preserve">dBm </w:t>
      </w:r>
      <w:r w:rsidRPr="001E69E4">
        <w:rPr>
          <w:sz w:val="24"/>
          <w:szCs w:val="24"/>
        </w:rPr>
        <w:t xml:space="preserve">EIRP </w:t>
      </w:r>
      <w:r w:rsidRPr="001E69E4">
        <w:rPr>
          <w:spacing w:val="-5"/>
          <w:sz w:val="24"/>
          <w:szCs w:val="24"/>
        </w:rPr>
        <w:t xml:space="preserve">levels, </w:t>
      </w:r>
      <w:r w:rsidRPr="001E69E4">
        <w:rPr>
          <w:spacing w:val="-9"/>
          <w:sz w:val="24"/>
          <w:szCs w:val="24"/>
        </w:rPr>
        <w:t>similar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power </w:t>
      </w:r>
      <w:r w:rsidRPr="001E69E4">
        <w:rPr>
          <w:spacing w:val="-4"/>
          <w:sz w:val="24"/>
          <w:szCs w:val="24"/>
        </w:rPr>
        <w:t xml:space="preserve">level proposed </w:t>
      </w:r>
      <w:r w:rsidRPr="001E69E4">
        <w:rPr>
          <w:spacing w:val="-3"/>
          <w:sz w:val="24"/>
          <w:szCs w:val="24"/>
        </w:rPr>
        <w:t xml:space="preserve">for C-V2X? </w:t>
      </w:r>
      <w:r w:rsidRPr="001E69E4">
        <w:rPr>
          <w:sz w:val="24"/>
          <w:szCs w:val="24"/>
        </w:rPr>
        <w:t xml:space="preserve">If </w:t>
      </w:r>
      <w:r w:rsidRPr="001E69E4">
        <w:rPr>
          <w:spacing w:val="-2"/>
          <w:sz w:val="24"/>
          <w:szCs w:val="24"/>
        </w:rPr>
        <w:t xml:space="preserve">so, </w:t>
      </w:r>
      <w:r w:rsidRPr="001E69E4">
        <w:rPr>
          <w:sz w:val="24"/>
          <w:szCs w:val="24"/>
        </w:rPr>
        <w:t xml:space="preserve">what </w:t>
      </w:r>
      <w:r w:rsidRPr="001E69E4">
        <w:rPr>
          <w:spacing w:val="-7"/>
          <w:sz w:val="24"/>
          <w:szCs w:val="24"/>
        </w:rPr>
        <w:t xml:space="preserve">additional </w:t>
      </w:r>
      <w:r w:rsidRPr="001E69E4">
        <w:rPr>
          <w:sz w:val="24"/>
          <w:szCs w:val="24"/>
        </w:rPr>
        <w:t xml:space="preserve">measures </w:t>
      </w:r>
      <w:r w:rsidRPr="001E69E4">
        <w:rPr>
          <w:spacing w:val="-9"/>
          <w:sz w:val="24"/>
          <w:szCs w:val="24"/>
        </w:rPr>
        <w:t xml:space="preserve">might </w:t>
      </w:r>
      <w:r w:rsidRPr="001E69E4">
        <w:rPr>
          <w:sz w:val="24"/>
          <w:szCs w:val="24"/>
        </w:rPr>
        <w:t xml:space="preserve">need to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pacing w:val="-6"/>
          <w:sz w:val="24"/>
          <w:szCs w:val="24"/>
        </w:rPr>
        <w:t xml:space="preserve">imposed </w:t>
      </w:r>
      <w:r w:rsidRPr="001E69E4">
        <w:rPr>
          <w:spacing w:val="-4"/>
          <w:sz w:val="24"/>
          <w:szCs w:val="24"/>
        </w:rPr>
        <w:t xml:space="preserve">on </w:t>
      </w:r>
      <w:r w:rsidRPr="001E69E4">
        <w:rPr>
          <w:sz w:val="24"/>
          <w:szCs w:val="24"/>
        </w:rPr>
        <w:t xml:space="preserve">DSRC </w:t>
      </w:r>
      <w:r w:rsidRPr="001E69E4">
        <w:rPr>
          <w:spacing w:val="-5"/>
          <w:sz w:val="24"/>
          <w:szCs w:val="24"/>
        </w:rPr>
        <w:t xml:space="preserve">operations </w:t>
      </w:r>
      <w:r w:rsidRPr="001E69E4">
        <w:rPr>
          <w:sz w:val="24"/>
          <w:szCs w:val="24"/>
        </w:rPr>
        <w:t xml:space="preserve">to ensure there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pacing w:val="-4"/>
          <w:sz w:val="24"/>
          <w:szCs w:val="24"/>
        </w:rPr>
        <w:t xml:space="preserve">no </w:t>
      </w:r>
      <w:r w:rsidRPr="001E69E4">
        <w:rPr>
          <w:sz w:val="24"/>
          <w:szCs w:val="24"/>
        </w:rPr>
        <w:t xml:space="preserve">increased interference to </w:t>
      </w:r>
      <w:r w:rsidRPr="001E69E4">
        <w:rPr>
          <w:spacing w:val="-2"/>
          <w:sz w:val="24"/>
          <w:szCs w:val="24"/>
        </w:rPr>
        <w:t xml:space="preserve">DoD </w:t>
      </w:r>
      <w:r w:rsidRPr="001E69E4">
        <w:rPr>
          <w:sz w:val="24"/>
          <w:szCs w:val="24"/>
        </w:rPr>
        <w:t xml:space="preserve">radars? </w:t>
      </w:r>
      <w:r w:rsidRPr="001E69E4">
        <w:rPr>
          <w:spacing w:val="-5"/>
          <w:sz w:val="24"/>
          <w:szCs w:val="24"/>
        </w:rPr>
        <w:t xml:space="preserve">Also,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extent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pacing w:val="-3"/>
          <w:sz w:val="24"/>
          <w:szCs w:val="24"/>
        </w:rPr>
        <w:t xml:space="preserve">retains </w:t>
      </w:r>
      <w:r w:rsidRPr="001E69E4">
        <w:rPr>
          <w:spacing w:val="-8"/>
          <w:sz w:val="24"/>
          <w:szCs w:val="24"/>
        </w:rPr>
        <w:t xml:space="preserve">provisions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DSRC, </w:t>
      </w:r>
      <w:r w:rsidRPr="001E69E4">
        <w:rPr>
          <w:spacing w:val="-9"/>
          <w:sz w:val="24"/>
          <w:szCs w:val="24"/>
        </w:rPr>
        <w:t xml:space="preserve">it </w:t>
      </w:r>
      <w:r w:rsidRPr="001E69E4">
        <w:rPr>
          <w:spacing w:val="-7"/>
          <w:sz w:val="24"/>
          <w:szCs w:val="24"/>
        </w:rPr>
        <w:t xml:space="preserve">would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z w:val="24"/>
          <w:szCs w:val="24"/>
        </w:rPr>
        <w:t xml:space="preserve">adjacent 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C-V2X </w:t>
      </w:r>
      <w:r w:rsidRPr="001E69E4">
        <w:rPr>
          <w:spacing w:val="-4"/>
          <w:sz w:val="24"/>
          <w:szCs w:val="24"/>
        </w:rPr>
        <w:t xml:space="preserve">band. </w:t>
      </w:r>
      <w:r w:rsidRPr="001E69E4">
        <w:rPr>
          <w:sz w:val="24"/>
          <w:szCs w:val="24"/>
        </w:rPr>
        <w:t xml:space="preserve">Are there any </w:t>
      </w:r>
      <w:r w:rsidRPr="001E69E4">
        <w:rPr>
          <w:spacing w:val="-7"/>
          <w:sz w:val="24"/>
          <w:szCs w:val="24"/>
        </w:rPr>
        <w:t>additional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technical </w:t>
      </w:r>
      <w:r w:rsidRPr="001E69E4">
        <w:rPr>
          <w:spacing w:val="-5"/>
          <w:sz w:val="24"/>
          <w:szCs w:val="24"/>
        </w:rPr>
        <w:t xml:space="preserve">rules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pacing w:val="-6"/>
          <w:sz w:val="24"/>
          <w:szCs w:val="24"/>
        </w:rPr>
        <w:t xml:space="preserve">should </w:t>
      </w:r>
      <w:r w:rsidRPr="001E69E4">
        <w:rPr>
          <w:spacing w:val="-4"/>
          <w:sz w:val="24"/>
          <w:szCs w:val="24"/>
        </w:rPr>
        <w:t xml:space="preserve">adopt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DSRC </w:t>
      </w:r>
      <w:r w:rsidRPr="001E69E4">
        <w:rPr>
          <w:spacing w:val="-4"/>
          <w:sz w:val="24"/>
          <w:szCs w:val="24"/>
        </w:rPr>
        <w:t xml:space="preserve">and/or </w:t>
      </w:r>
      <w:r w:rsidRPr="001E69E4">
        <w:rPr>
          <w:sz w:val="24"/>
          <w:szCs w:val="24"/>
        </w:rPr>
        <w:t xml:space="preserve">C-V2X to </w:t>
      </w:r>
      <w:r w:rsidRPr="001E69E4">
        <w:rPr>
          <w:spacing w:val="-5"/>
          <w:sz w:val="24"/>
          <w:szCs w:val="24"/>
        </w:rPr>
        <w:t>facilitate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their </w:t>
      </w:r>
      <w:r w:rsidRPr="001E69E4">
        <w:rPr>
          <w:sz w:val="24"/>
          <w:szCs w:val="24"/>
        </w:rPr>
        <w:t xml:space="preserve">respective </w:t>
      </w:r>
      <w:r w:rsidRPr="001E69E4">
        <w:rPr>
          <w:spacing w:val="-5"/>
          <w:sz w:val="24"/>
          <w:szCs w:val="24"/>
        </w:rPr>
        <w:t>operations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under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>adjacent-channel</w:t>
      </w:r>
      <w:r w:rsidRPr="001E69E4">
        <w:rPr>
          <w:spacing w:val="-2"/>
          <w:sz w:val="24"/>
          <w:szCs w:val="24"/>
        </w:rPr>
        <w:t xml:space="preserve"> </w:t>
      </w:r>
      <w:r w:rsidRPr="001E69E4">
        <w:rPr>
          <w:sz w:val="24"/>
          <w:szCs w:val="24"/>
        </w:rPr>
        <w:t>arrangement?</w:t>
      </w:r>
    </w:p>
    <w:p w14:paraId="53FB20E7" w14:textId="1531FFE4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159" w:firstLine="720"/>
        <w:contextualSpacing/>
        <w:rPr>
          <w:sz w:val="24"/>
          <w:szCs w:val="24"/>
        </w:rPr>
      </w:pPr>
      <w:r w:rsidRPr="001E69E4">
        <w:rPr>
          <w:i/>
          <w:spacing w:val="2"/>
          <w:sz w:val="24"/>
          <w:szCs w:val="24"/>
        </w:rPr>
        <w:t xml:space="preserve">Incumbent </w:t>
      </w:r>
      <w:r w:rsidRPr="001E69E4">
        <w:rPr>
          <w:i/>
          <w:sz w:val="24"/>
          <w:szCs w:val="24"/>
        </w:rPr>
        <w:t>protection</w:t>
      </w:r>
      <w:r w:rsidRPr="001E69E4">
        <w:rPr>
          <w:sz w:val="24"/>
          <w:szCs w:val="24"/>
        </w:rPr>
        <w:t xml:space="preserve">. In </w:t>
      </w:r>
      <w:r w:rsidRPr="001E69E4">
        <w:rPr>
          <w:spacing w:val="-8"/>
          <w:sz w:val="24"/>
          <w:szCs w:val="24"/>
        </w:rPr>
        <w:t xml:space="preserve">addition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non-Federal </w:t>
      </w:r>
      <w:r w:rsidRPr="001E69E4">
        <w:rPr>
          <w:spacing w:val="-10"/>
          <w:sz w:val="24"/>
          <w:szCs w:val="24"/>
        </w:rPr>
        <w:t xml:space="preserve">Mobile </w:t>
      </w:r>
      <w:r w:rsidRPr="001E69E4">
        <w:rPr>
          <w:spacing w:val="-4"/>
          <w:sz w:val="24"/>
          <w:szCs w:val="24"/>
        </w:rPr>
        <w:t xml:space="preserve">Service </w:t>
      </w:r>
      <w:r w:rsidRPr="001E69E4">
        <w:rPr>
          <w:spacing w:val="-6"/>
          <w:sz w:val="24"/>
          <w:szCs w:val="24"/>
        </w:rPr>
        <w:t xml:space="preserve">allocation </w:t>
      </w:r>
      <w:r w:rsidRPr="001E69E4">
        <w:rPr>
          <w:spacing w:val="-3"/>
          <w:sz w:val="24"/>
          <w:szCs w:val="24"/>
        </w:rPr>
        <w:t xml:space="preserve">currently designated for </w:t>
      </w:r>
      <w:r w:rsidRPr="001E69E4">
        <w:rPr>
          <w:sz w:val="24"/>
          <w:szCs w:val="24"/>
        </w:rPr>
        <w:t xml:space="preserve">DSRC,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>GHz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5"/>
          <w:sz w:val="24"/>
          <w:szCs w:val="24"/>
        </w:rPr>
        <w:t>contains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allocations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Federal </w:t>
      </w:r>
      <w:r w:rsidRPr="001E69E4">
        <w:rPr>
          <w:spacing w:val="-6"/>
          <w:sz w:val="24"/>
          <w:szCs w:val="24"/>
        </w:rPr>
        <w:t>Radiolocation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Service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>and</w:t>
      </w:r>
      <w:r w:rsidR="00E85994">
        <w:rPr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 xml:space="preserve">non-Federal </w:t>
      </w:r>
      <w:r w:rsidRPr="001E69E4">
        <w:rPr>
          <w:spacing w:val="-6"/>
          <w:sz w:val="24"/>
          <w:szCs w:val="24"/>
        </w:rPr>
        <w:t>Fixed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Satellite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Service (FSS) </w:t>
      </w:r>
      <w:r w:rsidRPr="001E69E4">
        <w:rPr>
          <w:sz w:val="24"/>
          <w:szCs w:val="24"/>
        </w:rPr>
        <w:t xml:space="preserve">(Earth-to-space) </w:t>
      </w:r>
      <w:r w:rsidRPr="001E69E4">
        <w:rPr>
          <w:spacing w:val="-4"/>
          <w:sz w:val="24"/>
          <w:szCs w:val="24"/>
        </w:rPr>
        <w:t xml:space="preserve">on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5"/>
          <w:sz w:val="24"/>
          <w:szCs w:val="24"/>
        </w:rPr>
        <w:t>primary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basis,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>Amateur</w:t>
      </w:r>
      <w:r w:rsidR="00E85994">
        <w:rPr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Service on </w:t>
      </w:r>
      <w:r w:rsidRPr="001E69E4">
        <w:rPr>
          <w:sz w:val="24"/>
          <w:szCs w:val="24"/>
        </w:rPr>
        <w:t xml:space="preserve">a secondary </w:t>
      </w:r>
      <w:r w:rsidRPr="001E69E4">
        <w:rPr>
          <w:spacing w:val="-4"/>
          <w:sz w:val="24"/>
          <w:szCs w:val="24"/>
        </w:rPr>
        <w:t xml:space="preserve">basis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non-Federal use.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 xml:space="preserve">5.850-5.875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 xml:space="preserve">segment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pacing w:val="-3"/>
          <w:sz w:val="24"/>
          <w:szCs w:val="24"/>
        </w:rPr>
        <w:t xml:space="preserve">designated </w:t>
      </w:r>
      <w:r w:rsidRPr="001E69E4">
        <w:rPr>
          <w:spacing w:val="-7"/>
          <w:sz w:val="24"/>
          <w:szCs w:val="24"/>
        </w:rPr>
        <w:t>internationally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6"/>
          <w:sz w:val="24"/>
          <w:szCs w:val="24"/>
        </w:rPr>
        <w:t>Industrial,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Scientific,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3"/>
          <w:sz w:val="24"/>
          <w:szCs w:val="24"/>
        </w:rPr>
        <w:t xml:space="preserve">Medical </w:t>
      </w:r>
      <w:r w:rsidRPr="001E69E4">
        <w:rPr>
          <w:sz w:val="24"/>
          <w:szCs w:val="24"/>
        </w:rPr>
        <w:t xml:space="preserve">(ISM) </w:t>
      </w:r>
      <w:r w:rsidRPr="001E69E4">
        <w:rPr>
          <w:spacing w:val="-6"/>
          <w:sz w:val="24"/>
          <w:szCs w:val="24"/>
        </w:rPr>
        <w:t>applications.</w:t>
      </w:r>
    </w:p>
    <w:p w14:paraId="4AE5BE70" w14:textId="1E235F10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left="101" w:right="249" w:firstLine="720"/>
        <w:contextualSpacing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Department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Defense (DoD) uses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Federal </w:t>
      </w:r>
      <w:r w:rsidRPr="001E69E4">
        <w:rPr>
          <w:spacing w:val="-6"/>
          <w:sz w:val="24"/>
          <w:szCs w:val="24"/>
        </w:rPr>
        <w:t>Radiolocation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Service </w:t>
      </w:r>
      <w:r w:rsidRPr="001E69E4">
        <w:rPr>
          <w:sz w:val="24"/>
          <w:szCs w:val="24"/>
        </w:rPr>
        <w:t xml:space="preserve">to operate </w:t>
      </w:r>
      <w:r w:rsidRPr="001E69E4">
        <w:rPr>
          <w:spacing w:val="-5"/>
          <w:sz w:val="24"/>
          <w:szCs w:val="24"/>
        </w:rPr>
        <w:t xml:space="preserve">fixed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11"/>
          <w:sz w:val="24"/>
          <w:szCs w:val="24"/>
        </w:rPr>
        <w:t>mobile</w:t>
      </w:r>
      <w:r w:rsidR="00E85994">
        <w:rPr>
          <w:spacing w:val="-11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radars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6"/>
          <w:sz w:val="24"/>
          <w:szCs w:val="24"/>
        </w:rPr>
        <w:t>surveillance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(including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airborne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surveillance),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test </w:t>
      </w:r>
      <w:r w:rsidRPr="001E69E4">
        <w:rPr>
          <w:spacing w:val="-3"/>
          <w:sz w:val="24"/>
          <w:szCs w:val="24"/>
        </w:rPr>
        <w:t xml:space="preserve">range </w:t>
      </w:r>
      <w:r w:rsidRPr="001E69E4">
        <w:rPr>
          <w:spacing w:val="-6"/>
          <w:sz w:val="24"/>
          <w:szCs w:val="24"/>
        </w:rPr>
        <w:lastRenderedPageBreak/>
        <w:t xml:space="preserve">instrumentation, </w:t>
      </w:r>
      <w:r w:rsidRPr="001E69E4">
        <w:rPr>
          <w:spacing w:val="-5"/>
          <w:sz w:val="24"/>
          <w:szCs w:val="24"/>
        </w:rPr>
        <w:t>airborne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transponders,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4"/>
          <w:sz w:val="24"/>
          <w:szCs w:val="24"/>
        </w:rPr>
        <w:t>testing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support </w:t>
      </w:r>
      <w:r w:rsidRPr="001E69E4">
        <w:rPr>
          <w:spacing w:val="-4"/>
          <w:sz w:val="24"/>
          <w:szCs w:val="24"/>
        </w:rPr>
        <w:t>of 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tracking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4"/>
          <w:sz w:val="24"/>
          <w:szCs w:val="24"/>
        </w:rPr>
        <w:t>control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5"/>
          <w:sz w:val="24"/>
          <w:szCs w:val="24"/>
        </w:rPr>
        <w:t>airborne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vehicles.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6"/>
          <w:sz w:val="24"/>
          <w:szCs w:val="24"/>
        </w:rPr>
        <w:t xml:space="preserve">existing </w:t>
      </w:r>
      <w:r w:rsidRPr="001E69E4">
        <w:rPr>
          <w:sz w:val="24"/>
          <w:szCs w:val="24"/>
        </w:rPr>
        <w:t xml:space="preserve">DSRC </w:t>
      </w:r>
      <w:r w:rsidRPr="001E69E4">
        <w:rPr>
          <w:spacing w:val="-4"/>
          <w:sz w:val="24"/>
          <w:szCs w:val="24"/>
        </w:rPr>
        <w:t xml:space="preserve">rules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4"/>
          <w:sz w:val="24"/>
          <w:szCs w:val="24"/>
        </w:rPr>
        <w:t>protection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5"/>
          <w:sz w:val="24"/>
          <w:szCs w:val="24"/>
        </w:rPr>
        <w:t>primary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z w:val="24"/>
          <w:szCs w:val="24"/>
        </w:rPr>
        <w:t xml:space="preserve">Federal </w:t>
      </w:r>
      <w:r w:rsidRPr="001E69E4">
        <w:rPr>
          <w:spacing w:val="-6"/>
          <w:sz w:val="24"/>
          <w:szCs w:val="24"/>
        </w:rPr>
        <w:t>Radiolocation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Service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require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5"/>
          <w:sz w:val="24"/>
          <w:szCs w:val="24"/>
        </w:rPr>
        <w:t xml:space="preserve">roadside </w:t>
      </w:r>
      <w:r w:rsidRPr="001E69E4">
        <w:rPr>
          <w:spacing w:val="-7"/>
          <w:sz w:val="24"/>
          <w:szCs w:val="24"/>
        </w:rPr>
        <w:t xml:space="preserve">installations </w:t>
      </w:r>
      <w:r w:rsidRPr="001E69E4">
        <w:rPr>
          <w:spacing w:val="-8"/>
          <w:sz w:val="24"/>
          <w:szCs w:val="24"/>
        </w:rPr>
        <w:t xml:space="preserve">within </w:t>
      </w:r>
      <w:r w:rsidRPr="001E69E4">
        <w:rPr>
          <w:spacing w:val="-4"/>
          <w:sz w:val="24"/>
          <w:szCs w:val="24"/>
        </w:rPr>
        <w:t xml:space="preserve">75 </w:t>
      </w:r>
      <w:r w:rsidRPr="001E69E4">
        <w:rPr>
          <w:spacing w:val="-6"/>
          <w:sz w:val="24"/>
          <w:szCs w:val="24"/>
        </w:rPr>
        <w:t xml:space="preserve">kilometers </w:t>
      </w:r>
      <w:r w:rsidRPr="001E69E4">
        <w:rPr>
          <w:spacing w:val="-4"/>
          <w:sz w:val="24"/>
          <w:szCs w:val="24"/>
        </w:rPr>
        <w:t xml:space="preserve">around 59 </w:t>
      </w:r>
      <w:r w:rsidRPr="001E69E4">
        <w:rPr>
          <w:spacing w:val="2"/>
          <w:sz w:val="24"/>
          <w:szCs w:val="24"/>
        </w:rPr>
        <w:t>Federal</w:t>
      </w:r>
      <w:r w:rsidR="00B52E8E">
        <w:rPr>
          <w:spacing w:val="2"/>
          <w:sz w:val="24"/>
          <w:szCs w:val="24"/>
        </w:rPr>
        <w:t xml:space="preserve"> </w:t>
      </w:r>
      <w:r w:rsidRPr="001E69E4">
        <w:rPr>
          <w:spacing w:val="2"/>
          <w:sz w:val="24"/>
          <w:szCs w:val="24"/>
        </w:rPr>
        <w:t xml:space="preserve">radar </w:t>
      </w:r>
      <w:r w:rsidRPr="001E69E4">
        <w:rPr>
          <w:spacing w:val="-6"/>
          <w:sz w:val="24"/>
          <w:szCs w:val="24"/>
        </w:rPr>
        <w:t xml:space="preserve">locations </w:t>
      </w:r>
      <w:r w:rsidRPr="001E69E4">
        <w:rPr>
          <w:spacing w:val="-4"/>
          <w:sz w:val="24"/>
          <w:szCs w:val="24"/>
        </w:rPr>
        <w:t xml:space="preserve">be coordinated </w:t>
      </w:r>
      <w:r w:rsidRPr="001E69E4">
        <w:rPr>
          <w:spacing w:val="-5"/>
          <w:sz w:val="24"/>
          <w:szCs w:val="24"/>
        </w:rPr>
        <w:t xml:space="preserve">with </w:t>
      </w:r>
      <w:r w:rsidRPr="001E69E4">
        <w:rPr>
          <w:spacing w:val="-4"/>
          <w:sz w:val="24"/>
          <w:szCs w:val="24"/>
        </w:rPr>
        <w:t xml:space="preserve">the National </w:t>
      </w:r>
      <w:r w:rsidRPr="001E69E4">
        <w:rPr>
          <w:spacing w:val="-6"/>
          <w:sz w:val="24"/>
          <w:szCs w:val="24"/>
        </w:rPr>
        <w:t>Telecommunications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5"/>
          <w:sz w:val="24"/>
          <w:szCs w:val="24"/>
        </w:rPr>
        <w:t>Information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Administration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>(NTIA).</w:t>
      </w:r>
      <w:r w:rsidR="00E85994">
        <w:rPr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believes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>that</w:t>
      </w:r>
      <w:r w:rsidR="00E85994">
        <w:rPr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 xml:space="preserve">requiring </w:t>
      </w:r>
      <w:r w:rsidRPr="001E69E4">
        <w:rPr>
          <w:sz w:val="24"/>
          <w:szCs w:val="24"/>
        </w:rPr>
        <w:t xml:space="preserve">C-V2X </w:t>
      </w:r>
      <w:r w:rsidRPr="001E69E4">
        <w:rPr>
          <w:spacing w:val="-6"/>
          <w:sz w:val="24"/>
          <w:szCs w:val="24"/>
        </w:rPr>
        <w:t xml:space="preserve">equipment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7"/>
          <w:sz w:val="24"/>
          <w:szCs w:val="24"/>
        </w:rPr>
        <w:t xml:space="preserve">likewise </w:t>
      </w:r>
      <w:r w:rsidRPr="001E69E4">
        <w:rPr>
          <w:spacing w:val="-5"/>
          <w:sz w:val="24"/>
          <w:szCs w:val="24"/>
        </w:rPr>
        <w:t xml:space="preserve">coordinate </w:t>
      </w:r>
      <w:r w:rsidRPr="001E69E4">
        <w:rPr>
          <w:spacing w:val="-7"/>
          <w:sz w:val="24"/>
          <w:szCs w:val="24"/>
        </w:rPr>
        <w:t xml:space="preserve">installations </w:t>
      </w:r>
      <w:r w:rsidRPr="001E69E4">
        <w:rPr>
          <w:spacing w:val="-8"/>
          <w:sz w:val="24"/>
          <w:szCs w:val="24"/>
        </w:rPr>
        <w:t xml:space="preserve">within </w:t>
      </w:r>
      <w:r w:rsidRPr="001E69E4">
        <w:rPr>
          <w:spacing w:val="-6"/>
          <w:sz w:val="24"/>
          <w:szCs w:val="24"/>
        </w:rPr>
        <w:t xml:space="preserve">75-kilometer coordination </w:t>
      </w:r>
      <w:r w:rsidRPr="001E69E4">
        <w:rPr>
          <w:spacing w:val="-5"/>
          <w:sz w:val="24"/>
          <w:szCs w:val="24"/>
        </w:rPr>
        <w:t xml:space="preserve">zones </w:t>
      </w:r>
      <w:r w:rsidRPr="001E69E4">
        <w:rPr>
          <w:sz w:val="24"/>
          <w:szCs w:val="24"/>
        </w:rPr>
        <w:t xml:space="preserve">represents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 xml:space="preserve">most </w:t>
      </w:r>
      <w:r w:rsidRPr="001E69E4">
        <w:rPr>
          <w:spacing w:val="-3"/>
          <w:sz w:val="24"/>
          <w:szCs w:val="24"/>
        </w:rPr>
        <w:t xml:space="preserve">straightforward </w:t>
      </w:r>
      <w:r w:rsidRPr="001E69E4">
        <w:rPr>
          <w:sz w:val="24"/>
          <w:szCs w:val="24"/>
        </w:rPr>
        <w:t xml:space="preserve">approach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7"/>
          <w:sz w:val="24"/>
          <w:szCs w:val="24"/>
        </w:rPr>
        <w:t xml:space="preserve">enabling compatibility </w:t>
      </w:r>
      <w:r w:rsidRPr="001E69E4">
        <w:rPr>
          <w:spacing w:val="-5"/>
          <w:sz w:val="24"/>
          <w:szCs w:val="24"/>
        </w:rPr>
        <w:t xml:space="preserve">with </w:t>
      </w:r>
      <w:r w:rsidRPr="001E69E4">
        <w:rPr>
          <w:sz w:val="24"/>
          <w:szCs w:val="24"/>
        </w:rPr>
        <w:t xml:space="preserve">federal </w:t>
      </w:r>
      <w:r w:rsidRPr="001E69E4">
        <w:rPr>
          <w:spacing w:val="-4"/>
          <w:sz w:val="24"/>
          <w:szCs w:val="24"/>
        </w:rPr>
        <w:t xml:space="preserve">operations. 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 xml:space="preserve">comment on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pacing w:val="-5"/>
          <w:sz w:val="24"/>
          <w:szCs w:val="24"/>
        </w:rPr>
        <w:t>proposal,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5"/>
          <w:sz w:val="24"/>
          <w:szCs w:val="24"/>
        </w:rPr>
        <w:t>specifically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on </w:t>
      </w:r>
      <w:r w:rsidRPr="001E69E4">
        <w:rPr>
          <w:sz w:val="24"/>
          <w:szCs w:val="24"/>
        </w:rPr>
        <w:t xml:space="preserve">whether C-V2X </w:t>
      </w:r>
      <w:r w:rsidRPr="001E69E4">
        <w:rPr>
          <w:spacing w:val="-5"/>
          <w:sz w:val="24"/>
          <w:szCs w:val="24"/>
        </w:rPr>
        <w:t>operations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4"/>
          <w:sz w:val="24"/>
          <w:szCs w:val="24"/>
        </w:rPr>
        <w:t xml:space="preserve">the proposed </w:t>
      </w:r>
      <w:r w:rsidRPr="001E69E4">
        <w:rPr>
          <w:sz w:val="24"/>
          <w:szCs w:val="24"/>
        </w:rPr>
        <w:t xml:space="preserve">power </w:t>
      </w:r>
      <w:r w:rsidRPr="001E69E4">
        <w:rPr>
          <w:spacing w:val="-6"/>
          <w:sz w:val="24"/>
          <w:szCs w:val="24"/>
        </w:rPr>
        <w:t xml:space="preserve">levels </w:t>
      </w:r>
      <w:r w:rsidRPr="001E69E4">
        <w:rPr>
          <w:spacing w:val="-7"/>
          <w:sz w:val="24"/>
          <w:szCs w:val="24"/>
        </w:rPr>
        <w:t xml:space="preserve">would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z w:val="24"/>
          <w:szCs w:val="24"/>
        </w:rPr>
        <w:t xml:space="preserve">any </w:t>
      </w:r>
      <w:r w:rsidRPr="001E69E4">
        <w:rPr>
          <w:spacing w:val="2"/>
          <w:sz w:val="24"/>
          <w:szCs w:val="24"/>
        </w:rPr>
        <w:t xml:space="preserve">way </w:t>
      </w:r>
      <w:r w:rsidRPr="001E69E4">
        <w:rPr>
          <w:spacing w:val="-3"/>
          <w:sz w:val="24"/>
          <w:szCs w:val="24"/>
        </w:rPr>
        <w:t xml:space="preserve">alter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6"/>
          <w:sz w:val="24"/>
          <w:szCs w:val="24"/>
        </w:rPr>
        <w:t xml:space="preserve">previous </w:t>
      </w:r>
      <w:r w:rsidRPr="001E69E4">
        <w:rPr>
          <w:spacing w:val="-5"/>
          <w:sz w:val="24"/>
          <w:szCs w:val="24"/>
        </w:rPr>
        <w:t xml:space="preserve">assumptions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4"/>
          <w:sz w:val="24"/>
          <w:szCs w:val="24"/>
        </w:rPr>
        <w:t xml:space="preserve">sharing </w:t>
      </w:r>
      <w:r w:rsidRPr="001E69E4">
        <w:rPr>
          <w:spacing w:val="-5"/>
          <w:sz w:val="24"/>
          <w:szCs w:val="24"/>
        </w:rPr>
        <w:t xml:space="preserve">with </w:t>
      </w:r>
      <w:r w:rsidRPr="001E69E4">
        <w:rPr>
          <w:spacing w:val="-2"/>
          <w:sz w:val="24"/>
          <w:szCs w:val="24"/>
        </w:rPr>
        <w:t xml:space="preserve">DoD </w:t>
      </w:r>
      <w:r w:rsidRPr="001E69E4">
        <w:rPr>
          <w:spacing w:val="3"/>
          <w:sz w:val="24"/>
          <w:szCs w:val="24"/>
        </w:rPr>
        <w:t xml:space="preserve">radars. </w:t>
      </w:r>
      <w:r w:rsidRPr="001E69E4">
        <w:rPr>
          <w:sz w:val="24"/>
          <w:szCs w:val="24"/>
        </w:rPr>
        <w:t xml:space="preserve">In </w:t>
      </w:r>
      <w:r w:rsidRPr="001E69E4">
        <w:rPr>
          <w:spacing w:val="-8"/>
          <w:sz w:val="24"/>
          <w:szCs w:val="24"/>
        </w:rPr>
        <w:t xml:space="preserve">addition,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 xml:space="preserve">comment on </w:t>
      </w:r>
      <w:r w:rsidRPr="001E69E4">
        <w:rPr>
          <w:sz w:val="24"/>
          <w:szCs w:val="24"/>
        </w:rPr>
        <w:t xml:space="preserve">what measures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pacing w:val="-9"/>
          <w:sz w:val="24"/>
          <w:szCs w:val="24"/>
        </w:rPr>
        <w:t xml:space="preserve">might </w:t>
      </w:r>
      <w:r w:rsidRPr="001E69E4">
        <w:rPr>
          <w:spacing w:val="-4"/>
          <w:sz w:val="24"/>
          <w:szCs w:val="24"/>
        </w:rPr>
        <w:t xml:space="preserve">establish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C-V2X </w:t>
      </w:r>
      <w:r w:rsidRPr="001E69E4">
        <w:rPr>
          <w:spacing w:val="-6"/>
          <w:sz w:val="24"/>
          <w:szCs w:val="24"/>
        </w:rPr>
        <w:t xml:space="preserve">equipment </w:t>
      </w:r>
      <w:r w:rsidRPr="001E69E4">
        <w:rPr>
          <w:sz w:val="24"/>
          <w:szCs w:val="24"/>
        </w:rPr>
        <w:t xml:space="preserve">to ensure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radars are </w:t>
      </w:r>
      <w:r w:rsidRPr="001E69E4">
        <w:rPr>
          <w:spacing w:val="-6"/>
          <w:sz w:val="24"/>
          <w:szCs w:val="24"/>
        </w:rPr>
        <w:t xml:space="preserve">not </w:t>
      </w:r>
      <w:r w:rsidRPr="001E69E4">
        <w:rPr>
          <w:spacing w:val="-4"/>
          <w:sz w:val="24"/>
          <w:szCs w:val="24"/>
        </w:rPr>
        <w:t xml:space="preserve">subject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3"/>
          <w:sz w:val="24"/>
          <w:szCs w:val="24"/>
        </w:rPr>
        <w:t xml:space="preserve">harmful </w:t>
      </w:r>
      <w:r w:rsidRPr="001E69E4">
        <w:rPr>
          <w:sz w:val="24"/>
          <w:szCs w:val="24"/>
        </w:rPr>
        <w:t xml:space="preserve">interference. </w:t>
      </w:r>
      <w:r w:rsidRPr="001E69E4">
        <w:rPr>
          <w:spacing w:val="-4"/>
          <w:sz w:val="24"/>
          <w:szCs w:val="24"/>
        </w:rPr>
        <w:t xml:space="preserve">Commenters </w:t>
      </w:r>
      <w:r w:rsidRPr="001E69E4">
        <w:rPr>
          <w:spacing w:val="-7"/>
          <w:sz w:val="24"/>
          <w:szCs w:val="24"/>
        </w:rPr>
        <w:t xml:space="preserve">should </w:t>
      </w:r>
      <w:r w:rsidRPr="001E69E4">
        <w:rPr>
          <w:sz w:val="24"/>
          <w:szCs w:val="24"/>
        </w:rPr>
        <w:t xml:space="preserve">address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>potential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impact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from </w:t>
      </w:r>
      <w:r w:rsidRPr="001E69E4">
        <w:rPr>
          <w:spacing w:val="-5"/>
          <w:sz w:val="24"/>
          <w:szCs w:val="24"/>
        </w:rPr>
        <w:t>both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roadside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4"/>
          <w:sz w:val="24"/>
          <w:szCs w:val="24"/>
        </w:rPr>
        <w:t xml:space="preserve">onboard </w:t>
      </w:r>
      <w:r w:rsidRPr="001E69E4">
        <w:rPr>
          <w:spacing w:val="-8"/>
          <w:sz w:val="24"/>
          <w:szCs w:val="24"/>
        </w:rPr>
        <w:t>units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8"/>
          <w:sz w:val="24"/>
          <w:szCs w:val="24"/>
        </w:rPr>
        <w:t>provide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information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6"/>
          <w:sz w:val="24"/>
          <w:szCs w:val="24"/>
        </w:rPr>
        <w:t xml:space="preserve">how </w:t>
      </w:r>
      <w:r w:rsidRPr="001E69E4">
        <w:rPr>
          <w:sz w:val="24"/>
          <w:szCs w:val="24"/>
        </w:rPr>
        <w:t xml:space="preserve">such interference </w:t>
      </w:r>
      <w:r w:rsidRPr="001E69E4">
        <w:rPr>
          <w:spacing w:val="-6"/>
          <w:sz w:val="24"/>
          <w:szCs w:val="24"/>
        </w:rPr>
        <w:t xml:space="preserve">could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pacing w:val="-6"/>
          <w:sz w:val="24"/>
          <w:szCs w:val="24"/>
        </w:rPr>
        <w:t>mitigated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pacing w:val="-6"/>
          <w:sz w:val="24"/>
          <w:szCs w:val="24"/>
        </w:rPr>
        <w:t>requiring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technical </w:t>
      </w:r>
      <w:r w:rsidRPr="001E69E4">
        <w:rPr>
          <w:spacing w:val="-4"/>
          <w:sz w:val="24"/>
          <w:szCs w:val="24"/>
        </w:rPr>
        <w:t>or operational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constraints on 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C-V2X </w:t>
      </w:r>
      <w:r w:rsidRPr="001E69E4">
        <w:rPr>
          <w:spacing w:val="-5"/>
          <w:sz w:val="24"/>
          <w:szCs w:val="24"/>
        </w:rPr>
        <w:t xml:space="preserve">operations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event </w:t>
      </w:r>
      <w:r w:rsidRPr="001E69E4">
        <w:rPr>
          <w:spacing w:val="-3"/>
          <w:sz w:val="24"/>
          <w:szCs w:val="24"/>
        </w:rPr>
        <w:t xml:space="preserve">harmful </w:t>
      </w:r>
      <w:r w:rsidRPr="001E69E4">
        <w:rPr>
          <w:sz w:val="24"/>
          <w:szCs w:val="24"/>
        </w:rPr>
        <w:t>interference were to</w:t>
      </w:r>
      <w:r w:rsidRPr="001E69E4">
        <w:rPr>
          <w:spacing w:val="20"/>
          <w:sz w:val="24"/>
          <w:szCs w:val="24"/>
        </w:rPr>
        <w:t xml:space="preserve"> </w:t>
      </w:r>
      <w:r w:rsidRPr="001E69E4">
        <w:rPr>
          <w:sz w:val="24"/>
          <w:szCs w:val="24"/>
        </w:rPr>
        <w:t>occur.</w:t>
      </w:r>
    </w:p>
    <w:p w14:paraId="31206E24" w14:textId="37EAB83F" w:rsidR="00E92FA4" w:rsidRPr="00E8599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left="101" w:right="107" w:firstLine="720"/>
        <w:contextualSpacing/>
        <w:rPr>
          <w:sz w:val="24"/>
          <w:szCs w:val="24"/>
        </w:rPr>
      </w:pPr>
      <w:r w:rsidRPr="00E85994">
        <w:rPr>
          <w:spacing w:val="-4"/>
          <w:sz w:val="24"/>
          <w:szCs w:val="24"/>
        </w:rPr>
        <w:t xml:space="preserve">The </w:t>
      </w:r>
      <w:r w:rsidRPr="00E85994">
        <w:rPr>
          <w:spacing w:val="-7"/>
          <w:sz w:val="24"/>
          <w:szCs w:val="24"/>
        </w:rPr>
        <w:t>Commission</w:t>
      </w:r>
      <w:r w:rsidR="00E85994" w:rsidRPr="00E85994">
        <w:rPr>
          <w:spacing w:val="-7"/>
          <w:sz w:val="24"/>
          <w:szCs w:val="24"/>
        </w:rPr>
        <w:t xml:space="preserve"> </w:t>
      </w:r>
      <w:r w:rsidRPr="00E85994">
        <w:rPr>
          <w:spacing w:val="-3"/>
          <w:sz w:val="24"/>
          <w:szCs w:val="24"/>
        </w:rPr>
        <w:t xml:space="preserve">also </w:t>
      </w:r>
      <w:r w:rsidRPr="00E85994">
        <w:rPr>
          <w:sz w:val="24"/>
          <w:szCs w:val="24"/>
        </w:rPr>
        <w:t xml:space="preserve">seeks </w:t>
      </w:r>
      <w:r w:rsidRPr="00E85994">
        <w:rPr>
          <w:spacing w:val="-4"/>
          <w:sz w:val="24"/>
          <w:szCs w:val="24"/>
        </w:rPr>
        <w:t xml:space="preserve">comment on </w:t>
      </w:r>
      <w:r w:rsidRPr="00E85994">
        <w:rPr>
          <w:sz w:val="24"/>
          <w:szCs w:val="24"/>
        </w:rPr>
        <w:t xml:space="preserve">whether there are alternate </w:t>
      </w:r>
      <w:r w:rsidRPr="00E85994">
        <w:rPr>
          <w:spacing w:val="-5"/>
          <w:sz w:val="24"/>
          <w:szCs w:val="24"/>
        </w:rPr>
        <w:t xml:space="preserve">methods </w:t>
      </w:r>
      <w:r w:rsidRPr="00E85994">
        <w:rPr>
          <w:sz w:val="24"/>
          <w:szCs w:val="24"/>
        </w:rPr>
        <w:t>to ensure</w:t>
      </w:r>
      <w:r w:rsidR="00E85994" w:rsidRPr="00E85994">
        <w:rPr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that </w:t>
      </w:r>
      <w:r w:rsidRPr="00E85994">
        <w:rPr>
          <w:spacing w:val="-3"/>
          <w:sz w:val="24"/>
          <w:szCs w:val="24"/>
        </w:rPr>
        <w:t xml:space="preserve">harmful </w:t>
      </w:r>
      <w:r w:rsidRPr="00E85994">
        <w:rPr>
          <w:sz w:val="24"/>
          <w:szCs w:val="24"/>
        </w:rPr>
        <w:t xml:space="preserve">interference </w:t>
      </w:r>
      <w:r w:rsidRPr="00E85994">
        <w:rPr>
          <w:spacing w:val="-9"/>
          <w:sz w:val="24"/>
          <w:szCs w:val="24"/>
        </w:rPr>
        <w:t xml:space="preserve">is </w:t>
      </w:r>
      <w:r w:rsidRPr="00E85994">
        <w:rPr>
          <w:spacing w:val="-6"/>
          <w:sz w:val="24"/>
          <w:szCs w:val="24"/>
        </w:rPr>
        <w:t xml:space="preserve">not </w:t>
      </w:r>
      <w:r w:rsidRPr="00E85994">
        <w:rPr>
          <w:sz w:val="24"/>
          <w:szCs w:val="24"/>
        </w:rPr>
        <w:t xml:space="preserve">caused to </w:t>
      </w:r>
      <w:r w:rsidRPr="00E85994">
        <w:rPr>
          <w:spacing w:val="2"/>
          <w:sz w:val="24"/>
          <w:szCs w:val="24"/>
        </w:rPr>
        <w:t>federal</w:t>
      </w:r>
      <w:r w:rsidR="00B52E8E" w:rsidRPr="00E85994">
        <w:rPr>
          <w:spacing w:val="2"/>
          <w:sz w:val="24"/>
          <w:szCs w:val="24"/>
        </w:rPr>
        <w:t xml:space="preserve"> </w:t>
      </w:r>
      <w:r w:rsidRPr="00E85994">
        <w:rPr>
          <w:spacing w:val="2"/>
          <w:sz w:val="24"/>
          <w:szCs w:val="24"/>
        </w:rPr>
        <w:t xml:space="preserve">radars </w:t>
      </w:r>
      <w:r w:rsidRPr="00E85994">
        <w:rPr>
          <w:sz w:val="24"/>
          <w:szCs w:val="24"/>
        </w:rPr>
        <w:t xml:space="preserve">from C-V2X </w:t>
      </w:r>
      <w:r w:rsidRPr="00E85994">
        <w:rPr>
          <w:spacing w:val="-3"/>
          <w:sz w:val="24"/>
          <w:szCs w:val="24"/>
        </w:rPr>
        <w:t xml:space="preserve">devices </w:t>
      </w:r>
      <w:r w:rsidRPr="00E85994">
        <w:rPr>
          <w:spacing w:val="-9"/>
          <w:sz w:val="24"/>
          <w:szCs w:val="24"/>
        </w:rPr>
        <w:t>if</w:t>
      </w:r>
      <w:r w:rsidR="00E85994" w:rsidRPr="00E85994">
        <w:rPr>
          <w:spacing w:val="-9"/>
          <w:sz w:val="24"/>
          <w:szCs w:val="24"/>
        </w:rPr>
        <w:t xml:space="preserve"> </w:t>
      </w:r>
      <w:r w:rsidRPr="00E85994">
        <w:rPr>
          <w:spacing w:val="-9"/>
          <w:sz w:val="24"/>
          <w:szCs w:val="24"/>
        </w:rPr>
        <w:t>it</w:t>
      </w:r>
      <w:r w:rsidR="00E85994" w:rsidRPr="00E85994">
        <w:rPr>
          <w:spacing w:val="-9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were to </w:t>
      </w:r>
      <w:r w:rsidRPr="00E85994">
        <w:rPr>
          <w:spacing w:val="-4"/>
          <w:sz w:val="24"/>
          <w:szCs w:val="24"/>
        </w:rPr>
        <w:t>adopt</w:t>
      </w:r>
      <w:r w:rsidR="00E85994" w:rsidRPr="00E85994">
        <w:rPr>
          <w:spacing w:val="-4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 xml:space="preserve">the </w:t>
      </w:r>
      <w:r w:rsidRPr="00E85994">
        <w:rPr>
          <w:spacing w:val="-5"/>
          <w:sz w:val="24"/>
          <w:szCs w:val="24"/>
        </w:rPr>
        <w:t xml:space="preserve">proposals </w:t>
      </w:r>
      <w:r w:rsidRPr="00E85994">
        <w:rPr>
          <w:spacing w:val="-7"/>
          <w:sz w:val="24"/>
          <w:szCs w:val="24"/>
        </w:rPr>
        <w:t xml:space="preserve">included </w:t>
      </w:r>
      <w:r w:rsidRPr="00E85994">
        <w:rPr>
          <w:spacing w:val="-9"/>
          <w:sz w:val="24"/>
          <w:szCs w:val="24"/>
        </w:rPr>
        <w:t xml:space="preserve">in </w:t>
      </w:r>
      <w:r w:rsidRPr="00E85994">
        <w:rPr>
          <w:spacing w:val="-3"/>
          <w:sz w:val="24"/>
          <w:szCs w:val="24"/>
        </w:rPr>
        <w:t xml:space="preserve">the </w:t>
      </w:r>
      <w:r w:rsidRPr="00E85994">
        <w:rPr>
          <w:i/>
          <w:sz w:val="24"/>
          <w:szCs w:val="24"/>
        </w:rPr>
        <w:t>NPRM</w:t>
      </w:r>
      <w:r w:rsidRPr="00E85994">
        <w:rPr>
          <w:sz w:val="24"/>
          <w:szCs w:val="24"/>
        </w:rPr>
        <w:t xml:space="preserve">. Have there been any tests </w:t>
      </w:r>
      <w:r w:rsidRPr="00E85994">
        <w:rPr>
          <w:spacing w:val="-4"/>
          <w:sz w:val="24"/>
          <w:szCs w:val="24"/>
        </w:rPr>
        <w:t xml:space="preserve">or </w:t>
      </w:r>
      <w:r w:rsidRPr="00E85994">
        <w:rPr>
          <w:spacing w:val="-5"/>
          <w:sz w:val="24"/>
          <w:szCs w:val="24"/>
        </w:rPr>
        <w:t xml:space="preserve">studies </w:t>
      </w:r>
      <w:r w:rsidRPr="00E85994">
        <w:rPr>
          <w:sz w:val="24"/>
          <w:szCs w:val="24"/>
        </w:rPr>
        <w:t xml:space="preserve">undertaken </w:t>
      </w:r>
      <w:r w:rsidRPr="00E85994">
        <w:rPr>
          <w:spacing w:val="-4"/>
          <w:sz w:val="24"/>
          <w:szCs w:val="24"/>
        </w:rPr>
        <w:t xml:space="preserve">by </w:t>
      </w:r>
      <w:r w:rsidRPr="00E85994">
        <w:rPr>
          <w:sz w:val="24"/>
          <w:szCs w:val="24"/>
        </w:rPr>
        <w:t xml:space="preserve">C-V2X </w:t>
      </w:r>
      <w:r w:rsidRPr="00E85994">
        <w:rPr>
          <w:spacing w:val="-5"/>
          <w:sz w:val="24"/>
          <w:szCs w:val="24"/>
        </w:rPr>
        <w:t xml:space="preserve">proponents demonstrating </w:t>
      </w:r>
      <w:r w:rsidRPr="00E85994">
        <w:rPr>
          <w:sz w:val="24"/>
          <w:szCs w:val="24"/>
        </w:rPr>
        <w:t xml:space="preserve">that </w:t>
      </w:r>
      <w:r w:rsidRPr="00E85994">
        <w:rPr>
          <w:spacing w:val="-4"/>
          <w:sz w:val="24"/>
          <w:szCs w:val="24"/>
        </w:rPr>
        <w:t xml:space="preserve">the </w:t>
      </w:r>
      <w:r w:rsidRPr="00E85994">
        <w:rPr>
          <w:sz w:val="24"/>
          <w:szCs w:val="24"/>
        </w:rPr>
        <w:t xml:space="preserve">C-V2X </w:t>
      </w:r>
      <w:r w:rsidRPr="00E85994">
        <w:rPr>
          <w:spacing w:val="-4"/>
          <w:sz w:val="24"/>
          <w:szCs w:val="24"/>
        </w:rPr>
        <w:t xml:space="preserve">protocol </w:t>
      </w:r>
      <w:r w:rsidRPr="00E85994">
        <w:rPr>
          <w:spacing w:val="-6"/>
          <w:sz w:val="24"/>
          <w:szCs w:val="24"/>
        </w:rPr>
        <w:t xml:space="preserve">provides </w:t>
      </w:r>
      <w:r w:rsidRPr="00E85994">
        <w:rPr>
          <w:spacing w:val="-4"/>
          <w:sz w:val="24"/>
          <w:szCs w:val="24"/>
        </w:rPr>
        <w:t xml:space="preserve">comparable or </w:t>
      </w:r>
      <w:r w:rsidRPr="00E85994">
        <w:rPr>
          <w:sz w:val="24"/>
          <w:szCs w:val="24"/>
        </w:rPr>
        <w:t xml:space="preserve">greater </w:t>
      </w:r>
      <w:r w:rsidRPr="00E85994">
        <w:rPr>
          <w:spacing w:val="-4"/>
          <w:sz w:val="24"/>
          <w:szCs w:val="24"/>
        </w:rPr>
        <w:t xml:space="preserve">protection </w:t>
      </w:r>
      <w:r w:rsidRPr="00E85994">
        <w:rPr>
          <w:sz w:val="24"/>
          <w:szCs w:val="24"/>
        </w:rPr>
        <w:t xml:space="preserve">to federal radars </w:t>
      </w:r>
      <w:r w:rsidRPr="00E85994">
        <w:rPr>
          <w:spacing w:val="2"/>
          <w:sz w:val="24"/>
          <w:szCs w:val="24"/>
        </w:rPr>
        <w:t xml:space="preserve">as </w:t>
      </w:r>
      <w:r w:rsidRPr="00E85994">
        <w:rPr>
          <w:sz w:val="24"/>
          <w:szCs w:val="24"/>
        </w:rPr>
        <w:t xml:space="preserve">compared to DSRC </w:t>
      </w:r>
      <w:r w:rsidRPr="00E85994">
        <w:rPr>
          <w:spacing w:val="-3"/>
          <w:sz w:val="24"/>
          <w:szCs w:val="24"/>
        </w:rPr>
        <w:t xml:space="preserve">devices? </w:t>
      </w:r>
      <w:r w:rsidRPr="00E85994">
        <w:rPr>
          <w:spacing w:val="-5"/>
          <w:sz w:val="24"/>
          <w:szCs w:val="24"/>
        </w:rPr>
        <w:t xml:space="preserve">Alternatively, </w:t>
      </w:r>
      <w:r w:rsidRPr="00E85994">
        <w:rPr>
          <w:spacing w:val="-6"/>
          <w:sz w:val="24"/>
          <w:szCs w:val="24"/>
        </w:rPr>
        <w:t xml:space="preserve">could </w:t>
      </w:r>
      <w:r w:rsidRPr="00E85994">
        <w:rPr>
          <w:spacing w:val="-7"/>
          <w:sz w:val="24"/>
          <w:szCs w:val="24"/>
        </w:rPr>
        <w:t xml:space="preserve">dynamic </w:t>
      </w:r>
      <w:r w:rsidRPr="00E85994">
        <w:rPr>
          <w:spacing w:val="-4"/>
          <w:sz w:val="24"/>
          <w:szCs w:val="24"/>
        </w:rPr>
        <w:t xml:space="preserve">or </w:t>
      </w:r>
      <w:r w:rsidRPr="00E85994">
        <w:rPr>
          <w:spacing w:val="-6"/>
          <w:sz w:val="24"/>
          <w:szCs w:val="24"/>
        </w:rPr>
        <w:t xml:space="preserve">location </w:t>
      </w:r>
      <w:r w:rsidRPr="00E85994">
        <w:rPr>
          <w:sz w:val="24"/>
          <w:szCs w:val="24"/>
        </w:rPr>
        <w:t xml:space="preserve">awareness </w:t>
      </w:r>
      <w:r w:rsidRPr="00E85994">
        <w:rPr>
          <w:spacing w:val="-5"/>
          <w:sz w:val="24"/>
          <w:szCs w:val="24"/>
        </w:rPr>
        <w:t xml:space="preserve">methods </w:t>
      </w:r>
      <w:r w:rsidRPr="00E85994">
        <w:rPr>
          <w:spacing w:val="-4"/>
          <w:sz w:val="24"/>
          <w:szCs w:val="24"/>
        </w:rPr>
        <w:t xml:space="preserve">be </w:t>
      </w:r>
      <w:r w:rsidRPr="00E85994">
        <w:rPr>
          <w:sz w:val="24"/>
          <w:szCs w:val="24"/>
        </w:rPr>
        <w:t xml:space="preserve">used </w:t>
      </w:r>
      <w:r w:rsidRPr="00E85994">
        <w:rPr>
          <w:spacing w:val="-4"/>
          <w:sz w:val="24"/>
          <w:szCs w:val="24"/>
        </w:rPr>
        <w:t xml:space="preserve">by </w:t>
      </w:r>
      <w:r w:rsidRPr="00E85994">
        <w:rPr>
          <w:spacing w:val="8"/>
          <w:sz w:val="24"/>
          <w:szCs w:val="24"/>
        </w:rPr>
        <w:t xml:space="preserve">C- </w:t>
      </w:r>
      <w:r w:rsidRPr="00E85994">
        <w:rPr>
          <w:spacing w:val="-2"/>
          <w:sz w:val="24"/>
          <w:szCs w:val="24"/>
        </w:rPr>
        <w:t xml:space="preserve">V2X </w:t>
      </w:r>
      <w:r w:rsidRPr="00E85994">
        <w:rPr>
          <w:sz w:val="24"/>
          <w:szCs w:val="24"/>
        </w:rPr>
        <w:t xml:space="preserve">systems to </w:t>
      </w:r>
      <w:r w:rsidRPr="00E85994">
        <w:rPr>
          <w:spacing w:val="-6"/>
          <w:sz w:val="24"/>
          <w:szCs w:val="24"/>
        </w:rPr>
        <w:t>automatically</w:t>
      </w:r>
      <w:r w:rsidR="00E85994" w:rsidRPr="00E85994">
        <w:rPr>
          <w:spacing w:val="-6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reduce power when </w:t>
      </w:r>
      <w:r w:rsidRPr="00E85994">
        <w:rPr>
          <w:spacing w:val="-3"/>
          <w:sz w:val="24"/>
          <w:szCs w:val="24"/>
        </w:rPr>
        <w:t xml:space="preserve">nearing </w:t>
      </w:r>
      <w:r w:rsidRPr="00E85994">
        <w:rPr>
          <w:sz w:val="24"/>
          <w:szCs w:val="24"/>
        </w:rPr>
        <w:t xml:space="preserve">any </w:t>
      </w:r>
      <w:r w:rsidRPr="00E85994">
        <w:rPr>
          <w:spacing w:val="-4"/>
          <w:sz w:val="24"/>
          <w:szCs w:val="24"/>
        </w:rPr>
        <w:t>of the</w:t>
      </w:r>
      <w:r w:rsidR="00E85994" w:rsidRPr="00E85994">
        <w:rPr>
          <w:spacing w:val="-4"/>
          <w:sz w:val="24"/>
          <w:szCs w:val="24"/>
        </w:rPr>
        <w:t xml:space="preserve"> </w:t>
      </w:r>
      <w:r w:rsidRPr="00E85994">
        <w:rPr>
          <w:spacing w:val="-3"/>
          <w:sz w:val="24"/>
          <w:szCs w:val="24"/>
        </w:rPr>
        <w:t>sites designated</w:t>
      </w:r>
      <w:r w:rsidR="00E85994" w:rsidRPr="00E85994">
        <w:rPr>
          <w:spacing w:val="-3"/>
          <w:sz w:val="24"/>
          <w:szCs w:val="24"/>
        </w:rPr>
        <w:t xml:space="preserve"> </w:t>
      </w:r>
      <w:r w:rsidRPr="00E85994">
        <w:rPr>
          <w:spacing w:val="-3"/>
          <w:sz w:val="24"/>
          <w:szCs w:val="24"/>
        </w:rPr>
        <w:t xml:space="preserve">for </w:t>
      </w:r>
      <w:r w:rsidRPr="00E85994">
        <w:rPr>
          <w:spacing w:val="-6"/>
          <w:sz w:val="24"/>
          <w:szCs w:val="24"/>
        </w:rPr>
        <w:t>coordination,</w:t>
      </w:r>
      <w:r w:rsidR="00E85994" w:rsidRPr="00E85994">
        <w:rPr>
          <w:spacing w:val="-6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and </w:t>
      </w:r>
      <w:r w:rsidRPr="00E85994">
        <w:rPr>
          <w:spacing w:val="-6"/>
          <w:sz w:val="24"/>
          <w:szCs w:val="24"/>
        </w:rPr>
        <w:t>could</w:t>
      </w:r>
      <w:r w:rsidR="00E85994" w:rsidRPr="00E85994">
        <w:rPr>
          <w:spacing w:val="-6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such </w:t>
      </w:r>
      <w:r w:rsidRPr="00E85994">
        <w:rPr>
          <w:spacing w:val="-8"/>
          <w:sz w:val="24"/>
          <w:szCs w:val="24"/>
        </w:rPr>
        <w:t>provisions</w:t>
      </w:r>
      <w:r w:rsidR="00E85994" w:rsidRPr="00E85994">
        <w:rPr>
          <w:spacing w:val="-8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 xml:space="preserve">be made </w:t>
      </w:r>
      <w:r w:rsidRPr="00E85994">
        <w:rPr>
          <w:spacing w:val="-7"/>
          <w:sz w:val="24"/>
          <w:szCs w:val="24"/>
        </w:rPr>
        <w:t>applicable</w:t>
      </w:r>
      <w:r w:rsidR="00E85994" w:rsidRPr="00E85994">
        <w:rPr>
          <w:spacing w:val="-7"/>
          <w:sz w:val="24"/>
          <w:szCs w:val="24"/>
        </w:rPr>
        <w:t xml:space="preserve"> </w:t>
      </w:r>
      <w:r w:rsidRPr="00E85994">
        <w:rPr>
          <w:sz w:val="24"/>
          <w:szCs w:val="24"/>
        </w:rPr>
        <w:t>to</w:t>
      </w:r>
      <w:r w:rsidR="00E85994" w:rsidRPr="00E85994">
        <w:rPr>
          <w:sz w:val="24"/>
          <w:szCs w:val="24"/>
        </w:rPr>
        <w:t xml:space="preserve"> </w:t>
      </w:r>
      <w:r w:rsidRPr="00E85994">
        <w:rPr>
          <w:spacing w:val="-5"/>
          <w:sz w:val="24"/>
          <w:szCs w:val="24"/>
        </w:rPr>
        <w:t xml:space="preserve">all </w:t>
      </w:r>
      <w:r w:rsidRPr="00E85994">
        <w:rPr>
          <w:sz w:val="24"/>
          <w:szCs w:val="24"/>
        </w:rPr>
        <w:t xml:space="preserve">C-V2X </w:t>
      </w:r>
      <w:r w:rsidRPr="00E85994">
        <w:rPr>
          <w:spacing w:val="-6"/>
          <w:sz w:val="24"/>
          <w:szCs w:val="24"/>
        </w:rPr>
        <w:t>equipment?</w:t>
      </w:r>
      <w:r w:rsidR="00E85994" w:rsidRPr="00E85994">
        <w:rPr>
          <w:spacing w:val="-6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 xml:space="preserve">The </w:t>
      </w:r>
      <w:r w:rsidRPr="00E85994">
        <w:rPr>
          <w:spacing w:val="-7"/>
          <w:sz w:val="24"/>
          <w:szCs w:val="24"/>
        </w:rPr>
        <w:t>Commission’s</w:t>
      </w:r>
      <w:r w:rsidR="00E85994" w:rsidRPr="00E85994">
        <w:rPr>
          <w:spacing w:val="-7"/>
          <w:sz w:val="24"/>
          <w:szCs w:val="24"/>
        </w:rPr>
        <w:t xml:space="preserve"> </w:t>
      </w:r>
      <w:r w:rsidRPr="00E85994">
        <w:rPr>
          <w:spacing w:val="-5"/>
          <w:sz w:val="24"/>
          <w:szCs w:val="24"/>
        </w:rPr>
        <w:t xml:space="preserve">consideration </w:t>
      </w:r>
      <w:r w:rsidRPr="00E85994">
        <w:rPr>
          <w:spacing w:val="-4"/>
          <w:sz w:val="24"/>
          <w:szCs w:val="24"/>
        </w:rPr>
        <w:t xml:space="preserve">of on-board </w:t>
      </w:r>
      <w:r w:rsidRPr="00E85994">
        <w:rPr>
          <w:spacing w:val="-8"/>
          <w:sz w:val="24"/>
          <w:szCs w:val="24"/>
        </w:rPr>
        <w:t>units</w:t>
      </w:r>
      <w:r w:rsidR="00E85994" w:rsidRPr="00E85994">
        <w:rPr>
          <w:spacing w:val="-8"/>
          <w:sz w:val="24"/>
          <w:szCs w:val="24"/>
        </w:rPr>
        <w:t xml:space="preserve"> </w:t>
      </w:r>
      <w:r w:rsidRPr="00E85994">
        <w:rPr>
          <w:spacing w:val="-9"/>
          <w:sz w:val="24"/>
          <w:szCs w:val="24"/>
        </w:rPr>
        <w:t>in</w:t>
      </w:r>
      <w:r w:rsidR="00E85994" w:rsidRPr="00E85994">
        <w:rPr>
          <w:spacing w:val="-9"/>
          <w:sz w:val="24"/>
          <w:szCs w:val="24"/>
        </w:rPr>
        <w:t xml:space="preserve"> </w:t>
      </w:r>
      <w:r w:rsidRPr="00E85994">
        <w:rPr>
          <w:spacing w:val="-8"/>
          <w:sz w:val="24"/>
          <w:szCs w:val="24"/>
        </w:rPr>
        <w:t>this</w:t>
      </w:r>
      <w:r w:rsidR="00E85994" w:rsidRPr="00E85994">
        <w:rPr>
          <w:spacing w:val="-8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regard </w:t>
      </w:r>
      <w:r w:rsidRPr="00E85994">
        <w:rPr>
          <w:spacing w:val="-6"/>
          <w:sz w:val="24"/>
          <w:szCs w:val="24"/>
        </w:rPr>
        <w:t>could</w:t>
      </w:r>
      <w:r w:rsidR="00E85994" w:rsidRPr="00E85994">
        <w:rPr>
          <w:spacing w:val="-6"/>
          <w:sz w:val="24"/>
          <w:szCs w:val="24"/>
        </w:rPr>
        <w:t xml:space="preserve"> </w:t>
      </w:r>
      <w:r w:rsidRPr="00E85994">
        <w:rPr>
          <w:spacing w:val="-3"/>
          <w:sz w:val="24"/>
          <w:szCs w:val="24"/>
        </w:rPr>
        <w:t xml:space="preserve">become relevant </w:t>
      </w:r>
      <w:r w:rsidRPr="00E85994">
        <w:rPr>
          <w:spacing w:val="-9"/>
          <w:sz w:val="24"/>
          <w:szCs w:val="24"/>
        </w:rPr>
        <w:t>if</w:t>
      </w:r>
      <w:r w:rsidR="00E85994" w:rsidRPr="00E85994">
        <w:rPr>
          <w:spacing w:val="-9"/>
          <w:sz w:val="24"/>
          <w:szCs w:val="24"/>
        </w:rPr>
        <w:t xml:space="preserve"> </w:t>
      </w:r>
      <w:r w:rsidRPr="00E85994">
        <w:rPr>
          <w:spacing w:val="-9"/>
          <w:sz w:val="24"/>
          <w:szCs w:val="24"/>
        </w:rPr>
        <w:t>it</w:t>
      </w:r>
      <w:r w:rsidR="00E85994" w:rsidRPr="00E85994">
        <w:rPr>
          <w:spacing w:val="-9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 xml:space="preserve">adopts </w:t>
      </w:r>
      <w:r w:rsidRPr="00E85994">
        <w:rPr>
          <w:spacing w:val="-5"/>
          <w:sz w:val="24"/>
          <w:szCs w:val="24"/>
        </w:rPr>
        <w:t xml:space="preserve">final rules </w:t>
      </w:r>
      <w:r w:rsidRPr="00E85994">
        <w:rPr>
          <w:sz w:val="24"/>
          <w:szCs w:val="24"/>
        </w:rPr>
        <w:t xml:space="preserve">that specify </w:t>
      </w:r>
      <w:r w:rsidRPr="00E85994">
        <w:rPr>
          <w:spacing w:val="-3"/>
          <w:sz w:val="24"/>
          <w:szCs w:val="24"/>
        </w:rPr>
        <w:t xml:space="preserve">different </w:t>
      </w:r>
      <w:r w:rsidRPr="00E85994">
        <w:rPr>
          <w:spacing w:val="-8"/>
          <w:sz w:val="24"/>
          <w:szCs w:val="24"/>
        </w:rPr>
        <w:t xml:space="preserve">maximum </w:t>
      </w:r>
      <w:r w:rsidRPr="00E85994">
        <w:rPr>
          <w:sz w:val="24"/>
          <w:szCs w:val="24"/>
        </w:rPr>
        <w:t xml:space="preserve">power </w:t>
      </w:r>
      <w:r w:rsidRPr="00E85994">
        <w:rPr>
          <w:spacing w:val="-12"/>
          <w:sz w:val="24"/>
          <w:szCs w:val="24"/>
        </w:rPr>
        <w:t xml:space="preserve">limits </w:t>
      </w:r>
      <w:r w:rsidRPr="00E85994">
        <w:rPr>
          <w:spacing w:val="-3"/>
          <w:sz w:val="24"/>
          <w:szCs w:val="24"/>
        </w:rPr>
        <w:t xml:space="preserve">for </w:t>
      </w:r>
      <w:r w:rsidRPr="00E85994">
        <w:rPr>
          <w:sz w:val="24"/>
          <w:szCs w:val="24"/>
        </w:rPr>
        <w:t xml:space="preserve">C-V2X </w:t>
      </w:r>
      <w:r w:rsidRPr="00E85994">
        <w:rPr>
          <w:spacing w:val="-4"/>
          <w:sz w:val="24"/>
          <w:szCs w:val="24"/>
        </w:rPr>
        <w:t xml:space="preserve">on-board </w:t>
      </w:r>
      <w:r w:rsidRPr="00E85994">
        <w:rPr>
          <w:spacing w:val="-8"/>
          <w:sz w:val="24"/>
          <w:szCs w:val="24"/>
        </w:rPr>
        <w:t>units</w:t>
      </w:r>
      <w:r w:rsidR="00E85994" w:rsidRPr="00E85994">
        <w:rPr>
          <w:spacing w:val="-8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than </w:t>
      </w:r>
      <w:r w:rsidRPr="00E85994">
        <w:rPr>
          <w:spacing w:val="-4"/>
          <w:sz w:val="24"/>
          <w:szCs w:val="24"/>
        </w:rPr>
        <w:t xml:space="preserve">those </w:t>
      </w:r>
      <w:r w:rsidRPr="00E85994">
        <w:rPr>
          <w:spacing w:val="-3"/>
          <w:sz w:val="24"/>
          <w:szCs w:val="24"/>
        </w:rPr>
        <w:t xml:space="preserve">for </w:t>
      </w:r>
      <w:r w:rsidRPr="00E85994">
        <w:rPr>
          <w:sz w:val="24"/>
          <w:szCs w:val="24"/>
        </w:rPr>
        <w:t xml:space="preserve">DSRC </w:t>
      </w:r>
      <w:r w:rsidRPr="00E85994">
        <w:rPr>
          <w:spacing w:val="-3"/>
          <w:sz w:val="24"/>
          <w:szCs w:val="24"/>
        </w:rPr>
        <w:t xml:space="preserve">on-board </w:t>
      </w:r>
      <w:r w:rsidRPr="00E85994">
        <w:rPr>
          <w:spacing w:val="-6"/>
          <w:sz w:val="24"/>
          <w:szCs w:val="24"/>
        </w:rPr>
        <w:t>units.</w:t>
      </w:r>
      <w:r w:rsidR="00E85994" w:rsidRPr="00E85994">
        <w:rPr>
          <w:spacing w:val="-6"/>
          <w:sz w:val="24"/>
          <w:szCs w:val="24"/>
        </w:rPr>
        <w:t xml:space="preserve"> </w:t>
      </w:r>
      <w:r w:rsidRPr="00E85994">
        <w:rPr>
          <w:sz w:val="24"/>
          <w:szCs w:val="24"/>
        </w:rPr>
        <w:t>Under such a</w:t>
      </w:r>
      <w:r w:rsidR="00E85994" w:rsidRPr="00E85994">
        <w:rPr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 xml:space="preserve">regime, </w:t>
      </w:r>
      <w:r w:rsidRPr="00E85994">
        <w:rPr>
          <w:spacing w:val="-6"/>
          <w:sz w:val="24"/>
          <w:szCs w:val="24"/>
        </w:rPr>
        <w:t xml:space="preserve">how </w:t>
      </w:r>
      <w:r w:rsidRPr="00E85994">
        <w:rPr>
          <w:spacing w:val="-7"/>
          <w:sz w:val="24"/>
          <w:szCs w:val="24"/>
        </w:rPr>
        <w:t xml:space="preserve">would </w:t>
      </w:r>
      <w:r w:rsidRPr="00E85994">
        <w:rPr>
          <w:sz w:val="24"/>
          <w:szCs w:val="24"/>
        </w:rPr>
        <w:t xml:space="preserve">systems </w:t>
      </w:r>
      <w:r w:rsidRPr="00E85994">
        <w:rPr>
          <w:spacing w:val="-4"/>
          <w:sz w:val="24"/>
          <w:szCs w:val="24"/>
        </w:rPr>
        <w:t xml:space="preserve">be </w:t>
      </w:r>
      <w:r w:rsidRPr="00E85994">
        <w:rPr>
          <w:spacing w:val="-3"/>
          <w:sz w:val="24"/>
          <w:szCs w:val="24"/>
        </w:rPr>
        <w:t xml:space="preserve">updated </w:t>
      </w:r>
      <w:r w:rsidRPr="00E85994">
        <w:rPr>
          <w:spacing w:val="-9"/>
          <w:sz w:val="24"/>
          <w:szCs w:val="24"/>
        </w:rPr>
        <w:t xml:space="preserve">if </w:t>
      </w:r>
      <w:r w:rsidRPr="00E85994">
        <w:rPr>
          <w:sz w:val="24"/>
          <w:szCs w:val="24"/>
        </w:rPr>
        <w:t xml:space="preserve">new </w:t>
      </w:r>
      <w:r w:rsidRPr="00E85994">
        <w:rPr>
          <w:spacing w:val="-2"/>
          <w:sz w:val="24"/>
          <w:szCs w:val="24"/>
        </w:rPr>
        <w:t xml:space="preserve">DoD </w:t>
      </w:r>
      <w:r w:rsidRPr="00E85994">
        <w:rPr>
          <w:sz w:val="24"/>
          <w:szCs w:val="24"/>
        </w:rPr>
        <w:t xml:space="preserve">radar </w:t>
      </w:r>
      <w:r w:rsidRPr="00E85994">
        <w:rPr>
          <w:spacing w:val="-3"/>
          <w:sz w:val="24"/>
          <w:szCs w:val="24"/>
        </w:rPr>
        <w:t xml:space="preserve">sites </w:t>
      </w:r>
      <w:r w:rsidRPr="00E85994">
        <w:rPr>
          <w:sz w:val="24"/>
          <w:szCs w:val="24"/>
        </w:rPr>
        <w:t xml:space="preserve">are </w:t>
      </w:r>
      <w:r w:rsidRPr="00E85994">
        <w:rPr>
          <w:spacing w:val="-3"/>
          <w:sz w:val="24"/>
          <w:szCs w:val="24"/>
        </w:rPr>
        <w:t xml:space="preserve">added? Proponents </w:t>
      </w:r>
      <w:r w:rsidRPr="00E85994">
        <w:rPr>
          <w:spacing w:val="-4"/>
          <w:sz w:val="24"/>
          <w:szCs w:val="24"/>
        </w:rPr>
        <w:t xml:space="preserve">of </w:t>
      </w:r>
      <w:r w:rsidRPr="00E85994">
        <w:rPr>
          <w:sz w:val="24"/>
          <w:szCs w:val="24"/>
        </w:rPr>
        <w:t xml:space="preserve">any </w:t>
      </w:r>
      <w:r w:rsidRPr="00E85994">
        <w:rPr>
          <w:spacing w:val="-4"/>
          <w:sz w:val="24"/>
          <w:szCs w:val="24"/>
        </w:rPr>
        <w:t xml:space="preserve">of </w:t>
      </w:r>
      <w:r w:rsidRPr="00E85994">
        <w:rPr>
          <w:sz w:val="24"/>
          <w:szCs w:val="24"/>
        </w:rPr>
        <w:t>these</w:t>
      </w:r>
      <w:r w:rsidR="00E85994" w:rsidRPr="00E85994">
        <w:rPr>
          <w:sz w:val="24"/>
          <w:szCs w:val="24"/>
        </w:rPr>
        <w:t xml:space="preserve"> </w:t>
      </w:r>
      <w:r w:rsidRPr="00E85994">
        <w:rPr>
          <w:spacing w:val="-8"/>
          <w:sz w:val="24"/>
          <w:szCs w:val="24"/>
        </w:rPr>
        <w:t>options</w:t>
      </w:r>
      <w:r w:rsidR="00E85994" w:rsidRPr="00E85994">
        <w:rPr>
          <w:spacing w:val="-8"/>
          <w:sz w:val="24"/>
          <w:szCs w:val="24"/>
        </w:rPr>
        <w:t xml:space="preserve"> </w:t>
      </w:r>
      <w:r w:rsidRPr="00E85994">
        <w:rPr>
          <w:spacing w:val="-7"/>
          <w:sz w:val="24"/>
          <w:szCs w:val="24"/>
        </w:rPr>
        <w:t>should</w:t>
      </w:r>
      <w:r w:rsidR="00E85994" w:rsidRPr="00E85994">
        <w:rPr>
          <w:spacing w:val="-7"/>
          <w:sz w:val="24"/>
          <w:szCs w:val="24"/>
        </w:rPr>
        <w:t xml:space="preserve"> </w:t>
      </w:r>
      <w:r w:rsidRPr="00E85994">
        <w:rPr>
          <w:spacing w:val="-8"/>
          <w:sz w:val="24"/>
          <w:szCs w:val="24"/>
        </w:rPr>
        <w:t>provide</w:t>
      </w:r>
      <w:r w:rsidR="00E85994" w:rsidRPr="00E85994">
        <w:rPr>
          <w:spacing w:val="-8"/>
          <w:sz w:val="24"/>
          <w:szCs w:val="24"/>
        </w:rPr>
        <w:t xml:space="preserve"> </w:t>
      </w:r>
      <w:r w:rsidRPr="00E85994">
        <w:rPr>
          <w:spacing w:val="-6"/>
          <w:sz w:val="24"/>
          <w:szCs w:val="24"/>
        </w:rPr>
        <w:t>details</w:t>
      </w:r>
      <w:r w:rsidR="00E85994" w:rsidRPr="00E85994">
        <w:rPr>
          <w:spacing w:val="-6"/>
          <w:sz w:val="24"/>
          <w:szCs w:val="24"/>
        </w:rPr>
        <w:t xml:space="preserve"> </w:t>
      </w:r>
      <w:r w:rsidRPr="00E85994">
        <w:rPr>
          <w:spacing w:val="-5"/>
          <w:sz w:val="24"/>
          <w:szCs w:val="24"/>
        </w:rPr>
        <w:t>specifying</w:t>
      </w:r>
      <w:r w:rsidR="00E85994" w:rsidRPr="00E85994">
        <w:rPr>
          <w:spacing w:val="-5"/>
          <w:sz w:val="24"/>
          <w:szCs w:val="24"/>
        </w:rPr>
        <w:t xml:space="preserve"> </w:t>
      </w:r>
      <w:r w:rsidRPr="00E85994">
        <w:rPr>
          <w:spacing w:val="-6"/>
          <w:sz w:val="24"/>
          <w:szCs w:val="24"/>
        </w:rPr>
        <w:t>how</w:t>
      </w:r>
      <w:r w:rsidR="00E85994" w:rsidRPr="00E85994">
        <w:rPr>
          <w:spacing w:val="-6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 xml:space="preserve">the </w:t>
      </w:r>
      <w:r w:rsidRPr="00E85994">
        <w:rPr>
          <w:spacing w:val="-7"/>
          <w:sz w:val="24"/>
          <w:szCs w:val="24"/>
        </w:rPr>
        <w:t>Commission</w:t>
      </w:r>
      <w:r w:rsidR="00E85994" w:rsidRPr="00E85994">
        <w:rPr>
          <w:spacing w:val="-7"/>
          <w:sz w:val="24"/>
          <w:szCs w:val="24"/>
        </w:rPr>
        <w:t xml:space="preserve"> </w:t>
      </w:r>
      <w:r w:rsidRPr="00E85994">
        <w:rPr>
          <w:spacing w:val="-6"/>
          <w:sz w:val="24"/>
          <w:szCs w:val="24"/>
        </w:rPr>
        <w:t>could</w:t>
      </w:r>
      <w:r w:rsidR="00E85994" w:rsidRPr="00E85994">
        <w:rPr>
          <w:spacing w:val="-6"/>
          <w:sz w:val="24"/>
          <w:szCs w:val="24"/>
        </w:rPr>
        <w:t xml:space="preserve"> </w:t>
      </w:r>
      <w:r w:rsidRPr="00E85994">
        <w:rPr>
          <w:spacing w:val="-8"/>
          <w:sz w:val="24"/>
          <w:szCs w:val="24"/>
        </w:rPr>
        <w:t>modify</w:t>
      </w:r>
      <w:r w:rsidR="00E85994" w:rsidRPr="00E85994">
        <w:rPr>
          <w:spacing w:val="-8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 xml:space="preserve">the </w:t>
      </w:r>
      <w:r w:rsidRPr="00E85994">
        <w:rPr>
          <w:sz w:val="24"/>
          <w:szCs w:val="24"/>
        </w:rPr>
        <w:t>interference</w:t>
      </w:r>
      <w:r w:rsidRPr="00E85994">
        <w:rPr>
          <w:spacing w:val="25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>protection</w:t>
      </w:r>
      <w:r w:rsidR="00E85994" w:rsidRPr="00E85994">
        <w:rPr>
          <w:spacing w:val="-4"/>
          <w:sz w:val="24"/>
          <w:szCs w:val="24"/>
        </w:rPr>
        <w:t xml:space="preserve"> </w:t>
      </w:r>
      <w:r w:rsidRPr="00E85994">
        <w:rPr>
          <w:sz w:val="24"/>
          <w:szCs w:val="24"/>
        </w:rPr>
        <w:t>rules.</w:t>
      </w:r>
      <w:r w:rsidR="00E85994" w:rsidRPr="00E85994">
        <w:rPr>
          <w:sz w:val="24"/>
          <w:szCs w:val="24"/>
        </w:rPr>
        <w:t xml:space="preserve"> </w:t>
      </w:r>
    </w:p>
    <w:p w14:paraId="395AE571" w14:textId="20FD99AE" w:rsidR="00E92FA4" w:rsidRPr="001E69E4" w:rsidRDefault="001E69E4" w:rsidP="001E69E4">
      <w:pPr>
        <w:pStyle w:val="ListParagraph"/>
        <w:numPr>
          <w:ilvl w:val="0"/>
          <w:numId w:val="18"/>
        </w:numPr>
        <w:spacing w:line="360" w:lineRule="auto"/>
        <w:ind w:left="0" w:right="249" w:firstLine="0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As to </w:t>
      </w:r>
      <w:r w:rsidRPr="001E69E4">
        <w:rPr>
          <w:spacing w:val="-5"/>
          <w:sz w:val="24"/>
          <w:szCs w:val="24"/>
        </w:rPr>
        <w:t>unlicensed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devices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>GHz band, 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notes </w:t>
      </w:r>
      <w:r w:rsidRPr="001E69E4">
        <w:rPr>
          <w:sz w:val="24"/>
          <w:szCs w:val="24"/>
        </w:rPr>
        <w:t>that</w:t>
      </w:r>
      <w:r w:rsidRPr="001E69E4">
        <w:rPr>
          <w:spacing w:val="-4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unlicensed </w:t>
      </w:r>
      <w:r w:rsidRPr="001E69E4">
        <w:rPr>
          <w:spacing w:val="-3"/>
          <w:sz w:val="24"/>
          <w:szCs w:val="24"/>
        </w:rPr>
        <w:t xml:space="preserve">devices currently </w:t>
      </w:r>
      <w:r w:rsidRPr="001E69E4">
        <w:rPr>
          <w:sz w:val="24"/>
          <w:szCs w:val="24"/>
        </w:rPr>
        <w:t xml:space="preserve">share spectrum </w:t>
      </w:r>
      <w:r w:rsidRPr="001E69E4">
        <w:rPr>
          <w:spacing w:val="-5"/>
          <w:sz w:val="24"/>
          <w:szCs w:val="24"/>
        </w:rPr>
        <w:t xml:space="preserve">with </w:t>
      </w:r>
      <w:r w:rsidRPr="001E69E4">
        <w:rPr>
          <w:spacing w:val="-2"/>
          <w:sz w:val="24"/>
          <w:szCs w:val="24"/>
        </w:rPr>
        <w:t xml:space="preserve">D0D </w:t>
      </w:r>
      <w:r w:rsidRPr="001E69E4">
        <w:rPr>
          <w:sz w:val="24"/>
          <w:szCs w:val="24"/>
        </w:rPr>
        <w:t xml:space="preserve">radar </w:t>
      </w:r>
      <w:r w:rsidRPr="001E69E4">
        <w:rPr>
          <w:spacing w:val="-5"/>
          <w:sz w:val="24"/>
          <w:szCs w:val="24"/>
        </w:rPr>
        <w:t xml:space="preserve">operations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adjacent </w:t>
      </w:r>
      <w:r w:rsidRPr="001E69E4">
        <w:rPr>
          <w:spacing w:val="2"/>
          <w:sz w:val="24"/>
          <w:szCs w:val="24"/>
        </w:rPr>
        <w:t xml:space="preserve">U-NII-3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4"/>
          <w:sz w:val="24"/>
          <w:szCs w:val="24"/>
        </w:rPr>
        <w:t xml:space="preserve">(5.725-5.850 </w:t>
      </w:r>
      <w:r w:rsidRPr="001E69E4">
        <w:rPr>
          <w:spacing w:val="-6"/>
          <w:sz w:val="24"/>
          <w:szCs w:val="24"/>
        </w:rPr>
        <w:t xml:space="preserve">GHz) </w:t>
      </w:r>
      <w:r w:rsidRPr="001E69E4">
        <w:rPr>
          <w:spacing w:val="-7"/>
          <w:sz w:val="24"/>
          <w:szCs w:val="24"/>
        </w:rPr>
        <w:t xml:space="preserve">without </w:t>
      </w:r>
      <w:r w:rsidRPr="001E69E4">
        <w:rPr>
          <w:spacing w:val="-8"/>
          <w:sz w:val="24"/>
          <w:szCs w:val="24"/>
        </w:rPr>
        <w:t xml:space="preserve">implementing </w:t>
      </w:r>
      <w:r w:rsidRPr="001E69E4">
        <w:rPr>
          <w:sz w:val="24"/>
          <w:szCs w:val="24"/>
        </w:rPr>
        <w:t xml:space="preserve">any frequency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-4"/>
          <w:sz w:val="24"/>
          <w:szCs w:val="24"/>
        </w:rPr>
        <w:t xml:space="preserve">avoidance techniques,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3"/>
          <w:sz w:val="24"/>
          <w:szCs w:val="24"/>
        </w:rPr>
        <w:t xml:space="preserve">general, </w:t>
      </w:r>
      <w:r w:rsidRPr="001E69E4">
        <w:rPr>
          <w:spacing w:val="-4"/>
          <w:sz w:val="24"/>
          <w:szCs w:val="24"/>
        </w:rPr>
        <w:t xml:space="preserve">sharing </w:t>
      </w:r>
      <w:r w:rsidRPr="001E69E4">
        <w:rPr>
          <w:sz w:val="24"/>
          <w:szCs w:val="24"/>
        </w:rPr>
        <w:t xml:space="preserve">has been successful.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pacing w:val="-3"/>
          <w:sz w:val="24"/>
          <w:szCs w:val="24"/>
        </w:rPr>
        <w:t xml:space="preserve">proposes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adopt the </w:t>
      </w:r>
      <w:r w:rsidRPr="001E69E4">
        <w:rPr>
          <w:sz w:val="24"/>
          <w:szCs w:val="24"/>
        </w:rPr>
        <w:t xml:space="preserve">same technical </w:t>
      </w:r>
      <w:r w:rsidRPr="001E69E4">
        <w:rPr>
          <w:spacing w:val="-5"/>
          <w:sz w:val="24"/>
          <w:szCs w:val="24"/>
        </w:rPr>
        <w:t xml:space="preserve">rules </w:t>
      </w:r>
      <w:r w:rsidRPr="001E69E4">
        <w:rPr>
          <w:sz w:val="24"/>
          <w:szCs w:val="24"/>
        </w:rPr>
        <w:t>(e.g., radiated power, power spectral</w:t>
      </w:r>
      <w:r w:rsidR="00B52E8E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density,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etc.)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U-NII-4 </w:t>
      </w:r>
      <w:r w:rsidRPr="001E69E4">
        <w:rPr>
          <w:spacing w:val="-5"/>
          <w:sz w:val="24"/>
          <w:szCs w:val="24"/>
        </w:rPr>
        <w:t>unlicensed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devices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pacing w:val="-6"/>
          <w:sz w:val="24"/>
          <w:szCs w:val="24"/>
        </w:rPr>
        <w:lastRenderedPageBreak/>
        <w:t>apply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U-NII-3 </w:t>
      </w:r>
      <w:r w:rsidRPr="001E69E4">
        <w:rPr>
          <w:spacing w:val="-5"/>
          <w:sz w:val="24"/>
          <w:szCs w:val="24"/>
        </w:rPr>
        <w:t>unlicensed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devices.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will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continue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working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with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NTIA and </w:t>
      </w:r>
      <w:r w:rsidRPr="001E69E4">
        <w:rPr>
          <w:spacing w:val="-2"/>
          <w:sz w:val="24"/>
          <w:szCs w:val="24"/>
        </w:rPr>
        <w:t>DoD</w:t>
      </w:r>
      <w:r w:rsidR="00E85994">
        <w:rPr>
          <w:spacing w:val="-2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5"/>
          <w:sz w:val="24"/>
          <w:szCs w:val="24"/>
        </w:rPr>
        <w:t>examine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7"/>
          <w:sz w:val="24"/>
          <w:szCs w:val="24"/>
        </w:rPr>
        <w:t>mitigate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>potential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for </w:t>
      </w:r>
      <w:r w:rsidRPr="001E69E4">
        <w:rPr>
          <w:spacing w:val="-3"/>
          <w:sz w:val="24"/>
          <w:szCs w:val="24"/>
        </w:rPr>
        <w:t xml:space="preserve">harmful </w:t>
      </w:r>
      <w:r w:rsidRPr="001E69E4">
        <w:rPr>
          <w:sz w:val="24"/>
          <w:szCs w:val="24"/>
        </w:rPr>
        <w:t xml:space="preserve">interference to </w:t>
      </w:r>
      <w:r w:rsidRPr="001E69E4">
        <w:rPr>
          <w:spacing w:val="-2"/>
          <w:sz w:val="24"/>
          <w:szCs w:val="24"/>
        </w:rPr>
        <w:t xml:space="preserve">DoD </w:t>
      </w:r>
      <w:r w:rsidRPr="001E69E4">
        <w:rPr>
          <w:sz w:val="24"/>
          <w:szCs w:val="24"/>
        </w:rPr>
        <w:t xml:space="preserve">radars </w:t>
      </w:r>
      <w:r w:rsidRPr="001E69E4">
        <w:rPr>
          <w:spacing w:val="-4"/>
          <w:sz w:val="24"/>
          <w:szCs w:val="24"/>
        </w:rPr>
        <w:t xml:space="preserve">under </w:t>
      </w:r>
      <w:r w:rsidRPr="001E69E4">
        <w:rPr>
          <w:sz w:val="24"/>
          <w:szCs w:val="24"/>
        </w:rPr>
        <w:t xml:space="preserve">these </w:t>
      </w:r>
      <w:r w:rsidRPr="001E69E4">
        <w:rPr>
          <w:spacing w:val="-4"/>
          <w:sz w:val="24"/>
          <w:szCs w:val="24"/>
        </w:rPr>
        <w:t xml:space="preserve">proposed </w:t>
      </w:r>
      <w:r w:rsidRPr="001E69E4">
        <w:rPr>
          <w:spacing w:val="-5"/>
          <w:sz w:val="24"/>
          <w:szCs w:val="24"/>
        </w:rPr>
        <w:t xml:space="preserve">rules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2"/>
          <w:sz w:val="24"/>
          <w:szCs w:val="24"/>
        </w:rPr>
        <w:t xml:space="preserve">may </w:t>
      </w:r>
      <w:r w:rsidRPr="001E69E4">
        <w:rPr>
          <w:spacing w:val="-8"/>
          <w:sz w:val="24"/>
          <w:szCs w:val="24"/>
        </w:rPr>
        <w:t xml:space="preserve">impose </w:t>
      </w:r>
      <w:r w:rsidRPr="001E69E4">
        <w:rPr>
          <w:spacing w:val="-7"/>
          <w:sz w:val="24"/>
          <w:szCs w:val="24"/>
        </w:rPr>
        <w:t xml:space="preserve">additional </w:t>
      </w:r>
      <w:r w:rsidRPr="001E69E4">
        <w:rPr>
          <w:sz w:val="24"/>
          <w:szCs w:val="24"/>
        </w:rPr>
        <w:t xml:space="preserve">technical </w:t>
      </w:r>
      <w:r w:rsidRPr="001E69E4">
        <w:rPr>
          <w:spacing w:val="-4"/>
          <w:sz w:val="24"/>
          <w:szCs w:val="24"/>
        </w:rPr>
        <w:t xml:space="preserve">or operational constraints on </w:t>
      </w:r>
      <w:r w:rsidRPr="001E69E4">
        <w:rPr>
          <w:sz w:val="24"/>
          <w:szCs w:val="24"/>
        </w:rPr>
        <w:t xml:space="preserve">U-NII-4 </w:t>
      </w:r>
      <w:r w:rsidRPr="001E69E4">
        <w:rPr>
          <w:spacing w:val="-3"/>
          <w:sz w:val="24"/>
          <w:szCs w:val="24"/>
        </w:rPr>
        <w:t xml:space="preserve">devices.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Pr="001E69E4">
        <w:rPr>
          <w:spacing w:val="41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further seeks </w:t>
      </w:r>
      <w:r w:rsidRPr="001E69E4">
        <w:rPr>
          <w:spacing w:val="-4"/>
          <w:sz w:val="24"/>
          <w:szCs w:val="24"/>
        </w:rPr>
        <w:t xml:space="preserve">comment on </w:t>
      </w:r>
      <w:r w:rsidRPr="001E69E4">
        <w:rPr>
          <w:sz w:val="24"/>
          <w:szCs w:val="24"/>
        </w:rPr>
        <w:t xml:space="preserve">whether there </w:t>
      </w:r>
      <w:r w:rsidRPr="001E69E4">
        <w:rPr>
          <w:spacing w:val="-4"/>
          <w:sz w:val="24"/>
          <w:szCs w:val="24"/>
        </w:rPr>
        <w:t xml:space="preserve">are </w:t>
      </w:r>
      <w:r w:rsidRPr="001E69E4">
        <w:rPr>
          <w:sz w:val="24"/>
          <w:szCs w:val="24"/>
        </w:rPr>
        <w:t xml:space="preserve">any </w:t>
      </w:r>
      <w:r w:rsidRPr="001E69E4">
        <w:rPr>
          <w:spacing w:val="-9"/>
          <w:sz w:val="24"/>
          <w:szCs w:val="24"/>
        </w:rPr>
        <w:t>mitigation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measures, such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z w:val="24"/>
          <w:szCs w:val="24"/>
        </w:rPr>
        <w:t xml:space="preserve">technical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3"/>
          <w:sz w:val="24"/>
          <w:szCs w:val="24"/>
        </w:rPr>
        <w:t xml:space="preserve">operational </w:t>
      </w:r>
      <w:r w:rsidRPr="001E69E4">
        <w:rPr>
          <w:spacing w:val="-8"/>
          <w:sz w:val="24"/>
          <w:szCs w:val="24"/>
        </w:rPr>
        <w:t>conditions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or constraints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9"/>
          <w:sz w:val="24"/>
          <w:szCs w:val="24"/>
        </w:rPr>
        <w:t>it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should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consider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U-NII-4 </w:t>
      </w:r>
      <w:r w:rsidRPr="001E69E4">
        <w:rPr>
          <w:spacing w:val="-5"/>
          <w:sz w:val="24"/>
          <w:szCs w:val="24"/>
        </w:rPr>
        <w:t xml:space="preserve">operations </w:t>
      </w:r>
      <w:r w:rsidRPr="001E69E4">
        <w:rPr>
          <w:sz w:val="24"/>
          <w:szCs w:val="24"/>
        </w:rPr>
        <w:t xml:space="preserve">to protect </w:t>
      </w:r>
      <w:r w:rsidRPr="001E69E4">
        <w:rPr>
          <w:spacing w:val="-2"/>
          <w:sz w:val="24"/>
          <w:szCs w:val="24"/>
        </w:rPr>
        <w:t xml:space="preserve">DoD </w:t>
      </w:r>
      <w:r w:rsidRPr="001E69E4">
        <w:rPr>
          <w:sz w:val="24"/>
          <w:szCs w:val="24"/>
        </w:rPr>
        <w:t xml:space="preserve">radars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>GHz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band.</w:t>
      </w:r>
    </w:p>
    <w:p w14:paraId="6F20FED5" w14:textId="374C798F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128" w:firstLine="720"/>
        <w:contextualSpacing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 xml:space="preserve">primary </w:t>
      </w:r>
      <w:r w:rsidRPr="001E69E4">
        <w:rPr>
          <w:sz w:val="24"/>
          <w:szCs w:val="24"/>
        </w:rPr>
        <w:t xml:space="preserve">non-federal </w:t>
      </w:r>
      <w:r w:rsidRPr="001E69E4">
        <w:rPr>
          <w:spacing w:val="-4"/>
          <w:sz w:val="24"/>
          <w:szCs w:val="24"/>
        </w:rPr>
        <w:t xml:space="preserve">FSS </w:t>
      </w:r>
      <w:r w:rsidRPr="001E69E4">
        <w:rPr>
          <w:sz w:val="24"/>
          <w:szCs w:val="24"/>
        </w:rPr>
        <w:t xml:space="preserve">(Earth-to-space) </w:t>
      </w:r>
      <w:r w:rsidRPr="001E69E4">
        <w:rPr>
          <w:spacing w:val="-5"/>
          <w:sz w:val="24"/>
          <w:szCs w:val="24"/>
        </w:rPr>
        <w:t xml:space="preserve">operations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z w:val="24"/>
          <w:szCs w:val="24"/>
        </w:rPr>
        <w:t xml:space="preserve">are part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3"/>
          <w:sz w:val="24"/>
          <w:szCs w:val="24"/>
        </w:rPr>
        <w:t xml:space="preserve">“extended C-band”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8"/>
          <w:sz w:val="24"/>
          <w:szCs w:val="24"/>
        </w:rPr>
        <w:t xml:space="preserve">provide </w:t>
      </w:r>
      <w:r w:rsidRPr="001E69E4">
        <w:rPr>
          <w:spacing w:val="-10"/>
          <w:sz w:val="24"/>
          <w:szCs w:val="24"/>
        </w:rPr>
        <w:t xml:space="preserve">uplinks </w:t>
      </w:r>
      <w:r w:rsidRPr="001E69E4">
        <w:rPr>
          <w:sz w:val="24"/>
          <w:szCs w:val="24"/>
        </w:rPr>
        <w:t xml:space="preserve">(Earth-to-space) that are </w:t>
      </w:r>
      <w:r w:rsidRPr="001E69E4">
        <w:rPr>
          <w:spacing w:val="-9"/>
          <w:sz w:val="24"/>
          <w:szCs w:val="24"/>
        </w:rPr>
        <w:t xml:space="preserve">limited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5"/>
          <w:sz w:val="24"/>
          <w:szCs w:val="24"/>
        </w:rPr>
        <w:t xml:space="preserve">international </w:t>
      </w:r>
      <w:r w:rsidRPr="001E69E4">
        <w:rPr>
          <w:spacing w:val="-4"/>
          <w:sz w:val="24"/>
          <w:szCs w:val="24"/>
        </w:rPr>
        <w:t xml:space="preserve">inter-continental </w:t>
      </w:r>
      <w:r w:rsidRPr="001E69E4">
        <w:rPr>
          <w:sz w:val="24"/>
          <w:szCs w:val="24"/>
        </w:rPr>
        <w:t xml:space="preserve">systems and </w:t>
      </w:r>
      <w:r w:rsidRPr="001E69E4">
        <w:rPr>
          <w:spacing w:val="-4"/>
          <w:sz w:val="24"/>
          <w:szCs w:val="24"/>
        </w:rPr>
        <w:t>subject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case-by-case </w:t>
      </w:r>
      <w:r w:rsidRPr="001E69E4">
        <w:rPr>
          <w:spacing w:val="-4"/>
          <w:sz w:val="24"/>
          <w:szCs w:val="24"/>
        </w:rPr>
        <w:t xml:space="preserve">electromagnetic </w:t>
      </w:r>
      <w:r w:rsidRPr="001E69E4">
        <w:rPr>
          <w:spacing w:val="-8"/>
          <w:sz w:val="24"/>
          <w:szCs w:val="24"/>
        </w:rPr>
        <w:t>compatibility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analysis.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majority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of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>these</w:t>
      </w:r>
      <w:r w:rsidR="00E85994">
        <w:rPr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stations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are near </w:t>
      </w:r>
      <w:r w:rsidRPr="001E69E4">
        <w:rPr>
          <w:spacing w:val="-4"/>
          <w:sz w:val="24"/>
          <w:szCs w:val="24"/>
        </w:rPr>
        <w:t>the coastlines,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though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there are </w:t>
      </w:r>
      <w:r w:rsidRPr="001E69E4">
        <w:rPr>
          <w:spacing w:val="-5"/>
          <w:sz w:val="24"/>
          <w:szCs w:val="24"/>
        </w:rPr>
        <w:t xml:space="preserve">some </w:t>
      </w:r>
      <w:r w:rsidRPr="001E69E4">
        <w:rPr>
          <w:spacing w:val="-8"/>
          <w:sz w:val="24"/>
          <w:szCs w:val="24"/>
        </w:rPr>
        <w:t>inland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stations.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>enable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>required</w:t>
      </w:r>
      <w:r w:rsidR="00E85994">
        <w:rPr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international </w:t>
      </w:r>
      <w:r w:rsidRPr="001E69E4">
        <w:rPr>
          <w:spacing w:val="-4"/>
          <w:sz w:val="24"/>
          <w:szCs w:val="24"/>
        </w:rPr>
        <w:t>inter-continental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transmissions,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these </w:t>
      </w:r>
      <w:r w:rsidRPr="001E69E4">
        <w:rPr>
          <w:spacing w:val="-5"/>
          <w:sz w:val="24"/>
          <w:szCs w:val="24"/>
        </w:rPr>
        <w:t>stations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transmit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5"/>
          <w:sz w:val="24"/>
          <w:szCs w:val="24"/>
        </w:rPr>
        <w:t>satellites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located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8"/>
          <w:sz w:val="24"/>
          <w:szCs w:val="24"/>
        </w:rPr>
        <w:t>longitudes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that are </w:t>
      </w:r>
      <w:r w:rsidRPr="001E69E4">
        <w:rPr>
          <w:spacing w:val="-6"/>
          <w:sz w:val="24"/>
          <w:szCs w:val="24"/>
        </w:rPr>
        <w:t xml:space="preserve">not </w:t>
      </w:r>
      <w:r w:rsidRPr="001E69E4">
        <w:rPr>
          <w:sz w:val="24"/>
          <w:szCs w:val="24"/>
        </w:rPr>
        <w:t xml:space="preserve">located </w:t>
      </w:r>
      <w:r w:rsidRPr="001E69E4">
        <w:rPr>
          <w:spacing w:val="-3"/>
          <w:sz w:val="24"/>
          <w:szCs w:val="24"/>
        </w:rPr>
        <w:t xml:space="preserve">over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U.S.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previously </w:t>
      </w:r>
      <w:r w:rsidRPr="001E69E4">
        <w:rPr>
          <w:spacing w:val="-4"/>
          <w:sz w:val="24"/>
          <w:szCs w:val="24"/>
        </w:rPr>
        <w:t xml:space="preserve">determined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4"/>
          <w:sz w:val="24"/>
          <w:szCs w:val="24"/>
        </w:rPr>
        <w:t xml:space="preserve">no </w:t>
      </w:r>
      <w:r w:rsidRPr="001E69E4">
        <w:rPr>
          <w:spacing w:val="-6"/>
          <w:sz w:val="24"/>
          <w:szCs w:val="24"/>
        </w:rPr>
        <w:t xml:space="preserve">coordination </w:t>
      </w:r>
      <w:r w:rsidRPr="001E69E4">
        <w:rPr>
          <w:spacing w:val="-4"/>
          <w:sz w:val="24"/>
          <w:szCs w:val="24"/>
        </w:rPr>
        <w:t xml:space="preserve">requirement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z w:val="24"/>
          <w:szCs w:val="24"/>
        </w:rPr>
        <w:t xml:space="preserve">needed to protect </w:t>
      </w:r>
      <w:r w:rsidRPr="001E69E4">
        <w:rPr>
          <w:spacing w:val="-4"/>
          <w:sz w:val="24"/>
          <w:szCs w:val="24"/>
        </w:rPr>
        <w:t xml:space="preserve">FSS </w:t>
      </w:r>
      <w:r w:rsidRPr="001E69E4">
        <w:rPr>
          <w:spacing w:val="-10"/>
          <w:sz w:val="24"/>
          <w:szCs w:val="24"/>
        </w:rPr>
        <w:t xml:space="preserve">uplink </w:t>
      </w:r>
      <w:r w:rsidRPr="001E69E4">
        <w:rPr>
          <w:spacing w:val="-4"/>
          <w:sz w:val="24"/>
          <w:szCs w:val="24"/>
        </w:rPr>
        <w:t xml:space="preserve">operations </w:t>
      </w:r>
      <w:r w:rsidRPr="001E69E4">
        <w:rPr>
          <w:sz w:val="24"/>
          <w:szCs w:val="24"/>
        </w:rPr>
        <w:t xml:space="preserve">from </w:t>
      </w:r>
      <w:r w:rsidRPr="001E69E4">
        <w:rPr>
          <w:spacing w:val="-3"/>
          <w:sz w:val="24"/>
          <w:szCs w:val="24"/>
        </w:rPr>
        <w:t xml:space="preserve">harmful </w:t>
      </w:r>
      <w:r w:rsidRPr="001E69E4">
        <w:rPr>
          <w:sz w:val="24"/>
          <w:szCs w:val="24"/>
        </w:rPr>
        <w:t xml:space="preserve">interference </w:t>
      </w:r>
      <w:r w:rsidRPr="001E69E4">
        <w:rPr>
          <w:spacing w:val="-6"/>
          <w:sz w:val="24"/>
          <w:szCs w:val="24"/>
        </w:rPr>
        <w:t xml:space="preserve">due </w:t>
      </w:r>
      <w:r w:rsidRPr="001E69E4">
        <w:rPr>
          <w:sz w:val="24"/>
          <w:szCs w:val="24"/>
        </w:rPr>
        <w:t xml:space="preserve">to DSRC </w:t>
      </w:r>
      <w:r w:rsidRPr="001E69E4">
        <w:rPr>
          <w:spacing w:val="-5"/>
          <w:sz w:val="24"/>
          <w:szCs w:val="24"/>
        </w:rPr>
        <w:t xml:space="preserve">transmissions. </w:t>
      </w:r>
      <w:r w:rsidRPr="001E69E4">
        <w:rPr>
          <w:sz w:val="24"/>
          <w:szCs w:val="24"/>
        </w:rPr>
        <w:t xml:space="preserve">Because C-V2X </w:t>
      </w:r>
      <w:r w:rsidRPr="001E69E4">
        <w:rPr>
          <w:spacing w:val="-5"/>
          <w:sz w:val="24"/>
          <w:szCs w:val="24"/>
        </w:rPr>
        <w:t xml:space="preserve">operations </w:t>
      </w:r>
      <w:r w:rsidRPr="001E69E4">
        <w:rPr>
          <w:sz w:val="24"/>
          <w:szCs w:val="24"/>
        </w:rPr>
        <w:t xml:space="preserve">are </w:t>
      </w:r>
      <w:r w:rsidRPr="001E69E4">
        <w:rPr>
          <w:spacing w:val="-4"/>
          <w:sz w:val="24"/>
          <w:szCs w:val="24"/>
        </w:rPr>
        <w:t xml:space="preserve">anticipated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pacing w:val="-9"/>
          <w:sz w:val="24"/>
          <w:szCs w:val="24"/>
        </w:rPr>
        <w:t xml:space="preserve">similar </w:t>
      </w:r>
      <w:r w:rsidRPr="001E69E4">
        <w:rPr>
          <w:sz w:val="24"/>
          <w:szCs w:val="24"/>
        </w:rPr>
        <w:t xml:space="preserve">to DSRC </w:t>
      </w:r>
      <w:r w:rsidRPr="001E69E4">
        <w:rPr>
          <w:spacing w:val="-5"/>
          <w:sz w:val="24"/>
          <w:szCs w:val="24"/>
        </w:rPr>
        <w:t xml:space="preserve">operations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5"/>
          <w:sz w:val="24"/>
          <w:szCs w:val="24"/>
        </w:rPr>
        <w:t xml:space="preserve">their potential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interference,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proposes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6"/>
          <w:sz w:val="24"/>
          <w:szCs w:val="24"/>
        </w:rPr>
        <w:t>coordination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with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FSS </w:t>
      </w:r>
      <w:r w:rsidRPr="001E69E4">
        <w:rPr>
          <w:spacing w:val="-5"/>
          <w:sz w:val="24"/>
          <w:szCs w:val="24"/>
        </w:rPr>
        <w:t>stations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unnecessary to ensure </w:t>
      </w:r>
      <w:r w:rsidRPr="001E69E4">
        <w:rPr>
          <w:spacing w:val="-4"/>
          <w:sz w:val="24"/>
          <w:szCs w:val="24"/>
        </w:rPr>
        <w:t>protection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from </w:t>
      </w:r>
      <w:r w:rsidRPr="001E69E4">
        <w:rPr>
          <w:spacing w:val="-3"/>
          <w:sz w:val="24"/>
          <w:szCs w:val="24"/>
        </w:rPr>
        <w:t xml:space="preserve">harmful </w:t>
      </w:r>
      <w:r w:rsidRPr="001E69E4">
        <w:rPr>
          <w:sz w:val="24"/>
          <w:szCs w:val="24"/>
        </w:rPr>
        <w:t xml:space="preserve">interference </w:t>
      </w:r>
      <w:r w:rsidRPr="001E69E4">
        <w:rPr>
          <w:spacing w:val="-6"/>
          <w:sz w:val="24"/>
          <w:szCs w:val="24"/>
        </w:rPr>
        <w:t>due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C-V2X </w:t>
      </w:r>
      <w:r w:rsidRPr="001E69E4">
        <w:rPr>
          <w:spacing w:val="-5"/>
          <w:sz w:val="24"/>
          <w:szCs w:val="24"/>
        </w:rPr>
        <w:t>transmissions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seeks </w:t>
      </w:r>
      <w:r w:rsidRPr="001E69E4">
        <w:rPr>
          <w:spacing w:val="-4"/>
          <w:sz w:val="24"/>
          <w:szCs w:val="24"/>
        </w:rPr>
        <w:t xml:space="preserve">comment on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>assessment.</w:t>
      </w:r>
      <w:r w:rsidR="00E85994">
        <w:rPr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further </w:t>
      </w:r>
      <w:r w:rsidRPr="001E69E4">
        <w:rPr>
          <w:spacing w:val="-3"/>
          <w:sz w:val="24"/>
          <w:szCs w:val="24"/>
        </w:rPr>
        <w:t xml:space="preserve">proposes </w:t>
      </w:r>
      <w:r w:rsidRPr="001E69E4">
        <w:rPr>
          <w:sz w:val="24"/>
          <w:szCs w:val="24"/>
        </w:rPr>
        <w:t xml:space="preserve">that 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extent DSRC </w:t>
      </w:r>
      <w:r w:rsidRPr="001E69E4">
        <w:rPr>
          <w:spacing w:val="-5"/>
          <w:sz w:val="24"/>
          <w:szCs w:val="24"/>
        </w:rPr>
        <w:t>operations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remain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band, </w:t>
      </w:r>
      <w:r w:rsidRPr="001E69E4">
        <w:rPr>
          <w:sz w:val="24"/>
          <w:szCs w:val="24"/>
        </w:rPr>
        <w:t>such</w:t>
      </w:r>
      <w:r w:rsidR="00E85994">
        <w:rPr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stations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continue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operate </w:t>
      </w:r>
      <w:r w:rsidRPr="001E69E4">
        <w:rPr>
          <w:spacing w:val="-4"/>
          <w:sz w:val="24"/>
          <w:szCs w:val="24"/>
        </w:rPr>
        <w:t xml:space="preserve">under the </w:t>
      </w:r>
      <w:r w:rsidRPr="001E69E4">
        <w:rPr>
          <w:sz w:val="24"/>
          <w:szCs w:val="24"/>
        </w:rPr>
        <w:t xml:space="preserve">current </w:t>
      </w:r>
      <w:r w:rsidRPr="001E69E4">
        <w:rPr>
          <w:spacing w:val="-3"/>
          <w:sz w:val="24"/>
          <w:szCs w:val="24"/>
        </w:rPr>
        <w:t xml:space="preserve">rules; </w:t>
      </w:r>
      <w:r w:rsidRPr="001E69E4">
        <w:rPr>
          <w:sz w:val="24"/>
          <w:szCs w:val="24"/>
        </w:rPr>
        <w:t xml:space="preserve">i.e., </w:t>
      </w:r>
      <w:r w:rsidRPr="001E69E4">
        <w:rPr>
          <w:spacing w:val="-4"/>
          <w:sz w:val="24"/>
          <w:szCs w:val="24"/>
        </w:rPr>
        <w:t xml:space="preserve">no </w:t>
      </w:r>
      <w:r w:rsidRPr="001E69E4">
        <w:rPr>
          <w:spacing w:val="-6"/>
          <w:sz w:val="24"/>
          <w:szCs w:val="24"/>
        </w:rPr>
        <w:t>coordination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necessary </w:t>
      </w:r>
      <w:r w:rsidRPr="001E69E4">
        <w:rPr>
          <w:spacing w:val="-5"/>
          <w:sz w:val="24"/>
          <w:szCs w:val="24"/>
        </w:rPr>
        <w:t xml:space="preserve">with </w:t>
      </w:r>
      <w:r w:rsidRPr="001E69E4">
        <w:rPr>
          <w:spacing w:val="-4"/>
          <w:sz w:val="24"/>
          <w:szCs w:val="24"/>
        </w:rPr>
        <w:t>FSS stations.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 xml:space="preserve">comment on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proposal </w:t>
      </w:r>
      <w:r w:rsidRPr="001E69E4">
        <w:rPr>
          <w:sz w:val="24"/>
          <w:szCs w:val="24"/>
        </w:rPr>
        <w:t xml:space="preserve">and asks </w:t>
      </w:r>
      <w:r w:rsidRPr="001E69E4">
        <w:rPr>
          <w:spacing w:val="-3"/>
          <w:sz w:val="24"/>
          <w:szCs w:val="24"/>
        </w:rPr>
        <w:t xml:space="preserve">commenters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8"/>
          <w:sz w:val="24"/>
          <w:szCs w:val="24"/>
        </w:rPr>
        <w:t>provide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information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types </w:t>
      </w:r>
      <w:r w:rsidRPr="001E69E4">
        <w:rPr>
          <w:spacing w:val="-4"/>
          <w:sz w:val="24"/>
          <w:szCs w:val="24"/>
        </w:rPr>
        <w:t xml:space="preserve">of FSS </w:t>
      </w:r>
      <w:r w:rsidRPr="001E69E4">
        <w:rPr>
          <w:sz w:val="24"/>
          <w:szCs w:val="24"/>
        </w:rPr>
        <w:t xml:space="preserve">uses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5"/>
          <w:sz w:val="24"/>
          <w:szCs w:val="24"/>
        </w:rPr>
        <w:t xml:space="preserve">supports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6"/>
          <w:sz w:val="24"/>
          <w:szCs w:val="24"/>
        </w:rPr>
        <w:t xml:space="preserve">how </w:t>
      </w:r>
      <w:r w:rsidRPr="001E69E4">
        <w:rPr>
          <w:spacing w:val="-4"/>
          <w:sz w:val="24"/>
          <w:szCs w:val="24"/>
        </w:rPr>
        <w:t xml:space="preserve">much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4"/>
          <w:sz w:val="24"/>
          <w:szCs w:val="24"/>
        </w:rPr>
        <w:t>actually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used (i.e.,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it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used </w:t>
      </w:r>
      <w:r w:rsidRPr="001E69E4">
        <w:rPr>
          <w:spacing w:val="-7"/>
          <w:sz w:val="24"/>
          <w:szCs w:val="24"/>
        </w:rPr>
        <w:t>continuously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9"/>
          <w:sz w:val="24"/>
          <w:szCs w:val="24"/>
        </w:rPr>
        <w:t xml:space="preserve">only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z w:val="24"/>
          <w:szCs w:val="24"/>
        </w:rPr>
        <w:t xml:space="preserve">a back-up </w:t>
      </w:r>
      <w:r w:rsidRPr="001E69E4">
        <w:rPr>
          <w:spacing w:val="-9"/>
          <w:sz w:val="24"/>
          <w:szCs w:val="24"/>
        </w:rPr>
        <w:t xml:space="preserve">if </w:t>
      </w:r>
      <w:r w:rsidRPr="001E69E4">
        <w:rPr>
          <w:spacing w:val="-3"/>
          <w:sz w:val="24"/>
          <w:szCs w:val="24"/>
        </w:rPr>
        <w:t xml:space="preserve">other </w:t>
      </w:r>
      <w:r w:rsidRPr="001E69E4">
        <w:rPr>
          <w:spacing w:val="-11"/>
          <w:sz w:val="24"/>
          <w:szCs w:val="24"/>
        </w:rPr>
        <w:t xml:space="preserve">links </w:t>
      </w:r>
      <w:r w:rsidRPr="001E69E4">
        <w:rPr>
          <w:spacing w:val="-4"/>
          <w:sz w:val="24"/>
          <w:szCs w:val="24"/>
        </w:rPr>
        <w:t xml:space="preserve">go </w:t>
      </w:r>
      <w:r w:rsidRPr="001E69E4">
        <w:rPr>
          <w:spacing w:val="-3"/>
          <w:sz w:val="24"/>
          <w:szCs w:val="24"/>
        </w:rPr>
        <w:t xml:space="preserve">down?). </w:t>
      </w:r>
      <w:r w:rsidRPr="001E69E4">
        <w:rPr>
          <w:spacing w:val="-8"/>
          <w:sz w:val="24"/>
          <w:szCs w:val="24"/>
        </w:rPr>
        <w:t xml:space="preserve">Should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pacing w:val="-5"/>
          <w:sz w:val="24"/>
          <w:szCs w:val="24"/>
        </w:rPr>
        <w:t xml:space="preserve">codify </w:t>
      </w:r>
      <w:r w:rsidRPr="001E69E4">
        <w:rPr>
          <w:spacing w:val="-6"/>
          <w:sz w:val="24"/>
          <w:szCs w:val="24"/>
        </w:rPr>
        <w:t xml:space="preserve">coordination </w:t>
      </w:r>
      <w:r w:rsidRPr="001E69E4">
        <w:rPr>
          <w:sz w:val="24"/>
          <w:szCs w:val="24"/>
        </w:rPr>
        <w:t xml:space="preserve">procedures,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7"/>
          <w:sz w:val="24"/>
          <w:szCs w:val="24"/>
        </w:rPr>
        <w:t xml:space="preserve">should </w:t>
      </w:r>
      <w:r w:rsidRPr="001E69E4">
        <w:rPr>
          <w:sz w:val="24"/>
          <w:szCs w:val="24"/>
        </w:rPr>
        <w:t xml:space="preserve">they </w:t>
      </w:r>
      <w:r w:rsidRPr="001E69E4">
        <w:rPr>
          <w:spacing w:val="-4"/>
          <w:sz w:val="24"/>
          <w:szCs w:val="24"/>
        </w:rPr>
        <w:t xml:space="preserve">remain under the </w:t>
      </w:r>
      <w:r w:rsidRPr="001E69E4">
        <w:rPr>
          <w:spacing w:val="-6"/>
          <w:sz w:val="24"/>
          <w:szCs w:val="24"/>
        </w:rPr>
        <w:t xml:space="preserve">purview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z w:val="24"/>
          <w:szCs w:val="24"/>
        </w:rPr>
        <w:t xml:space="preserve">interested </w:t>
      </w:r>
      <w:r w:rsidRPr="001E69E4">
        <w:rPr>
          <w:spacing w:val="-3"/>
          <w:sz w:val="24"/>
          <w:szCs w:val="24"/>
        </w:rPr>
        <w:t xml:space="preserve">parties </w:t>
      </w:r>
      <w:r w:rsidRPr="001E69E4">
        <w:rPr>
          <w:sz w:val="24"/>
          <w:szCs w:val="24"/>
        </w:rPr>
        <w:t xml:space="preserve">where they </w:t>
      </w:r>
      <w:r w:rsidRPr="001E69E4">
        <w:rPr>
          <w:spacing w:val="3"/>
          <w:sz w:val="24"/>
          <w:szCs w:val="24"/>
        </w:rPr>
        <w:t xml:space="preserve">can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pacing w:val="-5"/>
          <w:sz w:val="24"/>
          <w:szCs w:val="24"/>
        </w:rPr>
        <w:t xml:space="preserve">more </w:t>
      </w:r>
      <w:r w:rsidRPr="001E69E4">
        <w:rPr>
          <w:spacing w:val="-4"/>
          <w:sz w:val="24"/>
          <w:szCs w:val="24"/>
        </w:rPr>
        <w:t xml:space="preserve">easily </w:t>
      </w:r>
      <w:r w:rsidRPr="001E69E4">
        <w:rPr>
          <w:sz w:val="24"/>
          <w:szCs w:val="24"/>
        </w:rPr>
        <w:t xml:space="preserve">changed and </w:t>
      </w:r>
      <w:r w:rsidRPr="001E69E4">
        <w:rPr>
          <w:spacing w:val="-3"/>
          <w:sz w:val="24"/>
          <w:szCs w:val="24"/>
        </w:rPr>
        <w:t xml:space="preserve">updated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pacing w:val="-6"/>
          <w:sz w:val="24"/>
          <w:szCs w:val="24"/>
        </w:rPr>
        <w:t xml:space="preserve">technology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z w:val="24"/>
          <w:szCs w:val="24"/>
        </w:rPr>
        <w:t xml:space="preserve">usage changes? </w:t>
      </w:r>
      <w:r w:rsidRPr="001E69E4">
        <w:rPr>
          <w:spacing w:val="-7"/>
          <w:sz w:val="24"/>
          <w:szCs w:val="24"/>
        </w:rPr>
        <w:t xml:space="preserve">Although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z w:val="24"/>
          <w:szCs w:val="24"/>
        </w:rPr>
        <w:t xml:space="preserve">observes that C-V2X and </w:t>
      </w:r>
      <w:r w:rsidRPr="001E69E4">
        <w:rPr>
          <w:spacing w:val="-4"/>
          <w:sz w:val="24"/>
          <w:szCs w:val="24"/>
        </w:rPr>
        <w:t xml:space="preserve">FSS </w:t>
      </w:r>
      <w:r w:rsidRPr="001E69E4">
        <w:rPr>
          <w:spacing w:val="-10"/>
          <w:sz w:val="24"/>
          <w:szCs w:val="24"/>
        </w:rPr>
        <w:t xml:space="preserve">uplink </w:t>
      </w:r>
      <w:r w:rsidRPr="001E69E4">
        <w:rPr>
          <w:spacing w:val="-5"/>
          <w:sz w:val="24"/>
          <w:szCs w:val="24"/>
        </w:rPr>
        <w:t xml:space="preserve">operations </w:t>
      </w:r>
      <w:r w:rsidRPr="001E69E4">
        <w:rPr>
          <w:spacing w:val="3"/>
          <w:sz w:val="24"/>
          <w:szCs w:val="24"/>
        </w:rPr>
        <w:t xml:space="preserve">can </w:t>
      </w:r>
      <w:r w:rsidRPr="001E69E4">
        <w:rPr>
          <w:spacing w:val="-3"/>
          <w:sz w:val="24"/>
          <w:szCs w:val="24"/>
        </w:rPr>
        <w:t xml:space="preserve">co-exist </w:t>
      </w:r>
      <w:r w:rsidRPr="001E69E4">
        <w:rPr>
          <w:spacing w:val="-7"/>
          <w:sz w:val="24"/>
          <w:szCs w:val="24"/>
        </w:rPr>
        <w:t xml:space="preserve">without </w:t>
      </w:r>
      <w:r w:rsidRPr="001E69E4">
        <w:rPr>
          <w:spacing w:val="-3"/>
          <w:sz w:val="24"/>
          <w:szCs w:val="24"/>
        </w:rPr>
        <w:t xml:space="preserve">harmful </w:t>
      </w:r>
      <w:r w:rsidRPr="001E69E4">
        <w:rPr>
          <w:sz w:val="24"/>
          <w:szCs w:val="24"/>
        </w:rPr>
        <w:t xml:space="preserve">interference, </w:t>
      </w:r>
      <w:r w:rsidRPr="001E69E4">
        <w:rPr>
          <w:spacing w:val="-6"/>
          <w:sz w:val="24"/>
          <w:szCs w:val="24"/>
        </w:rPr>
        <w:t xml:space="preserve">out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2"/>
          <w:sz w:val="24"/>
          <w:szCs w:val="24"/>
        </w:rPr>
        <w:t xml:space="preserve">an </w:t>
      </w:r>
      <w:r w:rsidRPr="001E69E4">
        <w:rPr>
          <w:spacing w:val="-3"/>
          <w:sz w:val="24"/>
          <w:szCs w:val="24"/>
        </w:rPr>
        <w:t xml:space="preserve">abundance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5"/>
          <w:sz w:val="24"/>
          <w:szCs w:val="24"/>
        </w:rPr>
        <w:t xml:space="preserve">caution, </w:t>
      </w:r>
      <w:r w:rsidRPr="001E69E4">
        <w:rPr>
          <w:spacing w:val="-9"/>
          <w:sz w:val="24"/>
          <w:szCs w:val="24"/>
        </w:rPr>
        <w:t xml:space="preserve">it </w:t>
      </w:r>
      <w:r w:rsidRPr="001E69E4">
        <w:rPr>
          <w:spacing w:val="-3"/>
          <w:sz w:val="24"/>
          <w:szCs w:val="24"/>
        </w:rPr>
        <w:t xml:space="preserve">also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 xml:space="preserve">comment on </w:t>
      </w:r>
      <w:r w:rsidRPr="001E69E4">
        <w:rPr>
          <w:sz w:val="24"/>
          <w:szCs w:val="24"/>
        </w:rPr>
        <w:t xml:space="preserve">whether any </w:t>
      </w:r>
      <w:r w:rsidRPr="001E69E4">
        <w:rPr>
          <w:spacing w:val="-4"/>
          <w:sz w:val="24"/>
          <w:szCs w:val="24"/>
        </w:rPr>
        <w:t xml:space="preserve">testing or </w:t>
      </w:r>
      <w:r w:rsidRPr="001E69E4">
        <w:rPr>
          <w:spacing w:val="-5"/>
          <w:sz w:val="24"/>
          <w:szCs w:val="24"/>
        </w:rPr>
        <w:t xml:space="preserve">studies </w:t>
      </w:r>
      <w:r w:rsidRPr="001E69E4">
        <w:rPr>
          <w:spacing w:val="-3"/>
          <w:sz w:val="24"/>
          <w:szCs w:val="24"/>
        </w:rPr>
        <w:t xml:space="preserve">have </w:t>
      </w:r>
      <w:r w:rsidRPr="001E69E4">
        <w:rPr>
          <w:sz w:val="24"/>
          <w:szCs w:val="24"/>
        </w:rPr>
        <w:t xml:space="preserve">been conducted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pacing w:val="-5"/>
          <w:sz w:val="24"/>
          <w:szCs w:val="24"/>
        </w:rPr>
        <w:t xml:space="preserve">proponents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C-V2X that </w:t>
      </w:r>
      <w:r w:rsidRPr="001E69E4">
        <w:rPr>
          <w:spacing w:val="-3"/>
          <w:sz w:val="24"/>
          <w:szCs w:val="24"/>
        </w:rPr>
        <w:t xml:space="preserve">have considered </w:t>
      </w:r>
      <w:r w:rsidRPr="001E69E4">
        <w:rPr>
          <w:spacing w:val="-4"/>
          <w:sz w:val="24"/>
          <w:szCs w:val="24"/>
        </w:rPr>
        <w:t xml:space="preserve">FSS </w:t>
      </w:r>
      <w:r w:rsidRPr="001E69E4">
        <w:rPr>
          <w:spacing w:val="-10"/>
          <w:sz w:val="24"/>
          <w:szCs w:val="24"/>
        </w:rPr>
        <w:t>uplink</w:t>
      </w:r>
      <w:r w:rsidR="00E85994">
        <w:rPr>
          <w:spacing w:val="-10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incumbents,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6"/>
          <w:sz w:val="24"/>
          <w:szCs w:val="24"/>
        </w:rPr>
        <w:t xml:space="preserve">how </w:t>
      </w:r>
      <w:r w:rsidRPr="001E69E4">
        <w:rPr>
          <w:spacing w:val="-4"/>
          <w:sz w:val="24"/>
          <w:szCs w:val="24"/>
        </w:rPr>
        <w:t xml:space="preserve">those results </w:t>
      </w:r>
      <w:r w:rsidRPr="001E69E4">
        <w:rPr>
          <w:spacing w:val="-9"/>
          <w:sz w:val="24"/>
          <w:szCs w:val="24"/>
        </w:rPr>
        <w:t>might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 xml:space="preserve">inform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>final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rules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it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adopts.</w:t>
      </w:r>
    </w:p>
    <w:p w14:paraId="45A4EA70" w14:textId="50512A48" w:rsidR="00E92FA4" w:rsidRPr="00E85994" w:rsidRDefault="001E69E4" w:rsidP="00E85994">
      <w:pPr>
        <w:pStyle w:val="ListParagraph"/>
        <w:numPr>
          <w:ilvl w:val="0"/>
          <w:numId w:val="18"/>
        </w:numPr>
        <w:spacing w:line="360" w:lineRule="auto"/>
        <w:ind w:left="0" w:hanging="1"/>
        <w:contextualSpacing/>
        <w:rPr>
          <w:sz w:val="24"/>
          <w:szCs w:val="24"/>
        </w:rPr>
      </w:pPr>
      <w:r w:rsidRPr="00E85994">
        <w:rPr>
          <w:spacing w:val="-4"/>
          <w:sz w:val="24"/>
          <w:szCs w:val="24"/>
        </w:rPr>
        <w:t xml:space="preserve">The </w:t>
      </w:r>
      <w:r w:rsidRPr="00E85994">
        <w:rPr>
          <w:spacing w:val="-8"/>
          <w:sz w:val="24"/>
          <w:szCs w:val="24"/>
        </w:rPr>
        <w:t>Commission</w:t>
      </w:r>
      <w:r w:rsidR="00E85994" w:rsidRPr="00E85994">
        <w:rPr>
          <w:spacing w:val="-8"/>
          <w:sz w:val="24"/>
          <w:szCs w:val="24"/>
        </w:rPr>
        <w:t xml:space="preserve"> </w:t>
      </w:r>
      <w:r w:rsidRPr="00E85994">
        <w:rPr>
          <w:spacing w:val="-3"/>
          <w:sz w:val="24"/>
          <w:szCs w:val="24"/>
        </w:rPr>
        <w:t>also</w:t>
      </w:r>
      <w:r w:rsidR="00E85994" w:rsidRPr="00E85994">
        <w:rPr>
          <w:spacing w:val="-3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 xml:space="preserve">proposes </w:t>
      </w:r>
      <w:r w:rsidRPr="00E85994">
        <w:rPr>
          <w:spacing w:val="-6"/>
          <w:sz w:val="24"/>
          <w:szCs w:val="24"/>
        </w:rPr>
        <w:t>not</w:t>
      </w:r>
      <w:r w:rsidR="00E85994" w:rsidRPr="00E85994">
        <w:rPr>
          <w:spacing w:val="-6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to </w:t>
      </w:r>
      <w:r w:rsidRPr="00E85994">
        <w:rPr>
          <w:spacing w:val="-4"/>
          <w:sz w:val="24"/>
          <w:szCs w:val="24"/>
        </w:rPr>
        <w:t xml:space="preserve">adopt </w:t>
      </w:r>
      <w:r w:rsidRPr="00E85994">
        <w:rPr>
          <w:sz w:val="24"/>
          <w:szCs w:val="24"/>
        </w:rPr>
        <w:t xml:space="preserve">any </w:t>
      </w:r>
      <w:r w:rsidRPr="00E85994">
        <w:rPr>
          <w:spacing w:val="-4"/>
          <w:sz w:val="24"/>
          <w:szCs w:val="24"/>
        </w:rPr>
        <w:t>restrictions</w:t>
      </w:r>
      <w:r w:rsidR="00E85994" w:rsidRPr="00E85994">
        <w:rPr>
          <w:spacing w:val="-4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 xml:space="preserve">on </w:t>
      </w:r>
      <w:r w:rsidRPr="00E85994">
        <w:rPr>
          <w:sz w:val="24"/>
          <w:szCs w:val="24"/>
        </w:rPr>
        <w:t xml:space="preserve">U-NII-4 </w:t>
      </w:r>
      <w:r w:rsidRPr="00E85994">
        <w:rPr>
          <w:spacing w:val="-3"/>
          <w:sz w:val="24"/>
          <w:szCs w:val="24"/>
        </w:rPr>
        <w:t>devices</w:t>
      </w:r>
      <w:r w:rsidRPr="00E85994">
        <w:rPr>
          <w:spacing w:val="31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to </w:t>
      </w:r>
      <w:r w:rsidR="00E85994" w:rsidRPr="00E85994">
        <w:rPr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 account </w:t>
      </w:r>
      <w:r w:rsidRPr="00E85994">
        <w:rPr>
          <w:spacing w:val="-3"/>
          <w:sz w:val="24"/>
          <w:szCs w:val="24"/>
        </w:rPr>
        <w:t xml:space="preserve">for </w:t>
      </w:r>
      <w:r w:rsidRPr="00E85994">
        <w:rPr>
          <w:spacing w:val="-4"/>
          <w:sz w:val="24"/>
          <w:szCs w:val="24"/>
        </w:rPr>
        <w:t xml:space="preserve">the </w:t>
      </w:r>
      <w:r w:rsidRPr="00E85994">
        <w:rPr>
          <w:spacing w:val="-6"/>
          <w:sz w:val="24"/>
          <w:szCs w:val="24"/>
        </w:rPr>
        <w:t xml:space="preserve">existing </w:t>
      </w:r>
      <w:r w:rsidRPr="00E85994">
        <w:rPr>
          <w:sz w:val="24"/>
          <w:szCs w:val="24"/>
        </w:rPr>
        <w:t xml:space="preserve">non-federal users </w:t>
      </w:r>
      <w:r w:rsidRPr="00E85994">
        <w:rPr>
          <w:spacing w:val="-4"/>
          <w:sz w:val="24"/>
          <w:szCs w:val="24"/>
        </w:rPr>
        <w:t>of the band.</w:t>
      </w:r>
      <w:r w:rsidR="00E85994" w:rsidRPr="00E85994">
        <w:rPr>
          <w:spacing w:val="-4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 xml:space="preserve">The </w:t>
      </w:r>
      <w:r w:rsidRPr="00E85994">
        <w:rPr>
          <w:spacing w:val="-7"/>
          <w:sz w:val="24"/>
          <w:szCs w:val="24"/>
        </w:rPr>
        <w:t>Commission</w:t>
      </w:r>
      <w:r w:rsidR="00E85994" w:rsidRPr="00E85994">
        <w:rPr>
          <w:spacing w:val="-7"/>
          <w:sz w:val="24"/>
          <w:szCs w:val="24"/>
        </w:rPr>
        <w:t xml:space="preserve"> </w:t>
      </w:r>
      <w:r w:rsidRPr="00E85994">
        <w:rPr>
          <w:spacing w:val="-5"/>
          <w:sz w:val="24"/>
          <w:szCs w:val="24"/>
        </w:rPr>
        <w:t>believes</w:t>
      </w:r>
      <w:r w:rsidR="00E85994" w:rsidRPr="00E85994">
        <w:rPr>
          <w:spacing w:val="-5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that </w:t>
      </w:r>
      <w:r w:rsidRPr="00E85994">
        <w:rPr>
          <w:spacing w:val="-4"/>
          <w:sz w:val="24"/>
          <w:szCs w:val="24"/>
        </w:rPr>
        <w:t xml:space="preserve">the </w:t>
      </w:r>
      <w:r w:rsidRPr="00E85994">
        <w:rPr>
          <w:sz w:val="24"/>
          <w:szCs w:val="24"/>
        </w:rPr>
        <w:t xml:space="preserve">expected </w:t>
      </w:r>
      <w:r w:rsidRPr="00E85994">
        <w:rPr>
          <w:spacing w:val="-5"/>
          <w:sz w:val="24"/>
          <w:szCs w:val="24"/>
        </w:rPr>
        <w:t xml:space="preserve">unlicensed </w:t>
      </w:r>
      <w:r w:rsidRPr="00E85994">
        <w:rPr>
          <w:spacing w:val="-4"/>
          <w:sz w:val="24"/>
          <w:szCs w:val="24"/>
        </w:rPr>
        <w:t xml:space="preserve">device </w:t>
      </w:r>
      <w:r w:rsidRPr="00E85994">
        <w:rPr>
          <w:spacing w:val="-2"/>
          <w:sz w:val="24"/>
          <w:szCs w:val="24"/>
        </w:rPr>
        <w:t xml:space="preserve">use </w:t>
      </w:r>
      <w:r w:rsidRPr="00E85994">
        <w:rPr>
          <w:spacing w:val="3"/>
          <w:sz w:val="24"/>
          <w:szCs w:val="24"/>
        </w:rPr>
        <w:t xml:space="preserve">cases, </w:t>
      </w:r>
      <w:r w:rsidRPr="00E85994">
        <w:rPr>
          <w:spacing w:val="-4"/>
          <w:sz w:val="24"/>
          <w:szCs w:val="24"/>
        </w:rPr>
        <w:t xml:space="preserve">which </w:t>
      </w:r>
      <w:r w:rsidRPr="00E85994">
        <w:rPr>
          <w:spacing w:val="-8"/>
          <w:sz w:val="24"/>
          <w:szCs w:val="24"/>
        </w:rPr>
        <w:t>primarily</w:t>
      </w:r>
      <w:r w:rsidR="00E85994" w:rsidRPr="00E85994">
        <w:rPr>
          <w:spacing w:val="-8"/>
          <w:sz w:val="24"/>
          <w:szCs w:val="24"/>
        </w:rPr>
        <w:t xml:space="preserve"> </w:t>
      </w:r>
      <w:r w:rsidRPr="00E85994">
        <w:rPr>
          <w:spacing w:val="-10"/>
          <w:sz w:val="24"/>
          <w:szCs w:val="24"/>
        </w:rPr>
        <w:t>involve</w:t>
      </w:r>
      <w:r w:rsidR="00E85994" w:rsidRPr="00E85994">
        <w:rPr>
          <w:spacing w:val="-10"/>
          <w:sz w:val="24"/>
          <w:szCs w:val="24"/>
        </w:rPr>
        <w:t xml:space="preserve"> </w:t>
      </w:r>
      <w:r w:rsidRPr="00E85994">
        <w:rPr>
          <w:spacing w:val="-6"/>
          <w:sz w:val="24"/>
          <w:szCs w:val="24"/>
        </w:rPr>
        <w:t>delivery</w:t>
      </w:r>
      <w:r w:rsidR="00E85994" w:rsidRPr="00E85994">
        <w:rPr>
          <w:spacing w:val="-6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>of Wi-Fi</w:t>
      </w:r>
      <w:r w:rsidR="00E85994" w:rsidRPr="00E85994">
        <w:rPr>
          <w:spacing w:val="-4"/>
          <w:sz w:val="24"/>
          <w:szCs w:val="24"/>
        </w:rPr>
        <w:t xml:space="preserve"> </w:t>
      </w:r>
      <w:r w:rsidRPr="00E85994">
        <w:rPr>
          <w:spacing w:val="-7"/>
          <w:sz w:val="24"/>
          <w:szCs w:val="24"/>
        </w:rPr>
        <w:t>signals</w:t>
      </w:r>
      <w:r w:rsidR="00E85994" w:rsidRPr="00E85994">
        <w:rPr>
          <w:spacing w:val="-7"/>
          <w:sz w:val="24"/>
          <w:szCs w:val="24"/>
        </w:rPr>
        <w:t xml:space="preserve"> </w:t>
      </w:r>
      <w:r w:rsidRPr="00E85994">
        <w:rPr>
          <w:spacing w:val="-6"/>
          <w:sz w:val="24"/>
          <w:szCs w:val="24"/>
        </w:rPr>
        <w:t>along</w:t>
      </w:r>
      <w:r w:rsidR="00E85994" w:rsidRPr="00E85994">
        <w:rPr>
          <w:spacing w:val="-6"/>
          <w:sz w:val="24"/>
          <w:szCs w:val="24"/>
        </w:rPr>
        <w:t xml:space="preserve"> </w:t>
      </w:r>
      <w:r w:rsidRPr="00E85994">
        <w:rPr>
          <w:spacing w:val="-5"/>
          <w:sz w:val="24"/>
          <w:szCs w:val="24"/>
        </w:rPr>
        <w:t>with</w:t>
      </w:r>
      <w:r w:rsidR="00E85994" w:rsidRPr="00E85994">
        <w:rPr>
          <w:spacing w:val="-5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>the</w:t>
      </w:r>
      <w:r w:rsidR="00E85994" w:rsidRPr="00E85994">
        <w:rPr>
          <w:spacing w:val="-4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>distance</w:t>
      </w:r>
      <w:r w:rsidR="00E85994" w:rsidRPr="00E85994">
        <w:rPr>
          <w:spacing w:val="-4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to </w:t>
      </w:r>
      <w:r w:rsidRPr="00E85994">
        <w:rPr>
          <w:spacing w:val="-4"/>
          <w:sz w:val="24"/>
          <w:szCs w:val="24"/>
        </w:rPr>
        <w:t xml:space="preserve">FSS </w:t>
      </w:r>
      <w:r w:rsidRPr="00E85994">
        <w:rPr>
          <w:spacing w:val="-5"/>
          <w:sz w:val="24"/>
          <w:szCs w:val="24"/>
        </w:rPr>
        <w:t xml:space="preserve">satellites </w:t>
      </w:r>
      <w:r w:rsidRPr="00E85994">
        <w:rPr>
          <w:spacing w:val="-9"/>
          <w:sz w:val="24"/>
          <w:szCs w:val="24"/>
        </w:rPr>
        <w:t xml:space="preserve">in </w:t>
      </w:r>
      <w:r w:rsidRPr="00E85994">
        <w:rPr>
          <w:spacing w:val="-3"/>
          <w:sz w:val="24"/>
          <w:szCs w:val="24"/>
        </w:rPr>
        <w:t xml:space="preserve">geostationary </w:t>
      </w:r>
      <w:r w:rsidRPr="00E85994">
        <w:rPr>
          <w:spacing w:val="-7"/>
          <w:sz w:val="24"/>
          <w:szCs w:val="24"/>
        </w:rPr>
        <w:t xml:space="preserve">orbit, should </w:t>
      </w:r>
      <w:r w:rsidRPr="00E85994">
        <w:rPr>
          <w:sz w:val="24"/>
          <w:szCs w:val="24"/>
        </w:rPr>
        <w:t xml:space="preserve">protect </w:t>
      </w:r>
      <w:r w:rsidRPr="00E85994">
        <w:rPr>
          <w:spacing w:val="-4"/>
          <w:sz w:val="24"/>
          <w:szCs w:val="24"/>
        </w:rPr>
        <w:t xml:space="preserve">FSS </w:t>
      </w:r>
      <w:r w:rsidRPr="00E85994">
        <w:rPr>
          <w:spacing w:val="-10"/>
          <w:sz w:val="24"/>
          <w:szCs w:val="24"/>
        </w:rPr>
        <w:t xml:space="preserve">uplink </w:t>
      </w:r>
      <w:r w:rsidRPr="00E85994">
        <w:rPr>
          <w:spacing w:val="-5"/>
          <w:sz w:val="24"/>
          <w:szCs w:val="24"/>
        </w:rPr>
        <w:t xml:space="preserve">operations </w:t>
      </w:r>
      <w:r w:rsidRPr="00E85994">
        <w:rPr>
          <w:sz w:val="24"/>
          <w:szCs w:val="24"/>
        </w:rPr>
        <w:t xml:space="preserve">from </w:t>
      </w:r>
      <w:r w:rsidRPr="00E85994">
        <w:rPr>
          <w:spacing w:val="-3"/>
          <w:sz w:val="24"/>
          <w:szCs w:val="24"/>
        </w:rPr>
        <w:t xml:space="preserve">harmful </w:t>
      </w:r>
      <w:r w:rsidRPr="00E85994">
        <w:rPr>
          <w:sz w:val="24"/>
          <w:szCs w:val="24"/>
        </w:rPr>
        <w:t xml:space="preserve">interference. </w:t>
      </w:r>
      <w:r w:rsidRPr="00E85994">
        <w:rPr>
          <w:spacing w:val="-9"/>
          <w:sz w:val="24"/>
          <w:szCs w:val="24"/>
        </w:rPr>
        <w:t xml:space="preserve">The </w:t>
      </w:r>
      <w:r w:rsidRPr="00E85994">
        <w:rPr>
          <w:spacing w:val="-7"/>
          <w:sz w:val="24"/>
          <w:szCs w:val="24"/>
        </w:rPr>
        <w:t>Commission</w:t>
      </w:r>
      <w:r w:rsidR="00E85994" w:rsidRPr="00E85994">
        <w:rPr>
          <w:spacing w:val="-7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nevertheless seeks </w:t>
      </w:r>
      <w:r w:rsidRPr="00E85994">
        <w:rPr>
          <w:spacing w:val="-4"/>
          <w:sz w:val="24"/>
          <w:szCs w:val="24"/>
        </w:rPr>
        <w:t xml:space="preserve">comment on </w:t>
      </w:r>
      <w:r w:rsidRPr="00E85994">
        <w:rPr>
          <w:sz w:val="24"/>
          <w:szCs w:val="24"/>
        </w:rPr>
        <w:t xml:space="preserve">whether any targeted </w:t>
      </w:r>
      <w:r w:rsidRPr="00E85994">
        <w:rPr>
          <w:spacing w:val="-5"/>
          <w:sz w:val="24"/>
          <w:szCs w:val="24"/>
        </w:rPr>
        <w:t>rules</w:t>
      </w:r>
      <w:r w:rsidR="00E85994" w:rsidRPr="00E85994">
        <w:rPr>
          <w:spacing w:val="-5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are </w:t>
      </w:r>
      <w:r w:rsidRPr="00E85994">
        <w:rPr>
          <w:sz w:val="24"/>
          <w:szCs w:val="24"/>
        </w:rPr>
        <w:lastRenderedPageBreak/>
        <w:t xml:space="preserve">needed to ensure </w:t>
      </w:r>
      <w:r w:rsidRPr="00E85994">
        <w:rPr>
          <w:spacing w:val="-4"/>
          <w:sz w:val="24"/>
          <w:szCs w:val="24"/>
        </w:rPr>
        <w:t>the</w:t>
      </w:r>
      <w:r w:rsidR="00E85994" w:rsidRPr="00E85994">
        <w:rPr>
          <w:spacing w:val="-4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>protection</w:t>
      </w:r>
      <w:r w:rsidR="00E85994" w:rsidRPr="00E85994">
        <w:rPr>
          <w:spacing w:val="-4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 xml:space="preserve">of </w:t>
      </w:r>
      <w:r w:rsidRPr="00E85994">
        <w:rPr>
          <w:spacing w:val="-6"/>
          <w:sz w:val="24"/>
          <w:szCs w:val="24"/>
        </w:rPr>
        <w:t>incumbent</w:t>
      </w:r>
      <w:r w:rsidR="00E85994" w:rsidRPr="00E85994">
        <w:rPr>
          <w:spacing w:val="-6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 xml:space="preserve">FSS </w:t>
      </w:r>
      <w:r w:rsidRPr="00E85994">
        <w:rPr>
          <w:spacing w:val="-10"/>
          <w:sz w:val="24"/>
          <w:szCs w:val="24"/>
        </w:rPr>
        <w:t>uplink</w:t>
      </w:r>
      <w:r w:rsidR="00E85994" w:rsidRPr="00E85994">
        <w:rPr>
          <w:spacing w:val="-10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>operations.</w:t>
      </w:r>
      <w:r w:rsidR="00E85994" w:rsidRPr="00E85994">
        <w:rPr>
          <w:spacing w:val="-4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If </w:t>
      </w:r>
      <w:r w:rsidRPr="00E85994">
        <w:rPr>
          <w:spacing w:val="-2"/>
          <w:sz w:val="24"/>
          <w:szCs w:val="24"/>
        </w:rPr>
        <w:t xml:space="preserve">so, </w:t>
      </w:r>
      <w:r w:rsidRPr="00E85994">
        <w:rPr>
          <w:sz w:val="24"/>
          <w:szCs w:val="24"/>
        </w:rPr>
        <w:t xml:space="preserve">what </w:t>
      </w:r>
      <w:r w:rsidRPr="00E85994">
        <w:rPr>
          <w:spacing w:val="-3"/>
          <w:sz w:val="24"/>
          <w:szCs w:val="24"/>
        </w:rPr>
        <w:t xml:space="preserve">types </w:t>
      </w:r>
      <w:r w:rsidRPr="00E85994">
        <w:rPr>
          <w:spacing w:val="-4"/>
          <w:sz w:val="24"/>
          <w:szCs w:val="24"/>
        </w:rPr>
        <w:t>of sharing</w:t>
      </w:r>
      <w:r w:rsidR="00E85994" w:rsidRPr="00E85994">
        <w:rPr>
          <w:spacing w:val="-4"/>
          <w:sz w:val="24"/>
          <w:szCs w:val="24"/>
        </w:rPr>
        <w:t xml:space="preserve"> </w:t>
      </w:r>
      <w:r w:rsidRPr="00E85994">
        <w:rPr>
          <w:spacing w:val="-6"/>
          <w:sz w:val="24"/>
          <w:szCs w:val="24"/>
        </w:rPr>
        <w:t>technology</w:t>
      </w:r>
      <w:r w:rsidR="00E85994" w:rsidRPr="00E85994">
        <w:rPr>
          <w:spacing w:val="-6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 xml:space="preserve">or techniques </w:t>
      </w:r>
      <w:r w:rsidRPr="00E85994">
        <w:rPr>
          <w:spacing w:val="-7"/>
          <w:sz w:val="24"/>
          <w:szCs w:val="24"/>
        </w:rPr>
        <w:t xml:space="preserve">would </w:t>
      </w:r>
      <w:r w:rsidRPr="00E85994">
        <w:rPr>
          <w:spacing w:val="-4"/>
          <w:sz w:val="24"/>
          <w:szCs w:val="24"/>
        </w:rPr>
        <w:t xml:space="preserve">be appropriate </w:t>
      </w:r>
      <w:r w:rsidRPr="00E85994">
        <w:rPr>
          <w:sz w:val="24"/>
          <w:szCs w:val="24"/>
        </w:rPr>
        <w:t xml:space="preserve">and what are </w:t>
      </w:r>
      <w:r w:rsidRPr="00E85994">
        <w:rPr>
          <w:spacing w:val="-4"/>
          <w:sz w:val="24"/>
          <w:szCs w:val="24"/>
        </w:rPr>
        <w:t xml:space="preserve">the </w:t>
      </w:r>
      <w:r w:rsidRPr="00E85994">
        <w:rPr>
          <w:sz w:val="24"/>
          <w:szCs w:val="24"/>
        </w:rPr>
        <w:t xml:space="preserve">cost </w:t>
      </w:r>
      <w:r w:rsidRPr="00E85994">
        <w:rPr>
          <w:spacing w:val="-9"/>
          <w:sz w:val="24"/>
          <w:szCs w:val="24"/>
        </w:rPr>
        <w:t xml:space="preserve">implications </w:t>
      </w:r>
      <w:r w:rsidRPr="00E85994">
        <w:rPr>
          <w:spacing w:val="-3"/>
          <w:sz w:val="24"/>
          <w:szCs w:val="24"/>
        </w:rPr>
        <w:t xml:space="preserve">for </w:t>
      </w:r>
      <w:r w:rsidRPr="00E85994">
        <w:rPr>
          <w:sz w:val="24"/>
          <w:szCs w:val="24"/>
        </w:rPr>
        <w:t xml:space="preserve">manufacturers, </w:t>
      </w:r>
      <w:r w:rsidRPr="00E85994">
        <w:rPr>
          <w:spacing w:val="-4"/>
          <w:sz w:val="24"/>
          <w:szCs w:val="24"/>
        </w:rPr>
        <w:t xml:space="preserve">vendors, </w:t>
      </w:r>
      <w:r w:rsidRPr="00E85994">
        <w:rPr>
          <w:sz w:val="24"/>
          <w:szCs w:val="24"/>
        </w:rPr>
        <w:t xml:space="preserve">and </w:t>
      </w:r>
      <w:r w:rsidRPr="00E85994">
        <w:rPr>
          <w:spacing w:val="-3"/>
          <w:sz w:val="24"/>
          <w:szCs w:val="24"/>
        </w:rPr>
        <w:t xml:space="preserve">consumers? </w:t>
      </w:r>
      <w:r w:rsidRPr="00E85994">
        <w:rPr>
          <w:spacing w:val="-4"/>
          <w:sz w:val="24"/>
          <w:szCs w:val="24"/>
        </w:rPr>
        <w:t xml:space="preserve">The </w:t>
      </w:r>
      <w:r w:rsidRPr="00E85994">
        <w:rPr>
          <w:spacing w:val="-7"/>
          <w:sz w:val="24"/>
          <w:szCs w:val="24"/>
        </w:rPr>
        <w:t xml:space="preserve">Commission </w:t>
      </w:r>
      <w:r w:rsidRPr="00E85994">
        <w:rPr>
          <w:spacing w:val="-3"/>
          <w:sz w:val="24"/>
          <w:szCs w:val="24"/>
        </w:rPr>
        <w:t xml:space="preserve">also </w:t>
      </w:r>
      <w:r w:rsidRPr="00E85994">
        <w:rPr>
          <w:spacing w:val="-5"/>
          <w:sz w:val="24"/>
          <w:szCs w:val="24"/>
        </w:rPr>
        <w:t>believes</w:t>
      </w:r>
      <w:r w:rsidR="00E85994" w:rsidRPr="00E85994">
        <w:rPr>
          <w:spacing w:val="-5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that </w:t>
      </w:r>
      <w:r w:rsidRPr="00E85994">
        <w:rPr>
          <w:spacing w:val="-7"/>
          <w:sz w:val="24"/>
          <w:szCs w:val="24"/>
        </w:rPr>
        <w:t>its</w:t>
      </w:r>
      <w:r w:rsidR="00E85994" w:rsidRPr="00E85994">
        <w:rPr>
          <w:spacing w:val="-7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 xml:space="preserve">proposal </w:t>
      </w:r>
      <w:r w:rsidRPr="00E85994">
        <w:rPr>
          <w:sz w:val="24"/>
          <w:szCs w:val="24"/>
        </w:rPr>
        <w:t xml:space="preserve">to </w:t>
      </w:r>
      <w:r w:rsidRPr="00E85994">
        <w:rPr>
          <w:spacing w:val="-6"/>
          <w:sz w:val="24"/>
          <w:szCs w:val="24"/>
        </w:rPr>
        <w:t>apply</w:t>
      </w:r>
      <w:r w:rsidR="00E85994" w:rsidRPr="00E85994">
        <w:rPr>
          <w:spacing w:val="-6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 xml:space="preserve">the </w:t>
      </w:r>
      <w:r w:rsidRPr="00E85994">
        <w:rPr>
          <w:spacing w:val="-6"/>
          <w:sz w:val="24"/>
          <w:szCs w:val="24"/>
        </w:rPr>
        <w:t>existing</w:t>
      </w:r>
      <w:r w:rsidR="00E85994" w:rsidRPr="00E85994">
        <w:rPr>
          <w:spacing w:val="-6"/>
          <w:sz w:val="24"/>
          <w:szCs w:val="24"/>
        </w:rPr>
        <w:t xml:space="preserve"> </w:t>
      </w:r>
      <w:r w:rsidRPr="00E85994">
        <w:rPr>
          <w:spacing w:val="2"/>
          <w:sz w:val="24"/>
          <w:szCs w:val="24"/>
        </w:rPr>
        <w:t xml:space="preserve">U-NII-3 </w:t>
      </w:r>
      <w:r w:rsidRPr="00E85994">
        <w:rPr>
          <w:sz w:val="24"/>
          <w:szCs w:val="24"/>
        </w:rPr>
        <w:t xml:space="preserve">power </w:t>
      </w:r>
      <w:r w:rsidRPr="00E85994">
        <w:rPr>
          <w:spacing w:val="-5"/>
          <w:sz w:val="24"/>
          <w:szCs w:val="24"/>
        </w:rPr>
        <w:t>rules</w:t>
      </w:r>
      <w:r w:rsidR="00E85994" w:rsidRPr="00E85994">
        <w:rPr>
          <w:spacing w:val="-5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to </w:t>
      </w:r>
      <w:r w:rsidRPr="00E85994">
        <w:rPr>
          <w:spacing w:val="-4"/>
          <w:sz w:val="24"/>
          <w:szCs w:val="24"/>
        </w:rPr>
        <w:t xml:space="preserve">the </w:t>
      </w:r>
      <w:r w:rsidRPr="00E85994">
        <w:rPr>
          <w:spacing w:val="-5"/>
          <w:sz w:val="24"/>
          <w:szCs w:val="24"/>
        </w:rPr>
        <w:t xml:space="preserve">5.850-5.895 </w:t>
      </w:r>
      <w:r w:rsidRPr="00E85994">
        <w:rPr>
          <w:spacing w:val="-4"/>
          <w:sz w:val="24"/>
          <w:szCs w:val="24"/>
        </w:rPr>
        <w:t xml:space="preserve">GHz </w:t>
      </w:r>
      <w:r w:rsidRPr="00E85994">
        <w:rPr>
          <w:spacing w:val="-3"/>
          <w:sz w:val="24"/>
          <w:szCs w:val="24"/>
        </w:rPr>
        <w:t xml:space="preserve">band </w:t>
      </w:r>
      <w:r w:rsidRPr="00E85994">
        <w:rPr>
          <w:spacing w:val="-9"/>
          <w:sz w:val="24"/>
          <w:szCs w:val="24"/>
        </w:rPr>
        <w:t xml:space="preserve">will </w:t>
      </w:r>
      <w:r w:rsidRPr="00E85994">
        <w:rPr>
          <w:sz w:val="24"/>
          <w:szCs w:val="24"/>
        </w:rPr>
        <w:t xml:space="preserve">protect co-channel secondary Amateur </w:t>
      </w:r>
      <w:r w:rsidRPr="00E85994">
        <w:rPr>
          <w:spacing w:val="-4"/>
          <w:sz w:val="24"/>
          <w:szCs w:val="24"/>
        </w:rPr>
        <w:t xml:space="preserve">Service </w:t>
      </w:r>
      <w:r w:rsidRPr="00E85994">
        <w:rPr>
          <w:spacing w:val="-5"/>
          <w:sz w:val="24"/>
          <w:szCs w:val="24"/>
        </w:rPr>
        <w:t xml:space="preserve">operations </w:t>
      </w:r>
      <w:r w:rsidRPr="00E85994">
        <w:rPr>
          <w:sz w:val="24"/>
          <w:szCs w:val="24"/>
        </w:rPr>
        <w:t xml:space="preserve">from </w:t>
      </w:r>
      <w:r w:rsidRPr="00E85994">
        <w:rPr>
          <w:spacing w:val="-3"/>
          <w:sz w:val="24"/>
          <w:szCs w:val="24"/>
        </w:rPr>
        <w:t xml:space="preserve">harmful </w:t>
      </w:r>
      <w:r w:rsidRPr="00E85994">
        <w:rPr>
          <w:sz w:val="24"/>
          <w:szCs w:val="24"/>
        </w:rPr>
        <w:t xml:space="preserve">interference. </w:t>
      </w:r>
      <w:r w:rsidRPr="00E85994">
        <w:rPr>
          <w:spacing w:val="-4"/>
          <w:sz w:val="24"/>
          <w:szCs w:val="24"/>
        </w:rPr>
        <w:t xml:space="preserve">The </w:t>
      </w:r>
      <w:r w:rsidRPr="00E85994">
        <w:rPr>
          <w:spacing w:val="-7"/>
          <w:sz w:val="24"/>
          <w:szCs w:val="24"/>
        </w:rPr>
        <w:t>Commission</w:t>
      </w:r>
      <w:r w:rsidR="00E85994" w:rsidRPr="00E85994">
        <w:rPr>
          <w:spacing w:val="-7"/>
          <w:sz w:val="24"/>
          <w:szCs w:val="24"/>
        </w:rPr>
        <w:t xml:space="preserve"> </w:t>
      </w:r>
      <w:r w:rsidRPr="00E85994">
        <w:rPr>
          <w:sz w:val="24"/>
          <w:szCs w:val="24"/>
        </w:rPr>
        <w:t xml:space="preserve">seeks </w:t>
      </w:r>
      <w:r w:rsidRPr="00E85994">
        <w:rPr>
          <w:spacing w:val="-4"/>
          <w:sz w:val="24"/>
          <w:szCs w:val="24"/>
        </w:rPr>
        <w:t xml:space="preserve">comment on </w:t>
      </w:r>
      <w:r w:rsidRPr="00E85994">
        <w:rPr>
          <w:spacing w:val="-8"/>
          <w:sz w:val="24"/>
          <w:szCs w:val="24"/>
        </w:rPr>
        <w:t>this</w:t>
      </w:r>
      <w:r w:rsidR="00E85994" w:rsidRPr="00E85994">
        <w:rPr>
          <w:spacing w:val="-8"/>
          <w:sz w:val="24"/>
          <w:szCs w:val="24"/>
        </w:rPr>
        <w:t xml:space="preserve"> </w:t>
      </w:r>
      <w:r w:rsidRPr="00E85994">
        <w:rPr>
          <w:spacing w:val="-4"/>
          <w:sz w:val="24"/>
          <w:szCs w:val="24"/>
        </w:rPr>
        <w:t>proposed</w:t>
      </w:r>
      <w:r w:rsidRPr="00E85994">
        <w:rPr>
          <w:spacing w:val="40"/>
          <w:sz w:val="24"/>
          <w:szCs w:val="24"/>
        </w:rPr>
        <w:t xml:space="preserve"> </w:t>
      </w:r>
      <w:r w:rsidRPr="00E85994">
        <w:rPr>
          <w:sz w:val="24"/>
          <w:szCs w:val="24"/>
        </w:rPr>
        <w:t>approach.</w:t>
      </w:r>
    </w:p>
    <w:p w14:paraId="62C29431" w14:textId="6BB879D4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216" w:firstLine="720"/>
        <w:contextualSpacing/>
        <w:rPr>
          <w:sz w:val="24"/>
          <w:szCs w:val="24"/>
        </w:rPr>
      </w:pPr>
      <w:r w:rsidRPr="001E69E4">
        <w:rPr>
          <w:spacing w:val="-6"/>
          <w:sz w:val="24"/>
          <w:szCs w:val="24"/>
        </w:rPr>
        <w:t xml:space="preserve">With </w:t>
      </w:r>
      <w:r w:rsidRPr="001E69E4">
        <w:rPr>
          <w:sz w:val="24"/>
          <w:szCs w:val="24"/>
        </w:rPr>
        <w:t xml:space="preserve">regard 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secondary Amateur </w:t>
      </w:r>
      <w:r w:rsidRPr="001E69E4">
        <w:rPr>
          <w:spacing w:val="-4"/>
          <w:sz w:val="24"/>
          <w:szCs w:val="24"/>
        </w:rPr>
        <w:t xml:space="preserve">Service </w:t>
      </w:r>
      <w:r w:rsidRPr="001E69E4">
        <w:rPr>
          <w:spacing w:val="-5"/>
          <w:sz w:val="24"/>
          <w:szCs w:val="24"/>
        </w:rPr>
        <w:t xml:space="preserve">operations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band, 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z w:val="24"/>
          <w:szCs w:val="24"/>
        </w:rPr>
        <w:t xml:space="preserve">reasons that </w:t>
      </w:r>
      <w:r w:rsidRPr="001E69E4">
        <w:rPr>
          <w:spacing w:val="-4"/>
          <w:sz w:val="24"/>
          <w:szCs w:val="24"/>
        </w:rPr>
        <w:t>no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additional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rules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are necessary to </w:t>
      </w:r>
      <w:r w:rsidRPr="001E69E4">
        <w:rPr>
          <w:spacing w:val="-3"/>
          <w:sz w:val="24"/>
          <w:szCs w:val="24"/>
        </w:rPr>
        <w:t xml:space="preserve">accommodate </w:t>
      </w:r>
      <w:r w:rsidRPr="001E69E4">
        <w:rPr>
          <w:sz w:val="24"/>
          <w:szCs w:val="24"/>
        </w:rPr>
        <w:t xml:space="preserve">co-channel C-V2X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-5"/>
          <w:sz w:val="24"/>
          <w:szCs w:val="24"/>
        </w:rPr>
        <w:t xml:space="preserve">with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Amateur </w:t>
      </w:r>
      <w:r w:rsidRPr="001E69E4">
        <w:rPr>
          <w:spacing w:val="-3"/>
          <w:sz w:val="24"/>
          <w:szCs w:val="24"/>
        </w:rPr>
        <w:t xml:space="preserve">Service.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pacing w:val="-3"/>
          <w:sz w:val="24"/>
          <w:szCs w:val="24"/>
        </w:rPr>
        <w:t xml:space="preserve">also </w:t>
      </w:r>
      <w:r w:rsidRPr="001E69E4">
        <w:rPr>
          <w:spacing w:val="-4"/>
          <w:sz w:val="24"/>
          <w:szCs w:val="24"/>
        </w:rPr>
        <w:t>concludes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7"/>
          <w:sz w:val="24"/>
          <w:szCs w:val="24"/>
        </w:rPr>
        <w:t>its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proposal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6"/>
          <w:sz w:val="24"/>
          <w:szCs w:val="24"/>
        </w:rPr>
        <w:t>apply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6"/>
          <w:sz w:val="24"/>
          <w:szCs w:val="24"/>
        </w:rPr>
        <w:t>existing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2"/>
          <w:sz w:val="24"/>
          <w:szCs w:val="24"/>
        </w:rPr>
        <w:t>U-NII-3</w:t>
      </w:r>
      <w:r w:rsidR="00E85994">
        <w:rPr>
          <w:spacing w:val="2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power </w:t>
      </w:r>
      <w:r w:rsidRPr="001E69E4">
        <w:rPr>
          <w:spacing w:val="-5"/>
          <w:sz w:val="24"/>
          <w:szCs w:val="24"/>
        </w:rPr>
        <w:t xml:space="preserve">rules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>5.850-5.895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9"/>
          <w:sz w:val="24"/>
          <w:szCs w:val="24"/>
        </w:rPr>
        <w:t>will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protect co-channel Amateur </w:t>
      </w:r>
      <w:r w:rsidRPr="001E69E4">
        <w:rPr>
          <w:spacing w:val="-3"/>
          <w:sz w:val="24"/>
          <w:szCs w:val="24"/>
        </w:rPr>
        <w:t xml:space="preserve">Service </w:t>
      </w:r>
      <w:r w:rsidRPr="001E69E4">
        <w:rPr>
          <w:spacing w:val="-5"/>
          <w:sz w:val="24"/>
          <w:szCs w:val="24"/>
        </w:rPr>
        <w:t>operations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from </w:t>
      </w:r>
      <w:r w:rsidRPr="001E69E4">
        <w:rPr>
          <w:spacing w:val="-3"/>
          <w:sz w:val="24"/>
          <w:szCs w:val="24"/>
        </w:rPr>
        <w:t xml:space="preserve">harmful </w:t>
      </w:r>
      <w:r w:rsidRPr="001E69E4">
        <w:rPr>
          <w:sz w:val="24"/>
          <w:szCs w:val="24"/>
        </w:rPr>
        <w:t>interference.</w:t>
      </w:r>
      <w:r w:rsidR="00E85994">
        <w:rPr>
          <w:sz w:val="24"/>
          <w:szCs w:val="24"/>
        </w:rPr>
        <w:t xml:space="preserve"> </w:t>
      </w:r>
      <w:r w:rsidRPr="001E69E4">
        <w:rPr>
          <w:spacing w:val="-10"/>
          <w:sz w:val="24"/>
          <w:szCs w:val="24"/>
        </w:rPr>
        <w:t>Similarly,</w:t>
      </w:r>
      <w:r w:rsidR="00E85994">
        <w:rPr>
          <w:spacing w:val="-10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proposes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4"/>
          <w:sz w:val="24"/>
          <w:szCs w:val="24"/>
        </w:rPr>
        <w:t xml:space="preserve">no </w:t>
      </w:r>
      <w:r w:rsidRPr="001E69E4">
        <w:rPr>
          <w:spacing w:val="-7"/>
          <w:sz w:val="24"/>
          <w:szCs w:val="24"/>
        </w:rPr>
        <w:t>additional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rules </w:t>
      </w:r>
      <w:r w:rsidRPr="001E69E4">
        <w:rPr>
          <w:sz w:val="24"/>
          <w:szCs w:val="24"/>
        </w:rPr>
        <w:t>are necessary to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protect C-V2X </w:t>
      </w:r>
      <w:r w:rsidRPr="001E69E4">
        <w:rPr>
          <w:spacing w:val="-3"/>
          <w:sz w:val="24"/>
          <w:szCs w:val="24"/>
        </w:rPr>
        <w:t xml:space="preserve">devices </w:t>
      </w:r>
      <w:r w:rsidRPr="001E69E4">
        <w:rPr>
          <w:sz w:val="24"/>
          <w:szCs w:val="24"/>
        </w:rPr>
        <w:t xml:space="preserve">from ISM </w:t>
      </w:r>
      <w:r w:rsidRPr="001E69E4">
        <w:rPr>
          <w:spacing w:val="-5"/>
          <w:sz w:val="24"/>
          <w:szCs w:val="24"/>
        </w:rPr>
        <w:t xml:space="preserve">operations </w:t>
      </w:r>
      <w:r w:rsidRPr="001E69E4">
        <w:rPr>
          <w:spacing w:val="-4"/>
          <w:sz w:val="24"/>
          <w:szCs w:val="24"/>
        </w:rPr>
        <w:t xml:space="preserve">permitted under </w:t>
      </w:r>
      <w:r w:rsidRPr="001E69E4">
        <w:rPr>
          <w:spacing w:val="3"/>
          <w:sz w:val="24"/>
          <w:szCs w:val="24"/>
        </w:rPr>
        <w:t xml:space="preserve">Part </w:t>
      </w:r>
      <w:r w:rsidRPr="001E69E4">
        <w:rPr>
          <w:spacing w:val="-4"/>
          <w:sz w:val="24"/>
          <w:szCs w:val="24"/>
        </w:rPr>
        <w:t xml:space="preserve">18 of the </w:t>
      </w:r>
      <w:r w:rsidRPr="001E69E4">
        <w:rPr>
          <w:spacing w:val="-5"/>
          <w:sz w:val="24"/>
          <w:szCs w:val="24"/>
        </w:rPr>
        <w:t xml:space="preserve">rules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 xml:space="preserve">5.850-5.875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7"/>
          <w:sz w:val="24"/>
          <w:szCs w:val="24"/>
        </w:rPr>
        <w:t>portion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of 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band.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 xml:space="preserve">comment on </w:t>
      </w:r>
      <w:r w:rsidRPr="001E69E4">
        <w:rPr>
          <w:sz w:val="24"/>
          <w:szCs w:val="24"/>
        </w:rPr>
        <w:t>these</w:t>
      </w:r>
      <w:r w:rsidRPr="001E69E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>approaches.</w:t>
      </w:r>
    </w:p>
    <w:p w14:paraId="5DBBFCE8" w14:textId="76E56FFC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278" w:firstLine="720"/>
        <w:contextualSpacing/>
        <w:rPr>
          <w:sz w:val="24"/>
          <w:szCs w:val="24"/>
        </w:rPr>
      </w:pPr>
      <w:r w:rsidRPr="001E69E4">
        <w:rPr>
          <w:i/>
          <w:spacing w:val="4"/>
          <w:sz w:val="24"/>
          <w:szCs w:val="24"/>
        </w:rPr>
        <w:t xml:space="preserve">Changes </w:t>
      </w:r>
      <w:r w:rsidRPr="001E69E4">
        <w:rPr>
          <w:i/>
          <w:sz w:val="24"/>
          <w:szCs w:val="24"/>
        </w:rPr>
        <w:t xml:space="preserve">to the U.S. Table </w:t>
      </w:r>
      <w:r w:rsidRPr="001E69E4">
        <w:rPr>
          <w:i/>
          <w:spacing w:val="3"/>
          <w:sz w:val="24"/>
          <w:szCs w:val="24"/>
        </w:rPr>
        <w:t xml:space="preserve">of </w:t>
      </w:r>
      <w:r w:rsidRPr="001E69E4">
        <w:rPr>
          <w:i/>
          <w:sz w:val="24"/>
          <w:szCs w:val="24"/>
        </w:rPr>
        <w:t>Frequency Allocations</w:t>
      </w:r>
      <w:r w:rsidRPr="001E69E4">
        <w:rPr>
          <w:sz w:val="24"/>
          <w:szCs w:val="24"/>
        </w:rPr>
        <w:t xml:space="preserve">. In </w:t>
      </w:r>
      <w:r w:rsidRPr="001E69E4">
        <w:rPr>
          <w:spacing w:val="-7"/>
          <w:sz w:val="24"/>
          <w:szCs w:val="24"/>
        </w:rPr>
        <w:t xml:space="preserve">conjunction </w:t>
      </w:r>
      <w:r w:rsidRPr="001E69E4">
        <w:rPr>
          <w:spacing w:val="-5"/>
          <w:sz w:val="24"/>
          <w:szCs w:val="24"/>
        </w:rPr>
        <w:t xml:space="preserve">with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Commission’s </w:t>
      </w:r>
      <w:r w:rsidRPr="001E69E4">
        <w:rPr>
          <w:spacing w:val="-4"/>
          <w:sz w:val="24"/>
          <w:szCs w:val="24"/>
        </w:rPr>
        <w:t xml:space="preserve">proposed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5"/>
          <w:sz w:val="24"/>
          <w:szCs w:val="24"/>
        </w:rPr>
        <w:t xml:space="preserve">5.895-5.925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 xml:space="preserve">sub-band for vehicular-related </w:t>
      </w:r>
      <w:r w:rsidRPr="001E69E4">
        <w:rPr>
          <w:sz w:val="24"/>
          <w:szCs w:val="24"/>
        </w:rPr>
        <w:t xml:space="preserve">systems,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Pr="001E69E4">
        <w:rPr>
          <w:spacing w:val="41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proposes </w:t>
      </w:r>
      <w:r w:rsidRPr="001E69E4">
        <w:rPr>
          <w:spacing w:val="-6"/>
          <w:sz w:val="24"/>
          <w:szCs w:val="24"/>
        </w:rPr>
        <w:t>conforming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modifications</w:t>
      </w:r>
      <w:r w:rsidRPr="001E69E4">
        <w:rPr>
          <w:spacing w:val="41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U.S. </w:t>
      </w:r>
      <w:r w:rsidRPr="001E69E4">
        <w:rPr>
          <w:spacing w:val="-4"/>
          <w:sz w:val="24"/>
          <w:szCs w:val="24"/>
        </w:rPr>
        <w:t>Table.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Currently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under </w:t>
      </w:r>
      <w:r w:rsidRPr="001E69E4">
        <w:rPr>
          <w:spacing w:val="-6"/>
          <w:sz w:val="24"/>
          <w:szCs w:val="24"/>
        </w:rPr>
        <w:t>Footnote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NG160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U.S. </w:t>
      </w:r>
      <w:r w:rsidRPr="001E69E4">
        <w:rPr>
          <w:spacing w:val="-4"/>
          <w:sz w:val="24"/>
          <w:szCs w:val="24"/>
        </w:rPr>
        <w:t xml:space="preserve">Table,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z w:val="24"/>
          <w:szCs w:val="24"/>
        </w:rPr>
        <w:t xml:space="preserve">non-Federal </w:t>
      </w:r>
      <w:r w:rsidRPr="001E69E4">
        <w:rPr>
          <w:spacing w:val="-10"/>
          <w:sz w:val="24"/>
          <w:szCs w:val="24"/>
        </w:rPr>
        <w:t xml:space="preserve">Mobile </w:t>
      </w:r>
      <w:r w:rsidRPr="001E69E4">
        <w:rPr>
          <w:spacing w:val="-4"/>
          <w:sz w:val="24"/>
          <w:szCs w:val="24"/>
        </w:rPr>
        <w:t xml:space="preserve">Service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5.850-5.925 GHz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9"/>
          <w:sz w:val="24"/>
          <w:szCs w:val="24"/>
        </w:rPr>
        <w:t xml:space="preserve">is limited </w:t>
      </w:r>
      <w:r w:rsidRPr="001E69E4">
        <w:rPr>
          <w:sz w:val="24"/>
          <w:szCs w:val="24"/>
        </w:rPr>
        <w:t xml:space="preserve">to DSRC </w:t>
      </w:r>
      <w:r w:rsidRPr="001E69E4">
        <w:rPr>
          <w:spacing w:val="-4"/>
          <w:sz w:val="24"/>
          <w:szCs w:val="24"/>
        </w:rPr>
        <w:t xml:space="preserve">operating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ITS </w:t>
      </w:r>
      <w:r w:rsidRPr="001E69E4">
        <w:rPr>
          <w:spacing w:val="-5"/>
          <w:sz w:val="24"/>
          <w:szCs w:val="24"/>
        </w:rPr>
        <w:t xml:space="preserve">radio </w:t>
      </w:r>
      <w:r w:rsidRPr="001E69E4">
        <w:rPr>
          <w:sz w:val="24"/>
          <w:szCs w:val="24"/>
        </w:rPr>
        <w:t xml:space="preserve">service.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pacing w:val="-4"/>
          <w:sz w:val="24"/>
          <w:szCs w:val="24"/>
        </w:rPr>
        <w:t xml:space="preserve">proposes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8"/>
          <w:sz w:val="24"/>
          <w:szCs w:val="24"/>
        </w:rPr>
        <w:t xml:space="preserve">modify </w:t>
      </w:r>
      <w:r w:rsidRPr="001E69E4">
        <w:rPr>
          <w:spacing w:val="-6"/>
          <w:sz w:val="24"/>
          <w:szCs w:val="24"/>
        </w:rPr>
        <w:t xml:space="preserve">Footnote NG160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remove the </w:t>
      </w:r>
      <w:r w:rsidRPr="001E69E4">
        <w:rPr>
          <w:sz w:val="24"/>
          <w:szCs w:val="24"/>
        </w:rPr>
        <w:t xml:space="preserve">reference to DSRC, refer to ITS </w:t>
      </w:r>
      <w:r w:rsidRPr="001E69E4">
        <w:rPr>
          <w:spacing w:val="-5"/>
          <w:sz w:val="24"/>
          <w:szCs w:val="24"/>
        </w:rPr>
        <w:t xml:space="preserve">generically,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13"/>
          <w:sz w:val="24"/>
          <w:szCs w:val="24"/>
        </w:rPr>
        <w:t xml:space="preserve">limit </w:t>
      </w:r>
      <w:r w:rsidRPr="001E69E4">
        <w:rPr>
          <w:sz w:val="24"/>
          <w:szCs w:val="24"/>
        </w:rPr>
        <w:t xml:space="preserve">ITS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10"/>
          <w:sz w:val="24"/>
          <w:szCs w:val="24"/>
        </w:rPr>
        <w:t xml:space="preserve">Mobile </w:t>
      </w:r>
      <w:r w:rsidRPr="001E69E4">
        <w:rPr>
          <w:spacing w:val="-4"/>
          <w:sz w:val="24"/>
          <w:szCs w:val="24"/>
        </w:rPr>
        <w:t xml:space="preserve">Service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9"/>
          <w:sz w:val="24"/>
          <w:szCs w:val="24"/>
        </w:rPr>
        <w:t xml:space="preserve">only </w:t>
      </w:r>
      <w:r w:rsidRPr="001E69E4">
        <w:rPr>
          <w:spacing w:val="-4"/>
          <w:sz w:val="24"/>
          <w:szCs w:val="24"/>
        </w:rPr>
        <w:t>the 5.895-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5.925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GHz band.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 xml:space="preserve">comment on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proposal.</w:t>
      </w:r>
    </w:p>
    <w:p w14:paraId="0FE239B5" w14:textId="77777777" w:rsidR="00E92FA4" w:rsidRPr="001E69E4" w:rsidRDefault="001E69E4" w:rsidP="00AF79EE">
      <w:pPr>
        <w:pStyle w:val="Heading1"/>
        <w:numPr>
          <w:ilvl w:val="0"/>
          <w:numId w:val="19"/>
        </w:numPr>
        <w:spacing w:line="360" w:lineRule="auto"/>
        <w:ind w:left="90" w:hanging="72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Vehicular Applications Outside </w:t>
      </w:r>
      <w:r w:rsidRPr="001E69E4">
        <w:rPr>
          <w:spacing w:val="3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the </w:t>
      </w:r>
      <w:r w:rsidRPr="001E69E4">
        <w:rPr>
          <w:spacing w:val="3"/>
          <w:sz w:val="24"/>
          <w:szCs w:val="24"/>
        </w:rPr>
        <w:t xml:space="preserve">5.9 </w:t>
      </w:r>
      <w:r w:rsidRPr="001E69E4">
        <w:rPr>
          <w:spacing w:val="-3"/>
          <w:sz w:val="24"/>
          <w:szCs w:val="24"/>
        </w:rPr>
        <w:t>GHz</w:t>
      </w:r>
      <w:r w:rsidRPr="001E69E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>Band</w:t>
      </w:r>
    </w:p>
    <w:p w14:paraId="34FD07A1" w14:textId="1103F3F0" w:rsidR="00E92FA4" w:rsidRPr="00AF79EE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left="101" w:hanging="721"/>
        <w:contextualSpacing/>
        <w:rPr>
          <w:sz w:val="24"/>
          <w:szCs w:val="24"/>
        </w:rPr>
      </w:pPr>
      <w:r w:rsidRPr="00AF79EE">
        <w:rPr>
          <w:spacing w:val="-3"/>
          <w:sz w:val="24"/>
          <w:szCs w:val="24"/>
        </w:rPr>
        <w:t>Vehicle-resident</w:t>
      </w:r>
      <w:r w:rsidR="00E85994" w:rsidRPr="00AF79EE">
        <w:rPr>
          <w:spacing w:val="-3"/>
          <w:sz w:val="24"/>
          <w:szCs w:val="24"/>
        </w:rPr>
        <w:t xml:space="preserve"> </w:t>
      </w:r>
      <w:r w:rsidRPr="00AF79EE">
        <w:rPr>
          <w:spacing w:val="-6"/>
          <w:sz w:val="24"/>
          <w:szCs w:val="24"/>
        </w:rPr>
        <w:t>technologies</w:t>
      </w:r>
      <w:r w:rsidR="00E85994" w:rsidRPr="00AF79EE">
        <w:rPr>
          <w:spacing w:val="-6"/>
          <w:sz w:val="24"/>
          <w:szCs w:val="24"/>
        </w:rPr>
        <w:t xml:space="preserve"> </w:t>
      </w:r>
      <w:r w:rsidRPr="00AF79EE">
        <w:rPr>
          <w:sz w:val="24"/>
          <w:szCs w:val="24"/>
        </w:rPr>
        <w:t xml:space="preserve">are </w:t>
      </w:r>
      <w:r w:rsidRPr="00AF79EE">
        <w:rPr>
          <w:spacing w:val="-7"/>
          <w:sz w:val="24"/>
          <w:szCs w:val="24"/>
        </w:rPr>
        <w:t>widely</w:t>
      </w:r>
      <w:r w:rsidR="00E85994" w:rsidRPr="00AF79EE">
        <w:rPr>
          <w:spacing w:val="-7"/>
          <w:sz w:val="24"/>
          <w:szCs w:val="24"/>
        </w:rPr>
        <w:t xml:space="preserve"> </w:t>
      </w:r>
      <w:r w:rsidRPr="00AF79EE">
        <w:rPr>
          <w:spacing w:val="-5"/>
          <w:sz w:val="24"/>
          <w:szCs w:val="24"/>
        </w:rPr>
        <w:t>deployed</w:t>
      </w:r>
      <w:r w:rsidR="00E85994" w:rsidRPr="00AF79EE">
        <w:rPr>
          <w:spacing w:val="-5"/>
          <w:sz w:val="24"/>
          <w:szCs w:val="24"/>
        </w:rPr>
        <w:t xml:space="preserve"> </w:t>
      </w:r>
      <w:r w:rsidRPr="00AF79EE">
        <w:rPr>
          <w:spacing w:val="-9"/>
          <w:sz w:val="24"/>
          <w:szCs w:val="24"/>
        </w:rPr>
        <w:t>in</w:t>
      </w:r>
      <w:r w:rsidR="00E85994" w:rsidRPr="00AF79EE">
        <w:rPr>
          <w:spacing w:val="-9"/>
          <w:sz w:val="24"/>
          <w:szCs w:val="24"/>
        </w:rPr>
        <w:t xml:space="preserve"> </w:t>
      </w:r>
      <w:r w:rsidRPr="00AF79EE">
        <w:rPr>
          <w:spacing w:val="-11"/>
          <w:sz w:val="24"/>
          <w:szCs w:val="24"/>
        </w:rPr>
        <w:t>millions</w:t>
      </w:r>
      <w:r w:rsidR="00E85994" w:rsidRPr="00AF79EE">
        <w:rPr>
          <w:spacing w:val="-11"/>
          <w:sz w:val="24"/>
          <w:szCs w:val="24"/>
        </w:rPr>
        <w:t xml:space="preserve"> </w:t>
      </w:r>
      <w:r w:rsidRPr="00AF79EE">
        <w:rPr>
          <w:spacing w:val="-4"/>
          <w:sz w:val="24"/>
          <w:szCs w:val="24"/>
        </w:rPr>
        <w:t xml:space="preserve">of </w:t>
      </w:r>
      <w:r w:rsidRPr="00AF79EE">
        <w:rPr>
          <w:spacing w:val="-5"/>
          <w:sz w:val="24"/>
          <w:szCs w:val="24"/>
        </w:rPr>
        <w:t>vehicles</w:t>
      </w:r>
      <w:r w:rsidR="00E85994" w:rsidRPr="00AF79EE">
        <w:rPr>
          <w:spacing w:val="-5"/>
          <w:sz w:val="24"/>
          <w:szCs w:val="24"/>
        </w:rPr>
        <w:t xml:space="preserve"> </w:t>
      </w:r>
      <w:r w:rsidRPr="00AF79EE">
        <w:rPr>
          <w:spacing w:val="-3"/>
          <w:sz w:val="24"/>
          <w:szCs w:val="24"/>
        </w:rPr>
        <w:t>today</w:t>
      </w:r>
      <w:r w:rsidRPr="00AF79EE">
        <w:rPr>
          <w:spacing w:val="35"/>
          <w:sz w:val="24"/>
          <w:szCs w:val="24"/>
        </w:rPr>
        <w:t xml:space="preserve"> </w:t>
      </w:r>
      <w:r w:rsidRPr="00AF79EE">
        <w:rPr>
          <w:spacing w:val="-7"/>
          <w:sz w:val="24"/>
          <w:szCs w:val="24"/>
        </w:rPr>
        <w:t>without</w:t>
      </w:r>
      <w:r w:rsidR="00AF79EE" w:rsidRPr="00AF79EE">
        <w:rPr>
          <w:spacing w:val="-7"/>
          <w:sz w:val="24"/>
          <w:szCs w:val="24"/>
        </w:rPr>
        <w:t xml:space="preserve"> </w:t>
      </w:r>
      <w:r w:rsidRPr="00AF79EE">
        <w:rPr>
          <w:sz w:val="24"/>
          <w:szCs w:val="24"/>
        </w:rPr>
        <w:t>using 5.9 GHz spectrum, and other, more advanced vehicle safety features are under development. The Commission</w:t>
      </w:r>
      <w:r w:rsidR="00E85994" w:rsidRPr="00AF79EE">
        <w:rPr>
          <w:sz w:val="24"/>
          <w:szCs w:val="24"/>
        </w:rPr>
        <w:t xml:space="preserve"> </w:t>
      </w:r>
      <w:r w:rsidRPr="00AF79EE">
        <w:rPr>
          <w:sz w:val="24"/>
          <w:szCs w:val="24"/>
        </w:rPr>
        <w:t>seeks comment on the</w:t>
      </w:r>
      <w:r w:rsidR="00E85994" w:rsidRPr="00AF79EE">
        <w:rPr>
          <w:sz w:val="24"/>
          <w:szCs w:val="24"/>
        </w:rPr>
        <w:t xml:space="preserve"> </w:t>
      </w:r>
      <w:r w:rsidRPr="00AF79EE">
        <w:rPr>
          <w:sz w:val="24"/>
          <w:szCs w:val="24"/>
        </w:rPr>
        <w:t>extent to which</w:t>
      </w:r>
      <w:r w:rsidR="00E85994" w:rsidRPr="00AF79EE">
        <w:rPr>
          <w:sz w:val="24"/>
          <w:szCs w:val="24"/>
        </w:rPr>
        <w:t xml:space="preserve"> </w:t>
      </w:r>
      <w:r w:rsidRPr="00AF79EE">
        <w:rPr>
          <w:sz w:val="24"/>
          <w:szCs w:val="24"/>
        </w:rPr>
        <w:t>the needs for transportation</w:t>
      </w:r>
      <w:r w:rsidR="00E85994" w:rsidRPr="00AF79EE">
        <w:rPr>
          <w:sz w:val="24"/>
          <w:szCs w:val="24"/>
        </w:rPr>
        <w:t xml:space="preserve"> </w:t>
      </w:r>
      <w:r w:rsidRPr="00AF79EE">
        <w:rPr>
          <w:sz w:val="24"/>
          <w:szCs w:val="24"/>
        </w:rPr>
        <w:t>and vehicular</w:t>
      </w:r>
      <w:r w:rsidR="00E85994" w:rsidRPr="00AF79EE">
        <w:rPr>
          <w:sz w:val="24"/>
          <w:szCs w:val="24"/>
        </w:rPr>
        <w:t xml:space="preserve"> </w:t>
      </w:r>
      <w:r w:rsidRPr="00AF79EE">
        <w:rPr>
          <w:sz w:val="24"/>
          <w:szCs w:val="24"/>
        </w:rPr>
        <w:t xml:space="preserve">safety- related </w:t>
      </w:r>
      <w:r w:rsidRPr="00AF79EE">
        <w:rPr>
          <w:spacing w:val="-7"/>
          <w:sz w:val="24"/>
          <w:szCs w:val="24"/>
        </w:rPr>
        <w:t xml:space="preserve">communications </w:t>
      </w:r>
      <w:r w:rsidRPr="00AF79EE">
        <w:rPr>
          <w:sz w:val="24"/>
          <w:szCs w:val="24"/>
        </w:rPr>
        <w:t xml:space="preserve">and </w:t>
      </w:r>
      <w:r w:rsidRPr="00AF79EE">
        <w:rPr>
          <w:spacing w:val="-3"/>
          <w:sz w:val="24"/>
          <w:szCs w:val="24"/>
        </w:rPr>
        <w:t xml:space="preserve">other </w:t>
      </w:r>
      <w:r w:rsidRPr="00AF79EE">
        <w:rPr>
          <w:sz w:val="24"/>
          <w:szCs w:val="24"/>
        </w:rPr>
        <w:t xml:space="preserve">ITS </w:t>
      </w:r>
      <w:r w:rsidRPr="00AF79EE">
        <w:rPr>
          <w:spacing w:val="-7"/>
          <w:sz w:val="24"/>
          <w:szCs w:val="24"/>
        </w:rPr>
        <w:t xml:space="preserve">applications </w:t>
      </w:r>
      <w:r w:rsidRPr="00AF79EE">
        <w:rPr>
          <w:spacing w:val="-10"/>
          <w:sz w:val="24"/>
          <w:szCs w:val="24"/>
        </w:rPr>
        <w:t xml:space="preserve">originally </w:t>
      </w:r>
      <w:r w:rsidRPr="00AF79EE">
        <w:rPr>
          <w:spacing w:val="-7"/>
          <w:sz w:val="24"/>
          <w:szCs w:val="24"/>
        </w:rPr>
        <w:t xml:space="preserve">identified </w:t>
      </w:r>
      <w:r w:rsidRPr="00AF79EE">
        <w:rPr>
          <w:spacing w:val="-3"/>
          <w:sz w:val="24"/>
          <w:szCs w:val="24"/>
        </w:rPr>
        <w:t xml:space="preserve">for </w:t>
      </w:r>
      <w:r w:rsidRPr="00AF79EE">
        <w:rPr>
          <w:spacing w:val="-4"/>
          <w:sz w:val="24"/>
          <w:szCs w:val="24"/>
        </w:rPr>
        <w:t xml:space="preserve">the </w:t>
      </w:r>
      <w:r w:rsidRPr="00AF79EE">
        <w:rPr>
          <w:sz w:val="24"/>
          <w:szCs w:val="24"/>
        </w:rPr>
        <w:t xml:space="preserve">5.9 </w:t>
      </w:r>
      <w:r w:rsidRPr="00AF79EE">
        <w:rPr>
          <w:spacing w:val="-4"/>
          <w:sz w:val="24"/>
          <w:szCs w:val="24"/>
        </w:rPr>
        <w:t xml:space="preserve">GHz </w:t>
      </w:r>
      <w:r w:rsidRPr="00AF79EE">
        <w:rPr>
          <w:spacing w:val="-3"/>
          <w:sz w:val="24"/>
          <w:szCs w:val="24"/>
        </w:rPr>
        <w:t xml:space="preserve">band </w:t>
      </w:r>
      <w:r w:rsidRPr="00AF79EE">
        <w:rPr>
          <w:sz w:val="24"/>
          <w:szCs w:val="24"/>
        </w:rPr>
        <w:t xml:space="preserve">are already </w:t>
      </w:r>
      <w:r w:rsidRPr="00AF79EE">
        <w:rPr>
          <w:spacing w:val="-6"/>
          <w:sz w:val="24"/>
          <w:szCs w:val="24"/>
        </w:rPr>
        <w:t xml:space="preserve">being </w:t>
      </w:r>
      <w:r w:rsidRPr="00AF79EE">
        <w:rPr>
          <w:spacing w:val="-2"/>
          <w:sz w:val="24"/>
          <w:szCs w:val="24"/>
        </w:rPr>
        <w:t xml:space="preserve">met </w:t>
      </w:r>
      <w:r w:rsidRPr="00AF79EE">
        <w:rPr>
          <w:spacing w:val="-5"/>
          <w:sz w:val="24"/>
          <w:szCs w:val="24"/>
        </w:rPr>
        <w:t xml:space="preserve">through </w:t>
      </w:r>
      <w:r w:rsidRPr="00AF79EE">
        <w:rPr>
          <w:sz w:val="24"/>
          <w:szCs w:val="24"/>
        </w:rPr>
        <w:t xml:space="preserve">spectrum </w:t>
      </w:r>
      <w:r w:rsidRPr="00AF79EE">
        <w:rPr>
          <w:spacing w:val="-2"/>
          <w:sz w:val="24"/>
          <w:szCs w:val="24"/>
        </w:rPr>
        <w:t xml:space="preserve">use </w:t>
      </w:r>
      <w:r w:rsidRPr="00AF79EE">
        <w:rPr>
          <w:spacing w:val="-7"/>
          <w:sz w:val="24"/>
          <w:szCs w:val="24"/>
        </w:rPr>
        <w:t xml:space="preserve">outside </w:t>
      </w:r>
      <w:r w:rsidRPr="00AF79EE">
        <w:rPr>
          <w:spacing w:val="-4"/>
          <w:sz w:val="24"/>
          <w:szCs w:val="24"/>
        </w:rPr>
        <w:t xml:space="preserve">of the </w:t>
      </w:r>
      <w:r w:rsidRPr="00AF79EE">
        <w:rPr>
          <w:sz w:val="24"/>
          <w:szCs w:val="24"/>
        </w:rPr>
        <w:t xml:space="preserve">5.9 </w:t>
      </w:r>
      <w:r w:rsidRPr="00AF79EE">
        <w:rPr>
          <w:spacing w:val="-4"/>
          <w:sz w:val="24"/>
          <w:szCs w:val="24"/>
        </w:rPr>
        <w:t xml:space="preserve">GHz band. </w:t>
      </w:r>
      <w:r w:rsidRPr="00AF79EE">
        <w:rPr>
          <w:sz w:val="24"/>
          <w:szCs w:val="24"/>
        </w:rPr>
        <w:t xml:space="preserve">Is </w:t>
      </w:r>
      <w:r w:rsidRPr="00AF79EE">
        <w:rPr>
          <w:spacing w:val="-4"/>
          <w:sz w:val="24"/>
          <w:szCs w:val="24"/>
        </w:rPr>
        <w:t xml:space="preserve">the requirement </w:t>
      </w:r>
      <w:r w:rsidRPr="00AF79EE">
        <w:rPr>
          <w:spacing w:val="-9"/>
          <w:sz w:val="24"/>
          <w:szCs w:val="24"/>
        </w:rPr>
        <w:t xml:space="preserve">in </w:t>
      </w:r>
      <w:r w:rsidRPr="00AF79EE">
        <w:rPr>
          <w:spacing w:val="-4"/>
          <w:sz w:val="24"/>
          <w:szCs w:val="24"/>
        </w:rPr>
        <w:t xml:space="preserve">the </w:t>
      </w:r>
      <w:r w:rsidRPr="00AF79EE">
        <w:rPr>
          <w:spacing w:val="-7"/>
          <w:sz w:val="24"/>
          <w:szCs w:val="24"/>
        </w:rPr>
        <w:t xml:space="preserve">Intelligent </w:t>
      </w:r>
      <w:r w:rsidRPr="00AF79EE">
        <w:rPr>
          <w:spacing w:val="-4"/>
          <w:sz w:val="24"/>
          <w:szCs w:val="24"/>
        </w:rPr>
        <w:t>Transportation</w:t>
      </w:r>
      <w:r w:rsidR="00E85994" w:rsidRPr="00AF79EE">
        <w:rPr>
          <w:spacing w:val="-4"/>
          <w:sz w:val="24"/>
          <w:szCs w:val="24"/>
        </w:rPr>
        <w:t xml:space="preserve"> </w:t>
      </w:r>
      <w:r w:rsidRPr="00AF79EE">
        <w:rPr>
          <w:spacing w:val="-3"/>
          <w:sz w:val="24"/>
          <w:szCs w:val="24"/>
        </w:rPr>
        <w:t xml:space="preserve">Systems </w:t>
      </w:r>
      <w:r w:rsidRPr="00AF79EE">
        <w:rPr>
          <w:spacing w:val="2"/>
          <w:sz w:val="24"/>
          <w:szCs w:val="24"/>
        </w:rPr>
        <w:t xml:space="preserve">Act </w:t>
      </w:r>
      <w:r w:rsidRPr="00AF79EE">
        <w:rPr>
          <w:spacing w:val="-4"/>
          <w:sz w:val="24"/>
          <w:szCs w:val="24"/>
        </w:rPr>
        <w:t xml:space="preserve">of </w:t>
      </w:r>
      <w:r w:rsidRPr="00AF79EE">
        <w:rPr>
          <w:spacing w:val="-6"/>
          <w:sz w:val="24"/>
          <w:szCs w:val="24"/>
        </w:rPr>
        <w:t>1998</w:t>
      </w:r>
      <w:r w:rsidR="00E85994" w:rsidRPr="00AF79EE">
        <w:rPr>
          <w:spacing w:val="-6"/>
          <w:sz w:val="24"/>
          <w:szCs w:val="24"/>
        </w:rPr>
        <w:t xml:space="preserve"> </w:t>
      </w:r>
      <w:r w:rsidRPr="00AF79EE">
        <w:rPr>
          <w:sz w:val="24"/>
          <w:szCs w:val="24"/>
        </w:rPr>
        <w:t xml:space="preserve">to </w:t>
      </w:r>
      <w:r w:rsidRPr="00AF79EE">
        <w:rPr>
          <w:spacing w:val="-4"/>
          <w:sz w:val="24"/>
          <w:szCs w:val="24"/>
        </w:rPr>
        <w:t>consider</w:t>
      </w:r>
      <w:r w:rsidR="00E85994" w:rsidRPr="00AF79EE">
        <w:rPr>
          <w:spacing w:val="-4"/>
          <w:sz w:val="24"/>
          <w:szCs w:val="24"/>
        </w:rPr>
        <w:t xml:space="preserve"> </w:t>
      </w:r>
      <w:r w:rsidRPr="00AF79EE">
        <w:rPr>
          <w:spacing w:val="-6"/>
          <w:sz w:val="24"/>
          <w:szCs w:val="24"/>
        </w:rPr>
        <w:t>designating</w:t>
      </w:r>
      <w:r w:rsidR="00E85994" w:rsidRPr="00AF79EE">
        <w:rPr>
          <w:spacing w:val="-6"/>
          <w:sz w:val="24"/>
          <w:szCs w:val="24"/>
        </w:rPr>
        <w:t xml:space="preserve"> </w:t>
      </w:r>
      <w:r w:rsidRPr="00AF79EE">
        <w:rPr>
          <w:sz w:val="24"/>
          <w:szCs w:val="24"/>
        </w:rPr>
        <w:t xml:space="preserve">spectrum </w:t>
      </w:r>
      <w:r w:rsidRPr="00AF79EE">
        <w:rPr>
          <w:spacing w:val="-3"/>
          <w:sz w:val="24"/>
          <w:szCs w:val="24"/>
        </w:rPr>
        <w:t xml:space="preserve">for </w:t>
      </w:r>
      <w:r w:rsidRPr="00AF79EE">
        <w:rPr>
          <w:sz w:val="24"/>
          <w:szCs w:val="24"/>
        </w:rPr>
        <w:t xml:space="preserve">ITS </w:t>
      </w:r>
      <w:r w:rsidRPr="00AF79EE">
        <w:rPr>
          <w:spacing w:val="-8"/>
          <w:sz w:val="24"/>
          <w:szCs w:val="24"/>
        </w:rPr>
        <w:t>still</w:t>
      </w:r>
      <w:r w:rsidR="00E85994" w:rsidRPr="00AF79EE">
        <w:rPr>
          <w:spacing w:val="-8"/>
          <w:sz w:val="24"/>
          <w:szCs w:val="24"/>
        </w:rPr>
        <w:t xml:space="preserve"> </w:t>
      </w:r>
      <w:r w:rsidRPr="00AF79EE">
        <w:rPr>
          <w:spacing w:val="-3"/>
          <w:sz w:val="24"/>
          <w:szCs w:val="24"/>
        </w:rPr>
        <w:t>relevant</w:t>
      </w:r>
      <w:r w:rsidR="00E85994" w:rsidRPr="00AF79EE">
        <w:rPr>
          <w:spacing w:val="-3"/>
          <w:sz w:val="24"/>
          <w:szCs w:val="24"/>
        </w:rPr>
        <w:t xml:space="preserve"> </w:t>
      </w:r>
      <w:r w:rsidRPr="00AF79EE">
        <w:rPr>
          <w:spacing w:val="-4"/>
          <w:sz w:val="24"/>
          <w:szCs w:val="24"/>
        </w:rPr>
        <w:t>today?</w:t>
      </w:r>
    </w:p>
    <w:p w14:paraId="6A1A7E22" w14:textId="66DBC31B" w:rsidR="00E92FA4" w:rsidRPr="001E69E4" w:rsidRDefault="001E69E4" w:rsidP="001E69E4">
      <w:pPr>
        <w:pStyle w:val="BodyText"/>
        <w:spacing w:line="360" w:lineRule="auto"/>
        <w:ind w:left="101" w:right="249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Because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Commission’s </w:t>
      </w:r>
      <w:r w:rsidR="00AF79EE">
        <w:rPr>
          <w:sz w:val="24"/>
          <w:szCs w:val="24"/>
        </w:rPr>
        <w:t>general p</w:t>
      </w:r>
      <w:r w:rsidRPr="001E69E4">
        <w:rPr>
          <w:sz w:val="24"/>
          <w:szCs w:val="24"/>
        </w:rPr>
        <w:t xml:space="preserve">olicy has been to </w:t>
      </w:r>
      <w:r w:rsidRPr="001E69E4">
        <w:rPr>
          <w:spacing w:val="-7"/>
          <w:sz w:val="24"/>
          <w:szCs w:val="24"/>
        </w:rPr>
        <w:t xml:space="preserve">move </w:t>
      </w:r>
      <w:r w:rsidRPr="001E69E4">
        <w:rPr>
          <w:spacing w:val="2"/>
          <w:sz w:val="24"/>
          <w:szCs w:val="24"/>
        </w:rPr>
        <w:t xml:space="preserve">away </w:t>
      </w:r>
      <w:r w:rsidRPr="001E69E4">
        <w:rPr>
          <w:sz w:val="24"/>
          <w:szCs w:val="24"/>
        </w:rPr>
        <w:t xml:space="preserve">from </w:t>
      </w:r>
      <w:r w:rsidRPr="001E69E4">
        <w:rPr>
          <w:spacing w:val="-5"/>
          <w:sz w:val="24"/>
          <w:szCs w:val="24"/>
        </w:rPr>
        <w:t xml:space="preserve">specific </w:t>
      </w:r>
      <w:r w:rsidRPr="001E69E4">
        <w:rPr>
          <w:sz w:val="24"/>
          <w:szCs w:val="24"/>
        </w:rPr>
        <w:t xml:space="preserve">spectrum </w:t>
      </w:r>
      <w:r w:rsidRPr="001E69E4">
        <w:rPr>
          <w:spacing w:val="-6"/>
          <w:sz w:val="24"/>
          <w:szCs w:val="24"/>
        </w:rPr>
        <w:t xml:space="preserve">designations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3"/>
          <w:sz w:val="24"/>
          <w:szCs w:val="24"/>
        </w:rPr>
        <w:t xml:space="preserve">favor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5"/>
          <w:sz w:val="24"/>
          <w:szCs w:val="24"/>
        </w:rPr>
        <w:t xml:space="preserve">more </w:t>
      </w:r>
      <w:r w:rsidRPr="001E69E4">
        <w:rPr>
          <w:spacing w:val="-9"/>
          <w:sz w:val="24"/>
          <w:szCs w:val="24"/>
        </w:rPr>
        <w:t xml:space="preserve">flexible </w:t>
      </w:r>
      <w:r w:rsidRPr="001E69E4">
        <w:rPr>
          <w:sz w:val="24"/>
          <w:szCs w:val="24"/>
        </w:rPr>
        <w:t xml:space="preserve">use,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z w:val="24"/>
          <w:szCs w:val="24"/>
        </w:rPr>
        <w:t xml:space="preserve">there </w:t>
      </w:r>
      <w:r w:rsidRPr="001E69E4">
        <w:rPr>
          <w:spacing w:val="-8"/>
          <w:sz w:val="24"/>
          <w:szCs w:val="24"/>
        </w:rPr>
        <w:t xml:space="preserve">still </w:t>
      </w:r>
      <w:r w:rsidRPr="001E69E4">
        <w:rPr>
          <w:sz w:val="24"/>
          <w:szCs w:val="24"/>
        </w:rPr>
        <w:t xml:space="preserve">a need to </w:t>
      </w:r>
      <w:r w:rsidRPr="001E69E4">
        <w:rPr>
          <w:spacing w:val="-4"/>
          <w:sz w:val="24"/>
          <w:szCs w:val="24"/>
        </w:rPr>
        <w:t>designate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spectrum </w:t>
      </w:r>
      <w:r w:rsidRPr="001E69E4">
        <w:rPr>
          <w:spacing w:val="-3"/>
          <w:sz w:val="24"/>
          <w:szCs w:val="24"/>
        </w:rPr>
        <w:t>for ITS?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Commenters that advocate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4"/>
          <w:sz w:val="24"/>
          <w:szCs w:val="24"/>
        </w:rPr>
        <w:t xml:space="preserve">specific </w:t>
      </w:r>
      <w:r w:rsidRPr="001E69E4">
        <w:rPr>
          <w:spacing w:val="-6"/>
          <w:sz w:val="24"/>
          <w:szCs w:val="24"/>
        </w:rPr>
        <w:t>designation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should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provide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details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regarding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4"/>
          <w:sz w:val="24"/>
          <w:szCs w:val="24"/>
        </w:rPr>
        <w:lastRenderedPageBreak/>
        <w:t xml:space="preserve">benefits of </w:t>
      </w:r>
      <w:r w:rsidRPr="001E69E4">
        <w:rPr>
          <w:sz w:val="24"/>
          <w:szCs w:val="24"/>
        </w:rPr>
        <w:t xml:space="preserve">such a </w:t>
      </w:r>
      <w:r w:rsidRPr="001E69E4">
        <w:rPr>
          <w:spacing w:val="-6"/>
          <w:sz w:val="24"/>
          <w:szCs w:val="24"/>
        </w:rPr>
        <w:t>designation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including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those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10"/>
          <w:sz w:val="24"/>
          <w:szCs w:val="24"/>
        </w:rPr>
        <w:t>public</w:t>
      </w:r>
      <w:r w:rsidR="00E85994">
        <w:rPr>
          <w:spacing w:val="-10"/>
          <w:sz w:val="24"/>
          <w:szCs w:val="24"/>
        </w:rPr>
        <w:t xml:space="preserve">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pacing w:val="-3"/>
          <w:sz w:val="24"/>
          <w:szCs w:val="24"/>
        </w:rPr>
        <w:t xml:space="preserve">well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pacing w:val="-4"/>
          <w:sz w:val="24"/>
          <w:szCs w:val="24"/>
        </w:rPr>
        <w:t>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equipment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designers </w:t>
      </w:r>
      <w:r w:rsidRPr="001E69E4">
        <w:rPr>
          <w:sz w:val="24"/>
          <w:szCs w:val="24"/>
        </w:rPr>
        <w:t>and</w:t>
      </w:r>
      <w:r w:rsidRPr="001E69E4">
        <w:rPr>
          <w:spacing w:val="26"/>
          <w:sz w:val="24"/>
          <w:szCs w:val="24"/>
        </w:rPr>
        <w:t xml:space="preserve"> </w:t>
      </w:r>
      <w:r w:rsidRPr="001E69E4">
        <w:rPr>
          <w:sz w:val="24"/>
          <w:szCs w:val="24"/>
        </w:rPr>
        <w:t>manufacturers.</w:t>
      </w:r>
    </w:p>
    <w:p w14:paraId="1565C59B" w14:textId="4613B03C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175" w:firstLine="720"/>
        <w:contextualSpacing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Commenters </w:t>
      </w:r>
      <w:r w:rsidRPr="001E69E4">
        <w:rPr>
          <w:spacing w:val="-3"/>
          <w:sz w:val="24"/>
          <w:szCs w:val="24"/>
        </w:rPr>
        <w:t xml:space="preserve">also </w:t>
      </w:r>
      <w:r w:rsidRPr="001E69E4">
        <w:rPr>
          <w:spacing w:val="-7"/>
          <w:sz w:val="24"/>
          <w:szCs w:val="24"/>
        </w:rPr>
        <w:t xml:space="preserve">should </w:t>
      </w:r>
      <w:r w:rsidRPr="001E69E4">
        <w:rPr>
          <w:spacing w:val="-4"/>
          <w:sz w:val="24"/>
          <w:szCs w:val="24"/>
        </w:rPr>
        <w:t xml:space="preserve">consider </w:t>
      </w:r>
      <w:r w:rsidRPr="001E69E4">
        <w:rPr>
          <w:sz w:val="24"/>
          <w:szCs w:val="24"/>
        </w:rPr>
        <w:t xml:space="preserve">whether there are </w:t>
      </w:r>
      <w:r w:rsidRPr="001E69E4">
        <w:rPr>
          <w:spacing w:val="-3"/>
          <w:sz w:val="24"/>
          <w:szCs w:val="24"/>
        </w:rPr>
        <w:t xml:space="preserve">other </w:t>
      </w:r>
      <w:r w:rsidRPr="001E69E4">
        <w:rPr>
          <w:sz w:val="24"/>
          <w:szCs w:val="24"/>
        </w:rPr>
        <w:t xml:space="preserve">spectrum </w:t>
      </w:r>
      <w:r w:rsidRPr="001E69E4">
        <w:rPr>
          <w:spacing w:val="-4"/>
          <w:sz w:val="24"/>
          <w:szCs w:val="24"/>
        </w:rPr>
        <w:t xml:space="preserve">bands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9"/>
          <w:sz w:val="24"/>
          <w:szCs w:val="24"/>
        </w:rPr>
        <w:t xml:space="preserve">might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z w:val="24"/>
          <w:szCs w:val="24"/>
        </w:rPr>
        <w:t xml:space="preserve">better </w:t>
      </w:r>
      <w:r w:rsidRPr="001E69E4">
        <w:rPr>
          <w:spacing w:val="-4"/>
          <w:sz w:val="24"/>
          <w:szCs w:val="24"/>
        </w:rPr>
        <w:t xml:space="preserve">suited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6"/>
          <w:sz w:val="24"/>
          <w:szCs w:val="24"/>
        </w:rPr>
        <w:t xml:space="preserve">supporting </w:t>
      </w:r>
      <w:r w:rsidRPr="001E69E4">
        <w:rPr>
          <w:sz w:val="24"/>
          <w:szCs w:val="24"/>
        </w:rPr>
        <w:t xml:space="preserve">ITS </w:t>
      </w:r>
      <w:r w:rsidRPr="001E69E4">
        <w:rPr>
          <w:spacing w:val="-6"/>
          <w:sz w:val="24"/>
          <w:szCs w:val="24"/>
        </w:rPr>
        <w:t xml:space="preserve">applications. </w:t>
      </w:r>
      <w:r w:rsidRPr="001E69E4">
        <w:rPr>
          <w:sz w:val="24"/>
          <w:szCs w:val="24"/>
        </w:rPr>
        <w:t xml:space="preserve">If </w:t>
      </w:r>
      <w:r w:rsidRPr="001E69E4">
        <w:rPr>
          <w:spacing w:val="-2"/>
          <w:sz w:val="24"/>
          <w:szCs w:val="24"/>
        </w:rPr>
        <w:t xml:space="preserve">so, </w:t>
      </w:r>
      <w:r w:rsidRPr="001E69E4">
        <w:rPr>
          <w:spacing w:val="-4"/>
          <w:sz w:val="24"/>
          <w:szCs w:val="24"/>
        </w:rPr>
        <w:t>which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>ones?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What </w:t>
      </w:r>
      <w:r w:rsidRPr="001E69E4">
        <w:rPr>
          <w:spacing w:val="-7"/>
          <w:sz w:val="24"/>
          <w:szCs w:val="24"/>
        </w:rPr>
        <w:t>would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be the benefit of </w:t>
      </w:r>
      <w:r w:rsidRPr="001E69E4">
        <w:rPr>
          <w:spacing w:val="-9"/>
          <w:sz w:val="24"/>
          <w:szCs w:val="24"/>
        </w:rPr>
        <w:t>doing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2"/>
          <w:sz w:val="24"/>
          <w:szCs w:val="24"/>
        </w:rPr>
        <w:t xml:space="preserve">so, </w:t>
      </w:r>
      <w:r w:rsidRPr="001E69E4">
        <w:rPr>
          <w:sz w:val="24"/>
          <w:szCs w:val="24"/>
        </w:rPr>
        <w:t xml:space="preserve">e.g., </w:t>
      </w:r>
      <w:r w:rsidRPr="001E69E4">
        <w:rPr>
          <w:spacing w:val="-7"/>
          <w:sz w:val="24"/>
          <w:szCs w:val="24"/>
        </w:rPr>
        <w:t>would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lead to </w:t>
      </w:r>
      <w:r w:rsidRPr="001E69E4">
        <w:rPr>
          <w:spacing w:val="-5"/>
          <w:sz w:val="24"/>
          <w:szCs w:val="24"/>
        </w:rPr>
        <w:t>more rapid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take-up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7"/>
          <w:sz w:val="24"/>
          <w:szCs w:val="24"/>
        </w:rPr>
        <w:t>valuable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automotive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safety </w:t>
      </w:r>
      <w:r w:rsidRPr="001E69E4">
        <w:rPr>
          <w:spacing w:val="-6"/>
          <w:sz w:val="24"/>
          <w:szCs w:val="24"/>
        </w:rPr>
        <w:t>applications?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Commenters </w:t>
      </w:r>
      <w:r w:rsidRPr="001E69E4">
        <w:rPr>
          <w:spacing w:val="-7"/>
          <w:sz w:val="24"/>
          <w:szCs w:val="24"/>
        </w:rPr>
        <w:t>should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address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extent to </w:t>
      </w:r>
      <w:r w:rsidRPr="001E69E4">
        <w:rPr>
          <w:spacing w:val="-4"/>
          <w:sz w:val="24"/>
          <w:szCs w:val="24"/>
        </w:rPr>
        <w:t xml:space="preserve">which </w:t>
      </w:r>
      <w:r w:rsidRPr="001E69E4">
        <w:rPr>
          <w:spacing w:val="-5"/>
          <w:sz w:val="24"/>
          <w:szCs w:val="24"/>
        </w:rPr>
        <w:t xml:space="preserve">some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9"/>
          <w:sz w:val="24"/>
          <w:szCs w:val="24"/>
        </w:rPr>
        <w:t>might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remain </w:t>
      </w:r>
      <w:r w:rsidRPr="001E69E4">
        <w:rPr>
          <w:spacing w:val="-3"/>
          <w:sz w:val="24"/>
          <w:szCs w:val="24"/>
        </w:rPr>
        <w:t>critical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6"/>
          <w:sz w:val="24"/>
          <w:szCs w:val="24"/>
        </w:rPr>
        <w:t>realization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of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ITS </w:t>
      </w:r>
      <w:r w:rsidRPr="001E69E4">
        <w:rPr>
          <w:spacing w:val="-6"/>
          <w:sz w:val="24"/>
          <w:szCs w:val="24"/>
        </w:rPr>
        <w:t>applications.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Commenters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5"/>
          <w:sz w:val="24"/>
          <w:szCs w:val="24"/>
        </w:rPr>
        <w:t>support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maintaining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some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>band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spectrum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ITS </w:t>
      </w:r>
      <w:r w:rsidRPr="001E69E4">
        <w:rPr>
          <w:spacing w:val="-7"/>
          <w:sz w:val="24"/>
          <w:szCs w:val="24"/>
        </w:rPr>
        <w:t xml:space="preserve">applications should </w:t>
      </w:r>
      <w:r w:rsidRPr="001E69E4">
        <w:rPr>
          <w:sz w:val="24"/>
          <w:szCs w:val="24"/>
        </w:rPr>
        <w:t xml:space="preserve">specify </w:t>
      </w:r>
      <w:r w:rsidRPr="001E69E4">
        <w:rPr>
          <w:spacing w:val="-4"/>
          <w:sz w:val="24"/>
          <w:szCs w:val="24"/>
        </w:rPr>
        <w:t xml:space="preserve">the specific transportation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5"/>
          <w:sz w:val="24"/>
          <w:szCs w:val="24"/>
        </w:rPr>
        <w:t xml:space="preserve">vehicular </w:t>
      </w:r>
      <w:r w:rsidRPr="001E69E4">
        <w:rPr>
          <w:sz w:val="24"/>
          <w:szCs w:val="24"/>
        </w:rPr>
        <w:t xml:space="preserve">safety-related </w:t>
      </w:r>
      <w:r w:rsidRPr="001E69E4">
        <w:rPr>
          <w:spacing w:val="-6"/>
          <w:sz w:val="24"/>
          <w:szCs w:val="24"/>
        </w:rPr>
        <w:t xml:space="preserve">functions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pacing w:val="-2"/>
          <w:sz w:val="24"/>
          <w:szCs w:val="24"/>
        </w:rPr>
        <w:t xml:space="preserve">accommodated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6"/>
          <w:sz w:val="24"/>
          <w:szCs w:val="24"/>
        </w:rPr>
        <w:t xml:space="preserve">how </w:t>
      </w:r>
      <w:r w:rsidRPr="001E69E4">
        <w:rPr>
          <w:spacing w:val="-4"/>
          <w:sz w:val="24"/>
          <w:szCs w:val="24"/>
        </w:rPr>
        <w:t xml:space="preserve">much </w:t>
      </w:r>
      <w:r w:rsidRPr="001E69E4">
        <w:rPr>
          <w:spacing w:val="-6"/>
          <w:sz w:val="24"/>
          <w:szCs w:val="24"/>
        </w:rPr>
        <w:t xml:space="preserve">bandwidth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pacing w:val="-4"/>
          <w:sz w:val="24"/>
          <w:szCs w:val="24"/>
        </w:rPr>
        <w:t xml:space="preserve">particular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z w:val="24"/>
          <w:szCs w:val="24"/>
        </w:rPr>
        <w:t xml:space="preserve">necessary to </w:t>
      </w:r>
      <w:r w:rsidRPr="001E69E4">
        <w:rPr>
          <w:spacing w:val="-3"/>
          <w:sz w:val="24"/>
          <w:szCs w:val="24"/>
        </w:rPr>
        <w:t xml:space="preserve">achieve </w:t>
      </w:r>
      <w:r w:rsidRPr="001E69E4">
        <w:rPr>
          <w:spacing w:val="-4"/>
          <w:sz w:val="24"/>
          <w:szCs w:val="24"/>
        </w:rPr>
        <w:t xml:space="preserve">those </w:t>
      </w:r>
      <w:r w:rsidRPr="001E69E4">
        <w:rPr>
          <w:sz w:val="24"/>
          <w:szCs w:val="24"/>
        </w:rPr>
        <w:t xml:space="preserve">respective </w:t>
      </w:r>
      <w:r w:rsidRPr="001E69E4">
        <w:rPr>
          <w:spacing w:val="-5"/>
          <w:sz w:val="24"/>
          <w:szCs w:val="24"/>
        </w:rPr>
        <w:t>functional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capabilities.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Are </w:t>
      </w:r>
      <w:r w:rsidRPr="001E69E4">
        <w:rPr>
          <w:spacing w:val="-5"/>
          <w:sz w:val="24"/>
          <w:szCs w:val="24"/>
        </w:rPr>
        <w:t xml:space="preserve">all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these </w:t>
      </w:r>
      <w:r w:rsidRPr="001E69E4">
        <w:rPr>
          <w:spacing w:val="-7"/>
          <w:sz w:val="24"/>
          <w:szCs w:val="24"/>
        </w:rPr>
        <w:t>applications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equally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critical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ensure </w:t>
      </w:r>
      <w:r w:rsidRPr="001E69E4">
        <w:rPr>
          <w:spacing w:val="-7"/>
          <w:sz w:val="24"/>
          <w:szCs w:val="24"/>
        </w:rPr>
        <w:t>automotive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safety and </w:t>
      </w:r>
      <w:r w:rsidRPr="001E69E4">
        <w:rPr>
          <w:spacing w:val="-8"/>
          <w:sz w:val="24"/>
          <w:szCs w:val="24"/>
        </w:rPr>
        <w:t>improve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vehicular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transportation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environment?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>comment 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 xml:space="preserve">how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pacing w:val="3"/>
          <w:sz w:val="24"/>
          <w:szCs w:val="24"/>
        </w:rPr>
        <w:t xml:space="preserve">can </w:t>
      </w:r>
      <w:r w:rsidRPr="001E69E4">
        <w:rPr>
          <w:sz w:val="24"/>
          <w:szCs w:val="24"/>
        </w:rPr>
        <w:t xml:space="preserve">ensure that ITS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z w:val="24"/>
          <w:szCs w:val="24"/>
        </w:rPr>
        <w:t xml:space="preserve">used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safety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9"/>
          <w:sz w:val="24"/>
          <w:szCs w:val="24"/>
        </w:rPr>
        <w:t xml:space="preserve">life </w:t>
      </w:r>
      <w:r w:rsidRPr="001E69E4">
        <w:rPr>
          <w:spacing w:val="-6"/>
          <w:sz w:val="24"/>
          <w:szCs w:val="24"/>
        </w:rPr>
        <w:t xml:space="preserve">applications. </w:t>
      </w:r>
      <w:r w:rsidRPr="001E69E4">
        <w:rPr>
          <w:sz w:val="24"/>
          <w:szCs w:val="24"/>
        </w:rPr>
        <w:t xml:space="preserve">What are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>trade-offs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associated </w:t>
      </w:r>
      <w:r w:rsidRPr="001E69E4">
        <w:rPr>
          <w:spacing w:val="-5"/>
          <w:sz w:val="24"/>
          <w:szCs w:val="24"/>
        </w:rPr>
        <w:t xml:space="preserve">with </w:t>
      </w:r>
      <w:r w:rsidRPr="001E69E4">
        <w:rPr>
          <w:spacing w:val="-3"/>
          <w:sz w:val="24"/>
          <w:szCs w:val="24"/>
        </w:rPr>
        <w:t xml:space="preserve">other </w:t>
      </w:r>
      <w:r w:rsidRPr="001E69E4">
        <w:rPr>
          <w:spacing w:val="-7"/>
          <w:sz w:val="24"/>
          <w:szCs w:val="24"/>
        </w:rPr>
        <w:t xml:space="preserve">options, </w:t>
      </w:r>
      <w:r w:rsidRPr="001E69E4">
        <w:rPr>
          <w:sz w:val="24"/>
          <w:szCs w:val="24"/>
        </w:rPr>
        <w:t xml:space="preserve">such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3"/>
          <w:sz w:val="24"/>
          <w:szCs w:val="24"/>
        </w:rPr>
        <w:t xml:space="preserve">different </w:t>
      </w:r>
      <w:r w:rsidRPr="001E69E4">
        <w:rPr>
          <w:sz w:val="24"/>
          <w:szCs w:val="24"/>
        </w:rPr>
        <w:t xml:space="preserve">spectrum to </w:t>
      </w:r>
      <w:r w:rsidRPr="001E69E4">
        <w:rPr>
          <w:spacing w:val="-8"/>
          <w:sz w:val="24"/>
          <w:szCs w:val="24"/>
        </w:rPr>
        <w:t xml:space="preserve">provide </w:t>
      </w:r>
      <w:r w:rsidRPr="001E69E4">
        <w:rPr>
          <w:spacing w:val="3"/>
          <w:sz w:val="24"/>
          <w:szCs w:val="24"/>
        </w:rPr>
        <w:t xml:space="preserve">ITS </w:t>
      </w:r>
      <w:r w:rsidRPr="001E69E4">
        <w:rPr>
          <w:sz w:val="24"/>
          <w:szCs w:val="24"/>
        </w:rPr>
        <w:t>services?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Do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>potential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safety </w:t>
      </w:r>
      <w:r w:rsidRPr="001E69E4">
        <w:rPr>
          <w:spacing w:val="-4"/>
          <w:sz w:val="24"/>
          <w:szCs w:val="24"/>
        </w:rPr>
        <w:t xml:space="preserve">benefits </w:t>
      </w:r>
      <w:r w:rsidRPr="001E69E4">
        <w:rPr>
          <w:sz w:val="24"/>
          <w:szCs w:val="24"/>
        </w:rPr>
        <w:t xml:space="preserve">vary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z w:val="24"/>
          <w:szCs w:val="24"/>
        </w:rPr>
        <w:t xml:space="preserve">service </w:t>
      </w:r>
      <w:r w:rsidRPr="001E69E4">
        <w:rPr>
          <w:spacing w:val="-3"/>
          <w:sz w:val="24"/>
          <w:szCs w:val="24"/>
        </w:rPr>
        <w:t xml:space="preserve">and, </w:t>
      </w:r>
      <w:r w:rsidRPr="001E69E4">
        <w:rPr>
          <w:spacing w:val="-9"/>
          <w:sz w:val="24"/>
          <w:szCs w:val="24"/>
        </w:rPr>
        <w:t>if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2"/>
          <w:sz w:val="24"/>
          <w:szCs w:val="24"/>
        </w:rPr>
        <w:t xml:space="preserve">so,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>what</w:t>
      </w:r>
      <w:r w:rsidRPr="001E69E4">
        <w:rPr>
          <w:spacing w:val="48"/>
          <w:sz w:val="24"/>
          <w:szCs w:val="24"/>
        </w:rPr>
        <w:t xml:space="preserve"> </w:t>
      </w:r>
      <w:r w:rsidRPr="001E69E4">
        <w:rPr>
          <w:sz w:val="24"/>
          <w:szCs w:val="24"/>
        </w:rPr>
        <w:t>way?</w:t>
      </w:r>
    </w:p>
    <w:p w14:paraId="7C5A8A52" w14:textId="2A122ABC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115" w:firstLine="720"/>
        <w:contextualSpacing/>
        <w:rPr>
          <w:sz w:val="24"/>
          <w:szCs w:val="24"/>
        </w:rPr>
      </w:pPr>
      <w:r w:rsidRPr="001E69E4">
        <w:rPr>
          <w:spacing w:val="-7"/>
          <w:sz w:val="24"/>
          <w:szCs w:val="24"/>
        </w:rPr>
        <w:t xml:space="preserve">Could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pacing w:val="-8"/>
          <w:sz w:val="24"/>
          <w:szCs w:val="24"/>
        </w:rPr>
        <w:t xml:space="preserve">modify </w:t>
      </w:r>
      <w:r w:rsidRPr="001E69E4">
        <w:rPr>
          <w:spacing w:val="-7"/>
          <w:sz w:val="24"/>
          <w:szCs w:val="24"/>
        </w:rPr>
        <w:t xml:space="preserve">its </w:t>
      </w:r>
      <w:r w:rsidRPr="001E69E4">
        <w:rPr>
          <w:spacing w:val="-5"/>
          <w:sz w:val="24"/>
          <w:szCs w:val="24"/>
        </w:rPr>
        <w:t xml:space="preserve">rules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make </w:t>
      </w:r>
      <w:r w:rsidRPr="001E69E4">
        <w:rPr>
          <w:spacing w:val="-9"/>
          <w:sz w:val="24"/>
          <w:szCs w:val="24"/>
        </w:rPr>
        <w:t xml:space="preserve">it </w:t>
      </w:r>
      <w:r w:rsidRPr="001E69E4">
        <w:rPr>
          <w:sz w:val="24"/>
          <w:szCs w:val="24"/>
        </w:rPr>
        <w:t xml:space="preserve">easier to </w:t>
      </w:r>
      <w:r w:rsidRPr="001E69E4">
        <w:rPr>
          <w:spacing w:val="-8"/>
          <w:sz w:val="24"/>
          <w:szCs w:val="24"/>
        </w:rPr>
        <w:t xml:space="preserve">provide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7"/>
          <w:sz w:val="24"/>
          <w:szCs w:val="24"/>
        </w:rPr>
        <w:t xml:space="preserve">automotive </w:t>
      </w:r>
      <w:r w:rsidRPr="001E69E4">
        <w:rPr>
          <w:sz w:val="24"/>
          <w:szCs w:val="24"/>
        </w:rPr>
        <w:t xml:space="preserve">safety </w:t>
      </w:r>
      <w:r w:rsidRPr="001E69E4">
        <w:rPr>
          <w:spacing w:val="-7"/>
          <w:sz w:val="24"/>
          <w:szCs w:val="24"/>
        </w:rPr>
        <w:t>applications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other </w:t>
      </w:r>
      <w:r w:rsidRPr="001E69E4">
        <w:rPr>
          <w:spacing w:val="-4"/>
          <w:sz w:val="24"/>
          <w:szCs w:val="24"/>
        </w:rPr>
        <w:t xml:space="preserve">bands or </w:t>
      </w:r>
      <w:r w:rsidRPr="001E69E4">
        <w:rPr>
          <w:spacing w:val="-5"/>
          <w:sz w:val="24"/>
          <w:szCs w:val="24"/>
        </w:rPr>
        <w:t>through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other </w:t>
      </w:r>
      <w:r w:rsidRPr="001E69E4">
        <w:rPr>
          <w:spacing w:val="-5"/>
          <w:sz w:val="24"/>
          <w:szCs w:val="24"/>
        </w:rPr>
        <w:t xml:space="preserve">radio </w:t>
      </w:r>
      <w:r w:rsidRPr="001E69E4">
        <w:rPr>
          <w:sz w:val="24"/>
          <w:szCs w:val="24"/>
        </w:rPr>
        <w:t>services?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What are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9"/>
          <w:sz w:val="24"/>
          <w:szCs w:val="24"/>
        </w:rPr>
        <w:t>implications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5"/>
          <w:sz w:val="24"/>
          <w:szCs w:val="24"/>
        </w:rPr>
        <w:t>retaining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spectrum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ITS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5"/>
          <w:sz w:val="24"/>
          <w:szCs w:val="24"/>
        </w:rPr>
        <w:t xml:space="preserve">relative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6"/>
          <w:sz w:val="24"/>
          <w:szCs w:val="24"/>
        </w:rPr>
        <w:t xml:space="preserve">autonomous </w:t>
      </w:r>
      <w:r w:rsidRPr="001E69E4">
        <w:rPr>
          <w:spacing w:val="-3"/>
          <w:sz w:val="24"/>
          <w:szCs w:val="24"/>
        </w:rPr>
        <w:t xml:space="preserve">vehicles, </w:t>
      </w:r>
      <w:r w:rsidRPr="001E69E4">
        <w:rPr>
          <w:spacing w:val="-4"/>
          <w:sz w:val="24"/>
          <w:szCs w:val="24"/>
        </w:rPr>
        <w:t xml:space="preserve">especially </w:t>
      </w:r>
      <w:r w:rsidRPr="001E69E4">
        <w:rPr>
          <w:spacing w:val="-6"/>
          <w:sz w:val="24"/>
          <w:szCs w:val="24"/>
        </w:rPr>
        <w:t xml:space="preserve">given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6"/>
          <w:sz w:val="24"/>
          <w:szCs w:val="24"/>
        </w:rPr>
        <w:t xml:space="preserve">autonomous </w:t>
      </w:r>
      <w:r w:rsidRPr="001E69E4">
        <w:rPr>
          <w:spacing w:val="-5"/>
          <w:sz w:val="24"/>
          <w:szCs w:val="24"/>
        </w:rPr>
        <w:t xml:space="preserve">vehicles </w:t>
      </w:r>
      <w:r w:rsidRPr="001E69E4">
        <w:rPr>
          <w:sz w:val="24"/>
          <w:szCs w:val="24"/>
        </w:rPr>
        <w:t xml:space="preserve">are already </w:t>
      </w:r>
      <w:r w:rsidRPr="001E69E4">
        <w:rPr>
          <w:spacing w:val="-6"/>
          <w:sz w:val="24"/>
          <w:szCs w:val="24"/>
        </w:rPr>
        <w:t xml:space="preserve">being </w:t>
      </w:r>
      <w:r w:rsidRPr="001E69E4">
        <w:rPr>
          <w:sz w:val="24"/>
          <w:szCs w:val="24"/>
        </w:rPr>
        <w:t xml:space="preserve">tested and </w:t>
      </w:r>
      <w:r w:rsidRPr="001E69E4">
        <w:rPr>
          <w:spacing w:val="-5"/>
          <w:sz w:val="24"/>
          <w:szCs w:val="24"/>
        </w:rPr>
        <w:t xml:space="preserve">deployed </w:t>
      </w:r>
      <w:r w:rsidRPr="001E69E4">
        <w:rPr>
          <w:spacing w:val="-7"/>
          <w:sz w:val="24"/>
          <w:szCs w:val="24"/>
        </w:rPr>
        <w:t xml:space="preserve">using applications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6"/>
          <w:sz w:val="24"/>
          <w:szCs w:val="24"/>
        </w:rPr>
        <w:t xml:space="preserve">technologies </w:t>
      </w:r>
      <w:r w:rsidRPr="001E69E4">
        <w:rPr>
          <w:spacing w:val="-3"/>
          <w:sz w:val="24"/>
          <w:szCs w:val="24"/>
        </w:rPr>
        <w:t xml:space="preserve">other </w:t>
      </w:r>
      <w:r w:rsidRPr="001E69E4">
        <w:rPr>
          <w:sz w:val="24"/>
          <w:szCs w:val="24"/>
        </w:rPr>
        <w:t xml:space="preserve">than DSRC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5"/>
          <w:sz w:val="24"/>
          <w:szCs w:val="24"/>
        </w:rPr>
        <w:t>vehicle-to-vehicle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communications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3"/>
          <w:sz w:val="24"/>
          <w:szCs w:val="24"/>
        </w:rPr>
        <w:t xml:space="preserve">other </w:t>
      </w:r>
      <w:r w:rsidRPr="001E69E4">
        <w:rPr>
          <w:spacing w:val="-4"/>
          <w:sz w:val="24"/>
          <w:szCs w:val="24"/>
        </w:rPr>
        <w:t>transportation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z w:val="24"/>
          <w:szCs w:val="24"/>
        </w:rPr>
        <w:t>vehicular-safety related</w:t>
      </w:r>
      <w:r w:rsidR="00E85994">
        <w:rPr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operations?</w:t>
      </w:r>
    </w:p>
    <w:p w14:paraId="387962C7" w14:textId="01E5A15F" w:rsidR="00E92FA4" w:rsidRPr="001E69E4" w:rsidRDefault="001E69E4" w:rsidP="001E69E4">
      <w:pPr>
        <w:pStyle w:val="Heading1"/>
        <w:numPr>
          <w:ilvl w:val="0"/>
          <w:numId w:val="19"/>
        </w:numPr>
        <w:tabs>
          <w:tab w:val="left" w:pos="1543"/>
          <w:tab w:val="left" w:pos="1544"/>
        </w:tabs>
        <w:spacing w:line="360" w:lineRule="auto"/>
        <w:ind w:hanging="72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Benefits</w:t>
      </w:r>
      <w:r w:rsidR="00E85994">
        <w:rPr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and</w:t>
      </w:r>
      <w:r w:rsidRPr="001E69E4">
        <w:rPr>
          <w:spacing w:val="-12"/>
          <w:sz w:val="24"/>
          <w:szCs w:val="24"/>
        </w:rPr>
        <w:t xml:space="preserve"> </w:t>
      </w:r>
      <w:r w:rsidRPr="001E69E4">
        <w:rPr>
          <w:spacing w:val="2"/>
          <w:sz w:val="24"/>
          <w:szCs w:val="24"/>
        </w:rPr>
        <w:t>Costs</w:t>
      </w:r>
    </w:p>
    <w:p w14:paraId="6C9551A9" w14:textId="64B819FF" w:rsidR="00E92FA4" w:rsidRPr="00AF79EE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left="101" w:hanging="721"/>
        <w:contextualSpacing/>
        <w:rPr>
          <w:sz w:val="24"/>
          <w:szCs w:val="24"/>
        </w:rPr>
      </w:pPr>
      <w:r w:rsidRPr="00AF79EE">
        <w:rPr>
          <w:spacing w:val="-4"/>
          <w:sz w:val="24"/>
          <w:szCs w:val="24"/>
        </w:rPr>
        <w:t xml:space="preserve">The </w:t>
      </w:r>
      <w:r w:rsidRPr="00AF79EE">
        <w:rPr>
          <w:spacing w:val="-7"/>
          <w:sz w:val="24"/>
          <w:szCs w:val="24"/>
        </w:rPr>
        <w:t>Commission’s</w:t>
      </w:r>
      <w:r w:rsidR="00E85994" w:rsidRPr="00AF79EE">
        <w:rPr>
          <w:spacing w:val="-7"/>
          <w:sz w:val="24"/>
          <w:szCs w:val="24"/>
        </w:rPr>
        <w:t xml:space="preserve"> </w:t>
      </w:r>
      <w:r w:rsidRPr="00AF79EE">
        <w:rPr>
          <w:spacing w:val="-3"/>
          <w:sz w:val="24"/>
          <w:szCs w:val="24"/>
        </w:rPr>
        <w:t xml:space="preserve">goal </w:t>
      </w:r>
      <w:r w:rsidRPr="00AF79EE">
        <w:rPr>
          <w:spacing w:val="-9"/>
          <w:sz w:val="24"/>
          <w:szCs w:val="24"/>
        </w:rPr>
        <w:t>in</w:t>
      </w:r>
      <w:r w:rsidR="00E85994" w:rsidRPr="00AF79EE">
        <w:rPr>
          <w:spacing w:val="-9"/>
          <w:sz w:val="24"/>
          <w:szCs w:val="24"/>
        </w:rPr>
        <w:t xml:space="preserve"> </w:t>
      </w:r>
      <w:r w:rsidRPr="00AF79EE">
        <w:rPr>
          <w:spacing w:val="-8"/>
          <w:sz w:val="24"/>
          <w:szCs w:val="24"/>
        </w:rPr>
        <w:t>this</w:t>
      </w:r>
      <w:r w:rsidR="00E85994" w:rsidRPr="00AF79EE">
        <w:rPr>
          <w:spacing w:val="-8"/>
          <w:sz w:val="24"/>
          <w:szCs w:val="24"/>
        </w:rPr>
        <w:t xml:space="preserve"> </w:t>
      </w:r>
      <w:r w:rsidRPr="00AF79EE">
        <w:rPr>
          <w:spacing w:val="-4"/>
          <w:sz w:val="24"/>
          <w:szCs w:val="24"/>
        </w:rPr>
        <w:t>proceeding</w:t>
      </w:r>
      <w:r w:rsidR="00E85994" w:rsidRPr="00AF79EE">
        <w:rPr>
          <w:spacing w:val="-4"/>
          <w:sz w:val="24"/>
          <w:szCs w:val="24"/>
        </w:rPr>
        <w:t xml:space="preserve"> </w:t>
      </w:r>
      <w:r w:rsidRPr="00AF79EE">
        <w:rPr>
          <w:spacing w:val="-9"/>
          <w:sz w:val="24"/>
          <w:szCs w:val="24"/>
        </w:rPr>
        <w:t>is</w:t>
      </w:r>
      <w:r w:rsidR="00E85994" w:rsidRPr="00AF79EE">
        <w:rPr>
          <w:spacing w:val="-9"/>
          <w:sz w:val="24"/>
          <w:szCs w:val="24"/>
        </w:rPr>
        <w:t xml:space="preserve"> </w:t>
      </w:r>
      <w:r w:rsidRPr="00AF79EE">
        <w:rPr>
          <w:sz w:val="24"/>
          <w:szCs w:val="24"/>
        </w:rPr>
        <w:t xml:space="preserve">to </w:t>
      </w:r>
      <w:r w:rsidRPr="00AF79EE">
        <w:rPr>
          <w:spacing w:val="-4"/>
          <w:sz w:val="24"/>
          <w:szCs w:val="24"/>
        </w:rPr>
        <w:t xml:space="preserve">revise the </w:t>
      </w:r>
      <w:r w:rsidRPr="00AF79EE">
        <w:rPr>
          <w:sz w:val="24"/>
          <w:szCs w:val="24"/>
        </w:rPr>
        <w:t xml:space="preserve">current 5.9 </w:t>
      </w:r>
      <w:r w:rsidRPr="00AF79EE">
        <w:rPr>
          <w:spacing w:val="-4"/>
          <w:sz w:val="24"/>
          <w:szCs w:val="24"/>
        </w:rPr>
        <w:t xml:space="preserve">GHz </w:t>
      </w:r>
      <w:r w:rsidRPr="00AF79EE">
        <w:rPr>
          <w:spacing w:val="-3"/>
          <w:sz w:val="24"/>
          <w:szCs w:val="24"/>
        </w:rPr>
        <w:t xml:space="preserve">band </w:t>
      </w:r>
      <w:r w:rsidRPr="00AF79EE">
        <w:rPr>
          <w:spacing w:val="-6"/>
          <w:sz w:val="24"/>
          <w:szCs w:val="24"/>
        </w:rPr>
        <w:t>plan</w:t>
      </w:r>
      <w:r w:rsidR="00E85994" w:rsidRPr="00AF79EE">
        <w:rPr>
          <w:spacing w:val="-6"/>
          <w:sz w:val="24"/>
          <w:szCs w:val="24"/>
        </w:rPr>
        <w:t xml:space="preserve"> </w:t>
      </w:r>
      <w:r w:rsidRPr="00AF79EE">
        <w:rPr>
          <w:sz w:val="24"/>
          <w:szCs w:val="24"/>
        </w:rPr>
        <w:t>to</w:t>
      </w:r>
      <w:r w:rsidR="00AF79EE" w:rsidRPr="00AF79EE">
        <w:rPr>
          <w:sz w:val="24"/>
          <w:szCs w:val="24"/>
        </w:rPr>
        <w:t xml:space="preserve"> </w:t>
      </w:r>
      <w:r w:rsidRPr="00AF79EE">
        <w:rPr>
          <w:spacing w:val="-10"/>
          <w:sz w:val="24"/>
          <w:szCs w:val="24"/>
        </w:rPr>
        <w:t>optimize</w:t>
      </w:r>
      <w:r w:rsidR="00E85994" w:rsidRPr="00AF79EE">
        <w:rPr>
          <w:spacing w:val="-10"/>
          <w:sz w:val="24"/>
          <w:szCs w:val="24"/>
        </w:rPr>
        <w:t xml:space="preserve"> </w:t>
      </w:r>
      <w:r w:rsidRPr="00AF79EE">
        <w:rPr>
          <w:spacing w:val="-4"/>
          <w:sz w:val="24"/>
          <w:szCs w:val="24"/>
        </w:rPr>
        <w:t xml:space="preserve">the efficient </w:t>
      </w:r>
      <w:r w:rsidRPr="00AF79EE">
        <w:rPr>
          <w:sz w:val="24"/>
          <w:szCs w:val="24"/>
        </w:rPr>
        <w:t xml:space="preserve">and effective </w:t>
      </w:r>
      <w:r w:rsidRPr="00AF79EE">
        <w:rPr>
          <w:spacing w:val="-2"/>
          <w:sz w:val="24"/>
          <w:szCs w:val="24"/>
        </w:rPr>
        <w:t xml:space="preserve">use </w:t>
      </w:r>
      <w:r w:rsidRPr="00AF79EE">
        <w:rPr>
          <w:spacing w:val="-4"/>
          <w:sz w:val="24"/>
          <w:szCs w:val="24"/>
        </w:rPr>
        <w:t xml:space="preserve">of the </w:t>
      </w:r>
      <w:r w:rsidRPr="00AF79EE">
        <w:rPr>
          <w:spacing w:val="-3"/>
          <w:sz w:val="24"/>
          <w:szCs w:val="24"/>
        </w:rPr>
        <w:t xml:space="preserve">band </w:t>
      </w:r>
      <w:r w:rsidRPr="00AF79EE">
        <w:rPr>
          <w:spacing w:val="-4"/>
          <w:sz w:val="24"/>
          <w:szCs w:val="24"/>
        </w:rPr>
        <w:t xml:space="preserve">by </w:t>
      </w:r>
      <w:r w:rsidRPr="00AF79EE">
        <w:rPr>
          <w:spacing w:val="-6"/>
          <w:sz w:val="24"/>
          <w:szCs w:val="24"/>
        </w:rPr>
        <w:t>making</w:t>
      </w:r>
      <w:r w:rsidR="00E85994" w:rsidRPr="00AF79EE">
        <w:rPr>
          <w:spacing w:val="-6"/>
          <w:sz w:val="24"/>
          <w:szCs w:val="24"/>
        </w:rPr>
        <w:t xml:space="preserve"> </w:t>
      </w:r>
      <w:r w:rsidRPr="00AF79EE">
        <w:rPr>
          <w:spacing w:val="-4"/>
          <w:sz w:val="24"/>
          <w:szCs w:val="24"/>
        </w:rPr>
        <w:t xml:space="preserve">the </w:t>
      </w:r>
      <w:r w:rsidRPr="00AF79EE">
        <w:rPr>
          <w:spacing w:val="-3"/>
          <w:sz w:val="24"/>
          <w:szCs w:val="24"/>
        </w:rPr>
        <w:t xml:space="preserve">band </w:t>
      </w:r>
      <w:r w:rsidRPr="00AF79EE">
        <w:rPr>
          <w:spacing w:val="-7"/>
          <w:sz w:val="24"/>
          <w:szCs w:val="24"/>
        </w:rPr>
        <w:t>available</w:t>
      </w:r>
      <w:r w:rsidR="00E85994" w:rsidRPr="00AF79EE">
        <w:rPr>
          <w:spacing w:val="-7"/>
          <w:sz w:val="24"/>
          <w:szCs w:val="24"/>
        </w:rPr>
        <w:t xml:space="preserve"> </w:t>
      </w:r>
      <w:r w:rsidRPr="00AF79EE">
        <w:rPr>
          <w:spacing w:val="-5"/>
          <w:sz w:val="24"/>
          <w:szCs w:val="24"/>
        </w:rPr>
        <w:t>both</w:t>
      </w:r>
      <w:r w:rsidR="00E85994" w:rsidRPr="00AF79EE">
        <w:rPr>
          <w:spacing w:val="-5"/>
          <w:sz w:val="24"/>
          <w:szCs w:val="24"/>
        </w:rPr>
        <w:t xml:space="preserve"> </w:t>
      </w:r>
      <w:r w:rsidRPr="00AF79EE">
        <w:rPr>
          <w:spacing w:val="-3"/>
          <w:sz w:val="24"/>
          <w:szCs w:val="24"/>
        </w:rPr>
        <w:t xml:space="preserve">for </w:t>
      </w:r>
      <w:r w:rsidRPr="00AF79EE">
        <w:rPr>
          <w:spacing w:val="-5"/>
          <w:sz w:val="24"/>
          <w:szCs w:val="24"/>
        </w:rPr>
        <w:t>unlicensed</w:t>
      </w:r>
      <w:r w:rsidR="00E85994" w:rsidRPr="00AF79EE">
        <w:rPr>
          <w:spacing w:val="-5"/>
          <w:sz w:val="24"/>
          <w:szCs w:val="24"/>
        </w:rPr>
        <w:t xml:space="preserve"> </w:t>
      </w:r>
      <w:r w:rsidRPr="00AF79EE">
        <w:rPr>
          <w:spacing w:val="-2"/>
          <w:sz w:val="24"/>
          <w:szCs w:val="24"/>
        </w:rPr>
        <w:t xml:space="preserve">use </w:t>
      </w:r>
      <w:r w:rsidRPr="00AF79EE">
        <w:rPr>
          <w:sz w:val="24"/>
          <w:szCs w:val="24"/>
        </w:rPr>
        <w:t xml:space="preserve">and ITS services. </w:t>
      </w:r>
      <w:r w:rsidRPr="00AF79EE">
        <w:rPr>
          <w:spacing w:val="-4"/>
          <w:sz w:val="24"/>
          <w:szCs w:val="24"/>
        </w:rPr>
        <w:t xml:space="preserve">The </w:t>
      </w:r>
      <w:r w:rsidRPr="00AF79EE">
        <w:rPr>
          <w:spacing w:val="-7"/>
          <w:sz w:val="24"/>
          <w:szCs w:val="24"/>
        </w:rPr>
        <w:t xml:space="preserve">Commission </w:t>
      </w:r>
      <w:r w:rsidRPr="00AF79EE">
        <w:rPr>
          <w:sz w:val="24"/>
          <w:szCs w:val="24"/>
        </w:rPr>
        <w:t xml:space="preserve">seeks to </w:t>
      </w:r>
      <w:r w:rsidRPr="00AF79EE">
        <w:rPr>
          <w:spacing w:val="-3"/>
          <w:sz w:val="24"/>
          <w:szCs w:val="24"/>
        </w:rPr>
        <w:t xml:space="preserve">evaluate </w:t>
      </w:r>
      <w:r w:rsidRPr="00AF79EE">
        <w:rPr>
          <w:spacing w:val="-4"/>
          <w:sz w:val="24"/>
          <w:szCs w:val="24"/>
        </w:rPr>
        <w:t xml:space="preserve">the benefits </w:t>
      </w:r>
      <w:r w:rsidRPr="00AF79EE">
        <w:rPr>
          <w:sz w:val="24"/>
          <w:szCs w:val="24"/>
        </w:rPr>
        <w:t xml:space="preserve">and costs </w:t>
      </w:r>
      <w:r w:rsidRPr="00AF79EE">
        <w:rPr>
          <w:spacing w:val="-4"/>
          <w:sz w:val="24"/>
          <w:szCs w:val="24"/>
        </w:rPr>
        <w:t xml:space="preserve">of </w:t>
      </w:r>
      <w:r w:rsidRPr="00AF79EE">
        <w:rPr>
          <w:spacing w:val="-7"/>
          <w:sz w:val="24"/>
          <w:szCs w:val="24"/>
        </w:rPr>
        <w:t xml:space="preserve">its </w:t>
      </w:r>
      <w:r w:rsidRPr="00AF79EE">
        <w:rPr>
          <w:spacing w:val="-4"/>
          <w:sz w:val="24"/>
          <w:szCs w:val="24"/>
        </w:rPr>
        <w:t>proposed</w:t>
      </w:r>
      <w:r w:rsidR="00E85994" w:rsidRPr="00AF79EE">
        <w:rPr>
          <w:spacing w:val="-4"/>
          <w:sz w:val="24"/>
          <w:szCs w:val="24"/>
        </w:rPr>
        <w:t xml:space="preserve"> </w:t>
      </w:r>
      <w:r w:rsidRPr="00AF79EE">
        <w:rPr>
          <w:sz w:val="24"/>
          <w:szCs w:val="24"/>
        </w:rPr>
        <w:t xml:space="preserve">approach </w:t>
      </w:r>
      <w:r w:rsidRPr="00AF79EE">
        <w:rPr>
          <w:spacing w:val="2"/>
          <w:sz w:val="24"/>
          <w:szCs w:val="24"/>
        </w:rPr>
        <w:t>as</w:t>
      </w:r>
      <w:r w:rsidR="00E85994" w:rsidRPr="00AF79EE">
        <w:rPr>
          <w:spacing w:val="2"/>
          <w:sz w:val="24"/>
          <w:szCs w:val="24"/>
        </w:rPr>
        <w:t xml:space="preserve"> </w:t>
      </w:r>
      <w:r w:rsidRPr="00AF79EE">
        <w:rPr>
          <w:spacing w:val="-3"/>
          <w:sz w:val="24"/>
          <w:szCs w:val="24"/>
        </w:rPr>
        <w:t xml:space="preserve">well </w:t>
      </w:r>
      <w:r w:rsidRPr="00AF79EE">
        <w:rPr>
          <w:spacing w:val="2"/>
          <w:sz w:val="24"/>
          <w:szCs w:val="24"/>
        </w:rPr>
        <w:t xml:space="preserve">as </w:t>
      </w:r>
      <w:r w:rsidRPr="00AF79EE">
        <w:rPr>
          <w:spacing w:val="-3"/>
          <w:sz w:val="24"/>
          <w:szCs w:val="24"/>
        </w:rPr>
        <w:t xml:space="preserve">alternatives, </w:t>
      </w:r>
      <w:r w:rsidRPr="00AF79EE">
        <w:rPr>
          <w:sz w:val="24"/>
          <w:szCs w:val="24"/>
        </w:rPr>
        <w:t xml:space="preserve">and requests </w:t>
      </w:r>
      <w:r w:rsidRPr="00AF79EE">
        <w:rPr>
          <w:spacing w:val="-4"/>
          <w:sz w:val="24"/>
          <w:szCs w:val="24"/>
        </w:rPr>
        <w:t xml:space="preserve">comment on </w:t>
      </w:r>
      <w:r w:rsidRPr="00AF79EE">
        <w:rPr>
          <w:spacing w:val="-6"/>
          <w:sz w:val="24"/>
          <w:szCs w:val="24"/>
        </w:rPr>
        <w:t xml:space="preserve">how </w:t>
      </w:r>
      <w:r w:rsidRPr="00AF79EE">
        <w:rPr>
          <w:sz w:val="24"/>
          <w:szCs w:val="24"/>
        </w:rPr>
        <w:t xml:space="preserve">to best </w:t>
      </w:r>
      <w:r w:rsidRPr="00AF79EE">
        <w:rPr>
          <w:spacing w:val="-3"/>
          <w:sz w:val="24"/>
          <w:szCs w:val="24"/>
        </w:rPr>
        <w:t xml:space="preserve">calculate </w:t>
      </w:r>
      <w:r w:rsidRPr="00AF79EE">
        <w:rPr>
          <w:sz w:val="24"/>
          <w:szCs w:val="24"/>
        </w:rPr>
        <w:t xml:space="preserve">these </w:t>
      </w:r>
      <w:r w:rsidRPr="00AF79EE">
        <w:rPr>
          <w:spacing w:val="-4"/>
          <w:sz w:val="24"/>
          <w:szCs w:val="24"/>
        </w:rPr>
        <w:t xml:space="preserve">benefits </w:t>
      </w:r>
      <w:r w:rsidRPr="00AF79EE">
        <w:rPr>
          <w:sz w:val="24"/>
          <w:szCs w:val="24"/>
        </w:rPr>
        <w:t xml:space="preserve">and costs. To date, </w:t>
      </w:r>
      <w:r w:rsidRPr="00AF79EE">
        <w:rPr>
          <w:spacing w:val="-4"/>
          <w:sz w:val="24"/>
          <w:szCs w:val="24"/>
        </w:rPr>
        <w:t xml:space="preserve">the </w:t>
      </w:r>
      <w:r w:rsidRPr="00AF79EE">
        <w:rPr>
          <w:spacing w:val="-3"/>
          <w:sz w:val="24"/>
          <w:szCs w:val="24"/>
        </w:rPr>
        <w:t xml:space="preserve">band </w:t>
      </w:r>
      <w:r w:rsidRPr="00AF79EE">
        <w:rPr>
          <w:sz w:val="24"/>
          <w:szCs w:val="24"/>
        </w:rPr>
        <w:t xml:space="preserve">has been </w:t>
      </w:r>
      <w:r w:rsidRPr="00AF79EE">
        <w:rPr>
          <w:spacing w:val="-3"/>
          <w:sz w:val="24"/>
          <w:szCs w:val="24"/>
        </w:rPr>
        <w:t xml:space="preserve">underused for </w:t>
      </w:r>
      <w:r w:rsidRPr="00AF79EE">
        <w:rPr>
          <w:sz w:val="24"/>
          <w:szCs w:val="24"/>
        </w:rPr>
        <w:t>ITS services.</w:t>
      </w:r>
      <w:r w:rsidR="00E85994" w:rsidRPr="00AF79EE">
        <w:rPr>
          <w:sz w:val="24"/>
          <w:szCs w:val="24"/>
        </w:rPr>
        <w:t xml:space="preserve"> </w:t>
      </w:r>
      <w:r w:rsidRPr="00AF79EE">
        <w:rPr>
          <w:spacing w:val="-5"/>
          <w:sz w:val="24"/>
          <w:szCs w:val="24"/>
        </w:rPr>
        <w:t>Designating</w:t>
      </w:r>
      <w:r w:rsidR="00E85994" w:rsidRPr="00AF79EE">
        <w:rPr>
          <w:spacing w:val="-5"/>
          <w:sz w:val="24"/>
          <w:szCs w:val="24"/>
        </w:rPr>
        <w:t xml:space="preserve"> </w:t>
      </w:r>
      <w:r w:rsidRPr="00AF79EE">
        <w:rPr>
          <w:spacing w:val="-4"/>
          <w:sz w:val="24"/>
          <w:szCs w:val="24"/>
        </w:rPr>
        <w:t xml:space="preserve">the 5.850-5.895 GHz </w:t>
      </w:r>
      <w:r w:rsidRPr="00AF79EE">
        <w:rPr>
          <w:spacing w:val="-3"/>
          <w:sz w:val="24"/>
          <w:szCs w:val="24"/>
        </w:rPr>
        <w:t xml:space="preserve">band for </w:t>
      </w:r>
      <w:r w:rsidRPr="00AF79EE">
        <w:rPr>
          <w:spacing w:val="-5"/>
          <w:sz w:val="24"/>
          <w:szCs w:val="24"/>
        </w:rPr>
        <w:t>unlicensed</w:t>
      </w:r>
      <w:r w:rsidR="00E85994" w:rsidRPr="00AF79EE">
        <w:rPr>
          <w:spacing w:val="-5"/>
          <w:sz w:val="24"/>
          <w:szCs w:val="24"/>
        </w:rPr>
        <w:t xml:space="preserve"> </w:t>
      </w:r>
      <w:r w:rsidRPr="00AF79EE">
        <w:rPr>
          <w:spacing w:val="-5"/>
          <w:sz w:val="24"/>
          <w:szCs w:val="24"/>
        </w:rPr>
        <w:t xml:space="preserve">operations </w:t>
      </w:r>
      <w:r w:rsidRPr="00AF79EE">
        <w:rPr>
          <w:spacing w:val="-9"/>
          <w:sz w:val="24"/>
          <w:szCs w:val="24"/>
        </w:rPr>
        <w:t xml:space="preserve">is </w:t>
      </w:r>
      <w:r w:rsidRPr="00AF79EE">
        <w:rPr>
          <w:spacing w:val="-10"/>
          <w:sz w:val="24"/>
          <w:szCs w:val="24"/>
        </w:rPr>
        <w:t xml:space="preserve">likely </w:t>
      </w:r>
      <w:r w:rsidRPr="00AF79EE">
        <w:rPr>
          <w:sz w:val="24"/>
          <w:szCs w:val="24"/>
        </w:rPr>
        <w:t xml:space="preserve">to generate </w:t>
      </w:r>
      <w:r w:rsidRPr="00AF79EE">
        <w:rPr>
          <w:spacing w:val="-7"/>
          <w:sz w:val="24"/>
          <w:szCs w:val="24"/>
        </w:rPr>
        <w:t>quantifiable</w:t>
      </w:r>
      <w:r w:rsidRPr="00AF79EE">
        <w:rPr>
          <w:spacing w:val="41"/>
          <w:sz w:val="24"/>
          <w:szCs w:val="24"/>
        </w:rPr>
        <w:t xml:space="preserve"> </w:t>
      </w:r>
      <w:r w:rsidRPr="00AF79EE">
        <w:rPr>
          <w:spacing w:val="-4"/>
          <w:sz w:val="24"/>
          <w:szCs w:val="24"/>
        </w:rPr>
        <w:t xml:space="preserve">benefits </w:t>
      </w:r>
      <w:r w:rsidRPr="00AF79EE">
        <w:rPr>
          <w:spacing w:val="-3"/>
          <w:sz w:val="24"/>
          <w:szCs w:val="24"/>
        </w:rPr>
        <w:t xml:space="preserve">for consumers, stakeholders, </w:t>
      </w:r>
      <w:r w:rsidRPr="00AF79EE">
        <w:rPr>
          <w:sz w:val="24"/>
          <w:szCs w:val="24"/>
        </w:rPr>
        <w:t xml:space="preserve">and </w:t>
      </w:r>
      <w:r w:rsidRPr="00AF79EE">
        <w:rPr>
          <w:spacing w:val="-4"/>
          <w:sz w:val="24"/>
          <w:szCs w:val="24"/>
        </w:rPr>
        <w:t xml:space="preserve">the </w:t>
      </w:r>
      <w:r w:rsidRPr="00AF79EE">
        <w:rPr>
          <w:sz w:val="24"/>
          <w:szCs w:val="24"/>
        </w:rPr>
        <w:t>American</w:t>
      </w:r>
      <w:r w:rsidR="00E85994" w:rsidRPr="00AF79EE">
        <w:rPr>
          <w:sz w:val="24"/>
          <w:szCs w:val="24"/>
        </w:rPr>
        <w:t xml:space="preserve"> </w:t>
      </w:r>
      <w:r w:rsidRPr="00AF79EE">
        <w:rPr>
          <w:spacing w:val="-5"/>
          <w:sz w:val="24"/>
          <w:szCs w:val="24"/>
        </w:rPr>
        <w:t>economy.</w:t>
      </w:r>
      <w:r w:rsidR="00E85994" w:rsidRPr="00AF79EE">
        <w:rPr>
          <w:spacing w:val="-5"/>
          <w:sz w:val="24"/>
          <w:szCs w:val="24"/>
        </w:rPr>
        <w:t xml:space="preserve"> </w:t>
      </w:r>
      <w:r w:rsidRPr="00AF79EE">
        <w:rPr>
          <w:spacing w:val="-10"/>
          <w:sz w:val="24"/>
          <w:szCs w:val="24"/>
        </w:rPr>
        <w:t>Similarly,</w:t>
      </w:r>
      <w:r w:rsidR="00E85994" w:rsidRPr="00AF79EE">
        <w:rPr>
          <w:spacing w:val="-10"/>
          <w:sz w:val="24"/>
          <w:szCs w:val="24"/>
        </w:rPr>
        <w:t xml:space="preserve"> </w:t>
      </w:r>
      <w:r w:rsidRPr="00AF79EE">
        <w:rPr>
          <w:spacing w:val="-4"/>
          <w:sz w:val="24"/>
          <w:szCs w:val="24"/>
        </w:rPr>
        <w:t xml:space="preserve">the </w:t>
      </w:r>
      <w:r w:rsidRPr="00AF79EE">
        <w:rPr>
          <w:spacing w:val="-7"/>
          <w:sz w:val="24"/>
          <w:szCs w:val="24"/>
        </w:rPr>
        <w:t>Commission</w:t>
      </w:r>
      <w:r w:rsidR="00E85994" w:rsidRPr="00AF79EE">
        <w:rPr>
          <w:spacing w:val="-7"/>
          <w:sz w:val="24"/>
          <w:szCs w:val="24"/>
        </w:rPr>
        <w:t xml:space="preserve"> </w:t>
      </w:r>
      <w:r w:rsidRPr="00AF79EE">
        <w:rPr>
          <w:spacing w:val="-5"/>
          <w:sz w:val="24"/>
          <w:szCs w:val="24"/>
        </w:rPr>
        <w:t>believes</w:t>
      </w:r>
      <w:r w:rsidR="00E85994" w:rsidRPr="00AF79EE">
        <w:rPr>
          <w:spacing w:val="-5"/>
          <w:sz w:val="24"/>
          <w:szCs w:val="24"/>
        </w:rPr>
        <w:t xml:space="preserve"> </w:t>
      </w:r>
      <w:r w:rsidRPr="00AF79EE">
        <w:rPr>
          <w:spacing w:val="-6"/>
          <w:sz w:val="24"/>
          <w:szCs w:val="24"/>
        </w:rPr>
        <w:t>removing</w:t>
      </w:r>
      <w:r w:rsidR="00E85994" w:rsidRPr="00AF79EE">
        <w:rPr>
          <w:spacing w:val="-6"/>
          <w:sz w:val="24"/>
          <w:szCs w:val="24"/>
        </w:rPr>
        <w:t xml:space="preserve"> </w:t>
      </w:r>
      <w:r w:rsidRPr="00AF79EE">
        <w:rPr>
          <w:spacing w:val="-3"/>
          <w:sz w:val="24"/>
          <w:szCs w:val="24"/>
        </w:rPr>
        <w:t xml:space="preserve">uncertainty </w:t>
      </w:r>
      <w:r w:rsidRPr="00AF79EE">
        <w:rPr>
          <w:spacing w:val="-6"/>
          <w:sz w:val="24"/>
          <w:szCs w:val="24"/>
        </w:rPr>
        <w:t>pertaining</w:t>
      </w:r>
      <w:r w:rsidR="00E85994" w:rsidRPr="00AF79EE">
        <w:rPr>
          <w:spacing w:val="-6"/>
          <w:sz w:val="24"/>
          <w:szCs w:val="24"/>
        </w:rPr>
        <w:t xml:space="preserve"> </w:t>
      </w:r>
      <w:r w:rsidRPr="00AF79EE">
        <w:rPr>
          <w:sz w:val="24"/>
          <w:szCs w:val="24"/>
        </w:rPr>
        <w:t xml:space="preserve">to </w:t>
      </w:r>
      <w:r w:rsidRPr="00AF79EE">
        <w:rPr>
          <w:spacing w:val="-4"/>
          <w:sz w:val="24"/>
          <w:szCs w:val="24"/>
        </w:rPr>
        <w:t xml:space="preserve">the future of </w:t>
      </w:r>
      <w:r w:rsidRPr="00AF79EE">
        <w:rPr>
          <w:sz w:val="24"/>
          <w:szCs w:val="24"/>
        </w:rPr>
        <w:t>ITS</w:t>
      </w:r>
      <w:r w:rsidR="00E85994" w:rsidRPr="00AF79EE">
        <w:rPr>
          <w:sz w:val="24"/>
          <w:szCs w:val="24"/>
        </w:rPr>
        <w:t xml:space="preserve"> </w:t>
      </w:r>
      <w:r w:rsidRPr="00AF79EE">
        <w:rPr>
          <w:sz w:val="24"/>
          <w:szCs w:val="24"/>
        </w:rPr>
        <w:t xml:space="preserve">services </w:t>
      </w:r>
      <w:r w:rsidRPr="00AF79EE">
        <w:rPr>
          <w:spacing w:val="-9"/>
          <w:sz w:val="24"/>
          <w:szCs w:val="24"/>
        </w:rPr>
        <w:t xml:space="preserve">in </w:t>
      </w:r>
      <w:r w:rsidRPr="00AF79EE">
        <w:rPr>
          <w:spacing w:val="-4"/>
          <w:sz w:val="24"/>
          <w:szCs w:val="24"/>
        </w:rPr>
        <w:t xml:space="preserve">the band, </w:t>
      </w:r>
      <w:r w:rsidRPr="00AF79EE">
        <w:rPr>
          <w:spacing w:val="-9"/>
          <w:sz w:val="24"/>
          <w:szCs w:val="24"/>
        </w:rPr>
        <w:t xml:space="preserve">including </w:t>
      </w:r>
      <w:r w:rsidRPr="00AF79EE">
        <w:rPr>
          <w:spacing w:val="-4"/>
          <w:sz w:val="24"/>
          <w:szCs w:val="24"/>
        </w:rPr>
        <w:t xml:space="preserve">the </w:t>
      </w:r>
      <w:r w:rsidRPr="00AF79EE">
        <w:rPr>
          <w:sz w:val="24"/>
          <w:szCs w:val="24"/>
        </w:rPr>
        <w:t xml:space="preserve">type(s) </w:t>
      </w:r>
      <w:r w:rsidRPr="00AF79EE">
        <w:rPr>
          <w:spacing w:val="-4"/>
          <w:sz w:val="24"/>
          <w:szCs w:val="24"/>
        </w:rPr>
        <w:t xml:space="preserve">of </w:t>
      </w:r>
      <w:r w:rsidRPr="00AF79EE">
        <w:rPr>
          <w:spacing w:val="-6"/>
          <w:sz w:val="24"/>
          <w:szCs w:val="24"/>
        </w:rPr>
        <w:t xml:space="preserve">technologies </w:t>
      </w:r>
      <w:r w:rsidRPr="00AF79EE">
        <w:rPr>
          <w:sz w:val="24"/>
          <w:szCs w:val="24"/>
        </w:rPr>
        <w:t xml:space="preserve">that are </w:t>
      </w:r>
      <w:r w:rsidRPr="00AF79EE">
        <w:rPr>
          <w:spacing w:val="-5"/>
          <w:sz w:val="24"/>
          <w:szCs w:val="24"/>
        </w:rPr>
        <w:t>authorized,</w:t>
      </w:r>
      <w:r w:rsidR="00E85994" w:rsidRPr="00AF79EE">
        <w:rPr>
          <w:spacing w:val="-5"/>
          <w:sz w:val="24"/>
          <w:szCs w:val="24"/>
        </w:rPr>
        <w:t xml:space="preserve"> </w:t>
      </w:r>
      <w:r w:rsidRPr="00AF79EE">
        <w:rPr>
          <w:spacing w:val="-7"/>
          <w:sz w:val="24"/>
          <w:szCs w:val="24"/>
        </w:rPr>
        <w:t>would</w:t>
      </w:r>
      <w:r w:rsidR="00E85994" w:rsidRPr="00AF79EE">
        <w:rPr>
          <w:spacing w:val="-7"/>
          <w:sz w:val="24"/>
          <w:szCs w:val="24"/>
        </w:rPr>
        <w:t xml:space="preserve"> </w:t>
      </w:r>
      <w:r w:rsidRPr="00AF79EE">
        <w:rPr>
          <w:spacing w:val="-6"/>
          <w:sz w:val="24"/>
          <w:szCs w:val="24"/>
        </w:rPr>
        <w:t>promote</w:t>
      </w:r>
      <w:r w:rsidR="00E85994" w:rsidRPr="00AF79EE">
        <w:rPr>
          <w:spacing w:val="-6"/>
          <w:sz w:val="24"/>
          <w:szCs w:val="24"/>
        </w:rPr>
        <w:t xml:space="preserve"> </w:t>
      </w:r>
      <w:r w:rsidRPr="00AF79EE">
        <w:rPr>
          <w:spacing w:val="-5"/>
          <w:sz w:val="24"/>
          <w:szCs w:val="24"/>
        </w:rPr>
        <w:t>more</w:t>
      </w:r>
      <w:r w:rsidR="00E85994" w:rsidRPr="00AF79EE">
        <w:rPr>
          <w:spacing w:val="-5"/>
          <w:sz w:val="24"/>
          <w:szCs w:val="24"/>
        </w:rPr>
        <w:t xml:space="preserve"> </w:t>
      </w:r>
      <w:r w:rsidRPr="00AF79EE">
        <w:rPr>
          <w:spacing w:val="-5"/>
          <w:sz w:val="24"/>
          <w:szCs w:val="24"/>
        </w:rPr>
        <w:t xml:space="preserve">rapid </w:t>
      </w:r>
      <w:r w:rsidRPr="00AF79EE">
        <w:rPr>
          <w:sz w:val="24"/>
          <w:szCs w:val="24"/>
        </w:rPr>
        <w:t xml:space="preserve">and effective </w:t>
      </w:r>
      <w:r w:rsidRPr="00AF79EE">
        <w:rPr>
          <w:spacing w:val="-6"/>
          <w:sz w:val="24"/>
          <w:szCs w:val="24"/>
        </w:rPr>
        <w:t>deployment</w:t>
      </w:r>
      <w:r w:rsidR="00E85994" w:rsidRPr="00AF79EE">
        <w:rPr>
          <w:spacing w:val="-6"/>
          <w:sz w:val="24"/>
          <w:szCs w:val="24"/>
        </w:rPr>
        <w:t xml:space="preserve"> </w:t>
      </w:r>
      <w:r w:rsidRPr="00AF79EE">
        <w:rPr>
          <w:spacing w:val="-4"/>
          <w:sz w:val="24"/>
          <w:szCs w:val="24"/>
        </w:rPr>
        <w:t xml:space="preserve">of </w:t>
      </w:r>
      <w:r w:rsidRPr="00AF79EE">
        <w:rPr>
          <w:sz w:val="24"/>
          <w:szCs w:val="24"/>
        </w:rPr>
        <w:t xml:space="preserve">these services </w:t>
      </w:r>
      <w:r w:rsidRPr="00AF79EE">
        <w:rPr>
          <w:spacing w:val="-9"/>
          <w:sz w:val="24"/>
          <w:szCs w:val="24"/>
        </w:rPr>
        <w:t>in</w:t>
      </w:r>
      <w:r w:rsidR="00E85994" w:rsidRPr="00AF79EE">
        <w:rPr>
          <w:spacing w:val="-9"/>
          <w:sz w:val="24"/>
          <w:szCs w:val="24"/>
        </w:rPr>
        <w:t xml:space="preserve"> </w:t>
      </w:r>
      <w:r w:rsidRPr="00AF79EE">
        <w:rPr>
          <w:spacing w:val="-4"/>
          <w:sz w:val="24"/>
          <w:szCs w:val="24"/>
        </w:rPr>
        <w:t>the band.</w:t>
      </w:r>
      <w:r w:rsidR="00E85994" w:rsidRPr="00AF79EE">
        <w:rPr>
          <w:spacing w:val="-4"/>
          <w:sz w:val="24"/>
          <w:szCs w:val="24"/>
        </w:rPr>
        <w:t xml:space="preserve"> </w:t>
      </w:r>
      <w:r w:rsidRPr="00AF79EE">
        <w:rPr>
          <w:sz w:val="24"/>
          <w:szCs w:val="24"/>
        </w:rPr>
        <w:t xml:space="preserve">At </w:t>
      </w:r>
      <w:r w:rsidRPr="00AF79EE">
        <w:rPr>
          <w:spacing w:val="-4"/>
          <w:sz w:val="24"/>
          <w:szCs w:val="24"/>
        </w:rPr>
        <w:t xml:space="preserve">the </w:t>
      </w:r>
      <w:r w:rsidRPr="00AF79EE">
        <w:rPr>
          <w:sz w:val="24"/>
          <w:szCs w:val="24"/>
        </w:rPr>
        <w:t xml:space="preserve">same </w:t>
      </w:r>
      <w:r w:rsidRPr="00AF79EE">
        <w:rPr>
          <w:spacing w:val="-6"/>
          <w:sz w:val="24"/>
          <w:szCs w:val="24"/>
        </w:rPr>
        <w:t>time,</w:t>
      </w:r>
      <w:r w:rsidR="00E85994" w:rsidRPr="00AF79EE">
        <w:rPr>
          <w:spacing w:val="-6"/>
          <w:sz w:val="24"/>
          <w:szCs w:val="24"/>
        </w:rPr>
        <w:t xml:space="preserve"> </w:t>
      </w:r>
      <w:r w:rsidRPr="00AF79EE">
        <w:rPr>
          <w:spacing w:val="-4"/>
          <w:sz w:val="24"/>
          <w:szCs w:val="24"/>
        </w:rPr>
        <w:t xml:space="preserve">the </w:t>
      </w:r>
      <w:r w:rsidRPr="00AF79EE">
        <w:rPr>
          <w:spacing w:val="-7"/>
          <w:sz w:val="24"/>
          <w:szCs w:val="24"/>
        </w:rPr>
        <w:t>Commission</w:t>
      </w:r>
      <w:r w:rsidR="00E85994" w:rsidRPr="00AF79EE">
        <w:rPr>
          <w:spacing w:val="-7"/>
          <w:sz w:val="24"/>
          <w:szCs w:val="24"/>
        </w:rPr>
        <w:t xml:space="preserve"> </w:t>
      </w:r>
      <w:r w:rsidRPr="00AF79EE">
        <w:rPr>
          <w:spacing w:val="-4"/>
          <w:sz w:val="24"/>
          <w:szCs w:val="24"/>
        </w:rPr>
        <w:t>recognizes</w:t>
      </w:r>
      <w:r w:rsidR="00E85994" w:rsidRPr="00AF79EE">
        <w:rPr>
          <w:spacing w:val="-4"/>
          <w:sz w:val="24"/>
          <w:szCs w:val="24"/>
        </w:rPr>
        <w:t xml:space="preserve"> </w:t>
      </w:r>
      <w:r w:rsidRPr="00AF79EE">
        <w:rPr>
          <w:sz w:val="24"/>
          <w:szCs w:val="24"/>
        </w:rPr>
        <w:t xml:space="preserve">that </w:t>
      </w:r>
      <w:r w:rsidRPr="00AF79EE">
        <w:rPr>
          <w:spacing w:val="-4"/>
          <w:sz w:val="24"/>
          <w:szCs w:val="24"/>
        </w:rPr>
        <w:t xml:space="preserve">reducing the </w:t>
      </w:r>
      <w:r w:rsidRPr="00AF79EE">
        <w:rPr>
          <w:sz w:val="24"/>
          <w:szCs w:val="24"/>
        </w:rPr>
        <w:t xml:space="preserve">spectrum </w:t>
      </w:r>
      <w:r w:rsidRPr="00AF79EE">
        <w:rPr>
          <w:spacing w:val="-7"/>
          <w:sz w:val="24"/>
          <w:szCs w:val="24"/>
        </w:rPr>
        <w:t xml:space="preserve">available </w:t>
      </w:r>
      <w:r w:rsidRPr="00AF79EE">
        <w:rPr>
          <w:spacing w:val="-3"/>
          <w:sz w:val="24"/>
          <w:szCs w:val="24"/>
        </w:rPr>
        <w:t xml:space="preserve">for ITS, </w:t>
      </w:r>
      <w:r w:rsidRPr="00AF79EE">
        <w:rPr>
          <w:spacing w:val="-6"/>
          <w:sz w:val="24"/>
          <w:szCs w:val="24"/>
        </w:rPr>
        <w:t xml:space="preserve">depending </w:t>
      </w:r>
      <w:r w:rsidRPr="00AF79EE">
        <w:rPr>
          <w:spacing w:val="-4"/>
          <w:sz w:val="24"/>
          <w:szCs w:val="24"/>
        </w:rPr>
        <w:t xml:space="preserve">on the </w:t>
      </w:r>
      <w:r w:rsidRPr="00AF79EE">
        <w:rPr>
          <w:sz w:val="24"/>
          <w:szCs w:val="24"/>
        </w:rPr>
        <w:t xml:space="preserve">approach taken, </w:t>
      </w:r>
      <w:r w:rsidRPr="00AF79EE">
        <w:rPr>
          <w:spacing w:val="-7"/>
          <w:sz w:val="24"/>
          <w:szCs w:val="24"/>
        </w:rPr>
        <w:t xml:space="preserve">potentially </w:t>
      </w:r>
      <w:r w:rsidRPr="00AF79EE">
        <w:rPr>
          <w:spacing w:val="-6"/>
          <w:sz w:val="24"/>
          <w:szCs w:val="24"/>
        </w:rPr>
        <w:t xml:space="preserve">could </w:t>
      </w:r>
      <w:r w:rsidRPr="00AF79EE">
        <w:rPr>
          <w:sz w:val="24"/>
          <w:szCs w:val="24"/>
        </w:rPr>
        <w:t xml:space="preserve">lead to </w:t>
      </w:r>
      <w:r w:rsidRPr="00AF79EE">
        <w:rPr>
          <w:spacing w:val="-3"/>
          <w:sz w:val="24"/>
          <w:szCs w:val="24"/>
        </w:rPr>
        <w:t xml:space="preserve">social </w:t>
      </w:r>
      <w:r w:rsidRPr="00AF79EE">
        <w:rPr>
          <w:sz w:val="24"/>
          <w:szCs w:val="24"/>
        </w:rPr>
        <w:t xml:space="preserve">costs </w:t>
      </w:r>
      <w:r w:rsidRPr="00AF79EE">
        <w:rPr>
          <w:spacing w:val="-9"/>
          <w:sz w:val="24"/>
          <w:szCs w:val="24"/>
        </w:rPr>
        <w:t xml:space="preserve">if </w:t>
      </w:r>
      <w:r w:rsidRPr="00AF79EE">
        <w:rPr>
          <w:spacing w:val="-6"/>
          <w:sz w:val="24"/>
          <w:szCs w:val="24"/>
        </w:rPr>
        <w:lastRenderedPageBreak/>
        <w:t xml:space="preserve">deployments </w:t>
      </w:r>
      <w:r w:rsidRPr="00AF79EE">
        <w:rPr>
          <w:spacing w:val="-4"/>
          <w:sz w:val="24"/>
          <w:szCs w:val="24"/>
        </w:rPr>
        <w:t xml:space="preserve">of </w:t>
      </w:r>
      <w:r w:rsidRPr="00AF79EE">
        <w:rPr>
          <w:sz w:val="24"/>
          <w:szCs w:val="24"/>
        </w:rPr>
        <w:t xml:space="preserve">ITS </w:t>
      </w:r>
      <w:r w:rsidRPr="00AF79EE">
        <w:rPr>
          <w:spacing w:val="-7"/>
          <w:sz w:val="24"/>
          <w:szCs w:val="24"/>
        </w:rPr>
        <w:t xml:space="preserve">would </w:t>
      </w:r>
      <w:r w:rsidRPr="00AF79EE">
        <w:rPr>
          <w:sz w:val="24"/>
          <w:szCs w:val="24"/>
        </w:rPr>
        <w:t xml:space="preserve">ever occur </w:t>
      </w:r>
      <w:r w:rsidRPr="00AF79EE">
        <w:rPr>
          <w:spacing w:val="2"/>
          <w:sz w:val="24"/>
          <w:szCs w:val="24"/>
        </w:rPr>
        <w:t xml:space="preserve">at </w:t>
      </w:r>
      <w:r w:rsidRPr="00AF79EE">
        <w:rPr>
          <w:sz w:val="24"/>
          <w:szCs w:val="24"/>
        </w:rPr>
        <w:t>widescale.</w:t>
      </w:r>
      <w:r w:rsidR="00E85994" w:rsidRPr="00AF79EE">
        <w:rPr>
          <w:sz w:val="24"/>
          <w:szCs w:val="24"/>
        </w:rPr>
        <w:t xml:space="preserve"> </w:t>
      </w:r>
      <w:r w:rsidRPr="00AF79EE">
        <w:rPr>
          <w:spacing w:val="-4"/>
          <w:sz w:val="24"/>
          <w:szCs w:val="24"/>
        </w:rPr>
        <w:t xml:space="preserve">The </w:t>
      </w:r>
      <w:r w:rsidRPr="00AF79EE">
        <w:rPr>
          <w:spacing w:val="-7"/>
          <w:sz w:val="24"/>
          <w:szCs w:val="24"/>
        </w:rPr>
        <w:t>Commission</w:t>
      </w:r>
      <w:r w:rsidR="00E85994" w:rsidRPr="00AF79EE">
        <w:rPr>
          <w:spacing w:val="-7"/>
          <w:sz w:val="24"/>
          <w:szCs w:val="24"/>
        </w:rPr>
        <w:t xml:space="preserve"> </w:t>
      </w:r>
      <w:r w:rsidRPr="00AF79EE">
        <w:rPr>
          <w:sz w:val="24"/>
          <w:szCs w:val="24"/>
        </w:rPr>
        <w:t xml:space="preserve">seeks </w:t>
      </w:r>
      <w:r w:rsidRPr="00AF79EE">
        <w:rPr>
          <w:spacing w:val="-4"/>
          <w:sz w:val="24"/>
          <w:szCs w:val="24"/>
        </w:rPr>
        <w:t>comment on</w:t>
      </w:r>
      <w:r w:rsidR="00E85994" w:rsidRPr="00AF79EE">
        <w:rPr>
          <w:spacing w:val="-4"/>
          <w:sz w:val="24"/>
          <w:szCs w:val="24"/>
        </w:rPr>
        <w:t xml:space="preserve"> </w:t>
      </w:r>
      <w:r w:rsidRPr="00AF79EE">
        <w:rPr>
          <w:spacing w:val="-6"/>
          <w:sz w:val="24"/>
          <w:szCs w:val="24"/>
        </w:rPr>
        <w:t>how</w:t>
      </w:r>
      <w:r w:rsidR="00E85994" w:rsidRPr="00AF79EE">
        <w:rPr>
          <w:spacing w:val="-6"/>
          <w:sz w:val="24"/>
          <w:szCs w:val="24"/>
        </w:rPr>
        <w:t xml:space="preserve"> </w:t>
      </w:r>
      <w:r w:rsidRPr="00AF79EE">
        <w:rPr>
          <w:sz w:val="24"/>
          <w:szCs w:val="24"/>
        </w:rPr>
        <w:t xml:space="preserve">to best </w:t>
      </w:r>
      <w:r w:rsidRPr="00AF79EE">
        <w:rPr>
          <w:spacing w:val="-3"/>
          <w:sz w:val="24"/>
          <w:szCs w:val="24"/>
        </w:rPr>
        <w:t xml:space="preserve">calculate </w:t>
      </w:r>
      <w:r w:rsidRPr="00AF79EE">
        <w:rPr>
          <w:sz w:val="24"/>
          <w:szCs w:val="24"/>
        </w:rPr>
        <w:t xml:space="preserve">these </w:t>
      </w:r>
      <w:r w:rsidRPr="00AF79EE">
        <w:rPr>
          <w:spacing w:val="-4"/>
          <w:sz w:val="24"/>
          <w:szCs w:val="24"/>
        </w:rPr>
        <w:t xml:space="preserve">benefits </w:t>
      </w:r>
      <w:r w:rsidRPr="00AF79EE">
        <w:rPr>
          <w:sz w:val="24"/>
          <w:szCs w:val="24"/>
        </w:rPr>
        <w:t>and</w:t>
      </w:r>
      <w:r w:rsidRPr="00AF79EE">
        <w:rPr>
          <w:spacing w:val="39"/>
          <w:sz w:val="24"/>
          <w:szCs w:val="24"/>
        </w:rPr>
        <w:t xml:space="preserve"> </w:t>
      </w:r>
      <w:r w:rsidRPr="00AF79EE">
        <w:rPr>
          <w:sz w:val="24"/>
          <w:szCs w:val="24"/>
        </w:rPr>
        <w:t>costs.</w:t>
      </w:r>
    </w:p>
    <w:p w14:paraId="376AA10E" w14:textId="34EFCBEE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140" w:firstLine="720"/>
        <w:contextualSpacing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believes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7"/>
          <w:sz w:val="24"/>
          <w:szCs w:val="24"/>
        </w:rPr>
        <w:t>its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proposals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have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>potential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create </w:t>
      </w:r>
      <w:r w:rsidRPr="001E69E4">
        <w:rPr>
          <w:spacing w:val="-6"/>
          <w:sz w:val="24"/>
          <w:szCs w:val="24"/>
        </w:rPr>
        <w:t>economic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 xml:space="preserve">value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pacing w:val="-6"/>
          <w:sz w:val="24"/>
          <w:szCs w:val="24"/>
        </w:rPr>
        <w:t xml:space="preserve">resolving </w:t>
      </w:r>
      <w:r w:rsidRPr="001E69E4">
        <w:rPr>
          <w:spacing w:val="-3"/>
          <w:sz w:val="24"/>
          <w:szCs w:val="24"/>
        </w:rPr>
        <w:t xml:space="preserve">uncertainty </w:t>
      </w:r>
      <w:r w:rsidRPr="001E69E4">
        <w:rPr>
          <w:spacing w:val="-4"/>
          <w:sz w:val="24"/>
          <w:szCs w:val="24"/>
        </w:rPr>
        <w:t xml:space="preserve">concerning the future </w:t>
      </w:r>
      <w:r w:rsidRPr="001E69E4">
        <w:rPr>
          <w:spacing w:val="-6"/>
          <w:sz w:val="24"/>
          <w:szCs w:val="24"/>
        </w:rPr>
        <w:t>designation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>GHz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band for </w:t>
      </w:r>
      <w:r w:rsidRPr="001E69E4">
        <w:rPr>
          <w:spacing w:val="-5"/>
          <w:sz w:val="24"/>
          <w:szCs w:val="24"/>
        </w:rPr>
        <w:t>both unlicensed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>uses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and ITS services.</w:t>
      </w:r>
      <w:r w:rsidR="00E85994">
        <w:rPr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Specifically,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does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6"/>
          <w:sz w:val="24"/>
          <w:szCs w:val="24"/>
        </w:rPr>
        <w:t>economic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value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6"/>
          <w:sz w:val="24"/>
          <w:szCs w:val="24"/>
        </w:rPr>
        <w:t>removing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uncertainty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9"/>
          <w:sz w:val="24"/>
          <w:szCs w:val="24"/>
        </w:rPr>
        <w:t>providing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>a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clear </w:t>
      </w:r>
      <w:r w:rsidRPr="001E69E4">
        <w:rPr>
          <w:spacing w:val="-5"/>
          <w:sz w:val="24"/>
          <w:szCs w:val="24"/>
        </w:rPr>
        <w:t xml:space="preserve">direction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4"/>
          <w:sz w:val="24"/>
          <w:szCs w:val="24"/>
        </w:rPr>
        <w:t xml:space="preserve">under the proposed </w:t>
      </w:r>
      <w:r w:rsidRPr="001E69E4">
        <w:rPr>
          <w:sz w:val="24"/>
          <w:szCs w:val="24"/>
        </w:rPr>
        <w:t xml:space="preserve">new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6"/>
          <w:sz w:val="24"/>
          <w:szCs w:val="24"/>
        </w:rPr>
        <w:t xml:space="preserve">plan </w:t>
      </w:r>
      <w:r w:rsidRPr="001E69E4">
        <w:rPr>
          <w:sz w:val="24"/>
          <w:szCs w:val="24"/>
        </w:rPr>
        <w:t xml:space="preserve">exceed </w:t>
      </w:r>
      <w:r w:rsidRPr="001E69E4">
        <w:rPr>
          <w:spacing w:val="-4"/>
          <w:sz w:val="24"/>
          <w:szCs w:val="24"/>
        </w:rPr>
        <w:t xml:space="preserve">the benefits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9"/>
          <w:sz w:val="24"/>
          <w:szCs w:val="24"/>
        </w:rPr>
        <w:t xml:space="preserve">might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z w:val="24"/>
          <w:szCs w:val="24"/>
        </w:rPr>
        <w:t xml:space="preserve">achieved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pacing w:val="-8"/>
          <w:sz w:val="24"/>
          <w:szCs w:val="24"/>
        </w:rPr>
        <w:t xml:space="preserve">continuing </w:t>
      </w:r>
      <w:r w:rsidRPr="001E69E4">
        <w:rPr>
          <w:spacing w:val="-4"/>
          <w:sz w:val="24"/>
          <w:szCs w:val="24"/>
        </w:rPr>
        <w:t xml:space="preserve">on the </w:t>
      </w:r>
      <w:r w:rsidRPr="001E69E4">
        <w:rPr>
          <w:sz w:val="24"/>
          <w:szCs w:val="24"/>
        </w:rPr>
        <w:t xml:space="preserve">path </w:t>
      </w:r>
      <w:r w:rsidRPr="001E69E4">
        <w:rPr>
          <w:spacing w:val="2"/>
          <w:sz w:val="24"/>
          <w:szCs w:val="24"/>
        </w:rPr>
        <w:t xml:space="preserve">set </w:t>
      </w:r>
      <w:r w:rsidRPr="001E69E4">
        <w:rPr>
          <w:spacing w:val="-6"/>
          <w:sz w:val="24"/>
          <w:szCs w:val="24"/>
        </w:rPr>
        <w:t>out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by 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2013,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when </w:t>
      </w:r>
      <w:r w:rsidRPr="001E69E4">
        <w:rPr>
          <w:spacing w:val="-9"/>
          <w:sz w:val="24"/>
          <w:szCs w:val="24"/>
        </w:rPr>
        <w:t>it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sought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6"/>
          <w:sz w:val="24"/>
          <w:szCs w:val="24"/>
        </w:rPr>
        <w:t>explore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sharing of the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z w:val="24"/>
          <w:szCs w:val="24"/>
        </w:rPr>
        <w:t xml:space="preserve">between </w:t>
      </w:r>
      <w:r w:rsidRPr="001E69E4">
        <w:rPr>
          <w:spacing w:val="-5"/>
          <w:sz w:val="24"/>
          <w:szCs w:val="24"/>
        </w:rPr>
        <w:t xml:space="preserve">unlicensed </w:t>
      </w:r>
      <w:r w:rsidRPr="001E69E4">
        <w:rPr>
          <w:sz w:val="24"/>
          <w:szCs w:val="24"/>
        </w:rPr>
        <w:t xml:space="preserve">and DSRC </w:t>
      </w:r>
      <w:r w:rsidRPr="001E69E4">
        <w:rPr>
          <w:spacing w:val="-3"/>
          <w:sz w:val="24"/>
          <w:szCs w:val="24"/>
        </w:rPr>
        <w:t>devices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(and </w:t>
      </w:r>
      <w:r w:rsidRPr="001E69E4">
        <w:rPr>
          <w:spacing w:val="-4"/>
          <w:sz w:val="24"/>
          <w:szCs w:val="24"/>
        </w:rPr>
        <w:t xml:space="preserve">the extensive </w:t>
      </w:r>
      <w:r w:rsidRPr="001E69E4">
        <w:rPr>
          <w:sz w:val="24"/>
          <w:szCs w:val="24"/>
        </w:rPr>
        <w:t xml:space="preserve">further </w:t>
      </w:r>
      <w:r w:rsidRPr="001E69E4">
        <w:rPr>
          <w:spacing w:val="-4"/>
          <w:sz w:val="24"/>
          <w:szCs w:val="24"/>
        </w:rPr>
        <w:t xml:space="preserve">testing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would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entail)? </w:t>
      </w:r>
      <w:r w:rsidRPr="001E69E4">
        <w:rPr>
          <w:sz w:val="24"/>
          <w:szCs w:val="24"/>
        </w:rPr>
        <w:t xml:space="preserve">Insofar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Commission’s </w:t>
      </w:r>
      <w:r w:rsidRPr="001E69E4">
        <w:rPr>
          <w:spacing w:val="-4"/>
          <w:sz w:val="24"/>
          <w:szCs w:val="24"/>
        </w:rPr>
        <w:t xml:space="preserve">proposal </w:t>
      </w:r>
      <w:r w:rsidRPr="001E69E4">
        <w:rPr>
          <w:spacing w:val="-6"/>
          <w:sz w:val="24"/>
          <w:szCs w:val="24"/>
        </w:rPr>
        <w:t xml:space="preserve">provides </w:t>
      </w:r>
      <w:r w:rsidRPr="001E69E4">
        <w:rPr>
          <w:sz w:val="24"/>
          <w:szCs w:val="24"/>
        </w:rPr>
        <w:t xml:space="preserve">certainty that part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7"/>
          <w:sz w:val="24"/>
          <w:szCs w:val="24"/>
        </w:rPr>
        <w:t xml:space="preserve">would </w:t>
      </w:r>
      <w:r w:rsidRPr="001E69E4">
        <w:rPr>
          <w:spacing w:val="-6"/>
          <w:sz w:val="24"/>
          <w:szCs w:val="24"/>
        </w:rPr>
        <w:t xml:space="preserve">continue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z w:val="24"/>
          <w:szCs w:val="24"/>
        </w:rPr>
        <w:t xml:space="preserve">reserved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ITS services, and </w:t>
      </w:r>
      <w:r w:rsidRPr="001E69E4">
        <w:rPr>
          <w:spacing w:val="-7"/>
          <w:sz w:val="24"/>
          <w:szCs w:val="24"/>
        </w:rPr>
        <w:t xml:space="preserve">would </w:t>
      </w:r>
      <w:r w:rsidRPr="001E69E4">
        <w:rPr>
          <w:spacing w:val="-3"/>
          <w:sz w:val="24"/>
          <w:szCs w:val="24"/>
        </w:rPr>
        <w:t xml:space="preserve">have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2"/>
          <w:sz w:val="24"/>
          <w:szCs w:val="24"/>
        </w:rPr>
        <w:t xml:space="preserve">effect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8"/>
          <w:sz w:val="24"/>
          <w:szCs w:val="24"/>
        </w:rPr>
        <w:t xml:space="preserve">promoting </w:t>
      </w:r>
      <w:r w:rsidRPr="001E69E4">
        <w:rPr>
          <w:spacing w:val="-5"/>
          <w:sz w:val="24"/>
          <w:szCs w:val="24"/>
        </w:rPr>
        <w:t xml:space="preserve">development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6"/>
          <w:sz w:val="24"/>
          <w:szCs w:val="24"/>
        </w:rPr>
        <w:t>deployment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ITS services that </w:t>
      </w:r>
      <w:r w:rsidRPr="001E69E4">
        <w:rPr>
          <w:spacing w:val="-4"/>
          <w:sz w:val="24"/>
          <w:szCs w:val="24"/>
        </w:rPr>
        <w:t xml:space="preserve">make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band, </w:t>
      </w:r>
      <w:r w:rsidRPr="001E69E4">
        <w:rPr>
          <w:spacing w:val="-6"/>
          <w:sz w:val="24"/>
          <w:szCs w:val="24"/>
        </w:rPr>
        <w:t xml:space="preserve">how </w:t>
      </w:r>
      <w:r w:rsidRPr="001E69E4">
        <w:rPr>
          <w:spacing w:val="-7"/>
          <w:sz w:val="24"/>
          <w:szCs w:val="24"/>
        </w:rPr>
        <w:t>should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evaluate </w:t>
      </w:r>
      <w:r w:rsidRPr="001E69E4">
        <w:rPr>
          <w:spacing w:val="-4"/>
          <w:sz w:val="24"/>
          <w:szCs w:val="24"/>
        </w:rPr>
        <w:t>the benefits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such a </w:t>
      </w:r>
      <w:r w:rsidRPr="001E69E4">
        <w:rPr>
          <w:spacing w:val="-5"/>
          <w:sz w:val="24"/>
          <w:szCs w:val="24"/>
        </w:rPr>
        <w:t>determination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today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8"/>
          <w:sz w:val="24"/>
          <w:szCs w:val="24"/>
        </w:rPr>
        <w:t>into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</w:t>
      </w:r>
      <w:r w:rsidRPr="001E69E4">
        <w:rPr>
          <w:spacing w:val="40"/>
          <w:sz w:val="24"/>
          <w:szCs w:val="24"/>
        </w:rPr>
        <w:t xml:space="preserve"> </w:t>
      </w:r>
      <w:r w:rsidRPr="001E69E4">
        <w:rPr>
          <w:sz w:val="24"/>
          <w:szCs w:val="24"/>
        </w:rPr>
        <w:t>future?</w:t>
      </w:r>
    </w:p>
    <w:p w14:paraId="2BE27502" w14:textId="63CF851D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left="101" w:right="458" w:firstLine="720"/>
        <w:contextualSpacing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 xml:space="preserve">comment on the benefits </w:t>
      </w:r>
      <w:r w:rsidRPr="001E69E4">
        <w:rPr>
          <w:sz w:val="24"/>
          <w:szCs w:val="24"/>
        </w:rPr>
        <w:t xml:space="preserve">and costs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6"/>
          <w:sz w:val="24"/>
          <w:szCs w:val="24"/>
        </w:rPr>
        <w:t xml:space="preserve">designating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6"/>
          <w:sz w:val="24"/>
          <w:szCs w:val="24"/>
        </w:rPr>
        <w:t>significant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 xml:space="preserve">portion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pacing w:val="-3"/>
          <w:sz w:val="24"/>
          <w:szCs w:val="24"/>
        </w:rPr>
        <w:t xml:space="preserve">band for </w:t>
      </w:r>
      <w:r w:rsidRPr="001E69E4">
        <w:rPr>
          <w:spacing w:val="-5"/>
          <w:sz w:val="24"/>
          <w:szCs w:val="24"/>
        </w:rPr>
        <w:t xml:space="preserve">unlicensed </w:t>
      </w:r>
      <w:r w:rsidRPr="001E69E4">
        <w:rPr>
          <w:spacing w:val="-4"/>
          <w:sz w:val="24"/>
          <w:szCs w:val="24"/>
        </w:rPr>
        <w:t xml:space="preserve">operations. 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pacing w:val="-3"/>
          <w:sz w:val="24"/>
          <w:szCs w:val="24"/>
        </w:rPr>
        <w:t xml:space="preserve">notes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3"/>
          <w:sz w:val="24"/>
          <w:szCs w:val="24"/>
        </w:rPr>
        <w:t xml:space="preserve">other </w:t>
      </w:r>
      <w:r w:rsidRPr="001E69E4">
        <w:rPr>
          <w:spacing w:val="-5"/>
          <w:sz w:val="24"/>
          <w:szCs w:val="24"/>
        </w:rPr>
        <w:t xml:space="preserve">studies </w:t>
      </w:r>
      <w:r w:rsidRPr="001E69E4">
        <w:rPr>
          <w:spacing w:val="-3"/>
          <w:sz w:val="24"/>
          <w:szCs w:val="24"/>
        </w:rPr>
        <w:t xml:space="preserve">have </w:t>
      </w:r>
      <w:r w:rsidRPr="001E69E4">
        <w:rPr>
          <w:spacing w:val="-5"/>
          <w:sz w:val="24"/>
          <w:szCs w:val="24"/>
        </w:rPr>
        <w:t xml:space="preserve">sought </w:t>
      </w:r>
      <w:r w:rsidRPr="001E69E4">
        <w:rPr>
          <w:sz w:val="24"/>
          <w:szCs w:val="24"/>
        </w:rPr>
        <w:t>to</w:t>
      </w:r>
      <w:r w:rsidR="00E85994">
        <w:rPr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quantify </w:t>
      </w:r>
      <w:r w:rsidRPr="001E69E4">
        <w:rPr>
          <w:spacing w:val="-4"/>
          <w:sz w:val="24"/>
          <w:szCs w:val="24"/>
        </w:rPr>
        <w:t xml:space="preserve">the benefits of </w:t>
      </w:r>
      <w:r w:rsidRPr="001E69E4">
        <w:rPr>
          <w:spacing w:val="-5"/>
          <w:sz w:val="24"/>
          <w:szCs w:val="24"/>
        </w:rPr>
        <w:t xml:space="preserve">unlicensed </w:t>
      </w:r>
      <w:r w:rsidRPr="001E69E4">
        <w:rPr>
          <w:spacing w:val="-2"/>
          <w:sz w:val="24"/>
          <w:szCs w:val="24"/>
        </w:rPr>
        <w:t xml:space="preserve">spectrum, </w:t>
      </w:r>
      <w:r w:rsidRPr="001E69E4">
        <w:rPr>
          <w:spacing w:val="-6"/>
          <w:sz w:val="24"/>
          <w:szCs w:val="24"/>
        </w:rPr>
        <w:t xml:space="preserve">but </w:t>
      </w:r>
      <w:r w:rsidRPr="001E69E4">
        <w:rPr>
          <w:spacing w:val="-5"/>
          <w:sz w:val="24"/>
          <w:szCs w:val="24"/>
        </w:rPr>
        <w:t xml:space="preserve">most </w:t>
      </w:r>
      <w:r w:rsidRPr="001E69E4">
        <w:rPr>
          <w:spacing w:val="-3"/>
          <w:sz w:val="24"/>
          <w:szCs w:val="24"/>
        </w:rPr>
        <w:t xml:space="preserve">have </w:t>
      </w:r>
      <w:r w:rsidRPr="001E69E4">
        <w:rPr>
          <w:sz w:val="24"/>
          <w:szCs w:val="24"/>
        </w:rPr>
        <w:t xml:space="preserve">focused on </w:t>
      </w:r>
      <w:r w:rsidRPr="001E69E4">
        <w:rPr>
          <w:spacing w:val="-6"/>
          <w:sz w:val="24"/>
          <w:szCs w:val="24"/>
        </w:rPr>
        <w:t>existing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allocations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rather than </w:t>
      </w:r>
      <w:r w:rsidRPr="001E69E4">
        <w:rPr>
          <w:spacing w:val="-4"/>
          <w:sz w:val="24"/>
          <w:szCs w:val="24"/>
        </w:rPr>
        <w:t>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6"/>
          <w:sz w:val="24"/>
          <w:szCs w:val="24"/>
        </w:rPr>
        <w:t>specifically.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requests </w:t>
      </w:r>
      <w:r w:rsidRPr="001E69E4">
        <w:rPr>
          <w:spacing w:val="-4"/>
          <w:sz w:val="24"/>
          <w:szCs w:val="24"/>
        </w:rPr>
        <w:t>comment 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extent to </w:t>
      </w:r>
      <w:r w:rsidRPr="001E69E4">
        <w:rPr>
          <w:spacing w:val="-4"/>
          <w:sz w:val="24"/>
          <w:szCs w:val="24"/>
        </w:rPr>
        <w:t xml:space="preserve">which </w:t>
      </w:r>
      <w:r w:rsidRPr="001E69E4">
        <w:rPr>
          <w:spacing w:val="-7"/>
          <w:sz w:val="24"/>
          <w:szCs w:val="24"/>
        </w:rPr>
        <w:t>available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studies </w:t>
      </w:r>
      <w:r w:rsidRPr="001E69E4">
        <w:rPr>
          <w:spacing w:val="-2"/>
          <w:sz w:val="24"/>
          <w:szCs w:val="24"/>
        </w:rPr>
        <w:t xml:space="preserve">may </w:t>
      </w:r>
      <w:r w:rsidRPr="001E69E4">
        <w:rPr>
          <w:spacing w:val="-8"/>
          <w:sz w:val="24"/>
          <w:szCs w:val="24"/>
        </w:rPr>
        <w:t xml:space="preserve">provide </w:t>
      </w:r>
      <w:r w:rsidRPr="001E69E4">
        <w:rPr>
          <w:spacing w:val="2"/>
          <w:sz w:val="24"/>
          <w:szCs w:val="24"/>
        </w:rPr>
        <w:t xml:space="preserve">an </w:t>
      </w:r>
      <w:r w:rsidRPr="001E69E4">
        <w:rPr>
          <w:spacing w:val="-4"/>
          <w:sz w:val="24"/>
          <w:szCs w:val="24"/>
        </w:rPr>
        <w:t xml:space="preserve">appropriate </w:t>
      </w:r>
      <w:r w:rsidRPr="001E69E4">
        <w:rPr>
          <w:sz w:val="24"/>
          <w:szCs w:val="24"/>
        </w:rPr>
        <w:t xml:space="preserve">approach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7"/>
          <w:sz w:val="24"/>
          <w:szCs w:val="24"/>
        </w:rPr>
        <w:t xml:space="preserve">quantifying </w:t>
      </w:r>
      <w:r w:rsidRPr="001E69E4">
        <w:rPr>
          <w:spacing w:val="-4"/>
          <w:sz w:val="24"/>
          <w:szCs w:val="24"/>
        </w:rPr>
        <w:t xml:space="preserve">the benefits </w:t>
      </w:r>
      <w:r w:rsidRPr="001E69E4">
        <w:rPr>
          <w:sz w:val="24"/>
          <w:szCs w:val="24"/>
        </w:rPr>
        <w:t xml:space="preserve">associated </w:t>
      </w:r>
      <w:r w:rsidRPr="001E69E4">
        <w:rPr>
          <w:spacing w:val="-5"/>
          <w:sz w:val="24"/>
          <w:szCs w:val="24"/>
        </w:rPr>
        <w:t xml:space="preserve">with </w:t>
      </w:r>
      <w:r w:rsidRPr="001E69E4">
        <w:rPr>
          <w:spacing w:val="-7"/>
          <w:sz w:val="24"/>
          <w:szCs w:val="24"/>
        </w:rPr>
        <w:t xml:space="preserve">proposing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>designate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45 </w:t>
      </w:r>
      <w:r w:rsidRPr="001E69E4">
        <w:rPr>
          <w:sz w:val="24"/>
          <w:szCs w:val="24"/>
        </w:rPr>
        <w:t xml:space="preserve">megahertz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5"/>
          <w:sz w:val="24"/>
          <w:szCs w:val="24"/>
        </w:rPr>
        <w:t>5.850-5.895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5"/>
          <w:sz w:val="24"/>
          <w:szCs w:val="24"/>
        </w:rPr>
        <w:t>unlicensed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operations.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also</w:t>
      </w:r>
      <w:r w:rsidRPr="001E69E4">
        <w:rPr>
          <w:spacing w:val="41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 xml:space="preserve">comment on </w:t>
      </w:r>
      <w:r w:rsidRPr="001E69E4">
        <w:rPr>
          <w:spacing w:val="-3"/>
          <w:sz w:val="24"/>
          <w:szCs w:val="24"/>
        </w:rPr>
        <w:t xml:space="preserve">other </w:t>
      </w:r>
      <w:r w:rsidRPr="001E69E4">
        <w:rPr>
          <w:spacing w:val="-5"/>
          <w:sz w:val="24"/>
          <w:szCs w:val="24"/>
        </w:rPr>
        <w:t xml:space="preserve">potential </w:t>
      </w:r>
      <w:r w:rsidRPr="001E69E4">
        <w:rPr>
          <w:spacing w:val="-3"/>
          <w:sz w:val="24"/>
          <w:szCs w:val="24"/>
        </w:rPr>
        <w:t xml:space="preserve">benefits, </w:t>
      </w:r>
      <w:r w:rsidRPr="001E69E4">
        <w:rPr>
          <w:spacing w:val="-9"/>
          <w:sz w:val="24"/>
          <w:szCs w:val="24"/>
        </w:rPr>
        <w:t xml:space="preserve">including </w:t>
      </w:r>
      <w:r w:rsidRPr="001E69E4">
        <w:rPr>
          <w:spacing w:val="-4"/>
          <w:sz w:val="24"/>
          <w:szCs w:val="24"/>
        </w:rPr>
        <w:t xml:space="preserve">benefits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3"/>
          <w:sz w:val="24"/>
          <w:szCs w:val="24"/>
        </w:rPr>
        <w:t xml:space="preserve">other </w:t>
      </w:r>
      <w:r w:rsidRPr="001E69E4">
        <w:rPr>
          <w:spacing w:val="-4"/>
          <w:sz w:val="24"/>
          <w:szCs w:val="24"/>
        </w:rPr>
        <w:t xml:space="preserve">licensed or </w:t>
      </w:r>
      <w:r w:rsidRPr="001E69E4">
        <w:rPr>
          <w:spacing w:val="-5"/>
          <w:sz w:val="24"/>
          <w:szCs w:val="24"/>
        </w:rPr>
        <w:t>unlicensed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users </w:t>
      </w:r>
      <w:r w:rsidRPr="001E69E4">
        <w:rPr>
          <w:spacing w:val="-9"/>
          <w:sz w:val="24"/>
          <w:szCs w:val="24"/>
        </w:rPr>
        <w:t>(including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ITS users) that </w:t>
      </w:r>
      <w:r w:rsidRPr="001E69E4">
        <w:rPr>
          <w:spacing w:val="-2"/>
          <w:sz w:val="24"/>
          <w:szCs w:val="24"/>
        </w:rPr>
        <w:t xml:space="preserve">may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pacing w:val="-6"/>
          <w:sz w:val="24"/>
          <w:szCs w:val="24"/>
        </w:rPr>
        <w:t>able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-5"/>
          <w:sz w:val="24"/>
          <w:szCs w:val="24"/>
        </w:rPr>
        <w:t>unlicensed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devices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providing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>services.</w:t>
      </w:r>
    </w:p>
    <w:p w14:paraId="4EB725A5" w14:textId="79404325" w:rsidR="00E92FA4" w:rsidRPr="00AF79EE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left="101" w:right="311" w:firstLine="720"/>
        <w:contextualSpacing/>
        <w:rPr>
          <w:sz w:val="24"/>
          <w:szCs w:val="24"/>
        </w:rPr>
      </w:pPr>
      <w:r w:rsidRPr="00AF79EE">
        <w:rPr>
          <w:spacing w:val="-4"/>
          <w:sz w:val="24"/>
          <w:szCs w:val="24"/>
        </w:rPr>
        <w:t xml:space="preserve">The </w:t>
      </w:r>
      <w:r w:rsidRPr="00AF79EE">
        <w:rPr>
          <w:spacing w:val="-7"/>
          <w:sz w:val="24"/>
          <w:szCs w:val="24"/>
        </w:rPr>
        <w:t xml:space="preserve">Commission </w:t>
      </w:r>
      <w:r w:rsidRPr="00AF79EE">
        <w:rPr>
          <w:spacing w:val="-3"/>
          <w:sz w:val="24"/>
          <w:szCs w:val="24"/>
        </w:rPr>
        <w:t xml:space="preserve">also proposes </w:t>
      </w:r>
      <w:r w:rsidRPr="00AF79EE">
        <w:rPr>
          <w:sz w:val="24"/>
          <w:szCs w:val="24"/>
        </w:rPr>
        <w:t xml:space="preserve">to measure </w:t>
      </w:r>
      <w:r w:rsidRPr="00AF79EE">
        <w:rPr>
          <w:spacing w:val="-4"/>
          <w:sz w:val="24"/>
          <w:szCs w:val="24"/>
        </w:rPr>
        <w:t xml:space="preserve">the benefits </w:t>
      </w:r>
      <w:r w:rsidRPr="00AF79EE">
        <w:rPr>
          <w:sz w:val="24"/>
          <w:szCs w:val="24"/>
        </w:rPr>
        <w:t xml:space="preserve">and costs </w:t>
      </w:r>
      <w:r w:rsidRPr="00AF79EE">
        <w:rPr>
          <w:spacing w:val="-4"/>
          <w:sz w:val="24"/>
          <w:szCs w:val="24"/>
        </w:rPr>
        <w:t xml:space="preserve">of </w:t>
      </w:r>
      <w:r w:rsidRPr="00AF79EE">
        <w:rPr>
          <w:spacing w:val="-3"/>
          <w:sz w:val="24"/>
          <w:szCs w:val="24"/>
        </w:rPr>
        <w:t xml:space="preserve">reserving </w:t>
      </w:r>
      <w:r w:rsidRPr="00AF79EE">
        <w:rPr>
          <w:spacing w:val="-4"/>
          <w:sz w:val="24"/>
          <w:szCs w:val="24"/>
        </w:rPr>
        <w:t xml:space="preserve">30 </w:t>
      </w:r>
      <w:r w:rsidRPr="00AF79EE">
        <w:rPr>
          <w:sz w:val="24"/>
          <w:szCs w:val="24"/>
        </w:rPr>
        <w:t xml:space="preserve">megahertz </w:t>
      </w:r>
      <w:r w:rsidRPr="00AF79EE">
        <w:rPr>
          <w:spacing w:val="-4"/>
          <w:sz w:val="24"/>
          <w:szCs w:val="24"/>
        </w:rPr>
        <w:t xml:space="preserve">of </w:t>
      </w:r>
      <w:r w:rsidRPr="00AF79EE">
        <w:rPr>
          <w:sz w:val="24"/>
          <w:szCs w:val="24"/>
        </w:rPr>
        <w:t xml:space="preserve">spectrum </w:t>
      </w:r>
      <w:r w:rsidRPr="00AF79EE">
        <w:rPr>
          <w:spacing w:val="-9"/>
          <w:sz w:val="24"/>
          <w:szCs w:val="24"/>
        </w:rPr>
        <w:t xml:space="preserve">in </w:t>
      </w:r>
      <w:r w:rsidRPr="00AF79EE">
        <w:rPr>
          <w:spacing w:val="-4"/>
          <w:sz w:val="24"/>
          <w:szCs w:val="24"/>
        </w:rPr>
        <w:t xml:space="preserve">the </w:t>
      </w:r>
      <w:r w:rsidRPr="00AF79EE">
        <w:rPr>
          <w:sz w:val="24"/>
          <w:szCs w:val="24"/>
        </w:rPr>
        <w:t xml:space="preserve">5.9 </w:t>
      </w:r>
      <w:r w:rsidRPr="00AF79EE">
        <w:rPr>
          <w:spacing w:val="-4"/>
          <w:sz w:val="24"/>
          <w:szCs w:val="24"/>
        </w:rPr>
        <w:t xml:space="preserve">GHz </w:t>
      </w:r>
      <w:r w:rsidRPr="00AF79EE">
        <w:rPr>
          <w:spacing w:val="-3"/>
          <w:sz w:val="24"/>
          <w:szCs w:val="24"/>
        </w:rPr>
        <w:t xml:space="preserve">band for </w:t>
      </w:r>
      <w:r w:rsidRPr="00AF79EE">
        <w:rPr>
          <w:sz w:val="24"/>
          <w:szCs w:val="24"/>
        </w:rPr>
        <w:t xml:space="preserve">ITS and seeks </w:t>
      </w:r>
      <w:r w:rsidRPr="00AF79EE">
        <w:rPr>
          <w:spacing w:val="-4"/>
          <w:sz w:val="24"/>
          <w:szCs w:val="24"/>
        </w:rPr>
        <w:t xml:space="preserve">specific comment on </w:t>
      </w:r>
      <w:r w:rsidRPr="00AF79EE">
        <w:rPr>
          <w:spacing w:val="-6"/>
          <w:sz w:val="24"/>
          <w:szCs w:val="24"/>
        </w:rPr>
        <w:t xml:space="preserve">how </w:t>
      </w:r>
      <w:r w:rsidRPr="00AF79EE">
        <w:rPr>
          <w:sz w:val="24"/>
          <w:szCs w:val="24"/>
        </w:rPr>
        <w:t xml:space="preserve">best to </w:t>
      </w:r>
      <w:r w:rsidRPr="00AF79EE">
        <w:rPr>
          <w:spacing w:val="-3"/>
          <w:sz w:val="24"/>
          <w:szCs w:val="24"/>
        </w:rPr>
        <w:t xml:space="preserve">evaluate </w:t>
      </w:r>
      <w:r w:rsidRPr="00AF79EE">
        <w:rPr>
          <w:sz w:val="24"/>
          <w:szCs w:val="24"/>
        </w:rPr>
        <w:t xml:space="preserve">these </w:t>
      </w:r>
      <w:r w:rsidRPr="00AF79EE">
        <w:rPr>
          <w:spacing w:val="-4"/>
          <w:sz w:val="24"/>
          <w:szCs w:val="24"/>
        </w:rPr>
        <w:t xml:space="preserve">benefits </w:t>
      </w:r>
      <w:r w:rsidRPr="00AF79EE">
        <w:rPr>
          <w:sz w:val="24"/>
          <w:szCs w:val="24"/>
        </w:rPr>
        <w:t xml:space="preserve">and costs. In </w:t>
      </w:r>
      <w:r w:rsidRPr="00AF79EE">
        <w:rPr>
          <w:spacing w:val="-7"/>
          <w:sz w:val="24"/>
          <w:szCs w:val="24"/>
        </w:rPr>
        <w:t xml:space="preserve">proposing </w:t>
      </w:r>
      <w:r w:rsidRPr="00AF79EE">
        <w:rPr>
          <w:sz w:val="24"/>
          <w:szCs w:val="24"/>
        </w:rPr>
        <w:t xml:space="preserve">to reserve </w:t>
      </w:r>
      <w:r w:rsidRPr="00AF79EE">
        <w:rPr>
          <w:spacing w:val="-4"/>
          <w:sz w:val="24"/>
          <w:szCs w:val="24"/>
        </w:rPr>
        <w:t xml:space="preserve">30 </w:t>
      </w:r>
      <w:r w:rsidRPr="00AF79EE">
        <w:rPr>
          <w:sz w:val="24"/>
          <w:szCs w:val="24"/>
        </w:rPr>
        <w:t xml:space="preserve">megahertz </w:t>
      </w:r>
      <w:r w:rsidRPr="00AF79EE">
        <w:rPr>
          <w:spacing w:val="-4"/>
          <w:sz w:val="24"/>
          <w:szCs w:val="24"/>
        </w:rPr>
        <w:t xml:space="preserve">of </w:t>
      </w:r>
      <w:r w:rsidRPr="00AF79EE">
        <w:rPr>
          <w:sz w:val="24"/>
          <w:szCs w:val="24"/>
        </w:rPr>
        <w:t xml:space="preserve">spectrum </w:t>
      </w:r>
      <w:r w:rsidRPr="00AF79EE">
        <w:rPr>
          <w:spacing w:val="-9"/>
          <w:sz w:val="24"/>
          <w:szCs w:val="24"/>
        </w:rPr>
        <w:t xml:space="preserve">in </w:t>
      </w:r>
      <w:r w:rsidRPr="00AF79EE">
        <w:rPr>
          <w:spacing w:val="-4"/>
          <w:sz w:val="24"/>
          <w:szCs w:val="24"/>
        </w:rPr>
        <w:t xml:space="preserve">the </w:t>
      </w:r>
      <w:r w:rsidRPr="00AF79EE">
        <w:rPr>
          <w:sz w:val="24"/>
          <w:szCs w:val="24"/>
        </w:rPr>
        <w:t xml:space="preserve">5.9 </w:t>
      </w:r>
      <w:r w:rsidRPr="00AF79EE">
        <w:rPr>
          <w:spacing w:val="-4"/>
          <w:sz w:val="24"/>
          <w:szCs w:val="24"/>
        </w:rPr>
        <w:t xml:space="preserve">GHz </w:t>
      </w:r>
      <w:r w:rsidRPr="00AF79EE">
        <w:rPr>
          <w:spacing w:val="-3"/>
          <w:sz w:val="24"/>
          <w:szCs w:val="24"/>
        </w:rPr>
        <w:t>band for ITS,</w:t>
      </w:r>
      <w:r w:rsidR="00E85994" w:rsidRPr="00AF79EE">
        <w:rPr>
          <w:spacing w:val="-3"/>
          <w:sz w:val="24"/>
          <w:szCs w:val="24"/>
        </w:rPr>
        <w:t xml:space="preserve"> </w:t>
      </w:r>
      <w:r w:rsidRPr="00AF79EE">
        <w:rPr>
          <w:spacing w:val="-4"/>
          <w:sz w:val="24"/>
          <w:szCs w:val="24"/>
        </w:rPr>
        <w:t xml:space="preserve">the </w:t>
      </w:r>
      <w:r w:rsidRPr="00AF79EE">
        <w:rPr>
          <w:spacing w:val="-7"/>
          <w:sz w:val="24"/>
          <w:szCs w:val="24"/>
        </w:rPr>
        <w:t xml:space="preserve">Commission </w:t>
      </w:r>
      <w:r w:rsidRPr="00AF79EE">
        <w:rPr>
          <w:spacing w:val="-4"/>
          <w:sz w:val="24"/>
          <w:szCs w:val="24"/>
        </w:rPr>
        <w:t xml:space="preserve">recognizes </w:t>
      </w:r>
      <w:r w:rsidRPr="00AF79EE">
        <w:rPr>
          <w:sz w:val="24"/>
          <w:szCs w:val="24"/>
        </w:rPr>
        <w:t xml:space="preserve">that </w:t>
      </w:r>
      <w:r w:rsidRPr="00AF79EE">
        <w:rPr>
          <w:spacing w:val="-4"/>
          <w:sz w:val="24"/>
          <w:szCs w:val="24"/>
        </w:rPr>
        <w:t xml:space="preserve">many of the </w:t>
      </w:r>
      <w:r w:rsidRPr="00AF79EE">
        <w:rPr>
          <w:spacing w:val="-6"/>
          <w:sz w:val="24"/>
          <w:szCs w:val="24"/>
        </w:rPr>
        <w:t>technologies</w:t>
      </w:r>
      <w:r w:rsidR="00E85994" w:rsidRPr="00AF79EE">
        <w:rPr>
          <w:spacing w:val="-6"/>
          <w:sz w:val="24"/>
          <w:szCs w:val="24"/>
        </w:rPr>
        <w:t xml:space="preserve"> </w:t>
      </w:r>
      <w:r w:rsidRPr="00AF79EE">
        <w:rPr>
          <w:sz w:val="24"/>
          <w:szCs w:val="24"/>
        </w:rPr>
        <w:t xml:space="preserve">that </w:t>
      </w:r>
      <w:r w:rsidRPr="00AF79EE">
        <w:rPr>
          <w:spacing w:val="-9"/>
          <w:sz w:val="24"/>
          <w:szCs w:val="24"/>
        </w:rPr>
        <w:t>will</w:t>
      </w:r>
      <w:r w:rsidR="00E85994" w:rsidRPr="00AF79EE">
        <w:rPr>
          <w:spacing w:val="-9"/>
          <w:sz w:val="24"/>
          <w:szCs w:val="24"/>
        </w:rPr>
        <w:t xml:space="preserve"> </w:t>
      </w:r>
      <w:r w:rsidRPr="00AF79EE">
        <w:rPr>
          <w:spacing w:val="-4"/>
          <w:sz w:val="24"/>
          <w:szCs w:val="24"/>
        </w:rPr>
        <w:t xml:space="preserve">make </w:t>
      </w:r>
      <w:r w:rsidRPr="00AF79EE">
        <w:rPr>
          <w:spacing w:val="-2"/>
          <w:sz w:val="24"/>
          <w:szCs w:val="24"/>
        </w:rPr>
        <w:t xml:space="preserve">use </w:t>
      </w:r>
      <w:r w:rsidRPr="00AF79EE">
        <w:rPr>
          <w:spacing w:val="-4"/>
          <w:sz w:val="24"/>
          <w:szCs w:val="24"/>
        </w:rPr>
        <w:t xml:space="preserve">of </w:t>
      </w:r>
      <w:r w:rsidRPr="00AF79EE">
        <w:rPr>
          <w:sz w:val="24"/>
          <w:szCs w:val="24"/>
        </w:rPr>
        <w:t xml:space="preserve">5.9 </w:t>
      </w:r>
      <w:r w:rsidRPr="00AF79EE">
        <w:rPr>
          <w:spacing w:val="-4"/>
          <w:sz w:val="24"/>
          <w:szCs w:val="24"/>
        </w:rPr>
        <w:t xml:space="preserve">GHz </w:t>
      </w:r>
      <w:r w:rsidRPr="00AF79EE">
        <w:rPr>
          <w:spacing w:val="-3"/>
          <w:sz w:val="24"/>
          <w:szCs w:val="24"/>
        </w:rPr>
        <w:t xml:space="preserve">band </w:t>
      </w:r>
      <w:r w:rsidRPr="00AF79EE">
        <w:rPr>
          <w:sz w:val="24"/>
          <w:szCs w:val="24"/>
        </w:rPr>
        <w:t>spectrum</w:t>
      </w:r>
      <w:r w:rsidR="00E85994" w:rsidRPr="00AF79EE">
        <w:rPr>
          <w:sz w:val="24"/>
          <w:szCs w:val="24"/>
        </w:rPr>
        <w:t xml:space="preserve"> </w:t>
      </w:r>
      <w:r w:rsidRPr="00AF79EE">
        <w:rPr>
          <w:sz w:val="24"/>
          <w:szCs w:val="24"/>
        </w:rPr>
        <w:t xml:space="preserve">are </w:t>
      </w:r>
      <w:r w:rsidRPr="00AF79EE">
        <w:rPr>
          <w:spacing w:val="-8"/>
          <w:sz w:val="24"/>
          <w:szCs w:val="24"/>
        </w:rPr>
        <w:t xml:space="preserve">evolving </w:t>
      </w:r>
      <w:r w:rsidRPr="00AF79EE">
        <w:rPr>
          <w:sz w:val="24"/>
          <w:szCs w:val="24"/>
        </w:rPr>
        <w:t xml:space="preserve">and </w:t>
      </w:r>
      <w:r w:rsidRPr="00AF79EE">
        <w:rPr>
          <w:spacing w:val="-9"/>
          <w:sz w:val="24"/>
          <w:szCs w:val="24"/>
        </w:rPr>
        <w:t xml:space="preserve">will </w:t>
      </w:r>
      <w:r w:rsidRPr="00AF79EE">
        <w:rPr>
          <w:spacing w:val="-6"/>
          <w:sz w:val="24"/>
          <w:szCs w:val="24"/>
        </w:rPr>
        <w:t>continue</w:t>
      </w:r>
      <w:r w:rsidR="00E85994" w:rsidRPr="00AF79EE">
        <w:rPr>
          <w:spacing w:val="-6"/>
          <w:sz w:val="24"/>
          <w:szCs w:val="24"/>
        </w:rPr>
        <w:t xml:space="preserve"> </w:t>
      </w:r>
      <w:r w:rsidRPr="00AF79EE">
        <w:rPr>
          <w:sz w:val="24"/>
          <w:szCs w:val="24"/>
        </w:rPr>
        <w:t xml:space="preserve">to </w:t>
      </w:r>
      <w:r w:rsidRPr="00AF79EE">
        <w:rPr>
          <w:spacing w:val="-7"/>
          <w:sz w:val="24"/>
          <w:szCs w:val="24"/>
        </w:rPr>
        <w:t>evolve</w:t>
      </w:r>
      <w:r w:rsidR="00E85994" w:rsidRPr="00AF79EE">
        <w:rPr>
          <w:spacing w:val="-7"/>
          <w:sz w:val="24"/>
          <w:szCs w:val="24"/>
        </w:rPr>
        <w:t xml:space="preserve"> </w:t>
      </w:r>
      <w:r w:rsidRPr="00AF79EE">
        <w:rPr>
          <w:spacing w:val="-9"/>
          <w:sz w:val="24"/>
          <w:szCs w:val="24"/>
        </w:rPr>
        <w:t>in</w:t>
      </w:r>
      <w:r w:rsidR="00E85994" w:rsidRPr="00AF79EE">
        <w:rPr>
          <w:spacing w:val="-9"/>
          <w:sz w:val="24"/>
          <w:szCs w:val="24"/>
        </w:rPr>
        <w:t xml:space="preserve"> </w:t>
      </w:r>
      <w:r w:rsidRPr="00AF79EE">
        <w:rPr>
          <w:spacing w:val="-4"/>
          <w:sz w:val="24"/>
          <w:szCs w:val="24"/>
        </w:rPr>
        <w:t xml:space="preserve">the </w:t>
      </w:r>
      <w:r w:rsidRPr="00AF79EE">
        <w:rPr>
          <w:sz w:val="24"/>
          <w:szCs w:val="24"/>
        </w:rPr>
        <w:t>future.</w:t>
      </w:r>
      <w:r w:rsidR="00E85994" w:rsidRPr="00AF79EE">
        <w:rPr>
          <w:sz w:val="24"/>
          <w:szCs w:val="24"/>
        </w:rPr>
        <w:t xml:space="preserve"> </w:t>
      </w:r>
      <w:r w:rsidRPr="00AF79EE">
        <w:rPr>
          <w:spacing w:val="-4"/>
          <w:sz w:val="24"/>
          <w:szCs w:val="24"/>
        </w:rPr>
        <w:t xml:space="preserve">The </w:t>
      </w:r>
      <w:r w:rsidRPr="00AF79EE">
        <w:rPr>
          <w:spacing w:val="-7"/>
          <w:sz w:val="24"/>
          <w:szCs w:val="24"/>
        </w:rPr>
        <w:t>Commission</w:t>
      </w:r>
      <w:r w:rsidR="00E85994" w:rsidRPr="00AF79EE">
        <w:rPr>
          <w:spacing w:val="-7"/>
          <w:sz w:val="24"/>
          <w:szCs w:val="24"/>
        </w:rPr>
        <w:t xml:space="preserve"> </w:t>
      </w:r>
      <w:r w:rsidRPr="00AF79EE">
        <w:rPr>
          <w:sz w:val="24"/>
          <w:szCs w:val="24"/>
        </w:rPr>
        <w:t xml:space="preserve">seeks </w:t>
      </w:r>
      <w:r w:rsidRPr="00AF79EE">
        <w:rPr>
          <w:spacing w:val="-4"/>
          <w:sz w:val="24"/>
          <w:szCs w:val="24"/>
        </w:rPr>
        <w:t xml:space="preserve">comment on </w:t>
      </w:r>
      <w:r w:rsidRPr="00AF79EE">
        <w:rPr>
          <w:spacing w:val="-6"/>
          <w:sz w:val="24"/>
          <w:szCs w:val="24"/>
        </w:rPr>
        <w:t xml:space="preserve">how </w:t>
      </w:r>
      <w:r w:rsidRPr="00AF79EE">
        <w:rPr>
          <w:sz w:val="24"/>
          <w:szCs w:val="24"/>
        </w:rPr>
        <w:t>to</w:t>
      </w:r>
      <w:r w:rsidR="00E85994" w:rsidRPr="00AF79EE">
        <w:rPr>
          <w:sz w:val="24"/>
          <w:szCs w:val="24"/>
        </w:rPr>
        <w:t xml:space="preserve"> </w:t>
      </w:r>
      <w:r w:rsidRPr="00AF79EE">
        <w:rPr>
          <w:spacing w:val="-3"/>
          <w:sz w:val="24"/>
          <w:szCs w:val="24"/>
        </w:rPr>
        <w:t xml:space="preserve">evaluate </w:t>
      </w:r>
      <w:r w:rsidRPr="00AF79EE">
        <w:rPr>
          <w:spacing w:val="-4"/>
          <w:sz w:val="24"/>
          <w:szCs w:val="24"/>
        </w:rPr>
        <w:t xml:space="preserve">the benefits </w:t>
      </w:r>
      <w:r w:rsidRPr="00AF79EE">
        <w:rPr>
          <w:sz w:val="24"/>
          <w:szCs w:val="24"/>
        </w:rPr>
        <w:t xml:space="preserve">and costs </w:t>
      </w:r>
      <w:r w:rsidRPr="00AF79EE">
        <w:rPr>
          <w:spacing w:val="-4"/>
          <w:sz w:val="24"/>
          <w:szCs w:val="24"/>
        </w:rPr>
        <w:t xml:space="preserve">of </w:t>
      </w:r>
      <w:r w:rsidRPr="00AF79EE">
        <w:rPr>
          <w:spacing w:val="-7"/>
          <w:sz w:val="24"/>
          <w:szCs w:val="24"/>
        </w:rPr>
        <w:t xml:space="preserve">its </w:t>
      </w:r>
      <w:r w:rsidRPr="00AF79EE">
        <w:rPr>
          <w:spacing w:val="-4"/>
          <w:sz w:val="24"/>
          <w:szCs w:val="24"/>
        </w:rPr>
        <w:t xml:space="preserve">proposal </w:t>
      </w:r>
      <w:r w:rsidRPr="00AF79EE">
        <w:rPr>
          <w:spacing w:val="-6"/>
          <w:sz w:val="24"/>
          <w:szCs w:val="24"/>
        </w:rPr>
        <w:t xml:space="preserve">given </w:t>
      </w:r>
      <w:r w:rsidRPr="00AF79EE">
        <w:rPr>
          <w:spacing w:val="-4"/>
          <w:sz w:val="24"/>
          <w:szCs w:val="24"/>
        </w:rPr>
        <w:t xml:space="preserve">the </w:t>
      </w:r>
      <w:r w:rsidRPr="00AF79EE">
        <w:rPr>
          <w:spacing w:val="-8"/>
          <w:sz w:val="24"/>
          <w:szCs w:val="24"/>
        </w:rPr>
        <w:t xml:space="preserve">evolving </w:t>
      </w:r>
      <w:r w:rsidRPr="00AF79EE">
        <w:rPr>
          <w:spacing w:val="-3"/>
          <w:sz w:val="24"/>
          <w:szCs w:val="24"/>
        </w:rPr>
        <w:t xml:space="preserve">nature </w:t>
      </w:r>
      <w:r w:rsidRPr="00AF79EE">
        <w:rPr>
          <w:spacing w:val="-4"/>
          <w:sz w:val="24"/>
          <w:szCs w:val="24"/>
        </w:rPr>
        <w:t xml:space="preserve">of transportation </w:t>
      </w:r>
      <w:r w:rsidRPr="00AF79EE">
        <w:rPr>
          <w:sz w:val="24"/>
          <w:szCs w:val="24"/>
        </w:rPr>
        <w:t xml:space="preserve">and </w:t>
      </w:r>
      <w:r w:rsidRPr="00AF79EE">
        <w:rPr>
          <w:spacing w:val="-5"/>
          <w:sz w:val="24"/>
          <w:szCs w:val="24"/>
        </w:rPr>
        <w:t xml:space="preserve">vehicular </w:t>
      </w:r>
      <w:r w:rsidRPr="00AF79EE">
        <w:rPr>
          <w:sz w:val="24"/>
          <w:szCs w:val="24"/>
        </w:rPr>
        <w:t xml:space="preserve">safety-related </w:t>
      </w:r>
      <w:r w:rsidRPr="00AF79EE">
        <w:rPr>
          <w:spacing w:val="-5"/>
          <w:sz w:val="24"/>
          <w:szCs w:val="24"/>
        </w:rPr>
        <w:t>technologies, both</w:t>
      </w:r>
      <w:r w:rsidR="00E85994" w:rsidRPr="00AF79EE">
        <w:rPr>
          <w:spacing w:val="-5"/>
          <w:sz w:val="24"/>
          <w:szCs w:val="24"/>
        </w:rPr>
        <w:t xml:space="preserve"> </w:t>
      </w:r>
      <w:r w:rsidRPr="00AF79EE">
        <w:rPr>
          <w:spacing w:val="-8"/>
          <w:sz w:val="24"/>
          <w:szCs w:val="24"/>
        </w:rPr>
        <w:t>within</w:t>
      </w:r>
      <w:r w:rsidR="00E85994" w:rsidRPr="00AF79EE">
        <w:rPr>
          <w:spacing w:val="-8"/>
          <w:sz w:val="24"/>
          <w:szCs w:val="24"/>
        </w:rPr>
        <w:t xml:space="preserve"> </w:t>
      </w:r>
      <w:r w:rsidRPr="00AF79EE">
        <w:rPr>
          <w:sz w:val="24"/>
          <w:szCs w:val="24"/>
        </w:rPr>
        <w:t xml:space="preserve">and </w:t>
      </w:r>
      <w:r w:rsidRPr="00AF79EE">
        <w:rPr>
          <w:spacing w:val="-7"/>
          <w:sz w:val="24"/>
          <w:szCs w:val="24"/>
        </w:rPr>
        <w:t>outside</w:t>
      </w:r>
      <w:r w:rsidR="00E85994" w:rsidRPr="00AF79EE">
        <w:rPr>
          <w:spacing w:val="-7"/>
          <w:sz w:val="24"/>
          <w:szCs w:val="24"/>
        </w:rPr>
        <w:t xml:space="preserve"> </w:t>
      </w:r>
      <w:r w:rsidRPr="00AF79EE">
        <w:rPr>
          <w:spacing w:val="-4"/>
          <w:sz w:val="24"/>
          <w:szCs w:val="24"/>
        </w:rPr>
        <w:t xml:space="preserve">of the </w:t>
      </w:r>
      <w:r w:rsidRPr="00AF79EE">
        <w:rPr>
          <w:sz w:val="24"/>
          <w:szCs w:val="24"/>
        </w:rPr>
        <w:t xml:space="preserve">5.9 </w:t>
      </w:r>
      <w:r w:rsidRPr="00AF79EE">
        <w:rPr>
          <w:spacing w:val="-4"/>
          <w:sz w:val="24"/>
          <w:szCs w:val="24"/>
        </w:rPr>
        <w:t>GHz band.</w:t>
      </w:r>
      <w:r w:rsidR="00E85994" w:rsidRPr="00AF79EE">
        <w:rPr>
          <w:spacing w:val="-4"/>
          <w:sz w:val="24"/>
          <w:szCs w:val="24"/>
        </w:rPr>
        <w:t xml:space="preserve"> </w:t>
      </w:r>
      <w:r w:rsidRPr="00AF79EE">
        <w:rPr>
          <w:spacing w:val="-4"/>
          <w:sz w:val="24"/>
          <w:szCs w:val="24"/>
        </w:rPr>
        <w:t xml:space="preserve">The </w:t>
      </w:r>
      <w:r w:rsidRPr="00AF79EE">
        <w:rPr>
          <w:spacing w:val="-7"/>
          <w:sz w:val="24"/>
          <w:szCs w:val="24"/>
        </w:rPr>
        <w:t>Commission</w:t>
      </w:r>
      <w:r w:rsidR="00E85994" w:rsidRPr="00AF79EE">
        <w:rPr>
          <w:spacing w:val="-7"/>
          <w:sz w:val="24"/>
          <w:szCs w:val="24"/>
        </w:rPr>
        <w:t xml:space="preserve"> </w:t>
      </w:r>
      <w:r w:rsidRPr="00AF79EE">
        <w:rPr>
          <w:sz w:val="24"/>
          <w:szCs w:val="24"/>
        </w:rPr>
        <w:t xml:space="preserve">seeks </w:t>
      </w:r>
      <w:r w:rsidRPr="00AF79EE">
        <w:rPr>
          <w:spacing w:val="-4"/>
          <w:sz w:val="24"/>
          <w:szCs w:val="24"/>
        </w:rPr>
        <w:t xml:space="preserve">comment on the </w:t>
      </w:r>
      <w:r w:rsidRPr="00AF79EE">
        <w:rPr>
          <w:sz w:val="24"/>
          <w:szCs w:val="24"/>
        </w:rPr>
        <w:t xml:space="preserve">extent to </w:t>
      </w:r>
      <w:r w:rsidRPr="00AF79EE">
        <w:rPr>
          <w:spacing w:val="-4"/>
          <w:sz w:val="24"/>
          <w:szCs w:val="24"/>
        </w:rPr>
        <w:t xml:space="preserve">which </w:t>
      </w:r>
      <w:r w:rsidRPr="00AF79EE">
        <w:rPr>
          <w:spacing w:val="-7"/>
          <w:sz w:val="24"/>
          <w:szCs w:val="24"/>
        </w:rPr>
        <w:t xml:space="preserve">its </w:t>
      </w:r>
      <w:r w:rsidRPr="00AF79EE">
        <w:rPr>
          <w:spacing w:val="-5"/>
          <w:sz w:val="24"/>
          <w:szCs w:val="24"/>
        </w:rPr>
        <w:t xml:space="preserve">proposals </w:t>
      </w:r>
      <w:r w:rsidRPr="00AF79EE">
        <w:rPr>
          <w:spacing w:val="-7"/>
          <w:sz w:val="24"/>
          <w:szCs w:val="24"/>
        </w:rPr>
        <w:t xml:space="preserve">would </w:t>
      </w:r>
      <w:r w:rsidRPr="00AF79EE">
        <w:rPr>
          <w:spacing w:val="-4"/>
          <w:sz w:val="24"/>
          <w:szCs w:val="24"/>
        </w:rPr>
        <w:t xml:space="preserve">make </w:t>
      </w:r>
      <w:r w:rsidRPr="00AF79EE">
        <w:rPr>
          <w:sz w:val="24"/>
          <w:szCs w:val="24"/>
        </w:rPr>
        <w:t xml:space="preserve">ITS based </w:t>
      </w:r>
      <w:r w:rsidRPr="00AF79EE">
        <w:rPr>
          <w:spacing w:val="-6"/>
          <w:sz w:val="24"/>
          <w:szCs w:val="24"/>
        </w:rPr>
        <w:t xml:space="preserve">technologies </w:t>
      </w:r>
      <w:r w:rsidRPr="00AF79EE">
        <w:rPr>
          <w:spacing w:val="-4"/>
          <w:sz w:val="24"/>
          <w:szCs w:val="24"/>
        </w:rPr>
        <w:t xml:space="preserve">either </w:t>
      </w:r>
      <w:r w:rsidRPr="00AF79EE">
        <w:rPr>
          <w:spacing w:val="-5"/>
          <w:sz w:val="24"/>
          <w:szCs w:val="24"/>
        </w:rPr>
        <w:t xml:space="preserve">more </w:t>
      </w:r>
      <w:r w:rsidRPr="00AF79EE">
        <w:rPr>
          <w:spacing w:val="-4"/>
          <w:sz w:val="24"/>
          <w:szCs w:val="24"/>
        </w:rPr>
        <w:t xml:space="preserve">or </w:t>
      </w:r>
      <w:r w:rsidRPr="00AF79EE">
        <w:rPr>
          <w:spacing w:val="-3"/>
          <w:sz w:val="24"/>
          <w:szCs w:val="24"/>
        </w:rPr>
        <w:t xml:space="preserve">less </w:t>
      </w:r>
      <w:r w:rsidRPr="00AF79EE">
        <w:rPr>
          <w:sz w:val="24"/>
          <w:szCs w:val="24"/>
        </w:rPr>
        <w:t>effective.</w:t>
      </w:r>
      <w:r w:rsidR="00E85994" w:rsidRPr="00AF79EE">
        <w:rPr>
          <w:sz w:val="24"/>
          <w:szCs w:val="24"/>
        </w:rPr>
        <w:t xml:space="preserve"> </w:t>
      </w:r>
      <w:r w:rsidRPr="00AF79EE">
        <w:rPr>
          <w:sz w:val="24"/>
          <w:szCs w:val="24"/>
        </w:rPr>
        <w:t xml:space="preserve">To what extent are </w:t>
      </w:r>
      <w:r w:rsidRPr="00AF79EE">
        <w:rPr>
          <w:spacing w:val="-4"/>
          <w:sz w:val="24"/>
          <w:szCs w:val="24"/>
        </w:rPr>
        <w:t xml:space="preserve">or </w:t>
      </w:r>
      <w:r w:rsidRPr="00AF79EE">
        <w:rPr>
          <w:spacing w:val="-9"/>
          <w:sz w:val="24"/>
          <w:szCs w:val="24"/>
        </w:rPr>
        <w:t>will</w:t>
      </w:r>
      <w:r w:rsidR="00E85994" w:rsidRPr="00AF79EE">
        <w:rPr>
          <w:spacing w:val="-9"/>
          <w:sz w:val="24"/>
          <w:szCs w:val="24"/>
        </w:rPr>
        <w:t xml:space="preserve"> </w:t>
      </w:r>
      <w:r w:rsidRPr="00AF79EE">
        <w:rPr>
          <w:spacing w:val="-4"/>
          <w:sz w:val="24"/>
          <w:szCs w:val="24"/>
        </w:rPr>
        <w:t xml:space="preserve">the </w:t>
      </w:r>
      <w:r w:rsidRPr="00AF79EE">
        <w:rPr>
          <w:spacing w:val="-3"/>
          <w:sz w:val="24"/>
          <w:szCs w:val="24"/>
        </w:rPr>
        <w:t xml:space="preserve">types </w:t>
      </w:r>
      <w:r w:rsidRPr="00AF79EE">
        <w:rPr>
          <w:spacing w:val="-4"/>
          <w:sz w:val="24"/>
          <w:szCs w:val="24"/>
        </w:rPr>
        <w:t xml:space="preserve">of </w:t>
      </w:r>
      <w:r w:rsidRPr="00AF79EE">
        <w:rPr>
          <w:sz w:val="24"/>
          <w:szCs w:val="24"/>
        </w:rPr>
        <w:t xml:space="preserve">ITS services that </w:t>
      </w:r>
      <w:r w:rsidRPr="00AF79EE">
        <w:rPr>
          <w:spacing w:val="-7"/>
          <w:sz w:val="24"/>
          <w:szCs w:val="24"/>
        </w:rPr>
        <w:t>would</w:t>
      </w:r>
      <w:r w:rsidR="00E85994" w:rsidRPr="00AF79EE">
        <w:rPr>
          <w:spacing w:val="-7"/>
          <w:sz w:val="24"/>
          <w:szCs w:val="24"/>
        </w:rPr>
        <w:t xml:space="preserve"> </w:t>
      </w:r>
      <w:r w:rsidRPr="00AF79EE">
        <w:rPr>
          <w:spacing w:val="-4"/>
          <w:sz w:val="24"/>
          <w:szCs w:val="24"/>
        </w:rPr>
        <w:t xml:space="preserve">be </w:t>
      </w:r>
      <w:r w:rsidRPr="00AF79EE">
        <w:rPr>
          <w:spacing w:val="-7"/>
          <w:sz w:val="24"/>
          <w:szCs w:val="24"/>
        </w:rPr>
        <w:t>available</w:t>
      </w:r>
      <w:r w:rsidR="00E85994" w:rsidRPr="00AF79EE">
        <w:rPr>
          <w:spacing w:val="-7"/>
          <w:sz w:val="24"/>
          <w:szCs w:val="24"/>
        </w:rPr>
        <w:t xml:space="preserve"> </w:t>
      </w:r>
      <w:r w:rsidRPr="00AF79EE">
        <w:rPr>
          <w:spacing w:val="-5"/>
          <w:sz w:val="24"/>
          <w:szCs w:val="24"/>
        </w:rPr>
        <w:t>through</w:t>
      </w:r>
      <w:r w:rsidR="00E85994" w:rsidRPr="00AF79EE">
        <w:rPr>
          <w:spacing w:val="-5"/>
          <w:sz w:val="24"/>
          <w:szCs w:val="24"/>
        </w:rPr>
        <w:t xml:space="preserve"> </w:t>
      </w:r>
      <w:r w:rsidRPr="00AF79EE">
        <w:rPr>
          <w:spacing w:val="-2"/>
          <w:sz w:val="24"/>
          <w:szCs w:val="24"/>
        </w:rPr>
        <w:t xml:space="preserve">use </w:t>
      </w:r>
      <w:r w:rsidRPr="00AF79EE">
        <w:rPr>
          <w:spacing w:val="-4"/>
          <w:sz w:val="24"/>
          <w:szCs w:val="24"/>
        </w:rPr>
        <w:t>of</w:t>
      </w:r>
      <w:r w:rsidR="00E85994" w:rsidRPr="00AF79EE">
        <w:rPr>
          <w:spacing w:val="-4"/>
          <w:sz w:val="24"/>
          <w:szCs w:val="24"/>
        </w:rPr>
        <w:t xml:space="preserve"> </w:t>
      </w:r>
      <w:r w:rsidRPr="00AF79EE">
        <w:rPr>
          <w:spacing w:val="-4"/>
          <w:sz w:val="24"/>
          <w:szCs w:val="24"/>
        </w:rPr>
        <w:t>the</w:t>
      </w:r>
      <w:r w:rsidR="00AF79EE" w:rsidRPr="00AF79EE">
        <w:rPr>
          <w:spacing w:val="-4"/>
          <w:sz w:val="24"/>
          <w:szCs w:val="24"/>
        </w:rPr>
        <w:t xml:space="preserve"> </w:t>
      </w:r>
      <w:r w:rsidRPr="00AF79EE">
        <w:rPr>
          <w:sz w:val="24"/>
          <w:szCs w:val="24"/>
        </w:rPr>
        <w:t xml:space="preserve">5.9 </w:t>
      </w:r>
      <w:r w:rsidRPr="00AF79EE">
        <w:rPr>
          <w:spacing w:val="-4"/>
          <w:sz w:val="24"/>
          <w:szCs w:val="24"/>
        </w:rPr>
        <w:t xml:space="preserve">GHz </w:t>
      </w:r>
      <w:r w:rsidRPr="00AF79EE">
        <w:rPr>
          <w:spacing w:val="-3"/>
          <w:sz w:val="24"/>
          <w:szCs w:val="24"/>
        </w:rPr>
        <w:t xml:space="preserve">band </w:t>
      </w:r>
      <w:r w:rsidRPr="00AF79EE">
        <w:rPr>
          <w:spacing w:val="-9"/>
          <w:sz w:val="24"/>
          <w:szCs w:val="24"/>
        </w:rPr>
        <w:t xml:space="preserve">going </w:t>
      </w:r>
      <w:r w:rsidRPr="00AF79EE">
        <w:rPr>
          <w:sz w:val="24"/>
          <w:szCs w:val="24"/>
        </w:rPr>
        <w:t xml:space="preserve">to </w:t>
      </w:r>
      <w:r w:rsidRPr="00AF79EE">
        <w:rPr>
          <w:spacing w:val="-4"/>
          <w:sz w:val="24"/>
          <w:szCs w:val="24"/>
        </w:rPr>
        <w:t xml:space="preserve">be </w:t>
      </w:r>
      <w:r w:rsidRPr="00AF79EE">
        <w:rPr>
          <w:sz w:val="24"/>
          <w:szCs w:val="24"/>
        </w:rPr>
        <w:t xml:space="preserve">offered </w:t>
      </w:r>
      <w:r w:rsidRPr="00AF79EE">
        <w:rPr>
          <w:spacing w:val="-7"/>
          <w:sz w:val="24"/>
          <w:szCs w:val="24"/>
        </w:rPr>
        <w:t xml:space="preserve">using </w:t>
      </w:r>
      <w:r w:rsidRPr="00AF79EE">
        <w:rPr>
          <w:sz w:val="24"/>
          <w:szCs w:val="24"/>
        </w:rPr>
        <w:t xml:space="preserve">spectrum </w:t>
      </w:r>
      <w:r w:rsidRPr="00AF79EE">
        <w:rPr>
          <w:spacing w:val="-7"/>
          <w:sz w:val="24"/>
          <w:szCs w:val="24"/>
        </w:rPr>
        <w:t xml:space="preserve">outside </w:t>
      </w:r>
      <w:r w:rsidRPr="00AF79EE">
        <w:rPr>
          <w:spacing w:val="-4"/>
          <w:sz w:val="24"/>
          <w:szCs w:val="24"/>
        </w:rPr>
        <w:t xml:space="preserve">of the </w:t>
      </w:r>
      <w:r w:rsidRPr="00AF79EE">
        <w:rPr>
          <w:sz w:val="24"/>
          <w:szCs w:val="24"/>
        </w:rPr>
        <w:t xml:space="preserve">5.9 </w:t>
      </w:r>
      <w:r w:rsidRPr="00AF79EE">
        <w:rPr>
          <w:spacing w:val="-4"/>
          <w:sz w:val="24"/>
          <w:szCs w:val="24"/>
        </w:rPr>
        <w:t xml:space="preserve">GHz band? </w:t>
      </w:r>
      <w:r w:rsidRPr="00AF79EE">
        <w:rPr>
          <w:spacing w:val="-2"/>
          <w:sz w:val="24"/>
          <w:szCs w:val="24"/>
        </w:rPr>
        <w:t xml:space="preserve">How </w:t>
      </w:r>
      <w:r w:rsidRPr="00AF79EE">
        <w:rPr>
          <w:spacing w:val="-5"/>
          <w:sz w:val="24"/>
          <w:szCs w:val="24"/>
        </w:rPr>
        <w:t>should</w:t>
      </w:r>
      <w:r w:rsidR="00E85994" w:rsidRPr="00AF79EE">
        <w:rPr>
          <w:spacing w:val="-5"/>
          <w:sz w:val="24"/>
          <w:szCs w:val="24"/>
        </w:rPr>
        <w:t xml:space="preserve"> </w:t>
      </w:r>
      <w:r w:rsidRPr="00AF79EE">
        <w:rPr>
          <w:spacing w:val="-4"/>
          <w:sz w:val="24"/>
          <w:szCs w:val="24"/>
        </w:rPr>
        <w:t xml:space="preserve">the </w:t>
      </w:r>
      <w:r w:rsidRPr="00AF79EE">
        <w:rPr>
          <w:spacing w:val="-7"/>
          <w:sz w:val="24"/>
          <w:szCs w:val="24"/>
        </w:rPr>
        <w:lastRenderedPageBreak/>
        <w:t xml:space="preserve">Commission </w:t>
      </w:r>
      <w:r w:rsidRPr="00AF79EE">
        <w:rPr>
          <w:spacing w:val="-3"/>
          <w:sz w:val="24"/>
          <w:szCs w:val="24"/>
        </w:rPr>
        <w:t xml:space="preserve">evaluate </w:t>
      </w:r>
      <w:r w:rsidRPr="00AF79EE">
        <w:rPr>
          <w:spacing w:val="-4"/>
          <w:sz w:val="24"/>
          <w:szCs w:val="24"/>
        </w:rPr>
        <w:t xml:space="preserve">the benefits </w:t>
      </w:r>
      <w:r w:rsidRPr="00AF79EE">
        <w:rPr>
          <w:sz w:val="24"/>
          <w:szCs w:val="24"/>
        </w:rPr>
        <w:t xml:space="preserve">and costs </w:t>
      </w:r>
      <w:r w:rsidRPr="00AF79EE">
        <w:rPr>
          <w:spacing w:val="-4"/>
          <w:sz w:val="24"/>
          <w:szCs w:val="24"/>
        </w:rPr>
        <w:t xml:space="preserve">of </w:t>
      </w:r>
      <w:r w:rsidRPr="00AF79EE">
        <w:rPr>
          <w:sz w:val="24"/>
          <w:szCs w:val="24"/>
        </w:rPr>
        <w:t xml:space="preserve">ITS services </w:t>
      </w:r>
      <w:r w:rsidRPr="00AF79EE">
        <w:rPr>
          <w:spacing w:val="-9"/>
          <w:sz w:val="24"/>
          <w:szCs w:val="24"/>
        </w:rPr>
        <w:t xml:space="preserve">in </w:t>
      </w:r>
      <w:r w:rsidRPr="00AF79EE">
        <w:rPr>
          <w:spacing w:val="-4"/>
          <w:sz w:val="24"/>
          <w:szCs w:val="24"/>
        </w:rPr>
        <w:t xml:space="preserve">the </w:t>
      </w:r>
      <w:r w:rsidRPr="00AF79EE">
        <w:rPr>
          <w:sz w:val="24"/>
          <w:szCs w:val="24"/>
        </w:rPr>
        <w:t xml:space="preserve">5.9 </w:t>
      </w:r>
      <w:r w:rsidRPr="00AF79EE">
        <w:rPr>
          <w:spacing w:val="-4"/>
          <w:sz w:val="24"/>
          <w:szCs w:val="24"/>
        </w:rPr>
        <w:t xml:space="preserve">GHz </w:t>
      </w:r>
      <w:r w:rsidRPr="00AF79EE">
        <w:rPr>
          <w:spacing w:val="-3"/>
          <w:sz w:val="24"/>
          <w:szCs w:val="24"/>
        </w:rPr>
        <w:t xml:space="preserve">band </w:t>
      </w:r>
      <w:r w:rsidRPr="00AF79EE">
        <w:rPr>
          <w:sz w:val="24"/>
          <w:szCs w:val="24"/>
        </w:rPr>
        <w:t xml:space="preserve">(whether </w:t>
      </w:r>
      <w:r w:rsidRPr="00AF79EE">
        <w:rPr>
          <w:spacing w:val="-3"/>
          <w:sz w:val="24"/>
          <w:szCs w:val="24"/>
        </w:rPr>
        <w:t xml:space="preserve">for </w:t>
      </w:r>
      <w:r w:rsidRPr="00AF79EE">
        <w:rPr>
          <w:spacing w:val="-5"/>
          <w:sz w:val="24"/>
          <w:szCs w:val="24"/>
        </w:rPr>
        <w:t xml:space="preserve">vehicular </w:t>
      </w:r>
      <w:r w:rsidRPr="00AF79EE">
        <w:rPr>
          <w:sz w:val="24"/>
          <w:szCs w:val="24"/>
        </w:rPr>
        <w:t xml:space="preserve">safety </w:t>
      </w:r>
      <w:r w:rsidRPr="00AF79EE">
        <w:rPr>
          <w:spacing w:val="-4"/>
          <w:sz w:val="24"/>
          <w:szCs w:val="24"/>
        </w:rPr>
        <w:t xml:space="preserve">or </w:t>
      </w:r>
      <w:r w:rsidRPr="00AF79EE">
        <w:rPr>
          <w:spacing w:val="-3"/>
          <w:sz w:val="24"/>
          <w:szCs w:val="24"/>
        </w:rPr>
        <w:t xml:space="preserve">other transportation-related </w:t>
      </w:r>
      <w:r w:rsidRPr="00AF79EE">
        <w:rPr>
          <w:spacing w:val="-6"/>
          <w:sz w:val="24"/>
          <w:szCs w:val="24"/>
        </w:rPr>
        <w:t xml:space="preserve">applications) </w:t>
      </w:r>
      <w:r w:rsidRPr="00AF79EE">
        <w:rPr>
          <w:spacing w:val="-7"/>
          <w:sz w:val="24"/>
          <w:szCs w:val="24"/>
        </w:rPr>
        <w:t xml:space="preserve">using </w:t>
      </w:r>
      <w:r w:rsidRPr="00AF79EE">
        <w:rPr>
          <w:spacing w:val="-4"/>
          <w:sz w:val="24"/>
          <w:szCs w:val="24"/>
        </w:rPr>
        <w:t xml:space="preserve">30 </w:t>
      </w:r>
      <w:r w:rsidRPr="00AF79EE">
        <w:rPr>
          <w:sz w:val="24"/>
          <w:szCs w:val="24"/>
        </w:rPr>
        <w:t xml:space="preserve">megahertz </w:t>
      </w:r>
      <w:r w:rsidRPr="00AF79EE">
        <w:rPr>
          <w:spacing w:val="-4"/>
          <w:sz w:val="24"/>
          <w:szCs w:val="24"/>
        </w:rPr>
        <w:t xml:space="preserve">of </w:t>
      </w:r>
      <w:r w:rsidRPr="00AF79EE">
        <w:rPr>
          <w:sz w:val="24"/>
          <w:szCs w:val="24"/>
        </w:rPr>
        <w:t xml:space="preserve">spectrum </w:t>
      </w:r>
      <w:r w:rsidRPr="00AF79EE">
        <w:rPr>
          <w:spacing w:val="-9"/>
          <w:sz w:val="24"/>
          <w:szCs w:val="24"/>
        </w:rPr>
        <w:t>in</w:t>
      </w:r>
      <w:r w:rsidR="00E85994" w:rsidRPr="00AF79EE">
        <w:rPr>
          <w:spacing w:val="-9"/>
          <w:sz w:val="24"/>
          <w:szCs w:val="24"/>
        </w:rPr>
        <w:t xml:space="preserve"> </w:t>
      </w:r>
      <w:r w:rsidRPr="00AF79EE">
        <w:rPr>
          <w:spacing w:val="-4"/>
          <w:sz w:val="24"/>
          <w:szCs w:val="24"/>
        </w:rPr>
        <w:t xml:space="preserve">the </w:t>
      </w:r>
      <w:r w:rsidRPr="00AF79EE">
        <w:rPr>
          <w:spacing w:val="-3"/>
          <w:sz w:val="24"/>
          <w:szCs w:val="24"/>
        </w:rPr>
        <w:t xml:space="preserve">band </w:t>
      </w:r>
      <w:r w:rsidRPr="00AF79EE">
        <w:rPr>
          <w:spacing w:val="2"/>
          <w:sz w:val="24"/>
          <w:szCs w:val="24"/>
        </w:rPr>
        <w:t>as</w:t>
      </w:r>
      <w:r w:rsidR="00E85994" w:rsidRPr="00AF79EE">
        <w:rPr>
          <w:spacing w:val="2"/>
          <w:sz w:val="24"/>
          <w:szCs w:val="24"/>
        </w:rPr>
        <w:t xml:space="preserve"> </w:t>
      </w:r>
      <w:r w:rsidRPr="00AF79EE">
        <w:rPr>
          <w:sz w:val="24"/>
          <w:szCs w:val="24"/>
        </w:rPr>
        <w:t xml:space="preserve">compared </w:t>
      </w:r>
      <w:r w:rsidRPr="00AF79EE">
        <w:rPr>
          <w:spacing w:val="-5"/>
          <w:sz w:val="24"/>
          <w:szCs w:val="24"/>
        </w:rPr>
        <w:t xml:space="preserve">with </w:t>
      </w:r>
      <w:r w:rsidRPr="00AF79EE">
        <w:rPr>
          <w:spacing w:val="-3"/>
          <w:sz w:val="24"/>
          <w:szCs w:val="24"/>
        </w:rPr>
        <w:t xml:space="preserve">other </w:t>
      </w:r>
      <w:r w:rsidRPr="00AF79EE">
        <w:rPr>
          <w:spacing w:val="-5"/>
          <w:sz w:val="24"/>
          <w:szCs w:val="24"/>
        </w:rPr>
        <w:t xml:space="preserve">amounts </w:t>
      </w:r>
      <w:r w:rsidRPr="00AF79EE">
        <w:rPr>
          <w:spacing w:val="-4"/>
          <w:sz w:val="24"/>
          <w:szCs w:val="24"/>
        </w:rPr>
        <w:t xml:space="preserve">of </w:t>
      </w:r>
      <w:r w:rsidRPr="00AF79EE">
        <w:rPr>
          <w:sz w:val="24"/>
          <w:szCs w:val="24"/>
        </w:rPr>
        <w:t xml:space="preserve">spectrum </w:t>
      </w:r>
      <w:r w:rsidRPr="00AF79EE">
        <w:rPr>
          <w:spacing w:val="-9"/>
          <w:sz w:val="24"/>
          <w:szCs w:val="24"/>
        </w:rPr>
        <w:t xml:space="preserve">in </w:t>
      </w:r>
      <w:r w:rsidRPr="00AF79EE">
        <w:rPr>
          <w:spacing w:val="-4"/>
          <w:sz w:val="24"/>
          <w:szCs w:val="24"/>
        </w:rPr>
        <w:t xml:space="preserve">the </w:t>
      </w:r>
      <w:r w:rsidRPr="00AF79EE">
        <w:rPr>
          <w:spacing w:val="-3"/>
          <w:sz w:val="24"/>
          <w:szCs w:val="24"/>
        </w:rPr>
        <w:t xml:space="preserve">band? </w:t>
      </w:r>
      <w:r w:rsidRPr="00AF79EE">
        <w:rPr>
          <w:spacing w:val="-4"/>
          <w:sz w:val="24"/>
          <w:szCs w:val="24"/>
        </w:rPr>
        <w:t xml:space="preserve">The </w:t>
      </w:r>
      <w:r w:rsidRPr="00AF79EE">
        <w:rPr>
          <w:spacing w:val="-7"/>
          <w:sz w:val="24"/>
          <w:szCs w:val="24"/>
        </w:rPr>
        <w:t xml:space="preserve">Commission </w:t>
      </w:r>
      <w:r w:rsidRPr="00AF79EE">
        <w:rPr>
          <w:spacing w:val="-3"/>
          <w:sz w:val="24"/>
          <w:szCs w:val="24"/>
        </w:rPr>
        <w:t xml:space="preserve">also </w:t>
      </w:r>
      <w:r w:rsidRPr="00AF79EE">
        <w:rPr>
          <w:sz w:val="24"/>
          <w:szCs w:val="24"/>
        </w:rPr>
        <w:t xml:space="preserve">asks that </w:t>
      </w:r>
      <w:r w:rsidRPr="00AF79EE">
        <w:rPr>
          <w:spacing w:val="-3"/>
          <w:sz w:val="24"/>
          <w:szCs w:val="24"/>
        </w:rPr>
        <w:t xml:space="preserve">commenters </w:t>
      </w:r>
      <w:r w:rsidRPr="00AF79EE">
        <w:rPr>
          <w:spacing w:val="-5"/>
          <w:sz w:val="24"/>
          <w:szCs w:val="24"/>
        </w:rPr>
        <w:t xml:space="preserve">quantify </w:t>
      </w:r>
      <w:r w:rsidRPr="00AF79EE">
        <w:rPr>
          <w:spacing w:val="-6"/>
          <w:sz w:val="24"/>
          <w:szCs w:val="24"/>
        </w:rPr>
        <w:t xml:space="preserve">how </w:t>
      </w:r>
      <w:r w:rsidRPr="00AF79EE">
        <w:rPr>
          <w:spacing w:val="-4"/>
          <w:sz w:val="24"/>
          <w:szCs w:val="24"/>
        </w:rPr>
        <w:t xml:space="preserve">the </w:t>
      </w:r>
      <w:r w:rsidRPr="00AF79EE">
        <w:rPr>
          <w:spacing w:val="-5"/>
          <w:sz w:val="24"/>
          <w:szCs w:val="24"/>
        </w:rPr>
        <w:t xml:space="preserve">vehicular </w:t>
      </w:r>
      <w:r w:rsidRPr="00AF79EE">
        <w:rPr>
          <w:sz w:val="24"/>
          <w:szCs w:val="24"/>
        </w:rPr>
        <w:t xml:space="preserve">safety and </w:t>
      </w:r>
      <w:r w:rsidRPr="00AF79EE">
        <w:rPr>
          <w:spacing w:val="-3"/>
          <w:sz w:val="24"/>
          <w:szCs w:val="24"/>
        </w:rPr>
        <w:t xml:space="preserve">transportation-related </w:t>
      </w:r>
      <w:r w:rsidRPr="00AF79EE">
        <w:rPr>
          <w:spacing w:val="-4"/>
          <w:sz w:val="24"/>
          <w:szCs w:val="24"/>
        </w:rPr>
        <w:t>benefits</w:t>
      </w:r>
      <w:r w:rsidR="00E85994" w:rsidRPr="00AF79EE">
        <w:rPr>
          <w:spacing w:val="-4"/>
          <w:sz w:val="24"/>
          <w:szCs w:val="24"/>
        </w:rPr>
        <w:t xml:space="preserve"> </w:t>
      </w:r>
      <w:r w:rsidRPr="00AF79EE">
        <w:rPr>
          <w:sz w:val="24"/>
          <w:szCs w:val="24"/>
        </w:rPr>
        <w:t xml:space="preserve">and costs </w:t>
      </w:r>
      <w:r w:rsidRPr="00AF79EE">
        <w:rPr>
          <w:spacing w:val="-2"/>
          <w:sz w:val="24"/>
          <w:szCs w:val="24"/>
        </w:rPr>
        <w:t xml:space="preserve">may </w:t>
      </w:r>
      <w:r w:rsidRPr="00AF79EE">
        <w:rPr>
          <w:spacing w:val="-4"/>
          <w:sz w:val="24"/>
          <w:szCs w:val="24"/>
        </w:rPr>
        <w:t xml:space="preserve">be </w:t>
      </w:r>
      <w:r w:rsidRPr="00AF79EE">
        <w:rPr>
          <w:spacing w:val="2"/>
          <w:sz w:val="24"/>
          <w:szCs w:val="24"/>
        </w:rPr>
        <w:t xml:space="preserve">affected </w:t>
      </w:r>
      <w:r w:rsidRPr="00AF79EE">
        <w:rPr>
          <w:sz w:val="24"/>
          <w:szCs w:val="24"/>
        </w:rPr>
        <w:t xml:space="preserve">based </w:t>
      </w:r>
      <w:r w:rsidRPr="00AF79EE">
        <w:rPr>
          <w:spacing w:val="-4"/>
          <w:sz w:val="24"/>
          <w:szCs w:val="24"/>
        </w:rPr>
        <w:t xml:space="preserve">on the </w:t>
      </w:r>
      <w:r w:rsidRPr="00AF79EE">
        <w:rPr>
          <w:spacing w:val="-6"/>
          <w:sz w:val="24"/>
          <w:szCs w:val="24"/>
        </w:rPr>
        <w:t xml:space="preserve">authorization </w:t>
      </w:r>
      <w:r w:rsidRPr="00AF79EE">
        <w:rPr>
          <w:spacing w:val="-4"/>
          <w:sz w:val="24"/>
          <w:szCs w:val="24"/>
        </w:rPr>
        <w:t xml:space="preserve">of </w:t>
      </w:r>
      <w:r w:rsidRPr="00AF79EE">
        <w:rPr>
          <w:sz w:val="24"/>
          <w:szCs w:val="24"/>
        </w:rPr>
        <w:t xml:space="preserve">C-V2X </w:t>
      </w:r>
      <w:r w:rsidRPr="00AF79EE">
        <w:rPr>
          <w:spacing w:val="-6"/>
          <w:sz w:val="24"/>
          <w:szCs w:val="24"/>
        </w:rPr>
        <w:t xml:space="preserve">technologies </w:t>
      </w:r>
      <w:r w:rsidRPr="00AF79EE">
        <w:rPr>
          <w:spacing w:val="-9"/>
          <w:sz w:val="24"/>
          <w:szCs w:val="24"/>
        </w:rPr>
        <w:t>in</w:t>
      </w:r>
      <w:r w:rsidR="00E85994" w:rsidRPr="00AF79EE">
        <w:rPr>
          <w:spacing w:val="-9"/>
          <w:sz w:val="24"/>
          <w:szCs w:val="24"/>
        </w:rPr>
        <w:t xml:space="preserve"> </w:t>
      </w:r>
      <w:r w:rsidRPr="00AF79EE">
        <w:rPr>
          <w:spacing w:val="-4"/>
          <w:sz w:val="24"/>
          <w:szCs w:val="24"/>
        </w:rPr>
        <w:t xml:space="preserve">the entire </w:t>
      </w:r>
      <w:r w:rsidRPr="00AF79EE">
        <w:rPr>
          <w:spacing w:val="-5"/>
          <w:sz w:val="24"/>
          <w:szCs w:val="24"/>
        </w:rPr>
        <w:t>5.895-5.925</w:t>
      </w:r>
      <w:r w:rsidR="00E85994" w:rsidRPr="00AF79EE">
        <w:rPr>
          <w:spacing w:val="-5"/>
          <w:sz w:val="24"/>
          <w:szCs w:val="24"/>
        </w:rPr>
        <w:t xml:space="preserve"> </w:t>
      </w:r>
      <w:r w:rsidRPr="00AF79EE">
        <w:rPr>
          <w:spacing w:val="-4"/>
          <w:sz w:val="24"/>
          <w:szCs w:val="24"/>
        </w:rPr>
        <w:t xml:space="preserve">GHz sub-band, or </w:t>
      </w:r>
      <w:r w:rsidRPr="00AF79EE">
        <w:rPr>
          <w:spacing w:val="-5"/>
          <w:sz w:val="24"/>
          <w:szCs w:val="24"/>
        </w:rPr>
        <w:t>alternatively</w:t>
      </w:r>
      <w:r w:rsidR="00E85994" w:rsidRPr="00AF79EE">
        <w:rPr>
          <w:spacing w:val="-5"/>
          <w:sz w:val="24"/>
          <w:szCs w:val="24"/>
        </w:rPr>
        <w:t xml:space="preserve"> </w:t>
      </w:r>
      <w:r w:rsidRPr="00AF79EE">
        <w:rPr>
          <w:spacing w:val="-7"/>
          <w:sz w:val="24"/>
          <w:szCs w:val="24"/>
        </w:rPr>
        <w:t xml:space="preserve">authorizing </w:t>
      </w:r>
      <w:r w:rsidRPr="00AF79EE">
        <w:rPr>
          <w:sz w:val="24"/>
          <w:szCs w:val="24"/>
        </w:rPr>
        <w:t xml:space="preserve">C-V2X </w:t>
      </w:r>
      <w:r w:rsidRPr="00AF79EE">
        <w:rPr>
          <w:spacing w:val="-9"/>
          <w:sz w:val="24"/>
          <w:szCs w:val="24"/>
        </w:rPr>
        <w:t xml:space="preserve">in </w:t>
      </w:r>
      <w:r w:rsidRPr="00AF79EE">
        <w:rPr>
          <w:spacing w:val="-4"/>
          <w:sz w:val="24"/>
          <w:szCs w:val="24"/>
        </w:rPr>
        <w:t xml:space="preserve">the upper 20 </w:t>
      </w:r>
      <w:r w:rsidRPr="00AF79EE">
        <w:rPr>
          <w:sz w:val="24"/>
          <w:szCs w:val="24"/>
        </w:rPr>
        <w:t xml:space="preserve">megahertz and DSRC </w:t>
      </w:r>
      <w:r w:rsidRPr="00AF79EE">
        <w:rPr>
          <w:spacing w:val="-9"/>
          <w:sz w:val="24"/>
          <w:szCs w:val="24"/>
        </w:rPr>
        <w:t>in</w:t>
      </w:r>
      <w:r w:rsidR="00E85994" w:rsidRPr="00AF79EE">
        <w:rPr>
          <w:spacing w:val="-9"/>
          <w:sz w:val="24"/>
          <w:szCs w:val="24"/>
        </w:rPr>
        <w:t xml:space="preserve"> </w:t>
      </w:r>
      <w:r w:rsidRPr="00AF79EE">
        <w:rPr>
          <w:spacing w:val="-4"/>
          <w:sz w:val="24"/>
          <w:szCs w:val="24"/>
        </w:rPr>
        <w:t xml:space="preserve">the </w:t>
      </w:r>
      <w:r w:rsidRPr="00AF79EE">
        <w:rPr>
          <w:spacing w:val="-3"/>
          <w:sz w:val="24"/>
          <w:szCs w:val="24"/>
        </w:rPr>
        <w:t xml:space="preserve">other </w:t>
      </w:r>
      <w:r w:rsidRPr="00AF79EE">
        <w:rPr>
          <w:spacing w:val="-4"/>
          <w:sz w:val="24"/>
          <w:szCs w:val="24"/>
        </w:rPr>
        <w:t xml:space="preserve">10 </w:t>
      </w:r>
      <w:r w:rsidRPr="00AF79EE">
        <w:rPr>
          <w:spacing w:val="-3"/>
          <w:sz w:val="24"/>
          <w:szCs w:val="24"/>
        </w:rPr>
        <w:t>megahertz.</w:t>
      </w:r>
      <w:r w:rsidR="00E85994" w:rsidRPr="00AF79EE">
        <w:rPr>
          <w:spacing w:val="-3"/>
          <w:sz w:val="24"/>
          <w:szCs w:val="24"/>
        </w:rPr>
        <w:t xml:space="preserve"> </w:t>
      </w:r>
      <w:r w:rsidRPr="00AF79EE">
        <w:rPr>
          <w:sz w:val="24"/>
          <w:szCs w:val="24"/>
        </w:rPr>
        <w:t xml:space="preserve">Are there </w:t>
      </w:r>
      <w:r w:rsidRPr="00AF79EE">
        <w:rPr>
          <w:spacing w:val="-6"/>
          <w:sz w:val="24"/>
          <w:szCs w:val="24"/>
        </w:rPr>
        <w:t>technologies</w:t>
      </w:r>
      <w:r w:rsidR="00E85994" w:rsidRPr="00AF79EE">
        <w:rPr>
          <w:spacing w:val="-6"/>
          <w:sz w:val="24"/>
          <w:szCs w:val="24"/>
        </w:rPr>
        <w:t xml:space="preserve"> </w:t>
      </w:r>
      <w:r w:rsidRPr="00AF79EE">
        <w:rPr>
          <w:spacing w:val="-3"/>
          <w:sz w:val="24"/>
          <w:szCs w:val="24"/>
        </w:rPr>
        <w:t xml:space="preserve">presently </w:t>
      </w:r>
      <w:r w:rsidRPr="00AF79EE">
        <w:rPr>
          <w:spacing w:val="-6"/>
          <w:sz w:val="24"/>
          <w:szCs w:val="24"/>
        </w:rPr>
        <w:t>being</w:t>
      </w:r>
      <w:r w:rsidR="00E85994" w:rsidRPr="00AF79EE">
        <w:rPr>
          <w:spacing w:val="-6"/>
          <w:sz w:val="24"/>
          <w:szCs w:val="24"/>
        </w:rPr>
        <w:t xml:space="preserve"> </w:t>
      </w:r>
      <w:r w:rsidRPr="00AF79EE">
        <w:rPr>
          <w:spacing w:val="-4"/>
          <w:sz w:val="24"/>
          <w:szCs w:val="24"/>
        </w:rPr>
        <w:t xml:space="preserve">or </w:t>
      </w:r>
      <w:r w:rsidRPr="00AF79EE">
        <w:rPr>
          <w:spacing w:val="-10"/>
          <w:sz w:val="24"/>
          <w:szCs w:val="24"/>
        </w:rPr>
        <w:t>likely</w:t>
      </w:r>
      <w:r w:rsidR="00E85994" w:rsidRPr="00AF79EE">
        <w:rPr>
          <w:spacing w:val="-10"/>
          <w:sz w:val="24"/>
          <w:szCs w:val="24"/>
        </w:rPr>
        <w:t xml:space="preserve"> </w:t>
      </w:r>
      <w:r w:rsidRPr="00AF79EE">
        <w:rPr>
          <w:sz w:val="24"/>
          <w:szCs w:val="24"/>
        </w:rPr>
        <w:t xml:space="preserve">to </w:t>
      </w:r>
      <w:r w:rsidRPr="00AF79EE">
        <w:rPr>
          <w:spacing w:val="-4"/>
          <w:sz w:val="24"/>
          <w:szCs w:val="24"/>
        </w:rPr>
        <w:t xml:space="preserve">be developed </w:t>
      </w:r>
      <w:r w:rsidRPr="00AF79EE">
        <w:rPr>
          <w:spacing w:val="-7"/>
          <w:sz w:val="24"/>
          <w:szCs w:val="24"/>
        </w:rPr>
        <w:t>outside</w:t>
      </w:r>
      <w:r w:rsidR="00E85994" w:rsidRPr="00AF79EE">
        <w:rPr>
          <w:spacing w:val="-7"/>
          <w:sz w:val="24"/>
          <w:szCs w:val="24"/>
        </w:rPr>
        <w:t xml:space="preserve"> </w:t>
      </w:r>
      <w:r w:rsidRPr="00AF79EE">
        <w:rPr>
          <w:spacing w:val="-4"/>
          <w:sz w:val="24"/>
          <w:szCs w:val="24"/>
        </w:rPr>
        <w:t xml:space="preserve">of the </w:t>
      </w:r>
      <w:r w:rsidRPr="00AF79EE">
        <w:rPr>
          <w:sz w:val="24"/>
          <w:szCs w:val="24"/>
        </w:rPr>
        <w:t xml:space="preserve">5.9 </w:t>
      </w:r>
      <w:r w:rsidRPr="00AF79EE">
        <w:rPr>
          <w:spacing w:val="-4"/>
          <w:sz w:val="24"/>
          <w:szCs w:val="24"/>
        </w:rPr>
        <w:t xml:space="preserve">GHz </w:t>
      </w:r>
      <w:r w:rsidRPr="00AF79EE">
        <w:rPr>
          <w:spacing w:val="-3"/>
          <w:sz w:val="24"/>
          <w:szCs w:val="24"/>
        </w:rPr>
        <w:t xml:space="preserve">band </w:t>
      </w:r>
      <w:r w:rsidRPr="00AF79EE">
        <w:rPr>
          <w:sz w:val="24"/>
          <w:szCs w:val="24"/>
        </w:rPr>
        <w:t xml:space="preserve">that </w:t>
      </w:r>
      <w:r w:rsidRPr="00AF79EE">
        <w:rPr>
          <w:spacing w:val="-7"/>
          <w:sz w:val="24"/>
          <w:szCs w:val="24"/>
        </w:rPr>
        <w:t>would</w:t>
      </w:r>
      <w:r w:rsidR="00E85994" w:rsidRPr="00AF79EE">
        <w:rPr>
          <w:spacing w:val="-7"/>
          <w:sz w:val="24"/>
          <w:szCs w:val="24"/>
        </w:rPr>
        <w:t xml:space="preserve"> </w:t>
      </w:r>
      <w:r w:rsidRPr="00AF79EE">
        <w:rPr>
          <w:spacing w:val="-6"/>
          <w:sz w:val="24"/>
          <w:szCs w:val="24"/>
        </w:rPr>
        <w:t>substantially</w:t>
      </w:r>
      <w:r w:rsidR="00E85994" w:rsidRPr="00AF79EE">
        <w:rPr>
          <w:spacing w:val="-6"/>
          <w:sz w:val="24"/>
          <w:szCs w:val="24"/>
        </w:rPr>
        <w:t xml:space="preserve"> </w:t>
      </w:r>
      <w:r w:rsidRPr="00AF79EE">
        <w:rPr>
          <w:spacing w:val="-5"/>
          <w:sz w:val="24"/>
          <w:szCs w:val="24"/>
        </w:rPr>
        <w:t>substitute</w:t>
      </w:r>
      <w:r w:rsidR="00E85994" w:rsidRPr="00AF79EE">
        <w:rPr>
          <w:spacing w:val="-5"/>
          <w:sz w:val="24"/>
          <w:szCs w:val="24"/>
        </w:rPr>
        <w:t xml:space="preserve"> </w:t>
      </w:r>
      <w:r w:rsidRPr="00AF79EE">
        <w:rPr>
          <w:spacing w:val="-3"/>
          <w:sz w:val="24"/>
          <w:szCs w:val="24"/>
        </w:rPr>
        <w:t xml:space="preserve">for </w:t>
      </w:r>
      <w:r w:rsidRPr="00AF79EE">
        <w:rPr>
          <w:spacing w:val="-4"/>
          <w:sz w:val="24"/>
          <w:szCs w:val="24"/>
        </w:rPr>
        <w:t xml:space="preserve">benefits of </w:t>
      </w:r>
      <w:r w:rsidRPr="00AF79EE">
        <w:rPr>
          <w:sz w:val="24"/>
          <w:szCs w:val="24"/>
        </w:rPr>
        <w:t xml:space="preserve">ITS </w:t>
      </w:r>
      <w:r w:rsidRPr="00AF79EE">
        <w:rPr>
          <w:spacing w:val="-9"/>
          <w:sz w:val="24"/>
          <w:szCs w:val="24"/>
        </w:rPr>
        <w:t>in</w:t>
      </w:r>
      <w:r w:rsidR="00E85994" w:rsidRPr="00AF79EE">
        <w:rPr>
          <w:spacing w:val="-9"/>
          <w:sz w:val="24"/>
          <w:szCs w:val="24"/>
        </w:rPr>
        <w:t xml:space="preserve"> </w:t>
      </w:r>
      <w:r w:rsidRPr="00AF79EE">
        <w:rPr>
          <w:spacing w:val="-4"/>
          <w:sz w:val="24"/>
          <w:szCs w:val="24"/>
        </w:rPr>
        <w:t>the</w:t>
      </w:r>
      <w:r w:rsidR="00E85994" w:rsidRPr="00AF79EE">
        <w:rPr>
          <w:spacing w:val="-4"/>
          <w:sz w:val="24"/>
          <w:szCs w:val="24"/>
        </w:rPr>
        <w:t xml:space="preserve"> </w:t>
      </w:r>
      <w:r w:rsidRPr="00AF79EE">
        <w:rPr>
          <w:sz w:val="24"/>
          <w:szCs w:val="24"/>
        </w:rPr>
        <w:t xml:space="preserve">5.9 </w:t>
      </w:r>
      <w:r w:rsidRPr="00AF79EE">
        <w:rPr>
          <w:spacing w:val="-4"/>
          <w:sz w:val="24"/>
          <w:szCs w:val="24"/>
        </w:rPr>
        <w:t>GHz</w:t>
      </w:r>
      <w:r w:rsidRPr="00AF79EE">
        <w:rPr>
          <w:spacing w:val="44"/>
          <w:sz w:val="24"/>
          <w:szCs w:val="24"/>
        </w:rPr>
        <w:t xml:space="preserve"> </w:t>
      </w:r>
      <w:r w:rsidRPr="00AF79EE">
        <w:rPr>
          <w:spacing w:val="-4"/>
          <w:sz w:val="24"/>
          <w:szCs w:val="24"/>
        </w:rPr>
        <w:t>band?</w:t>
      </w:r>
    </w:p>
    <w:p w14:paraId="62DA44F9" w14:textId="30A42EFA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left="101" w:right="647" w:firstLine="720"/>
        <w:contextualSpacing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pacing w:val="-6"/>
          <w:sz w:val="24"/>
          <w:szCs w:val="24"/>
        </w:rPr>
        <w:t xml:space="preserve">cognizant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5"/>
          <w:sz w:val="24"/>
          <w:szCs w:val="24"/>
        </w:rPr>
        <w:t xml:space="preserve">retaining </w:t>
      </w:r>
      <w:r w:rsidRPr="001E69E4">
        <w:rPr>
          <w:spacing w:val="-4"/>
          <w:sz w:val="24"/>
          <w:szCs w:val="24"/>
        </w:rPr>
        <w:t xml:space="preserve">30 </w:t>
      </w:r>
      <w:r w:rsidRPr="001E69E4">
        <w:rPr>
          <w:sz w:val="24"/>
          <w:szCs w:val="24"/>
        </w:rPr>
        <w:t xml:space="preserve">megahertz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spectrum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ITS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2"/>
          <w:sz w:val="24"/>
          <w:szCs w:val="24"/>
        </w:rPr>
        <w:t xml:space="preserve">may </w:t>
      </w:r>
      <w:r w:rsidRPr="001E69E4">
        <w:rPr>
          <w:spacing w:val="-3"/>
          <w:sz w:val="24"/>
          <w:szCs w:val="24"/>
        </w:rPr>
        <w:t xml:space="preserve">have other </w:t>
      </w:r>
      <w:r w:rsidRPr="001E69E4">
        <w:rPr>
          <w:spacing w:val="-6"/>
          <w:sz w:val="24"/>
          <w:szCs w:val="24"/>
        </w:rPr>
        <w:t>economic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benefits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z w:val="24"/>
          <w:szCs w:val="24"/>
        </w:rPr>
        <w:t xml:space="preserve">costs that </w:t>
      </w:r>
      <w:r w:rsidRPr="001E69E4">
        <w:rPr>
          <w:spacing w:val="-6"/>
          <w:sz w:val="24"/>
          <w:szCs w:val="24"/>
        </w:rPr>
        <w:t>could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pacing w:val="2"/>
          <w:sz w:val="24"/>
          <w:szCs w:val="24"/>
        </w:rPr>
        <w:t xml:space="preserve">affected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pacing w:val="-7"/>
          <w:sz w:val="24"/>
          <w:szCs w:val="24"/>
        </w:rPr>
        <w:t>its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proposal.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For </w:t>
      </w:r>
      <w:r w:rsidRPr="001E69E4">
        <w:rPr>
          <w:spacing w:val="-3"/>
          <w:sz w:val="24"/>
          <w:szCs w:val="24"/>
        </w:rPr>
        <w:t xml:space="preserve">instance,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8"/>
          <w:sz w:val="24"/>
          <w:szCs w:val="24"/>
        </w:rPr>
        <w:t xml:space="preserve">addition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9"/>
          <w:sz w:val="24"/>
          <w:szCs w:val="24"/>
        </w:rPr>
        <w:t xml:space="preserve">improving </w:t>
      </w:r>
      <w:r w:rsidRPr="001E69E4">
        <w:rPr>
          <w:spacing w:val="-3"/>
          <w:sz w:val="24"/>
          <w:szCs w:val="24"/>
        </w:rPr>
        <w:t xml:space="preserve">traffic </w:t>
      </w:r>
      <w:r w:rsidRPr="001E69E4">
        <w:rPr>
          <w:sz w:val="24"/>
          <w:szCs w:val="24"/>
        </w:rPr>
        <w:t xml:space="preserve">safety,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ITS service </w:t>
      </w:r>
      <w:r w:rsidRPr="001E69E4">
        <w:rPr>
          <w:spacing w:val="2"/>
          <w:sz w:val="24"/>
          <w:szCs w:val="24"/>
        </w:rPr>
        <w:t xml:space="preserve">was </w:t>
      </w:r>
      <w:r w:rsidRPr="001E69E4">
        <w:rPr>
          <w:spacing w:val="-6"/>
          <w:sz w:val="24"/>
          <w:szCs w:val="24"/>
        </w:rPr>
        <w:t xml:space="preserve">envisioned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pacing w:val="-7"/>
          <w:sz w:val="24"/>
          <w:szCs w:val="24"/>
        </w:rPr>
        <w:t xml:space="preserve">having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 xml:space="preserve">potential </w:t>
      </w:r>
      <w:r w:rsidRPr="001E69E4">
        <w:rPr>
          <w:sz w:val="24"/>
          <w:szCs w:val="24"/>
        </w:rPr>
        <w:t xml:space="preserve">to decrease </w:t>
      </w:r>
      <w:r w:rsidRPr="001E69E4">
        <w:rPr>
          <w:spacing w:val="-3"/>
          <w:sz w:val="24"/>
          <w:szCs w:val="24"/>
        </w:rPr>
        <w:t xml:space="preserve">traffic </w:t>
      </w:r>
      <w:r w:rsidRPr="001E69E4">
        <w:rPr>
          <w:spacing w:val="-5"/>
          <w:sz w:val="24"/>
          <w:szCs w:val="24"/>
        </w:rPr>
        <w:t xml:space="preserve">congestion, facilitate </w:t>
      </w:r>
      <w:r w:rsidRPr="001E69E4">
        <w:rPr>
          <w:spacing w:val="-4"/>
          <w:sz w:val="24"/>
          <w:szCs w:val="24"/>
        </w:rPr>
        <w:t xml:space="preserve">the reduction of </w:t>
      </w:r>
      <w:r w:rsidRPr="001E69E4">
        <w:rPr>
          <w:spacing w:val="-5"/>
          <w:sz w:val="24"/>
          <w:szCs w:val="24"/>
        </w:rPr>
        <w:t xml:space="preserve">air </w:t>
      </w:r>
      <w:r w:rsidRPr="001E69E4">
        <w:rPr>
          <w:spacing w:val="-9"/>
          <w:sz w:val="24"/>
          <w:szCs w:val="24"/>
        </w:rPr>
        <w:t>pollution,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6"/>
          <w:sz w:val="24"/>
          <w:szCs w:val="24"/>
        </w:rPr>
        <w:t>help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conserve </w:t>
      </w:r>
      <w:r w:rsidRPr="001E69E4">
        <w:rPr>
          <w:spacing w:val="-5"/>
          <w:sz w:val="24"/>
          <w:szCs w:val="24"/>
        </w:rPr>
        <w:t>vital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fossil fuels.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what extent </w:t>
      </w:r>
      <w:r w:rsidRPr="001E69E4">
        <w:rPr>
          <w:spacing w:val="-7"/>
          <w:sz w:val="24"/>
          <w:szCs w:val="24"/>
        </w:rPr>
        <w:t xml:space="preserve">would </w:t>
      </w:r>
      <w:r w:rsidRPr="001E69E4">
        <w:rPr>
          <w:sz w:val="24"/>
          <w:szCs w:val="24"/>
        </w:rPr>
        <w:t xml:space="preserve">these </w:t>
      </w:r>
      <w:r w:rsidRPr="001E69E4">
        <w:rPr>
          <w:spacing w:val="-5"/>
          <w:sz w:val="24"/>
          <w:szCs w:val="24"/>
        </w:rPr>
        <w:t xml:space="preserve">potential </w:t>
      </w:r>
      <w:r w:rsidRPr="001E69E4">
        <w:rPr>
          <w:spacing w:val="-4"/>
          <w:sz w:val="24"/>
          <w:szCs w:val="24"/>
        </w:rPr>
        <w:t xml:space="preserve">benefits be </w:t>
      </w:r>
      <w:r w:rsidRPr="001E69E4">
        <w:rPr>
          <w:spacing w:val="2"/>
          <w:sz w:val="24"/>
          <w:szCs w:val="24"/>
        </w:rPr>
        <w:t xml:space="preserve">affected </w:t>
      </w:r>
      <w:r w:rsidRPr="001E69E4">
        <w:rPr>
          <w:spacing w:val="-4"/>
          <w:sz w:val="24"/>
          <w:szCs w:val="24"/>
        </w:rPr>
        <w:t xml:space="preserve">by the </w:t>
      </w:r>
      <w:r w:rsidRPr="001E69E4">
        <w:rPr>
          <w:spacing w:val="-7"/>
          <w:sz w:val="24"/>
          <w:szCs w:val="24"/>
        </w:rPr>
        <w:t xml:space="preserve">Commission’s </w:t>
      </w:r>
      <w:r w:rsidRPr="001E69E4">
        <w:rPr>
          <w:spacing w:val="-5"/>
          <w:sz w:val="24"/>
          <w:szCs w:val="24"/>
        </w:rPr>
        <w:t xml:space="preserve">proposal?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z w:val="24"/>
          <w:szCs w:val="24"/>
        </w:rPr>
        <w:t xml:space="preserve">asks </w:t>
      </w:r>
      <w:r w:rsidRPr="001E69E4">
        <w:rPr>
          <w:spacing w:val="-3"/>
          <w:sz w:val="24"/>
          <w:szCs w:val="24"/>
        </w:rPr>
        <w:t xml:space="preserve">commenters </w:t>
      </w:r>
      <w:r w:rsidRPr="001E69E4">
        <w:rPr>
          <w:sz w:val="24"/>
          <w:szCs w:val="24"/>
        </w:rPr>
        <w:t xml:space="preserve">to enumerate and </w:t>
      </w:r>
      <w:r w:rsidRPr="001E69E4">
        <w:rPr>
          <w:spacing w:val="-5"/>
          <w:sz w:val="24"/>
          <w:szCs w:val="24"/>
        </w:rPr>
        <w:t>quantify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any such </w:t>
      </w:r>
      <w:r w:rsidRPr="001E69E4">
        <w:rPr>
          <w:spacing w:val="-4"/>
          <w:sz w:val="24"/>
          <w:szCs w:val="24"/>
        </w:rPr>
        <w:t>alternative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>effects.</w:t>
      </w:r>
      <w:r w:rsidR="00E85994">
        <w:rPr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Additionally,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>extent that</w:t>
      </w:r>
      <w:r w:rsidRPr="001E69E4">
        <w:rPr>
          <w:spacing w:val="40"/>
          <w:sz w:val="24"/>
          <w:szCs w:val="24"/>
        </w:rPr>
        <w:t xml:space="preserve"> </w:t>
      </w:r>
      <w:r w:rsidRPr="001E69E4">
        <w:rPr>
          <w:sz w:val="24"/>
          <w:szCs w:val="24"/>
        </w:rPr>
        <w:t>there are benefits and costs associated with the Commission’s proposal for unlicensed operations and ITS services in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the 5.9 GHz band, when and over what time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horizon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would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they be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realized?</w:t>
      </w:r>
    </w:p>
    <w:p w14:paraId="6A9501BC" w14:textId="77777777" w:rsidR="00E92FA4" w:rsidRPr="001E69E4" w:rsidRDefault="001E69E4" w:rsidP="001E69E4">
      <w:pPr>
        <w:pStyle w:val="Heading1"/>
        <w:numPr>
          <w:ilvl w:val="0"/>
          <w:numId w:val="19"/>
        </w:numPr>
        <w:tabs>
          <w:tab w:val="left" w:pos="1543"/>
          <w:tab w:val="left" w:pos="1544"/>
        </w:tabs>
        <w:spacing w:line="360" w:lineRule="auto"/>
        <w:ind w:hanging="72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Alternate</w:t>
      </w:r>
      <w:r w:rsidRPr="001E69E4">
        <w:rPr>
          <w:spacing w:val="33"/>
          <w:sz w:val="24"/>
          <w:szCs w:val="24"/>
        </w:rPr>
        <w:t xml:space="preserve"> </w:t>
      </w:r>
      <w:r w:rsidRPr="001E69E4">
        <w:rPr>
          <w:sz w:val="24"/>
          <w:szCs w:val="24"/>
        </w:rPr>
        <w:t>Approaches</w:t>
      </w:r>
    </w:p>
    <w:p w14:paraId="71707E1B" w14:textId="69796878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169" w:firstLine="720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Are there spectrum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z w:val="24"/>
          <w:szCs w:val="24"/>
        </w:rPr>
        <w:t xml:space="preserve">approaches </w:t>
      </w:r>
      <w:r w:rsidRPr="001E69E4">
        <w:rPr>
          <w:spacing w:val="-3"/>
          <w:sz w:val="24"/>
          <w:szCs w:val="24"/>
        </w:rPr>
        <w:t xml:space="preserve">other </w:t>
      </w:r>
      <w:r w:rsidRPr="001E69E4">
        <w:rPr>
          <w:sz w:val="24"/>
          <w:szCs w:val="24"/>
        </w:rPr>
        <w:t xml:space="preserve">than </w:t>
      </w:r>
      <w:r w:rsidRPr="001E69E4">
        <w:rPr>
          <w:spacing w:val="-4"/>
          <w:sz w:val="24"/>
          <w:szCs w:val="24"/>
        </w:rPr>
        <w:t xml:space="preserve">those </w:t>
      </w:r>
      <w:r w:rsidRPr="001E69E4">
        <w:rPr>
          <w:sz w:val="24"/>
          <w:szCs w:val="24"/>
        </w:rPr>
        <w:t xml:space="preserve">discussed </w:t>
      </w:r>
      <w:r w:rsidRPr="001E69E4">
        <w:rPr>
          <w:spacing w:val="-4"/>
          <w:sz w:val="24"/>
          <w:szCs w:val="24"/>
        </w:rPr>
        <w:t xml:space="preserve">above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2"/>
          <w:sz w:val="24"/>
          <w:szCs w:val="24"/>
        </w:rPr>
        <w:t xml:space="preserve">may </w:t>
      </w:r>
      <w:r w:rsidRPr="001E69E4">
        <w:rPr>
          <w:sz w:val="24"/>
          <w:szCs w:val="24"/>
        </w:rPr>
        <w:t xml:space="preserve">better </w:t>
      </w:r>
      <w:r w:rsidRPr="001E69E4">
        <w:rPr>
          <w:spacing w:val="-9"/>
          <w:sz w:val="24"/>
          <w:szCs w:val="24"/>
        </w:rPr>
        <w:t>maximize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effective and </w:t>
      </w:r>
      <w:r w:rsidRPr="001E69E4">
        <w:rPr>
          <w:spacing w:val="-4"/>
          <w:sz w:val="24"/>
          <w:szCs w:val="24"/>
        </w:rPr>
        <w:t>efficient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>GHz band?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Would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creating </w:t>
      </w:r>
      <w:r w:rsidRPr="001E69E4">
        <w:rPr>
          <w:spacing w:val="-5"/>
          <w:sz w:val="24"/>
          <w:szCs w:val="24"/>
        </w:rPr>
        <w:t>differently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sized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sub- </w:t>
      </w:r>
      <w:r w:rsidRPr="001E69E4">
        <w:rPr>
          <w:spacing w:val="-4"/>
          <w:sz w:val="24"/>
          <w:szCs w:val="24"/>
        </w:rPr>
        <w:t xml:space="preserve">bands be </w:t>
      </w:r>
      <w:r w:rsidRPr="001E69E4">
        <w:rPr>
          <w:sz w:val="24"/>
          <w:szCs w:val="24"/>
        </w:rPr>
        <w:t xml:space="preserve">a better approach than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Commission’s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proposed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6"/>
          <w:sz w:val="24"/>
          <w:szCs w:val="24"/>
        </w:rPr>
        <w:t>plan?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Are there any </w:t>
      </w:r>
      <w:r w:rsidRPr="001E69E4">
        <w:rPr>
          <w:spacing w:val="-7"/>
          <w:sz w:val="24"/>
          <w:szCs w:val="24"/>
        </w:rPr>
        <w:t>additional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emerging </w:t>
      </w:r>
      <w:r w:rsidRPr="001E69E4">
        <w:rPr>
          <w:spacing w:val="-6"/>
          <w:sz w:val="24"/>
          <w:szCs w:val="24"/>
        </w:rPr>
        <w:t xml:space="preserve">vehicle </w:t>
      </w:r>
      <w:r w:rsidRPr="001E69E4">
        <w:rPr>
          <w:sz w:val="24"/>
          <w:szCs w:val="24"/>
        </w:rPr>
        <w:t xml:space="preserve">safety </w:t>
      </w:r>
      <w:r w:rsidRPr="001E69E4">
        <w:rPr>
          <w:spacing w:val="-6"/>
          <w:sz w:val="24"/>
          <w:szCs w:val="24"/>
        </w:rPr>
        <w:t xml:space="preserve">technologies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should </w:t>
      </w:r>
      <w:r w:rsidRPr="001E69E4">
        <w:rPr>
          <w:spacing w:val="-4"/>
          <w:sz w:val="24"/>
          <w:szCs w:val="24"/>
        </w:rPr>
        <w:t xml:space="preserve">consider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band? </w:t>
      </w:r>
      <w:r w:rsidRPr="001E69E4">
        <w:rPr>
          <w:spacing w:val="-8"/>
          <w:sz w:val="24"/>
          <w:szCs w:val="24"/>
        </w:rPr>
        <w:t xml:space="preserve">Should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provide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automakers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4"/>
          <w:sz w:val="24"/>
          <w:szCs w:val="24"/>
        </w:rPr>
        <w:t>the transportation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industry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with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broad </w:t>
      </w:r>
      <w:r w:rsidRPr="001E69E4">
        <w:rPr>
          <w:spacing w:val="-9"/>
          <w:sz w:val="24"/>
          <w:szCs w:val="24"/>
        </w:rPr>
        <w:t>flexibility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6"/>
          <w:sz w:val="24"/>
          <w:szCs w:val="24"/>
        </w:rPr>
        <w:t xml:space="preserve">introduce </w:t>
      </w:r>
      <w:r w:rsidRPr="001E69E4">
        <w:rPr>
          <w:spacing w:val="-7"/>
          <w:sz w:val="24"/>
          <w:szCs w:val="24"/>
        </w:rPr>
        <w:t>additional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vehicular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safety </w:t>
      </w:r>
      <w:r w:rsidRPr="001E69E4">
        <w:rPr>
          <w:spacing w:val="-7"/>
          <w:sz w:val="24"/>
          <w:szCs w:val="24"/>
        </w:rPr>
        <w:t>communications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technologies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into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band,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6"/>
          <w:sz w:val="24"/>
          <w:szCs w:val="24"/>
        </w:rPr>
        <w:t>permit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any and </w:t>
      </w:r>
      <w:r w:rsidRPr="001E69E4">
        <w:rPr>
          <w:spacing w:val="-5"/>
          <w:sz w:val="24"/>
          <w:szCs w:val="24"/>
        </w:rPr>
        <w:t xml:space="preserve">all </w:t>
      </w:r>
      <w:r w:rsidRPr="001E69E4">
        <w:rPr>
          <w:spacing w:val="-6"/>
          <w:sz w:val="24"/>
          <w:szCs w:val="24"/>
        </w:rPr>
        <w:t xml:space="preserve">technologies </w:t>
      </w:r>
      <w:r w:rsidRPr="001E69E4">
        <w:rPr>
          <w:sz w:val="24"/>
          <w:szCs w:val="24"/>
        </w:rPr>
        <w:t xml:space="preserve">so </w:t>
      </w:r>
      <w:r w:rsidRPr="001E69E4">
        <w:rPr>
          <w:spacing w:val="-9"/>
          <w:sz w:val="24"/>
          <w:szCs w:val="24"/>
        </w:rPr>
        <w:t xml:space="preserve">long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z w:val="24"/>
          <w:szCs w:val="24"/>
        </w:rPr>
        <w:t xml:space="preserve">they </w:t>
      </w:r>
      <w:r w:rsidRPr="001E69E4">
        <w:rPr>
          <w:spacing w:val="3"/>
          <w:sz w:val="24"/>
          <w:szCs w:val="24"/>
        </w:rPr>
        <w:t xml:space="preserve">can </w:t>
      </w:r>
      <w:r w:rsidRPr="001E69E4">
        <w:rPr>
          <w:spacing w:val="-3"/>
          <w:sz w:val="24"/>
          <w:szCs w:val="24"/>
        </w:rPr>
        <w:t xml:space="preserve">co-exist?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pacing w:val="-6"/>
          <w:sz w:val="24"/>
          <w:szCs w:val="24"/>
        </w:rPr>
        <w:t xml:space="preserve">could </w:t>
      </w:r>
      <w:r w:rsidRPr="001E69E4">
        <w:rPr>
          <w:spacing w:val="-8"/>
          <w:sz w:val="24"/>
          <w:szCs w:val="24"/>
        </w:rPr>
        <w:t xml:space="preserve">include </w:t>
      </w:r>
      <w:r w:rsidRPr="001E69E4">
        <w:rPr>
          <w:sz w:val="24"/>
          <w:szCs w:val="24"/>
        </w:rPr>
        <w:t xml:space="preserve">DSRC, </w:t>
      </w:r>
      <w:r w:rsidRPr="001E69E4">
        <w:rPr>
          <w:spacing w:val="-3"/>
          <w:sz w:val="24"/>
          <w:szCs w:val="24"/>
        </w:rPr>
        <w:t xml:space="preserve">C-V2X, </w:t>
      </w:r>
      <w:r w:rsidRPr="001E69E4">
        <w:rPr>
          <w:spacing w:val="-4"/>
          <w:sz w:val="24"/>
          <w:szCs w:val="24"/>
        </w:rPr>
        <w:t xml:space="preserve">or future </w:t>
      </w:r>
      <w:r w:rsidRPr="001E69E4">
        <w:rPr>
          <w:sz w:val="24"/>
          <w:szCs w:val="24"/>
        </w:rPr>
        <w:t xml:space="preserve">spectrum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-6"/>
          <w:sz w:val="24"/>
          <w:szCs w:val="24"/>
        </w:rPr>
        <w:t xml:space="preserve">protocols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9"/>
          <w:sz w:val="24"/>
          <w:szCs w:val="24"/>
        </w:rPr>
        <w:t xml:space="preserve">might </w:t>
      </w:r>
      <w:r w:rsidRPr="001E69E4">
        <w:rPr>
          <w:spacing w:val="-4"/>
          <w:sz w:val="24"/>
          <w:szCs w:val="24"/>
        </w:rPr>
        <w:t xml:space="preserve">be developed. </w:t>
      </w:r>
      <w:r w:rsidRPr="001E69E4">
        <w:rPr>
          <w:sz w:val="24"/>
          <w:szCs w:val="24"/>
        </w:rPr>
        <w:t xml:space="preserve">If </w:t>
      </w:r>
      <w:r w:rsidRPr="001E69E4">
        <w:rPr>
          <w:spacing w:val="-2"/>
          <w:sz w:val="24"/>
          <w:szCs w:val="24"/>
        </w:rPr>
        <w:t xml:space="preserve">so, </w:t>
      </w:r>
      <w:r w:rsidRPr="001E69E4">
        <w:rPr>
          <w:spacing w:val="-6"/>
          <w:sz w:val="24"/>
          <w:szCs w:val="24"/>
        </w:rPr>
        <w:t xml:space="preserve">how </w:t>
      </w:r>
      <w:r w:rsidRPr="001E69E4">
        <w:rPr>
          <w:spacing w:val="-7"/>
          <w:sz w:val="24"/>
          <w:szCs w:val="24"/>
        </w:rPr>
        <w:t xml:space="preserve">should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pacing w:val="-5"/>
          <w:sz w:val="24"/>
          <w:szCs w:val="24"/>
        </w:rPr>
        <w:t xml:space="preserve">define </w:t>
      </w:r>
      <w:r w:rsidRPr="001E69E4">
        <w:rPr>
          <w:sz w:val="24"/>
          <w:szCs w:val="24"/>
        </w:rPr>
        <w:t>successful</w:t>
      </w:r>
      <w:r w:rsidR="00B52E8E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co-existence and </w:t>
      </w:r>
      <w:r w:rsidRPr="001E69E4">
        <w:rPr>
          <w:spacing w:val="-7"/>
          <w:sz w:val="24"/>
          <w:szCs w:val="24"/>
        </w:rPr>
        <w:t xml:space="preserve">interoperability, </w:t>
      </w:r>
      <w:r w:rsidRPr="001E69E4">
        <w:rPr>
          <w:sz w:val="24"/>
          <w:szCs w:val="24"/>
        </w:rPr>
        <w:t xml:space="preserve">and are there ways to ensure that a </w:t>
      </w:r>
      <w:r w:rsidRPr="001E69E4">
        <w:rPr>
          <w:spacing w:val="-4"/>
          <w:sz w:val="24"/>
          <w:szCs w:val="24"/>
        </w:rPr>
        <w:t xml:space="preserve">technology-neutral </w:t>
      </w:r>
      <w:r w:rsidRPr="001E69E4">
        <w:rPr>
          <w:sz w:val="24"/>
          <w:szCs w:val="24"/>
        </w:rPr>
        <w:t xml:space="preserve">approach to any </w:t>
      </w:r>
      <w:r w:rsidRPr="001E69E4">
        <w:rPr>
          <w:spacing w:val="-4"/>
          <w:sz w:val="24"/>
          <w:szCs w:val="24"/>
        </w:rPr>
        <w:t xml:space="preserve">future </w:t>
      </w:r>
      <w:r w:rsidRPr="001E69E4">
        <w:rPr>
          <w:sz w:val="24"/>
          <w:szCs w:val="24"/>
        </w:rPr>
        <w:t xml:space="preserve">such </w:t>
      </w:r>
      <w:r w:rsidRPr="001E69E4">
        <w:rPr>
          <w:spacing w:val="-5"/>
          <w:sz w:val="24"/>
          <w:szCs w:val="24"/>
        </w:rPr>
        <w:t xml:space="preserve">developments </w:t>
      </w:r>
      <w:r w:rsidRPr="001E69E4">
        <w:rPr>
          <w:spacing w:val="-7"/>
          <w:sz w:val="24"/>
          <w:szCs w:val="24"/>
        </w:rPr>
        <w:t xml:space="preserve">would </w:t>
      </w:r>
      <w:r w:rsidRPr="001E69E4">
        <w:rPr>
          <w:spacing w:val="-8"/>
          <w:sz w:val="24"/>
          <w:szCs w:val="24"/>
        </w:rPr>
        <w:t xml:space="preserve">provide </w:t>
      </w:r>
      <w:r w:rsidRPr="001E69E4">
        <w:rPr>
          <w:sz w:val="24"/>
          <w:szCs w:val="24"/>
        </w:rPr>
        <w:t xml:space="preserve">ready </w:t>
      </w:r>
      <w:r w:rsidRPr="001E69E4">
        <w:rPr>
          <w:spacing w:val="3"/>
          <w:sz w:val="24"/>
          <w:szCs w:val="24"/>
        </w:rPr>
        <w:t xml:space="preserve">access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4"/>
          <w:sz w:val="24"/>
          <w:szCs w:val="24"/>
        </w:rPr>
        <w:t xml:space="preserve">enable </w:t>
      </w:r>
      <w:r w:rsidRPr="001E69E4">
        <w:rPr>
          <w:spacing w:val="-3"/>
          <w:sz w:val="24"/>
          <w:szCs w:val="24"/>
        </w:rPr>
        <w:t xml:space="preserve">critical </w:t>
      </w:r>
      <w:r w:rsidRPr="001E69E4">
        <w:rPr>
          <w:sz w:val="24"/>
          <w:szCs w:val="24"/>
        </w:rPr>
        <w:t xml:space="preserve">safety services </w:t>
      </w:r>
      <w:r w:rsidRPr="001E69E4">
        <w:rPr>
          <w:spacing w:val="-7"/>
          <w:sz w:val="24"/>
          <w:szCs w:val="24"/>
        </w:rPr>
        <w:t xml:space="preserve">without </w:t>
      </w:r>
      <w:r w:rsidRPr="001E69E4">
        <w:rPr>
          <w:spacing w:val="-4"/>
          <w:sz w:val="24"/>
          <w:szCs w:val="24"/>
        </w:rPr>
        <w:t xml:space="preserve">causing </w:t>
      </w:r>
      <w:r w:rsidRPr="001E69E4">
        <w:rPr>
          <w:spacing w:val="-3"/>
          <w:sz w:val="24"/>
          <w:szCs w:val="24"/>
        </w:rPr>
        <w:t xml:space="preserve">harmful </w:t>
      </w:r>
      <w:r w:rsidRPr="001E69E4">
        <w:rPr>
          <w:sz w:val="24"/>
          <w:szCs w:val="24"/>
        </w:rPr>
        <w:t xml:space="preserve">interference to </w:t>
      </w:r>
      <w:r w:rsidRPr="001E69E4">
        <w:rPr>
          <w:spacing w:val="-6"/>
          <w:sz w:val="24"/>
          <w:szCs w:val="24"/>
        </w:rPr>
        <w:t>incumbent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technologies?</w:t>
      </w:r>
    </w:p>
    <w:p w14:paraId="03A2D8D5" w14:textId="1376B816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204" w:firstLine="720"/>
        <w:contextualSpacing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Commenters </w:t>
      </w:r>
      <w:r w:rsidRPr="001E69E4">
        <w:rPr>
          <w:spacing w:val="-7"/>
          <w:sz w:val="24"/>
          <w:szCs w:val="24"/>
        </w:rPr>
        <w:t xml:space="preserve">should </w:t>
      </w:r>
      <w:r w:rsidRPr="001E69E4">
        <w:rPr>
          <w:spacing w:val="-8"/>
          <w:sz w:val="24"/>
          <w:szCs w:val="24"/>
        </w:rPr>
        <w:t xml:space="preserve">provide </w:t>
      </w:r>
      <w:r w:rsidRPr="001E69E4">
        <w:rPr>
          <w:spacing w:val="-4"/>
          <w:sz w:val="24"/>
          <w:szCs w:val="24"/>
        </w:rPr>
        <w:t xml:space="preserve">detailed </w:t>
      </w:r>
      <w:r w:rsidRPr="001E69E4">
        <w:rPr>
          <w:spacing w:val="-7"/>
          <w:sz w:val="24"/>
          <w:szCs w:val="24"/>
        </w:rPr>
        <w:t xml:space="preserve">justification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5"/>
          <w:sz w:val="24"/>
          <w:szCs w:val="24"/>
        </w:rPr>
        <w:t xml:space="preserve">support </w:t>
      </w:r>
      <w:r w:rsidRPr="001E69E4">
        <w:rPr>
          <w:spacing w:val="-4"/>
          <w:sz w:val="24"/>
          <w:szCs w:val="24"/>
        </w:rPr>
        <w:t xml:space="preserve">specific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6"/>
          <w:sz w:val="24"/>
          <w:szCs w:val="24"/>
        </w:rPr>
        <w:t xml:space="preserve">plan </w:t>
      </w:r>
      <w:r w:rsidRPr="001E69E4">
        <w:rPr>
          <w:spacing w:val="-7"/>
          <w:sz w:val="24"/>
          <w:szCs w:val="24"/>
        </w:rPr>
        <w:lastRenderedPageBreak/>
        <w:t xml:space="preserve">options, </w:t>
      </w:r>
      <w:r w:rsidRPr="001E69E4">
        <w:rPr>
          <w:spacing w:val="-9"/>
          <w:sz w:val="24"/>
          <w:szCs w:val="24"/>
        </w:rPr>
        <w:t xml:space="preserve">including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 xml:space="preserve">types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services that </w:t>
      </w:r>
      <w:r w:rsidRPr="001E69E4">
        <w:rPr>
          <w:spacing w:val="-6"/>
          <w:sz w:val="24"/>
          <w:szCs w:val="24"/>
        </w:rPr>
        <w:t xml:space="preserve">could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6"/>
          <w:sz w:val="24"/>
          <w:szCs w:val="24"/>
        </w:rPr>
        <w:t>could not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pacing w:val="-5"/>
          <w:sz w:val="24"/>
          <w:szCs w:val="24"/>
        </w:rPr>
        <w:t>delivered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pacing w:val="-5"/>
          <w:sz w:val="24"/>
          <w:szCs w:val="24"/>
        </w:rPr>
        <w:t>unlicensed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-4"/>
          <w:sz w:val="24"/>
          <w:szCs w:val="24"/>
        </w:rPr>
        <w:t xml:space="preserve">or by </w:t>
      </w:r>
      <w:r w:rsidRPr="001E69E4">
        <w:rPr>
          <w:spacing w:val="-3"/>
          <w:sz w:val="24"/>
          <w:szCs w:val="24"/>
        </w:rPr>
        <w:t xml:space="preserve">vehicular- </w:t>
      </w:r>
      <w:r w:rsidRPr="001E69E4">
        <w:rPr>
          <w:sz w:val="24"/>
          <w:szCs w:val="24"/>
        </w:rPr>
        <w:t xml:space="preserve">related services </w:t>
      </w:r>
      <w:r w:rsidRPr="001E69E4">
        <w:rPr>
          <w:spacing w:val="-4"/>
          <w:sz w:val="24"/>
          <w:szCs w:val="24"/>
        </w:rPr>
        <w:t xml:space="preserve">under </w:t>
      </w:r>
      <w:r w:rsidRPr="001E69E4">
        <w:rPr>
          <w:spacing w:val="3"/>
          <w:sz w:val="24"/>
          <w:szCs w:val="24"/>
        </w:rPr>
        <w:t xml:space="preserve">each </w:t>
      </w:r>
      <w:r w:rsidRPr="001E69E4">
        <w:rPr>
          <w:spacing w:val="-8"/>
          <w:sz w:val="24"/>
          <w:szCs w:val="24"/>
        </w:rPr>
        <w:t xml:space="preserve">option. </w:t>
      </w:r>
      <w:r w:rsidRPr="001E69E4">
        <w:rPr>
          <w:spacing w:val="-4"/>
          <w:sz w:val="24"/>
          <w:szCs w:val="24"/>
        </w:rPr>
        <w:t xml:space="preserve">Likewise,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3"/>
          <w:sz w:val="24"/>
          <w:szCs w:val="24"/>
        </w:rPr>
        <w:t xml:space="preserve">each case, </w:t>
      </w:r>
      <w:r w:rsidRPr="001E69E4">
        <w:rPr>
          <w:spacing w:val="-3"/>
          <w:sz w:val="24"/>
          <w:szCs w:val="24"/>
        </w:rPr>
        <w:t xml:space="preserve">commenters </w:t>
      </w:r>
      <w:r w:rsidRPr="001E69E4">
        <w:rPr>
          <w:spacing w:val="-7"/>
          <w:sz w:val="24"/>
          <w:szCs w:val="24"/>
        </w:rPr>
        <w:t xml:space="preserve">should </w:t>
      </w:r>
      <w:r w:rsidRPr="001E69E4">
        <w:rPr>
          <w:spacing w:val="3"/>
          <w:sz w:val="24"/>
          <w:szCs w:val="24"/>
        </w:rPr>
        <w:t xml:space="preserve">seek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5"/>
          <w:sz w:val="24"/>
          <w:szCs w:val="24"/>
        </w:rPr>
        <w:t>quantify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costs and </w:t>
      </w:r>
      <w:r w:rsidRPr="001E69E4">
        <w:rPr>
          <w:spacing w:val="-4"/>
          <w:sz w:val="24"/>
          <w:szCs w:val="24"/>
        </w:rPr>
        <w:t xml:space="preserve">benefits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pacing w:val="-3"/>
          <w:sz w:val="24"/>
          <w:szCs w:val="24"/>
        </w:rPr>
        <w:t xml:space="preserve">well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>risks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6"/>
          <w:sz w:val="24"/>
          <w:szCs w:val="24"/>
        </w:rPr>
        <w:t>opportunities,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z w:val="24"/>
          <w:szCs w:val="24"/>
        </w:rPr>
        <w:t xml:space="preserve">discussed </w:t>
      </w:r>
      <w:r w:rsidRPr="001E69E4">
        <w:rPr>
          <w:spacing w:val="-4"/>
          <w:sz w:val="24"/>
          <w:szCs w:val="24"/>
        </w:rPr>
        <w:t xml:space="preserve">alternatives </w:t>
      </w:r>
      <w:r w:rsidRPr="001E69E4">
        <w:rPr>
          <w:spacing w:val="-5"/>
          <w:sz w:val="24"/>
          <w:szCs w:val="24"/>
        </w:rPr>
        <w:t>relative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Commission’s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proposed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band</w:t>
      </w:r>
      <w:r w:rsidRPr="001E69E4">
        <w:rPr>
          <w:spacing w:val="-11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plan.</w:t>
      </w:r>
    </w:p>
    <w:p w14:paraId="19652325" w14:textId="070D5C23" w:rsidR="00E92FA4" w:rsidRPr="001E69E4" w:rsidRDefault="001E69E4" w:rsidP="001E69E4">
      <w:pPr>
        <w:pStyle w:val="Heading1"/>
        <w:numPr>
          <w:ilvl w:val="0"/>
          <w:numId w:val="20"/>
        </w:numPr>
        <w:tabs>
          <w:tab w:val="left" w:pos="822"/>
          <w:tab w:val="left" w:pos="823"/>
        </w:tabs>
        <w:spacing w:line="360" w:lineRule="auto"/>
        <w:ind w:hanging="720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INITIAL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REGULATORY FLEXIBILITY</w:t>
      </w:r>
      <w:r w:rsidRPr="001E69E4">
        <w:rPr>
          <w:spacing w:val="-20"/>
          <w:sz w:val="24"/>
          <w:szCs w:val="24"/>
        </w:rPr>
        <w:t xml:space="preserve"> </w:t>
      </w:r>
      <w:r w:rsidRPr="001E69E4">
        <w:rPr>
          <w:sz w:val="24"/>
          <w:szCs w:val="24"/>
        </w:rPr>
        <w:t>ANALYSIS</w:t>
      </w:r>
    </w:p>
    <w:p w14:paraId="58020C05" w14:textId="27430397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102" w:firstLine="720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As </w:t>
      </w:r>
      <w:r w:rsidRPr="001E69E4">
        <w:rPr>
          <w:spacing w:val="-3"/>
          <w:sz w:val="24"/>
          <w:szCs w:val="24"/>
        </w:rPr>
        <w:t xml:space="preserve">required </w:t>
      </w:r>
      <w:r w:rsidRPr="001E69E4">
        <w:rPr>
          <w:spacing w:val="-4"/>
          <w:sz w:val="24"/>
          <w:szCs w:val="24"/>
        </w:rPr>
        <w:t xml:space="preserve">by the Regulatory </w:t>
      </w:r>
      <w:r w:rsidRPr="001E69E4">
        <w:rPr>
          <w:spacing w:val="-9"/>
          <w:sz w:val="24"/>
          <w:szCs w:val="24"/>
        </w:rPr>
        <w:t>Flexibility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2"/>
          <w:sz w:val="24"/>
          <w:szCs w:val="24"/>
        </w:rPr>
        <w:t xml:space="preserve">Act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6"/>
          <w:sz w:val="24"/>
          <w:szCs w:val="24"/>
        </w:rPr>
        <w:t>1980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(RFA),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>has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prepared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z w:val="24"/>
          <w:szCs w:val="24"/>
        </w:rPr>
        <w:t xml:space="preserve">present </w:t>
      </w:r>
      <w:r w:rsidRPr="001E69E4">
        <w:rPr>
          <w:spacing w:val="-6"/>
          <w:sz w:val="24"/>
          <w:szCs w:val="24"/>
        </w:rPr>
        <w:t xml:space="preserve">Initial </w:t>
      </w:r>
      <w:r w:rsidRPr="001E69E4">
        <w:rPr>
          <w:spacing w:val="-4"/>
          <w:sz w:val="24"/>
          <w:szCs w:val="24"/>
        </w:rPr>
        <w:t xml:space="preserve">Regulatory </w:t>
      </w:r>
      <w:r w:rsidRPr="001E69E4">
        <w:rPr>
          <w:spacing w:val="-8"/>
          <w:sz w:val="24"/>
          <w:szCs w:val="24"/>
        </w:rPr>
        <w:t xml:space="preserve">Flexibility </w:t>
      </w:r>
      <w:r w:rsidRPr="001E69E4">
        <w:rPr>
          <w:spacing w:val="-6"/>
          <w:sz w:val="24"/>
          <w:szCs w:val="24"/>
        </w:rPr>
        <w:t xml:space="preserve">Analysis </w:t>
      </w:r>
      <w:r w:rsidRPr="001E69E4">
        <w:rPr>
          <w:sz w:val="24"/>
          <w:szCs w:val="24"/>
        </w:rPr>
        <w:t xml:space="preserve">(IRFA) </w:t>
      </w:r>
      <w:r w:rsidRPr="001E69E4">
        <w:rPr>
          <w:spacing w:val="-4"/>
          <w:sz w:val="24"/>
          <w:szCs w:val="24"/>
        </w:rPr>
        <w:t xml:space="preserve">concerning the </w:t>
      </w:r>
      <w:r w:rsidRPr="001E69E4">
        <w:rPr>
          <w:spacing w:val="-7"/>
          <w:sz w:val="24"/>
          <w:szCs w:val="24"/>
        </w:rPr>
        <w:t xml:space="preserve">possible </w:t>
      </w:r>
      <w:r w:rsidRPr="001E69E4">
        <w:rPr>
          <w:spacing w:val="-6"/>
          <w:sz w:val="24"/>
          <w:szCs w:val="24"/>
        </w:rPr>
        <w:t>significant economic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impact </w:t>
      </w:r>
      <w:r w:rsidRPr="001E69E4">
        <w:rPr>
          <w:spacing w:val="-4"/>
          <w:sz w:val="24"/>
          <w:szCs w:val="24"/>
        </w:rPr>
        <w:t>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4"/>
          <w:sz w:val="24"/>
          <w:szCs w:val="24"/>
        </w:rPr>
        <w:t xml:space="preserve">substantial </w:t>
      </w:r>
      <w:r w:rsidRPr="001E69E4">
        <w:rPr>
          <w:spacing w:val="-5"/>
          <w:sz w:val="24"/>
          <w:szCs w:val="24"/>
        </w:rPr>
        <w:t>number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5"/>
          <w:sz w:val="24"/>
          <w:szCs w:val="24"/>
        </w:rPr>
        <w:t>small entities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by 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policies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5"/>
          <w:sz w:val="24"/>
          <w:szCs w:val="24"/>
        </w:rPr>
        <w:t>rules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proposed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i/>
          <w:sz w:val="24"/>
          <w:szCs w:val="24"/>
        </w:rPr>
        <w:t>NPRM</w:t>
      </w:r>
      <w:r w:rsidRPr="001E69E4">
        <w:rPr>
          <w:sz w:val="24"/>
          <w:szCs w:val="24"/>
        </w:rPr>
        <w:t xml:space="preserve">. </w:t>
      </w:r>
      <w:r w:rsidRPr="001E69E4">
        <w:rPr>
          <w:spacing w:val="-3"/>
          <w:sz w:val="24"/>
          <w:szCs w:val="24"/>
        </w:rPr>
        <w:t xml:space="preserve">Written </w:t>
      </w:r>
      <w:r w:rsidRPr="001E69E4">
        <w:rPr>
          <w:spacing w:val="-10"/>
          <w:sz w:val="24"/>
          <w:szCs w:val="24"/>
        </w:rPr>
        <w:t>public</w:t>
      </w:r>
      <w:r w:rsidR="00E85994">
        <w:rPr>
          <w:spacing w:val="-10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comments </w:t>
      </w:r>
      <w:r w:rsidRPr="001E69E4">
        <w:rPr>
          <w:sz w:val="24"/>
          <w:szCs w:val="24"/>
        </w:rPr>
        <w:t xml:space="preserve">are requested </w:t>
      </w:r>
      <w:r w:rsidRPr="001E69E4">
        <w:rPr>
          <w:spacing w:val="-4"/>
          <w:sz w:val="24"/>
          <w:szCs w:val="24"/>
        </w:rPr>
        <w:t xml:space="preserve">on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>IRFA.</w:t>
      </w:r>
      <w:r w:rsidR="00E85994">
        <w:rPr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Comments must </w:t>
      </w:r>
      <w:r w:rsidRPr="001E69E4">
        <w:rPr>
          <w:spacing w:val="-4"/>
          <w:sz w:val="24"/>
          <w:szCs w:val="24"/>
        </w:rPr>
        <w:t>be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identified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z w:val="24"/>
          <w:szCs w:val="24"/>
        </w:rPr>
        <w:t>responses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IRFA and </w:t>
      </w:r>
      <w:r w:rsidRPr="001E69E4">
        <w:rPr>
          <w:spacing w:val="-5"/>
          <w:sz w:val="24"/>
          <w:szCs w:val="24"/>
        </w:rPr>
        <w:t xml:space="preserve">must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pacing w:val="-7"/>
          <w:sz w:val="24"/>
          <w:szCs w:val="24"/>
        </w:rPr>
        <w:t xml:space="preserve">filed </w:t>
      </w:r>
      <w:r w:rsidRPr="001E69E4">
        <w:rPr>
          <w:spacing w:val="-4"/>
          <w:sz w:val="24"/>
          <w:szCs w:val="24"/>
        </w:rPr>
        <w:t xml:space="preserve">by the </w:t>
      </w:r>
      <w:r w:rsidRPr="001E69E4">
        <w:rPr>
          <w:spacing w:val="-5"/>
          <w:sz w:val="24"/>
          <w:szCs w:val="24"/>
        </w:rPr>
        <w:t xml:space="preserve">deadlines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z w:val="24"/>
          <w:szCs w:val="24"/>
        </w:rPr>
        <w:t xml:space="preserve">the </w:t>
      </w:r>
      <w:r w:rsidRPr="001E69E4">
        <w:rPr>
          <w:i/>
          <w:sz w:val="24"/>
          <w:szCs w:val="24"/>
        </w:rPr>
        <w:t xml:space="preserve">NPRM </w:t>
      </w:r>
      <w:r w:rsidRPr="001E69E4">
        <w:rPr>
          <w:spacing w:val="-3"/>
          <w:sz w:val="24"/>
          <w:szCs w:val="24"/>
        </w:rPr>
        <w:t xml:space="preserve">for comments.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will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>send a</w:t>
      </w:r>
      <w:r w:rsidR="00E85994">
        <w:rPr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copy </w:t>
      </w:r>
      <w:r w:rsidRPr="001E69E4">
        <w:rPr>
          <w:spacing w:val="-4"/>
          <w:sz w:val="24"/>
          <w:szCs w:val="24"/>
        </w:rPr>
        <w:t>of 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i/>
          <w:sz w:val="24"/>
          <w:szCs w:val="24"/>
        </w:rPr>
        <w:t>NPRM</w:t>
      </w:r>
      <w:r w:rsidRPr="001E69E4">
        <w:rPr>
          <w:sz w:val="24"/>
          <w:szCs w:val="24"/>
        </w:rPr>
        <w:t xml:space="preserve">, </w:t>
      </w:r>
      <w:r w:rsidRPr="001E69E4">
        <w:rPr>
          <w:spacing w:val="-9"/>
          <w:sz w:val="24"/>
          <w:szCs w:val="24"/>
        </w:rPr>
        <w:t>including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IRFA, 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 xml:space="preserve">Chief </w:t>
      </w:r>
      <w:r w:rsidRPr="001E69E4">
        <w:rPr>
          <w:spacing w:val="-3"/>
          <w:sz w:val="24"/>
          <w:szCs w:val="24"/>
        </w:rPr>
        <w:t xml:space="preserve">Counsel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Advocacy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6"/>
          <w:sz w:val="24"/>
          <w:szCs w:val="24"/>
        </w:rPr>
        <w:t>Small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Business</w:t>
      </w:r>
    </w:p>
    <w:p w14:paraId="17F80D02" w14:textId="440F75F1" w:rsidR="00E92FA4" w:rsidRPr="001E69E4" w:rsidRDefault="001E69E4" w:rsidP="001E69E4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Administration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(SBA).</w:t>
      </w:r>
      <w:r>
        <w:rPr>
          <w:sz w:val="24"/>
          <w:szCs w:val="24"/>
        </w:rPr>
        <w:t xml:space="preserve"> </w:t>
      </w:r>
      <w:r w:rsidRPr="001E69E4">
        <w:rPr>
          <w:spacing w:val="10"/>
          <w:sz w:val="24"/>
          <w:szCs w:val="24"/>
        </w:rPr>
        <w:t xml:space="preserve">Need </w:t>
      </w:r>
      <w:r w:rsidRPr="001E69E4">
        <w:rPr>
          <w:spacing w:val="-5"/>
          <w:sz w:val="24"/>
          <w:szCs w:val="24"/>
        </w:rPr>
        <w:t xml:space="preserve">for, and </w:t>
      </w:r>
      <w:r w:rsidRPr="001E69E4">
        <w:rPr>
          <w:sz w:val="24"/>
          <w:szCs w:val="24"/>
        </w:rPr>
        <w:t xml:space="preserve">Objectives </w:t>
      </w:r>
      <w:r w:rsidRPr="001E69E4">
        <w:rPr>
          <w:spacing w:val="-3"/>
          <w:sz w:val="24"/>
          <w:szCs w:val="24"/>
        </w:rPr>
        <w:t xml:space="preserve">of, </w:t>
      </w:r>
      <w:r w:rsidRPr="001E69E4">
        <w:rPr>
          <w:sz w:val="24"/>
          <w:szCs w:val="24"/>
        </w:rPr>
        <w:t>the Proposed</w:t>
      </w:r>
      <w:r w:rsidRPr="001E69E4">
        <w:rPr>
          <w:spacing w:val="34"/>
          <w:sz w:val="24"/>
          <w:szCs w:val="24"/>
        </w:rPr>
        <w:t xml:space="preserve"> </w:t>
      </w:r>
      <w:r w:rsidRPr="001E69E4">
        <w:rPr>
          <w:sz w:val="24"/>
          <w:szCs w:val="24"/>
        </w:rPr>
        <w:t>Rules</w:t>
      </w:r>
    </w:p>
    <w:p w14:paraId="2217CE69" w14:textId="63E87373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109" w:firstLine="720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In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NPRM,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3"/>
          <w:sz w:val="24"/>
          <w:szCs w:val="24"/>
        </w:rPr>
        <w:t xml:space="preserve">assesses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present 5.9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5"/>
          <w:sz w:val="24"/>
          <w:szCs w:val="24"/>
        </w:rPr>
        <w:t>(5.850-5.925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GHz band) </w:t>
      </w:r>
      <w:r w:rsidRPr="001E69E4">
        <w:rPr>
          <w:spacing w:val="-5"/>
          <w:sz w:val="24"/>
          <w:szCs w:val="24"/>
        </w:rPr>
        <w:t xml:space="preserve">rules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3"/>
          <w:sz w:val="24"/>
          <w:szCs w:val="24"/>
        </w:rPr>
        <w:t xml:space="preserve">proposes </w:t>
      </w:r>
      <w:r w:rsidRPr="001E69E4">
        <w:rPr>
          <w:spacing w:val="-4"/>
          <w:sz w:val="24"/>
          <w:szCs w:val="24"/>
        </w:rPr>
        <w:t xml:space="preserve">appropriate </w:t>
      </w:r>
      <w:r w:rsidRPr="001E69E4">
        <w:rPr>
          <w:sz w:val="24"/>
          <w:szCs w:val="24"/>
        </w:rPr>
        <w:t xml:space="preserve">changes to ensure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spectrum </w:t>
      </w:r>
      <w:r w:rsidRPr="001E69E4">
        <w:rPr>
          <w:spacing w:val="-5"/>
          <w:sz w:val="24"/>
          <w:szCs w:val="24"/>
        </w:rPr>
        <w:t xml:space="preserve">supports </w:t>
      </w:r>
      <w:r w:rsidRPr="001E69E4">
        <w:rPr>
          <w:spacing w:val="-7"/>
          <w:sz w:val="24"/>
          <w:szCs w:val="24"/>
        </w:rPr>
        <w:t xml:space="preserve">its </w:t>
      </w:r>
      <w:r w:rsidRPr="001E69E4">
        <w:rPr>
          <w:spacing w:val="-5"/>
          <w:sz w:val="24"/>
          <w:szCs w:val="24"/>
        </w:rPr>
        <w:t xml:space="preserve">highest </w:t>
      </w:r>
      <w:r w:rsidRPr="001E69E4">
        <w:rPr>
          <w:sz w:val="24"/>
          <w:szCs w:val="24"/>
        </w:rPr>
        <w:t xml:space="preserve">and best use. </w:t>
      </w:r>
      <w:r w:rsidRPr="001E69E4">
        <w:rPr>
          <w:spacing w:val="-7"/>
          <w:sz w:val="24"/>
          <w:szCs w:val="24"/>
        </w:rPr>
        <w:t xml:space="preserve">Recognizing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current state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5"/>
          <w:sz w:val="24"/>
          <w:szCs w:val="24"/>
        </w:rPr>
        <w:t xml:space="preserve">vehicular </w:t>
      </w:r>
      <w:r w:rsidRPr="001E69E4">
        <w:rPr>
          <w:spacing w:val="-6"/>
          <w:sz w:val="24"/>
          <w:szCs w:val="24"/>
        </w:rPr>
        <w:t xml:space="preserve">technology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6"/>
          <w:sz w:val="24"/>
          <w:szCs w:val="24"/>
        </w:rPr>
        <w:t xml:space="preserve">deployment,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8"/>
          <w:sz w:val="24"/>
          <w:szCs w:val="24"/>
        </w:rPr>
        <w:t xml:space="preserve">evolution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6"/>
          <w:sz w:val="24"/>
          <w:szCs w:val="24"/>
        </w:rPr>
        <w:t xml:space="preserve">telecommunications </w:t>
      </w:r>
      <w:r w:rsidRPr="001E69E4">
        <w:rPr>
          <w:sz w:val="24"/>
          <w:szCs w:val="24"/>
        </w:rPr>
        <w:t xml:space="preserve">market,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pacing w:val="-3"/>
          <w:sz w:val="24"/>
          <w:szCs w:val="24"/>
        </w:rPr>
        <w:t xml:space="preserve">proposes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6"/>
          <w:sz w:val="24"/>
          <w:szCs w:val="24"/>
        </w:rPr>
        <w:t xml:space="preserve">continue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3"/>
          <w:sz w:val="24"/>
          <w:szCs w:val="24"/>
        </w:rPr>
        <w:t xml:space="preserve">dedicate </w:t>
      </w:r>
      <w:r w:rsidRPr="001E69E4">
        <w:rPr>
          <w:sz w:val="24"/>
          <w:szCs w:val="24"/>
        </w:rPr>
        <w:t xml:space="preserve">spectrum – </w:t>
      </w:r>
      <w:r w:rsidRPr="001E69E4">
        <w:rPr>
          <w:spacing w:val="-4"/>
          <w:sz w:val="24"/>
          <w:szCs w:val="24"/>
        </w:rPr>
        <w:t xml:space="preserve">the upper 30 </w:t>
      </w:r>
      <w:r w:rsidRPr="001E69E4">
        <w:rPr>
          <w:sz w:val="24"/>
          <w:szCs w:val="24"/>
        </w:rPr>
        <w:t xml:space="preserve">megahertz </w:t>
      </w:r>
      <w:r w:rsidRPr="001E69E4">
        <w:rPr>
          <w:spacing w:val="-7"/>
          <w:sz w:val="24"/>
          <w:szCs w:val="24"/>
        </w:rPr>
        <w:t xml:space="preserve">portion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z w:val="24"/>
          <w:szCs w:val="24"/>
        </w:rPr>
        <w:t xml:space="preserve">–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4"/>
          <w:sz w:val="24"/>
          <w:szCs w:val="24"/>
        </w:rPr>
        <w:t xml:space="preserve">transportation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6"/>
          <w:sz w:val="24"/>
          <w:szCs w:val="24"/>
        </w:rPr>
        <w:t xml:space="preserve">vehicle </w:t>
      </w:r>
      <w:r w:rsidRPr="001E69E4">
        <w:rPr>
          <w:sz w:val="24"/>
          <w:szCs w:val="24"/>
        </w:rPr>
        <w:t xml:space="preserve">safety </w:t>
      </w:r>
      <w:r w:rsidRPr="001E69E4">
        <w:rPr>
          <w:spacing w:val="-4"/>
          <w:sz w:val="24"/>
          <w:szCs w:val="24"/>
        </w:rPr>
        <w:t xml:space="preserve">purposes </w:t>
      </w:r>
      <w:r w:rsidRPr="001E69E4">
        <w:rPr>
          <w:sz w:val="24"/>
          <w:szCs w:val="24"/>
        </w:rPr>
        <w:t xml:space="preserve">and repurpose </w:t>
      </w:r>
      <w:r w:rsidRPr="001E69E4">
        <w:rPr>
          <w:spacing w:val="-4"/>
          <w:sz w:val="24"/>
          <w:szCs w:val="24"/>
        </w:rPr>
        <w:t xml:space="preserve">the lower 45 </w:t>
      </w:r>
      <w:r w:rsidRPr="001E69E4">
        <w:rPr>
          <w:sz w:val="24"/>
          <w:szCs w:val="24"/>
        </w:rPr>
        <w:t xml:space="preserve">megahertz part </w:t>
      </w:r>
      <w:r w:rsidRPr="001E69E4">
        <w:rPr>
          <w:spacing w:val="-4"/>
          <w:sz w:val="24"/>
          <w:szCs w:val="24"/>
        </w:rPr>
        <w:t>of 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band for </w:t>
      </w:r>
      <w:r w:rsidRPr="001E69E4">
        <w:rPr>
          <w:spacing w:val="-5"/>
          <w:sz w:val="24"/>
          <w:szCs w:val="24"/>
        </w:rPr>
        <w:t>unlicensed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operations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5"/>
          <w:sz w:val="24"/>
          <w:szCs w:val="24"/>
        </w:rPr>
        <w:t>support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high-throughput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broadband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applications.</w:t>
      </w:r>
    </w:p>
    <w:p w14:paraId="06564CF8" w14:textId="1D5DAB51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102" w:firstLine="720"/>
        <w:contextualSpacing/>
        <w:rPr>
          <w:sz w:val="24"/>
          <w:szCs w:val="24"/>
        </w:rPr>
      </w:pPr>
      <w:r w:rsidRPr="001E69E4">
        <w:rPr>
          <w:spacing w:val="-5"/>
          <w:sz w:val="24"/>
          <w:szCs w:val="24"/>
        </w:rPr>
        <w:t xml:space="preserve">For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past two decades,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>band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has been spectrum </w:t>
      </w:r>
      <w:r w:rsidRPr="001E69E4">
        <w:rPr>
          <w:spacing w:val="-3"/>
          <w:sz w:val="24"/>
          <w:szCs w:val="24"/>
        </w:rPr>
        <w:t xml:space="preserve">designated for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operation of the </w:t>
      </w:r>
      <w:r w:rsidRPr="001E69E4">
        <w:rPr>
          <w:spacing w:val="-7"/>
          <w:sz w:val="24"/>
          <w:szCs w:val="24"/>
        </w:rPr>
        <w:t xml:space="preserve">Intelligent </w:t>
      </w:r>
      <w:r w:rsidRPr="001E69E4">
        <w:rPr>
          <w:spacing w:val="-4"/>
          <w:sz w:val="24"/>
          <w:szCs w:val="24"/>
        </w:rPr>
        <w:t xml:space="preserve">Transportation </w:t>
      </w:r>
      <w:r w:rsidRPr="001E69E4">
        <w:rPr>
          <w:sz w:val="24"/>
          <w:szCs w:val="24"/>
        </w:rPr>
        <w:t xml:space="preserve">System (ITS).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adopted </w:t>
      </w:r>
      <w:r w:rsidRPr="001E69E4">
        <w:rPr>
          <w:spacing w:val="-7"/>
          <w:sz w:val="24"/>
          <w:szCs w:val="24"/>
        </w:rPr>
        <w:t>licensing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services </w:t>
      </w:r>
      <w:r w:rsidRPr="001E69E4">
        <w:rPr>
          <w:spacing w:val="-5"/>
          <w:sz w:val="24"/>
          <w:szCs w:val="24"/>
        </w:rPr>
        <w:t xml:space="preserve">rules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Dedicated </w:t>
      </w:r>
      <w:r w:rsidRPr="001E69E4">
        <w:rPr>
          <w:spacing w:val="-5"/>
          <w:sz w:val="24"/>
          <w:szCs w:val="24"/>
        </w:rPr>
        <w:t xml:space="preserve">Short </w:t>
      </w:r>
      <w:r w:rsidRPr="001E69E4">
        <w:rPr>
          <w:sz w:val="24"/>
          <w:szCs w:val="24"/>
        </w:rPr>
        <w:t xml:space="preserve">Range </w:t>
      </w:r>
      <w:r w:rsidRPr="001E69E4">
        <w:rPr>
          <w:spacing w:val="-7"/>
          <w:sz w:val="24"/>
          <w:szCs w:val="24"/>
        </w:rPr>
        <w:t xml:space="preserve">Communications </w:t>
      </w:r>
      <w:r w:rsidRPr="001E69E4">
        <w:rPr>
          <w:sz w:val="24"/>
          <w:szCs w:val="24"/>
        </w:rPr>
        <w:t xml:space="preserve">(DSRC), and </w:t>
      </w:r>
      <w:r w:rsidRPr="001E69E4">
        <w:rPr>
          <w:spacing w:val="-3"/>
          <w:sz w:val="24"/>
          <w:szCs w:val="24"/>
        </w:rPr>
        <w:t xml:space="preserve">specified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9"/>
          <w:sz w:val="24"/>
          <w:szCs w:val="24"/>
        </w:rPr>
        <w:t xml:space="preserve">single </w:t>
      </w:r>
      <w:r w:rsidRPr="001E69E4">
        <w:rPr>
          <w:spacing w:val="-5"/>
          <w:sz w:val="24"/>
          <w:szCs w:val="24"/>
        </w:rPr>
        <w:t>technological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standard based </w:t>
      </w:r>
      <w:r w:rsidRPr="001E69E4">
        <w:rPr>
          <w:spacing w:val="-4"/>
          <w:sz w:val="24"/>
          <w:szCs w:val="24"/>
        </w:rPr>
        <w:t xml:space="preserve">on </w:t>
      </w:r>
      <w:r w:rsidRPr="001E69E4">
        <w:rPr>
          <w:spacing w:val="-7"/>
          <w:sz w:val="24"/>
          <w:szCs w:val="24"/>
        </w:rPr>
        <w:t xml:space="preserve">its </w:t>
      </w:r>
      <w:r w:rsidRPr="001E69E4">
        <w:rPr>
          <w:spacing w:val="-3"/>
          <w:sz w:val="24"/>
          <w:szCs w:val="24"/>
        </w:rPr>
        <w:t xml:space="preserve">expectation </w:t>
      </w:r>
      <w:r w:rsidRPr="001E69E4">
        <w:rPr>
          <w:sz w:val="24"/>
          <w:szCs w:val="24"/>
        </w:rPr>
        <w:t xml:space="preserve">that, </w:t>
      </w:r>
      <w:r w:rsidRPr="001E69E4">
        <w:rPr>
          <w:spacing w:val="-5"/>
          <w:sz w:val="24"/>
          <w:szCs w:val="24"/>
        </w:rPr>
        <w:t xml:space="preserve">despite </w:t>
      </w:r>
      <w:r w:rsidRPr="001E69E4">
        <w:rPr>
          <w:spacing w:val="-7"/>
          <w:sz w:val="24"/>
          <w:szCs w:val="24"/>
        </w:rPr>
        <w:t xml:space="preserve">its </w:t>
      </w:r>
      <w:r w:rsidRPr="001E69E4">
        <w:rPr>
          <w:sz w:val="24"/>
          <w:szCs w:val="24"/>
        </w:rPr>
        <w:t xml:space="preserve">general preference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6"/>
          <w:sz w:val="24"/>
          <w:szCs w:val="24"/>
        </w:rPr>
        <w:t xml:space="preserve">leaving </w:t>
      </w:r>
      <w:r w:rsidRPr="001E69E4">
        <w:rPr>
          <w:spacing w:val="-4"/>
          <w:sz w:val="24"/>
          <w:szCs w:val="24"/>
        </w:rPr>
        <w:t xml:space="preserve">the selection of </w:t>
      </w:r>
      <w:r w:rsidRPr="001E69E4">
        <w:rPr>
          <w:spacing w:val="-6"/>
          <w:sz w:val="24"/>
          <w:szCs w:val="24"/>
        </w:rPr>
        <w:t xml:space="preserve">technologies </w:t>
      </w:r>
      <w:r w:rsidRPr="001E69E4">
        <w:rPr>
          <w:sz w:val="24"/>
          <w:szCs w:val="24"/>
        </w:rPr>
        <w:t xml:space="preserve">to licensees, a </w:t>
      </w:r>
      <w:r w:rsidRPr="001E69E4">
        <w:rPr>
          <w:spacing w:val="-9"/>
          <w:sz w:val="24"/>
          <w:szCs w:val="24"/>
        </w:rPr>
        <w:t xml:space="preserve">single </w:t>
      </w:r>
      <w:r w:rsidRPr="001E69E4">
        <w:rPr>
          <w:sz w:val="24"/>
          <w:szCs w:val="24"/>
        </w:rPr>
        <w:t xml:space="preserve">standard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2"/>
          <w:sz w:val="24"/>
          <w:szCs w:val="24"/>
        </w:rPr>
        <w:t xml:space="preserve">was </w:t>
      </w:r>
      <w:r w:rsidRPr="001E69E4">
        <w:rPr>
          <w:spacing w:val="-5"/>
          <w:sz w:val="24"/>
          <w:szCs w:val="24"/>
        </w:rPr>
        <w:t xml:space="preserve">most </w:t>
      </w:r>
      <w:r w:rsidRPr="001E69E4">
        <w:rPr>
          <w:spacing w:val="-10"/>
          <w:sz w:val="24"/>
          <w:szCs w:val="24"/>
        </w:rPr>
        <w:t xml:space="preserve">likely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6"/>
          <w:sz w:val="24"/>
          <w:szCs w:val="24"/>
        </w:rPr>
        <w:t xml:space="preserve">promote interoperability </w:t>
      </w:r>
      <w:r w:rsidRPr="001E69E4">
        <w:rPr>
          <w:sz w:val="24"/>
          <w:szCs w:val="24"/>
        </w:rPr>
        <w:t xml:space="preserve">between </w:t>
      </w:r>
      <w:r w:rsidRPr="001E69E4">
        <w:rPr>
          <w:spacing w:val="-5"/>
          <w:sz w:val="24"/>
          <w:szCs w:val="24"/>
        </w:rPr>
        <w:t xml:space="preserve">vehicles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3"/>
          <w:sz w:val="24"/>
          <w:szCs w:val="24"/>
        </w:rPr>
        <w:t xml:space="preserve">infrastructure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United </w:t>
      </w:r>
      <w:r w:rsidRPr="001E69E4">
        <w:rPr>
          <w:sz w:val="24"/>
          <w:szCs w:val="24"/>
        </w:rPr>
        <w:t xml:space="preserve">States, </w:t>
      </w:r>
      <w:r w:rsidRPr="001E69E4">
        <w:rPr>
          <w:spacing w:val="-4"/>
          <w:sz w:val="24"/>
          <w:szCs w:val="24"/>
        </w:rPr>
        <w:t xml:space="preserve">enable robust </w:t>
      </w:r>
      <w:r w:rsidRPr="001E69E4">
        <w:rPr>
          <w:spacing w:val="-7"/>
          <w:sz w:val="24"/>
          <w:szCs w:val="24"/>
        </w:rPr>
        <w:t xml:space="preserve">automotive </w:t>
      </w:r>
      <w:r w:rsidRPr="001E69E4">
        <w:rPr>
          <w:sz w:val="24"/>
          <w:szCs w:val="24"/>
        </w:rPr>
        <w:t xml:space="preserve">safety </w:t>
      </w:r>
      <w:r w:rsidRPr="001E69E4">
        <w:rPr>
          <w:spacing w:val="-6"/>
          <w:sz w:val="24"/>
          <w:szCs w:val="24"/>
        </w:rPr>
        <w:t xml:space="preserve">communications, </w:t>
      </w:r>
      <w:r w:rsidRPr="001E69E4">
        <w:rPr>
          <w:sz w:val="24"/>
          <w:szCs w:val="24"/>
        </w:rPr>
        <w:t xml:space="preserve">and accelerate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nationwide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deployment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of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DSRC-based </w:t>
      </w:r>
      <w:r w:rsidRPr="001E69E4">
        <w:rPr>
          <w:spacing w:val="-7"/>
          <w:sz w:val="24"/>
          <w:szCs w:val="24"/>
        </w:rPr>
        <w:t>applications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while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reducing</w:t>
      </w:r>
      <w:r w:rsidRPr="001E69E4">
        <w:rPr>
          <w:spacing w:val="-13"/>
          <w:sz w:val="24"/>
          <w:szCs w:val="24"/>
        </w:rPr>
        <w:t xml:space="preserve"> </w:t>
      </w:r>
      <w:r w:rsidRPr="001E69E4">
        <w:rPr>
          <w:sz w:val="24"/>
          <w:szCs w:val="24"/>
        </w:rPr>
        <w:t>costs.</w:t>
      </w:r>
    </w:p>
    <w:p w14:paraId="37D369C3" w14:textId="6D1CC6D9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233" w:firstLine="720"/>
        <w:contextualSpacing/>
        <w:rPr>
          <w:sz w:val="24"/>
          <w:szCs w:val="24"/>
        </w:rPr>
      </w:pPr>
      <w:r w:rsidRPr="001E69E4">
        <w:rPr>
          <w:spacing w:val="-6"/>
          <w:sz w:val="24"/>
          <w:szCs w:val="24"/>
        </w:rPr>
        <w:t xml:space="preserve">Since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6"/>
          <w:sz w:val="24"/>
          <w:szCs w:val="24"/>
        </w:rPr>
        <w:t xml:space="preserve">time,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DSRC service has </w:t>
      </w:r>
      <w:r w:rsidRPr="001E69E4">
        <w:rPr>
          <w:spacing w:val="-5"/>
          <w:sz w:val="24"/>
          <w:szCs w:val="24"/>
        </w:rPr>
        <w:t xml:space="preserve">evolved </w:t>
      </w:r>
      <w:r w:rsidRPr="001E69E4">
        <w:rPr>
          <w:spacing w:val="-7"/>
          <w:sz w:val="24"/>
          <w:szCs w:val="24"/>
        </w:rPr>
        <w:t xml:space="preserve">slowly </w:t>
      </w:r>
      <w:r w:rsidRPr="001E69E4">
        <w:rPr>
          <w:sz w:val="24"/>
          <w:szCs w:val="24"/>
        </w:rPr>
        <w:t xml:space="preserve">and has </w:t>
      </w:r>
      <w:r w:rsidRPr="001E69E4">
        <w:rPr>
          <w:spacing w:val="-6"/>
          <w:sz w:val="24"/>
          <w:szCs w:val="24"/>
        </w:rPr>
        <w:t xml:space="preserve">not </w:t>
      </w:r>
      <w:r w:rsidRPr="001E69E4">
        <w:rPr>
          <w:sz w:val="24"/>
          <w:szCs w:val="24"/>
        </w:rPr>
        <w:t xml:space="preserve">been </w:t>
      </w:r>
      <w:r w:rsidRPr="001E69E4">
        <w:rPr>
          <w:spacing w:val="-7"/>
          <w:sz w:val="24"/>
          <w:szCs w:val="24"/>
        </w:rPr>
        <w:t xml:space="preserve">widely </w:t>
      </w:r>
      <w:r w:rsidRPr="001E69E4">
        <w:rPr>
          <w:spacing w:val="-5"/>
          <w:sz w:val="24"/>
          <w:szCs w:val="24"/>
        </w:rPr>
        <w:t xml:space="preserve">deployed </w:t>
      </w:r>
      <w:r w:rsidRPr="001E69E4">
        <w:rPr>
          <w:spacing w:val="-8"/>
          <w:sz w:val="24"/>
          <w:szCs w:val="24"/>
        </w:rPr>
        <w:t xml:space="preserve">within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 xml:space="preserve">consumer </w:t>
      </w:r>
      <w:r w:rsidRPr="001E69E4">
        <w:rPr>
          <w:spacing w:val="-8"/>
          <w:sz w:val="24"/>
          <w:szCs w:val="24"/>
        </w:rPr>
        <w:t xml:space="preserve">automobile </w:t>
      </w:r>
      <w:r w:rsidRPr="001E69E4">
        <w:rPr>
          <w:sz w:val="24"/>
          <w:szCs w:val="24"/>
        </w:rPr>
        <w:t xml:space="preserve">market </w:t>
      </w:r>
      <w:r w:rsidRPr="001E69E4">
        <w:rPr>
          <w:spacing w:val="-6"/>
          <w:sz w:val="24"/>
          <w:szCs w:val="24"/>
        </w:rPr>
        <w:t xml:space="preserve">(it </w:t>
      </w:r>
      <w:r w:rsidRPr="001E69E4">
        <w:rPr>
          <w:sz w:val="24"/>
          <w:szCs w:val="24"/>
        </w:rPr>
        <w:t xml:space="preserve">has </w:t>
      </w:r>
      <w:r w:rsidRPr="001E69E4">
        <w:rPr>
          <w:spacing w:val="-5"/>
          <w:sz w:val="24"/>
          <w:szCs w:val="24"/>
        </w:rPr>
        <w:t xml:space="preserve">found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z w:val="24"/>
          <w:szCs w:val="24"/>
        </w:rPr>
        <w:t xml:space="preserve">certain </w:t>
      </w:r>
      <w:r w:rsidRPr="001E69E4">
        <w:rPr>
          <w:spacing w:val="-5"/>
          <w:sz w:val="24"/>
          <w:szCs w:val="24"/>
        </w:rPr>
        <w:t xml:space="preserve">specialized, </w:t>
      </w:r>
      <w:r w:rsidRPr="001E69E4">
        <w:rPr>
          <w:sz w:val="24"/>
          <w:szCs w:val="24"/>
        </w:rPr>
        <w:t xml:space="preserve">traffic-related </w:t>
      </w:r>
      <w:r w:rsidRPr="001E69E4">
        <w:rPr>
          <w:spacing w:val="-3"/>
          <w:sz w:val="24"/>
          <w:szCs w:val="24"/>
        </w:rPr>
        <w:t xml:space="preserve">projects). </w:t>
      </w:r>
      <w:r w:rsidRPr="001E69E4">
        <w:rPr>
          <w:spacing w:val="-4"/>
          <w:sz w:val="24"/>
          <w:szCs w:val="24"/>
        </w:rPr>
        <w:t xml:space="preserve">Meanwhile, </w:t>
      </w:r>
      <w:r w:rsidRPr="001E69E4">
        <w:rPr>
          <w:spacing w:val="-5"/>
          <w:sz w:val="24"/>
          <w:szCs w:val="24"/>
        </w:rPr>
        <w:t xml:space="preserve">numerous </w:t>
      </w:r>
      <w:r w:rsidRPr="001E69E4">
        <w:rPr>
          <w:spacing w:val="-6"/>
          <w:sz w:val="24"/>
          <w:szCs w:val="24"/>
        </w:rPr>
        <w:t xml:space="preserve">technologies </w:t>
      </w:r>
      <w:r w:rsidRPr="001E69E4">
        <w:rPr>
          <w:spacing w:val="-3"/>
          <w:sz w:val="24"/>
          <w:szCs w:val="24"/>
        </w:rPr>
        <w:t xml:space="preserve">have </w:t>
      </w:r>
      <w:r w:rsidRPr="001E69E4">
        <w:rPr>
          <w:sz w:val="24"/>
          <w:szCs w:val="24"/>
        </w:rPr>
        <w:t xml:space="preserve">been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z w:val="24"/>
          <w:szCs w:val="24"/>
        </w:rPr>
        <w:t xml:space="preserve">are </w:t>
      </w:r>
      <w:r w:rsidRPr="001E69E4">
        <w:rPr>
          <w:spacing w:val="-6"/>
          <w:sz w:val="24"/>
          <w:szCs w:val="24"/>
        </w:rPr>
        <w:t xml:space="preserve">being </w:t>
      </w:r>
      <w:r w:rsidRPr="001E69E4">
        <w:rPr>
          <w:spacing w:val="-4"/>
          <w:sz w:val="24"/>
          <w:szCs w:val="24"/>
        </w:rPr>
        <w:t xml:space="preserve">developed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5"/>
          <w:sz w:val="24"/>
          <w:szCs w:val="24"/>
        </w:rPr>
        <w:t xml:space="preserve">deployed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8"/>
          <w:sz w:val="24"/>
          <w:szCs w:val="24"/>
        </w:rPr>
        <w:t>improve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transportation </w:t>
      </w:r>
      <w:r w:rsidRPr="001E69E4">
        <w:rPr>
          <w:sz w:val="24"/>
          <w:szCs w:val="24"/>
        </w:rPr>
        <w:t xml:space="preserve">safety and </w:t>
      </w:r>
      <w:r w:rsidRPr="001E69E4">
        <w:rPr>
          <w:spacing w:val="-3"/>
          <w:sz w:val="24"/>
          <w:szCs w:val="24"/>
        </w:rPr>
        <w:t xml:space="preserve">efficiency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8"/>
          <w:sz w:val="24"/>
          <w:szCs w:val="24"/>
        </w:rPr>
        <w:t xml:space="preserve">provide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 xml:space="preserve">types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services </w:t>
      </w:r>
      <w:r w:rsidRPr="001E69E4">
        <w:rPr>
          <w:spacing w:val="-6"/>
          <w:sz w:val="24"/>
          <w:szCs w:val="24"/>
        </w:rPr>
        <w:t xml:space="preserve">envisioned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DSRC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z w:val="24"/>
          <w:szCs w:val="24"/>
        </w:rPr>
        <w:t xml:space="preserve">spectrum </w:t>
      </w:r>
      <w:r w:rsidRPr="001E69E4">
        <w:rPr>
          <w:spacing w:val="-7"/>
          <w:sz w:val="24"/>
          <w:szCs w:val="24"/>
        </w:rPr>
        <w:t xml:space="preserve">outside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band. </w:t>
      </w:r>
      <w:r w:rsidRPr="001E69E4">
        <w:rPr>
          <w:sz w:val="24"/>
          <w:szCs w:val="24"/>
        </w:rPr>
        <w:t xml:space="preserve">A new </w:t>
      </w:r>
      <w:r w:rsidRPr="001E69E4">
        <w:rPr>
          <w:spacing w:val="-6"/>
          <w:sz w:val="24"/>
          <w:szCs w:val="24"/>
        </w:rPr>
        <w:t xml:space="preserve">technology, </w:t>
      </w:r>
      <w:r w:rsidRPr="001E69E4">
        <w:rPr>
          <w:spacing w:val="-7"/>
          <w:sz w:val="24"/>
          <w:szCs w:val="24"/>
        </w:rPr>
        <w:t xml:space="preserve">Cellular </w:t>
      </w:r>
      <w:r w:rsidRPr="001E69E4">
        <w:rPr>
          <w:spacing w:val="-5"/>
          <w:sz w:val="24"/>
          <w:szCs w:val="24"/>
        </w:rPr>
        <w:lastRenderedPageBreak/>
        <w:t xml:space="preserve">Vehicle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6"/>
          <w:sz w:val="24"/>
          <w:szCs w:val="24"/>
        </w:rPr>
        <w:t xml:space="preserve">Everything </w:t>
      </w:r>
      <w:r w:rsidRPr="001E69E4">
        <w:rPr>
          <w:sz w:val="24"/>
          <w:szCs w:val="24"/>
        </w:rPr>
        <w:t xml:space="preserve">(C </w:t>
      </w:r>
      <w:r w:rsidRPr="001E69E4">
        <w:rPr>
          <w:spacing w:val="-4"/>
          <w:sz w:val="24"/>
          <w:szCs w:val="24"/>
        </w:rPr>
        <w:t xml:space="preserve">V2X), </w:t>
      </w:r>
      <w:r w:rsidRPr="001E69E4">
        <w:rPr>
          <w:sz w:val="24"/>
          <w:szCs w:val="24"/>
        </w:rPr>
        <w:t xml:space="preserve">has been </w:t>
      </w:r>
      <w:r w:rsidRPr="001E69E4">
        <w:rPr>
          <w:spacing w:val="-8"/>
          <w:sz w:val="24"/>
          <w:szCs w:val="24"/>
        </w:rPr>
        <w:t xml:space="preserve">gaining </w:t>
      </w:r>
      <w:r w:rsidRPr="001E69E4">
        <w:rPr>
          <w:spacing w:val="-6"/>
          <w:sz w:val="24"/>
          <w:szCs w:val="24"/>
        </w:rPr>
        <w:t xml:space="preserve">momentum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z w:val="24"/>
          <w:szCs w:val="24"/>
        </w:rPr>
        <w:t xml:space="preserve">a means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9"/>
          <w:sz w:val="24"/>
          <w:szCs w:val="24"/>
        </w:rPr>
        <w:t xml:space="preserve">providing </w:t>
      </w:r>
      <w:r w:rsidRPr="001E69E4">
        <w:rPr>
          <w:spacing w:val="-4"/>
          <w:sz w:val="24"/>
          <w:szCs w:val="24"/>
        </w:rPr>
        <w:t xml:space="preserve">transportation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6"/>
          <w:sz w:val="24"/>
          <w:szCs w:val="24"/>
        </w:rPr>
        <w:t xml:space="preserve">vehicle </w:t>
      </w:r>
      <w:r w:rsidRPr="001E69E4">
        <w:rPr>
          <w:sz w:val="24"/>
          <w:szCs w:val="24"/>
        </w:rPr>
        <w:t xml:space="preserve">safety-related </w:t>
      </w:r>
      <w:r w:rsidRPr="001E69E4">
        <w:rPr>
          <w:spacing w:val="-6"/>
          <w:sz w:val="24"/>
          <w:szCs w:val="24"/>
        </w:rPr>
        <w:t xml:space="preserve">communications,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7"/>
          <w:sz w:val="24"/>
          <w:szCs w:val="24"/>
        </w:rPr>
        <w:t xml:space="preserve">its </w:t>
      </w:r>
      <w:r w:rsidRPr="001E69E4">
        <w:rPr>
          <w:spacing w:val="-5"/>
          <w:sz w:val="24"/>
          <w:szCs w:val="24"/>
        </w:rPr>
        <w:t xml:space="preserve">proponents </w:t>
      </w:r>
      <w:r w:rsidRPr="001E69E4">
        <w:rPr>
          <w:spacing w:val="-6"/>
          <w:sz w:val="24"/>
          <w:szCs w:val="24"/>
        </w:rPr>
        <w:t xml:space="preserve">now </w:t>
      </w:r>
      <w:r w:rsidRPr="001E69E4">
        <w:rPr>
          <w:spacing w:val="3"/>
          <w:sz w:val="24"/>
          <w:szCs w:val="24"/>
        </w:rPr>
        <w:t xml:space="preserve">seek </w:t>
      </w:r>
      <w:r w:rsidRPr="001E69E4">
        <w:rPr>
          <w:sz w:val="24"/>
          <w:szCs w:val="24"/>
        </w:rPr>
        <w:t xml:space="preserve">to operate </w:t>
      </w:r>
      <w:r w:rsidRPr="001E69E4">
        <w:rPr>
          <w:spacing w:val="-7"/>
          <w:sz w:val="24"/>
          <w:szCs w:val="24"/>
        </w:rPr>
        <w:t xml:space="preserve">its </w:t>
      </w:r>
      <w:r w:rsidRPr="001E69E4">
        <w:rPr>
          <w:spacing w:val="-6"/>
          <w:sz w:val="24"/>
          <w:szCs w:val="24"/>
        </w:rPr>
        <w:t xml:space="preserve">technology </w:t>
      </w:r>
      <w:r w:rsidRPr="001E69E4">
        <w:rPr>
          <w:spacing w:val="2"/>
          <w:sz w:val="24"/>
          <w:szCs w:val="24"/>
        </w:rPr>
        <w:t xml:space="preserve">as an </w:t>
      </w:r>
      <w:r w:rsidRPr="001E69E4">
        <w:rPr>
          <w:sz w:val="24"/>
          <w:szCs w:val="24"/>
        </w:rPr>
        <w:t xml:space="preserve">ITS service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band. </w:t>
      </w:r>
      <w:r w:rsidRPr="001E69E4">
        <w:rPr>
          <w:sz w:val="24"/>
          <w:szCs w:val="24"/>
        </w:rPr>
        <w:t xml:space="preserve">At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same </w:t>
      </w:r>
      <w:r w:rsidRPr="001E69E4">
        <w:rPr>
          <w:spacing w:val="-6"/>
          <w:sz w:val="24"/>
          <w:szCs w:val="24"/>
        </w:rPr>
        <w:t xml:space="preserve">time, </w:t>
      </w:r>
      <w:r w:rsidRPr="001E69E4">
        <w:rPr>
          <w:spacing w:val="-5"/>
          <w:sz w:val="24"/>
          <w:szCs w:val="24"/>
        </w:rPr>
        <w:t xml:space="preserve">unlicensed </w:t>
      </w:r>
      <w:r w:rsidRPr="001E69E4">
        <w:rPr>
          <w:spacing w:val="-4"/>
          <w:sz w:val="24"/>
          <w:szCs w:val="24"/>
        </w:rPr>
        <w:t xml:space="preserve">device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z w:val="24"/>
          <w:szCs w:val="24"/>
        </w:rPr>
        <w:t xml:space="preserve">has </w:t>
      </w:r>
      <w:r w:rsidRPr="001E69E4">
        <w:rPr>
          <w:spacing w:val="-4"/>
          <w:sz w:val="24"/>
          <w:szCs w:val="24"/>
        </w:rPr>
        <w:t xml:space="preserve">developed </w:t>
      </w:r>
      <w:r w:rsidRPr="001E69E4">
        <w:rPr>
          <w:spacing w:val="-7"/>
          <w:sz w:val="24"/>
          <w:szCs w:val="24"/>
        </w:rPr>
        <w:t xml:space="preserve">exponentially </w:t>
      </w:r>
      <w:r w:rsidRPr="001E69E4">
        <w:rPr>
          <w:sz w:val="24"/>
          <w:szCs w:val="24"/>
        </w:rPr>
        <w:t xml:space="preserve">elsewhere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5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3"/>
          <w:sz w:val="24"/>
          <w:szCs w:val="24"/>
        </w:rPr>
        <w:t xml:space="preserve">become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5"/>
          <w:sz w:val="24"/>
          <w:szCs w:val="24"/>
        </w:rPr>
        <w:t>vital component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6"/>
          <w:sz w:val="24"/>
          <w:szCs w:val="24"/>
        </w:rPr>
        <w:t>communications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>landscape.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As a </w:t>
      </w:r>
      <w:r w:rsidRPr="001E69E4">
        <w:rPr>
          <w:spacing w:val="-4"/>
          <w:sz w:val="24"/>
          <w:szCs w:val="24"/>
        </w:rPr>
        <w:t xml:space="preserve">result, </w:t>
      </w:r>
      <w:r w:rsidRPr="001E69E4">
        <w:rPr>
          <w:spacing w:val="-5"/>
          <w:sz w:val="24"/>
          <w:szCs w:val="24"/>
        </w:rPr>
        <w:t xml:space="preserve">most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z w:val="24"/>
          <w:szCs w:val="24"/>
        </w:rPr>
        <w:t xml:space="preserve">spectrum between </w:t>
      </w:r>
      <w:r w:rsidRPr="001E69E4">
        <w:rPr>
          <w:spacing w:val="-5"/>
          <w:sz w:val="24"/>
          <w:szCs w:val="24"/>
        </w:rPr>
        <w:t xml:space="preserve">5.150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z w:val="24"/>
          <w:szCs w:val="24"/>
        </w:rPr>
        <w:t>to</w:t>
      </w:r>
      <w:r w:rsidR="00E85994">
        <w:rPr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lower </w:t>
      </w:r>
      <w:r w:rsidRPr="001E69E4">
        <w:rPr>
          <w:spacing w:val="-3"/>
          <w:sz w:val="24"/>
          <w:szCs w:val="24"/>
        </w:rPr>
        <w:t xml:space="preserve">edge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5"/>
          <w:sz w:val="24"/>
          <w:szCs w:val="24"/>
        </w:rPr>
        <w:t xml:space="preserve">5.850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pacing w:val="-7"/>
          <w:sz w:val="24"/>
          <w:szCs w:val="24"/>
        </w:rPr>
        <w:t xml:space="preserve">available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5"/>
          <w:sz w:val="24"/>
          <w:szCs w:val="24"/>
        </w:rPr>
        <w:t xml:space="preserve">unlicensed </w:t>
      </w:r>
      <w:r w:rsidRPr="001E69E4">
        <w:rPr>
          <w:spacing w:val="-4"/>
          <w:sz w:val="24"/>
          <w:szCs w:val="24"/>
        </w:rPr>
        <w:t xml:space="preserve">operations. </w:t>
      </w:r>
      <w:r w:rsidRPr="001E69E4">
        <w:rPr>
          <w:sz w:val="24"/>
          <w:szCs w:val="24"/>
        </w:rPr>
        <w:t xml:space="preserve">As such,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 xml:space="preserve">5.850-5.895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 xml:space="preserve">sub-band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pacing w:val="-4"/>
          <w:sz w:val="24"/>
          <w:szCs w:val="24"/>
        </w:rPr>
        <w:t xml:space="preserve">especially </w:t>
      </w:r>
      <w:r w:rsidRPr="001E69E4">
        <w:rPr>
          <w:spacing w:val="-3"/>
          <w:sz w:val="24"/>
          <w:szCs w:val="24"/>
        </w:rPr>
        <w:t xml:space="preserve">well </w:t>
      </w:r>
      <w:r w:rsidRPr="001E69E4">
        <w:rPr>
          <w:spacing w:val="-7"/>
          <w:sz w:val="24"/>
          <w:szCs w:val="24"/>
        </w:rPr>
        <w:t xml:space="preserve">positioned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5"/>
          <w:sz w:val="24"/>
          <w:szCs w:val="24"/>
        </w:rPr>
        <w:t xml:space="preserve">deliver </w:t>
      </w:r>
      <w:r w:rsidRPr="001E69E4">
        <w:rPr>
          <w:spacing w:val="-7"/>
          <w:sz w:val="24"/>
          <w:szCs w:val="24"/>
        </w:rPr>
        <w:t xml:space="preserve">immediate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7"/>
          <w:sz w:val="24"/>
          <w:szCs w:val="24"/>
        </w:rPr>
        <w:t>potentially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significant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benefits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when used </w:t>
      </w:r>
      <w:r w:rsidRPr="001E69E4">
        <w:rPr>
          <w:spacing w:val="-4"/>
          <w:sz w:val="24"/>
          <w:szCs w:val="24"/>
        </w:rPr>
        <w:t>by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unlicensed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devices </w:t>
      </w:r>
      <w:r w:rsidRPr="001E69E4">
        <w:rPr>
          <w:sz w:val="24"/>
          <w:szCs w:val="24"/>
        </w:rPr>
        <w:t xml:space="preserve">to meet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>intense</w:t>
      </w:r>
      <w:r w:rsidRPr="001E69E4">
        <w:rPr>
          <w:spacing w:val="-1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demand.</w:t>
      </w:r>
    </w:p>
    <w:p w14:paraId="77B890AA" w14:textId="5B77C780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left="101" w:right="313" w:hanging="721"/>
        <w:contextualSpacing/>
        <w:rPr>
          <w:sz w:val="24"/>
          <w:szCs w:val="24"/>
        </w:rPr>
      </w:pP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i/>
          <w:sz w:val="24"/>
          <w:szCs w:val="24"/>
        </w:rPr>
        <w:t xml:space="preserve">NPRM </w:t>
      </w:r>
      <w:r w:rsidRPr="001E69E4">
        <w:rPr>
          <w:spacing w:val="-4"/>
          <w:sz w:val="24"/>
          <w:szCs w:val="24"/>
        </w:rPr>
        <w:t xml:space="preserve">proposes </w:t>
      </w:r>
      <w:r w:rsidRPr="001E69E4">
        <w:rPr>
          <w:sz w:val="24"/>
          <w:szCs w:val="24"/>
        </w:rPr>
        <w:t xml:space="preserve">to create </w:t>
      </w:r>
      <w:r w:rsidRPr="001E69E4">
        <w:rPr>
          <w:spacing w:val="-4"/>
          <w:sz w:val="24"/>
          <w:szCs w:val="24"/>
        </w:rPr>
        <w:t xml:space="preserve">sub-bands </w:t>
      </w:r>
      <w:r w:rsidRPr="001E69E4">
        <w:rPr>
          <w:spacing w:val="-8"/>
          <w:sz w:val="24"/>
          <w:szCs w:val="24"/>
        </w:rPr>
        <w:t>within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z w:val="24"/>
          <w:szCs w:val="24"/>
        </w:rPr>
        <w:t>to</w:t>
      </w:r>
      <w:r w:rsidR="00E85994">
        <w:rPr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allow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unlicensed operations </w:t>
      </w:r>
      <w:r w:rsidRPr="001E69E4">
        <w:rPr>
          <w:sz w:val="24"/>
          <w:szCs w:val="24"/>
        </w:rPr>
        <w:t xml:space="preserve">to operate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lower 45 </w:t>
      </w:r>
      <w:r w:rsidRPr="001E69E4">
        <w:rPr>
          <w:sz w:val="24"/>
          <w:szCs w:val="24"/>
        </w:rPr>
        <w:t xml:space="preserve">megahertz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5"/>
          <w:sz w:val="24"/>
          <w:szCs w:val="24"/>
        </w:rPr>
        <w:t xml:space="preserve">(5.850-5.895 </w:t>
      </w:r>
      <w:r w:rsidRPr="001E69E4">
        <w:rPr>
          <w:spacing w:val="-6"/>
          <w:sz w:val="24"/>
          <w:szCs w:val="24"/>
        </w:rPr>
        <w:t xml:space="preserve">GHz) </w:t>
      </w:r>
      <w:r w:rsidRPr="001E69E4">
        <w:rPr>
          <w:sz w:val="24"/>
          <w:szCs w:val="24"/>
        </w:rPr>
        <w:t xml:space="preserve">and reserve </w:t>
      </w:r>
      <w:r w:rsidRPr="001E69E4">
        <w:rPr>
          <w:spacing w:val="-4"/>
          <w:sz w:val="24"/>
          <w:szCs w:val="24"/>
        </w:rPr>
        <w:t xml:space="preserve">the upper 30 </w:t>
      </w:r>
      <w:r w:rsidRPr="001E69E4">
        <w:rPr>
          <w:sz w:val="24"/>
          <w:szCs w:val="24"/>
        </w:rPr>
        <w:t xml:space="preserve">megahertz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4"/>
          <w:sz w:val="24"/>
          <w:szCs w:val="24"/>
        </w:rPr>
        <w:t xml:space="preserve">(5.895-5.925 </w:t>
      </w:r>
      <w:r w:rsidRPr="001E69E4">
        <w:rPr>
          <w:spacing w:val="-6"/>
          <w:sz w:val="24"/>
          <w:szCs w:val="24"/>
        </w:rPr>
        <w:t xml:space="preserve">GHz) </w:t>
      </w:r>
      <w:r w:rsidRPr="001E69E4">
        <w:rPr>
          <w:spacing w:val="-3"/>
          <w:sz w:val="24"/>
          <w:szCs w:val="24"/>
        </w:rPr>
        <w:t xml:space="preserve">for ITS, </w:t>
      </w:r>
      <w:r w:rsidRPr="001E69E4">
        <w:rPr>
          <w:spacing w:val="-4"/>
          <w:sz w:val="24"/>
          <w:szCs w:val="24"/>
        </w:rPr>
        <w:t xml:space="preserve">either </w:t>
      </w:r>
      <w:r w:rsidRPr="001E69E4">
        <w:rPr>
          <w:spacing w:val="-7"/>
          <w:sz w:val="24"/>
          <w:szCs w:val="24"/>
        </w:rPr>
        <w:t xml:space="preserve">solely </w:t>
      </w:r>
      <w:r w:rsidRPr="001E69E4">
        <w:rPr>
          <w:sz w:val="24"/>
          <w:szCs w:val="24"/>
        </w:rPr>
        <w:t xml:space="preserve">C-V2X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8"/>
          <w:sz w:val="24"/>
          <w:szCs w:val="24"/>
        </w:rPr>
        <w:t xml:space="preserve">divided </w:t>
      </w:r>
      <w:r w:rsidRPr="001E69E4">
        <w:rPr>
          <w:sz w:val="24"/>
          <w:szCs w:val="24"/>
        </w:rPr>
        <w:t xml:space="preserve">between C-V2X and DSRC </w:t>
      </w:r>
      <w:r w:rsidRPr="001E69E4">
        <w:rPr>
          <w:spacing w:val="-5"/>
          <w:sz w:val="24"/>
          <w:szCs w:val="24"/>
        </w:rPr>
        <w:t>technologies.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45/30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megahertz </w:t>
      </w:r>
      <w:r w:rsidRPr="001E69E4">
        <w:rPr>
          <w:spacing w:val="-9"/>
          <w:sz w:val="24"/>
          <w:szCs w:val="24"/>
        </w:rPr>
        <w:t>split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5"/>
          <w:sz w:val="24"/>
          <w:szCs w:val="24"/>
        </w:rPr>
        <w:t>unlicensed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devices </w:t>
      </w:r>
      <w:r w:rsidRPr="001E69E4">
        <w:rPr>
          <w:sz w:val="24"/>
          <w:szCs w:val="24"/>
        </w:rPr>
        <w:t xml:space="preserve">and ITS </w:t>
      </w:r>
      <w:r w:rsidRPr="001E69E4">
        <w:rPr>
          <w:spacing w:val="-7"/>
          <w:sz w:val="24"/>
          <w:szCs w:val="24"/>
        </w:rPr>
        <w:t>applications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intended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10"/>
          <w:sz w:val="24"/>
          <w:szCs w:val="24"/>
        </w:rPr>
        <w:t xml:space="preserve">optimize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spectrum resources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5.9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pacing w:val="-7"/>
          <w:sz w:val="24"/>
          <w:szCs w:val="24"/>
        </w:rPr>
        <w:t xml:space="preserve">enabling valuable </w:t>
      </w:r>
      <w:r w:rsidRPr="001E69E4">
        <w:rPr>
          <w:spacing w:val="-8"/>
          <w:sz w:val="24"/>
          <w:szCs w:val="24"/>
        </w:rPr>
        <w:t xml:space="preserve">additions </w:t>
      </w:r>
      <w:r w:rsidRPr="001E69E4">
        <w:rPr>
          <w:sz w:val="24"/>
          <w:szCs w:val="24"/>
        </w:rPr>
        <w:t xml:space="preserve">and enhancements 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 xml:space="preserve">unlicensed </w:t>
      </w:r>
      <w:r w:rsidRPr="001E69E4">
        <w:rPr>
          <w:sz w:val="24"/>
          <w:szCs w:val="24"/>
        </w:rPr>
        <w:t xml:space="preserve">ecosystem and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pacing w:val="-8"/>
          <w:sz w:val="24"/>
          <w:szCs w:val="24"/>
        </w:rPr>
        <w:t xml:space="preserve">continuing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3"/>
          <w:sz w:val="24"/>
          <w:szCs w:val="24"/>
        </w:rPr>
        <w:t xml:space="preserve">dedicate </w:t>
      </w:r>
      <w:r w:rsidRPr="001E69E4">
        <w:rPr>
          <w:spacing w:val="-4"/>
          <w:sz w:val="24"/>
          <w:szCs w:val="24"/>
        </w:rPr>
        <w:t xml:space="preserve">sufficient </w:t>
      </w:r>
      <w:r w:rsidRPr="001E69E4">
        <w:rPr>
          <w:sz w:val="24"/>
          <w:szCs w:val="24"/>
        </w:rPr>
        <w:t xml:space="preserve">spectrum to meet current and </w:t>
      </w:r>
      <w:r w:rsidRPr="001E69E4">
        <w:rPr>
          <w:spacing w:val="-4"/>
          <w:sz w:val="24"/>
          <w:szCs w:val="24"/>
        </w:rPr>
        <w:t xml:space="preserve">future </w:t>
      </w:r>
      <w:r w:rsidRPr="001E69E4">
        <w:rPr>
          <w:sz w:val="24"/>
          <w:szCs w:val="24"/>
        </w:rPr>
        <w:t xml:space="preserve">ITS needs </w:t>
      </w:r>
      <w:r w:rsidRPr="001E69E4">
        <w:rPr>
          <w:spacing w:val="-8"/>
          <w:sz w:val="24"/>
          <w:szCs w:val="24"/>
        </w:rPr>
        <w:t xml:space="preserve">within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 xml:space="preserve">vehicular-related </w:t>
      </w:r>
      <w:r w:rsidRPr="001E69E4">
        <w:rPr>
          <w:sz w:val="24"/>
          <w:szCs w:val="24"/>
        </w:rPr>
        <w:t xml:space="preserve">ecosystem.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pacing w:val="-4"/>
          <w:sz w:val="24"/>
          <w:szCs w:val="24"/>
        </w:rPr>
        <w:t xml:space="preserve">proposal </w:t>
      </w:r>
      <w:r w:rsidRPr="001E69E4">
        <w:rPr>
          <w:sz w:val="24"/>
          <w:szCs w:val="24"/>
        </w:rPr>
        <w:t xml:space="preserve">seeks to </w:t>
      </w:r>
      <w:r w:rsidRPr="001E69E4">
        <w:rPr>
          <w:spacing w:val="-8"/>
          <w:sz w:val="24"/>
          <w:szCs w:val="24"/>
        </w:rPr>
        <w:t xml:space="preserve">provide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spectrum necessary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5"/>
          <w:sz w:val="24"/>
          <w:szCs w:val="24"/>
        </w:rPr>
        <w:t xml:space="preserve">unlicensed operations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8"/>
          <w:sz w:val="24"/>
          <w:szCs w:val="24"/>
        </w:rPr>
        <w:t>implement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 xml:space="preserve">widest, </w:t>
      </w:r>
      <w:r w:rsidRPr="001E69E4">
        <w:rPr>
          <w:spacing w:val="-5"/>
          <w:sz w:val="24"/>
          <w:szCs w:val="24"/>
        </w:rPr>
        <w:t>highest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throughput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channel </w:t>
      </w:r>
      <w:r w:rsidRPr="001E69E4">
        <w:rPr>
          <w:spacing w:val="-4"/>
          <w:sz w:val="24"/>
          <w:szCs w:val="24"/>
        </w:rPr>
        <w:t xml:space="preserve">permitted by the </w:t>
      </w:r>
      <w:r w:rsidRPr="001E69E4">
        <w:rPr>
          <w:sz w:val="24"/>
          <w:szCs w:val="24"/>
        </w:rPr>
        <w:t xml:space="preserve">standards, </w:t>
      </w:r>
      <w:r w:rsidRPr="001E69E4">
        <w:rPr>
          <w:spacing w:val="-9"/>
          <w:sz w:val="24"/>
          <w:szCs w:val="24"/>
        </w:rPr>
        <w:t xml:space="preserve">while </w:t>
      </w:r>
      <w:r w:rsidRPr="001E69E4">
        <w:rPr>
          <w:spacing w:val="-6"/>
          <w:sz w:val="24"/>
          <w:szCs w:val="24"/>
        </w:rPr>
        <w:t xml:space="preserve">clarifying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technical </w:t>
      </w:r>
      <w:r w:rsidRPr="001E69E4">
        <w:rPr>
          <w:spacing w:val="-5"/>
          <w:sz w:val="24"/>
          <w:szCs w:val="24"/>
        </w:rPr>
        <w:t xml:space="preserve">rules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9"/>
          <w:sz w:val="24"/>
          <w:szCs w:val="24"/>
        </w:rPr>
        <w:t xml:space="preserve">eliminating </w:t>
      </w:r>
      <w:r w:rsidRPr="001E69E4">
        <w:rPr>
          <w:spacing w:val="-3"/>
          <w:sz w:val="24"/>
          <w:szCs w:val="24"/>
        </w:rPr>
        <w:t xml:space="preserve">uncertainty for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>development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6"/>
          <w:sz w:val="24"/>
          <w:szCs w:val="24"/>
        </w:rPr>
        <w:t>deployment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of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ITS </w:t>
      </w:r>
      <w:r w:rsidRPr="001E69E4">
        <w:rPr>
          <w:spacing w:val="-6"/>
          <w:sz w:val="24"/>
          <w:szCs w:val="24"/>
        </w:rPr>
        <w:t>applications.</w:t>
      </w:r>
    </w:p>
    <w:p w14:paraId="7E92CA1B" w14:textId="77777777" w:rsidR="00E92FA4" w:rsidRPr="001E69E4" w:rsidRDefault="001E69E4" w:rsidP="001E69E4">
      <w:pPr>
        <w:pStyle w:val="Heading1"/>
        <w:numPr>
          <w:ilvl w:val="0"/>
          <w:numId w:val="17"/>
        </w:numPr>
        <w:tabs>
          <w:tab w:val="left" w:pos="1543"/>
          <w:tab w:val="left" w:pos="1544"/>
        </w:tabs>
        <w:spacing w:line="360" w:lineRule="auto"/>
        <w:ind w:hanging="721"/>
        <w:contextualSpacing/>
        <w:rPr>
          <w:sz w:val="24"/>
          <w:szCs w:val="24"/>
        </w:rPr>
      </w:pPr>
      <w:r w:rsidRPr="001E69E4">
        <w:rPr>
          <w:spacing w:val="3"/>
          <w:sz w:val="24"/>
          <w:szCs w:val="24"/>
        </w:rPr>
        <w:t>Legal</w:t>
      </w:r>
      <w:r w:rsidRPr="001E69E4">
        <w:rPr>
          <w:spacing w:val="18"/>
          <w:sz w:val="24"/>
          <w:szCs w:val="24"/>
        </w:rPr>
        <w:t xml:space="preserve"> </w:t>
      </w:r>
      <w:r w:rsidRPr="001E69E4">
        <w:rPr>
          <w:sz w:val="24"/>
          <w:szCs w:val="24"/>
        </w:rPr>
        <w:t>Basis</w:t>
      </w:r>
    </w:p>
    <w:p w14:paraId="606073DB" w14:textId="0039E90A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153" w:firstLine="720"/>
        <w:contextualSpacing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The proposed action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z w:val="24"/>
          <w:szCs w:val="24"/>
        </w:rPr>
        <w:t xml:space="preserve">taken </w:t>
      </w:r>
      <w:r w:rsidRPr="001E69E4">
        <w:rPr>
          <w:spacing w:val="-5"/>
          <w:sz w:val="24"/>
          <w:szCs w:val="24"/>
        </w:rPr>
        <w:t>authority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found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sections </w:t>
      </w:r>
      <w:r w:rsidRPr="001E69E4">
        <w:rPr>
          <w:spacing w:val="-4"/>
          <w:sz w:val="24"/>
          <w:szCs w:val="24"/>
        </w:rPr>
        <w:t xml:space="preserve">1, </w:t>
      </w:r>
      <w:r w:rsidRPr="001E69E4">
        <w:rPr>
          <w:spacing w:val="-6"/>
          <w:sz w:val="24"/>
          <w:szCs w:val="24"/>
        </w:rPr>
        <w:t>4(</w:t>
      </w:r>
      <w:proofErr w:type="spellStart"/>
      <w:r w:rsidRPr="001E69E4">
        <w:rPr>
          <w:spacing w:val="-6"/>
          <w:sz w:val="24"/>
          <w:szCs w:val="24"/>
        </w:rPr>
        <w:t>i</w:t>
      </w:r>
      <w:proofErr w:type="spellEnd"/>
      <w:r w:rsidRPr="001E69E4">
        <w:rPr>
          <w:spacing w:val="-6"/>
          <w:sz w:val="24"/>
          <w:szCs w:val="24"/>
        </w:rPr>
        <w:t>), 301, 302,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303, 316,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6"/>
          <w:sz w:val="24"/>
          <w:szCs w:val="24"/>
        </w:rPr>
        <w:t xml:space="preserve">332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7"/>
          <w:sz w:val="24"/>
          <w:szCs w:val="24"/>
        </w:rPr>
        <w:t xml:space="preserve">Communications </w:t>
      </w:r>
      <w:r w:rsidRPr="001E69E4">
        <w:rPr>
          <w:spacing w:val="2"/>
          <w:sz w:val="24"/>
          <w:szCs w:val="24"/>
        </w:rPr>
        <w:t xml:space="preserve">Act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7"/>
          <w:sz w:val="24"/>
          <w:szCs w:val="24"/>
        </w:rPr>
        <w:t xml:space="preserve">1934,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pacing w:val="-3"/>
          <w:sz w:val="24"/>
          <w:szCs w:val="24"/>
        </w:rPr>
        <w:t xml:space="preserve">amended, </w:t>
      </w:r>
      <w:r w:rsidRPr="001E69E4">
        <w:rPr>
          <w:spacing w:val="-4"/>
          <w:sz w:val="24"/>
          <w:szCs w:val="24"/>
        </w:rPr>
        <w:t xml:space="preserve">47 </w:t>
      </w:r>
      <w:r w:rsidRPr="001E69E4">
        <w:rPr>
          <w:sz w:val="24"/>
          <w:szCs w:val="24"/>
        </w:rPr>
        <w:t xml:space="preserve">U.S.C. </w:t>
      </w:r>
      <w:r w:rsidRPr="001E69E4">
        <w:rPr>
          <w:spacing w:val="-6"/>
          <w:sz w:val="24"/>
          <w:szCs w:val="24"/>
        </w:rPr>
        <w:t>151, 154(</w:t>
      </w:r>
      <w:proofErr w:type="spellStart"/>
      <w:r w:rsidRPr="001E69E4">
        <w:rPr>
          <w:spacing w:val="-6"/>
          <w:sz w:val="24"/>
          <w:szCs w:val="24"/>
        </w:rPr>
        <w:t>i</w:t>
      </w:r>
      <w:proofErr w:type="spellEnd"/>
      <w:r w:rsidRPr="001E69E4">
        <w:rPr>
          <w:spacing w:val="-6"/>
          <w:sz w:val="24"/>
          <w:szCs w:val="24"/>
        </w:rPr>
        <w:t>),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301, 302,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 xml:space="preserve">303, 316,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6"/>
          <w:sz w:val="24"/>
          <w:szCs w:val="24"/>
        </w:rPr>
        <w:t>332,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§ </w:t>
      </w:r>
      <w:r w:rsidRPr="001E69E4">
        <w:rPr>
          <w:spacing w:val="-5"/>
          <w:sz w:val="24"/>
          <w:szCs w:val="24"/>
        </w:rPr>
        <w:t>1.411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7"/>
          <w:sz w:val="24"/>
          <w:szCs w:val="24"/>
        </w:rPr>
        <w:t>Commission’s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rules, 47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>CFR</w:t>
      </w:r>
      <w:r w:rsidRPr="001E69E4">
        <w:rPr>
          <w:spacing w:val="42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1.411.</w:t>
      </w:r>
    </w:p>
    <w:p w14:paraId="6F4970BF" w14:textId="50D83561" w:rsidR="00E92FA4" w:rsidRPr="001E69E4" w:rsidRDefault="001E69E4" w:rsidP="001E69E4">
      <w:pPr>
        <w:pStyle w:val="Heading1"/>
        <w:numPr>
          <w:ilvl w:val="0"/>
          <w:numId w:val="17"/>
        </w:numPr>
        <w:tabs>
          <w:tab w:val="left" w:pos="1543"/>
          <w:tab w:val="left" w:pos="1544"/>
        </w:tabs>
        <w:spacing w:line="360" w:lineRule="auto"/>
        <w:ind w:right="151" w:hanging="72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Description </w:t>
      </w:r>
      <w:r w:rsidRPr="001E69E4">
        <w:rPr>
          <w:spacing w:val="-5"/>
          <w:sz w:val="24"/>
          <w:szCs w:val="24"/>
        </w:rPr>
        <w:t xml:space="preserve">and </w:t>
      </w:r>
      <w:r w:rsidRPr="001E69E4">
        <w:rPr>
          <w:sz w:val="24"/>
          <w:szCs w:val="24"/>
        </w:rPr>
        <w:t xml:space="preserve">Estimate </w:t>
      </w:r>
      <w:r w:rsidRPr="001E69E4">
        <w:rPr>
          <w:spacing w:val="3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Number </w:t>
      </w:r>
      <w:r w:rsidRPr="001E69E4">
        <w:rPr>
          <w:spacing w:val="3"/>
          <w:sz w:val="24"/>
          <w:szCs w:val="24"/>
        </w:rPr>
        <w:t xml:space="preserve">of </w:t>
      </w:r>
      <w:r w:rsidRPr="001E69E4">
        <w:rPr>
          <w:spacing w:val="-5"/>
          <w:sz w:val="24"/>
          <w:szCs w:val="24"/>
        </w:rPr>
        <w:t xml:space="preserve">Small </w:t>
      </w:r>
      <w:r w:rsidRPr="001E69E4">
        <w:rPr>
          <w:sz w:val="24"/>
          <w:szCs w:val="24"/>
        </w:rPr>
        <w:t xml:space="preserve">Entities to </w:t>
      </w:r>
      <w:r w:rsidRPr="001E69E4">
        <w:rPr>
          <w:spacing w:val="-4"/>
          <w:sz w:val="24"/>
          <w:szCs w:val="24"/>
        </w:rPr>
        <w:t xml:space="preserve">Which </w:t>
      </w:r>
      <w:r w:rsidRPr="001E69E4">
        <w:rPr>
          <w:sz w:val="24"/>
          <w:szCs w:val="24"/>
        </w:rPr>
        <w:t xml:space="preserve">the Proposed Rules </w:t>
      </w:r>
      <w:r w:rsidRPr="001E69E4">
        <w:rPr>
          <w:spacing w:val="-6"/>
          <w:sz w:val="24"/>
          <w:szCs w:val="24"/>
        </w:rPr>
        <w:t>Will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Apply</w:t>
      </w:r>
    </w:p>
    <w:p w14:paraId="6F774792" w14:textId="2FEBEFED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116" w:firstLine="720"/>
        <w:contextualSpacing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RFA </w:t>
      </w:r>
      <w:r w:rsidRPr="001E69E4">
        <w:rPr>
          <w:spacing w:val="-3"/>
          <w:sz w:val="24"/>
          <w:szCs w:val="24"/>
        </w:rPr>
        <w:t xml:space="preserve">directs </w:t>
      </w:r>
      <w:r w:rsidRPr="001E69E4">
        <w:rPr>
          <w:sz w:val="24"/>
          <w:szCs w:val="24"/>
        </w:rPr>
        <w:t xml:space="preserve">agencies to </w:t>
      </w:r>
      <w:r w:rsidRPr="001E69E4">
        <w:rPr>
          <w:spacing w:val="-8"/>
          <w:sz w:val="24"/>
          <w:szCs w:val="24"/>
        </w:rPr>
        <w:t>provide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5"/>
          <w:sz w:val="24"/>
          <w:szCs w:val="24"/>
        </w:rPr>
        <w:t>description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of, </w:t>
      </w:r>
      <w:r w:rsidRPr="001E69E4">
        <w:rPr>
          <w:sz w:val="24"/>
          <w:szCs w:val="24"/>
        </w:rPr>
        <w:t xml:space="preserve">and where </w:t>
      </w:r>
      <w:r w:rsidRPr="001E69E4">
        <w:rPr>
          <w:spacing w:val="-3"/>
          <w:sz w:val="24"/>
          <w:szCs w:val="24"/>
        </w:rPr>
        <w:t xml:space="preserve">feasible, </w:t>
      </w:r>
      <w:r w:rsidRPr="001E69E4">
        <w:rPr>
          <w:spacing w:val="2"/>
          <w:sz w:val="24"/>
          <w:szCs w:val="24"/>
        </w:rPr>
        <w:t xml:space="preserve">an </w:t>
      </w:r>
      <w:r w:rsidRPr="001E69E4">
        <w:rPr>
          <w:spacing w:val="-3"/>
          <w:sz w:val="24"/>
          <w:szCs w:val="24"/>
        </w:rPr>
        <w:t xml:space="preserve">estimate </w:t>
      </w:r>
      <w:r w:rsidRPr="001E69E4">
        <w:rPr>
          <w:spacing w:val="-4"/>
          <w:sz w:val="24"/>
          <w:szCs w:val="24"/>
        </w:rPr>
        <w:t>of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 xml:space="preserve">number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5"/>
          <w:sz w:val="24"/>
          <w:szCs w:val="24"/>
        </w:rPr>
        <w:t xml:space="preserve">small entities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2"/>
          <w:sz w:val="24"/>
          <w:szCs w:val="24"/>
        </w:rPr>
        <w:t xml:space="preserve">may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pacing w:val="2"/>
          <w:sz w:val="24"/>
          <w:szCs w:val="24"/>
        </w:rPr>
        <w:t xml:space="preserve">affected </w:t>
      </w:r>
      <w:r w:rsidRPr="001E69E4">
        <w:rPr>
          <w:spacing w:val="-4"/>
          <w:sz w:val="24"/>
          <w:szCs w:val="24"/>
        </w:rPr>
        <w:t xml:space="preserve">by the proposed rules, </w:t>
      </w:r>
      <w:r w:rsidRPr="001E69E4">
        <w:rPr>
          <w:spacing w:val="-9"/>
          <w:sz w:val="24"/>
          <w:szCs w:val="24"/>
        </w:rPr>
        <w:t xml:space="preserve">if </w:t>
      </w:r>
      <w:r w:rsidRPr="001E69E4">
        <w:rPr>
          <w:spacing w:val="-4"/>
          <w:sz w:val="24"/>
          <w:szCs w:val="24"/>
        </w:rPr>
        <w:t xml:space="preserve">adopted. The </w:t>
      </w:r>
      <w:r w:rsidRPr="001E69E4">
        <w:rPr>
          <w:sz w:val="24"/>
          <w:szCs w:val="24"/>
        </w:rPr>
        <w:t xml:space="preserve">RFA </w:t>
      </w:r>
      <w:r w:rsidRPr="001E69E4">
        <w:rPr>
          <w:spacing w:val="-5"/>
          <w:sz w:val="24"/>
          <w:szCs w:val="24"/>
        </w:rPr>
        <w:t>generally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defines the </w:t>
      </w:r>
      <w:r w:rsidRPr="001E69E4">
        <w:rPr>
          <w:sz w:val="24"/>
          <w:szCs w:val="24"/>
        </w:rPr>
        <w:t xml:space="preserve">term </w:t>
      </w:r>
      <w:r w:rsidRPr="001E69E4">
        <w:rPr>
          <w:spacing w:val="-6"/>
          <w:sz w:val="24"/>
          <w:szCs w:val="24"/>
        </w:rPr>
        <w:t xml:space="preserve">“small entity” </w:t>
      </w:r>
      <w:r w:rsidRPr="001E69E4">
        <w:rPr>
          <w:sz w:val="24"/>
          <w:szCs w:val="24"/>
        </w:rPr>
        <w:t xml:space="preserve">as </w:t>
      </w:r>
      <w:r w:rsidRPr="001E69E4">
        <w:rPr>
          <w:spacing w:val="-7"/>
          <w:sz w:val="24"/>
          <w:szCs w:val="24"/>
        </w:rPr>
        <w:t xml:space="preserve">having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same </w:t>
      </w:r>
      <w:r w:rsidRPr="001E69E4">
        <w:rPr>
          <w:spacing w:val="-6"/>
          <w:sz w:val="24"/>
          <w:szCs w:val="24"/>
        </w:rPr>
        <w:t>meaning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as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terms </w:t>
      </w:r>
      <w:r w:rsidRPr="001E69E4">
        <w:rPr>
          <w:spacing w:val="-6"/>
          <w:sz w:val="24"/>
          <w:szCs w:val="24"/>
        </w:rPr>
        <w:t>“small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business,” </w:t>
      </w:r>
      <w:r w:rsidRPr="001E69E4">
        <w:rPr>
          <w:spacing w:val="-6"/>
          <w:sz w:val="24"/>
          <w:szCs w:val="24"/>
        </w:rPr>
        <w:t xml:space="preserve">“small </w:t>
      </w:r>
      <w:r w:rsidRPr="001E69E4">
        <w:rPr>
          <w:spacing w:val="-7"/>
          <w:sz w:val="24"/>
          <w:szCs w:val="24"/>
        </w:rPr>
        <w:t xml:space="preserve">organization,”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6"/>
          <w:sz w:val="24"/>
          <w:szCs w:val="24"/>
        </w:rPr>
        <w:t xml:space="preserve">“small </w:t>
      </w:r>
      <w:r w:rsidRPr="001E69E4">
        <w:rPr>
          <w:spacing w:val="-4"/>
          <w:sz w:val="24"/>
          <w:szCs w:val="24"/>
        </w:rPr>
        <w:t xml:space="preserve">governmental </w:t>
      </w:r>
      <w:r w:rsidRPr="001E69E4">
        <w:rPr>
          <w:spacing w:val="-7"/>
          <w:sz w:val="24"/>
          <w:szCs w:val="24"/>
        </w:rPr>
        <w:t xml:space="preserve">jurisdiction.” </w:t>
      </w:r>
      <w:r w:rsidRPr="001E69E4">
        <w:rPr>
          <w:sz w:val="24"/>
          <w:szCs w:val="24"/>
        </w:rPr>
        <w:t xml:space="preserve">In </w:t>
      </w:r>
      <w:r w:rsidRPr="001E69E4">
        <w:rPr>
          <w:spacing w:val="-8"/>
          <w:sz w:val="24"/>
          <w:szCs w:val="24"/>
        </w:rPr>
        <w:t xml:space="preserve">addition,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2"/>
          <w:sz w:val="24"/>
          <w:szCs w:val="24"/>
        </w:rPr>
        <w:t xml:space="preserve">term </w:t>
      </w:r>
      <w:r w:rsidRPr="001E69E4">
        <w:rPr>
          <w:spacing w:val="-6"/>
          <w:sz w:val="24"/>
          <w:szCs w:val="24"/>
        </w:rPr>
        <w:t xml:space="preserve">“small </w:t>
      </w:r>
      <w:r w:rsidRPr="001E69E4">
        <w:rPr>
          <w:spacing w:val="-4"/>
          <w:sz w:val="24"/>
          <w:szCs w:val="24"/>
        </w:rPr>
        <w:t xml:space="preserve">business” </w:t>
      </w:r>
      <w:r w:rsidRPr="001E69E4">
        <w:rPr>
          <w:sz w:val="24"/>
          <w:szCs w:val="24"/>
        </w:rPr>
        <w:t xml:space="preserve">has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same </w:t>
      </w:r>
      <w:r w:rsidRPr="001E69E4">
        <w:rPr>
          <w:spacing w:val="-6"/>
          <w:sz w:val="24"/>
          <w:szCs w:val="24"/>
        </w:rPr>
        <w:t>meaning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as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term </w:t>
      </w:r>
      <w:r w:rsidRPr="001E69E4">
        <w:rPr>
          <w:spacing w:val="-6"/>
          <w:sz w:val="24"/>
          <w:szCs w:val="24"/>
        </w:rPr>
        <w:t>“small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business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concern” </w:t>
      </w:r>
      <w:r w:rsidRPr="001E69E4">
        <w:rPr>
          <w:spacing w:val="-4"/>
          <w:sz w:val="24"/>
          <w:szCs w:val="24"/>
        </w:rPr>
        <w:t>under 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Small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Business </w:t>
      </w:r>
      <w:r w:rsidRPr="001E69E4">
        <w:rPr>
          <w:sz w:val="24"/>
          <w:szCs w:val="24"/>
        </w:rPr>
        <w:t>Act.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6"/>
          <w:sz w:val="24"/>
          <w:szCs w:val="24"/>
        </w:rPr>
        <w:t xml:space="preserve">“small </w:t>
      </w:r>
      <w:r w:rsidRPr="001E69E4">
        <w:rPr>
          <w:spacing w:val="-5"/>
          <w:sz w:val="24"/>
          <w:szCs w:val="24"/>
        </w:rPr>
        <w:t xml:space="preserve">business </w:t>
      </w:r>
      <w:r w:rsidRPr="001E69E4">
        <w:rPr>
          <w:sz w:val="24"/>
          <w:szCs w:val="24"/>
        </w:rPr>
        <w:t xml:space="preserve">concern”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one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which: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(1)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independently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owned and operated; </w:t>
      </w:r>
      <w:r w:rsidRPr="001E69E4">
        <w:rPr>
          <w:spacing w:val="-3"/>
          <w:sz w:val="24"/>
          <w:szCs w:val="24"/>
        </w:rPr>
        <w:t xml:space="preserve">(2)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not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dominant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its field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5"/>
          <w:sz w:val="24"/>
          <w:szCs w:val="24"/>
        </w:rPr>
        <w:t>operation;</w:t>
      </w:r>
      <w:r w:rsidRPr="001E69E4">
        <w:rPr>
          <w:spacing w:val="-10"/>
          <w:sz w:val="24"/>
          <w:szCs w:val="24"/>
        </w:rPr>
        <w:t xml:space="preserve"> </w:t>
      </w:r>
      <w:r w:rsidRPr="001E69E4">
        <w:rPr>
          <w:sz w:val="24"/>
          <w:szCs w:val="24"/>
        </w:rPr>
        <w:t>and</w:t>
      </w:r>
    </w:p>
    <w:p w14:paraId="4E01935D" w14:textId="402B151E" w:rsidR="00E92FA4" w:rsidRPr="001E69E4" w:rsidRDefault="001E69E4" w:rsidP="001E69E4">
      <w:pPr>
        <w:pStyle w:val="ListParagraph"/>
        <w:numPr>
          <w:ilvl w:val="0"/>
          <w:numId w:val="16"/>
        </w:numPr>
        <w:tabs>
          <w:tab w:val="left" w:pos="417"/>
        </w:tabs>
        <w:spacing w:line="360" w:lineRule="auto"/>
        <w:ind w:firstLine="0"/>
        <w:contextualSpacing/>
        <w:jc w:val="left"/>
        <w:rPr>
          <w:sz w:val="24"/>
          <w:szCs w:val="24"/>
        </w:rPr>
      </w:pPr>
      <w:r w:rsidRPr="001E69E4">
        <w:rPr>
          <w:spacing w:val="-3"/>
          <w:sz w:val="24"/>
          <w:szCs w:val="24"/>
        </w:rPr>
        <w:lastRenderedPageBreak/>
        <w:t>satisfies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any </w:t>
      </w:r>
      <w:r w:rsidRPr="001E69E4">
        <w:rPr>
          <w:spacing w:val="-7"/>
          <w:sz w:val="24"/>
          <w:szCs w:val="24"/>
        </w:rPr>
        <w:t>additional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criteria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established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by 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Small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Business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Administration</w:t>
      </w:r>
      <w:r w:rsidRPr="001E69E4">
        <w:rPr>
          <w:spacing w:val="14"/>
          <w:sz w:val="24"/>
          <w:szCs w:val="24"/>
        </w:rPr>
        <w:t xml:space="preserve"> </w:t>
      </w:r>
      <w:r w:rsidRPr="001E69E4">
        <w:rPr>
          <w:sz w:val="24"/>
          <w:szCs w:val="24"/>
        </w:rPr>
        <w:t>(SBA).</w:t>
      </w:r>
    </w:p>
    <w:p w14:paraId="2D7F4335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5D73E102" w14:textId="7301F2D0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left="101" w:right="422" w:firstLine="720"/>
        <w:contextualSpacing/>
        <w:jc w:val="both"/>
        <w:rPr>
          <w:sz w:val="24"/>
          <w:szCs w:val="24"/>
        </w:rPr>
      </w:pPr>
      <w:r w:rsidRPr="001E69E4">
        <w:rPr>
          <w:i/>
          <w:sz w:val="24"/>
          <w:szCs w:val="24"/>
        </w:rPr>
        <w:t xml:space="preserve">Small </w:t>
      </w:r>
      <w:r w:rsidRPr="001E69E4">
        <w:rPr>
          <w:i/>
          <w:spacing w:val="2"/>
          <w:sz w:val="24"/>
          <w:szCs w:val="24"/>
        </w:rPr>
        <w:t xml:space="preserve">Businesses, </w:t>
      </w:r>
      <w:r w:rsidRPr="001E69E4">
        <w:rPr>
          <w:i/>
          <w:sz w:val="24"/>
          <w:szCs w:val="24"/>
        </w:rPr>
        <w:t>Small Organizations, and Small Governmental Jurisdictions</w:t>
      </w:r>
      <w:r w:rsidRPr="001E69E4">
        <w:rPr>
          <w:sz w:val="24"/>
          <w:szCs w:val="24"/>
        </w:rPr>
        <w:t xml:space="preserve">.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Commission’s </w:t>
      </w:r>
      <w:r w:rsidRPr="001E69E4">
        <w:rPr>
          <w:spacing w:val="-4"/>
          <w:sz w:val="24"/>
          <w:szCs w:val="24"/>
        </w:rPr>
        <w:t xml:space="preserve">actions, </w:t>
      </w:r>
      <w:r w:rsidRPr="001E69E4">
        <w:rPr>
          <w:spacing w:val="-3"/>
          <w:sz w:val="24"/>
          <w:szCs w:val="24"/>
        </w:rPr>
        <w:t xml:space="preserve">over </w:t>
      </w:r>
      <w:r w:rsidRPr="001E69E4">
        <w:rPr>
          <w:spacing w:val="-6"/>
          <w:sz w:val="24"/>
          <w:szCs w:val="24"/>
        </w:rPr>
        <w:t xml:space="preserve">time, </w:t>
      </w:r>
      <w:r w:rsidRPr="001E69E4">
        <w:rPr>
          <w:spacing w:val="-2"/>
          <w:sz w:val="24"/>
          <w:szCs w:val="24"/>
        </w:rPr>
        <w:t xml:space="preserve">may </w:t>
      </w:r>
      <w:r w:rsidRPr="001E69E4">
        <w:rPr>
          <w:spacing w:val="2"/>
          <w:sz w:val="24"/>
          <w:szCs w:val="24"/>
        </w:rPr>
        <w:t xml:space="preserve">affect </w:t>
      </w:r>
      <w:r w:rsidRPr="001E69E4">
        <w:rPr>
          <w:spacing w:val="-5"/>
          <w:sz w:val="24"/>
          <w:szCs w:val="24"/>
        </w:rPr>
        <w:t xml:space="preserve">small entities </w:t>
      </w:r>
      <w:r w:rsidRPr="001E69E4">
        <w:rPr>
          <w:sz w:val="24"/>
          <w:szCs w:val="24"/>
        </w:rPr>
        <w:t xml:space="preserve">that are </w:t>
      </w:r>
      <w:r w:rsidRPr="001E69E4">
        <w:rPr>
          <w:spacing w:val="-6"/>
          <w:sz w:val="24"/>
          <w:szCs w:val="24"/>
        </w:rPr>
        <w:t xml:space="preserve">not </w:t>
      </w:r>
      <w:r w:rsidRPr="001E69E4">
        <w:rPr>
          <w:spacing w:val="-4"/>
          <w:sz w:val="24"/>
          <w:szCs w:val="24"/>
        </w:rPr>
        <w:t xml:space="preserve">easily </w:t>
      </w:r>
      <w:r w:rsidRPr="001E69E4">
        <w:rPr>
          <w:spacing w:val="-3"/>
          <w:sz w:val="24"/>
          <w:szCs w:val="24"/>
        </w:rPr>
        <w:t xml:space="preserve">categorized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z w:val="24"/>
          <w:szCs w:val="24"/>
        </w:rPr>
        <w:t xml:space="preserve">present.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z w:val="24"/>
          <w:szCs w:val="24"/>
        </w:rPr>
        <w:t xml:space="preserve">therefore describes here,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 xml:space="preserve">outset, </w:t>
      </w:r>
      <w:r w:rsidRPr="001E69E4">
        <w:rPr>
          <w:sz w:val="24"/>
          <w:szCs w:val="24"/>
        </w:rPr>
        <w:t xml:space="preserve">three </w:t>
      </w:r>
      <w:r w:rsidRPr="001E69E4">
        <w:rPr>
          <w:spacing w:val="-3"/>
          <w:sz w:val="24"/>
          <w:szCs w:val="24"/>
        </w:rPr>
        <w:t xml:space="preserve">broad </w:t>
      </w:r>
      <w:r w:rsidRPr="001E69E4">
        <w:rPr>
          <w:spacing w:val="-6"/>
          <w:sz w:val="24"/>
          <w:szCs w:val="24"/>
        </w:rPr>
        <w:t xml:space="preserve">groups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5"/>
          <w:sz w:val="24"/>
          <w:szCs w:val="24"/>
        </w:rPr>
        <w:t>small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entities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6"/>
          <w:sz w:val="24"/>
          <w:szCs w:val="24"/>
        </w:rPr>
        <w:t>could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pacing w:val="-5"/>
          <w:sz w:val="24"/>
          <w:szCs w:val="24"/>
        </w:rPr>
        <w:t xml:space="preserve">directly </w:t>
      </w:r>
      <w:r w:rsidRPr="001E69E4">
        <w:rPr>
          <w:spacing w:val="2"/>
          <w:sz w:val="24"/>
          <w:szCs w:val="24"/>
        </w:rPr>
        <w:t xml:space="preserve">affected </w:t>
      </w:r>
      <w:r w:rsidRPr="001E69E4">
        <w:rPr>
          <w:spacing w:val="-4"/>
          <w:sz w:val="24"/>
          <w:szCs w:val="24"/>
        </w:rPr>
        <w:t xml:space="preserve">herein. </w:t>
      </w:r>
      <w:r w:rsidRPr="001E69E4">
        <w:rPr>
          <w:spacing w:val="-5"/>
          <w:sz w:val="24"/>
          <w:szCs w:val="24"/>
        </w:rPr>
        <w:t xml:space="preserve">First, </w:t>
      </w:r>
      <w:r w:rsidRPr="001E69E4">
        <w:rPr>
          <w:spacing w:val="-9"/>
          <w:sz w:val="24"/>
          <w:szCs w:val="24"/>
        </w:rPr>
        <w:t xml:space="preserve">while </w:t>
      </w:r>
      <w:r w:rsidRPr="001E69E4">
        <w:rPr>
          <w:sz w:val="24"/>
          <w:szCs w:val="24"/>
        </w:rPr>
        <w:t xml:space="preserve">there are </w:t>
      </w:r>
      <w:r w:rsidRPr="001E69E4">
        <w:rPr>
          <w:spacing w:val="-6"/>
          <w:sz w:val="24"/>
          <w:szCs w:val="24"/>
        </w:rPr>
        <w:t xml:space="preserve">industry </w:t>
      </w:r>
      <w:r w:rsidRPr="001E69E4">
        <w:rPr>
          <w:spacing w:val="-4"/>
          <w:sz w:val="24"/>
          <w:szCs w:val="24"/>
        </w:rPr>
        <w:t xml:space="preserve">specific </w:t>
      </w:r>
      <w:r w:rsidRPr="001E69E4">
        <w:rPr>
          <w:spacing w:val="-7"/>
          <w:sz w:val="24"/>
          <w:szCs w:val="24"/>
        </w:rPr>
        <w:t>size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standards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5"/>
          <w:sz w:val="24"/>
          <w:szCs w:val="24"/>
        </w:rPr>
        <w:t xml:space="preserve">small </w:t>
      </w:r>
      <w:r w:rsidRPr="001E69E4">
        <w:rPr>
          <w:spacing w:val="-3"/>
          <w:sz w:val="24"/>
          <w:szCs w:val="24"/>
        </w:rPr>
        <w:t xml:space="preserve">businesses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4"/>
          <w:sz w:val="24"/>
          <w:szCs w:val="24"/>
        </w:rPr>
        <w:t xml:space="preserve">are </w:t>
      </w:r>
      <w:r w:rsidRPr="001E69E4">
        <w:rPr>
          <w:sz w:val="24"/>
          <w:szCs w:val="24"/>
        </w:rPr>
        <w:t xml:space="preserve">used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 regulatory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flexibility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analysis,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according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data from the SBA’s </w:t>
      </w:r>
      <w:r w:rsidRPr="001E69E4">
        <w:rPr>
          <w:spacing w:val="-2"/>
          <w:sz w:val="24"/>
          <w:szCs w:val="24"/>
        </w:rPr>
        <w:t xml:space="preserve">Office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2"/>
          <w:sz w:val="24"/>
          <w:szCs w:val="24"/>
        </w:rPr>
        <w:t>Advocacy,</w:t>
      </w:r>
      <w:r w:rsidRPr="001E69E4">
        <w:rPr>
          <w:spacing w:val="15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z w:val="24"/>
          <w:szCs w:val="24"/>
        </w:rPr>
        <w:t xml:space="preserve">general a </w:t>
      </w:r>
      <w:r w:rsidRPr="001E69E4">
        <w:rPr>
          <w:spacing w:val="-5"/>
          <w:sz w:val="24"/>
          <w:szCs w:val="24"/>
        </w:rPr>
        <w:t xml:space="preserve">small business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pacing w:val="2"/>
          <w:sz w:val="24"/>
          <w:szCs w:val="24"/>
        </w:rPr>
        <w:t xml:space="preserve">an </w:t>
      </w:r>
      <w:r w:rsidRPr="001E69E4">
        <w:rPr>
          <w:spacing w:val="-5"/>
          <w:sz w:val="24"/>
          <w:szCs w:val="24"/>
        </w:rPr>
        <w:t xml:space="preserve">independent business </w:t>
      </w:r>
      <w:r w:rsidRPr="001E69E4">
        <w:rPr>
          <w:spacing w:val="-7"/>
          <w:sz w:val="24"/>
          <w:szCs w:val="24"/>
        </w:rPr>
        <w:t xml:space="preserve">having </w:t>
      </w:r>
      <w:r w:rsidRPr="001E69E4">
        <w:rPr>
          <w:spacing w:val="2"/>
          <w:sz w:val="24"/>
          <w:szCs w:val="24"/>
        </w:rPr>
        <w:t xml:space="preserve">fewer </w:t>
      </w:r>
      <w:r w:rsidRPr="001E69E4">
        <w:rPr>
          <w:sz w:val="24"/>
          <w:szCs w:val="24"/>
        </w:rPr>
        <w:t xml:space="preserve">than </w:t>
      </w:r>
      <w:r w:rsidRPr="001E69E4">
        <w:rPr>
          <w:spacing w:val="-6"/>
          <w:sz w:val="24"/>
          <w:szCs w:val="24"/>
        </w:rPr>
        <w:t xml:space="preserve">500 </w:t>
      </w:r>
      <w:r w:rsidRPr="001E69E4">
        <w:rPr>
          <w:spacing w:val="-4"/>
          <w:sz w:val="24"/>
          <w:szCs w:val="24"/>
        </w:rPr>
        <w:t xml:space="preserve">employees. </w:t>
      </w:r>
      <w:r w:rsidRPr="001E69E4">
        <w:rPr>
          <w:sz w:val="24"/>
          <w:szCs w:val="24"/>
        </w:rPr>
        <w:t xml:space="preserve">These </w:t>
      </w:r>
      <w:r w:rsidRPr="001E69E4">
        <w:rPr>
          <w:spacing w:val="-3"/>
          <w:sz w:val="24"/>
          <w:szCs w:val="24"/>
        </w:rPr>
        <w:t xml:space="preserve">types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5"/>
          <w:sz w:val="24"/>
          <w:szCs w:val="24"/>
        </w:rPr>
        <w:t xml:space="preserve">small </w:t>
      </w:r>
      <w:r w:rsidRPr="001E69E4">
        <w:rPr>
          <w:spacing w:val="-3"/>
          <w:sz w:val="24"/>
          <w:szCs w:val="24"/>
        </w:rPr>
        <w:t xml:space="preserve">businesses </w:t>
      </w:r>
      <w:r w:rsidRPr="001E69E4">
        <w:rPr>
          <w:sz w:val="24"/>
          <w:szCs w:val="24"/>
        </w:rPr>
        <w:t xml:space="preserve">represent </w:t>
      </w:r>
      <w:r w:rsidRPr="001E69E4">
        <w:rPr>
          <w:spacing w:val="-5"/>
          <w:sz w:val="24"/>
          <w:szCs w:val="24"/>
        </w:rPr>
        <w:t xml:space="preserve">99.9%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5"/>
          <w:sz w:val="24"/>
          <w:szCs w:val="24"/>
        </w:rPr>
        <w:t xml:space="preserve">all </w:t>
      </w:r>
      <w:r w:rsidRPr="001E69E4">
        <w:rPr>
          <w:spacing w:val="-3"/>
          <w:sz w:val="24"/>
          <w:szCs w:val="24"/>
        </w:rPr>
        <w:t xml:space="preserve">businesses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United </w:t>
      </w:r>
      <w:r w:rsidRPr="001E69E4">
        <w:rPr>
          <w:sz w:val="24"/>
          <w:szCs w:val="24"/>
        </w:rPr>
        <w:t xml:space="preserve">States </w:t>
      </w:r>
      <w:r w:rsidRPr="001E69E4">
        <w:rPr>
          <w:spacing w:val="-4"/>
          <w:sz w:val="24"/>
          <w:szCs w:val="24"/>
        </w:rPr>
        <w:t xml:space="preserve">which </w:t>
      </w:r>
      <w:r w:rsidRPr="001E69E4">
        <w:rPr>
          <w:sz w:val="24"/>
          <w:szCs w:val="24"/>
        </w:rPr>
        <w:t xml:space="preserve">translates to </w:t>
      </w:r>
      <w:r w:rsidRPr="001E69E4">
        <w:rPr>
          <w:spacing w:val="-4"/>
          <w:sz w:val="24"/>
          <w:szCs w:val="24"/>
        </w:rPr>
        <w:t xml:space="preserve">28.8 </w:t>
      </w:r>
      <w:r w:rsidRPr="001E69E4">
        <w:rPr>
          <w:spacing w:val="-13"/>
          <w:sz w:val="24"/>
          <w:szCs w:val="24"/>
        </w:rPr>
        <w:t xml:space="preserve">million </w:t>
      </w:r>
      <w:r w:rsidRPr="001E69E4">
        <w:rPr>
          <w:spacing w:val="-3"/>
          <w:sz w:val="24"/>
          <w:szCs w:val="24"/>
        </w:rPr>
        <w:t>businesses.</w:t>
      </w:r>
    </w:p>
    <w:p w14:paraId="418C04D5" w14:textId="0F9D5DC5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285" w:firstLine="720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Next,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 xml:space="preserve">type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5"/>
          <w:sz w:val="24"/>
          <w:szCs w:val="24"/>
        </w:rPr>
        <w:t xml:space="preserve">small entity </w:t>
      </w:r>
      <w:r w:rsidRPr="001E69E4">
        <w:rPr>
          <w:sz w:val="24"/>
          <w:szCs w:val="24"/>
        </w:rPr>
        <w:t xml:space="preserve">described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6"/>
          <w:sz w:val="24"/>
          <w:szCs w:val="24"/>
        </w:rPr>
        <w:t xml:space="preserve">“small </w:t>
      </w:r>
      <w:r w:rsidRPr="001E69E4">
        <w:rPr>
          <w:spacing w:val="-7"/>
          <w:sz w:val="24"/>
          <w:szCs w:val="24"/>
        </w:rPr>
        <w:t xml:space="preserve">organization”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pacing w:val="-5"/>
          <w:sz w:val="24"/>
          <w:szCs w:val="24"/>
        </w:rPr>
        <w:t xml:space="preserve">generally </w:t>
      </w:r>
      <w:r w:rsidRPr="001E69E4">
        <w:rPr>
          <w:spacing w:val="-4"/>
          <w:sz w:val="24"/>
          <w:szCs w:val="24"/>
        </w:rPr>
        <w:t xml:space="preserve">“any </w:t>
      </w:r>
      <w:r w:rsidRPr="001E69E4">
        <w:rPr>
          <w:spacing w:val="-3"/>
          <w:sz w:val="24"/>
          <w:szCs w:val="24"/>
        </w:rPr>
        <w:t xml:space="preserve">not- </w:t>
      </w:r>
      <w:r w:rsidRPr="001E69E4">
        <w:rPr>
          <w:spacing w:val="-5"/>
          <w:sz w:val="24"/>
          <w:szCs w:val="24"/>
        </w:rPr>
        <w:t xml:space="preserve">for-profit </w:t>
      </w:r>
      <w:r w:rsidRPr="001E69E4">
        <w:rPr>
          <w:spacing w:val="-3"/>
          <w:sz w:val="24"/>
          <w:szCs w:val="24"/>
        </w:rPr>
        <w:t xml:space="preserve">enterprise </w:t>
      </w:r>
      <w:r w:rsidRPr="001E69E4">
        <w:rPr>
          <w:spacing w:val="-4"/>
          <w:sz w:val="24"/>
          <w:szCs w:val="24"/>
        </w:rPr>
        <w:t xml:space="preserve">which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pacing w:val="-6"/>
          <w:sz w:val="24"/>
          <w:szCs w:val="24"/>
        </w:rPr>
        <w:t xml:space="preserve">independently </w:t>
      </w:r>
      <w:r w:rsidRPr="001E69E4">
        <w:rPr>
          <w:sz w:val="24"/>
          <w:szCs w:val="24"/>
        </w:rPr>
        <w:t xml:space="preserve">owned and operated and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pacing w:val="-6"/>
          <w:sz w:val="24"/>
          <w:szCs w:val="24"/>
        </w:rPr>
        <w:t xml:space="preserve">not </w:t>
      </w:r>
      <w:r w:rsidRPr="001E69E4">
        <w:rPr>
          <w:spacing w:val="-8"/>
          <w:sz w:val="24"/>
          <w:szCs w:val="24"/>
        </w:rPr>
        <w:t xml:space="preserve">dominant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7"/>
          <w:sz w:val="24"/>
          <w:szCs w:val="24"/>
        </w:rPr>
        <w:t>its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 xml:space="preserve">field.” </w:t>
      </w:r>
      <w:r w:rsidRPr="001E69E4">
        <w:rPr>
          <w:spacing w:val="-5"/>
          <w:sz w:val="24"/>
          <w:szCs w:val="24"/>
        </w:rPr>
        <w:t xml:space="preserve">Nationwide,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pacing w:val="-4"/>
          <w:sz w:val="24"/>
          <w:szCs w:val="24"/>
        </w:rPr>
        <w:t xml:space="preserve">of August </w:t>
      </w:r>
      <w:r w:rsidRPr="001E69E4">
        <w:rPr>
          <w:spacing w:val="-7"/>
          <w:sz w:val="24"/>
          <w:szCs w:val="24"/>
        </w:rPr>
        <w:t xml:space="preserve">2016, </w:t>
      </w:r>
      <w:r w:rsidRPr="001E69E4">
        <w:rPr>
          <w:sz w:val="24"/>
          <w:szCs w:val="24"/>
        </w:rPr>
        <w:t xml:space="preserve">there were </w:t>
      </w:r>
      <w:r w:rsidRPr="001E69E4">
        <w:rPr>
          <w:spacing w:val="-6"/>
          <w:sz w:val="24"/>
          <w:szCs w:val="24"/>
        </w:rPr>
        <w:t xml:space="preserve">approximately </w:t>
      </w:r>
      <w:r w:rsidRPr="001E69E4">
        <w:rPr>
          <w:spacing w:val="-8"/>
          <w:sz w:val="24"/>
          <w:szCs w:val="24"/>
        </w:rPr>
        <w:t>356,494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small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organizations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based </w:t>
      </w:r>
      <w:r w:rsidRPr="001E69E4">
        <w:rPr>
          <w:spacing w:val="-4"/>
          <w:sz w:val="24"/>
          <w:szCs w:val="24"/>
        </w:rPr>
        <w:t>on registration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tax data </w:t>
      </w:r>
      <w:r w:rsidRPr="001E69E4">
        <w:rPr>
          <w:spacing w:val="-7"/>
          <w:sz w:val="24"/>
          <w:szCs w:val="24"/>
        </w:rPr>
        <w:t>filed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pacing w:val="-7"/>
          <w:sz w:val="24"/>
          <w:szCs w:val="24"/>
        </w:rPr>
        <w:t>nonprofits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with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Internal </w:t>
      </w:r>
      <w:r w:rsidRPr="001E69E4">
        <w:rPr>
          <w:spacing w:val="-3"/>
          <w:sz w:val="24"/>
          <w:szCs w:val="24"/>
        </w:rPr>
        <w:t xml:space="preserve">Revenue </w:t>
      </w:r>
      <w:r w:rsidRPr="001E69E4">
        <w:rPr>
          <w:spacing w:val="-4"/>
          <w:sz w:val="24"/>
          <w:szCs w:val="24"/>
        </w:rPr>
        <w:t>Service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>(IRS).</w:t>
      </w:r>
    </w:p>
    <w:p w14:paraId="33A249EE" w14:textId="371F20E9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211" w:firstLine="720"/>
        <w:contextualSpacing/>
        <w:rPr>
          <w:sz w:val="24"/>
          <w:szCs w:val="24"/>
        </w:rPr>
      </w:pPr>
      <w:r w:rsidRPr="001E69E4">
        <w:rPr>
          <w:spacing w:val="-9"/>
          <w:sz w:val="24"/>
          <w:szCs w:val="24"/>
        </w:rPr>
        <w:t xml:space="preserve">Finally,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 xml:space="preserve">small entity </w:t>
      </w:r>
      <w:r w:rsidRPr="001E69E4">
        <w:rPr>
          <w:spacing w:val="-3"/>
          <w:sz w:val="24"/>
          <w:szCs w:val="24"/>
        </w:rPr>
        <w:t xml:space="preserve">described </w:t>
      </w:r>
      <w:r w:rsidRPr="001E69E4">
        <w:rPr>
          <w:sz w:val="24"/>
          <w:szCs w:val="24"/>
        </w:rPr>
        <w:t xml:space="preserve">as a </w:t>
      </w:r>
      <w:r w:rsidRPr="001E69E4">
        <w:rPr>
          <w:spacing w:val="-6"/>
          <w:sz w:val="24"/>
          <w:szCs w:val="24"/>
        </w:rPr>
        <w:t>“small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governmental </w:t>
      </w:r>
      <w:r w:rsidRPr="001E69E4">
        <w:rPr>
          <w:spacing w:val="-8"/>
          <w:sz w:val="24"/>
          <w:szCs w:val="24"/>
        </w:rPr>
        <w:t>jurisdiction”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defined </w:t>
      </w:r>
      <w:r w:rsidRPr="001E69E4">
        <w:rPr>
          <w:spacing w:val="-5"/>
          <w:sz w:val="24"/>
          <w:szCs w:val="24"/>
        </w:rPr>
        <w:t xml:space="preserve">generally </w:t>
      </w:r>
      <w:r w:rsidRPr="001E69E4">
        <w:rPr>
          <w:sz w:val="24"/>
          <w:szCs w:val="24"/>
        </w:rPr>
        <w:t xml:space="preserve">as </w:t>
      </w:r>
      <w:r w:rsidRPr="001E69E4">
        <w:rPr>
          <w:spacing w:val="-5"/>
          <w:sz w:val="24"/>
          <w:szCs w:val="24"/>
        </w:rPr>
        <w:t xml:space="preserve">“governments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5"/>
          <w:sz w:val="24"/>
          <w:szCs w:val="24"/>
        </w:rPr>
        <w:t xml:space="preserve">cities, </w:t>
      </w:r>
      <w:r w:rsidRPr="001E69E4">
        <w:rPr>
          <w:spacing w:val="-4"/>
          <w:sz w:val="24"/>
          <w:szCs w:val="24"/>
        </w:rPr>
        <w:t xml:space="preserve">counties, </w:t>
      </w:r>
      <w:r w:rsidRPr="001E69E4">
        <w:rPr>
          <w:spacing w:val="-3"/>
          <w:sz w:val="24"/>
          <w:szCs w:val="24"/>
        </w:rPr>
        <w:t xml:space="preserve">towns, </w:t>
      </w:r>
      <w:r w:rsidRPr="001E69E4">
        <w:rPr>
          <w:spacing w:val="-4"/>
          <w:sz w:val="24"/>
          <w:szCs w:val="24"/>
        </w:rPr>
        <w:t>townships,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villages,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school </w:t>
      </w:r>
      <w:r w:rsidRPr="001E69E4">
        <w:rPr>
          <w:spacing w:val="-5"/>
          <w:sz w:val="24"/>
          <w:szCs w:val="24"/>
        </w:rPr>
        <w:t>districts,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z w:val="24"/>
          <w:szCs w:val="24"/>
        </w:rPr>
        <w:t xml:space="preserve">special </w:t>
      </w:r>
      <w:r w:rsidRPr="001E69E4">
        <w:rPr>
          <w:spacing w:val="-5"/>
          <w:sz w:val="24"/>
          <w:szCs w:val="24"/>
        </w:rPr>
        <w:t>districts, with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8"/>
          <w:sz w:val="24"/>
          <w:szCs w:val="24"/>
        </w:rPr>
        <w:t>population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3"/>
          <w:sz w:val="24"/>
          <w:szCs w:val="24"/>
        </w:rPr>
        <w:t xml:space="preserve">less </w:t>
      </w:r>
      <w:r w:rsidRPr="001E69E4">
        <w:rPr>
          <w:sz w:val="24"/>
          <w:szCs w:val="24"/>
        </w:rPr>
        <w:t xml:space="preserve">than </w:t>
      </w:r>
      <w:r w:rsidRPr="001E69E4">
        <w:rPr>
          <w:spacing w:val="-5"/>
          <w:sz w:val="24"/>
          <w:szCs w:val="24"/>
        </w:rPr>
        <w:t>fifty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thousand.”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U.S. Census Bureau data from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6"/>
          <w:sz w:val="24"/>
          <w:szCs w:val="24"/>
        </w:rPr>
        <w:t>2012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Census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5"/>
          <w:sz w:val="24"/>
          <w:szCs w:val="24"/>
        </w:rPr>
        <w:t xml:space="preserve">Governments </w:t>
      </w:r>
      <w:r w:rsidRPr="001E69E4">
        <w:rPr>
          <w:spacing w:val="-6"/>
          <w:sz w:val="24"/>
          <w:szCs w:val="24"/>
        </w:rPr>
        <w:t xml:space="preserve">indicate </w:t>
      </w:r>
      <w:r w:rsidRPr="001E69E4">
        <w:rPr>
          <w:sz w:val="24"/>
          <w:szCs w:val="24"/>
        </w:rPr>
        <w:t xml:space="preserve">that there were </w:t>
      </w:r>
      <w:r w:rsidRPr="001E69E4">
        <w:rPr>
          <w:spacing w:val="-8"/>
          <w:sz w:val="24"/>
          <w:szCs w:val="24"/>
        </w:rPr>
        <w:t xml:space="preserve">90,056 </w:t>
      </w:r>
      <w:r w:rsidRPr="001E69E4">
        <w:rPr>
          <w:spacing w:val="-4"/>
          <w:sz w:val="24"/>
          <w:szCs w:val="24"/>
        </w:rPr>
        <w:t xml:space="preserve">local governmental </w:t>
      </w:r>
      <w:r w:rsidRPr="001E69E4">
        <w:rPr>
          <w:spacing w:val="-8"/>
          <w:sz w:val="24"/>
          <w:szCs w:val="24"/>
        </w:rPr>
        <w:t xml:space="preserve">jurisdictions </w:t>
      </w:r>
      <w:r w:rsidRPr="001E69E4">
        <w:rPr>
          <w:spacing w:val="-6"/>
          <w:sz w:val="24"/>
          <w:szCs w:val="24"/>
        </w:rPr>
        <w:t xml:space="preserve">consisting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general </w:t>
      </w:r>
      <w:r w:rsidRPr="001E69E4">
        <w:rPr>
          <w:spacing w:val="-5"/>
          <w:sz w:val="24"/>
          <w:szCs w:val="24"/>
        </w:rPr>
        <w:t xml:space="preserve">purpose </w:t>
      </w:r>
      <w:r w:rsidRPr="001E69E4">
        <w:rPr>
          <w:spacing w:val="-4"/>
          <w:sz w:val="24"/>
          <w:szCs w:val="24"/>
        </w:rPr>
        <w:t xml:space="preserve">governments </w:t>
      </w:r>
      <w:r w:rsidRPr="001E69E4">
        <w:rPr>
          <w:sz w:val="24"/>
          <w:szCs w:val="24"/>
        </w:rPr>
        <w:t xml:space="preserve">and special </w:t>
      </w:r>
      <w:r w:rsidRPr="001E69E4">
        <w:rPr>
          <w:spacing w:val="-5"/>
          <w:sz w:val="24"/>
          <w:szCs w:val="24"/>
        </w:rPr>
        <w:t xml:space="preserve">purpose </w:t>
      </w:r>
      <w:r w:rsidRPr="001E69E4">
        <w:rPr>
          <w:spacing w:val="-4"/>
          <w:sz w:val="24"/>
          <w:szCs w:val="24"/>
        </w:rPr>
        <w:t xml:space="preserve">governments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United </w:t>
      </w:r>
      <w:r w:rsidRPr="001E69E4">
        <w:rPr>
          <w:sz w:val="24"/>
          <w:szCs w:val="24"/>
        </w:rPr>
        <w:t xml:space="preserve">States. Of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pacing w:val="-5"/>
          <w:sz w:val="24"/>
          <w:szCs w:val="24"/>
        </w:rPr>
        <w:t xml:space="preserve">number </w:t>
      </w:r>
      <w:r w:rsidRPr="001E69E4">
        <w:rPr>
          <w:sz w:val="24"/>
          <w:szCs w:val="24"/>
        </w:rPr>
        <w:t xml:space="preserve">there were </w:t>
      </w:r>
      <w:r w:rsidRPr="001E69E4">
        <w:rPr>
          <w:spacing w:val="-8"/>
          <w:sz w:val="24"/>
          <w:szCs w:val="24"/>
        </w:rPr>
        <w:t xml:space="preserve">37,132 </w:t>
      </w:r>
      <w:r w:rsidRPr="001E69E4">
        <w:rPr>
          <w:sz w:val="24"/>
          <w:szCs w:val="24"/>
        </w:rPr>
        <w:t xml:space="preserve">General </w:t>
      </w:r>
      <w:r w:rsidRPr="001E69E4">
        <w:rPr>
          <w:spacing w:val="-5"/>
          <w:sz w:val="24"/>
          <w:szCs w:val="24"/>
        </w:rPr>
        <w:t xml:space="preserve">purpose </w:t>
      </w:r>
      <w:r w:rsidRPr="001E69E4">
        <w:rPr>
          <w:spacing w:val="-4"/>
          <w:sz w:val="24"/>
          <w:szCs w:val="24"/>
        </w:rPr>
        <w:t xml:space="preserve">governments (county, </w:t>
      </w:r>
      <w:r w:rsidRPr="001E69E4">
        <w:rPr>
          <w:spacing w:val="-7"/>
          <w:sz w:val="24"/>
          <w:szCs w:val="24"/>
        </w:rPr>
        <w:t xml:space="preserve">municipal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3"/>
          <w:sz w:val="24"/>
          <w:szCs w:val="24"/>
        </w:rPr>
        <w:t xml:space="preserve">town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6"/>
          <w:sz w:val="24"/>
          <w:szCs w:val="24"/>
        </w:rPr>
        <w:t>township)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with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populations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3"/>
          <w:sz w:val="24"/>
          <w:szCs w:val="24"/>
        </w:rPr>
        <w:t xml:space="preserve">less </w:t>
      </w:r>
      <w:r w:rsidRPr="001E69E4">
        <w:rPr>
          <w:sz w:val="24"/>
          <w:szCs w:val="24"/>
        </w:rPr>
        <w:t xml:space="preserve">than </w:t>
      </w:r>
      <w:r w:rsidRPr="001E69E4">
        <w:rPr>
          <w:spacing w:val="-8"/>
          <w:sz w:val="24"/>
          <w:szCs w:val="24"/>
        </w:rPr>
        <w:t xml:space="preserve">50,000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8"/>
          <w:sz w:val="24"/>
          <w:szCs w:val="24"/>
        </w:rPr>
        <w:t xml:space="preserve">12,184 </w:t>
      </w:r>
      <w:r w:rsidRPr="001E69E4">
        <w:rPr>
          <w:spacing w:val="-3"/>
          <w:sz w:val="24"/>
          <w:szCs w:val="24"/>
        </w:rPr>
        <w:t xml:space="preserve">Special </w:t>
      </w:r>
      <w:r w:rsidRPr="001E69E4">
        <w:rPr>
          <w:spacing w:val="-5"/>
          <w:sz w:val="24"/>
          <w:szCs w:val="24"/>
        </w:rPr>
        <w:t xml:space="preserve">purpose </w:t>
      </w:r>
      <w:r w:rsidRPr="001E69E4">
        <w:rPr>
          <w:spacing w:val="-4"/>
          <w:sz w:val="24"/>
          <w:szCs w:val="24"/>
        </w:rPr>
        <w:t xml:space="preserve">governments (independent </w:t>
      </w:r>
      <w:r w:rsidRPr="001E69E4">
        <w:rPr>
          <w:spacing w:val="-3"/>
          <w:sz w:val="24"/>
          <w:szCs w:val="24"/>
        </w:rPr>
        <w:t xml:space="preserve">school </w:t>
      </w:r>
      <w:r w:rsidRPr="001E69E4">
        <w:rPr>
          <w:spacing w:val="-5"/>
          <w:sz w:val="24"/>
          <w:szCs w:val="24"/>
        </w:rPr>
        <w:t>districts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special </w:t>
      </w:r>
      <w:r w:rsidRPr="001E69E4">
        <w:rPr>
          <w:spacing w:val="-5"/>
          <w:sz w:val="24"/>
          <w:szCs w:val="24"/>
        </w:rPr>
        <w:t>districts) with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populations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3"/>
          <w:sz w:val="24"/>
          <w:szCs w:val="24"/>
        </w:rPr>
        <w:t xml:space="preserve">less </w:t>
      </w:r>
      <w:r w:rsidRPr="001E69E4">
        <w:rPr>
          <w:sz w:val="24"/>
          <w:szCs w:val="24"/>
        </w:rPr>
        <w:t xml:space="preserve">than </w:t>
      </w:r>
      <w:r w:rsidRPr="001E69E4">
        <w:rPr>
          <w:spacing w:val="-8"/>
          <w:sz w:val="24"/>
          <w:szCs w:val="24"/>
        </w:rPr>
        <w:t>50,000.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6"/>
          <w:sz w:val="24"/>
          <w:szCs w:val="24"/>
        </w:rPr>
        <w:t>2012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U.S. Census Bureau data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5"/>
          <w:sz w:val="24"/>
          <w:szCs w:val="24"/>
        </w:rPr>
        <w:t xml:space="preserve">most </w:t>
      </w:r>
      <w:r w:rsidRPr="001E69E4">
        <w:rPr>
          <w:spacing w:val="-3"/>
          <w:sz w:val="24"/>
          <w:szCs w:val="24"/>
        </w:rPr>
        <w:t xml:space="preserve">types </w:t>
      </w:r>
      <w:r w:rsidRPr="001E69E4">
        <w:rPr>
          <w:spacing w:val="-4"/>
          <w:sz w:val="24"/>
          <w:szCs w:val="24"/>
        </w:rPr>
        <w:t xml:space="preserve">of governments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local </w:t>
      </w:r>
      <w:r w:rsidRPr="001E69E4">
        <w:rPr>
          <w:spacing w:val="-5"/>
          <w:sz w:val="24"/>
          <w:szCs w:val="24"/>
        </w:rPr>
        <w:t>government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category </w:t>
      </w:r>
      <w:r w:rsidRPr="001E69E4">
        <w:rPr>
          <w:spacing w:val="-4"/>
          <w:sz w:val="24"/>
          <w:szCs w:val="24"/>
        </w:rPr>
        <w:t xml:space="preserve">show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majority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these </w:t>
      </w:r>
      <w:r w:rsidRPr="001E69E4">
        <w:rPr>
          <w:spacing w:val="-4"/>
          <w:sz w:val="24"/>
          <w:szCs w:val="24"/>
        </w:rPr>
        <w:t xml:space="preserve">governments </w:t>
      </w:r>
      <w:r w:rsidRPr="001E69E4">
        <w:rPr>
          <w:spacing w:val="-3"/>
          <w:sz w:val="24"/>
          <w:szCs w:val="24"/>
        </w:rPr>
        <w:t xml:space="preserve">have </w:t>
      </w:r>
      <w:r w:rsidRPr="001E69E4">
        <w:rPr>
          <w:spacing w:val="-8"/>
          <w:sz w:val="24"/>
          <w:szCs w:val="24"/>
        </w:rPr>
        <w:t>populations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3"/>
          <w:sz w:val="24"/>
          <w:szCs w:val="24"/>
        </w:rPr>
        <w:t>less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than </w:t>
      </w:r>
      <w:r w:rsidRPr="001E69E4">
        <w:rPr>
          <w:spacing w:val="-8"/>
          <w:sz w:val="24"/>
          <w:szCs w:val="24"/>
        </w:rPr>
        <w:t xml:space="preserve">50,000. </w:t>
      </w:r>
      <w:r w:rsidRPr="001E69E4">
        <w:rPr>
          <w:spacing w:val="2"/>
          <w:sz w:val="24"/>
          <w:szCs w:val="24"/>
        </w:rPr>
        <w:t xml:space="preserve">Based </w:t>
      </w:r>
      <w:r w:rsidRPr="001E69E4">
        <w:rPr>
          <w:spacing w:val="-4"/>
          <w:sz w:val="24"/>
          <w:szCs w:val="24"/>
        </w:rPr>
        <w:t xml:space="preserve">on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z w:val="24"/>
          <w:szCs w:val="24"/>
        </w:rPr>
        <w:t xml:space="preserve">data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estimates that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z w:val="24"/>
          <w:szCs w:val="24"/>
        </w:rPr>
        <w:t xml:space="preserve">least </w:t>
      </w:r>
      <w:r w:rsidRPr="001E69E4">
        <w:rPr>
          <w:spacing w:val="-8"/>
          <w:sz w:val="24"/>
          <w:szCs w:val="24"/>
        </w:rPr>
        <w:t>49,316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local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government </w:t>
      </w:r>
      <w:r w:rsidRPr="001E69E4">
        <w:rPr>
          <w:spacing w:val="-8"/>
          <w:sz w:val="24"/>
          <w:szCs w:val="24"/>
        </w:rPr>
        <w:t>jurisdictions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fall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category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6"/>
          <w:sz w:val="24"/>
          <w:szCs w:val="24"/>
        </w:rPr>
        <w:t>“small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governmental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jurisdictions.”</w:t>
      </w:r>
    </w:p>
    <w:p w14:paraId="73FAEE2C" w14:textId="6C38F2FA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107" w:firstLine="720"/>
        <w:contextualSpacing/>
        <w:rPr>
          <w:sz w:val="24"/>
          <w:szCs w:val="24"/>
        </w:rPr>
      </w:pPr>
      <w:r w:rsidRPr="001E69E4">
        <w:rPr>
          <w:i/>
          <w:sz w:val="24"/>
          <w:szCs w:val="24"/>
        </w:rPr>
        <w:t>Radio Frequency Equipment Manufacturers (RF Manufacturers)</w:t>
      </w:r>
      <w:r w:rsidRPr="001E69E4">
        <w:rPr>
          <w:sz w:val="24"/>
          <w:szCs w:val="24"/>
        </w:rPr>
        <w:t>.</w:t>
      </w:r>
      <w:r w:rsidR="00E85994">
        <w:rPr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Neither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pacing w:val="-5"/>
          <w:sz w:val="24"/>
          <w:szCs w:val="24"/>
        </w:rPr>
        <w:t xml:space="preserve">nor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SBA has </w:t>
      </w:r>
      <w:r w:rsidRPr="001E69E4">
        <w:rPr>
          <w:spacing w:val="-4"/>
          <w:sz w:val="24"/>
          <w:szCs w:val="24"/>
        </w:rPr>
        <w:t xml:space="preserve">developed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5"/>
          <w:sz w:val="24"/>
          <w:szCs w:val="24"/>
        </w:rPr>
        <w:t xml:space="preserve">small business </w:t>
      </w:r>
      <w:r w:rsidRPr="001E69E4">
        <w:rPr>
          <w:spacing w:val="-7"/>
          <w:sz w:val="24"/>
          <w:szCs w:val="24"/>
        </w:rPr>
        <w:t xml:space="preserve">size </w:t>
      </w:r>
      <w:r w:rsidRPr="001E69E4">
        <w:rPr>
          <w:sz w:val="24"/>
          <w:szCs w:val="24"/>
        </w:rPr>
        <w:t xml:space="preserve">standard </w:t>
      </w:r>
      <w:r w:rsidRPr="001E69E4">
        <w:rPr>
          <w:spacing w:val="-7"/>
          <w:sz w:val="24"/>
          <w:szCs w:val="24"/>
        </w:rPr>
        <w:t xml:space="preserve">applicable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5"/>
          <w:sz w:val="24"/>
          <w:szCs w:val="24"/>
        </w:rPr>
        <w:t xml:space="preserve">Radio </w:t>
      </w:r>
      <w:r w:rsidRPr="001E69E4">
        <w:rPr>
          <w:sz w:val="24"/>
          <w:szCs w:val="24"/>
        </w:rPr>
        <w:t xml:space="preserve">Frequency </w:t>
      </w:r>
      <w:r w:rsidRPr="001E69E4">
        <w:rPr>
          <w:spacing w:val="-7"/>
          <w:sz w:val="24"/>
          <w:szCs w:val="24"/>
        </w:rPr>
        <w:t xml:space="preserve">Equipment </w:t>
      </w:r>
      <w:r w:rsidRPr="001E69E4">
        <w:rPr>
          <w:sz w:val="24"/>
          <w:szCs w:val="24"/>
        </w:rPr>
        <w:t>Manufacturers (RF Manufacturers). There are several</w:t>
      </w:r>
      <w:r w:rsidR="00B52E8E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analogous SBA </w:t>
      </w:r>
      <w:r w:rsidRPr="001E69E4">
        <w:rPr>
          <w:spacing w:val="-5"/>
          <w:sz w:val="24"/>
          <w:szCs w:val="24"/>
        </w:rPr>
        <w:t xml:space="preserve">small entity </w:t>
      </w:r>
      <w:r w:rsidRPr="001E69E4">
        <w:rPr>
          <w:sz w:val="24"/>
          <w:szCs w:val="24"/>
        </w:rPr>
        <w:t xml:space="preserve">categories </w:t>
      </w:r>
      <w:r w:rsidRPr="001E69E4">
        <w:rPr>
          <w:spacing w:val="-7"/>
          <w:sz w:val="24"/>
          <w:szCs w:val="24"/>
        </w:rPr>
        <w:t xml:space="preserve">applicable </w:t>
      </w:r>
      <w:r w:rsidRPr="001E69E4">
        <w:rPr>
          <w:sz w:val="24"/>
          <w:szCs w:val="24"/>
        </w:rPr>
        <w:t xml:space="preserve">to RF Manufacturers - </w:t>
      </w:r>
      <w:r w:rsidRPr="001E69E4">
        <w:rPr>
          <w:spacing w:val="-6"/>
          <w:sz w:val="24"/>
          <w:szCs w:val="24"/>
        </w:rPr>
        <w:t xml:space="preserve">Fixed </w:t>
      </w:r>
      <w:r w:rsidRPr="001E69E4">
        <w:rPr>
          <w:spacing w:val="-3"/>
          <w:sz w:val="24"/>
          <w:szCs w:val="24"/>
        </w:rPr>
        <w:t xml:space="preserve">Microwave </w:t>
      </w:r>
      <w:r w:rsidRPr="001E69E4">
        <w:rPr>
          <w:sz w:val="24"/>
          <w:szCs w:val="24"/>
        </w:rPr>
        <w:t xml:space="preserve">Services, Other </w:t>
      </w:r>
      <w:r w:rsidRPr="001E69E4">
        <w:rPr>
          <w:spacing w:val="-6"/>
          <w:sz w:val="24"/>
          <w:szCs w:val="24"/>
        </w:rPr>
        <w:t xml:space="preserve">Communications </w:t>
      </w:r>
      <w:r w:rsidRPr="001E69E4">
        <w:rPr>
          <w:spacing w:val="-7"/>
          <w:sz w:val="24"/>
          <w:szCs w:val="24"/>
        </w:rPr>
        <w:t xml:space="preserve">Equipment </w:t>
      </w:r>
      <w:r w:rsidRPr="001E69E4">
        <w:rPr>
          <w:spacing w:val="-4"/>
          <w:sz w:val="24"/>
          <w:szCs w:val="24"/>
        </w:rPr>
        <w:t xml:space="preserve">Manufacturing,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5"/>
          <w:sz w:val="24"/>
          <w:szCs w:val="24"/>
        </w:rPr>
        <w:t xml:space="preserve">Radio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7"/>
          <w:sz w:val="24"/>
          <w:szCs w:val="24"/>
        </w:rPr>
        <w:t xml:space="preserve">Television </w:t>
      </w:r>
      <w:r w:rsidRPr="001E69E4">
        <w:rPr>
          <w:spacing w:val="-3"/>
          <w:sz w:val="24"/>
          <w:szCs w:val="24"/>
        </w:rPr>
        <w:t xml:space="preserve">Broadcasting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4"/>
          <w:sz w:val="24"/>
          <w:szCs w:val="24"/>
        </w:rPr>
        <w:lastRenderedPageBreak/>
        <w:t xml:space="preserve">Wireless </w:t>
      </w:r>
      <w:r w:rsidRPr="001E69E4">
        <w:rPr>
          <w:spacing w:val="-7"/>
          <w:sz w:val="24"/>
          <w:szCs w:val="24"/>
        </w:rPr>
        <w:t xml:space="preserve">Communications Equipment </w:t>
      </w:r>
      <w:r w:rsidRPr="001E69E4">
        <w:rPr>
          <w:spacing w:val="-4"/>
          <w:sz w:val="24"/>
          <w:szCs w:val="24"/>
        </w:rPr>
        <w:t xml:space="preserve">Manufacturing.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5"/>
          <w:sz w:val="24"/>
          <w:szCs w:val="24"/>
        </w:rPr>
        <w:t xml:space="preserve">description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these </w:t>
      </w:r>
      <w:r w:rsidRPr="001E69E4">
        <w:rPr>
          <w:spacing w:val="-5"/>
          <w:sz w:val="24"/>
          <w:szCs w:val="24"/>
        </w:rPr>
        <w:t>small entity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categories and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>small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business </w:t>
      </w:r>
      <w:r w:rsidRPr="001E69E4">
        <w:rPr>
          <w:spacing w:val="-7"/>
          <w:sz w:val="24"/>
          <w:szCs w:val="24"/>
        </w:rPr>
        <w:t>size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standards </w:t>
      </w:r>
      <w:r w:rsidRPr="001E69E4">
        <w:rPr>
          <w:spacing w:val="-4"/>
          <w:sz w:val="24"/>
          <w:szCs w:val="24"/>
        </w:rPr>
        <w:t>under 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SBA </w:t>
      </w:r>
      <w:r w:rsidRPr="001E69E4">
        <w:rPr>
          <w:spacing w:val="-5"/>
          <w:sz w:val="24"/>
          <w:szCs w:val="24"/>
        </w:rPr>
        <w:t>rules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are </w:t>
      </w:r>
      <w:r w:rsidRPr="001E69E4">
        <w:rPr>
          <w:spacing w:val="-4"/>
          <w:sz w:val="24"/>
          <w:szCs w:val="24"/>
        </w:rPr>
        <w:t>detailed</w:t>
      </w:r>
      <w:r w:rsidRPr="001E69E4">
        <w:rPr>
          <w:spacing w:val="-10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below.</w:t>
      </w:r>
    </w:p>
    <w:p w14:paraId="55E628C7" w14:textId="12986032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left="101" w:right="207" w:hanging="721"/>
        <w:contextualSpacing/>
        <w:rPr>
          <w:sz w:val="24"/>
          <w:szCs w:val="24"/>
        </w:rPr>
      </w:pPr>
      <w:r w:rsidRPr="001E69E4">
        <w:rPr>
          <w:i/>
          <w:sz w:val="24"/>
          <w:szCs w:val="24"/>
        </w:rPr>
        <w:t>Fixed Microwave Services.</w:t>
      </w:r>
      <w:r w:rsidR="00E85994">
        <w:rPr>
          <w:i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Microwave </w:t>
      </w:r>
      <w:r w:rsidRPr="001E69E4">
        <w:rPr>
          <w:sz w:val="24"/>
          <w:szCs w:val="24"/>
        </w:rPr>
        <w:t xml:space="preserve">services </w:t>
      </w:r>
      <w:r w:rsidRPr="001E69E4">
        <w:rPr>
          <w:spacing w:val="-8"/>
          <w:sz w:val="24"/>
          <w:szCs w:val="24"/>
        </w:rPr>
        <w:t>include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common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>carrier,</w:t>
      </w:r>
      <w:r w:rsidRPr="001E69E4">
        <w:rPr>
          <w:spacing w:val="53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private-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operational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fixed,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broadcast </w:t>
      </w:r>
      <w:r w:rsidRPr="001E69E4">
        <w:rPr>
          <w:spacing w:val="-7"/>
          <w:sz w:val="24"/>
          <w:szCs w:val="24"/>
        </w:rPr>
        <w:t>auxiliary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radio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>services.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They </w:t>
      </w:r>
      <w:r w:rsidRPr="001E69E4">
        <w:rPr>
          <w:spacing w:val="-3"/>
          <w:sz w:val="24"/>
          <w:szCs w:val="24"/>
        </w:rPr>
        <w:t xml:space="preserve">also </w:t>
      </w:r>
      <w:r w:rsidRPr="001E69E4">
        <w:rPr>
          <w:spacing w:val="-8"/>
          <w:sz w:val="24"/>
          <w:szCs w:val="24"/>
        </w:rPr>
        <w:t>include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Upper </w:t>
      </w:r>
      <w:r w:rsidRPr="001E69E4">
        <w:rPr>
          <w:spacing w:val="-3"/>
          <w:sz w:val="24"/>
          <w:szCs w:val="24"/>
        </w:rPr>
        <w:t xml:space="preserve">Microwave </w:t>
      </w:r>
      <w:r w:rsidRPr="001E69E4">
        <w:rPr>
          <w:spacing w:val="-9"/>
          <w:sz w:val="24"/>
          <w:szCs w:val="24"/>
        </w:rPr>
        <w:t>Flexible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Use </w:t>
      </w:r>
      <w:r w:rsidRPr="001E69E4">
        <w:rPr>
          <w:spacing w:val="-3"/>
          <w:sz w:val="24"/>
          <w:szCs w:val="24"/>
        </w:rPr>
        <w:t xml:space="preserve">Service, </w:t>
      </w:r>
      <w:r w:rsidRPr="001E69E4">
        <w:rPr>
          <w:spacing w:val="-9"/>
          <w:sz w:val="24"/>
          <w:szCs w:val="24"/>
        </w:rPr>
        <w:t>Millimeter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Wave </w:t>
      </w:r>
      <w:r w:rsidRPr="001E69E4">
        <w:rPr>
          <w:spacing w:val="-3"/>
          <w:sz w:val="24"/>
          <w:szCs w:val="24"/>
        </w:rPr>
        <w:t xml:space="preserve">Service, </w:t>
      </w:r>
      <w:r w:rsidRPr="001E69E4">
        <w:rPr>
          <w:sz w:val="24"/>
          <w:szCs w:val="24"/>
        </w:rPr>
        <w:t xml:space="preserve">Local </w:t>
      </w:r>
      <w:r w:rsidRPr="001E69E4">
        <w:rPr>
          <w:spacing w:val="-10"/>
          <w:sz w:val="24"/>
          <w:szCs w:val="24"/>
        </w:rPr>
        <w:t>Multipoint</w:t>
      </w:r>
      <w:r w:rsidR="00E85994">
        <w:rPr>
          <w:spacing w:val="-10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Distribution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Service (LMDS),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6"/>
          <w:sz w:val="24"/>
          <w:szCs w:val="24"/>
        </w:rPr>
        <w:t>Digital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Electronic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Message </w:t>
      </w:r>
      <w:r w:rsidRPr="001E69E4">
        <w:rPr>
          <w:spacing w:val="-4"/>
          <w:sz w:val="24"/>
          <w:szCs w:val="24"/>
        </w:rPr>
        <w:t xml:space="preserve">Service </w:t>
      </w:r>
      <w:r w:rsidRPr="001E69E4">
        <w:rPr>
          <w:sz w:val="24"/>
          <w:szCs w:val="24"/>
        </w:rPr>
        <w:t xml:space="preserve">(DEMS), and </w:t>
      </w:r>
      <w:r w:rsidRPr="001E69E4">
        <w:rPr>
          <w:spacing w:val="-4"/>
          <w:sz w:val="24"/>
          <w:szCs w:val="24"/>
        </w:rPr>
        <w:t xml:space="preserve">the 24 GHz </w:t>
      </w:r>
      <w:r w:rsidRPr="001E69E4">
        <w:rPr>
          <w:spacing w:val="-3"/>
          <w:sz w:val="24"/>
          <w:szCs w:val="24"/>
        </w:rPr>
        <w:t xml:space="preserve">Service, </w:t>
      </w:r>
      <w:r w:rsidRPr="001E69E4">
        <w:rPr>
          <w:sz w:val="24"/>
          <w:szCs w:val="24"/>
        </w:rPr>
        <w:t xml:space="preserve">where </w:t>
      </w:r>
      <w:r w:rsidRPr="001E69E4">
        <w:rPr>
          <w:spacing w:val="-3"/>
          <w:sz w:val="24"/>
          <w:szCs w:val="24"/>
        </w:rPr>
        <w:t xml:space="preserve">licensees </w:t>
      </w:r>
      <w:r w:rsidRPr="001E69E4">
        <w:rPr>
          <w:spacing w:val="3"/>
          <w:sz w:val="24"/>
          <w:szCs w:val="24"/>
        </w:rPr>
        <w:t xml:space="preserve">can </w:t>
      </w:r>
      <w:r w:rsidRPr="001E69E4">
        <w:rPr>
          <w:spacing w:val="-3"/>
          <w:sz w:val="24"/>
          <w:szCs w:val="24"/>
        </w:rPr>
        <w:t xml:space="preserve">choose </w:t>
      </w:r>
      <w:r w:rsidRPr="001E69E4">
        <w:rPr>
          <w:sz w:val="24"/>
          <w:szCs w:val="24"/>
        </w:rPr>
        <w:t xml:space="preserve">between </w:t>
      </w:r>
      <w:r w:rsidRPr="001E69E4">
        <w:rPr>
          <w:spacing w:val="-6"/>
          <w:sz w:val="24"/>
          <w:szCs w:val="24"/>
        </w:rPr>
        <w:t>common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carrier and </w:t>
      </w:r>
      <w:r w:rsidRPr="001E69E4">
        <w:rPr>
          <w:spacing w:val="-6"/>
          <w:sz w:val="24"/>
          <w:szCs w:val="24"/>
        </w:rPr>
        <w:t>non-common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>carrier status.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There are </w:t>
      </w:r>
      <w:r w:rsidRPr="001E69E4">
        <w:rPr>
          <w:spacing w:val="-6"/>
          <w:sz w:val="24"/>
          <w:szCs w:val="24"/>
        </w:rPr>
        <w:t>approximately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66,680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 xml:space="preserve">common </w:t>
      </w:r>
      <w:r w:rsidRPr="001E69E4">
        <w:rPr>
          <w:sz w:val="24"/>
          <w:szCs w:val="24"/>
        </w:rPr>
        <w:t xml:space="preserve">carrier </w:t>
      </w:r>
      <w:r w:rsidRPr="001E69E4">
        <w:rPr>
          <w:spacing w:val="-5"/>
          <w:sz w:val="24"/>
          <w:szCs w:val="24"/>
        </w:rPr>
        <w:t xml:space="preserve">fixed </w:t>
      </w:r>
      <w:r w:rsidRPr="001E69E4">
        <w:rPr>
          <w:sz w:val="24"/>
          <w:szCs w:val="24"/>
        </w:rPr>
        <w:t xml:space="preserve">licensees, </w:t>
      </w:r>
      <w:r w:rsidRPr="001E69E4">
        <w:rPr>
          <w:spacing w:val="-8"/>
          <w:sz w:val="24"/>
          <w:szCs w:val="24"/>
        </w:rPr>
        <w:t xml:space="preserve">69,360 </w:t>
      </w:r>
      <w:r w:rsidRPr="001E69E4">
        <w:rPr>
          <w:spacing w:val="-5"/>
          <w:sz w:val="24"/>
          <w:szCs w:val="24"/>
        </w:rPr>
        <w:t xml:space="preserve">private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10"/>
          <w:sz w:val="24"/>
          <w:szCs w:val="24"/>
        </w:rPr>
        <w:t xml:space="preserve">public </w:t>
      </w:r>
      <w:r w:rsidRPr="001E69E4">
        <w:rPr>
          <w:sz w:val="24"/>
          <w:szCs w:val="24"/>
        </w:rPr>
        <w:t xml:space="preserve">safety </w:t>
      </w:r>
      <w:r w:rsidRPr="001E69E4">
        <w:rPr>
          <w:spacing w:val="-5"/>
          <w:sz w:val="24"/>
          <w:szCs w:val="24"/>
        </w:rPr>
        <w:t xml:space="preserve">operational-fixed </w:t>
      </w:r>
      <w:r w:rsidRPr="001E69E4">
        <w:rPr>
          <w:sz w:val="24"/>
          <w:szCs w:val="24"/>
        </w:rPr>
        <w:t xml:space="preserve">licensees, </w:t>
      </w:r>
      <w:r w:rsidRPr="001E69E4">
        <w:rPr>
          <w:spacing w:val="-8"/>
          <w:sz w:val="24"/>
          <w:szCs w:val="24"/>
        </w:rPr>
        <w:t>20,150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broadcast </w:t>
      </w:r>
      <w:r w:rsidRPr="001E69E4">
        <w:rPr>
          <w:spacing w:val="-7"/>
          <w:sz w:val="24"/>
          <w:szCs w:val="24"/>
        </w:rPr>
        <w:t xml:space="preserve">auxiliary </w:t>
      </w:r>
      <w:r w:rsidRPr="001E69E4">
        <w:rPr>
          <w:spacing w:val="-5"/>
          <w:sz w:val="24"/>
          <w:szCs w:val="24"/>
        </w:rPr>
        <w:t xml:space="preserve">radio </w:t>
      </w:r>
      <w:r w:rsidRPr="001E69E4">
        <w:rPr>
          <w:sz w:val="24"/>
          <w:szCs w:val="24"/>
        </w:rPr>
        <w:t xml:space="preserve">licensees, </w:t>
      </w:r>
      <w:r w:rsidRPr="001E69E4">
        <w:rPr>
          <w:spacing w:val="-6"/>
          <w:sz w:val="24"/>
          <w:szCs w:val="24"/>
        </w:rPr>
        <w:t>411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LMDS </w:t>
      </w:r>
      <w:r w:rsidRPr="001E69E4">
        <w:rPr>
          <w:spacing w:val="-3"/>
          <w:sz w:val="24"/>
          <w:szCs w:val="24"/>
        </w:rPr>
        <w:t xml:space="preserve">licenses, </w:t>
      </w:r>
      <w:r w:rsidRPr="001E69E4">
        <w:rPr>
          <w:spacing w:val="-4"/>
          <w:sz w:val="24"/>
          <w:szCs w:val="24"/>
        </w:rPr>
        <w:t>33 24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z w:val="24"/>
          <w:szCs w:val="24"/>
        </w:rPr>
        <w:t xml:space="preserve">DEMS </w:t>
      </w:r>
      <w:r w:rsidRPr="001E69E4">
        <w:rPr>
          <w:spacing w:val="-3"/>
          <w:sz w:val="24"/>
          <w:szCs w:val="24"/>
        </w:rPr>
        <w:t xml:space="preserve">licenses, </w:t>
      </w:r>
      <w:r w:rsidRPr="001E69E4">
        <w:rPr>
          <w:spacing w:val="-6"/>
          <w:sz w:val="24"/>
          <w:szCs w:val="24"/>
        </w:rPr>
        <w:t>777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39 GHz </w:t>
      </w:r>
      <w:r w:rsidRPr="001E69E4">
        <w:rPr>
          <w:spacing w:val="-3"/>
          <w:sz w:val="24"/>
          <w:szCs w:val="24"/>
        </w:rPr>
        <w:t xml:space="preserve">licenses,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7"/>
          <w:sz w:val="24"/>
          <w:szCs w:val="24"/>
        </w:rPr>
        <w:t xml:space="preserve">five </w:t>
      </w:r>
      <w:r w:rsidRPr="001E69E4">
        <w:rPr>
          <w:spacing w:val="-4"/>
          <w:sz w:val="24"/>
          <w:szCs w:val="24"/>
        </w:rPr>
        <w:t xml:space="preserve">24 GHz </w:t>
      </w:r>
      <w:r w:rsidRPr="001E69E4">
        <w:rPr>
          <w:spacing w:val="-3"/>
          <w:sz w:val="24"/>
          <w:szCs w:val="24"/>
        </w:rPr>
        <w:t xml:space="preserve">licenses,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6"/>
          <w:sz w:val="24"/>
          <w:szCs w:val="24"/>
        </w:rPr>
        <w:t xml:space="preserve">467 </w:t>
      </w:r>
      <w:r w:rsidRPr="001E69E4">
        <w:rPr>
          <w:spacing w:val="-9"/>
          <w:sz w:val="24"/>
          <w:szCs w:val="24"/>
        </w:rPr>
        <w:t xml:space="preserve">Millimeter </w:t>
      </w:r>
      <w:r w:rsidRPr="001E69E4">
        <w:rPr>
          <w:sz w:val="24"/>
          <w:szCs w:val="24"/>
        </w:rPr>
        <w:t xml:space="preserve">Wave </w:t>
      </w:r>
      <w:r w:rsidRPr="001E69E4">
        <w:rPr>
          <w:spacing w:val="-4"/>
          <w:sz w:val="24"/>
          <w:szCs w:val="24"/>
        </w:rPr>
        <w:t xml:space="preserve">licenses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microwave </w:t>
      </w:r>
      <w:r w:rsidRPr="001E69E4">
        <w:rPr>
          <w:sz w:val="24"/>
          <w:szCs w:val="24"/>
        </w:rPr>
        <w:t>services.</w:t>
      </w:r>
      <w:r w:rsidR="00E85994">
        <w:rPr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has </w:t>
      </w:r>
      <w:r w:rsidRPr="001E69E4">
        <w:rPr>
          <w:spacing w:val="-6"/>
          <w:sz w:val="24"/>
          <w:szCs w:val="24"/>
        </w:rPr>
        <w:t>not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yet </w:t>
      </w:r>
      <w:r w:rsidRPr="001E69E4">
        <w:rPr>
          <w:spacing w:val="-4"/>
          <w:sz w:val="24"/>
          <w:szCs w:val="24"/>
        </w:rPr>
        <w:t xml:space="preserve">defined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5"/>
          <w:sz w:val="24"/>
          <w:szCs w:val="24"/>
        </w:rPr>
        <w:t xml:space="preserve">small business with </w:t>
      </w:r>
      <w:r w:rsidRPr="001E69E4">
        <w:rPr>
          <w:sz w:val="24"/>
          <w:szCs w:val="24"/>
        </w:rPr>
        <w:t xml:space="preserve">respect to </w:t>
      </w:r>
      <w:r w:rsidRPr="001E69E4">
        <w:rPr>
          <w:spacing w:val="-4"/>
          <w:sz w:val="24"/>
          <w:szCs w:val="24"/>
        </w:rPr>
        <w:t xml:space="preserve">microwave </w:t>
      </w:r>
      <w:r w:rsidRPr="001E69E4">
        <w:rPr>
          <w:sz w:val="24"/>
          <w:szCs w:val="24"/>
        </w:rPr>
        <w:t xml:space="preserve">services.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closest </w:t>
      </w:r>
      <w:r w:rsidRPr="001E69E4">
        <w:rPr>
          <w:spacing w:val="-7"/>
          <w:sz w:val="24"/>
          <w:szCs w:val="24"/>
        </w:rPr>
        <w:t xml:space="preserve">applicable </w:t>
      </w:r>
      <w:r w:rsidRPr="001E69E4">
        <w:rPr>
          <w:sz w:val="24"/>
          <w:szCs w:val="24"/>
        </w:rPr>
        <w:t xml:space="preserve">SBA category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pacing w:val="-4"/>
          <w:sz w:val="24"/>
          <w:szCs w:val="24"/>
        </w:rPr>
        <w:t xml:space="preserve">Wireless </w:t>
      </w:r>
      <w:r w:rsidRPr="001E69E4">
        <w:rPr>
          <w:spacing w:val="-6"/>
          <w:sz w:val="24"/>
          <w:szCs w:val="24"/>
        </w:rPr>
        <w:t>Telecommunications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Carriers (except </w:t>
      </w:r>
      <w:r w:rsidRPr="001E69E4">
        <w:rPr>
          <w:spacing w:val="-6"/>
          <w:sz w:val="24"/>
          <w:szCs w:val="24"/>
        </w:rPr>
        <w:t>Satellite)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appropriate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size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standard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z w:val="24"/>
          <w:szCs w:val="24"/>
        </w:rPr>
        <w:t xml:space="preserve">category </w:t>
      </w:r>
      <w:r w:rsidRPr="001E69E4">
        <w:rPr>
          <w:spacing w:val="-4"/>
          <w:sz w:val="24"/>
          <w:szCs w:val="24"/>
        </w:rPr>
        <w:t xml:space="preserve">under </w:t>
      </w:r>
      <w:r w:rsidRPr="001E69E4">
        <w:rPr>
          <w:sz w:val="24"/>
          <w:szCs w:val="24"/>
        </w:rPr>
        <w:t xml:space="preserve">SBA </w:t>
      </w:r>
      <w:r w:rsidRPr="001E69E4">
        <w:rPr>
          <w:spacing w:val="-5"/>
          <w:sz w:val="24"/>
          <w:szCs w:val="24"/>
        </w:rPr>
        <w:t xml:space="preserve">rules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z w:val="24"/>
          <w:szCs w:val="24"/>
        </w:rPr>
        <w:t xml:space="preserve">that such a </w:t>
      </w:r>
      <w:r w:rsidRPr="001E69E4">
        <w:rPr>
          <w:spacing w:val="-5"/>
          <w:sz w:val="24"/>
          <w:szCs w:val="24"/>
        </w:rPr>
        <w:t xml:space="preserve">business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pacing w:val="-3"/>
          <w:sz w:val="24"/>
          <w:szCs w:val="24"/>
        </w:rPr>
        <w:t xml:space="preserve">small </w:t>
      </w:r>
      <w:r w:rsidRPr="001E69E4">
        <w:rPr>
          <w:spacing w:val="-9"/>
          <w:sz w:val="24"/>
          <w:szCs w:val="24"/>
        </w:rPr>
        <w:t xml:space="preserve">if it </w:t>
      </w:r>
      <w:r w:rsidRPr="001E69E4">
        <w:rPr>
          <w:sz w:val="24"/>
          <w:szCs w:val="24"/>
        </w:rPr>
        <w:t xml:space="preserve">has </w:t>
      </w:r>
      <w:r w:rsidRPr="001E69E4">
        <w:rPr>
          <w:spacing w:val="-8"/>
          <w:sz w:val="24"/>
          <w:szCs w:val="24"/>
        </w:rPr>
        <w:t>1,500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2"/>
          <w:sz w:val="24"/>
          <w:szCs w:val="24"/>
        </w:rPr>
        <w:t xml:space="preserve">fewer </w:t>
      </w:r>
      <w:r w:rsidRPr="001E69E4">
        <w:rPr>
          <w:spacing w:val="-4"/>
          <w:sz w:val="24"/>
          <w:szCs w:val="24"/>
        </w:rPr>
        <w:t>employees.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For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pacing w:val="-6"/>
          <w:sz w:val="24"/>
          <w:szCs w:val="24"/>
        </w:rPr>
        <w:t xml:space="preserve">industry, </w:t>
      </w:r>
      <w:r w:rsidRPr="001E69E4">
        <w:rPr>
          <w:sz w:val="24"/>
          <w:szCs w:val="24"/>
        </w:rPr>
        <w:t xml:space="preserve">U.S. Census Bureau data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6"/>
          <w:sz w:val="24"/>
          <w:szCs w:val="24"/>
        </w:rPr>
        <w:t>2012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show </w:t>
      </w:r>
      <w:r w:rsidRPr="001E69E4">
        <w:rPr>
          <w:sz w:val="24"/>
          <w:szCs w:val="24"/>
        </w:rPr>
        <w:t xml:space="preserve">that there were </w:t>
      </w:r>
      <w:r w:rsidRPr="001E69E4">
        <w:rPr>
          <w:spacing w:val="-6"/>
          <w:sz w:val="24"/>
          <w:szCs w:val="24"/>
        </w:rPr>
        <w:t>967 firms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that operated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4"/>
          <w:sz w:val="24"/>
          <w:szCs w:val="24"/>
        </w:rPr>
        <w:t xml:space="preserve">the entire </w:t>
      </w:r>
      <w:r w:rsidRPr="001E69E4">
        <w:rPr>
          <w:sz w:val="24"/>
          <w:szCs w:val="24"/>
        </w:rPr>
        <w:t>year.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Of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total,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955 firms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had </w:t>
      </w:r>
      <w:r w:rsidRPr="001E69E4">
        <w:rPr>
          <w:spacing w:val="-7"/>
          <w:sz w:val="24"/>
          <w:szCs w:val="24"/>
        </w:rPr>
        <w:t>employment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6"/>
          <w:sz w:val="24"/>
          <w:szCs w:val="24"/>
        </w:rPr>
        <w:t xml:space="preserve">999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2"/>
          <w:sz w:val="24"/>
          <w:szCs w:val="24"/>
        </w:rPr>
        <w:t xml:space="preserve">fewer </w:t>
      </w:r>
      <w:r w:rsidRPr="001E69E4">
        <w:rPr>
          <w:spacing w:val="-5"/>
          <w:sz w:val="24"/>
          <w:szCs w:val="24"/>
        </w:rPr>
        <w:t xml:space="preserve">employees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4"/>
          <w:sz w:val="24"/>
          <w:szCs w:val="24"/>
        </w:rPr>
        <w:t xml:space="preserve">12 </w:t>
      </w:r>
      <w:r w:rsidRPr="001E69E4">
        <w:rPr>
          <w:sz w:val="24"/>
          <w:szCs w:val="24"/>
        </w:rPr>
        <w:t xml:space="preserve">had </w:t>
      </w:r>
      <w:r w:rsidRPr="001E69E4">
        <w:rPr>
          <w:spacing w:val="-7"/>
          <w:sz w:val="24"/>
          <w:szCs w:val="24"/>
        </w:rPr>
        <w:t>employment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of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1000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employees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3"/>
          <w:sz w:val="24"/>
          <w:szCs w:val="24"/>
        </w:rPr>
        <w:t>more.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Thus </w:t>
      </w:r>
      <w:r w:rsidRPr="001E69E4">
        <w:rPr>
          <w:spacing w:val="-4"/>
          <w:sz w:val="24"/>
          <w:szCs w:val="24"/>
        </w:rPr>
        <w:t>under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SBA category and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associated </w:t>
      </w:r>
      <w:r w:rsidRPr="001E69E4">
        <w:rPr>
          <w:spacing w:val="-7"/>
          <w:sz w:val="24"/>
          <w:szCs w:val="24"/>
        </w:rPr>
        <w:t>size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standard,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estimates that a </w:t>
      </w:r>
      <w:r w:rsidRPr="001E69E4">
        <w:rPr>
          <w:spacing w:val="-7"/>
          <w:sz w:val="24"/>
          <w:szCs w:val="24"/>
        </w:rPr>
        <w:t>majority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5"/>
          <w:sz w:val="24"/>
          <w:szCs w:val="24"/>
        </w:rPr>
        <w:t>fixed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microwave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service </w:t>
      </w:r>
      <w:r w:rsidRPr="001E69E4">
        <w:rPr>
          <w:spacing w:val="-3"/>
          <w:sz w:val="24"/>
          <w:szCs w:val="24"/>
        </w:rPr>
        <w:t xml:space="preserve">licensees </w:t>
      </w:r>
      <w:r w:rsidRPr="001E69E4">
        <w:rPr>
          <w:spacing w:val="3"/>
          <w:sz w:val="24"/>
          <w:szCs w:val="24"/>
        </w:rPr>
        <w:t xml:space="preserve">can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pacing w:val="-3"/>
          <w:sz w:val="24"/>
          <w:szCs w:val="24"/>
        </w:rPr>
        <w:t>considered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small.</w:t>
      </w:r>
    </w:p>
    <w:p w14:paraId="79B735DA" w14:textId="0303024A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356" w:firstLine="720"/>
        <w:contextualSpacing/>
        <w:rPr>
          <w:sz w:val="24"/>
          <w:szCs w:val="24"/>
        </w:rPr>
      </w:pPr>
      <w:r w:rsidRPr="001E69E4">
        <w:rPr>
          <w:i/>
          <w:spacing w:val="2"/>
          <w:sz w:val="24"/>
          <w:szCs w:val="24"/>
        </w:rPr>
        <w:t xml:space="preserve">Other </w:t>
      </w:r>
      <w:r w:rsidRPr="001E69E4">
        <w:rPr>
          <w:i/>
          <w:sz w:val="24"/>
          <w:szCs w:val="24"/>
        </w:rPr>
        <w:t>Communications Equipment Manufacturing</w:t>
      </w:r>
      <w:r w:rsidRPr="001E69E4">
        <w:rPr>
          <w:sz w:val="24"/>
          <w:szCs w:val="24"/>
        </w:rPr>
        <w:t xml:space="preserve">.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pacing w:val="-6"/>
          <w:sz w:val="24"/>
          <w:szCs w:val="24"/>
        </w:rPr>
        <w:t xml:space="preserve">industry </w:t>
      </w:r>
      <w:r w:rsidRPr="001E69E4">
        <w:rPr>
          <w:spacing w:val="-4"/>
          <w:sz w:val="24"/>
          <w:szCs w:val="24"/>
        </w:rPr>
        <w:t xml:space="preserve">comprises </w:t>
      </w:r>
      <w:r w:rsidRPr="001E69E4">
        <w:rPr>
          <w:spacing w:val="-5"/>
          <w:sz w:val="24"/>
          <w:szCs w:val="24"/>
        </w:rPr>
        <w:t xml:space="preserve">establishments </w:t>
      </w:r>
      <w:r w:rsidRPr="001E69E4">
        <w:rPr>
          <w:spacing w:val="-8"/>
          <w:sz w:val="24"/>
          <w:szCs w:val="24"/>
        </w:rPr>
        <w:t xml:space="preserve">primarily </w:t>
      </w:r>
      <w:r w:rsidRPr="001E69E4">
        <w:rPr>
          <w:sz w:val="24"/>
          <w:szCs w:val="24"/>
        </w:rPr>
        <w:t xml:space="preserve">engaged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manufacturing </w:t>
      </w:r>
      <w:r w:rsidRPr="001E69E4">
        <w:rPr>
          <w:spacing w:val="-7"/>
          <w:sz w:val="24"/>
          <w:szCs w:val="24"/>
        </w:rPr>
        <w:t xml:space="preserve">communications </w:t>
      </w:r>
      <w:r w:rsidRPr="001E69E4">
        <w:rPr>
          <w:spacing w:val="-6"/>
          <w:sz w:val="24"/>
          <w:szCs w:val="24"/>
        </w:rPr>
        <w:t xml:space="preserve">equipment </w:t>
      </w:r>
      <w:r w:rsidRPr="001E69E4">
        <w:rPr>
          <w:sz w:val="24"/>
          <w:szCs w:val="24"/>
        </w:rPr>
        <w:t xml:space="preserve">(except </w:t>
      </w:r>
      <w:r w:rsidRPr="001E69E4">
        <w:rPr>
          <w:spacing w:val="-5"/>
          <w:sz w:val="24"/>
          <w:szCs w:val="24"/>
        </w:rPr>
        <w:t xml:space="preserve">telephone </w:t>
      </w:r>
      <w:r w:rsidRPr="001E69E4">
        <w:rPr>
          <w:sz w:val="24"/>
          <w:szCs w:val="24"/>
        </w:rPr>
        <w:t xml:space="preserve">apparatus, and </w:t>
      </w:r>
      <w:r w:rsidRPr="001E69E4">
        <w:rPr>
          <w:spacing w:val="-5"/>
          <w:sz w:val="24"/>
          <w:szCs w:val="24"/>
        </w:rPr>
        <w:t xml:space="preserve">radio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7"/>
          <w:sz w:val="24"/>
          <w:szCs w:val="24"/>
        </w:rPr>
        <w:t xml:space="preserve">television </w:t>
      </w:r>
      <w:r w:rsidRPr="001E69E4">
        <w:rPr>
          <w:sz w:val="24"/>
          <w:szCs w:val="24"/>
        </w:rPr>
        <w:t xml:space="preserve">broadcast, and </w:t>
      </w:r>
      <w:r w:rsidRPr="001E69E4">
        <w:rPr>
          <w:spacing w:val="-3"/>
          <w:sz w:val="24"/>
          <w:szCs w:val="24"/>
        </w:rPr>
        <w:t xml:space="preserve">wireless </w:t>
      </w:r>
      <w:r w:rsidRPr="001E69E4">
        <w:rPr>
          <w:spacing w:val="-7"/>
          <w:sz w:val="24"/>
          <w:szCs w:val="24"/>
        </w:rPr>
        <w:t xml:space="preserve">communications </w:t>
      </w:r>
      <w:r w:rsidRPr="001E69E4">
        <w:rPr>
          <w:spacing w:val="-5"/>
          <w:sz w:val="24"/>
          <w:szCs w:val="24"/>
        </w:rPr>
        <w:t>equipment). Examples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such </w:t>
      </w:r>
      <w:r w:rsidRPr="001E69E4">
        <w:rPr>
          <w:spacing w:val="-4"/>
          <w:sz w:val="24"/>
          <w:szCs w:val="24"/>
        </w:rPr>
        <w:t xml:space="preserve">manufacturing </w:t>
      </w:r>
      <w:r w:rsidRPr="001E69E4">
        <w:rPr>
          <w:spacing w:val="-8"/>
          <w:sz w:val="24"/>
          <w:szCs w:val="24"/>
        </w:rPr>
        <w:t xml:space="preserve">include </w:t>
      </w:r>
      <w:r w:rsidRPr="001E69E4">
        <w:rPr>
          <w:spacing w:val="-5"/>
          <w:sz w:val="24"/>
          <w:szCs w:val="24"/>
        </w:rPr>
        <w:t xml:space="preserve">fire </w:t>
      </w:r>
      <w:r w:rsidRPr="001E69E4">
        <w:rPr>
          <w:spacing w:val="-3"/>
          <w:sz w:val="24"/>
          <w:szCs w:val="24"/>
        </w:rPr>
        <w:t xml:space="preserve">detection </w:t>
      </w:r>
      <w:r w:rsidRPr="001E69E4">
        <w:rPr>
          <w:sz w:val="24"/>
          <w:szCs w:val="24"/>
        </w:rPr>
        <w:t xml:space="preserve">and alarm systems </w:t>
      </w:r>
      <w:r w:rsidRPr="001E69E4">
        <w:rPr>
          <w:spacing w:val="-5"/>
          <w:sz w:val="24"/>
          <w:szCs w:val="24"/>
        </w:rPr>
        <w:t xml:space="preserve">manufacturing, </w:t>
      </w:r>
      <w:r w:rsidRPr="001E69E4">
        <w:rPr>
          <w:sz w:val="24"/>
          <w:szCs w:val="24"/>
        </w:rPr>
        <w:t xml:space="preserve">Intercom systems and </w:t>
      </w:r>
      <w:r w:rsidRPr="001E69E4">
        <w:rPr>
          <w:spacing w:val="-6"/>
          <w:sz w:val="24"/>
          <w:szCs w:val="24"/>
        </w:rPr>
        <w:t xml:space="preserve">equipment </w:t>
      </w:r>
      <w:r w:rsidRPr="001E69E4">
        <w:rPr>
          <w:spacing w:val="-5"/>
          <w:sz w:val="24"/>
          <w:szCs w:val="24"/>
        </w:rPr>
        <w:t xml:space="preserve">manufacturing,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7"/>
          <w:sz w:val="24"/>
          <w:szCs w:val="24"/>
        </w:rPr>
        <w:t xml:space="preserve">signals </w:t>
      </w:r>
      <w:r w:rsidRPr="001E69E4">
        <w:rPr>
          <w:sz w:val="24"/>
          <w:szCs w:val="24"/>
        </w:rPr>
        <w:t xml:space="preserve">(e.g., </w:t>
      </w:r>
      <w:r w:rsidRPr="001E69E4">
        <w:rPr>
          <w:spacing w:val="-6"/>
          <w:sz w:val="24"/>
          <w:szCs w:val="24"/>
        </w:rPr>
        <w:t xml:space="preserve">highway, </w:t>
      </w:r>
      <w:r w:rsidRPr="001E69E4">
        <w:rPr>
          <w:spacing w:val="-3"/>
          <w:sz w:val="24"/>
          <w:szCs w:val="24"/>
        </w:rPr>
        <w:t xml:space="preserve">pedestrian, </w:t>
      </w:r>
      <w:r w:rsidRPr="001E69E4">
        <w:rPr>
          <w:spacing w:val="-4"/>
          <w:sz w:val="24"/>
          <w:szCs w:val="24"/>
        </w:rPr>
        <w:t>railway,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traffic) </w:t>
      </w:r>
      <w:r w:rsidRPr="001E69E4">
        <w:rPr>
          <w:spacing w:val="-5"/>
          <w:sz w:val="24"/>
          <w:szCs w:val="24"/>
        </w:rPr>
        <w:t>manufacturing.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SBA has </w:t>
      </w:r>
      <w:r w:rsidRPr="001E69E4">
        <w:rPr>
          <w:spacing w:val="-4"/>
          <w:sz w:val="24"/>
          <w:szCs w:val="24"/>
        </w:rPr>
        <w:t>established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7"/>
          <w:sz w:val="24"/>
          <w:szCs w:val="24"/>
        </w:rPr>
        <w:t>size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standard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industry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pacing w:val="-5"/>
          <w:sz w:val="24"/>
          <w:szCs w:val="24"/>
        </w:rPr>
        <w:t xml:space="preserve">all </w:t>
      </w:r>
      <w:r w:rsidRPr="001E69E4">
        <w:rPr>
          <w:sz w:val="24"/>
          <w:szCs w:val="24"/>
        </w:rPr>
        <w:t xml:space="preserve">such </w:t>
      </w:r>
      <w:r w:rsidRPr="001E69E4">
        <w:rPr>
          <w:spacing w:val="-6"/>
          <w:sz w:val="24"/>
          <w:szCs w:val="24"/>
        </w:rPr>
        <w:t>firms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having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 xml:space="preserve">750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2"/>
          <w:sz w:val="24"/>
          <w:szCs w:val="24"/>
        </w:rPr>
        <w:t>fewer</w:t>
      </w:r>
      <w:r w:rsidRPr="001E69E4">
        <w:rPr>
          <w:spacing w:val="2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employees.</w:t>
      </w:r>
    </w:p>
    <w:p w14:paraId="0499EB0E" w14:textId="51F96A1F" w:rsidR="00E92FA4" w:rsidRPr="001E69E4" w:rsidRDefault="001E69E4" w:rsidP="001E69E4">
      <w:pPr>
        <w:pStyle w:val="BodyText"/>
        <w:spacing w:line="360" w:lineRule="auto"/>
        <w:ind w:left="101" w:right="195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U.S. Census Bureau data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6"/>
          <w:sz w:val="24"/>
          <w:szCs w:val="24"/>
        </w:rPr>
        <w:t xml:space="preserve">2012 </w:t>
      </w:r>
      <w:r w:rsidRPr="001E69E4">
        <w:rPr>
          <w:spacing w:val="-3"/>
          <w:sz w:val="24"/>
          <w:szCs w:val="24"/>
        </w:rPr>
        <w:t xml:space="preserve">shows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6"/>
          <w:sz w:val="24"/>
          <w:szCs w:val="24"/>
        </w:rPr>
        <w:t xml:space="preserve">383 </w:t>
      </w:r>
      <w:r w:rsidRPr="001E69E4">
        <w:rPr>
          <w:spacing w:val="-5"/>
          <w:sz w:val="24"/>
          <w:szCs w:val="24"/>
        </w:rPr>
        <w:t xml:space="preserve">establishments </w:t>
      </w:r>
      <w:r w:rsidRPr="001E69E4">
        <w:rPr>
          <w:sz w:val="24"/>
          <w:szCs w:val="24"/>
        </w:rPr>
        <w:t xml:space="preserve">operated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z w:val="24"/>
          <w:szCs w:val="24"/>
        </w:rPr>
        <w:t xml:space="preserve">that year. Of that </w:t>
      </w:r>
      <w:r w:rsidRPr="001E69E4">
        <w:rPr>
          <w:spacing w:val="-5"/>
          <w:sz w:val="24"/>
          <w:szCs w:val="24"/>
        </w:rPr>
        <w:t xml:space="preserve">number, </w:t>
      </w:r>
      <w:r w:rsidRPr="001E69E4">
        <w:rPr>
          <w:spacing w:val="-6"/>
          <w:sz w:val="24"/>
          <w:szCs w:val="24"/>
        </w:rPr>
        <w:t xml:space="preserve">379 </w:t>
      </w:r>
      <w:r w:rsidRPr="001E69E4">
        <w:rPr>
          <w:sz w:val="24"/>
          <w:szCs w:val="24"/>
        </w:rPr>
        <w:t xml:space="preserve">operated </w:t>
      </w:r>
      <w:r w:rsidRPr="001E69E4">
        <w:rPr>
          <w:spacing w:val="-5"/>
          <w:sz w:val="24"/>
          <w:szCs w:val="24"/>
        </w:rPr>
        <w:t xml:space="preserve">with </w:t>
      </w:r>
      <w:r w:rsidRPr="001E69E4">
        <w:rPr>
          <w:spacing w:val="2"/>
          <w:sz w:val="24"/>
          <w:szCs w:val="24"/>
        </w:rPr>
        <w:t xml:space="preserve">fewer </w:t>
      </w:r>
      <w:r w:rsidRPr="001E69E4">
        <w:rPr>
          <w:sz w:val="24"/>
          <w:szCs w:val="24"/>
        </w:rPr>
        <w:t xml:space="preserve">than </w:t>
      </w:r>
      <w:r w:rsidRPr="001E69E4">
        <w:rPr>
          <w:spacing w:val="-6"/>
          <w:sz w:val="24"/>
          <w:szCs w:val="24"/>
        </w:rPr>
        <w:t xml:space="preserve">500 </w:t>
      </w:r>
      <w:r w:rsidRPr="001E69E4">
        <w:rPr>
          <w:spacing w:val="-5"/>
          <w:sz w:val="24"/>
          <w:szCs w:val="24"/>
        </w:rPr>
        <w:t xml:space="preserve">employees </w:t>
      </w:r>
      <w:r w:rsidRPr="001E69E4">
        <w:rPr>
          <w:sz w:val="24"/>
          <w:szCs w:val="24"/>
        </w:rPr>
        <w:t xml:space="preserve">and 4 had </w:t>
      </w:r>
      <w:r w:rsidRPr="001E69E4">
        <w:rPr>
          <w:spacing w:val="-6"/>
          <w:sz w:val="24"/>
          <w:szCs w:val="24"/>
        </w:rPr>
        <w:t xml:space="preserve">500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6"/>
          <w:sz w:val="24"/>
          <w:szCs w:val="24"/>
        </w:rPr>
        <w:t xml:space="preserve">999 </w:t>
      </w:r>
      <w:r w:rsidRPr="001E69E4">
        <w:rPr>
          <w:spacing w:val="-4"/>
          <w:sz w:val="24"/>
          <w:szCs w:val="24"/>
        </w:rPr>
        <w:t xml:space="preserve">employees. </w:t>
      </w:r>
      <w:r w:rsidRPr="001E69E4">
        <w:rPr>
          <w:spacing w:val="2"/>
          <w:sz w:val="24"/>
          <w:szCs w:val="24"/>
        </w:rPr>
        <w:t xml:space="preserve">Based </w:t>
      </w:r>
      <w:r w:rsidRPr="001E69E4">
        <w:rPr>
          <w:spacing w:val="-4"/>
          <w:sz w:val="24"/>
          <w:szCs w:val="24"/>
        </w:rPr>
        <w:t xml:space="preserve">on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z w:val="24"/>
          <w:szCs w:val="24"/>
        </w:rPr>
        <w:t xml:space="preserve">data,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concludes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majority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Other </w:t>
      </w:r>
      <w:r w:rsidRPr="001E69E4">
        <w:rPr>
          <w:spacing w:val="-7"/>
          <w:sz w:val="24"/>
          <w:szCs w:val="24"/>
        </w:rPr>
        <w:t>Communications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Equipment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>Manufacturers are</w:t>
      </w:r>
      <w:r w:rsidRPr="001E69E4">
        <w:rPr>
          <w:spacing w:val="10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small.</w:t>
      </w:r>
    </w:p>
    <w:p w14:paraId="00D94FD6" w14:textId="2EA8EE28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left="101" w:right="190" w:firstLine="720"/>
        <w:contextualSpacing/>
        <w:rPr>
          <w:sz w:val="24"/>
          <w:szCs w:val="24"/>
        </w:rPr>
      </w:pPr>
      <w:r w:rsidRPr="001E69E4">
        <w:rPr>
          <w:i/>
          <w:sz w:val="24"/>
          <w:szCs w:val="24"/>
        </w:rPr>
        <w:t xml:space="preserve">Radio </w:t>
      </w:r>
      <w:r w:rsidRPr="001E69E4">
        <w:rPr>
          <w:i/>
          <w:spacing w:val="4"/>
          <w:sz w:val="24"/>
          <w:szCs w:val="24"/>
        </w:rPr>
        <w:t xml:space="preserve">and </w:t>
      </w:r>
      <w:r w:rsidRPr="001E69E4">
        <w:rPr>
          <w:i/>
          <w:spacing w:val="-3"/>
          <w:sz w:val="24"/>
          <w:szCs w:val="24"/>
        </w:rPr>
        <w:t xml:space="preserve">Television Broadcasting </w:t>
      </w:r>
      <w:r w:rsidRPr="001E69E4">
        <w:rPr>
          <w:i/>
          <w:spacing w:val="4"/>
          <w:sz w:val="24"/>
          <w:szCs w:val="24"/>
        </w:rPr>
        <w:t xml:space="preserve">and </w:t>
      </w:r>
      <w:r w:rsidRPr="001E69E4">
        <w:rPr>
          <w:i/>
          <w:sz w:val="24"/>
          <w:szCs w:val="24"/>
        </w:rPr>
        <w:t>Wireless Communications Equipment Manufacturing</w:t>
      </w:r>
      <w:r w:rsidRPr="001E69E4">
        <w:rPr>
          <w:sz w:val="24"/>
          <w:szCs w:val="24"/>
        </w:rPr>
        <w:t xml:space="preserve">.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pacing w:val="-6"/>
          <w:sz w:val="24"/>
          <w:szCs w:val="24"/>
        </w:rPr>
        <w:t xml:space="preserve">industry </w:t>
      </w:r>
      <w:r w:rsidRPr="001E69E4">
        <w:rPr>
          <w:spacing w:val="-4"/>
          <w:sz w:val="24"/>
          <w:szCs w:val="24"/>
        </w:rPr>
        <w:t xml:space="preserve">comprises </w:t>
      </w:r>
      <w:r w:rsidRPr="001E69E4">
        <w:rPr>
          <w:spacing w:val="-5"/>
          <w:sz w:val="24"/>
          <w:szCs w:val="24"/>
        </w:rPr>
        <w:t xml:space="preserve">establishments </w:t>
      </w:r>
      <w:r w:rsidRPr="001E69E4">
        <w:rPr>
          <w:spacing w:val="-8"/>
          <w:sz w:val="24"/>
          <w:szCs w:val="24"/>
        </w:rPr>
        <w:t xml:space="preserve">primarily </w:t>
      </w:r>
      <w:r w:rsidRPr="001E69E4">
        <w:rPr>
          <w:sz w:val="24"/>
          <w:szCs w:val="24"/>
        </w:rPr>
        <w:t xml:space="preserve">engaged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manufacturing </w:t>
      </w:r>
      <w:r w:rsidRPr="001E69E4">
        <w:rPr>
          <w:spacing w:val="-5"/>
          <w:sz w:val="24"/>
          <w:szCs w:val="24"/>
        </w:rPr>
        <w:t xml:space="preserve">radio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7"/>
          <w:sz w:val="24"/>
          <w:szCs w:val="24"/>
        </w:rPr>
        <w:t>television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broadcast and </w:t>
      </w:r>
      <w:r w:rsidRPr="001E69E4">
        <w:rPr>
          <w:spacing w:val="-3"/>
          <w:sz w:val="24"/>
          <w:szCs w:val="24"/>
        </w:rPr>
        <w:t>wireless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communications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equipment.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Examples </w:t>
      </w:r>
      <w:r w:rsidRPr="001E69E4">
        <w:rPr>
          <w:spacing w:val="-4"/>
          <w:sz w:val="24"/>
          <w:szCs w:val="24"/>
        </w:rPr>
        <w:t xml:space="preserve">of products </w:t>
      </w:r>
      <w:r w:rsidRPr="001E69E4">
        <w:rPr>
          <w:spacing w:val="-4"/>
          <w:sz w:val="24"/>
          <w:szCs w:val="24"/>
        </w:rPr>
        <w:lastRenderedPageBreak/>
        <w:t>made by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these </w:t>
      </w:r>
      <w:r w:rsidRPr="001E69E4">
        <w:rPr>
          <w:spacing w:val="-5"/>
          <w:sz w:val="24"/>
          <w:szCs w:val="24"/>
        </w:rPr>
        <w:t xml:space="preserve">establishments </w:t>
      </w:r>
      <w:r w:rsidRPr="001E69E4">
        <w:rPr>
          <w:spacing w:val="2"/>
          <w:sz w:val="24"/>
          <w:szCs w:val="24"/>
        </w:rPr>
        <w:t xml:space="preserve">are: </w:t>
      </w:r>
      <w:r w:rsidRPr="001E69E4">
        <w:rPr>
          <w:spacing w:val="-6"/>
          <w:sz w:val="24"/>
          <w:szCs w:val="24"/>
        </w:rPr>
        <w:t>transmitting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5"/>
          <w:sz w:val="24"/>
          <w:szCs w:val="24"/>
        </w:rPr>
        <w:t>receiving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antennas, </w:t>
      </w:r>
      <w:r w:rsidRPr="001E69E4">
        <w:rPr>
          <w:spacing w:val="-4"/>
          <w:sz w:val="24"/>
          <w:szCs w:val="24"/>
        </w:rPr>
        <w:t>cable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television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equipment,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GPS </w:t>
      </w:r>
      <w:r w:rsidRPr="001E69E4">
        <w:rPr>
          <w:spacing w:val="-6"/>
          <w:sz w:val="24"/>
          <w:szCs w:val="24"/>
        </w:rPr>
        <w:t xml:space="preserve">equipment, </w:t>
      </w:r>
      <w:r w:rsidRPr="001E69E4">
        <w:rPr>
          <w:sz w:val="24"/>
          <w:szCs w:val="24"/>
        </w:rPr>
        <w:t xml:space="preserve">pagers, </w:t>
      </w:r>
      <w:r w:rsidRPr="001E69E4">
        <w:rPr>
          <w:spacing w:val="-6"/>
          <w:sz w:val="24"/>
          <w:szCs w:val="24"/>
        </w:rPr>
        <w:t>cellular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phones, </w:t>
      </w:r>
      <w:r w:rsidRPr="001E69E4">
        <w:rPr>
          <w:spacing w:val="-11"/>
          <w:sz w:val="24"/>
          <w:szCs w:val="24"/>
        </w:rPr>
        <w:t>mobile</w:t>
      </w:r>
      <w:r w:rsidR="00E85994">
        <w:rPr>
          <w:spacing w:val="-11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communications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equipment,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5"/>
          <w:sz w:val="24"/>
          <w:szCs w:val="24"/>
        </w:rPr>
        <w:t>radio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7"/>
          <w:sz w:val="24"/>
          <w:szCs w:val="24"/>
        </w:rPr>
        <w:t>television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studio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3"/>
          <w:sz w:val="24"/>
          <w:szCs w:val="24"/>
        </w:rPr>
        <w:t>broadcasting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equipment.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SBA has </w:t>
      </w:r>
      <w:r w:rsidRPr="001E69E4">
        <w:rPr>
          <w:spacing w:val="-4"/>
          <w:sz w:val="24"/>
          <w:szCs w:val="24"/>
        </w:rPr>
        <w:t xml:space="preserve">established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5"/>
          <w:sz w:val="24"/>
          <w:szCs w:val="24"/>
        </w:rPr>
        <w:t>small business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size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standard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industry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of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1,250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2"/>
          <w:sz w:val="24"/>
          <w:szCs w:val="24"/>
        </w:rPr>
        <w:t xml:space="preserve">fewer </w:t>
      </w:r>
      <w:r w:rsidRPr="001E69E4">
        <w:rPr>
          <w:spacing w:val="-4"/>
          <w:sz w:val="24"/>
          <w:szCs w:val="24"/>
        </w:rPr>
        <w:t>employees.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U.S. Census Bureau data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6"/>
          <w:sz w:val="24"/>
          <w:szCs w:val="24"/>
        </w:rPr>
        <w:t>2012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show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6"/>
          <w:sz w:val="24"/>
          <w:szCs w:val="24"/>
        </w:rPr>
        <w:t>841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establishments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operated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pacing w:val="-6"/>
          <w:sz w:val="24"/>
          <w:szCs w:val="24"/>
        </w:rPr>
        <w:t>industry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>that year.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Of that </w:t>
      </w:r>
      <w:r w:rsidRPr="001E69E4">
        <w:rPr>
          <w:spacing w:val="-5"/>
          <w:sz w:val="24"/>
          <w:szCs w:val="24"/>
        </w:rPr>
        <w:t>number,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 xml:space="preserve">828 </w:t>
      </w:r>
      <w:r w:rsidRPr="001E69E4">
        <w:rPr>
          <w:spacing w:val="-4"/>
          <w:sz w:val="24"/>
          <w:szCs w:val="24"/>
        </w:rPr>
        <w:t>establishments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operated </w:t>
      </w:r>
      <w:r w:rsidRPr="001E69E4">
        <w:rPr>
          <w:spacing w:val="-5"/>
          <w:sz w:val="24"/>
          <w:szCs w:val="24"/>
        </w:rPr>
        <w:t xml:space="preserve">with </w:t>
      </w:r>
      <w:r w:rsidRPr="001E69E4">
        <w:rPr>
          <w:spacing w:val="2"/>
          <w:sz w:val="24"/>
          <w:szCs w:val="24"/>
        </w:rPr>
        <w:t xml:space="preserve">fewer </w:t>
      </w:r>
      <w:r w:rsidRPr="001E69E4">
        <w:rPr>
          <w:sz w:val="24"/>
          <w:szCs w:val="24"/>
        </w:rPr>
        <w:t xml:space="preserve">than </w:t>
      </w:r>
      <w:r w:rsidRPr="001E69E4">
        <w:rPr>
          <w:spacing w:val="-8"/>
          <w:sz w:val="24"/>
          <w:szCs w:val="24"/>
        </w:rPr>
        <w:t>1,000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employees, </w:t>
      </w:r>
      <w:r w:rsidRPr="001E69E4">
        <w:rPr>
          <w:sz w:val="24"/>
          <w:szCs w:val="24"/>
        </w:rPr>
        <w:t xml:space="preserve">7 </w:t>
      </w:r>
      <w:r w:rsidRPr="001E69E4">
        <w:rPr>
          <w:spacing w:val="-5"/>
          <w:sz w:val="24"/>
          <w:szCs w:val="24"/>
        </w:rPr>
        <w:t xml:space="preserve">establishments </w:t>
      </w:r>
      <w:r w:rsidRPr="001E69E4">
        <w:rPr>
          <w:sz w:val="24"/>
          <w:szCs w:val="24"/>
        </w:rPr>
        <w:t xml:space="preserve">operated </w:t>
      </w:r>
      <w:r w:rsidRPr="001E69E4">
        <w:rPr>
          <w:spacing w:val="-5"/>
          <w:sz w:val="24"/>
          <w:szCs w:val="24"/>
        </w:rPr>
        <w:t xml:space="preserve">with </w:t>
      </w:r>
      <w:r w:rsidRPr="001E69E4">
        <w:rPr>
          <w:sz w:val="24"/>
          <w:szCs w:val="24"/>
        </w:rPr>
        <w:t xml:space="preserve">between </w:t>
      </w:r>
      <w:r w:rsidRPr="001E69E4">
        <w:rPr>
          <w:spacing w:val="-8"/>
          <w:sz w:val="24"/>
          <w:szCs w:val="24"/>
        </w:rPr>
        <w:t xml:space="preserve">1,000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8"/>
          <w:sz w:val="24"/>
          <w:szCs w:val="24"/>
        </w:rPr>
        <w:t>2,499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employees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6 </w:t>
      </w:r>
      <w:r w:rsidRPr="001E69E4">
        <w:rPr>
          <w:spacing w:val="-5"/>
          <w:sz w:val="24"/>
          <w:szCs w:val="24"/>
        </w:rPr>
        <w:t>establishments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operated </w:t>
      </w:r>
      <w:r w:rsidRPr="001E69E4">
        <w:rPr>
          <w:spacing w:val="-5"/>
          <w:sz w:val="24"/>
          <w:szCs w:val="24"/>
        </w:rPr>
        <w:t xml:space="preserve">with </w:t>
      </w:r>
      <w:r w:rsidRPr="001E69E4">
        <w:rPr>
          <w:spacing w:val="-8"/>
          <w:sz w:val="24"/>
          <w:szCs w:val="24"/>
        </w:rPr>
        <w:t>2,500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5"/>
          <w:sz w:val="24"/>
          <w:szCs w:val="24"/>
        </w:rPr>
        <w:t xml:space="preserve">more </w:t>
      </w:r>
      <w:r w:rsidRPr="001E69E4">
        <w:rPr>
          <w:spacing w:val="-4"/>
          <w:sz w:val="24"/>
          <w:szCs w:val="24"/>
        </w:rPr>
        <w:t>employees.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2"/>
          <w:sz w:val="24"/>
          <w:szCs w:val="24"/>
        </w:rPr>
        <w:t xml:space="preserve">Based </w:t>
      </w:r>
      <w:r w:rsidRPr="001E69E4">
        <w:rPr>
          <w:spacing w:val="-4"/>
          <w:sz w:val="24"/>
          <w:szCs w:val="24"/>
        </w:rPr>
        <w:t xml:space="preserve">on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data,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concludes </w:t>
      </w:r>
      <w:r w:rsidRPr="001E69E4">
        <w:rPr>
          <w:sz w:val="24"/>
          <w:szCs w:val="24"/>
        </w:rPr>
        <w:t xml:space="preserve">that a </w:t>
      </w:r>
      <w:r w:rsidRPr="001E69E4">
        <w:rPr>
          <w:spacing w:val="-7"/>
          <w:sz w:val="24"/>
          <w:szCs w:val="24"/>
        </w:rPr>
        <w:t>majority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of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manufacturers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industry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>are</w:t>
      </w:r>
      <w:r w:rsidRPr="001E69E4">
        <w:rPr>
          <w:spacing w:val="-1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small.</w:t>
      </w:r>
    </w:p>
    <w:p w14:paraId="2BD88389" w14:textId="07BFE985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116" w:firstLine="720"/>
        <w:contextualSpacing/>
        <w:rPr>
          <w:sz w:val="24"/>
          <w:szCs w:val="24"/>
        </w:rPr>
      </w:pPr>
      <w:r w:rsidRPr="001E69E4">
        <w:rPr>
          <w:i/>
          <w:sz w:val="24"/>
          <w:szCs w:val="24"/>
        </w:rPr>
        <w:t xml:space="preserve">Automobile Manufacturing.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z w:val="24"/>
          <w:szCs w:val="24"/>
        </w:rPr>
        <w:t xml:space="preserve">U.S. </w:t>
      </w:r>
      <w:r w:rsidRPr="001E69E4">
        <w:rPr>
          <w:spacing w:val="-6"/>
          <w:sz w:val="24"/>
          <w:szCs w:val="24"/>
        </w:rPr>
        <w:t>industry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comprises </w:t>
      </w:r>
      <w:r w:rsidRPr="001E69E4">
        <w:rPr>
          <w:spacing w:val="-5"/>
          <w:sz w:val="24"/>
          <w:szCs w:val="24"/>
        </w:rPr>
        <w:t>establishments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 xml:space="preserve">primarily </w:t>
      </w:r>
      <w:r w:rsidRPr="001E69E4">
        <w:rPr>
          <w:sz w:val="24"/>
          <w:szCs w:val="24"/>
        </w:rPr>
        <w:t xml:space="preserve">engaged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3"/>
          <w:sz w:val="24"/>
          <w:szCs w:val="24"/>
        </w:rPr>
        <w:t xml:space="preserve">(1) </w:t>
      </w:r>
      <w:r w:rsidRPr="001E69E4">
        <w:rPr>
          <w:spacing w:val="-4"/>
          <w:sz w:val="24"/>
          <w:szCs w:val="24"/>
        </w:rPr>
        <w:t>manufacturing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complete </w:t>
      </w:r>
      <w:r w:rsidRPr="001E69E4">
        <w:rPr>
          <w:spacing w:val="-7"/>
          <w:sz w:val="24"/>
          <w:szCs w:val="24"/>
        </w:rPr>
        <w:t>automobiles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(i.e., </w:t>
      </w:r>
      <w:r w:rsidRPr="001E69E4">
        <w:rPr>
          <w:spacing w:val="-6"/>
          <w:sz w:val="24"/>
          <w:szCs w:val="24"/>
        </w:rPr>
        <w:t xml:space="preserve">body </w:t>
      </w:r>
      <w:r w:rsidRPr="001E69E4">
        <w:rPr>
          <w:sz w:val="24"/>
          <w:szCs w:val="24"/>
        </w:rPr>
        <w:t xml:space="preserve">and chassis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9"/>
          <w:sz w:val="24"/>
          <w:szCs w:val="24"/>
        </w:rPr>
        <w:t>unibody)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3"/>
          <w:sz w:val="24"/>
          <w:szCs w:val="24"/>
        </w:rPr>
        <w:t>(2)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manufacturing </w:t>
      </w:r>
      <w:r w:rsidRPr="001E69E4">
        <w:rPr>
          <w:spacing w:val="-8"/>
          <w:sz w:val="24"/>
          <w:szCs w:val="24"/>
        </w:rPr>
        <w:t>automobile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chassis </w:t>
      </w:r>
      <w:r w:rsidRPr="001E69E4">
        <w:rPr>
          <w:spacing w:val="-9"/>
          <w:sz w:val="24"/>
          <w:szCs w:val="24"/>
        </w:rPr>
        <w:t>only.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SBA has </w:t>
      </w:r>
      <w:r w:rsidRPr="001E69E4">
        <w:rPr>
          <w:spacing w:val="-4"/>
          <w:sz w:val="24"/>
          <w:szCs w:val="24"/>
        </w:rPr>
        <w:t xml:space="preserve">established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7"/>
          <w:sz w:val="24"/>
          <w:szCs w:val="24"/>
        </w:rPr>
        <w:t>size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standard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industry,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which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pacing w:val="-8"/>
          <w:sz w:val="24"/>
          <w:szCs w:val="24"/>
        </w:rPr>
        <w:t xml:space="preserve">1,500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2"/>
          <w:sz w:val="24"/>
          <w:szCs w:val="24"/>
        </w:rPr>
        <w:t xml:space="preserve">fewer </w:t>
      </w:r>
      <w:r w:rsidRPr="001E69E4">
        <w:rPr>
          <w:spacing w:val="-4"/>
          <w:sz w:val="24"/>
          <w:szCs w:val="24"/>
        </w:rPr>
        <w:t xml:space="preserve">employees. </w:t>
      </w:r>
      <w:r w:rsidRPr="001E69E4">
        <w:rPr>
          <w:spacing w:val="-6"/>
          <w:sz w:val="24"/>
          <w:szCs w:val="24"/>
        </w:rPr>
        <w:t>2012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U.S. Census Bureau data </w:t>
      </w:r>
      <w:r w:rsidRPr="001E69E4">
        <w:rPr>
          <w:spacing w:val="-6"/>
          <w:sz w:val="24"/>
          <w:szCs w:val="24"/>
        </w:rPr>
        <w:t>indicate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6"/>
          <w:sz w:val="24"/>
          <w:szCs w:val="24"/>
        </w:rPr>
        <w:t xml:space="preserve">185 </w:t>
      </w:r>
      <w:r w:rsidRPr="001E69E4">
        <w:rPr>
          <w:spacing w:val="-5"/>
          <w:sz w:val="24"/>
          <w:szCs w:val="24"/>
        </w:rPr>
        <w:t>establishments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operated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industry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>that year.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Of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number, </w:t>
      </w:r>
      <w:r w:rsidRPr="001E69E4">
        <w:rPr>
          <w:spacing w:val="-6"/>
          <w:sz w:val="24"/>
          <w:szCs w:val="24"/>
        </w:rPr>
        <w:t xml:space="preserve">162 </w:t>
      </w:r>
      <w:r w:rsidRPr="001E69E4">
        <w:rPr>
          <w:spacing w:val="-5"/>
          <w:sz w:val="24"/>
          <w:szCs w:val="24"/>
        </w:rPr>
        <w:t>establishments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had </w:t>
      </w:r>
      <w:r w:rsidRPr="001E69E4">
        <w:rPr>
          <w:spacing w:val="-7"/>
          <w:sz w:val="24"/>
          <w:szCs w:val="24"/>
        </w:rPr>
        <w:t>employment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2"/>
          <w:sz w:val="24"/>
          <w:szCs w:val="24"/>
        </w:rPr>
        <w:t xml:space="preserve">fewer </w:t>
      </w:r>
      <w:r w:rsidRPr="001E69E4">
        <w:rPr>
          <w:sz w:val="24"/>
          <w:szCs w:val="24"/>
        </w:rPr>
        <w:t xml:space="preserve">than </w:t>
      </w:r>
      <w:r w:rsidRPr="001E69E4">
        <w:rPr>
          <w:spacing w:val="-8"/>
          <w:sz w:val="24"/>
          <w:szCs w:val="24"/>
        </w:rPr>
        <w:t xml:space="preserve">1,000 </w:t>
      </w:r>
      <w:r w:rsidRPr="001E69E4">
        <w:rPr>
          <w:spacing w:val="-4"/>
          <w:sz w:val="24"/>
          <w:szCs w:val="24"/>
        </w:rPr>
        <w:t xml:space="preserve">employees,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4"/>
          <w:sz w:val="24"/>
          <w:szCs w:val="24"/>
        </w:rPr>
        <w:t xml:space="preserve">11 </w:t>
      </w:r>
      <w:r w:rsidRPr="001E69E4">
        <w:rPr>
          <w:spacing w:val="-5"/>
          <w:sz w:val="24"/>
          <w:szCs w:val="24"/>
        </w:rPr>
        <w:t xml:space="preserve">establishments </w:t>
      </w:r>
      <w:r w:rsidRPr="001E69E4">
        <w:rPr>
          <w:sz w:val="24"/>
          <w:szCs w:val="24"/>
        </w:rPr>
        <w:t xml:space="preserve">had </w:t>
      </w:r>
      <w:r w:rsidRPr="001E69E4">
        <w:rPr>
          <w:spacing w:val="-7"/>
          <w:sz w:val="24"/>
          <w:szCs w:val="24"/>
        </w:rPr>
        <w:t xml:space="preserve">employment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8"/>
          <w:sz w:val="24"/>
          <w:szCs w:val="24"/>
        </w:rPr>
        <w:t>1,000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8"/>
          <w:sz w:val="24"/>
          <w:szCs w:val="24"/>
        </w:rPr>
        <w:t>2,499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employees.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Therefore,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estimates that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majority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manufacturers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industry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are </w:t>
      </w:r>
      <w:r w:rsidRPr="001E69E4">
        <w:rPr>
          <w:spacing w:val="-5"/>
          <w:sz w:val="24"/>
          <w:szCs w:val="24"/>
        </w:rPr>
        <w:t>small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entities.</w:t>
      </w:r>
    </w:p>
    <w:p w14:paraId="2C3ADA7D" w14:textId="677C83FD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188" w:firstLine="720"/>
        <w:contextualSpacing/>
        <w:rPr>
          <w:sz w:val="24"/>
          <w:szCs w:val="24"/>
        </w:rPr>
      </w:pPr>
      <w:r w:rsidRPr="001E69E4">
        <w:rPr>
          <w:i/>
          <w:spacing w:val="2"/>
          <w:sz w:val="24"/>
          <w:szCs w:val="24"/>
        </w:rPr>
        <w:t xml:space="preserve">Internet </w:t>
      </w:r>
      <w:r w:rsidRPr="001E69E4">
        <w:rPr>
          <w:i/>
          <w:sz w:val="24"/>
          <w:szCs w:val="24"/>
        </w:rPr>
        <w:t xml:space="preserve">Service Providers (Non-Broadband). </w:t>
      </w:r>
      <w:r w:rsidRPr="001E69E4">
        <w:rPr>
          <w:sz w:val="24"/>
          <w:szCs w:val="24"/>
        </w:rPr>
        <w:t xml:space="preserve">Internet access service </w:t>
      </w:r>
      <w:r w:rsidRPr="001E69E4">
        <w:rPr>
          <w:spacing w:val="-5"/>
          <w:sz w:val="24"/>
          <w:szCs w:val="24"/>
        </w:rPr>
        <w:t xml:space="preserve">providers </w:t>
      </w:r>
      <w:r w:rsidRPr="001E69E4">
        <w:rPr>
          <w:sz w:val="24"/>
          <w:szCs w:val="24"/>
        </w:rPr>
        <w:t xml:space="preserve">such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pacing w:val="-6"/>
          <w:sz w:val="24"/>
          <w:szCs w:val="24"/>
        </w:rPr>
        <w:t xml:space="preserve">Dial-up </w:t>
      </w:r>
      <w:r w:rsidRPr="001E69E4">
        <w:rPr>
          <w:sz w:val="24"/>
          <w:szCs w:val="24"/>
        </w:rPr>
        <w:t xml:space="preserve">Internet service </w:t>
      </w:r>
      <w:r w:rsidRPr="001E69E4">
        <w:rPr>
          <w:spacing w:val="-5"/>
          <w:sz w:val="24"/>
          <w:szCs w:val="24"/>
        </w:rPr>
        <w:t xml:space="preserve">providers, </w:t>
      </w:r>
      <w:r w:rsidRPr="001E69E4">
        <w:rPr>
          <w:sz w:val="24"/>
          <w:szCs w:val="24"/>
        </w:rPr>
        <w:t xml:space="preserve">VoIP service </w:t>
      </w:r>
      <w:r w:rsidRPr="001E69E4">
        <w:rPr>
          <w:spacing w:val="-5"/>
          <w:sz w:val="24"/>
          <w:szCs w:val="24"/>
        </w:rPr>
        <w:t xml:space="preserve">providers </w:t>
      </w:r>
      <w:r w:rsidRPr="001E69E4">
        <w:rPr>
          <w:spacing w:val="-7"/>
          <w:sz w:val="24"/>
          <w:szCs w:val="24"/>
        </w:rPr>
        <w:t xml:space="preserve">using </w:t>
      </w:r>
      <w:r w:rsidRPr="001E69E4">
        <w:rPr>
          <w:spacing w:val="-6"/>
          <w:sz w:val="24"/>
          <w:szCs w:val="24"/>
        </w:rPr>
        <w:t xml:space="preserve">client-supplied telecommunications </w:t>
      </w:r>
      <w:r w:rsidRPr="001E69E4">
        <w:rPr>
          <w:spacing w:val="-5"/>
          <w:sz w:val="24"/>
          <w:szCs w:val="24"/>
        </w:rPr>
        <w:t xml:space="preserve">connections </w:t>
      </w:r>
      <w:r w:rsidRPr="001E69E4">
        <w:rPr>
          <w:sz w:val="24"/>
          <w:szCs w:val="24"/>
        </w:rPr>
        <w:t xml:space="preserve">and Internet service </w:t>
      </w:r>
      <w:r w:rsidRPr="001E69E4">
        <w:rPr>
          <w:spacing w:val="-5"/>
          <w:sz w:val="24"/>
          <w:szCs w:val="24"/>
        </w:rPr>
        <w:t xml:space="preserve">providers </w:t>
      </w:r>
      <w:r w:rsidRPr="001E69E4">
        <w:rPr>
          <w:spacing w:val="-7"/>
          <w:sz w:val="24"/>
          <w:szCs w:val="24"/>
        </w:rPr>
        <w:t xml:space="preserve">using </w:t>
      </w:r>
      <w:r w:rsidRPr="001E69E4">
        <w:rPr>
          <w:spacing w:val="-6"/>
          <w:sz w:val="24"/>
          <w:szCs w:val="24"/>
        </w:rPr>
        <w:t xml:space="preserve">client-supplied telecommunications </w:t>
      </w:r>
      <w:r w:rsidRPr="001E69E4">
        <w:rPr>
          <w:spacing w:val="-5"/>
          <w:sz w:val="24"/>
          <w:szCs w:val="24"/>
        </w:rPr>
        <w:t xml:space="preserve">connections </w:t>
      </w:r>
      <w:r w:rsidRPr="001E69E4">
        <w:rPr>
          <w:sz w:val="24"/>
          <w:szCs w:val="24"/>
        </w:rPr>
        <w:t xml:space="preserve">(e.g., </w:t>
      </w:r>
      <w:r w:rsidRPr="001E69E4">
        <w:rPr>
          <w:spacing w:val="-7"/>
          <w:sz w:val="24"/>
          <w:szCs w:val="24"/>
        </w:rPr>
        <w:t xml:space="preserve">dial-up </w:t>
      </w:r>
      <w:r w:rsidRPr="001E69E4">
        <w:rPr>
          <w:sz w:val="24"/>
          <w:szCs w:val="24"/>
        </w:rPr>
        <w:t xml:space="preserve">ISPs) </w:t>
      </w:r>
      <w:r w:rsidRPr="001E69E4">
        <w:rPr>
          <w:spacing w:val="-4"/>
          <w:sz w:val="24"/>
          <w:szCs w:val="24"/>
        </w:rPr>
        <w:t xml:space="preserve">fall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category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6"/>
          <w:sz w:val="24"/>
          <w:szCs w:val="24"/>
        </w:rPr>
        <w:t xml:space="preserve">All </w:t>
      </w:r>
      <w:r w:rsidRPr="001E69E4">
        <w:rPr>
          <w:sz w:val="24"/>
          <w:szCs w:val="24"/>
        </w:rPr>
        <w:t xml:space="preserve">Other </w:t>
      </w:r>
      <w:r w:rsidRPr="001E69E4">
        <w:rPr>
          <w:spacing w:val="-5"/>
          <w:sz w:val="24"/>
          <w:szCs w:val="24"/>
        </w:rPr>
        <w:t xml:space="preserve">Telecommunications.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SBA has </w:t>
      </w:r>
      <w:r w:rsidRPr="001E69E4">
        <w:rPr>
          <w:spacing w:val="-4"/>
          <w:sz w:val="24"/>
          <w:szCs w:val="24"/>
        </w:rPr>
        <w:t xml:space="preserve">developed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5"/>
          <w:sz w:val="24"/>
          <w:szCs w:val="24"/>
        </w:rPr>
        <w:t>small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business </w:t>
      </w:r>
      <w:r w:rsidRPr="001E69E4">
        <w:rPr>
          <w:spacing w:val="-7"/>
          <w:sz w:val="24"/>
          <w:szCs w:val="24"/>
        </w:rPr>
        <w:t xml:space="preserve">size </w:t>
      </w:r>
      <w:r w:rsidRPr="001E69E4">
        <w:rPr>
          <w:sz w:val="24"/>
          <w:szCs w:val="24"/>
        </w:rPr>
        <w:t xml:space="preserve">standard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6"/>
          <w:sz w:val="24"/>
          <w:szCs w:val="24"/>
        </w:rPr>
        <w:t xml:space="preserve">All </w:t>
      </w:r>
      <w:r w:rsidRPr="001E69E4">
        <w:rPr>
          <w:sz w:val="24"/>
          <w:szCs w:val="24"/>
        </w:rPr>
        <w:t xml:space="preserve">Other </w:t>
      </w:r>
      <w:r w:rsidRPr="001E69E4">
        <w:rPr>
          <w:spacing w:val="-6"/>
          <w:sz w:val="24"/>
          <w:szCs w:val="24"/>
        </w:rPr>
        <w:t xml:space="preserve">Telecommunications </w:t>
      </w:r>
      <w:r w:rsidRPr="001E69E4">
        <w:rPr>
          <w:spacing w:val="-4"/>
          <w:sz w:val="24"/>
          <w:szCs w:val="24"/>
        </w:rPr>
        <w:t>which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consists of </w:t>
      </w:r>
      <w:r w:rsidRPr="001E69E4">
        <w:rPr>
          <w:spacing w:val="-5"/>
          <w:sz w:val="24"/>
          <w:szCs w:val="24"/>
        </w:rPr>
        <w:t xml:space="preserve">all </w:t>
      </w:r>
      <w:r w:rsidRPr="001E69E4">
        <w:rPr>
          <w:sz w:val="24"/>
          <w:szCs w:val="24"/>
        </w:rPr>
        <w:t xml:space="preserve">such </w:t>
      </w:r>
      <w:r w:rsidRPr="001E69E4">
        <w:rPr>
          <w:spacing w:val="-6"/>
          <w:sz w:val="24"/>
          <w:szCs w:val="24"/>
        </w:rPr>
        <w:t xml:space="preserve">firms </w:t>
      </w:r>
      <w:r w:rsidRPr="001E69E4">
        <w:rPr>
          <w:spacing w:val="-5"/>
          <w:sz w:val="24"/>
          <w:szCs w:val="24"/>
        </w:rPr>
        <w:t>with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gross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annual </w:t>
      </w:r>
      <w:r w:rsidRPr="001E69E4">
        <w:rPr>
          <w:sz w:val="24"/>
          <w:szCs w:val="24"/>
        </w:rPr>
        <w:t xml:space="preserve">receipts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6"/>
          <w:sz w:val="24"/>
          <w:szCs w:val="24"/>
        </w:rPr>
        <w:t xml:space="preserve">$35 </w:t>
      </w:r>
      <w:r w:rsidRPr="001E69E4">
        <w:rPr>
          <w:spacing w:val="-13"/>
          <w:sz w:val="24"/>
          <w:szCs w:val="24"/>
        </w:rPr>
        <w:t>million</w:t>
      </w:r>
      <w:r w:rsidR="00E85994">
        <w:rPr>
          <w:spacing w:val="-13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z w:val="24"/>
          <w:szCs w:val="24"/>
        </w:rPr>
        <w:t>less.</w:t>
      </w:r>
      <w:r w:rsidR="00E85994">
        <w:rPr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For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category, U.S. Census Bureau data </w:t>
      </w:r>
      <w:r w:rsidRPr="001E69E4">
        <w:rPr>
          <w:spacing w:val="-3"/>
          <w:sz w:val="24"/>
          <w:szCs w:val="24"/>
        </w:rPr>
        <w:t xml:space="preserve">for 2012 </w:t>
      </w:r>
      <w:r w:rsidRPr="001E69E4">
        <w:rPr>
          <w:spacing w:val="-4"/>
          <w:sz w:val="24"/>
          <w:szCs w:val="24"/>
        </w:rPr>
        <w:t xml:space="preserve">show </w:t>
      </w:r>
      <w:r w:rsidRPr="001E69E4">
        <w:rPr>
          <w:sz w:val="24"/>
          <w:szCs w:val="24"/>
        </w:rPr>
        <w:t>that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there were </w:t>
      </w:r>
      <w:r w:rsidRPr="001E69E4">
        <w:rPr>
          <w:spacing w:val="-8"/>
          <w:sz w:val="24"/>
          <w:szCs w:val="24"/>
        </w:rPr>
        <w:t xml:space="preserve">1,442 </w:t>
      </w:r>
      <w:r w:rsidRPr="001E69E4">
        <w:rPr>
          <w:spacing w:val="-6"/>
          <w:sz w:val="24"/>
          <w:szCs w:val="24"/>
        </w:rPr>
        <w:t xml:space="preserve">firms </w:t>
      </w:r>
      <w:r w:rsidRPr="001E69E4">
        <w:rPr>
          <w:sz w:val="24"/>
          <w:szCs w:val="24"/>
        </w:rPr>
        <w:t xml:space="preserve">that operated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4"/>
          <w:sz w:val="24"/>
          <w:szCs w:val="24"/>
        </w:rPr>
        <w:t xml:space="preserve">the entire </w:t>
      </w:r>
      <w:r w:rsidRPr="001E69E4">
        <w:rPr>
          <w:sz w:val="24"/>
          <w:szCs w:val="24"/>
        </w:rPr>
        <w:t xml:space="preserve">year. Of these </w:t>
      </w:r>
      <w:r w:rsidRPr="001E69E4">
        <w:rPr>
          <w:spacing w:val="-5"/>
          <w:sz w:val="24"/>
          <w:szCs w:val="24"/>
        </w:rPr>
        <w:t xml:space="preserve">firms, </w:t>
      </w:r>
      <w:r w:rsidRPr="001E69E4">
        <w:rPr>
          <w:sz w:val="24"/>
          <w:szCs w:val="24"/>
        </w:rPr>
        <w:t xml:space="preserve">a total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8"/>
          <w:sz w:val="24"/>
          <w:szCs w:val="24"/>
        </w:rPr>
        <w:t xml:space="preserve">1,400 </w:t>
      </w:r>
      <w:r w:rsidRPr="001E69E4">
        <w:rPr>
          <w:sz w:val="24"/>
          <w:szCs w:val="24"/>
        </w:rPr>
        <w:t xml:space="preserve">had </w:t>
      </w:r>
      <w:r w:rsidRPr="001E69E4">
        <w:rPr>
          <w:spacing w:val="-3"/>
          <w:sz w:val="24"/>
          <w:szCs w:val="24"/>
        </w:rPr>
        <w:t xml:space="preserve">gross annual </w:t>
      </w:r>
      <w:r w:rsidRPr="001E69E4">
        <w:rPr>
          <w:sz w:val="24"/>
          <w:szCs w:val="24"/>
        </w:rPr>
        <w:t xml:space="preserve">receipts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3"/>
          <w:sz w:val="24"/>
          <w:szCs w:val="24"/>
        </w:rPr>
        <w:t xml:space="preserve">less </w:t>
      </w:r>
      <w:r w:rsidRPr="001E69E4">
        <w:rPr>
          <w:sz w:val="24"/>
          <w:szCs w:val="24"/>
        </w:rPr>
        <w:t xml:space="preserve">than </w:t>
      </w:r>
      <w:r w:rsidRPr="001E69E4">
        <w:rPr>
          <w:spacing w:val="-6"/>
          <w:sz w:val="24"/>
          <w:szCs w:val="24"/>
        </w:rPr>
        <w:t xml:space="preserve">$25 </w:t>
      </w:r>
      <w:r w:rsidRPr="001E69E4">
        <w:rPr>
          <w:spacing w:val="-11"/>
          <w:sz w:val="24"/>
          <w:szCs w:val="24"/>
        </w:rPr>
        <w:t>million.</w:t>
      </w:r>
      <w:r w:rsidR="00E85994">
        <w:rPr>
          <w:spacing w:val="-11"/>
          <w:sz w:val="24"/>
          <w:szCs w:val="24"/>
        </w:rPr>
        <w:t xml:space="preserve"> </w:t>
      </w:r>
      <w:r w:rsidRPr="001E69E4">
        <w:rPr>
          <w:spacing w:val="-11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Consequently,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under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 xml:space="preserve">size </w:t>
      </w:r>
      <w:r w:rsidRPr="001E69E4">
        <w:rPr>
          <w:sz w:val="24"/>
          <w:szCs w:val="24"/>
        </w:rPr>
        <w:t xml:space="preserve">standard a </w:t>
      </w:r>
      <w:r w:rsidRPr="001E69E4">
        <w:rPr>
          <w:spacing w:val="-7"/>
          <w:sz w:val="24"/>
          <w:szCs w:val="24"/>
        </w:rPr>
        <w:t>majority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6"/>
          <w:sz w:val="24"/>
          <w:szCs w:val="24"/>
        </w:rPr>
        <w:t>firms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pacing w:val="-6"/>
          <w:sz w:val="24"/>
          <w:szCs w:val="24"/>
        </w:rPr>
        <w:t>industry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firms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3"/>
          <w:sz w:val="24"/>
          <w:szCs w:val="24"/>
        </w:rPr>
        <w:t xml:space="preserve">can </w:t>
      </w:r>
      <w:r w:rsidRPr="001E69E4">
        <w:rPr>
          <w:spacing w:val="-4"/>
          <w:sz w:val="24"/>
          <w:szCs w:val="24"/>
        </w:rPr>
        <w:t>be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considered</w:t>
      </w:r>
      <w:r w:rsidRPr="001E69E4">
        <w:rPr>
          <w:spacing w:val="-23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small.</w:t>
      </w:r>
    </w:p>
    <w:p w14:paraId="6F848363" w14:textId="657782D6" w:rsidR="00E92FA4" w:rsidRPr="007B67C7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left="101" w:right="311" w:firstLine="720"/>
        <w:contextualSpacing/>
        <w:rPr>
          <w:sz w:val="24"/>
          <w:szCs w:val="24"/>
        </w:rPr>
      </w:pPr>
      <w:r w:rsidRPr="007B67C7">
        <w:rPr>
          <w:i/>
          <w:spacing w:val="2"/>
          <w:sz w:val="24"/>
          <w:szCs w:val="24"/>
        </w:rPr>
        <w:t xml:space="preserve">Internet </w:t>
      </w:r>
      <w:r w:rsidRPr="007B67C7">
        <w:rPr>
          <w:i/>
          <w:sz w:val="24"/>
          <w:szCs w:val="24"/>
        </w:rPr>
        <w:t xml:space="preserve">Service Providers (Broadband). </w:t>
      </w:r>
      <w:r w:rsidRPr="007B67C7">
        <w:rPr>
          <w:spacing w:val="-3"/>
          <w:sz w:val="24"/>
          <w:szCs w:val="24"/>
        </w:rPr>
        <w:t xml:space="preserve">Broadband </w:t>
      </w:r>
      <w:r w:rsidRPr="007B67C7">
        <w:rPr>
          <w:sz w:val="24"/>
          <w:szCs w:val="24"/>
        </w:rPr>
        <w:t xml:space="preserve">Internet service </w:t>
      </w:r>
      <w:r w:rsidRPr="007B67C7">
        <w:rPr>
          <w:spacing w:val="-5"/>
          <w:sz w:val="24"/>
          <w:szCs w:val="24"/>
        </w:rPr>
        <w:t xml:space="preserve">providers </w:t>
      </w:r>
      <w:r w:rsidRPr="007B67C7">
        <w:rPr>
          <w:spacing w:val="-8"/>
          <w:sz w:val="24"/>
          <w:szCs w:val="24"/>
        </w:rPr>
        <w:t xml:space="preserve">include </w:t>
      </w:r>
      <w:r w:rsidRPr="007B67C7">
        <w:rPr>
          <w:spacing w:val="-3"/>
          <w:sz w:val="24"/>
          <w:szCs w:val="24"/>
        </w:rPr>
        <w:t xml:space="preserve">wired </w:t>
      </w:r>
      <w:r w:rsidRPr="007B67C7">
        <w:rPr>
          <w:sz w:val="24"/>
          <w:szCs w:val="24"/>
        </w:rPr>
        <w:t xml:space="preserve">(e.g., cable, DSL) and VoIP service </w:t>
      </w:r>
      <w:r w:rsidRPr="007B67C7">
        <w:rPr>
          <w:spacing w:val="-5"/>
          <w:sz w:val="24"/>
          <w:szCs w:val="24"/>
        </w:rPr>
        <w:t>providers</w:t>
      </w:r>
      <w:r w:rsidR="00E85994">
        <w:rPr>
          <w:spacing w:val="-5"/>
          <w:sz w:val="24"/>
          <w:szCs w:val="24"/>
        </w:rPr>
        <w:t xml:space="preserve"> </w:t>
      </w:r>
      <w:r w:rsidRPr="007B67C7">
        <w:rPr>
          <w:spacing w:val="-7"/>
          <w:sz w:val="24"/>
          <w:szCs w:val="24"/>
        </w:rPr>
        <w:t>using</w:t>
      </w:r>
      <w:r w:rsidR="00E85994">
        <w:rPr>
          <w:spacing w:val="-7"/>
          <w:sz w:val="24"/>
          <w:szCs w:val="24"/>
        </w:rPr>
        <w:t xml:space="preserve"> </w:t>
      </w:r>
      <w:r w:rsidRPr="007B67C7">
        <w:rPr>
          <w:spacing w:val="-5"/>
          <w:sz w:val="24"/>
          <w:szCs w:val="24"/>
        </w:rPr>
        <w:t>their</w:t>
      </w:r>
      <w:r w:rsidR="00E85994">
        <w:rPr>
          <w:spacing w:val="-5"/>
          <w:sz w:val="24"/>
          <w:szCs w:val="24"/>
        </w:rPr>
        <w:t xml:space="preserve"> </w:t>
      </w:r>
      <w:r w:rsidRPr="007B67C7">
        <w:rPr>
          <w:spacing w:val="-2"/>
          <w:sz w:val="24"/>
          <w:szCs w:val="24"/>
        </w:rPr>
        <w:t xml:space="preserve">own </w:t>
      </w:r>
      <w:r w:rsidRPr="007B67C7">
        <w:rPr>
          <w:sz w:val="24"/>
          <w:szCs w:val="24"/>
        </w:rPr>
        <w:t xml:space="preserve">operated </w:t>
      </w:r>
      <w:r w:rsidRPr="007B67C7">
        <w:rPr>
          <w:spacing w:val="-3"/>
          <w:sz w:val="24"/>
          <w:szCs w:val="24"/>
        </w:rPr>
        <w:t>wired</w:t>
      </w:r>
      <w:r w:rsidRPr="007B67C7">
        <w:rPr>
          <w:spacing w:val="39"/>
          <w:sz w:val="24"/>
          <w:szCs w:val="24"/>
        </w:rPr>
        <w:t xml:space="preserve"> </w:t>
      </w:r>
      <w:r w:rsidRPr="007B67C7">
        <w:rPr>
          <w:spacing w:val="-6"/>
          <w:sz w:val="24"/>
          <w:szCs w:val="24"/>
        </w:rPr>
        <w:t>telecommunications</w:t>
      </w:r>
      <w:r w:rsidR="007B67C7" w:rsidRPr="007B67C7">
        <w:rPr>
          <w:spacing w:val="-6"/>
          <w:sz w:val="24"/>
          <w:szCs w:val="24"/>
        </w:rPr>
        <w:t xml:space="preserve"> </w:t>
      </w:r>
      <w:r w:rsidRPr="007B67C7">
        <w:rPr>
          <w:spacing w:val="-3"/>
          <w:sz w:val="24"/>
          <w:szCs w:val="24"/>
        </w:rPr>
        <w:t xml:space="preserve">infrastructure </w:t>
      </w:r>
      <w:r w:rsidRPr="007B67C7">
        <w:rPr>
          <w:spacing w:val="-4"/>
          <w:sz w:val="24"/>
          <w:szCs w:val="24"/>
        </w:rPr>
        <w:t xml:space="preserve">fall </w:t>
      </w:r>
      <w:r w:rsidRPr="007B67C7">
        <w:rPr>
          <w:spacing w:val="-9"/>
          <w:sz w:val="24"/>
          <w:szCs w:val="24"/>
        </w:rPr>
        <w:t xml:space="preserve">in </w:t>
      </w:r>
      <w:r w:rsidRPr="007B67C7">
        <w:rPr>
          <w:spacing w:val="-4"/>
          <w:sz w:val="24"/>
          <w:szCs w:val="24"/>
        </w:rPr>
        <w:t xml:space="preserve">the </w:t>
      </w:r>
      <w:r w:rsidRPr="007B67C7">
        <w:rPr>
          <w:sz w:val="24"/>
          <w:szCs w:val="24"/>
        </w:rPr>
        <w:t xml:space="preserve">category </w:t>
      </w:r>
      <w:r w:rsidRPr="007B67C7">
        <w:rPr>
          <w:spacing w:val="-4"/>
          <w:sz w:val="24"/>
          <w:szCs w:val="24"/>
        </w:rPr>
        <w:t xml:space="preserve">of </w:t>
      </w:r>
      <w:r w:rsidRPr="007B67C7">
        <w:rPr>
          <w:spacing w:val="-3"/>
          <w:sz w:val="24"/>
          <w:szCs w:val="24"/>
        </w:rPr>
        <w:t xml:space="preserve">Wired </w:t>
      </w:r>
      <w:r w:rsidRPr="007B67C7">
        <w:rPr>
          <w:spacing w:val="-6"/>
          <w:sz w:val="24"/>
          <w:szCs w:val="24"/>
        </w:rPr>
        <w:t xml:space="preserve">Telecommunication </w:t>
      </w:r>
      <w:r w:rsidRPr="007B67C7">
        <w:rPr>
          <w:sz w:val="24"/>
          <w:szCs w:val="24"/>
        </w:rPr>
        <w:t xml:space="preserve">Carriers. </w:t>
      </w:r>
      <w:r w:rsidRPr="007B67C7">
        <w:rPr>
          <w:spacing w:val="-3"/>
          <w:sz w:val="24"/>
          <w:szCs w:val="24"/>
        </w:rPr>
        <w:t xml:space="preserve">Wired </w:t>
      </w:r>
      <w:r w:rsidRPr="007B67C7">
        <w:rPr>
          <w:spacing w:val="-6"/>
          <w:sz w:val="24"/>
          <w:szCs w:val="24"/>
        </w:rPr>
        <w:t>Telecommunications</w:t>
      </w:r>
      <w:r w:rsidR="00E85994">
        <w:rPr>
          <w:spacing w:val="-6"/>
          <w:sz w:val="24"/>
          <w:szCs w:val="24"/>
        </w:rPr>
        <w:t xml:space="preserve"> </w:t>
      </w:r>
      <w:r w:rsidRPr="007B67C7">
        <w:rPr>
          <w:sz w:val="24"/>
          <w:szCs w:val="24"/>
        </w:rPr>
        <w:t xml:space="preserve">Carriers are </w:t>
      </w:r>
      <w:r w:rsidRPr="007B67C7">
        <w:rPr>
          <w:spacing w:val="-4"/>
          <w:sz w:val="24"/>
          <w:szCs w:val="24"/>
        </w:rPr>
        <w:t xml:space="preserve">comprised of </w:t>
      </w:r>
      <w:r w:rsidRPr="007B67C7">
        <w:rPr>
          <w:spacing w:val="-5"/>
          <w:sz w:val="24"/>
          <w:szCs w:val="24"/>
        </w:rPr>
        <w:t xml:space="preserve">establishments </w:t>
      </w:r>
      <w:r w:rsidRPr="007B67C7">
        <w:rPr>
          <w:spacing w:val="-8"/>
          <w:sz w:val="24"/>
          <w:szCs w:val="24"/>
        </w:rPr>
        <w:t xml:space="preserve">primarily </w:t>
      </w:r>
      <w:r w:rsidRPr="007B67C7">
        <w:rPr>
          <w:sz w:val="24"/>
          <w:szCs w:val="24"/>
        </w:rPr>
        <w:t xml:space="preserve">engaged </w:t>
      </w:r>
      <w:r w:rsidRPr="007B67C7">
        <w:rPr>
          <w:spacing w:val="-9"/>
          <w:sz w:val="24"/>
          <w:szCs w:val="24"/>
        </w:rPr>
        <w:t xml:space="preserve">in </w:t>
      </w:r>
      <w:r w:rsidRPr="007B67C7">
        <w:rPr>
          <w:spacing w:val="-4"/>
          <w:sz w:val="24"/>
          <w:szCs w:val="24"/>
        </w:rPr>
        <w:t xml:space="preserve">operating and/or </w:t>
      </w:r>
      <w:r w:rsidRPr="007B67C7">
        <w:rPr>
          <w:spacing w:val="-9"/>
          <w:sz w:val="24"/>
          <w:szCs w:val="24"/>
        </w:rPr>
        <w:t xml:space="preserve">providing </w:t>
      </w:r>
      <w:r w:rsidRPr="007B67C7">
        <w:rPr>
          <w:spacing w:val="3"/>
          <w:sz w:val="24"/>
          <w:szCs w:val="24"/>
        </w:rPr>
        <w:t xml:space="preserve">access </w:t>
      </w:r>
      <w:r w:rsidRPr="007B67C7">
        <w:rPr>
          <w:sz w:val="24"/>
          <w:szCs w:val="24"/>
        </w:rPr>
        <w:t xml:space="preserve">to </w:t>
      </w:r>
      <w:r w:rsidRPr="007B67C7">
        <w:rPr>
          <w:spacing w:val="-5"/>
          <w:sz w:val="24"/>
          <w:szCs w:val="24"/>
        </w:rPr>
        <w:t xml:space="preserve">transmission </w:t>
      </w:r>
      <w:r w:rsidRPr="007B67C7">
        <w:rPr>
          <w:spacing w:val="-6"/>
          <w:sz w:val="24"/>
          <w:szCs w:val="24"/>
        </w:rPr>
        <w:t>facilities</w:t>
      </w:r>
      <w:r w:rsidR="00E85994">
        <w:rPr>
          <w:spacing w:val="-6"/>
          <w:sz w:val="24"/>
          <w:szCs w:val="24"/>
        </w:rPr>
        <w:t xml:space="preserve"> </w:t>
      </w:r>
      <w:r w:rsidRPr="007B67C7">
        <w:rPr>
          <w:sz w:val="24"/>
          <w:szCs w:val="24"/>
        </w:rPr>
        <w:t xml:space="preserve">and </w:t>
      </w:r>
      <w:r w:rsidRPr="007B67C7">
        <w:rPr>
          <w:spacing w:val="-3"/>
          <w:sz w:val="24"/>
          <w:szCs w:val="24"/>
        </w:rPr>
        <w:t xml:space="preserve">infrastructure </w:t>
      </w:r>
      <w:r w:rsidRPr="007B67C7">
        <w:rPr>
          <w:sz w:val="24"/>
          <w:szCs w:val="24"/>
        </w:rPr>
        <w:t xml:space="preserve">that they </w:t>
      </w:r>
      <w:r w:rsidRPr="007B67C7">
        <w:rPr>
          <w:spacing w:val="-2"/>
          <w:sz w:val="24"/>
          <w:szCs w:val="24"/>
        </w:rPr>
        <w:t xml:space="preserve">own </w:t>
      </w:r>
      <w:r w:rsidRPr="007B67C7">
        <w:rPr>
          <w:spacing w:val="-4"/>
          <w:sz w:val="24"/>
          <w:szCs w:val="24"/>
        </w:rPr>
        <w:t xml:space="preserve">and/or </w:t>
      </w:r>
      <w:r w:rsidRPr="007B67C7">
        <w:rPr>
          <w:sz w:val="24"/>
          <w:szCs w:val="24"/>
        </w:rPr>
        <w:t xml:space="preserve">lease </w:t>
      </w:r>
      <w:r w:rsidRPr="007B67C7">
        <w:rPr>
          <w:spacing w:val="-3"/>
          <w:sz w:val="24"/>
          <w:szCs w:val="24"/>
        </w:rPr>
        <w:t xml:space="preserve">for </w:t>
      </w:r>
      <w:r w:rsidRPr="007B67C7">
        <w:rPr>
          <w:spacing w:val="-4"/>
          <w:sz w:val="24"/>
          <w:szCs w:val="24"/>
        </w:rPr>
        <w:t xml:space="preserve">the </w:t>
      </w:r>
      <w:r w:rsidRPr="007B67C7">
        <w:rPr>
          <w:spacing w:val="-5"/>
          <w:sz w:val="24"/>
          <w:szCs w:val="24"/>
        </w:rPr>
        <w:t>transmission</w:t>
      </w:r>
      <w:r w:rsidR="00E85994">
        <w:rPr>
          <w:spacing w:val="-5"/>
          <w:sz w:val="24"/>
          <w:szCs w:val="24"/>
        </w:rPr>
        <w:t xml:space="preserve"> </w:t>
      </w:r>
      <w:r w:rsidRPr="007B67C7">
        <w:rPr>
          <w:spacing w:val="-4"/>
          <w:sz w:val="24"/>
          <w:szCs w:val="24"/>
        </w:rPr>
        <w:t>of voice,</w:t>
      </w:r>
      <w:r w:rsidR="00E85994">
        <w:rPr>
          <w:spacing w:val="-4"/>
          <w:sz w:val="24"/>
          <w:szCs w:val="24"/>
        </w:rPr>
        <w:t xml:space="preserve"> </w:t>
      </w:r>
      <w:r w:rsidRPr="007B67C7">
        <w:rPr>
          <w:spacing w:val="3"/>
          <w:sz w:val="24"/>
          <w:szCs w:val="24"/>
        </w:rPr>
        <w:t>data,</w:t>
      </w:r>
      <w:r w:rsidR="00E85994">
        <w:rPr>
          <w:spacing w:val="3"/>
          <w:sz w:val="24"/>
          <w:szCs w:val="24"/>
        </w:rPr>
        <w:t xml:space="preserve"> </w:t>
      </w:r>
      <w:r w:rsidRPr="007B67C7">
        <w:rPr>
          <w:sz w:val="24"/>
          <w:szCs w:val="24"/>
        </w:rPr>
        <w:t xml:space="preserve">text, </w:t>
      </w:r>
      <w:r w:rsidRPr="007B67C7">
        <w:rPr>
          <w:spacing w:val="-5"/>
          <w:sz w:val="24"/>
          <w:szCs w:val="24"/>
        </w:rPr>
        <w:t>sound,</w:t>
      </w:r>
      <w:r w:rsidR="00E85994">
        <w:rPr>
          <w:spacing w:val="-5"/>
          <w:sz w:val="24"/>
          <w:szCs w:val="24"/>
        </w:rPr>
        <w:t xml:space="preserve"> </w:t>
      </w:r>
      <w:r w:rsidRPr="007B67C7">
        <w:rPr>
          <w:sz w:val="24"/>
          <w:szCs w:val="24"/>
        </w:rPr>
        <w:lastRenderedPageBreak/>
        <w:t xml:space="preserve">and </w:t>
      </w:r>
      <w:r w:rsidRPr="007B67C7">
        <w:rPr>
          <w:spacing w:val="-6"/>
          <w:sz w:val="24"/>
          <w:szCs w:val="24"/>
        </w:rPr>
        <w:t>video</w:t>
      </w:r>
      <w:r w:rsidR="00E85994">
        <w:rPr>
          <w:spacing w:val="-6"/>
          <w:sz w:val="24"/>
          <w:szCs w:val="24"/>
        </w:rPr>
        <w:t xml:space="preserve"> </w:t>
      </w:r>
      <w:r w:rsidRPr="007B67C7">
        <w:rPr>
          <w:spacing w:val="-7"/>
          <w:sz w:val="24"/>
          <w:szCs w:val="24"/>
        </w:rPr>
        <w:t>using</w:t>
      </w:r>
      <w:r w:rsidR="00E85994">
        <w:rPr>
          <w:spacing w:val="-7"/>
          <w:sz w:val="24"/>
          <w:szCs w:val="24"/>
        </w:rPr>
        <w:t xml:space="preserve"> </w:t>
      </w:r>
      <w:r w:rsidRPr="007B67C7">
        <w:rPr>
          <w:spacing w:val="-3"/>
          <w:sz w:val="24"/>
          <w:szCs w:val="24"/>
        </w:rPr>
        <w:t xml:space="preserve">wired </w:t>
      </w:r>
      <w:r w:rsidRPr="007B67C7">
        <w:rPr>
          <w:spacing w:val="-6"/>
          <w:sz w:val="24"/>
          <w:szCs w:val="24"/>
        </w:rPr>
        <w:t>telecommunications</w:t>
      </w:r>
      <w:r w:rsidR="00E85994">
        <w:rPr>
          <w:spacing w:val="-6"/>
          <w:sz w:val="24"/>
          <w:szCs w:val="24"/>
        </w:rPr>
        <w:t xml:space="preserve"> </w:t>
      </w:r>
      <w:r w:rsidRPr="007B67C7">
        <w:rPr>
          <w:sz w:val="24"/>
          <w:szCs w:val="24"/>
        </w:rPr>
        <w:t>networks.</w:t>
      </w:r>
      <w:r w:rsidR="00E85994">
        <w:rPr>
          <w:sz w:val="24"/>
          <w:szCs w:val="24"/>
        </w:rPr>
        <w:t xml:space="preserve"> </w:t>
      </w:r>
      <w:r w:rsidRPr="007B67C7">
        <w:rPr>
          <w:spacing w:val="-5"/>
          <w:sz w:val="24"/>
          <w:szCs w:val="24"/>
        </w:rPr>
        <w:t>Transmission</w:t>
      </w:r>
      <w:r w:rsidR="00E85994">
        <w:rPr>
          <w:spacing w:val="-5"/>
          <w:sz w:val="24"/>
          <w:szCs w:val="24"/>
        </w:rPr>
        <w:t xml:space="preserve"> </w:t>
      </w:r>
      <w:r w:rsidRPr="007B67C7">
        <w:rPr>
          <w:spacing w:val="-6"/>
          <w:sz w:val="24"/>
          <w:szCs w:val="24"/>
        </w:rPr>
        <w:t>facilities</w:t>
      </w:r>
      <w:r w:rsidR="00E85994">
        <w:rPr>
          <w:spacing w:val="-6"/>
          <w:sz w:val="24"/>
          <w:szCs w:val="24"/>
        </w:rPr>
        <w:t xml:space="preserve"> </w:t>
      </w:r>
      <w:r w:rsidRPr="007B67C7">
        <w:rPr>
          <w:spacing w:val="-2"/>
          <w:sz w:val="24"/>
          <w:szCs w:val="24"/>
        </w:rPr>
        <w:t xml:space="preserve">may </w:t>
      </w:r>
      <w:r w:rsidRPr="007B67C7">
        <w:rPr>
          <w:spacing w:val="-4"/>
          <w:sz w:val="24"/>
          <w:szCs w:val="24"/>
        </w:rPr>
        <w:t xml:space="preserve">be </w:t>
      </w:r>
      <w:r w:rsidRPr="007B67C7">
        <w:rPr>
          <w:sz w:val="24"/>
          <w:szCs w:val="24"/>
        </w:rPr>
        <w:t xml:space="preserve">based </w:t>
      </w:r>
      <w:r w:rsidRPr="007B67C7">
        <w:rPr>
          <w:spacing w:val="-4"/>
          <w:sz w:val="24"/>
          <w:szCs w:val="24"/>
        </w:rPr>
        <w:t xml:space="preserve">on </w:t>
      </w:r>
      <w:r w:rsidRPr="007B67C7">
        <w:rPr>
          <w:sz w:val="24"/>
          <w:szCs w:val="24"/>
        </w:rPr>
        <w:t xml:space="preserve">a </w:t>
      </w:r>
      <w:r w:rsidRPr="007B67C7">
        <w:rPr>
          <w:spacing w:val="-9"/>
          <w:sz w:val="24"/>
          <w:szCs w:val="24"/>
        </w:rPr>
        <w:t>single</w:t>
      </w:r>
      <w:r w:rsidR="00E85994">
        <w:rPr>
          <w:spacing w:val="-9"/>
          <w:sz w:val="24"/>
          <w:szCs w:val="24"/>
        </w:rPr>
        <w:t xml:space="preserve"> </w:t>
      </w:r>
      <w:r w:rsidRPr="007B67C7">
        <w:rPr>
          <w:spacing w:val="-6"/>
          <w:sz w:val="24"/>
          <w:szCs w:val="24"/>
        </w:rPr>
        <w:t>technology</w:t>
      </w:r>
      <w:r w:rsidR="00E85994">
        <w:rPr>
          <w:spacing w:val="-6"/>
          <w:sz w:val="24"/>
          <w:szCs w:val="24"/>
        </w:rPr>
        <w:t xml:space="preserve"> </w:t>
      </w:r>
      <w:r w:rsidRPr="007B67C7">
        <w:rPr>
          <w:spacing w:val="-4"/>
          <w:sz w:val="24"/>
          <w:szCs w:val="24"/>
        </w:rPr>
        <w:t xml:space="preserve">or </w:t>
      </w:r>
      <w:r w:rsidRPr="007B67C7">
        <w:rPr>
          <w:sz w:val="24"/>
          <w:szCs w:val="24"/>
        </w:rPr>
        <w:t xml:space="preserve">a </w:t>
      </w:r>
      <w:r w:rsidRPr="007B67C7">
        <w:rPr>
          <w:spacing w:val="-7"/>
          <w:sz w:val="24"/>
          <w:szCs w:val="24"/>
        </w:rPr>
        <w:t>combination</w:t>
      </w:r>
      <w:r w:rsidR="00E85994">
        <w:rPr>
          <w:spacing w:val="-7"/>
          <w:sz w:val="24"/>
          <w:szCs w:val="24"/>
        </w:rPr>
        <w:t xml:space="preserve"> </w:t>
      </w:r>
      <w:r w:rsidRPr="007B67C7">
        <w:rPr>
          <w:spacing w:val="-4"/>
          <w:sz w:val="24"/>
          <w:szCs w:val="24"/>
        </w:rPr>
        <w:t xml:space="preserve">of </w:t>
      </w:r>
      <w:r w:rsidRPr="007B67C7">
        <w:rPr>
          <w:spacing w:val="-5"/>
          <w:sz w:val="24"/>
          <w:szCs w:val="24"/>
        </w:rPr>
        <w:t>technologies.</w:t>
      </w:r>
      <w:r w:rsidR="00E85994">
        <w:rPr>
          <w:spacing w:val="-5"/>
          <w:sz w:val="24"/>
          <w:szCs w:val="24"/>
        </w:rPr>
        <w:t xml:space="preserve"> </w:t>
      </w:r>
      <w:r w:rsidRPr="007B67C7">
        <w:rPr>
          <w:spacing w:val="-4"/>
          <w:sz w:val="24"/>
          <w:szCs w:val="24"/>
        </w:rPr>
        <w:t xml:space="preserve">The </w:t>
      </w:r>
      <w:r w:rsidRPr="007B67C7">
        <w:rPr>
          <w:sz w:val="24"/>
          <w:szCs w:val="24"/>
        </w:rPr>
        <w:t xml:space="preserve">SBA </w:t>
      </w:r>
      <w:r w:rsidRPr="007B67C7">
        <w:rPr>
          <w:spacing w:val="-7"/>
          <w:sz w:val="24"/>
          <w:szCs w:val="24"/>
        </w:rPr>
        <w:t xml:space="preserve">size </w:t>
      </w:r>
      <w:r w:rsidRPr="007B67C7">
        <w:rPr>
          <w:sz w:val="24"/>
          <w:szCs w:val="24"/>
        </w:rPr>
        <w:t xml:space="preserve">standard </w:t>
      </w:r>
      <w:r w:rsidRPr="007B67C7">
        <w:rPr>
          <w:spacing w:val="-3"/>
          <w:sz w:val="24"/>
          <w:szCs w:val="24"/>
        </w:rPr>
        <w:t xml:space="preserve">for </w:t>
      </w:r>
      <w:r w:rsidRPr="007B67C7">
        <w:rPr>
          <w:spacing w:val="-8"/>
          <w:sz w:val="24"/>
          <w:szCs w:val="24"/>
        </w:rPr>
        <w:t xml:space="preserve">this </w:t>
      </w:r>
      <w:r w:rsidRPr="007B67C7">
        <w:rPr>
          <w:sz w:val="24"/>
          <w:szCs w:val="24"/>
        </w:rPr>
        <w:t>category</w:t>
      </w:r>
      <w:r w:rsidR="00E85994">
        <w:rPr>
          <w:sz w:val="24"/>
          <w:szCs w:val="24"/>
        </w:rPr>
        <w:t xml:space="preserve"> </w:t>
      </w:r>
      <w:r w:rsidRPr="007B67C7">
        <w:rPr>
          <w:spacing w:val="-4"/>
          <w:sz w:val="24"/>
          <w:szCs w:val="24"/>
        </w:rPr>
        <w:t xml:space="preserve">classifies </w:t>
      </w:r>
      <w:r w:rsidRPr="007B67C7">
        <w:rPr>
          <w:sz w:val="24"/>
          <w:szCs w:val="24"/>
        </w:rPr>
        <w:t xml:space="preserve">a </w:t>
      </w:r>
      <w:r w:rsidRPr="007B67C7">
        <w:rPr>
          <w:spacing w:val="-5"/>
          <w:sz w:val="24"/>
          <w:szCs w:val="24"/>
        </w:rPr>
        <w:t xml:space="preserve">business </w:t>
      </w:r>
      <w:r w:rsidRPr="007B67C7">
        <w:rPr>
          <w:spacing w:val="2"/>
          <w:sz w:val="24"/>
          <w:szCs w:val="24"/>
        </w:rPr>
        <w:t xml:space="preserve">as </w:t>
      </w:r>
      <w:r w:rsidRPr="007B67C7">
        <w:rPr>
          <w:spacing w:val="-5"/>
          <w:sz w:val="24"/>
          <w:szCs w:val="24"/>
        </w:rPr>
        <w:t xml:space="preserve">small </w:t>
      </w:r>
      <w:r w:rsidRPr="007B67C7">
        <w:rPr>
          <w:spacing w:val="-9"/>
          <w:sz w:val="24"/>
          <w:szCs w:val="24"/>
        </w:rPr>
        <w:t xml:space="preserve">if it </w:t>
      </w:r>
      <w:r w:rsidRPr="007B67C7">
        <w:rPr>
          <w:sz w:val="24"/>
          <w:szCs w:val="24"/>
        </w:rPr>
        <w:t xml:space="preserve">has </w:t>
      </w:r>
      <w:r w:rsidRPr="007B67C7">
        <w:rPr>
          <w:spacing w:val="-8"/>
          <w:sz w:val="24"/>
          <w:szCs w:val="24"/>
        </w:rPr>
        <w:t xml:space="preserve">1,500 </w:t>
      </w:r>
      <w:r w:rsidRPr="007B67C7">
        <w:rPr>
          <w:spacing w:val="-4"/>
          <w:sz w:val="24"/>
          <w:szCs w:val="24"/>
        </w:rPr>
        <w:t xml:space="preserve">or </w:t>
      </w:r>
      <w:r w:rsidRPr="007B67C7">
        <w:rPr>
          <w:spacing w:val="4"/>
          <w:sz w:val="24"/>
          <w:szCs w:val="24"/>
        </w:rPr>
        <w:t xml:space="preserve">fewer </w:t>
      </w:r>
      <w:r w:rsidRPr="007B67C7">
        <w:rPr>
          <w:spacing w:val="-4"/>
          <w:sz w:val="24"/>
          <w:szCs w:val="24"/>
        </w:rPr>
        <w:t xml:space="preserve">employees. </w:t>
      </w:r>
      <w:r w:rsidRPr="007B67C7">
        <w:rPr>
          <w:sz w:val="24"/>
          <w:szCs w:val="24"/>
        </w:rPr>
        <w:t xml:space="preserve">U.S. Census Bureau data </w:t>
      </w:r>
      <w:r w:rsidRPr="007B67C7">
        <w:rPr>
          <w:spacing w:val="-3"/>
          <w:sz w:val="24"/>
          <w:szCs w:val="24"/>
        </w:rPr>
        <w:t xml:space="preserve">for </w:t>
      </w:r>
      <w:r w:rsidRPr="007B67C7">
        <w:rPr>
          <w:spacing w:val="-6"/>
          <w:sz w:val="24"/>
          <w:szCs w:val="24"/>
        </w:rPr>
        <w:t xml:space="preserve">2012 </w:t>
      </w:r>
      <w:r w:rsidRPr="007B67C7">
        <w:rPr>
          <w:spacing w:val="-4"/>
          <w:sz w:val="24"/>
          <w:szCs w:val="24"/>
        </w:rPr>
        <w:t>show</w:t>
      </w:r>
      <w:r w:rsidR="00E85994">
        <w:rPr>
          <w:spacing w:val="-4"/>
          <w:sz w:val="24"/>
          <w:szCs w:val="24"/>
        </w:rPr>
        <w:t xml:space="preserve"> </w:t>
      </w:r>
      <w:r w:rsidRPr="007B67C7">
        <w:rPr>
          <w:sz w:val="24"/>
          <w:szCs w:val="24"/>
        </w:rPr>
        <w:t xml:space="preserve">that there were </w:t>
      </w:r>
      <w:r w:rsidRPr="007B67C7">
        <w:rPr>
          <w:spacing w:val="-8"/>
          <w:sz w:val="24"/>
          <w:szCs w:val="24"/>
        </w:rPr>
        <w:t xml:space="preserve">3,117 </w:t>
      </w:r>
      <w:r w:rsidRPr="007B67C7">
        <w:rPr>
          <w:spacing w:val="-6"/>
          <w:sz w:val="24"/>
          <w:szCs w:val="24"/>
        </w:rPr>
        <w:t xml:space="preserve">firms </w:t>
      </w:r>
      <w:r w:rsidRPr="007B67C7">
        <w:rPr>
          <w:sz w:val="24"/>
          <w:szCs w:val="24"/>
        </w:rPr>
        <w:t xml:space="preserve">that operated that year. Of </w:t>
      </w:r>
      <w:r w:rsidRPr="007B67C7">
        <w:rPr>
          <w:spacing w:val="-8"/>
          <w:sz w:val="24"/>
          <w:szCs w:val="24"/>
        </w:rPr>
        <w:t xml:space="preserve">this </w:t>
      </w:r>
      <w:r w:rsidRPr="007B67C7">
        <w:rPr>
          <w:spacing w:val="-5"/>
          <w:sz w:val="24"/>
          <w:szCs w:val="24"/>
        </w:rPr>
        <w:t xml:space="preserve">total, </w:t>
      </w:r>
      <w:r w:rsidRPr="007B67C7">
        <w:rPr>
          <w:spacing w:val="-8"/>
          <w:sz w:val="24"/>
          <w:szCs w:val="24"/>
        </w:rPr>
        <w:t xml:space="preserve">3,083 </w:t>
      </w:r>
      <w:r w:rsidRPr="007B67C7">
        <w:rPr>
          <w:sz w:val="24"/>
          <w:szCs w:val="24"/>
        </w:rPr>
        <w:t xml:space="preserve">operated </w:t>
      </w:r>
      <w:r w:rsidRPr="007B67C7">
        <w:rPr>
          <w:spacing w:val="-5"/>
          <w:sz w:val="24"/>
          <w:szCs w:val="24"/>
        </w:rPr>
        <w:t xml:space="preserve">with </w:t>
      </w:r>
      <w:r w:rsidRPr="007B67C7">
        <w:rPr>
          <w:spacing w:val="2"/>
          <w:sz w:val="24"/>
          <w:szCs w:val="24"/>
        </w:rPr>
        <w:t xml:space="preserve">fewer </w:t>
      </w:r>
      <w:r w:rsidRPr="007B67C7">
        <w:rPr>
          <w:sz w:val="24"/>
          <w:szCs w:val="24"/>
        </w:rPr>
        <w:t xml:space="preserve">than </w:t>
      </w:r>
      <w:r w:rsidRPr="007B67C7">
        <w:rPr>
          <w:spacing w:val="-8"/>
          <w:sz w:val="24"/>
          <w:szCs w:val="24"/>
        </w:rPr>
        <w:t xml:space="preserve">1,000 </w:t>
      </w:r>
      <w:r w:rsidRPr="007B67C7">
        <w:rPr>
          <w:spacing w:val="-4"/>
          <w:sz w:val="24"/>
          <w:szCs w:val="24"/>
        </w:rPr>
        <w:t>employees.</w:t>
      </w:r>
      <w:r w:rsidR="00E85994">
        <w:rPr>
          <w:spacing w:val="-4"/>
          <w:sz w:val="24"/>
          <w:szCs w:val="24"/>
        </w:rPr>
        <w:t xml:space="preserve"> </w:t>
      </w:r>
      <w:r w:rsidRPr="007B67C7">
        <w:rPr>
          <w:spacing w:val="-5"/>
          <w:sz w:val="24"/>
          <w:szCs w:val="24"/>
        </w:rPr>
        <w:t>Consequently,</w:t>
      </w:r>
      <w:r w:rsidR="00E85994">
        <w:rPr>
          <w:spacing w:val="-5"/>
          <w:sz w:val="24"/>
          <w:szCs w:val="24"/>
        </w:rPr>
        <w:t xml:space="preserve"> </w:t>
      </w:r>
      <w:r w:rsidRPr="007B67C7">
        <w:rPr>
          <w:spacing w:val="-4"/>
          <w:sz w:val="24"/>
          <w:szCs w:val="24"/>
        </w:rPr>
        <w:t xml:space="preserve">under </w:t>
      </w:r>
      <w:r w:rsidRPr="007B67C7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7B67C7">
        <w:rPr>
          <w:spacing w:val="-7"/>
          <w:sz w:val="24"/>
          <w:szCs w:val="24"/>
        </w:rPr>
        <w:t>size</w:t>
      </w:r>
      <w:r w:rsidR="00E85994">
        <w:rPr>
          <w:spacing w:val="-7"/>
          <w:sz w:val="24"/>
          <w:szCs w:val="24"/>
        </w:rPr>
        <w:t xml:space="preserve"> </w:t>
      </w:r>
      <w:r w:rsidRPr="007B67C7">
        <w:rPr>
          <w:sz w:val="24"/>
          <w:szCs w:val="24"/>
        </w:rPr>
        <w:t xml:space="preserve">standard, </w:t>
      </w:r>
      <w:r w:rsidRPr="007B67C7">
        <w:rPr>
          <w:spacing w:val="-4"/>
          <w:sz w:val="24"/>
          <w:szCs w:val="24"/>
        </w:rPr>
        <w:t xml:space="preserve">the </w:t>
      </w:r>
      <w:r w:rsidRPr="007B67C7">
        <w:rPr>
          <w:spacing w:val="-7"/>
          <w:sz w:val="24"/>
          <w:szCs w:val="24"/>
        </w:rPr>
        <w:t>majority</w:t>
      </w:r>
      <w:r w:rsidR="00E85994">
        <w:rPr>
          <w:spacing w:val="-7"/>
          <w:sz w:val="24"/>
          <w:szCs w:val="24"/>
        </w:rPr>
        <w:t xml:space="preserve"> </w:t>
      </w:r>
      <w:r w:rsidRPr="007B67C7">
        <w:rPr>
          <w:spacing w:val="-4"/>
          <w:sz w:val="24"/>
          <w:szCs w:val="24"/>
        </w:rPr>
        <w:t xml:space="preserve">of </w:t>
      </w:r>
      <w:r w:rsidRPr="007B67C7">
        <w:rPr>
          <w:spacing w:val="-6"/>
          <w:sz w:val="24"/>
          <w:szCs w:val="24"/>
        </w:rPr>
        <w:t>firms</w:t>
      </w:r>
      <w:r w:rsidR="00E85994">
        <w:rPr>
          <w:spacing w:val="-6"/>
          <w:sz w:val="24"/>
          <w:szCs w:val="24"/>
        </w:rPr>
        <w:t xml:space="preserve"> </w:t>
      </w:r>
      <w:r w:rsidRPr="007B67C7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7B67C7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7B67C7">
        <w:rPr>
          <w:spacing w:val="-6"/>
          <w:sz w:val="24"/>
          <w:szCs w:val="24"/>
        </w:rPr>
        <w:t>industry</w:t>
      </w:r>
      <w:r w:rsidR="00E85994">
        <w:rPr>
          <w:spacing w:val="-6"/>
          <w:sz w:val="24"/>
          <w:szCs w:val="24"/>
        </w:rPr>
        <w:t xml:space="preserve"> </w:t>
      </w:r>
      <w:r w:rsidRPr="007B67C7">
        <w:rPr>
          <w:spacing w:val="3"/>
          <w:sz w:val="24"/>
          <w:szCs w:val="24"/>
        </w:rPr>
        <w:t xml:space="preserve">can </w:t>
      </w:r>
      <w:r w:rsidRPr="007B67C7">
        <w:rPr>
          <w:sz w:val="24"/>
          <w:szCs w:val="24"/>
        </w:rPr>
        <w:t xml:space="preserve">be </w:t>
      </w:r>
      <w:r w:rsidRPr="007B67C7">
        <w:rPr>
          <w:spacing w:val="-3"/>
          <w:sz w:val="24"/>
          <w:szCs w:val="24"/>
        </w:rPr>
        <w:t>considered</w:t>
      </w:r>
      <w:r w:rsidRPr="007B67C7">
        <w:rPr>
          <w:spacing w:val="37"/>
          <w:sz w:val="24"/>
          <w:szCs w:val="24"/>
        </w:rPr>
        <w:t xml:space="preserve"> </w:t>
      </w:r>
      <w:r w:rsidRPr="007B67C7">
        <w:rPr>
          <w:spacing w:val="-7"/>
          <w:sz w:val="24"/>
          <w:szCs w:val="24"/>
        </w:rPr>
        <w:t>small.</w:t>
      </w:r>
    </w:p>
    <w:p w14:paraId="49B15EC8" w14:textId="1964E3A0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116" w:firstLine="720"/>
        <w:contextualSpacing/>
        <w:rPr>
          <w:sz w:val="24"/>
          <w:szCs w:val="24"/>
        </w:rPr>
      </w:pPr>
      <w:r w:rsidRPr="001E69E4">
        <w:rPr>
          <w:i/>
          <w:spacing w:val="2"/>
          <w:sz w:val="24"/>
          <w:szCs w:val="24"/>
        </w:rPr>
        <w:t xml:space="preserve">Cable System </w:t>
      </w:r>
      <w:r w:rsidRPr="001E69E4">
        <w:rPr>
          <w:i/>
          <w:sz w:val="24"/>
          <w:szCs w:val="24"/>
        </w:rPr>
        <w:t xml:space="preserve">Operators (Telecom Act Standard).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Communications </w:t>
      </w:r>
      <w:r w:rsidRPr="001E69E4">
        <w:rPr>
          <w:spacing w:val="2"/>
          <w:sz w:val="24"/>
          <w:szCs w:val="24"/>
        </w:rPr>
        <w:t xml:space="preserve">Act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7"/>
          <w:sz w:val="24"/>
          <w:szCs w:val="24"/>
        </w:rPr>
        <w:t xml:space="preserve">1934,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pacing w:val="-3"/>
          <w:sz w:val="24"/>
          <w:szCs w:val="24"/>
        </w:rPr>
        <w:t xml:space="preserve">amended also </w:t>
      </w:r>
      <w:r w:rsidRPr="001E69E4">
        <w:rPr>
          <w:spacing w:val="-5"/>
          <w:sz w:val="24"/>
          <w:szCs w:val="24"/>
        </w:rPr>
        <w:t xml:space="preserve">contains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7"/>
          <w:sz w:val="24"/>
          <w:szCs w:val="24"/>
        </w:rPr>
        <w:t xml:space="preserve">size </w:t>
      </w:r>
      <w:r w:rsidRPr="001E69E4">
        <w:rPr>
          <w:sz w:val="24"/>
          <w:szCs w:val="24"/>
        </w:rPr>
        <w:t xml:space="preserve">standard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5"/>
          <w:sz w:val="24"/>
          <w:szCs w:val="24"/>
        </w:rPr>
        <w:t xml:space="preserve">small </w:t>
      </w:r>
      <w:r w:rsidRPr="001E69E4">
        <w:rPr>
          <w:spacing w:val="-4"/>
          <w:sz w:val="24"/>
          <w:szCs w:val="24"/>
        </w:rPr>
        <w:t xml:space="preserve">cable </w:t>
      </w:r>
      <w:r w:rsidRPr="001E69E4">
        <w:rPr>
          <w:sz w:val="24"/>
          <w:szCs w:val="24"/>
        </w:rPr>
        <w:t xml:space="preserve">system operators, </w:t>
      </w:r>
      <w:r w:rsidRPr="001E69E4">
        <w:rPr>
          <w:spacing w:val="-4"/>
          <w:sz w:val="24"/>
          <w:szCs w:val="24"/>
        </w:rPr>
        <w:t xml:space="preserve">which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pacing w:val="-5"/>
          <w:sz w:val="24"/>
          <w:szCs w:val="24"/>
        </w:rPr>
        <w:t xml:space="preserve">“a </w:t>
      </w:r>
      <w:r w:rsidRPr="001E69E4">
        <w:rPr>
          <w:spacing w:val="-4"/>
          <w:sz w:val="24"/>
          <w:szCs w:val="24"/>
        </w:rPr>
        <w:t xml:space="preserve">cable </w:t>
      </w:r>
      <w:r w:rsidRPr="001E69E4">
        <w:rPr>
          <w:spacing w:val="-3"/>
          <w:sz w:val="24"/>
          <w:szCs w:val="24"/>
        </w:rPr>
        <w:t xml:space="preserve">operator </w:t>
      </w:r>
      <w:r w:rsidRPr="001E69E4">
        <w:rPr>
          <w:sz w:val="24"/>
          <w:szCs w:val="24"/>
        </w:rPr>
        <w:t xml:space="preserve">that, </w:t>
      </w:r>
      <w:r w:rsidRPr="001E69E4">
        <w:rPr>
          <w:spacing w:val="-5"/>
          <w:sz w:val="24"/>
          <w:szCs w:val="24"/>
        </w:rPr>
        <w:t xml:space="preserve">directly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5"/>
          <w:sz w:val="24"/>
          <w:szCs w:val="24"/>
        </w:rPr>
        <w:t xml:space="preserve">through </w:t>
      </w:r>
      <w:r w:rsidRPr="001E69E4">
        <w:rPr>
          <w:spacing w:val="2"/>
          <w:sz w:val="24"/>
          <w:szCs w:val="24"/>
        </w:rPr>
        <w:t xml:space="preserve">an </w:t>
      </w:r>
      <w:r w:rsidRPr="001E69E4">
        <w:rPr>
          <w:spacing w:val="-5"/>
          <w:sz w:val="24"/>
          <w:szCs w:val="24"/>
        </w:rPr>
        <w:t>affiliate,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serves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aggregate </w:t>
      </w:r>
      <w:r w:rsidRPr="001E69E4">
        <w:rPr>
          <w:spacing w:val="2"/>
          <w:sz w:val="24"/>
          <w:szCs w:val="24"/>
        </w:rPr>
        <w:t xml:space="preserve">fewer </w:t>
      </w:r>
      <w:r w:rsidRPr="001E69E4">
        <w:rPr>
          <w:sz w:val="24"/>
          <w:szCs w:val="24"/>
        </w:rPr>
        <w:t xml:space="preserve">than </w:t>
      </w:r>
      <w:r w:rsidRPr="001E69E4">
        <w:rPr>
          <w:spacing w:val="-6"/>
          <w:sz w:val="24"/>
          <w:szCs w:val="24"/>
        </w:rPr>
        <w:t xml:space="preserve">one </w:t>
      </w:r>
      <w:r w:rsidRPr="001E69E4">
        <w:rPr>
          <w:sz w:val="24"/>
          <w:szCs w:val="24"/>
        </w:rPr>
        <w:t xml:space="preserve">percent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5"/>
          <w:sz w:val="24"/>
          <w:szCs w:val="24"/>
        </w:rPr>
        <w:t>all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subscribers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United </w:t>
      </w:r>
      <w:r w:rsidRPr="001E69E4">
        <w:rPr>
          <w:sz w:val="24"/>
          <w:szCs w:val="24"/>
        </w:rPr>
        <w:t xml:space="preserve">States and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pacing w:val="-6"/>
          <w:sz w:val="24"/>
          <w:szCs w:val="24"/>
        </w:rPr>
        <w:t xml:space="preserve">not </w:t>
      </w:r>
      <w:r w:rsidRPr="001E69E4">
        <w:rPr>
          <w:spacing w:val="-5"/>
          <w:sz w:val="24"/>
          <w:szCs w:val="24"/>
        </w:rPr>
        <w:t xml:space="preserve">affiliated with </w:t>
      </w:r>
      <w:r w:rsidRPr="001E69E4">
        <w:rPr>
          <w:sz w:val="24"/>
          <w:szCs w:val="24"/>
        </w:rPr>
        <w:t xml:space="preserve">any </w:t>
      </w:r>
      <w:r w:rsidRPr="001E69E4">
        <w:rPr>
          <w:spacing w:val="-5"/>
          <w:sz w:val="24"/>
          <w:szCs w:val="24"/>
        </w:rPr>
        <w:t xml:space="preserve">entity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5"/>
          <w:sz w:val="24"/>
          <w:szCs w:val="24"/>
        </w:rPr>
        <w:t xml:space="preserve">entities </w:t>
      </w:r>
      <w:r w:rsidRPr="001E69E4">
        <w:rPr>
          <w:spacing w:val="-3"/>
          <w:sz w:val="24"/>
          <w:szCs w:val="24"/>
        </w:rPr>
        <w:t xml:space="preserve">whose gross annual </w:t>
      </w:r>
      <w:r w:rsidRPr="001E69E4">
        <w:rPr>
          <w:sz w:val="24"/>
          <w:szCs w:val="24"/>
        </w:rPr>
        <w:t xml:space="preserve">revenues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aggregate exceed </w:t>
      </w:r>
      <w:r w:rsidRPr="001E69E4">
        <w:rPr>
          <w:spacing w:val="-8"/>
          <w:sz w:val="24"/>
          <w:szCs w:val="24"/>
        </w:rPr>
        <w:t xml:space="preserve">$250,000,000.” </w:t>
      </w:r>
      <w:r w:rsidRPr="001E69E4">
        <w:rPr>
          <w:sz w:val="24"/>
          <w:szCs w:val="24"/>
        </w:rPr>
        <w:t xml:space="preserve">As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7"/>
          <w:sz w:val="24"/>
          <w:szCs w:val="24"/>
        </w:rPr>
        <w:t xml:space="preserve">2018, </w:t>
      </w:r>
      <w:r w:rsidRPr="001E69E4">
        <w:rPr>
          <w:sz w:val="24"/>
          <w:szCs w:val="24"/>
        </w:rPr>
        <w:t xml:space="preserve">there were </w:t>
      </w:r>
      <w:r w:rsidRPr="001E69E4">
        <w:rPr>
          <w:spacing w:val="-6"/>
          <w:sz w:val="24"/>
          <w:szCs w:val="24"/>
        </w:rPr>
        <w:t xml:space="preserve">approximately </w:t>
      </w:r>
      <w:r w:rsidRPr="001E69E4">
        <w:rPr>
          <w:spacing w:val="-8"/>
          <w:sz w:val="24"/>
          <w:szCs w:val="24"/>
        </w:rPr>
        <w:t xml:space="preserve">50,504,624 </w:t>
      </w:r>
      <w:r w:rsidRPr="001E69E4">
        <w:rPr>
          <w:spacing w:val="-4"/>
          <w:sz w:val="24"/>
          <w:szCs w:val="24"/>
        </w:rPr>
        <w:t xml:space="preserve">cable </w:t>
      </w:r>
      <w:r w:rsidRPr="001E69E4">
        <w:rPr>
          <w:spacing w:val="-6"/>
          <w:sz w:val="24"/>
          <w:szCs w:val="24"/>
        </w:rPr>
        <w:t xml:space="preserve">video </w:t>
      </w:r>
      <w:r w:rsidRPr="001E69E4">
        <w:rPr>
          <w:sz w:val="24"/>
          <w:szCs w:val="24"/>
        </w:rPr>
        <w:t xml:space="preserve">subscribers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United </w:t>
      </w:r>
      <w:r w:rsidRPr="001E69E4">
        <w:rPr>
          <w:sz w:val="24"/>
          <w:szCs w:val="24"/>
        </w:rPr>
        <w:t xml:space="preserve">States. </w:t>
      </w:r>
      <w:r w:rsidRPr="001E69E4">
        <w:rPr>
          <w:spacing w:val="-6"/>
          <w:sz w:val="24"/>
          <w:szCs w:val="24"/>
        </w:rPr>
        <w:t xml:space="preserve">Accordingly, </w:t>
      </w:r>
      <w:r w:rsidRPr="001E69E4">
        <w:rPr>
          <w:spacing w:val="2"/>
          <w:sz w:val="24"/>
          <w:szCs w:val="24"/>
        </w:rPr>
        <w:t xml:space="preserve">an </w:t>
      </w:r>
      <w:r w:rsidRPr="001E69E4">
        <w:rPr>
          <w:spacing w:val="-3"/>
          <w:sz w:val="24"/>
          <w:szCs w:val="24"/>
        </w:rPr>
        <w:t xml:space="preserve">operator </w:t>
      </w:r>
      <w:r w:rsidRPr="001E69E4">
        <w:rPr>
          <w:spacing w:val="-4"/>
          <w:sz w:val="24"/>
          <w:szCs w:val="24"/>
        </w:rPr>
        <w:t xml:space="preserve">serving </w:t>
      </w:r>
      <w:r w:rsidRPr="001E69E4">
        <w:rPr>
          <w:spacing w:val="2"/>
          <w:sz w:val="24"/>
          <w:szCs w:val="24"/>
        </w:rPr>
        <w:t xml:space="preserve">fewer </w:t>
      </w:r>
      <w:r w:rsidRPr="001E69E4">
        <w:rPr>
          <w:sz w:val="24"/>
          <w:szCs w:val="24"/>
        </w:rPr>
        <w:t xml:space="preserve">than </w:t>
      </w:r>
      <w:r w:rsidRPr="001E69E4">
        <w:rPr>
          <w:spacing w:val="-8"/>
          <w:sz w:val="24"/>
          <w:szCs w:val="24"/>
        </w:rPr>
        <w:t xml:space="preserve">505,046 </w:t>
      </w:r>
      <w:r w:rsidRPr="001E69E4">
        <w:rPr>
          <w:spacing w:val="-3"/>
          <w:sz w:val="24"/>
          <w:szCs w:val="24"/>
        </w:rPr>
        <w:t xml:space="preserve">subscribers </w:t>
      </w:r>
      <w:r w:rsidRPr="001E69E4">
        <w:rPr>
          <w:spacing w:val="-4"/>
          <w:sz w:val="24"/>
          <w:szCs w:val="24"/>
        </w:rPr>
        <w:t xml:space="preserve">shall be </w:t>
      </w:r>
      <w:r w:rsidRPr="001E69E4">
        <w:rPr>
          <w:sz w:val="24"/>
          <w:szCs w:val="24"/>
        </w:rPr>
        <w:t xml:space="preserve">deemed a </w:t>
      </w:r>
      <w:r w:rsidRPr="001E69E4">
        <w:rPr>
          <w:spacing w:val="-5"/>
          <w:sz w:val="24"/>
          <w:szCs w:val="24"/>
        </w:rPr>
        <w:t xml:space="preserve">small </w:t>
      </w:r>
      <w:r w:rsidRPr="001E69E4">
        <w:rPr>
          <w:spacing w:val="-3"/>
          <w:sz w:val="24"/>
          <w:szCs w:val="24"/>
        </w:rPr>
        <w:t xml:space="preserve">operator </w:t>
      </w:r>
      <w:r w:rsidRPr="001E69E4">
        <w:rPr>
          <w:spacing w:val="-9"/>
          <w:sz w:val="24"/>
          <w:szCs w:val="24"/>
        </w:rPr>
        <w:t xml:space="preserve">if </w:t>
      </w:r>
      <w:r w:rsidRPr="001E69E4">
        <w:rPr>
          <w:spacing w:val="-7"/>
          <w:sz w:val="24"/>
          <w:szCs w:val="24"/>
        </w:rPr>
        <w:t xml:space="preserve">its </w:t>
      </w:r>
      <w:r w:rsidRPr="001E69E4">
        <w:rPr>
          <w:spacing w:val="-3"/>
          <w:sz w:val="24"/>
          <w:szCs w:val="24"/>
        </w:rPr>
        <w:t xml:space="preserve">annual </w:t>
      </w:r>
      <w:r w:rsidRPr="001E69E4">
        <w:rPr>
          <w:sz w:val="24"/>
          <w:szCs w:val="24"/>
        </w:rPr>
        <w:t xml:space="preserve">revenues, when </w:t>
      </w:r>
      <w:r w:rsidRPr="001E69E4">
        <w:rPr>
          <w:spacing w:val="-6"/>
          <w:sz w:val="24"/>
          <w:szCs w:val="24"/>
        </w:rPr>
        <w:t xml:space="preserve">combined </w:t>
      </w:r>
      <w:r w:rsidRPr="001E69E4">
        <w:rPr>
          <w:spacing w:val="-5"/>
          <w:sz w:val="24"/>
          <w:szCs w:val="24"/>
        </w:rPr>
        <w:t xml:space="preserve">with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total </w:t>
      </w:r>
      <w:r w:rsidRPr="001E69E4">
        <w:rPr>
          <w:spacing w:val="-3"/>
          <w:sz w:val="24"/>
          <w:szCs w:val="24"/>
        </w:rPr>
        <w:t xml:space="preserve">annual </w:t>
      </w:r>
      <w:r w:rsidRPr="001E69E4">
        <w:rPr>
          <w:sz w:val="24"/>
          <w:szCs w:val="24"/>
        </w:rPr>
        <w:t xml:space="preserve">revenues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5"/>
          <w:sz w:val="24"/>
          <w:szCs w:val="24"/>
        </w:rPr>
        <w:t xml:space="preserve">all </w:t>
      </w:r>
      <w:r w:rsidRPr="001E69E4">
        <w:rPr>
          <w:spacing w:val="-7"/>
          <w:sz w:val="24"/>
          <w:szCs w:val="24"/>
        </w:rPr>
        <w:t xml:space="preserve">its </w:t>
      </w:r>
      <w:r w:rsidRPr="001E69E4">
        <w:rPr>
          <w:spacing w:val="-4"/>
          <w:sz w:val="24"/>
          <w:szCs w:val="24"/>
        </w:rPr>
        <w:t xml:space="preserve">affiliates, do </w:t>
      </w:r>
      <w:r w:rsidRPr="001E69E4">
        <w:rPr>
          <w:spacing w:val="-6"/>
          <w:sz w:val="24"/>
          <w:szCs w:val="24"/>
        </w:rPr>
        <w:t xml:space="preserve">not </w:t>
      </w:r>
      <w:r w:rsidRPr="001E69E4">
        <w:rPr>
          <w:sz w:val="24"/>
          <w:szCs w:val="24"/>
        </w:rPr>
        <w:t xml:space="preserve">exceed </w:t>
      </w:r>
      <w:r w:rsidRPr="001E69E4">
        <w:rPr>
          <w:spacing w:val="-6"/>
          <w:sz w:val="24"/>
          <w:szCs w:val="24"/>
        </w:rPr>
        <w:t xml:space="preserve">$250 </w:t>
      </w:r>
      <w:r w:rsidRPr="001E69E4">
        <w:rPr>
          <w:spacing w:val="-11"/>
          <w:sz w:val="24"/>
          <w:szCs w:val="24"/>
        </w:rPr>
        <w:t xml:space="preserve">million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aggregate. </w:t>
      </w:r>
      <w:r w:rsidRPr="001E69E4">
        <w:rPr>
          <w:spacing w:val="2"/>
          <w:sz w:val="24"/>
          <w:szCs w:val="24"/>
        </w:rPr>
        <w:t xml:space="preserve">Based </w:t>
      </w:r>
      <w:r w:rsidRPr="001E69E4">
        <w:rPr>
          <w:spacing w:val="-4"/>
          <w:sz w:val="24"/>
          <w:szCs w:val="24"/>
        </w:rPr>
        <w:t xml:space="preserve">on </w:t>
      </w:r>
      <w:r w:rsidRPr="001E69E4">
        <w:rPr>
          <w:spacing w:val="-7"/>
          <w:sz w:val="24"/>
          <w:szCs w:val="24"/>
        </w:rPr>
        <w:t xml:space="preserve">available </w:t>
      </w:r>
      <w:r w:rsidRPr="001E69E4">
        <w:rPr>
          <w:sz w:val="24"/>
          <w:szCs w:val="24"/>
        </w:rPr>
        <w:t xml:space="preserve">data,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 finds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5"/>
          <w:sz w:val="24"/>
          <w:szCs w:val="24"/>
        </w:rPr>
        <w:t xml:space="preserve">all </w:t>
      </w:r>
      <w:r w:rsidRPr="001E69E4">
        <w:rPr>
          <w:spacing w:val="-6"/>
          <w:sz w:val="24"/>
          <w:szCs w:val="24"/>
        </w:rPr>
        <w:t>but six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incumbent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cable </w:t>
      </w:r>
      <w:r w:rsidRPr="001E69E4">
        <w:rPr>
          <w:sz w:val="24"/>
          <w:szCs w:val="24"/>
        </w:rPr>
        <w:t xml:space="preserve">operators are </w:t>
      </w:r>
      <w:r w:rsidRPr="001E69E4">
        <w:rPr>
          <w:spacing w:val="-5"/>
          <w:sz w:val="24"/>
          <w:szCs w:val="24"/>
        </w:rPr>
        <w:t>small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entities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under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size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>standard.</w:t>
      </w:r>
      <w:r w:rsidR="00E85994">
        <w:rPr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notes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18"/>
          <w:sz w:val="24"/>
          <w:szCs w:val="24"/>
        </w:rPr>
        <w:t>it</w:t>
      </w:r>
      <w:r w:rsidR="00E85994">
        <w:rPr>
          <w:spacing w:val="-1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neither </w:t>
      </w:r>
      <w:r w:rsidRPr="001E69E4">
        <w:rPr>
          <w:sz w:val="24"/>
          <w:szCs w:val="24"/>
        </w:rPr>
        <w:t xml:space="preserve">requests </w:t>
      </w:r>
      <w:r w:rsidRPr="001E69E4">
        <w:rPr>
          <w:spacing w:val="-6"/>
          <w:sz w:val="24"/>
          <w:szCs w:val="24"/>
        </w:rPr>
        <w:t xml:space="preserve">nor </w:t>
      </w:r>
      <w:r w:rsidRPr="001E69E4">
        <w:rPr>
          <w:spacing w:val="-4"/>
          <w:sz w:val="24"/>
          <w:szCs w:val="24"/>
        </w:rPr>
        <w:t xml:space="preserve">collects </w:t>
      </w:r>
      <w:r w:rsidRPr="001E69E4">
        <w:rPr>
          <w:spacing w:val="-7"/>
          <w:sz w:val="24"/>
          <w:szCs w:val="24"/>
        </w:rPr>
        <w:t>information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on </w:t>
      </w:r>
      <w:r w:rsidRPr="001E69E4">
        <w:rPr>
          <w:sz w:val="24"/>
          <w:szCs w:val="24"/>
        </w:rPr>
        <w:t xml:space="preserve">whether </w:t>
      </w:r>
      <w:r w:rsidRPr="001E69E4">
        <w:rPr>
          <w:spacing w:val="-4"/>
          <w:sz w:val="24"/>
          <w:szCs w:val="24"/>
        </w:rPr>
        <w:t xml:space="preserve">cable </w:t>
      </w:r>
      <w:r w:rsidRPr="001E69E4">
        <w:rPr>
          <w:sz w:val="24"/>
          <w:szCs w:val="24"/>
        </w:rPr>
        <w:t xml:space="preserve">system operators are </w:t>
      </w:r>
      <w:r w:rsidRPr="001E69E4">
        <w:rPr>
          <w:spacing w:val="-5"/>
          <w:sz w:val="24"/>
          <w:szCs w:val="24"/>
        </w:rPr>
        <w:t>affiliated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with entities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whose gross annual </w:t>
      </w:r>
      <w:r w:rsidRPr="001E69E4">
        <w:rPr>
          <w:sz w:val="24"/>
          <w:szCs w:val="24"/>
        </w:rPr>
        <w:t xml:space="preserve">revenues exceed </w:t>
      </w:r>
      <w:r w:rsidRPr="001E69E4">
        <w:rPr>
          <w:spacing w:val="-6"/>
          <w:sz w:val="24"/>
          <w:szCs w:val="24"/>
        </w:rPr>
        <w:t xml:space="preserve">$250 </w:t>
      </w:r>
      <w:r w:rsidRPr="001E69E4">
        <w:rPr>
          <w:spacing w:val="-13"/>
          <w:sz w:val="24"/>
          <w:szCs w:val="24"/>
        </w:rPr>
        <w:t xml:space="preserve">million. </w:t>
      </w:r>
      <w:r w:rsidRPr="001E69E4">
        <w:rPr>
          <w:sz w:val="24"/>
          <w:szCs w:val="24"/>
        </w:rPr>
        <w:t xml:space="preserve">Therefore,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pacing w:val="-7"/>
          <w:sz w:val="24"/>
          <w:szCs w:val="24"/>
        </w:rPr>
        <w:t xml:space="preserve">unable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8"/>
          <w:sz w:val="24"/>
          <w:szCs w:val="24"/>
        </w:rPr>
        <w:t xml:space="preserve">this time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3"/>
          <w:sz w:val="24"/>
          <w:szCs w:val="24"/>
        </w:rPr>
        <w:t xml:space="preserve">estimate </w:t>
      </w:r>
      <w:r w:rsidRPr="001E69E4">
        <w:rPr>
          <w:spacing w:val="-5"/>
          <w:sz w:val="24"/>
          <w:szCs w:val="24"/>
        </w:rPr>
        <w:t xml:space="preserve">with </w:t>
      </w:r>
      <w:r w:rsidRPr="001E69E4">
        <w:rPr>
          <w:sz w:val="24"/>
          <w:szCs w:val="24"/>
        </w:rPr>
        <w:t xml:space="preserve">greater </w:t>
      </w:r>
      <w:r w:rsidRPr="001E69E4">
        <w:rPr>
          <w:spacing w:val="-5"/>
          <w:sz w:val="24"/>
          <w:szCs w:val="24"/>
        </w:rPr>
        <w:t xml:space="preserve">precision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 xml:space="preserve">number </w:t>
      </w:r>
      <w:r w:rsidRPr="001E69E4">
        <w:rPr>
          <w:spacing w:val="-4"/>
          <w:sz w:val="24"/>
          <w:szCs w:val="24"/>
        </w:rPr>
        <w:t xml:space="preserve">of cable </w:t>
      </w:r>
      <w:r w:rsidRPr="001E69E4">
        <w:rPr>
          <w:sz w:val="24"/>
          <w:szCs w:val="24"/>
        </w:rPr>
        <w:t xml:space="preserve">system operators that </w:t>
      </w:r>
      <w:r w:rsidRPr="001E69E4">
        <w:rPr>
          <w:spacing w:val="-7"/>
          <w:sz w:val="24"/>
          <w:szCs w:val="24"/>
        </w:rPr>
        <w:t xml:space="preserve">would qualify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pacing w:val="-5"/>
          <w:sz w:val="24"/>
          <w:szCs w:val="24"/>
        </w:rPr>
        <w:t xml:space="preserve">small </w:t>
      </w:r>
      <w:r w:rsidRPr="001E69E4">
        <w:rPr>
          <w:spacing w:val="-4"/>
          <w:sz w:val="24"/>
          <w:szCs w:val="24"/>
        </w:rPr>
        <w:t xml:space="preserve">cable </w:t>
      </w:r>
      <w:r w:rsidRPr="001E69E4">
        <w:rPr>
          <w:sz w:val="24"/>
          <w:szCs w:val="24"/>
        </w:rPr>
        <w:t xml:space="preserve">operators </w:t>
      </w:r>
      <w:r w:rsidRPr="001E69E4">
        <w:rPr>
          <w:spacing w:val="-4"/>
          <w:sz w:val="24"/>
          <w:szCs w:val="24"/>
        </w:rPr>
        <w:t>under 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definition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Communications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>Act.</w:t>
      </w:r>
    </w:p>
    <w:p w14:paraId="57693866" w14:textId="26442B80" w:rsidR="00E92FA4" w:rsidRPr="007B67C7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left="101" w:right="226" w:firstLine="720"/>
        <w:contextualSpacing/>
        <w:rPr>
          <w:sz w:val="24"/>
          <w:szCs w:val="24"/>
        </w:rPr>
      </w:pPr>
      <w:r w:rsidRPr="007B67C7">
        <w:rPr>
          <w:i/>
          <w:sz w:val="24"/>
          <w:szCs w:val="24"/>
        </w:rPr>
        <w:t xml:space="preserve">Wireless Telecommunications Carriers (except Satellite). </w:t>
      </w:r>
      <w:r w:rsidRPr="007B67C7">
        <w:rPr>
          <w:spacing w:val="-8"/>
          <w:sz w:val="24"/>
          <w:szCs w:val="24"/>
        </w:rPr>
        <w:t xml:space="preserve">This </w:t>
      </w:r>
      <w:r w:rsidRPr="007B67C7">
        <w:rPr>
          <w:spacing w:val="-6"/>
          <w:sz w:val="24"/>
          <w:szCs w:val="24"/>
        </w:rPr>
        <w:t xml:space="preserve">industry </w:t>
      </w:r>
      <w:r w:rsidRPr="007B67C7">
        <w:rPr>
          <w:spacing w:val="-4"/>
          <w:sz w:val="24"/>
          <w:szCs w:val="24"/>
        </w:rPr>
        <w:t xml:space="preserve">comprises </w:t>
      </w:r>
      <w:r w:rsidRPr="007B67C7">
        <w:rPr>
          <w:spacing w:val="-5"/>
          <w:sz w:val="24"/>
          <w:szCs w:val="24"/>
        </w:rPr>
        <w:t xml:space="preserve">establishments </w:t>
      </w:r>
      <w:r w:rsidRPr="007B67C7">
        <w:rPr>
          <w:sz w:val="24"/>
          <w:szCs w:val="24"/>
        </w:rPr>
        <w:t xml:space="preserve">engaged </w:t>
      </w:r>
      <w:r w:rsidRPr="007B67C7">
        <w:rPr>
          <w:spacing w:val="-9"/>
          <w:sz w:val="24"/>
          <w:szCs w:val="24"/>
        </w:rPr>
        <w:t xml:space="preserve">in </w:t>
      </w:r>
      <w:r w:rsidRPr="007B67C7">
        <w:rPr>
          <w:spacing w:val="-4"/>
          <w:sz w:val="24"/>
          <w:szCs w:val="24"/>
        </w:rPr>
        <w:t xml:space="preserve">operating </w:t>
      </w:r>
      <w:r w:rsidRPr="007B67C7">
        <w:rPr>
          <w:sz w:val="24"/>
          <w:szCs w:val="24"/>
        </w:rPr>
        <w:t xml:space="preserve">and </w:t>
      </w:r>
      <w:r w:rsidRPr="007B67C7">
        <w:rPr>
          <w:spacing w:val="-8"/>
          <w:sz w:val="24"/>
          <w:szCs w:val="24"/>
        </w:rPr>
        <w:t xml:space="preserve">maintaining </w:t>
      </w:r>
      <w:r w:rsidRPr="007B67C7">
        <w:rPr>
          <w:spacing w:val="-6"/>
          <w:sz w:val="24"/>
          <w:szCs w:val="24"/>
        </w:rPr>
        <w:t xml:space="preserve">switching </w:t>
      </w:r>
      <w:r w:rsidRPr="007B67C7">
        <w:rPr>
          <w:sz w:val="24"/>
          <w:szCs w:val="24"/>
        </w:rPr>
        <w:t xml:space="preserve">and </w:t>
      </w:r>
      <w:r w:rsidRPr="007B67C7">
        <w:rPr>
          <w:spacing w:val="-5"/>
          <w:sz w:val="24"/>
          <w:szCs w:val="24"/>
        </w:rPr>
        <w:t xml:space="preserve">transmission </w:t>
      </w:r>
      <w:r w:rsidRPr="007B67C7">
        <w:rPr>
          <w:spacing w:val="-6"/>
          <w:sz w:val="24"/>
          <w:szCs w:val="24"/>
        </w:rPr>
        <w:t xml:space="preserve">facilities </w:t>
      </w:r>
      <w:r w:rsidRPr="007B67C7">
        <w:rPr>
          <w:sz w:val="24"/>
          <w:szCs w:val="24"/>
        </w:rPr>
        <w:t xml:space="preserve">to </w:t>
      </w:r>
      <w:r w:rsidRPr="007B67C7">
        <w:rPr>
          <w:spacing w:val="-8"/>
          <w:sz w:val="24"/>
          <w:szCs w:val="24"/>
        </w:rPr>
        <w:t xml:space="preserve">provide </w:t>
      </w:r>
      <w:r w:rsidRPr="007B67C7">
        <w:rPr>
          <w:spacing w:val="-7"/>
          <w:sz w:val="24"/>
          <w:szCs w:val="24"/>
        </w:rPr>
        <w:t xml:space="preserve">communications </w:t>
      </w:r>
      <w:r w:rsidRPr="007B67C7">
        <w:rPr>
          <w:spacing w:val="-9"/>
          <w:sz w:val="24"/>
          <w:szCs w:val="24"/>
        </w:rPr>
        <w:t xml:space="preserve">via </w:t>
      </w:r>
      <w:r w:rsidRPr="007B67C7">
        <w:rPr>
          <w:spacing w:val="-4"/>
          <w:sz w:val="24"/>
          <w:szCs w:val="24"/>
        </w:rPr>
        <w:t xml:space="preserve">the </w:t>
      </w:r>
      <w:r w:rsidRPr="007B67C7">
        <w:rPr>
          <w:sz w:val="24"/>
          <w:szCs w:val="24"/>
        </w:rPr>
        <w:t xml:space="preserve">airwaves. </w:t>
      </w:r>
      <w:r w:rsidRPr="007B67C7">
        <w:rPr>
          <w:spacing w:val="-5"/>
          <w:sz w:val="24"/>
          <w:szCs w:val="24"/>
        </w:rPr>
        <w:t xml:space="preserve">Establishments </w:t>
      </w:r>
      <w:r w:rsidRPr="007B67C7">
        <w:rPr>
          <w:spacing w:val="-9"/>
          <w:sz w:val="24"/>
          <w:szCs w:val="24"/>
        </w:rPr>
        <w:t xml:space="preserve">in </w:t>
      </w:r>
      <w:r w:rsidRPr="007B67C7">
        <w:rPr>
          <w:spacing w:val="-8"/>
          <w:sz w:val="24"/>
          <w:szCs w:val="24"/>
        </w:rPr>
        <w:t xml:space="preserve">this </w:t>
      </w:r>
      <w:r w:rsidRPr="007B67C7">
        <w:rPr>
          <w:spacing w:val="-6"/>
          <w:sz w:val="24"/>
          <w:szCs w:val="24"/>
        </w:rPr>
        <w:t xml:space="preserve">industry </w:t>
      </w:r>
      <w:r w:rsidRPr="007B67C7">
        <w:rPr>
          <w:spacing w:val="-3"/>
          <w:sz w:val="24"/>
          <w:szCs w:val="24"/>
        </w:rPr>
        <w:t xml:space="preserve">have </w:t>
      </w:r>
      <w:r w:rsidRPr="007B67C7">
        <w:rPr>
          <w:sz w:val="24"/>
          <w:szCs w:val="24"/>
        </w:rPr>
        <w:t xml:space="preserve">spectrum </w:t>
      </w:r>
      <w:r w:rsidRPr="007B67C7">
        <w:rPr>
          <w:spacing w:val="-4"/>
          <w:sz w:val="24"/>
          <w:szCs w:val="24"/>
        </w:rPr>
        <w:t xml:space="preserve">licenses </w:t>
      </w:r>
      <w:r w:rsidRPr="007B67C7">
        <w:rPr>
          <w:sz w:val="24"/>
          <w:szCs w:val="24"/>
        </w:rPr>
        <w:t xml:space="preserve">and </w:t>
      </w:r>
      <w:r w:rsidRPr="007B67C7">
        <w:rPr>
          <w:spacing w:val="-8"/>
          <w:sz w:val="24"/>
          <w:szCs w:val="24"/>
        </w:rPr>
        <w:t xml:space="preserve">provide </w:t>
      </w:r>
      <w:r w:rsidRPr="007B67C7">
        <w:rPr>
          <w:sz w:val="24"/>
          <w:szCs w:val="24"/>
        </w:rPr>
        <w:t xml:space="preserve">services </w:t>
      </w:r>
      <w:r w:rsidRPr="007B67C7">
        <w:rPr>
          <w:spacing w:val="-7"/>
          <w:sz w:val="24"/>
          <w:szCs w:val="24"/>
        </w:rPr>
        <w:t>using</w:t>
      </w:r>
      <w:r w:rsidR="00E85994">
        <w:rPr>
          <w:spacing w:val="-7"/>
          <w:sz w:val="24"/>
          <w:szCs w:val="24"/>
        </w:rPr>
        <w:t xml:space="preserve"> </w:t>
      </w:r>
      <w:r w:rsidRPr="007B67C7">
        <w:rPr>
          <w:sz w:val="24"/>
          <w:szCs w:val="24"/>
        </w:rPr>
        <w:t xml:space="preserve">that </w:t>
      </w:r>
      <w:r w:rsidRPr="007B67C7">
        <w:rPr>
          <w:spacing w:val="-2"/>
          <w:sz w:val="24"/>
          <w:szCs w:val="24"/>
        </w:rPr>
        <w:t xml:space="preserve">spectrum, </w:t>
      </w:r>
      <w:r w:rsidRPr="007B67C7">
        <w:rPr>
          <w:sz w:val="24"/>
          <w:szCs w:val="24"/>
        </w:rPr>
        <w:t xml:space="preserve">such </w:t>
      </w:r>
      <w:r w:rsidRPr="007B67C7">
        <w:rPr>
          <w:spacing w:val="2"/>
          <w:sz w:val="24"/>
          <w:szCs w:val="24"/>
        </w:rPr>
        <w:t xml:space="preserve">as </w:t>
      </w:r>
      <w:r w:rsidRPr="007B67C7">
        <w:rPr>
          <w:spacing w:val="-6"/>
          <w:sz w:val="24"/>
          <w:szCs w:val="24"/>
        </w:rPr>
        <w:t>cellular</w:t>
      </w:r>
      <w:r w:rsidR="00E85994">
        <w:rPr>
          <w:spacing w:val="-6"/>
          <w:sz w:val="24"/>
          <w:szCs w:val="24"/>
        </w:rPr>
        <w:t xml:space="preserve"> </w:t>
      </w:r>
      <w:r w:rsidRPr="007B67C7">
        <w:rPr>
          <w:sz w:val="24"/>
          <w:szCs w:val="24"/>
        </w:rPr>
        <w:t xml:space="preserve">services, </w:t>
      </w:r>
      <w:r w:rsidRPr="007B67C7">
        <w:rPr>
          <w:spacing w:val="-7"/>
          <w:sz w:val="24"/>
          <w:szCs w:val="24"/>
        </w:rPr>
        <w:t>paging</w:t>
      </w:r>
      <w:r w:rsidR="00E85994">
        <w:rPr>
          <w:spacing w:val="-7"/>
          <w:sz w:val="24"/>
          <w:szCs w:val="24"/>
        </w:rPr>
        <w:t xml:space="preserve"> </w:t>
      </w:r>
      <w:r w:rsidRPr="007B67C7">
        <w:rPr>
          <w:sz w:val="24"/>
          <w:szCs w:val="24"/>
        </w:rPr>
        <w:t xml:space="preserve">services, </w:t>
      </w:r>
      <w:r w:rsidRPr="007B67C7">
        <w:rPr>
          <w:spacing w:val="-3"/>
          <w:sz w:val="24"/>
          <w:szCs w:val="24"/>
        </w:rPr>
        <w:t xml:space="preserve">wireless </w:t>
      </w:r>
      <w:r w:rsidRPr="007B67C7">
        <w:rPr>
          <w:spacing w:val="-4"/>
          <w:sz w:val="24"/>
          <w:szCs w:val="24"/>
        </w:rPr>
        <w:t xml:space="preserve">internet </w:t>
      </w:r>
      <w:r w:rsidRPr="007B67C7">
        <w:rPr>
          <w:spacing w:val="3"/>
          <w:sz w:val="24"/>
          <w:szCs w:val="24"/>
        </w:rPr>
        <w:t>access,</w:t>
      </w:r>
      <w:r w:rsidRPr="007B67C7">
        <w:rPr>
          <w:spacing w:val="44"/>
          <w:sz w:val="24"/>
          <w:szCs w:val="24"/>
        </w:rPr>
        <w:t xml:space="preserve"> </w:t>
      </w:r>
      <w:r w:rsidRPr="007B67C7">
        <w:rPr>
          <w:sz w:val="24"/>
          <w:szCs w:val="24"/>
        </w:rPr>
        <w:t>and</w:t>
      </w:r>
      <w:r w:rsidR="007B67C7" w:rsidRPr="007B67C7">
        <w:rPr>
          <w:sz w:val="24"/>
          <w:szCs w:val="24"/>
        </w:rPr>
        <w:t xml:space="preserve"> </w:t>
      </w:r>
      <w:r w:rsidRPr="007B67C7">
        <w:rPr>
          <w:spacing w:val="-3"/>
          <w:sz w:val="24"/>
          <w:szCs w:val="24"/>
        </w:rPr>
        <w:t xml:space="preserve">wireless </w:t>
      </w:r>
      <w:r w:rsidRPr="007B67C7">
        <w:rPr>
          <w:spacing w:val="-6"/>
          <w:sz w:val="24"/>
          <w:szCs w:val="24"/>
        </w:rPr>
        <w:t>video</w:t>
      </w:r>
      <w:r w:rsidR="00E85994">
        <w:rPr>
          <w:spacing w:val="-6"/>
          <w:sz w:val="24"/>
          <w:szCs w:val="24"/>
        </w:rPr>
        <w:t xml:space="preserve"> </w:t>
      </w:r>
      <w:r w:rsidRPr="007B67C7">
        <w:rPr>
          <w:sz w:val="24"/>
          <w:szCs w:val="24"/>
        </w:rPr>
        <w:t>services.</w:t>
      </w:r>
      <w:r w:rsidR="00E85994">
        <w:rPr>
          <w:sz w:val="24"/>
          <w:szCs w:val="24"/>
        </w:rPr>
        <w:t xml:space="preserve"> </w:t>
      </w:r>
      <w:r w:rsidRPr="007B67C7">
        <w:rPr>
          <w:spacing w:val="-4"/>
          <w:sz w:val="24"/>
          <w:szCs w:val="24"/>
        </w:rPr>
        <w:t xml:space="preserve">The appropriate </w:t>
      </w:r>
      <w:r w:rsidRPr="007B67C7">
        <w:rPr>
          <w:spacing w:val="-7"/>
          <w:sz w:val="24"/>
          <w:szCs w:val="24"/>
        </w:rPr>
        <w:t>size</w:t>
      </w:r>
      <w:r w:rsidR="00E85994">
        <w:rPr>
          <w:spacing w:val="-7"/>
          <w:sz w:val="24"/>
          <w:szCs w:val="24"/>
        </w:rPr>
        <w:t xml:space="preserve"> </w:t>
      </w:r>
      <w:r w:rsidRPr="007B67C7">
        <w:rPr>
          <w:sz w:val="24"/>
          <w:szCs w:val="24"/>
        </w:rPr>
        <w:t xml:space="preserve">standard </w:t>
      </w:r>
      <w:r w:rsidRPr="007B67C7">
        <w:rPr>
          <w:spacing w:val="-4"/>
          <w:sz w:val="24"/>
          <w:szCs w:val="24"/>
        </w:rPr>
        <w:t xml:space="preserve">under </w:t>
      </w:r>
      <w:r w:rsidRPr="007B67C7">
        <w:rPr>
          <w:sz w:val="24"/>
          <w:szCs w:val="24"/>
        </w:rPr>
        <w:t xml:space="preserve">SBA </w:t>
      </w:r>
      <w:r w:rsidRPr="007B67C7">
        <w:rPr>
          <w:spacing w:val="-5"/>
          <w:sz w:val="24"/>
          <w:szCs w:val="24"/>
        </w:rPr>
        <w:t>rules</w:t>
      </w:r>
      <w:r w:rsidR="00E85994">
        <w:rPr>
          <w:spacing w:val="-5"/>
          <w:sz w:val="24"/>
          <w:szCs w:val="24"/>
        </w:rPr>
        <w:t xml:space="preserve"> </w:t>
      </w:r>
      <w:r w:rsidRPr="007B67C7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7B67C7">
        <w:rPr>
          <w:sz w:val="24"/>
          <w:szCs w:val="24"/>
        </w:rPr>
        <w:t xml:space="preserve">that such a </w:t>
      </w:r>
      <w:r w:rsidRPr="007B67C7">
        <w:rPr>
          <w:spacing w:val="-5"/>
          <w:sz w:val="24"/>
          <w:szCs w:val="24"/>
        </w:rPr>
        <w:t>business</w:t>
      </w:r>
      <w:r w:rsidR="00E85994">
        <w:rPr>
          <w:spacing w:val="-5"/>
          <w:sz w:val="24"/>
          <w:szCs w:val="24"/>
        </w:rPr>
        <w:t xml:space="preserve"> </w:t>
      </w:r>
      <w:r w:rsidRPr="007B67C7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7B67C7">
        <w:rPr>
          <w:spacing w:val="-5"/>
          <w:sz w:val="24"/>
          <w:szCs w:val="24"/>
        </w:rPr>
        <w:t>small</w:t>
      </w:r>
      <w:r w:rsidR="00E85994">
        <w:rPr>
          <w:spacing w:val="-5"/>
          <w:sz w:val="24"/>
          <w:szCs w:val="24"/>
        </w:rPr>
        <w:t xml:space="preserve"> </w:t>
      </w:r>
      <w:r w:rsidRPr="007B67C7">
        <w:rPr>
          <w:spacing w:val="-9"/>
          <w:sz w:val="24"/>
          <w:szCs w:val="24"/>
        </w:rPr>
        <w:t>if it</w:t>
      </w:r>
      <w:r w:rsidR="00E85994">
        <w:rPr>
          <w:spacing w:val="-9"/>
          <w:sz w:val="24"/>
          <w:szCs w:val="24"/>
        </w:rPr>
        <w:t xml:space="preserve"> </w:t>
      </w:r>
      <w:r w:rsidRPr="007B67C7">
        <w:rPr>
          <w:sz w:val="24"/>
          <w:szCs w:val="24"/>
        </w:rPr>
        <w:t xml:space="preserve">has </w:t>
      </w:r>
      <w:r w:rsidRPr="007B67C7">
        <w:rPr>
          <w:spacing w:val="-8"/>
          <w:sz w:val="24"/>
          <w:szCs w:val="24"/>
        </w:rPr>
        <w:t>1,500</w:t>
      </w:r>
      <w:r w:rsidR="00E85994">
        <w:rPr>
          <w:spacing w:val="-8"/>
          <w:sz w:val="24"/>
          <w:szCs w:val="24"/>
        </w:rPr>
        <w:t xml:space="preserve"> </w:t>
      </w:r>
      <w:r w:rsidRPr="007B67C7">
        <w:rPr>
          <w:spacing w:val="-4"/>
          <w:sz w:val="24"/>
          <w:szCs w:val="24"/>
        </w:rPr>
        <w:t xml:space="preserve">or </w:t>
      </w:r>
      <w:r w:rsidRPr="007B67C7">
        <w:rPr>
          <w:spacing w:val="2"/>
          <w:sz w:val="24"/>
          <w:szCs w:val="24"/>
        </w:rPr>
        <w:t xml:space="preserve">fewer </w:t>
      </w:r>
      <w:r w:rsidRPr="007B67C7">
        <w:rPr>
          <w:spacing w:val="-4"/>
          <w:sz w:val="24"/>
          <w:szCs w:val="24"/>
        </w:rPr>
        <w:t>employees.</w:t>
      </w:r>
      <w:r w:rsidR="00E85994">
        <w:rPr>
          <w:spacing w:val="-4"/>
          <w:sz w:val="24"/>
          <w:szCs w:val="24"/>
        </w:rPr>
        <w:t xml:space="preserve"> </w:t>
      </w:r>
      <w:r w:rsidRPr="007B67C7">
        <w:rPr>
          <w:spacing w:val="-5"/>
          <w:sz w:val="24"/>
          <w:szCs w:val="24"/>
        </w:rPr>
        <w:t xml:space="preserve">For </w:t>
      </w:r>
      <w:r w:rsidRPr="007B67C7">
        <w:rPr>
          <w:spacing w:val="-8"/>
          <w:sz w:val="24"/>
          <w:szCs w:val="24"/>
        </w:rPr>
        <w:t xml:space="preserve">this </w:t>
      </w:r>
      <w:r w:rsidRPr="007B67C7">
        <w:rPr>
          <w:spacing w:val="-6"/>
          <w:sz w:val="24"/>
          <w:szCs w:val="24"/>
        </w:rPr>
        <w:t>industry,</w:t>
      </w:r>
      <w:r w:rsidR="00E85994">
        <w:rPr>
          <w:spacing w:val="-6"/>
          <w:sz w:val="24"/>
          <w:szCs w:val="24"/>
        </w:rPr>
        <w:t xml:space="preserve"> </w:t>
      </w:r>
      <w:r w:rsidRPr="007B67C7">
        <w:rPr>
          <w:sz w:val="24"/>
          <w:szCs w:val="24"/>
        </w:rPr>
        <w:t xml:space="preserve">U.S. Census Bureau data </w:t>
      </w:r>
      <w:r w:rsidRPr="007B67C7">
        <w:rPr>
          <w:spacing w:val="-3"/>
          <w:sz w:val="24"/>
          <w:szCs w:val="24"/>
        </w:rPr>
        <w:t xml:space="preserve">for </w:t>
      </w:r>
      <w:r w:rsidRPr="007B67C7">
        <w:rPr>
          <w:spacing w:val="-6"/>
          <w:sz w:val="24"/>
          <w:szCs w:val="24"/>
        </w:rPr>
        <w:t>2012</w:t>
      </w:r>
      <w:r w:rsidR="00E85994">
        <w:rPr>
          <w:spacing w:val="-6"/>
          <w:sz w:val="24"/>
          <w:szCs w:val="24"/>
        </w:rPr>
        <w:t xml:space="preserve"> </w:t>
      </w:r>
      <w:r w:rsidRPr="007B67C7">
        <w:rPr>
          <w:spacing w:val="-4"/>
          <w:sz w:val="24"/>
          <w:szCs w:val="24"/>
        </w:rPr>
        <w:t xml:space="preserve">show </w:t>
      </w:r>
      <w:r w:rsidRPr="007B67C7">
        <w:rPr>
          <w:sz w:val="24"/>
          <w:szCs w:val="24"/>
        </w:rPr>
        <w:t xml:space="preserve">that there were </w:t>
      </w:r>
      <w:r w:rsidRPr="007B67C7">
        <w:rPr>
          <w:spacing w:val="-6"/>
          <w:sz w:val="24"/>
          <w:szCs w:val="24"/>
        </w:rPr>
        <w:t xml:space="preserve">967 firms </w:t>
      </w:r>
      <w:r w:rsidRPr="007B67C7">
        <w:rPr>
          <w:sz w:val="24"/>
          <w:szCs w:val="24"/>
        </w:rPr>
        <w:t xml:space="preserve">that operated </w:t>
      </w:r>
      <w:r w:rsidRPr="007B67C7">
        <w:rPr>
          <w:spacing w:val="-3"/>
          <w:sz w:val="24"/>
          <w:szCs w:val="24"/>
        </w:rPr>
        <w:t xml:space="preserve">for </w:t>
      </w:r>
      <w:r w:rsidRPr="007B67C7">
        <w:rPr>
          <w:spacing w:val="-4"/>
          <w:sz w:val="24"/>
          <w:szCs w:val="24"/>
        </w:rPr>
        <w:t xml:space="preserve">the entire </w:t>
      </w:r>
      <w:r w:rsidRPr="007B67C7">
        <w:rPr>
          <w:sz w:val="24"/>
          <w:szCs w:val="24"/>
        </w:rPr>
        <w:t xml:space="preserve">year. Of </w:t>
      </w:r>
      <w:r w:rsidRPr="007B67C7">
        <w:rPr>
          <w:spacing w:val="-8"/>
          <w:sz w:val="24"/>
          <w:szCs w:val="24"/>
        </w:rPr>
        <w:t xml:space="preserve">this </w:t>
      </w:r>
      <w:r w:rsidRPr="007B67C7">
        <w:rPr>
          <w:spacing w:val="-5"/>
          <w:sz w:val="24"/>
          <w:szCs w:val="24"/>
        </w:rPr>
        <w:t xml:space="preserve">total, </w:t>
      </w:r>
      <w:r w:rsidRPr="007B67C7">
        <w:rPr>
          <w:spacing w:val="-6"/>
          <w:sz w:val="24"/>
          <w:szCs w:val="24"/>
        </w:rPr>
        <w:t xml:space="preserve">955 firms </w:t>
      </w:r>
      <w:r w:rsidRPr="007B67C7">
        <w:rPr>
          <w:sz w:val="24"/>
          <w:szCs w:val="24"/>
        </w:rPr>
        <w:t xml:space="preserve">had </w:t>
      </w:r>
      <w:r w:rsidRPr="007B67C7">
        <w:rPr>
          <w:spacing w:val="-7"/>
          <w:sz w:val="24"/>
          <w:szCs w:val="24"/>
        </w:rPr>
        <w:t xml:space="preserve">employment </w:t>
      </w:r>
      <w:r w:rsidRPr="007B67C7">
        <w:rPr>
          <w:spacing w:val="-4"/>
          <w:sz w:val="24"/>
          <w:szCs w:val="24"/>
        </w:rPr>
        <w:t xml:space="preserve">of </w:t>
      </w:r>
      <w:r w:rsidRPr="007B67C7">
        <w:rPr>
          <w:spacing w:val="-6"/>
          <w:sz w:val="24"/>
          <w:szCs w:val="24"/>
        </w:rPr>
        <w:t xml:space="preserve">999 </w:t>
      </w:r>
      <w:r w:rsidRPr="007B67C7">
        <w:rPr>
          <w:spacing w:val="-4"/>
          <w:sz w:val="24"/>
          <w:szCs w:val="24"/>
        </w:rPr>
        <w:t xml:space="preserve">or </w:t>
      </w:r>
      <w:r w:rsidRPr="007B67C7">
        <w:rPr>
          <w:spacing w:val="2"/>
          <w:sz w:val="24"/>
          <w:szCs w:val="24"/>
        </w:rPr>
        <w:t xml:space="preserve">fewer </w:t>
      </w:r>
      <w:r w:rsidRPr="007B67C7">
        <w:rPr>
          <w:spacing w:val="-5"/>
          <w:sz w:val="24"/>
          <w:szCs w:val="24"/>
        </w:rPr>
        <w:t xml:space="preserve">employees </w:t>
      </w:r>
      <w:r w:rsidRPr="007B67C7">
        <w:rPr>
          <w:sz w:val="24"/>
          <w:szCs w:val="24"/>
        </w:rPr>
        <w:t xml:space="preserve">and </w:t>
      </w:r>
      <w:r w:rsidRPr="007B67C7">
        <w:rPr>
          <w:spacing w:val="-4"/>
          <w:sz w:val="24"/>
          <w:szCs w:val="24"/>
        </w:rPr>
        <w:t xml:space="preserve">12 </w:t>
      </w:r>
      <w:r w:rsidRPr="007B67C7">
        <w:rPr>
          <w:sz w:val="24"/>
          <w:szCs w:val="24"/>
        </w:rPr>
        <w:t xml:space="preserve">had </w:t>
      </w:r>
      <w:r w:rsidRPr="007B67C7">
        <w:rPr>
          <w:spacing w:val="-6"/>
          <w:sz w:val="24"/>
          <w:szCs w:val="24"/>
        </w:rPr>
        <w:t xml:space="preserve">employment </w:t>
      </w:r>
      <w:r w:rsidRPr="007B67C7">
        <w:rPr>
          <w:spacing w:val="-4"/>
          <w:sz w:val="24"/>
          <w:szCs w:val="24"/>
        </w:rPr>
        <w:t xml:space="preserve">of </w:t>
      </w:r>
      <w:r w:rsidRPr="007B67C7">
        <w:rPr>
          <w:spacing w:val="-7"/>
          <w:sz w:val="24"/>
          <w:szCs w:val="24"/>
        </w:rPr>
        <w:t xml:space="preserve">1,000 </w:t>
      </w:r>
      <w:r w:rsidRPr="007B67C7">
        <w:rPr>
          <w:spacing w:val="-5"/>
          <w:sz w:val="24"/>
          <w:szCs w:val="24"/>
        </w:rPr>
        <w:t xml:space="preserve">employees </w:t>
      </w:r>
      <w:r w:rsidRPr="007B67C7">
        <w:rPr>
          <w:spacing w:val="-4"/>
          <w:sz w:val="24"/>
          <w:szCs w:val="24"/>
        </w:rPr>
        <w:t xml:space="preserve">or </w:t>
      </w:r>
      <w:r w:rsidRPr="007B67C7">
        <w:rPr>
          <w:spacing w:val="-3"/>
          <w:sz w:val="24"/>
          <w:szCs w:val="24"/>
        </w:rPr>
        <w:t xml:space="preserve">more. Thus, </w:t>
      </w:r>
      <w:r w:rsidRPr="007B67C7">
        <w:rPr>
          <w:spacing w:val="-4"/>
          <w:sz w:val="24"/>
          <w:szCs w:val="24"/>
        </w:rPr>
        <w:t xml:space="preserve">under </w:t>
      </w:r>
      <w:r w:rsidRPr="007B67C7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7B67C7">
        <w:rPr>
          <w:sz w:val="24"/>
          <w:szCs w:val="24"/>
        </w:rPr>
        <w:t xml:space="preserve">category and </w:t>
      </w:r>
      <w:r w:rsidRPr="007B67C7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7B67C7">
        <w:rPr>
          <w:sz w:val="24"/>
          <w:szCs w:val="24"/>
        </w:rPr>
        <w:t xml:space="preserve">associated </w:t>
      </w:r>
      <w:r w:rsidRPr="007B67C7">
        <w:rPr>
          <w:spacing w:val="-7"/>
          <w:sz w:val="24"/>
          <w:szCs w:val="24"/>
        </w:rPr>
        <w:t xml:space="preserve">size </w:t>
      </w:r>
      <w:r w:rsidRPr="007B67C7">
        <w:rPr>
          <w:sz w:val="24"/>
          <w:szCs w:val="24"/>
        </w:rPr>
        <w:t xml:space="preserve">standard, </w:t>
      </w:r>
      <w:r w:rsidRPr="007B67C7">
        <w:rPr>
          <w:spacing w:val="-4"/>
          <w:sz w:val="24"/>
          <w:szCs w:val="24"/>
        </w:rPr>
        <w:t xml:space="preserve">the </w:t>
      </w:r>
      <w:r w:rsidRPr="007B67C7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7B67C7">
        <w:rPr>
          <w:sz w:val="24"/>
          <w:szCs w:val="24"/>
        </w:rPr>
        <w:t xml:space="preserve">estimates that </w:t>
      </w:r>
      <w:r w:rsidRPr="007B67C7">
        <w:rPr>
          <w:spacing w:val="-4"/>
          <w:sz w:val="24"/>
          <w:szCs w:val="24"/>
        </w:rPr>
        <w:t xml:space="preserve">the </w:t>
      </w:r>
      <w:r w:rsidRPr="007B67C7">
        <w:rPr>
          <w:spacing w:val="-7"/>
          <w:sz w:val="24"/>
          <w:szCs w:val="24"/>
        </w:rPr>
        <w:t>majority</w:t>
      </w:r>
      <w:r w:rsidR="00E85994">
        <w:rPr>
          <w:spacing w:val="-7"/>
          <w:sz w:val="24"/>
          <w:szCs w:val="24"/>
        </w:rPr>
        <w:t xml:space="preserve"> </w:t>
      </w:r>
      <w:r w:rsidRPr="007B67C7">
        <w:rPr>
          <w:spacing w:val="-4"/>
          <w:sz w:val="24"/>
          <w:szCs w:val="24"/>
        </w:rPr>
        <w:t xml:space="preserve">of </w:t>
      </w:r>
      <w:r w:rsidRPr="007B67C7">
        <w:rPr>
          <w:spacing w:val="-3"/>
          <w:sz w:val="24"/>
          <w:szCs w:val="24"/>
        </w:rPr>
        <w:t xml:space="preserve">wireless </w:t>
      </w:r>
      <w:r w:rsidRPr="007B67C7">
        <w:rPr>
          <w:spacing w:val="-6"/>
          <w:sz w:val="24"/>
          <w:szCs w:val="24"/>
        </w:rPr>
        <w:t>telecommunications</w:t>
      </w:r>
      <w:r w:rsidR="00E85994">
        <w:rPr>
          <w:spacing w:val="-6"/>
          <w:sz w:val="24"/>
          <w:szCs w:val="24"/>
        </w:rPr>
        <w:t xml:space="preserve"> </w:t>
      </w:r>
      <w:r w:rsidRPr="007B67C7">
        <w:rPr>
          <w:sz w:val="24"/>
          <w:szCs w:val="24"/>
        </w:rPr>
        <w:t xml:space="preserve">carriers (except </w:t>
      </w:r>
      <w:r w:rsidRPr="007B67C7">
        <w:rPr>
          <w:spacing w:val="-5"/>
          <w:sz w:val="24"/>
          <w:szCs w:val="24"/>
        </w:rPr>
        <w:t>satellite)</w:t>
      </w:r>
      <w:r w:rsidR="00E85994">
        <w:rPr>
          <w:spacing w:val="-5"/>
          <w:sz w:val="24"/>
          <w:szCs w:val="24"/>
        </w:rPr>
        <w:t xml:space="preserve"> </w:t>
      </w:r>
      <w:r w:rsidRPr="007B67C7">
        <w:rPr>
          <w:sz w:val="24"/>
          <w:szCs w:val="24"/>
        </w:rPr>
        <w:t xml:space="preserve">are </w:t>
      </w:r>
      <w:r w:rsidRPr="007B67C7">
        <w:rPr>
          <w:spacing w:val="-5"/>
          <w:sz w:val="24"/>
          <w:szCs w:val="24"/>
        </w:rPr>
        <w:t>small</w:t>
      </w:r>
      <w:r w:rsidR="00E85994">
        <w:rPr>
          <w:spacing w:val="-5"/>
          <w:sz w:val="24"/>
          <w:szCs w:val="24"/>
        </w:rPr>
        <w:t xml:space="preserve"> </w:t>
      </w:r>
      <w:r w:rsidRPr="007B67C7">
        <w:rPr>
          <w:spacing w:val="-5"/>
          <w:sz w:val="24"/>
          <w:szCs w:val="24"/>
        </w:rPr>
        <w:t>entities.</w:t>
      </w:r>
    </w:p>
    <w:p w14:paraId="7AA58528" w14:textId="267FFC56" w:rsidR="00E92FA4" w:rsidRPr="001E69E4" w:rsidRDefault="001E69E4" w:rsidP="001E69E4">
      <w:pPr>
        <w:pStyle w:val="Heading1"/>
        <w:numPr>
          <w:ilvl w:val="0"/>
          <w:numId w:val="17"/>
        </w:numPr>
        <w:tabs>
          <w:tab w:val="left" w:pos="1543"/>
          <w:tab w:val="left" w:pos="1544"/>
        </w:tabs>
        <w:spacing w:line="360" w:lineRule="auto"/>
        <w:ind w:right="913" w:hanging="72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Description </w:t>
      </w:r>
      <w:r w:rsidRPr="001E69E4">
        <w:rPr>
          <w:spacing w:val="3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Projected Reporting, Recordkeeping, </w:t>
      </w:r>
      <w:r w:rsidRPr="001E69E4">
        <w:rPr>
          <w:spacing w:val="-5"/>
          <w:sz w:val="24"/>
          <w:szCs w:val="24"/>
        </w:rPr>
        <w:t xml:space="preserve">and </w:t>
      </w:r>
      <w:r w:rsidRPr="001E69E4">
        <w:rPr>
          <w:spacing w:val="3"/>
          <w:sz w:val="24"/>
          <w:szCs w:val="24"/>
        </w:rPr>
        <w:t xml:space="preserve">Other </w:t>
      </w:r>
      <w:r w:rsidRPr="001E69E4">
        <w:rPr>
          <w:sz w:val="24"/>
          <w:szCs w:val="24"/>
        </w:rPr>
        <w:t xml:space="preserve">Compliance Requirements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5"/>
          <w:sz w:val="24"/>
          <w:szCs w:val="24"/>
        </w:rPr>
        <w:t>Small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>Entities</w:t>
      </w:r>
    </w:p>
    <w:p w14:paraId="4E0455B9" w14:textId="7B2CC160" w:rsidR="00E92FA4" w:rsidRPr="00AF79EE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left="101" w:right="313" w:hanging="721"/>
        <w:contextualSpacing/>
        <w:rPr>
          <w:sz w:val="24"/>
          <w:szCs w:val="24"/>
        </w:rPr>
      </w:pPr>
      <w:r w:rsidRPr="00AF79EE">
        <w:rPr>
          <w:spacing w:val="-4"/>
          <w:sz w:val="24"/>
          <w:szCs w:val="24"/>
        </w:rPr>
        <w:lastRenderedPageBreak/>
        <w:t xml:space="preserve">The </w:t>
      </w:r>
      <w:r w:rsidRPr="00AF79EE">
        <w:rPr>
          <w:i/>
          <w:sz w:val="24"/>
          <w:szCs w:val="24"/>
        </w:rPr>
        <w:t xml:space="preserve">NPRM </w:t>
      </w:r>
      <w:r w:rsidRPr="00AF79EE">
        <w:rPr>
          <w:spacing w:val="-4"/>
          <w:sz w:val="24"/>
          <w:szCs w:val="24"/>
        </w:rPr>
        <w:t>proposes</w:t>
      </w:r>
      <w:r w:rsidR="00E85994" w:rsidRPr="00AF79EE">
        <w:rPr>
          <w:spacing w:val="-4"/>
          <w:sz w:val="24"/>
          <w:szCs w:val="24"/>
        </w:rPr>
        <w:t xml:space="preserve"> </w:t>
      </w:r>
      <w:r w:rsidRPr="00AF79EE">
        <w:rPr>
          <w:spacing w:val="-5"/>
          <w:sz w:val="24"/>
          <w:szCs w:val="24"/>
        </w:rPr>
        <w:t>rules</w:t>
      </w:r>
      <w:r w:rsidR="00E85994" w:rsidRPr="00AF79EE">
        <w:rPr>
          <w:spacing w:val="-5"/>
          <w:sz w:val="24"/>
          <w:szCs w:val="24"/>
        </w:rPr>
        <w:t xml:space="preserve"> </w:t>
      </w:r>
      <w:r w:rsidRPr="00AF79EE">
        <w:rPr>
          <w:sz w:val="24"/>
          <w:szCs w:val="24"/>
        </w:rPr>
        <w:t xml:space="preserve">that </w:t>
      </w:r>
      <w:r w:rsidRPr="00AF79EE">
        <w:rPr>
          <w:spacing w:val="-9"/>
          <w:sz w:val="24"/>
          <w:szCs w:val="24"/>
        </w:rPr>
        <w:t>will</w:t>
      </w:r>
      <w:r w:rsidR="00E85994" w:rsidRPr="00AF79EE">
        <w:rPr>
          <w:spacing w:val="-9"/>
          <w:sz w:val="24"/>
          <w:szCs w:val="24"/>
        </w:rPr>
        <w:t xml:space="preserve"> </w:t>
      </w:r>
      <w:r w:rsidRPr="00AF79EE">
        <w:rPr>
          <w:spacing w:val="2"/>
          <w:sz w:val="24"/>
          <w:szCs w:val="24"/>
        </w:rPr>
        <w:t xml:space="preserve">affect </w:t>
      </w:r>
      <w:r w:rsidRPr="00AF79EE">
        <w:rPr>
          <w:spacing w:val="-5"/>
          <w:sz w:val="24"/>
          <w:szCs w:val="24"/>
        </w:rPr>
        <w:t>reporting</w:t>
      </w:r>
      <w:r w:rsidR="00E85994" w:rsidRPr="00AF79EE">
        <w:rPr>
          <w:spacing w:val="-5"/>
          <w:sz w:val="24"/>
          <w:szCs w:val="24"/>
        </w:rPr>
        <w:t xml:space="preserve"> </w:t>
      </w:r>
      <w:r w:rsidRPr="00AF79EE">
        <w:rPr>
          <w:sz w:val="24"/>
          <w:szCs w:val="24"/>
        </w:rPr>
        <w:t xml:space="preserve">and </w:t>
      </w:r>
      <w:r w:rsidRPr="00AF79EE">
        <w:rPr>
          <w:spacing w:val="-3"/>
          <w:sz w:val="24"/>
          <w:szCs w:val="24"/>
        </w:rPr>
        <w:t xml:space="preserve">other </w:t>
      </w:r>
      <w:r w:rsidRPr="00AF79EE">
        <w:rPr>
          <w:spacing w:val="-6"/>
          <w:sz w:val="24"/>
          <w:szCs w:val="24"/>
        </w:rPr>
        <w:t>compliance</w:t>
      </w:r>
      <w:r w:rsidR="00E85994" w:rsidRPr="00AF79EE">
        <w:rPr>
          <w:spacing w:val="-6"/>
          <w:sz w:val="24"/>
          <w:szCs w:val="24"/>
        </w:rPr>
        <w:t xml:space="preserve"> </w:t>
      </w:r>
      <w:r w:rsidRPr="00AF79EE">
        <w:rPr>
          <w:spacing w:val="-3"/>
          <w:sz w:val="24"/>
          <w:szCs w:val="24"/>
        </w:rPr>
        <w:t>requirements.</w:t>
      </w:r>
      <w:r w:rsidR="00AF79EE" w:rsidRPr="00AF79EE">
        <w:rPr>
          <w:spacing w:val="-3"/>
          <w:sz w:val="24"/>
          <w:szCs w:val="24"/>
        </w:rPr>
        <w:t xml:space="preserve"> </w:t>
      </w:r>
      <w:r w:rsidRPr="00AF79EE">
        <w:rPr>
          <w:spacing w:val="-4"/>
          <w:sz w:val="24"/>
          <w:szCs w:val="24"/>
        </w:rPr>
        <w:t xml:space="preserve">The </w:t>
      </w:r>
      <w:r w:rsidRPr="00AF79EE">
        <w:rPr>
          <w:i/>
          <w:sz w:val="24"/>
          <w:szCs w:val="24"/>
        </w:rPr>
        <w:t xml:space="preserve">NPRM </w:t>
      </w:r>
      <w:r w:rsidRPr="00AF79EE">
        <w:rPr>
          <w:spacing w:val="-4"/>
          <w:sz w:val="24"/>
          <w:szCs w:val="24"/>
        </w:rPr>
        <w:t xml:space="preserve">proposes </w:t>
      </w:r>
      <w:r w:rsidRPr="00AF79EE">
        <w:rPr>
          <w:sz w:val="24"/>
          <w:szCs w:val="24"/>
        </w:rPr>
        <w:t xml:space="preserve">to </w:t>
      </w:r>
      <w:r w:rsidRPr="00AF79EE">
        <w:rPr>
          <w:spacing w:val="-4"/>
          <w:sz w:val="24"/>
          <w:szCs w:val="24"/>
        </w:rPr>
        <w:t xml:space="preserve">adopt </w:t>
      </w:r>
      <w:r w:rsidRPr="00AF79EE">
        <w:rPr>
          <w:spacing w:val="-5"/>
          <w:sz w:val="24"/>
          <w:szCs w:val="24"/>
        </w:rPr>
        <w:t xml:space="preserve">rules </w:t>
      </w:r>
      <w:r w:rsidRPr="00AF79EE">
        <w:rPr>
          <w:spacing w:val="-4"/>
          <w:sz w:val="24"/>
          <w:szCs w:val="24"/>
        </w:rPr>
        <w:t xml:space="preserve">reducing the </w:t>
      </w:r>
      <w:r w:rsidRPr="00AF79EE">
        <w:rPr>
          <w:spacing w:val="-5"/>
          <w:sz w:val="24"/>
          <w:szCs w:val="24"/>
        </w:rPr>
        <w:t xml:space="preserve">amount </w:t>
      </w:r>
      <w:r w:rsidRPr="00AF79EE">
        <w:rPr>
          <w:spacing w:val="-4"/>
          <w:sz w:val="24"/>
          <w:szCs w:val="24"/>
        </w:rPr>
        <w:t xml:space="preserve">of </w:t>
      </w:r>
      <w:r w:rsidRPr="00AF79EE">
        <w:rPr>
          <w:sz w:val="24"/>
          <w:szCs w:val="24"/>
        </w:rPr>
        <w:t xml:space="preserve">spectrum </w:t>
      </w:r>
      <w:r w:rsidRPr="00AF79EE">
        <w:rPr>
          <w:spacing w:val="-7"/>
          <w:sz w:val="24"/>
          <w:szCs w:val="24"/>
        </w:rPr>
        <w:t xml:space="preserve">available </w:t>
      </w:r>
      <w:r w:rsidRPr="00AF79EE">
        <w:rPr>
          <w:spacing w:val="-3"/>
          <w:sz w:val="24"/>
          <w:szCs w:val="24"/>
        </w:rPr>
        <w:t xml:space="preserve">for vehicular-related </w:t>
      </w:r>
      <w:r w:rsidRPr="00AF79EE">
        <w:rPr>
          <w:spacing w:val="-6"/>
          <w:sz w:val="24"/>
          <w:szCs w:val="24"/>
        </w:rPr>
        <w:t>communications,</w:t>
      </w:r>
      <w:r w:rsidR="00E85994" w:rsidRPr="00AF79EE">
        <w:rPr>
          <w:spacing w:val="-6"/>
          <w:sz w:val="24"/>
          <w:szCs w:val="24"/>
        </w:rPr>
        <w:t xml:space="preserve"> </w:t>
      </w:r>
      <w:r w:rsidRPr="00AF79EE">
        <w:rPr>
          <w:sz w:val="24"/>
          <w:szCs w:val="24"/>
        </w:rPr>
        <w:t xml:space="preserve">i.e., </w:t>
      </w:r>
      <w:r w:rsidRPr="00AF79EE">
        <w:rPr>
          <w:spacing w:val="-3"/>
          <w:sz w:val="24"/>
          <w:szCs w:val="24"/>
        </w:rPr>
        <w:t xml:space="preserve">ITS, </w:t>
      </w:r>
      <w:r w:rsidRPr="00AF79EE">
        <w:rPr>
          <w:sz w:val="24"/>
          <w:szCs w:val="24"/>
        </w:rPr>
        <w:t xml:space="preserve">from </w:t>
      </w:r>
      <w:r w:rsidRPr="00AF79EE">
        <w:rPr>
          <w:spacing w:val="-4"/>
          <w:sz w:val="24"/>
          <w:szCs w:val="24"/>
        </w:rPr>
        <w:t xml:space="preserve">75 </w:t>
      </w:r>
      <w:r w:rsidRPr="00AF79EE">
        <w:rPr>
          <w:sz w:val="24"/>
          <w:szCs w:val="24"/>
        </w:rPr>
        <w:t xml:space="preserve">megahertz </w:t>
      </w:r>
      <w:r w:rsidRPr="00AF79EE">
        <w:rPr>
          <w:spacing w:val="-4"/>
          <w:sz w:val="24"/>
          <w:szCs w:val="24"/>
        </w:rPr>
        <w:t>(5.850-5.925</w:t>
      </w:r>
      <w:r w:rsidR="00E85994" w:rsidRPr="00AF79EE">
        <w:rPr>
          <w:spacing w:val="-4"/>
          <w:sz w:val="24"/>
          <w:szCs w:val="24"/>
        </w:rPr>
        <w:t xml:space="preserve"> </w:t>
      </w:r>
      <w:r w:rsidRPr="00AF79EE">
        <w:rPr>
          <w:spacing w:val="-6"/>
          <w:sz w:val="24"/>
          <w:szCs w:val="24"/>
        </w:rPr>
        <w:t>GHz)</w:t>
      </w:r>
      <w:r w:rsidR="00E85994" w:rsidRPr="00AF79EE">
        <w:rPr>
          <w:spacing w:val="-6"/>
          <w:sz w:val="24"/>
          <w:szCs w:val="24"/>
        </w:rPr>
        <w:t xml:space="preserve"> </w:t>
      </w:r>
      <w:r w:rsidRPr="00AF79EE">
        <w:rPr>
          <w:sz w:val="24"/>
          <w:szCs w:val="24"/>
        </w:rPr>
        <w:t xml:space="preserve">to </w:t>
      </w:r>
      <w:r w:rsidRPr="00AF79EE">
        <w:rPr>
          <w:spacing w:val="-4"/>
          <w:sz w:val="24"/>
          <w:szCs w:val="24"/>
        </w:rPr>
        <w:t xml:space="preserve">30 </w:t>
      </w:r>
      <w:r w:rsidRPr="00AF79EE">
        <w:rPr>
          <w:sz w:val="24"/>
          <w:szCs w:val="24"/>
        </w:rPr>
        <w:t xml:space="preserve">megahertz </w:t>
      </w:r>
      <w:r w:rsidRPr="00AF79EE">
        <w:rPr>
          <w:spacing w:val="-4"/>
          <w:sz w:val="24"/>
          <w:szCs w:val="24"/>
        </w:rPr>
        <w:t>(5.895-5.925</w:t>
      </w:r>
      <w:r w:rsidR="00E85994" w:rsidRPr="00AF79EE">
        <w:rPr>
          <w:spacing w:val="-4"/>
          <w:sz w:val="24"/>
          <w:szCs w:val="24"/>
        </w:rPr>
        <w:t xml:space="preserve"> </w:t>
      </w:r>
      <w:r w:rsidRPr="00AF79EE">
        <w:rPr>
          <w:spacing w:val="-6"/>
          <w:sz w:val="24"/>
          <w:szCs w:val="24"/>
        </w:rPr>
        <w:t>GHz)</w:t>
      </w:r>
      <w:r w:rsidR="00E85994" w:rsidRPr="00AF79EE">
        <w:rPr>
          <w:spacing w:val="-6"/>
          <w:sz w:val="24"/>
          <w:szCs w:val="24"/>
        </w:rPr>
        <w:t xml:space="preserve"> </w:t>
      </w:r>
      <w:r w:rsidRPr="00AF79EE">
        <w:rPr>
          <w:sz w:val="24"/>
          <w:szCs w:val="24"/>
        </w:rPr>
        <w:t xml:space="preserve">and </w:t>
      </w:r>
      <w:r w:rsidRPr="00AF79EE">
        <w:rPr>
          <w:spacing w:val="-4"/>
          <w:sz w:val="24"/>
          <w:szCs w:val="24"/>
        </w:rPr>
        <w:t>establish</w:t>
      </w:r>
      <w:r w:rsidR="00E85994" w:rsidRPr="00AF79EE">
        <w:rPr>
          <w:spacing w:val="-4"/>
          <w:sz w:val="24"/>
          <w:szCs w:val="24"/>
        </w:rPr>
        <w:t xml:space="preserve"> </w:t>
      </w:r>
      <w:r w:rsidRPr="00AF79EE">
        <w:rPr>
          <w:spacing w:val="-5"/>
          <w:sz w:val="24"/>
          <w:szCs w:val="24"/>
        </w:rPr>
        <w:t xml:space="preserve">rules </w:t>
      </w:r>
      <w:r w:rsidRPr="00AF79EE">
        <w:rPr>
          <w:spacing w:val="-3"/>
          <w:sz w:val="24"/>
          <w:szCs w:val="24"/>
        </w:rPr>
        <w:t xml:space="preserve">for </w:t>
      </w:r>
      <w:r w:rsidRPr="00AF79EE">
        <w:rPr>
          <w:spacing w:val="-4"/>
          <w:sz w:val="24"/>
          <w:szCs w:val="24"/>
        </w:rPr>
        <w:t xml:space="preserve">the </w:t>
      </w:r>
      <w:r w:rsidRPr="00AF79EE">
        <w:rPr>
          <w:sz w:val="24"/>
          <w:szCs w:val="24"/>
        </w:rPr>
        <w:t xml:space="preserve">C-V2X </w:t>
      </w:r>
      <w:r w:rsidRPr="00AF79EE">
        <w:rPr>
          <w:spacing w:val="-6"/>
          <w:sz w:val="24"/>
          <w:szCs w:val="24"/>
        </w:rPr>
        <w:t>technology</w:t>
      </w:r>
      <w:r w:rsidR="00E85994" w:rsidRPr="00AF79EE">
        <w:rPr>
          <w:spacing w:val="-6"/>
          <w:sz w:val="24"/>
          <w:szCs w:val="24"/>
        </w:rPr>
        <w:t xml:space="preserve"> </w:t>
      </w:r>
      <w:r w:rsidRPr="00AF79EE">
        <w:rPr>
          <w:sz w:val="24"/>
          <w:szCs w:val="24"/>
        </w:rPr>
        <w:t xml:space="preserve">that </w:t>
      </w:r>
      <w:r w:rsidRPr="00AF79EE">
        <w:rPr>
          <w:spacing w:val="-5"/>
          <w:sz w:val="24"/>
          <w:szCs w:val="24"/>
        </w:rPr>
        <w:t>largely</w:t>
      </w:r>
      <w:r w:rsidR="00E85994" w:rsidRPr="00AF79EE">
        <w:rPr>
          <w:spacing w:val="-5"/>
          <w:sz w:val="24"/>
          <w:szCs w:val="24"/>
        </w:rPr>
        <w:t xml:space="preserve"> </w:t>
      </w:r>
      <w:r w:rsidRPr="00AF79EE">
        <w:rPr>
          <w:spacing w:val="-9"/>
          <w:sz w:val="24"/>
          <w:szCs w:val="24"/>
        </w:rPr>
        <w:t>follow</w:t>
      </w:r>
      <w:r w:rsidR="00E85994" w:rsidRPr="00AF79EE">
        <w:rPr>
          <w:spacing w:val="-9"/>
          <w:sz w:val="24"/>
          <w:szCs w:val="24"/>
        </w:rPr>
        <w:t xml:space="preserve"> </w:t>
      </w:r>
      <w:r w:rsidRPr="00AF79EE">
        <w:rPr>
          <w:spacing w:val="-4"/>
          <w:sz w:val="24"/>
          <w:szCs w:val="24"/>
        </w:rPr>
        <w:t>the</w:t>
      </w:r>
      <w:r w:rsidR="00E85994" w:rsidRPr="00AF79EE">
        <w:rPr>
          <w:spacing w:val="-4"/>
          <w:sz w:val="24"/>
          <w:szCs w:val="24"/>
        </w:rPr>
        <w:t xml:space="preserve"> </w:t>
      </w:r>
      <w:r w:rsidRPr="00AF79EE">
        <w:rPr>
          <w:spacing w:val="-7"/>
          <w:sz w:val="24"/>
          <w:szCs w:val="24"/>
        </w:rPr>
        <w:t>Commission’s</w:t>
      </w:r>
      <w:r w:rsidR="00E85994" w:rsidRPr="00AF79EE">
        <w:rPr>
          <w:spacing w:val="-7"/>
          <w:sz w:val="24"/>
          <w:szCs w:val="24"/>
        </w:rPr>
        <w:t xml:space="preserve"> </w:t>
      </w:r>
      <w:r w:rsidRPr="00AF79EE">
        <w:rPr>
          <w:sz w:val="24"/>
          <w:szCs w:val="24"/>
        </w:rPr>
        <w:t xml:space="preserve">approach when </w:t>
      </w:r>
      <w:r w:rsidRPr="00AF79EE">
        <w:rPr>
          <w:spacing w:val="-4"/>
          <w:sz w:val="24"/>
          <w:szCs w:val="24"/>
        </w:rPr>
        <w:t xml:space="preserve">the </w:t>
      </w:r>
      <w:r w:rsidRPr="00AF79EE">
        <w:rPr>
          <w:spacing w:val="-5"/>
          <w:sz w:val="24"/>
          <w:szCs w:val="24"/>
        </w:rPr>
        <w:t xml:space="preserve">rules </w:t>
      </w:r>
      <w:r w:rsidRPr="00AF79EE">
        <w:rPr>
          <w:spacing w:val="-3"/>
          <w:sz w:val="24"/>
          <w:szCs w:val="24"/>
        </w:rPr>
        <w:t xml:space="preserve">for </w:t>
      </w:r>
      <w:r w:rsidRPr="00AF79EE">
        <w:rPr>
          <w:sz w:val="24"/>
          <w:szCs w:val="24"/>
        </w:rPr>
        <w:t xml:space="preserve">DSRC </w:t>
      </w:r>
      <w:r w:rsidRPr="00AF79EE">
        <w:rPr>
          <w:spacing w:val="-5"/>
          <w:sz w:val="24"/>
          <w:szCs w:val="24"/>
        </w:rPr>
        <w:t xml:space="preserve">operations </w:t>
      </w:r>
      <w:r w:rsidRPr="00AF79EE">
        <w:rPr>
          <w:sz w:val="24"/>
          <w:szCs w:val="24"/>
        </w:rPr>
        <w:t xml:space="preserve">were </w:t>
      </w:r>
      <w:r w:rsidRPr="00AF79EE">
        <w:rPr>
          <w:spacing w:val="-4"/>
          <w:sz w:val="24"/>
          <w:szCs w:val="24"/>
        </w:rPr>
        <w:t xml:space="preserve">adopted, </w:t>
      </w:r>
      <w:r w:rsidRPr="00AF79EE">
        <w:rPr>
          <w:spacing w:val="-9"/>
          <w:sz w:val="24"/>
          <w:szCs w:val="24"/>
        </w:rPr>
        <w:t xml:space="preserve">including </w:t>
      </w:r>
      <w:r w:rsidRPr="00AF79EE">
        <w:rPr>
          <w:spacing w:val="-4"/>
          <w:sz w:val="24"/>
          <w:szCs w:val="24"/>
        </w:rPr>
        <w:t xml:space="preserve">those </w:t>
      </w:r>
      <w:r w:rsidRPr="00AF79EE">
        <w:rPr>
          <w:spacing w:val="-3"/>
          <w:sz w:val="24"/>
          <w:szCs w:val="24"/>
        </w:rPr>
        <w:t xml:space="preserve">designed </w:t>
      </w:r>
      <w:r w:rsidRPr="00AF79EE">
        <w:rPr>
          <w:sz w:val="24"/>
          <w:szCs w:val="24"/>
        </w:rPr>
        <w:t xml:space="preserve">to protect </w:t>
      </w:r>
      <w:r w:rsidRPr="00AF79EE">
        <w:rPr>
          <w:spacing w:val="-6"/>
          <w:sz w:val="24"/>
          <w:szCs w:val="24"/>
        </w:rPr>
        <w:t xml:space="preserve">incumbent </w:t>
      </w:r>
      <w:r w:rsidRPr="00AF79EE">
        <w:rPr>
          <w:spacing w:val="-4"/>
          <w:sz w:val="24"/>
          <w:szCs w:val="24"/>
        </w:rPr>
        <w:t xml:space="preserve">operations. The </w:t>
      </w:r>
      <w:r w:rsidRPr="00AF79EE">
        <w:rPr>
          <w:spacing w:val="-7"/>
          <w:sz w:val="24"/>
          <w:szCs w:val="24"/>
        </w:rPr>
        <w:t xml:space="preserve">Commission </w:t>
      </w:r>
      <w:r w:rsidRPr="00AF79EE">
        <w:rPr>
          <w:sz w:val="24"/>
          <w:szCs w:val="24"/>
        </w:rPr>
        <w:t xml:space="preserve">expects that manufacturers </w:t>
      </w:r>
      <w:r w:rsidRPr="00AF79EE">
        <w:rPr>
          <w:spacing w:val="-7"/>
          <w:sz w:val="24"/>
          <w:szCs w:val="24"/>
        </w:rPr>
        <w:t xml:space="preserve">would </w:t>
      </w:r>
      <w:r w:rsidRPr="00AF79EE">
        <w:rPr>
          <w:spacing w:val="-4"/>
          <w:sz w:val="24"/>
          <w:szCs w:val="24"/>
        </w:rPr>
        <w:t xml:space="preserve">be </w:t>
      </w:r>
      <w:r w:rsidRPr="00AF79EE">
        <w:rPr>
          <w:spacing w:val="-3"/>
          <w:sz w:val="24"/>
          <w:szCs w:val="24"/>
        </w:rPr>
        <w:t xml:space="preserve">required </w:t>
      </w:r>
      <w:r w:rsidRPr="00AF79EE">
        <w:rPr>
          <w:sz w:val="24"/>
          <w:szCs w:val="24"/>
        </w:rPr>
        <w:t xml:space="preserve">to </w:t>
      </w:r>
      <w:r w:rsidRPr="00AF79EE">
        <w:rPr>
          <w:spacing w:val="-3"/>
          <w:sz w:val="24"/>
          <w:szCs w:val="24"/>
        </w:rPr>
        <w:t xml:space="preserve">redesign </w:t>
      </w:r>
      <w:r w:rsidRPr="00AF79EE">
        <w:rPr>
          <w:sz w:val="24"/>
          <w:szCs w:val="24"/>
        </w:rPr>
        <w:t xml:space="preserve">DSRC </w:t>
      </w:r>
      <w:r w:rsidRPr="00AF79EE">
        <w:rPr>
          <w:spacing w:val="-6"/>
          <w:sz w:val="24"/>
          <w:szCs w:val="24"/>
        </w:rPr>
        <w:t xml:space="preserve">equipment </w:t>
      </w:r>
      <w:r w:rsidRPr="00AF79EE">
        <w:rPr>
          <w:sz w:val="24"/>
          <w:szCs w:val="24"/>
        </w:rPr>
        <w:t xml:space="preserve">to reflect </w:t>
      </w:r>
      <w:r w:rsidRPr="00AF79EE">
        <w:rPr>
          <w:spacing w:val="-4"/>
          <w:sz w:val="24"/>
          <w:szCs w:val="24"/>
        </w:rPr>
        <w:t xml:space="preserve">the </w:t>
      </w:r>
      <w:r w:rsidRPr="00AF79EE">
        <w:rPr>
          <w:sz w:val="24"/>
          <w:szCs w:val="24"/>
        </w:rPr>
        <w:t xml:space="preserve">revised </w:t>
      </w:r>
      <w:r w:rsidRPr="00AF79EE">
        <w:rPr>
          <w:spacing w:val="-3"/>
          <w:sz w:val="24"/>
          <w:szCs w:val="24"/>
        </w:rPr>
        <w:t xml:space="preserve">band </w:t>
      </w:r>
      <w:r w:rsidRPr="00AF79EE">
        <w:rPr>
          <w:spacing w:val="-6"/>
          <w:sz w:val="24"/>
          <w:szCs w:val="24"/>
        </w:rPr>
        <w:t xml:space="preserve">plan (if </w:t>
      </w:r>
      <w:r w:rsidRPr="00AF79EE">
        <w:rPr>
          <w:sz w:val="24"/>
          <w:szCs w:val="24"/>
        </w:rPr>
        <w:t xml:space="preserve">DSRC </w:t>
      </w:r>
      <w:r w:rsidRPr="00AF79EE">
        <w:rPr>
          <w:spacing w:val="-4"/>
          <w:sz w:val="24"/>
          <w:szCs w:val="24"/>
        </w:rPr>
        <w:t xml:space="preserve">remains </w:t>
      </w:r>
      <w:r w:rsidRPr="00AF79EE">
        <w:rPr>
          <w:sz w:val="24"/>
          <w:szCs w:val="24"/>
        </w:rPr>
        <w:t xml:space="preserve">a technical </w:t>
      </w:r>
      <w:r w:rsidRPr="00AF79EE">
        <w:rPr>
          <w:spacing w:val="-8"/>
          <w:sz w:val="24"/>
          <w:szCs w:val="24"/>
        </w:rPr>
        <w:t xml:space="preserve">option </w:t>
      </w:r>
      <w:r w:rsidRPr="00AF79EE">
        <w:rPr>
          <w:spacing w:val="-9"/>
          <w:sz w:val="24"/>
          <w:szCs w:val="24"/>
        </w:rPr>
        <w:t xml:space="preserve">in </w:t>
      </w:r>
      <w:r w:rsidRPr="00AF79EE">
        <w:rPr>
          <w:spacing w:val="-4"/>
          <w:sz w:val="24"/>
          <w:szCs w:val="24"/>
        </w:rPr>
        <w:t xml:space="preserve">the band) </w:t>
      </w:r>
      <w:r w:rsidRPr="00AF79EE">
        <w:rPr>
          <w:sz w:val="24"/>
          <w:szCs w:val="24"/>
        </w:rPr>
        <w:t xml:space="preserve">and </w:t>
      </w:r>
      <w:r w:rsidRPr="00AF79EE">
        <w:rPr>
          <w:spacing w:val="-5"/>
          <w:sz w:val="24"/>
          <w:szCs w:val="24"/>
        </w:rPr>
        <w:t xml:space="preserve">design </w:t>
      </w:r>
      <w:r w:rsidRPr="00AF79EE">
        <w:rPr>
          <w:sz w:val="24"/>
          <w:szCs w:val="24"/>
        </w:rPr>
        <w:t xml:space="preserve">C-2X </w:t>
      </w:r>
      <w:r w:rsidRPr="00AF79EE">
        <w:rPr>
          <w:spacing w:val="-6"/>
          <w:sz w:val="24"/>
          <w:szCs w:val="24"/>
        </w:rPr>
        <w:t xml:space="preserve">equipment </w:t>
      </w:r>
      <w:r w:rsidRPr="00AF79EE">
        <w:rPr>
          <w:sz w:val="24"/>
          <w:szCs w:val="24"/>
        </w:rPr>
        <w:t xml:space="preserve">to per </w:t>
      </w:r>
      <w:r w:rsidRPr="00AF79EE">
        <w:rPr>
          <w:spacing w:val="-4"/>
          <w:sz w:val="24"/>
          <w:szCs w:val="24"/>
        </w:rPr>
        <w:t xml:space="preserve">the </w:t>
      </w:r>
      <w:r w:rsidRPr="00AF79EE">
        <w:rPr>
          <w:spacing w:val="-7"/>
          <w:sz w:val="24"/>
          <w:szCs w:val="24"/>
        </w:rPr>
        <w:t>Commission’s</w:t>
      </w:r>
      <w:r w:rsidR="00E85994" w:rsidRPr="00AF79EE">
        <w:rPr>
          <w:spacing w:val="-7"/>
          <w:sz w:val="24"/>
          <w:szCs w:val="24"/>
        </w:rPr>
        <w:t xml:space="preserve"> </w:t>
      </w:r>
      <w:r w:rsidRPr="00AF79EE">
        <w:rPr>
          <w:sz w:val="24"/>
          <w:szCs w:val="24"/>
        </w:rPr>
        <w:t xml:space="preserve">new </w:t>
      </w:r>
      <w:r w:rsidRPr="00AF79EE">
        <w:rPr>
          <w:spacing w:val="-4"/>
          <w:sz w:val="24"/>
          <w:szCs w:val="24"/>
        </w:rPr>
        <w:t>rules.</w:t>
      </w:r>
      <w:r w:rsidR="00E85994" w:rsidRPr="00AF79EE">
        <w:rPr>
          <w:spacing w:val="-4"/>
          <w:sz w:val="24"/>
          <w:szCs w:val="24"/>
        </w:rPr>
        <w:t xml:space="preserve"> </w:t>
      </w:r>
      <w:r w:rsidRPr="00AF79EE">
        <w:rPr>
          <w:spacing w:val="-4"/>
          <w:sz w:val="24"/>
          <w:szCs w:val="24"/>
        </w:rPr>
        <w:t>The</w:t>
      </w:r>
      <w:r w:rsidR="00E85994" w:rsidRPr="00AF79EE">
        <w:rPr>
          <w:spacing w:val="-4"/>
          <w:sz w:val="24"/>
          <w:szCs w:val="24"/>
        </w:rPr>
        <w:t xml:space="preserve"> </w:t>
      </w:r>
      <w:r w:rsidRPr="00AF79EE">
        <w:rPr>
          <w:spacing w:val="-7"/>
          <w:sz w:val="24"/>
          <w:szCs w:val="24"/>
        </w:rPr>
        <w:t>Commission</w:t>
      </w:r>
      <w:r w:rsidR="00E85994" w:rsidRPr="00AF79EE">
        <w:rPr>
          <w:spacing w:val="-7"/>
          <w:sz w:val="24"/>
          <w:szCs w:val="24"/>
        </w:rPr>
        <w:t xml:space="preserve"> </w:t>
      </w:r>
      <w:r w:rsidRPr="00AF79EE">
        <w:rPr>
          <w:spacing w:val="-3"/>
          <w:sz w:val="24"/>
          <w:szCs w:val="24"/>
        </w:rPr>
        <w:t>also</w:t>
      </w:r>
      <w:r w:rsidR="00E85994" w:rsidRPr="00AF79EE">
        <w:rPr>
          <w:spacing w:val="-3"/>
          <w:sz w:val="24"/>
          <w:szCs w:val="24"/>
        </w:rPr>
        <w:t xml:space="preserve"> </w:t>
      </w:r>
      <w:r w:rsidRPr="00AF79EE">
        <w:rPr>
          <w:spacing w:val="-3"/>
          <w:sz w:val="24"/>
          <w:szCs w:val="24"/>
        </w:rPr>
        <w:t>proposes</w:t>
      </w:r>
      <w:r w:rsidR="00E85994" w:rsidRPr="00AF79EE">
        <w:rPr>
          <w:spacing w:val="-3"/>
          <w:sz w:val="24"/>
          <w:szCs w:val="24"/>
        </w:rPr>
        <w:t xml:space="preserve"> </w:t>
      </w:r>
      <w:r w:rsidRPr="00AF79EE">
        <w:rPr>
          <w:sz w:val="24"/>
          <w:szCs w:val="24"/>
        </w:rPr>
        <w:t xml:space="preserve">that a </w:t>
      </w:r>
      <w:r w:rsidRPr="00AF79EE">
        <w:rPr>
          <w:spacing w:val="-4"/>
          <w:sz w:val="24"/>
          <w:szCs w:val="24"/>
        </w:rPr>
        <w:t>licensee</w:t>
      </w:r>
      <w:r w:rsidR="00E85994" w:rsidRPr="00AF79EE">
        <w:rPr>
          <w:spacing w:val="-4"/>
          <w:sz w:val="24"/>
          <w:szCs w:val="24"/>
        </w:rPr>
        <w:t xml:space="preserve"> </w:t>
      </w:r>
      <w:r w:rsidRPr="00AF79EE">
        <w:rPr>
          <w:spacing w:val="-4"/>
          <w:sz w:val="24"/>
          <w:szCs w:val="24"/>
        </w:rPr>
        <w:t>of</w:t>
      </w:r>
      <w:r w:rsidR="00E85994" w:rsidRPr="00AF79EE">
        <w:rPr>
          <w:spacing w:val="-4"/>
          <w:sz w:val="24"/>
          <w:szCs w:val="24"/>
        </w:rPr>
        <w:t xml:space="preserve"> </w:t>
      </w:r>
      <w:r w:rsidRPr="00AF79EE">
        <w:rPr>
          <w:spacing w:val="-4"/>
          <w:sz w:val="24"/>
          <w:szCs w:val="24"/>
        </w:rPr>
        <w:t>either</w:t>
      </w:r>
      <w:r w:rsidR="00E85994" w:rsidRPr="00AF79EE">
        <w:rPr>
          <w:spacing w:val="-4"/>
          <w:sz w:val="24"/>
          <w:szCs w:val="24"/>
        </w:rPr>
        <w:t xml:space="preserve"> </w:t>
      </w:r>
      <w:r w:rsidRPr="00AF79EE">
        <w:rPr>
          <w:spacing w:val="-6"/>
          <w:sz w:val="24"/>
          <w:szCs w:val="24"/>
        </w:rPr>
        <w:t>technology</w:t>
      </w:r>
      <w:r w:rsidR="00E85994" w:rsidRPr="00AF79EE">
        <w:rPr>
          <w:spacing w:val="-6"/>
          <w:sz w:val="24"/>
          <w:szCs w:val="24"/>
        </w:rPr>
        <w:t xml:space="preserve"> </w:t>
      </w:r>
      <w:r w:rsidRPr="00AF79EE">
        <w:rPr>
          <w:spacing w:val="-5"/>
          <w:sz w:val="24"/>
          <w:szCs w:val="24"/>
        </w:rPr>
        <w:t xml:space="preserve">must </w:t>
      </w:r>
      <w:r w:rsidRPr="00AF79EE">
        <w:rPr>
          <w:spacing w:val="-3"/>
          <w:sz w:val="24"/>
          <w:szCs w:val="24"/>
        </w:rPr>
        <w:t xml:space="preserve">register </w:t>
      </w:r>
      <w:r w:rsidRPr="00AF79EE">
        <w:rPr>
          <w:spacing w:val="3"/>
          <w:sz w:val="24"/>
          <w:szCs w:val="24"/>
        </w:rPr>
        <w:t xml:space="preserve">each </w:t>
      </w:r>
      <w:r w:rsidRPr="00AF79EE">
        <w:rPr>
          <w:spacing w:val="-4"/>
          <w:sz w:val="24"/>
          <w:szCs w:val="24"/>
        </w:rPr>
        <w:t xml:space="preserve">of </w:t>
      </w:r>
      <w:r w:rsidRPr="00AF79EE">
        <w:rPr>
          <w:spacing w:val="-7"/>
          <w:sz w:val="24"/>
          <w:szCs w:val="24"/>
        </w:rPr>
        <w:t>its</w:t>
      </w:r>
      <w:r w:rsidR="00E85994" w:rsidRPr="00AF79EE">
        <w:rPr>
          <w:spacing w:val="-7"/>
          <w:sz w:val="24"/>
          <w:szCs w:val="24"/>
        </w:rPr>
        <w:t xml:space="preserve"> </w:t>
      </w:r>
      <w:r w:rsidRPr="00AF79EE">
        <w:rPr>
          <w:spacing w:val="-5"/>
          <w:sz w:val="24"/>
          <w:szCs w:val="24"/>
        </w:rPr>
        <w:t>roadside</w:t>
      </w:r>
      <w:r w:rsidR="00E85994" w:rsidRPr="00AF79EE">
        <w:rPr>
          <w:spacing w:val="-5"/>
          <w:sz w:val="24"/>
          <w:szCs w:val="24"/>
        </w:rPr>
        <w:t xml:space="preserve"> </w:t>
      </w:r>
      <w:r w:rsidRPr="00AF79EE">
        <w:rPr>
          <w:spacing w:val="-8"/>
          <w:sz w:val="24"/>
          <w:szCs w:val="24"/>
        </w:rPr>
        <w:t>units</w:t>
      </w:r>
      <w:r w:rsidR="00E85994" w:rsidRPr="00AF79EE">
        <w:rPr>
          <w:spacing w:val="-8"/>
          <w:sz w:val="24"/>
          <w:szCs w:val="24"/>
        </w:rPr>
        <w:t xml:space="preserve"> </w:t>
      </w:r>
      <w:r w:rsidRPr="00AF79EE">
        <w:rPr>
          <w:spacing w:val="-9"/>
          <w:sz w:val="24"/>
          <w:szCs w:val="24"/>
        </w:rPr>
        <w:t>in</w:t>
      </w:r>
      <w:r w:rsidR="00E85994" w:rsidRPr="00AF79EE">
        <w:rPr>
          <w:spacing w:val="-9"/>
          <w:sz w:val="24"/>
          <w:szCs w:val="24"/>
        </w:rPr>
        <w:t xml:space="preserve"> </w:t>
      </w:r>
      <w:r w:rsidRPr="00AF79EE">
        <w:rPr>
          <w:spacing w:val="-4"/>
          <w:sz w:val="24"/>
          <w:szCs w:val="24"/>
        </w:rPr>
        <w:t xml:space="preserve">the </w:t>
      </w:r>
      <w:r w:rsidRPr="00AF79EE">
        <w:rPr>
          <w:spacing w:val="-3"/>
          <w:sz w:val="24"/>
          <w:szCs w:val="24"/>
        </w:rPr>
        <w:t xml:space="preserve">Universal </w:t>
      </w:r>
      <w:r w:rsidRPr="00AF79EE">
        <w:rPr>
          <w:spacing w:val="-5"/>
          <w:sz w:val="24"/>
          <w:szCs w:val="24"/>
        </w:rPr>
        <w:t>Licensing</w:t>
      </w:r>
      <w:r w:rsidR="00E85994" w:rsidRPr="00AF79EE">
        <w:rPr>
          <w:spacing w:val="-5"/>
          <w:sz w:val="24"/>
          <w:szCs w:val="24"/>
        </w:rPr>
        <w:t xml:space="preserve"> </w:t>
      </w:r>
      <w:r w:rsidRPr="00AF79EE">
        <w:rPr>
          <w:sz w:val="24"/>
          <w:szCs w:val="24"/>
        </w:rPr>
        <w:t xml:space="preserve">System before </w:t>
      </w:r>
      <w:r w:rsidRPr="00AF79EE">
        <w:rPr>
          <w:spacing w:val="-4"/>
          <w:sz w:val="24"/>
          <w:szCs w:val="24"/>
        </w:rPr>
        <w:t>operating</w:t>
      </w:r>
      <w:r w:rsidR="00E85994" w:rsidRPr="00AF79EE">
        <w:rPr>
          <w:spacing w:val="-4"/>
          <w:sz w:val="24"/>
          <w:szCs w:val="24"/>
        </w:rPr>
        <w:t xml:space="preserve"> </w:t>
      </w:r>
      <w:r w:rsidRPr="00AF79EE">
        <w:rPr>
          <w:sz w:val="24"/>
          <w:szCs w:val="24"/>
        </w:rPr>
        <w:t xml:space="preserve">such </w:t>
      </w:r>
      <w:r w:rsidRPr="00AF79EE">
        <w:rPr>
          <w:spacing w:val="-5"/>
          <w:sz w:val="24"/>
          <w:szCs w:val="24"/>
        </w:rPr>
        <w:t>roadside</w:t>
      </w:r>
      <w:r w:rsidR="00E85994" w:rsidRPr="00AF79EE">
        <w:rPr>
          <w:spacing w:val="-5"/>
          <w:sz w:val="24"/>
          <w:szCs w:val="24"/>
        </w:rPr>
        <w:t xml:space="preserve"> </w:t>
      </w:r>
      <w:r w:rsidRPr="00AF79EE">
        <w:rPr>
          <w:spacing w:val="-9"/>
          <w:sz w:val="24"/>
          <w:szCs w:val="24"/>
        </w:rPr>
        <w:t xml:space="preserve">unit </w:t>
      </w:r>
      <w:r w:rsidRPr="00AF79EE">
        <w:rPr>
          <w:sz w:val="24"/>
          <w:szCs w:val="24"/>
        </w:rPr>
        <w:t xml:space="preserve">and </w:t>
      </w:r>
      <w:r w:rsidRPr="00AF79EE">
        <w:rPr>
          <w:spacing w:val="-4"/>
          <w:sz w:val="24"/>
          <w:szCs w:val="24"/>
        </w:rPr>
        <w:t>delete</w:t>
      </w:r>
      <w:r w:rsidR="00E85994" w:rsidRPr="00AF79EE">
        <w:rPr>
          <w:spacing w:val="-4"/>
          <w:sz w:val="24"/>
          <w:szCs w:val="24"/>
        </w:rPr>
        <w:t xml:space="preserve"> </w:t>
      </w:r>
      <w:r w:rsidRPr="00AF79EE">
        <w:rPr>
          <w:sz w:val="24"/>
          <w:szCs w:val="24"/>
        </w:rPr>
        <w:t xml:space="preserve">from </w:t>
      </w:r>
      <w:r w:rsidRPr="00AF79EE">
        <w:rPr>
          <w:spacing w:val="-4"/>
          <w:sz w:val="24"/>
          <w:szCs w:val="24"/>
        </w:rPr>
        <w:t>the registration</w:t>
      </w:r>
      <w:r w:rsidR="00E85994" w:rsidRPr="00AF79EE">
        <w:rPr>
          <w:spacing w:val="-4"/>
          <w:sz w:val="24"/>
          <w:szCs w:val="24"/>
        </w:rPr>
        <w:t xml:space="preserve"> </w:t>
      </w:r>
      <w:r w:rsidRPr="00AF79EE">
        <w:rPr>
          <w:sz w:val="24"/>
          <w:szCs w:val="24"/>
        </w:rPr>
        <w:t xml:space="preserve">database any </w:t>
      </w:r>
      <w:r w:rsidRPr="00AF79EE">
        <w:rPr>
          <w:spacing w:val="-5"/>
          <w:sz w:val="24"/>
          <w:szCs w:val="24"/>
        </w:rPr>
        <w:t>roadside</w:t>
      </w:r>
      <w:r w:rsidR="00E85994" w:rsidRPr="00AF79EE">
        <w:rPr>
          <w:spacing w:val="-5"/>
          <w:sz w:val="24"/>
          <w:szCs w:val="24"/>
        </w:rPr>
        <w:t xml:space="preserve"> </w:t>
      </w:r>
      <w:r w:rsidRPr="00AF79EE">
        <w:rPr>
          <w:spacing w:val="-8"/>
          <w:sz w:val="24"/>
          <w:szCs w:val="24"/>
        </w:rPr>
        <w:t>units</w:t>
      </w:r>
      <w:r w:rsidR="00E85994" w:rsidRPr="00AF79EE">
        <w:rPr>
          <w:spacing w:val="-8"/>
          <w:sz w:val="24"/>
          <w:szCs w:val="24"/>
        </w:rPr>
        <w:t xml:space="preserve"> </w:t>
      </w:r>
      <w:r w:rsidRPr="00AF79EE">
        <w:rPr>
          <w:sz w:val="24"/>
          <w:szCs w:val="24"/>
        </w:rPr>
        <w:t xml:space="preserve">that </w:t>
      </w:r>
      <w:r w:rsidRPr="00AF79EE">
        <w:rPr>
          <w:spacing w:val="-3"/>
          <w:sz w:val="24"/>
          <w:szCs w:val="24"/>
        </w:rPr>
        <w:t xml:space="preserve">have </w:t>
      </w:r>
      <w:r w:rsidRPr="00AF79EE">
        <w:rPr>
          <w:sz w:val="24"/>
          <w:szCs w:val="24"/>
        </w:rPr>
        <w:t>been</w:t>
      </w:r>
      <w:r w:rsidRPr="00AF79EE">
        <w:rPr>
          <w:spacing w:val="23"/>
          <w:sz w:val="24"/>
          <w:szCs w:val="24"/>
        </w:rPr>
        <w:t xml:space="preserve"> </w:t>
      </w:r>
      <w:r w:rsidRPr="00AF79EE">
        <w:rPr>
          <w:spacing w:val="-6"/>
          <w:sz w:val="24"/>
          <w:szCs w:val="24"/>
        </w:rPr>
        <w:t>discontinued.</w:t>
      </w:r>
    </w:p>
    <w:p w14:paraId="301798EC" w14:textId="59276C9C" w:rsidR="00E92FA4" w:rsidRPr="007B67C7" w:rsidRDefault="001E69E4" w:rsidP="001E69E4">
      <w:pPr>
        <w:pStyle w:val="ListParagraph"/>
        <w:numPr>
          <w:ilvl w:val="0"/>
          <w:numId w:val="17"/>
        </w:numPr>
        <w:tabs>
          <w:tab w:val="left" w:pos="1543"/>
          <w:tab w:val="left" w:pos="1544"/>
        </w:tabs>
        <w:spacing w:line="360" w:lineRule="auto"/>
        <w:ind w:right="115" w:hanging="721"/>
        <w:contextualSpacing/>
        <w:rPr>
          <w:sz w:val="24"/>
          <w:szCs w:val="24"/>
        </w:rPr>
      </w:pPr>
      <w:r w:rsidRPr="007B67C7">
        <w:rPr>
          <w:spacing w:val="-4"/>
          <w:sz w:val="24"/>
          <w:szCs w:val="24"/>
        </w:rPr>
        <w:t xml:space="preserve">The </w:t>
      </w:r>
      <w:r w:rsidRPr="007B67C7">
        <w:rPr>
          <w:spacing w:val="2"/>
          <w:sz w:val="24"/>
          <w:szCs w:val="24"/>
        </w:rPr>
        <w:t xml:space="preserve">NPRM </w:t>
      </w:r>
      <w:r w:rsidRPr="007B67C7">
        <w:rPr>
          <w:spacing w:val="-3"/>
          <w:sz w:val="24"/>
          <w:szCs w:val="24"/>
        </w:rPr>
        <w:t xml:space="preserve">also </w:t>
      </w:r>
      <w:r w:rsidRPr="007B67C7">
        <w:rPr>
          <w:spacing w:val="-4"/>
          <w:sz w:val="24"/>
          <w:szCs w:val="24"/>
        </w:rPr>
        <w:t xml:space="preserve">proposes </w:t>
      </w:r>
      <w:r w:rsidRPr="007B67C7">
        <w:rPr>
          <w:sz w:val="24"/>
          <w:szCs w:val="24"/>
        </w:rPr>
        <w:t xml:space="preserve">to </w:t>
      </w:r>
      <w:r w:rsidRPr="007B67C7">
        <w:rPr>
          <w:spacing w:val="-8"/>
          <w:sz w:val="24"/>
          <w:szCs w:val="24"/>
        </w:rPr>
        <w:t xml:space="preserve">allow </w:t>
      </w:r>
      <w:r w:rsidRPr="007B67C7">
        <w:rPr>
          <w:spacing w:val="-5"/>
          <w:sz w:val="24"/>
          <w:szCs w:val="24"/>
        </w:rPr>
        <w:t>unlicensed</w:t>
      </w:r>
      <w:r w:rsidR="00E85994">
        <w:rPr>
          <w:spacing w:val="-5"/>
          <w:sz w:val="24"/>
          <w:szCs w:val="24"/>
        </w:rPr>
        <w:t xml:space="preserve"> </w:t>
      </w:r>
      <w:r w:rsidRPr="007B67C7">
        <w:rPr>
          <w:spacing w:val="-5"/>
          <w:sz w:val="24"/>
          <w:szCs w:val="24"/>
        </w:rPr>
        <w:t xml:space="preserve">operations </w:t>
      </w:r>
      <w:r w:rsidRPr="007B67C7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7B67C7">
        <w:rPr>
          <w:spacing w:val="-4"/>
          <w:sz w:val="24"/>
          <w:szCs w:val="24"/>
        </w:rPr>
        <w:t xml:space="preserve">45 </w:t>
      </w:r>
      <w:r w:rsidRPr="007B67C7">
        <w:rPr>
          <w:sz w:val="24"/>
          <w:szCs w:val="24"/>
        </w:rPr>
        <w:t xml:space="preserve">megahertz from </w:t>
      </w:r>
      <w:r w:rsidRPr="007B67C7">
        <w:rPr>
          <w:spacing w:val="-3"/>
          <w:sz w:val="24"/>
          <w:szCs w:val="24"/>
        </w:rPr>
        <w:t>5.850-</w:t>
      </w:r>
      <w:r w:rsidR="00E85994">
        <w:rPr>
          <w:spacing w:val="-3"/>
          <w:sz w:val="24"/>
          <w:szCs w:val="24"/>
        </w:rPr>
        <w:t xml:space="preserve"> </w:t>
      </w:r>
      <w:r w:rsidRPr="007B67C7">
        <w:rPr>
          <w:spacing w:val="-5"/>
          <w:sz w:val="24"/>
          <w:szCs w:val="24"/>
        </w:rPr>
        <w:t xml:space="preserve">5.895 </w:t>
      </w:r>
      <w:r w:rsidRPr="007B67C7">
        <w:rPr>
          <w:spacing w:val="-4"/>
          <w:sz w:val="24"/>
          <w:szCs w:val="24"/>
        </w:rPr>
        <w:t xml:space="preserve">GHz </w:t>
      </w:r>
      <w:r w:rsidRPr="007B67C7">
        <w:rPr>
          <w:spacing w:val="-3"/>
          <w:sz w:val="24"/>
          <w:szCs w:val="24"/>
        </w:rPr>
        <w:t xml:space="preserve">(the </w:t>
      </w:r>
      <w:r w:rsidRPr="007B67C7">
        <w:rPr>
          <w:sz w:val="24"/>
          <w:szCs w:val="24"/>
        </w:rPr>
        <w:t xml:space="preserve">U-NII-4 </w:t>
      </w:r>
      <w:r w:rsidRPr="007B67C7">
        <w:rPr>
          <w:spacing w:val="-4"/>
          <w:sz w:val="24"/>
          <w:szCs w:val="24"/>
        </w:rPr>
        <w:t xml:space="preserve">band) under the </w:t>
      </w:r>
      <w:r w:rsidRPr="007B67C7">
        <w:rPr>
          <w:spacing w:val="-8"/>
          <w:sz w:val="24"/>
          <w:szCs w:val="24"/>
        </w:rPr>
        <w:t xml:space="preserve">conditions </w:t>
      </w:r>
      <w:r w:rsidRPr="007B67C7">
        <w:rPr>
          <w:spacing w:val="-4"/>
          <w:sz w:val="24"/>
          <w:szCs w:val="24"/>
        </w:rPr>
        <w:t xml:space="preserve">of </w:t>
      </w:r>
      <w:r w:rsidRPr="007B67C7">
        <w:rPr>
          <w:spacing w:val="-6"/>
          <w:sz w:val="24"/>
          <w:szCs w:val="24"/>
        </w:rPr>
        <w:t xml:space="preserve">not </w:t>
      </w:r>
      <w:r w:rsidRPr="007B67C7">
        <w:rPr>
          <w:spacing w:val="-4"/>
          <w:sz w:val="24"/>
          <w:szCs w:val="24"/>
        </w:rPr>
        <w:t xml:space="preserve">causing </w:t>
      </w:r>
      <w:r w:rsidRPr="007B67C7">
        <w:rPr>
          <w:spacing w:val="-3"/>
          <w:sz w:val="24"/>
          <w:szCs w:val="24"/>
        </w:rPr>
        <w:t xml:space="preserve">harmful </w:t>
      </w:r>
      <w:r w:rsidRPr="007B67C7">
        <w:rPr>
          <w:sz w:val="24"/>
          <w:szCs w:val="24"/>
        </w:rPr>
        <w:t xml:space="preserve">interference and accepting any interference from </w:t>
      </w:r>
      <w:r w:rsidRPr="007B67C7">
        <w:rPr>
          <w:spacing w:val="2"/>
          <w:sz w:val="24"/>
          <w:szCs w:val="24"/>
        </w:rPr>
        <w:t xml:space="preserve">an </w:t>
      </w:r>
      <w:r w:rsidRPr="007B67C7">
        <w:rPr>
          <w:spacing w:val="-5"/>
          <w:sz w:val="24"/>
          <w:szCs w:val="24"/>
        </w:rPr>
        <w:t>authorized</w:t>
      </w:r>
      <w:r w:rsidR="00E85994">
        <w:rPr>
          <w:spacing w:val="-5"/>
          <w:sz w:val="24"/>
          <w:szCs w:val="24"/>
        </w:rPr>
        <w:t xml:space="preserve"> </w:t>
      </w:r>
      <w:r w:rsidRPr="007B67C7">
        <w:rPr>
          <w:spacing w:val="-5"/>
          <w:sz w:val="24"/>
          <w:szCs w:val="24"/>
        </w:rPr>
        <w:t>radio</w:t>
      </w:r>
      <w:r w:rsidR="00E85994">
        <w:rPr>
          <w:spacing w:val="-5"/>
          <w:sz w:val="24"/>
          <w:szCs w:val="24"/>
        </w:rPr>
        <w:t xml:space="preserve"> </w:t>
      </w:r>
      <w:r w:rsidRPr="007B67C7">
        <w:rPr>
          <w:spacing w:val="-5"/>
          <w:sz w:val="24"/>
          <w:szCs w:val="24"/>
        </w:rPr>
        <w:t>station.</w:t>
      </w:r>
      <w:r w:rsidR="00E85994">
        <w:rPr>
          <w:spacing w:val="-5"/>
          <w:sz w:val="24"/>
          <w:szCs w:val="24"/>
        </w:rPr>
        <w:t xml:space="preserve"> </w:t>
      </w:r>
      <w:r w:rsidRPr="007B67C7">
        <w:rPr>
          <w:spacing w:val="-4"/>
          <w:sz w:val="24"/>
          <w:szCs w:val="24"/>
        </w:rPr>
        <w:t xml:space="preserve">The </w:t>
      </w:r>
      <w:r w:rsidRPr="007B67C7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7B67C7">
        <w:rPr>
          <w:spacing w:val="-3"/>
          <w:sz w:val="24"/>
          <w:szCs w:val="24"/>
        </w:rPr>
        <w:t xml:space="preserve">proposes </w:t>
      </w:r>
      <w:r w:rsidRPr="007B67C7">
        <w:rPr>
          <w:sz w:val="24"/>
          <w:szCs w:val="24"/>
        </w:rPr>
        <w:t xml:space="preserve">that U-NII-4 </w:t>
      </w:r>
      <w:r w:rsidRPr="007B67C7">
        <w:rPr>
          <w:spacing w:val="-3"/>
          <w:sz w:val="24"/>
          <w:szCs w:val="24"/>
        </w:rPr>
        <w:t xml:space="preserve">devices </w:t>
      </w:r>
      <w:r w:rsidRPr="007B67C7">
        <w:rPr>
          <w:spacing w:val="-4"/>
          <w:sz w:val="24"/>
          <w:szCs w:val="24"/>
        </w:rPr>
        <w:t>be</w:t>
      </w:r>
      <w:r w:rsidR="00E85994">
        <w:rPr>
          <w:spacing w:val="-4"/>
          <w:sz w:val="24"/>
          <w:szCs w:val="24"/>
        </w:rPr>
        <w:t xml:space="preserve"> </w:t>
      </w:r>
      <w:r w:rsidRPr="007B67C7">
        <w:rPr>
          <w:spacing w:val="-4"/>
          <w:sz w:val="24"/>
          <w:szCs w:val="24"/>
        </w:rPr>
        <w:t xml:space="preserve">subject </w:t>
      </w:r>
      <w:r w:rsidRPr="007B67C7">
        <w:rPr>
          <w:sz w:val="24"/>
          <w:szCs w:val="24"/>
        </w:rPr>
        <w:t xml:space="preserve">to </w:t>
      </w:r>
      <w:r w:rsidRPr="007B67C7">
        <w:rPr>
          <w:spacing w:val="-9"/>
          <w:sz w:val="24"/>
          <w:szCs w:val="24"/>
        </w:rPr>
        <w:t xml:space="preserve">similar </w:t>
      </w:r>
      <w:r w:rsidRPr="007B67C7">
        <w:rPr>
          <w:sz w:val="24"/>
          <w:szCs w:val="24"/>
        </w:rPr>
        <w:t xml:space="preserve">technical and </w:t>
      </w:r>
      <w:r w:rsidRPr="007B67C7">
        <w:rPr>
          <w:spacing w:val="-4"/>
          <w:sz w:val="24"/>
          <w:szCs w:val="24"/>
        </w:rPr>
        <w:t xml:space="preserve">operational </w:t>
      </w:r>
      <w:r w:rsidRPr="007B67C7">
        <w:rPr>
          <w:spacing w:val="-5"/>
          <w:sz w:val="24"/>
          <w:szCs w:val="24"/>
        </w:rPr>
        <w:t xml:space="preserve">rules </w:t>
      </w:r>
      <w:r w:rsidRPr="007B67C7">
        <w:rPr>
          <w:sz w:val="24"/>
          <w:szCs w:val="24"/>
        </w:rPr>
        <w:t xml:space="preserve">that </w:t>
      </w:r>
      <w:r w:rsidRPr="007B67C7">
        <w:rPr>
          <w:spacing w:val="-6"/>
          <w:sz w:val="24"/>
          <w:szCs w:val="24"/>
        </w:rPr>
        <w:t xml:space="preserve">apply </w:t>
      </w:r>
      <w:r w:rsidRPr="007B67C7">
        <w:rPr>
          <w:sz w:val="24"/>
          <w:szCs w:val="24"/>
        </w:rPr>
        <w:t xml:space="preserve">to </w:t>
      </w:r>
      <w:r w:rsidRPr="007B67C7">
        <w:rPr>
          <w:spacing w:val="-4"/>
          <w:sz w:val="24"/>
          <w:szCs w:val="24"/>
        </w:rPr>
        <w:t xml:space="preserve">the </w:t>
      </w:r>
      <w:r w:rsidRPr="007B67C7">
        <w:rPr>
          <w:sz w:val="24"/>
          <w:szCs w:val="24"/>
        </w:rPr>
        <w:t xml:space="preserve">U-NII-3 </w:t>
      </w:r>
      <w:r w:rsidRPr="007B67C7">
        <w:rPr>
          <w:spacing w:val="-4"/>
          <w:sz w:val="24"/>
          <w:szCs w:val="24"/>
        </w:rPr>
        <w:t xml:space="preserve">band, </w:t>
      </w:r>
      <w:r w:rsidRPr="007B67C7">
        <w:rPr>
          <w:spacing w:val="-5"/>
          <w:sz w:val="24"/>
          <w:szCs w:val="24"/>
        </w:rPr>
        <w:t>with</w:t>
      </w:r>
      <w:r w:rsidR="00E85994">
        <w:rPr>
          <w:spacing w:val="-5"/>
          <w:sz w:val="24"/>
          <w:szCs w:val="24"/>
        </w:rPr>
        <w:t xml:space="preserve"> </w:t>
      </w:r>
      <w:r w:rsidRPr="007B67C7">
        <w:rPr>
          <w:sz w:val="24"/>
          <w:szCs w:val="24"/>
        </w:rPr>
        <w:t xml:space="preserve">regard </w:t>
      </w:r>
      <w:r w:rsidRPr="007B67C7">
        <w:rPr>
          <w:spacing w:val="-4"/>
          <w:sz w:val="24"/>
          <w:szCs w:val="24"/>
        </w:rPr>
        <w:t xml:space="preserve">to, </w:t>
      </w:r>
      <w:r w:rsidRPr="007B67C7">
        <w:rPr>
          <w:sz w:val="24"/>
          <w:szCs w:val="24"/>
        </w:rPr>
        <w:t xml:space="preserve">e.g., power </w:t>
      </w:r>
      <w:r w:rsidRPr="007B67C7">
        <w:rPr>
          <w:spacing w:val="-6"/>
          <w:sz w:val="24"/>
          <w:szCs w:val="24"/>
        </w:rPr>
        <w:t xml:space="preserve">levels </w:t>
      </w:r>
      <w:r w:rsidRPr="007B67C7">
        <w:rPr>
          <w:sz w:val="24"/>
          <w:szCs w:val="24"/>
        </w:rPr>
        <w:t xml:space="preserve">and </w:t>
      </w:r>
      <w:r w:rsidRPr="007B67C7">
        <w:rPr>
          <w:spacing w:val="-4"/>
          <w:sz w:val="24"/>
          <w:szCs w:val="24"/>
        </w:rPr>
        <w:t xml:space="preserve">out-of-band </w:t>
      </w:r>
      <w:r w:rsidRPr="007B67C7">
        <w:rPr>
          <w:spacing w:val="-6"/>
          <w:sz w:val="24"/>
          <w:szCs w:val="24"/>
        </w:rPr>
        <w:t xml:space="preserve">emissions </w:t>
      </w:r>
      <w:r w:rsidRPr="007B67C7">
        <w:rPr>
          <w:spacing w:val="-9"/>
          <w:sz w:val="24"/>
          <w:szCs w:val="24"/>
        </w:rPr>
        <w:t xml:space="preserve">limits. </w:t>
      </w:r>
      <w:r w:rsidRPr="007B67C7">
        <w:rPr>
          <w:sz w:val="24"/>
          <w:szCs w:val="24"/>
        </w:rPr>
        <w:t xml:space="preserve">Because </w:t>
      </w:r>
      <w:r w:rsidRPr="007B67C7">
        <w:rPr>
          <w:spacing w:val="-4"/>
          <w:sz w:val="24"/>
          <w:szCs w:val="24"/>
        </w:rPr>
        <w:t xml:space="preserve">the proposed </w:t>
      </w:r>
      <w:r w:rsidRPr="007B67C7">
        <w:rPr>
          <w:sz w:val="24"/>
          <w:szCs w:val="24"/>
        </w:rPr>
        <w:t xml:space="preserve">U-NII-4 </w:t>
      </w:r>
      <w:r w:rsidRPr="007B67C7">
        <w:rPr>
          <w:spacing w:val="-3"/>
          <w:sz w:val="24"/>
          <w:szCs w:val="24"/>
        </w:rPr>
        <w:t xml:space="preserve">band </w:t>
      </w:r>
      <w:r w:rsidRPr="007B67C7">
        <w:rPr>
          <w:spacing w:val="2"/>
          <w:sz w:val="24"/>
          <w:szCs w:val="24"/>
        </w:rPr>
        <w:t xml:space="preserve">at </w:t>
      </w:r>
      <w:r w:rsidRPr="007B67C7">
        <w:rPr>
          <w:spacing w:val="-5"/>
          <w:sz w:val="24"/>
          <w:szCs w:val="24"/>
        </w:rPr>
        <w:t xml:space="preserve">5.850-5.895 </w:t>
      </w:r>
      <w:r w:rsidRPr="007B67C7">
        <w:rPr>
          <w:spacing w:val="-4"/>
          <w:sz w:val="24"/>
          <w:szCs w:val="24"/>
        </w:rPr>
        <w:t xml:space="preserve">GHz </w:t>
      </w:r>
      <w:r w:rsidRPr="007B67C7">
        <w:rPr>
          <w:spacing w:val="-9"/>
          <w:sz w:val="24"/>
          <w:szCs w:val="24"/>
        </w:rPr>
        <w:t xml:space="preserve">is </w:t>
      </w:r>
      <w:r w:rsidRPr="007B67C7">
        <w:rPr>
          <w:sz w:val="24"/>
          <w:szCs w:val="24"/>
        </w:rPr>
        <w:t xml:space="preserve">located </w:t>
      </w:r>
      <w:r w:rsidRPr="007B67C7">
        <w:rPr>
          <w:spacing w:val="-7"/>
          <w:sz w:val="24"/>
          <w:szCs w:val="24"/>
        </w:rPr>
        <w:t xml:space="preserve">immediately </w:t>
      </w:r>
      <w:r w:rsidRPr="007B67C7">
        <w:rPr>
          <w:sz w:val="24"/>
          <w:szCs w:val="24"/>
        </w:rPr>
        <w:t xml:space="preserve">adjacent to </w:t>
      </w:r>
      <w:r w:rsidRPr="007B67C7">
        <w:rPr>
          <w:spacing w:val="-4"/>
          <w:sz w:val="24"/>
          <w:szCs w:val="24"/>
        </w:rPr>
        <w:t xml:space="preserve">the </w:t>
      </w:r>
      <w:r w:rsidRPr="007B67C7">
        <w:rPr>
          <w:spacing w:val="-6"/>
          <w:sz w:val="24"/>
          <w:szCs w:val="24"/>
        </w:rPr>
        <w:t xml:space="preserve">existing </w:t>
      </w:r>
      <w:r w:rsidRPr="007B67C7">
        <w:rPr>
          <w:sz w:val="24"/>
          <w:szCs w:val="24"/>
        </w:rPr>
        <w:t xml:space="preserve">U-NII-3 </w:t>
      </w:r>
      <w:r w:rsidRPr="007B67C7">
        <w:rPr>
          <w:spacing w:val="-3"/>
          <w:sz w:val="24"/>
          <w:szCs w:val="24"/>
        </w:rPr>
        <w:t xml:space="preserve">band </w:t>
      </w:r>
      <w:r w:rsidRPr="007B67C7">
        <w:rPr>
          <w:spacing w:val="2"/>
          <w:sz w:val="24"/>
          <w:szCs w:val="24"/>
        </w:rPr>
        <w:t xml:space="preserve">at </w:t>
      </w:r>
      <w:r w:rsidRPr="007B67C7">
        <w:rPr>
          <w:spacing w:val="-5"/>
          <w:sz w:val="24"/>
          <w:szCs w:val="24"/>
        </w:rPr>
        <w:t xml:space="preserve">5.725-5.850 </w:t>
      </w:r>
      <w:r w:rsidRPr="007B67C7">
        <w:rPr>
          <w:spacing w:val="-6"/>
          <w:sz w:val="24"/>
          <w:szCs w:val="24"/>
        </w:rPr>
        <w:t xml:space="preserve">GHz, </w:t>
      </w:r>
      <w:r w:rsidRPr="007B67C7">
        <w:rPr>
          <w:spacing w:val="-4"/>
          <w:sz w:val="24"/>
          <w:szCs w:val="24"/>
        </w:rPr>
        <w:t xml:space="preserve">the </w:t>
      </w:r>
      <w:r w:rsidRPr="007B67C7">
        <w:rPr>
          <w:spacing w:val="-7"/>
          <w:sz w:val="24"/>
          <w:szCs w:val="24"/>
        </w:rPr>
        <w:t xml:space="preserve">Commission </w:t>
      </w:r>
      <w:r w:rsidRPr="007B67C7">
        <w:rPr>
          <w:sz w:val="24"/>
          <w:szCs w:val="24"/>
        </w:rPr>
        <w:t xml:space="preserve">expects that manufacturers </w:t>
      </w:r>
      <w:r w:rsidRPr="007B67C7">
        <w:rPr>
          <w:spacing w:val="-9"/>
          <w:sz w:val="24"/>
          <w:szCs w:val="24"/>
        </w:rPr>
        <w:t xml:space="preserve">will </w:t>
      </w:r>
      <w:r w:rsidRPr="007B67C7">
        <w:rPr>
          <w:spacing w:val="-5"/>
          <w:sz w:val="24"/>
          <w:szCs w:val="24"/>
        </w:rPr>
        <w:t>design</w:t>
      </w:r>
      <w:r w:rsidR="00E85994">
        <w:rPr>
          <w:spacing w:val="-5"/>
          <w:sz w:val="24"/>
          <w:szCs w:val="24"/>
        </w:rPr>
        <w:t xml:space="preserve"> </w:t>
      </w:r>
      <w:r w:rsidRPr="007B67C7">
        <w:rPr>
          <w:spacing w:val="-3"/>
          <w:sz w:val="24"/>
          <w:szCs w:val="24"/>
        </w:rPr>
        <w:t xml:space="preserve">devices </w:t>
      </w:r>
      <w:r w:rsidRPr="007B67C7">
        <w:rPr>
          <w:sz w:val="24"/>
          <w:szCs w:val="24"/>
        </w:rPr>
        <w:t xml:space="preserve">that span </w:t>
      </w:r>
      <w:r w:rsidRPr="007B67C7">
        <w:rPr>
          <w:spacing w:val="-4"/>
          <w:sz w:val="24"/>
          <w:szCs w:val="24"/>
        </w:rPr>
        <w:t xml:space="preserve">the </w:t>
      </w:r>
      <w:r w:rsidRPr="007B67C7">
        <w:rPr>
          <w:sz w:val="24"/>
          <w:szCs w:val="24"/>
        </w:rPr>
        <w:t xml:space="preserve">U-NII-3 and U-NII-4 </w:t>
      </w:r>
      <w:r w:rsidRPr="007B67C7">
        <w:rPr>
          <w:spacing w:val="-4"/>
          <w:sz w:val="24"/>
          <w:szCs w:val="24"/>
        </w:rPr>
        <w:t xml:space="preserve">bands </w:t>
      </w:r>
      <w:r w:rsidRPr="007B67C7">
        <w:rPr>
          <w:sz w:val="24"/>
          <w:szCs w:val="24"/>
        </w:rPr>
        <w:t xml:space="preserve">to </w:t>
      </w:r>
      <w:r w:rsidRPr="007B67C7">
        <w:rPr>
          <w:spacing w:val="-8"/>
          <w:sz w:val="24"/>
          <w:szCs w:val="24"/>
        </w:rPr>
        <w:t>implement</w:t>
      </w:r>
      <w:r w:rsidR="00E85994">
        <w:rPr>
          <w:spacing w:val="-8"/>
          <w:sz w:val="24"/>
          <w:szCs w:val="24"/>
        </w:rPr>
        <w:t xml:space="preserve"> </w:t>
      </w:r>
      <w:r w:rsidRPr="007B67C7">
        <w:rPr>
          <w:spacing w:val="-4"/>
          <w:sz w:val="24"/>
          <w:szCs w:val="24"/>
        </w:rPr>
        <w:t xml:space="preserve">the </w:t>
      </w:r>
      <w:r w:rsidRPr="007B67C7">
        <w:rPr>
          <w:spacing w:val="-3"/>
          <w:sz w:val="24"/>
          <w:szCs w:val="24"/>
        </w:rPr>
        <w:t xml:space="preserve">widest </w:t>
      </w:r>
      <w:r w:rsidRPr="007B67C7">
        <w:rPr>
          <w:sz w:val="24"/>
          <w:szCs w:val="24"/>
        </w:rPr>
        <w:t xml:space="preserve">channel </w:t>
      </w:r>
      <w:r w:rsidRPr="007B67C7">
        <w:rPr>
          <w:spacing w:val="-7"/>
          <w:sz w:val="24"/>
          <w:szCs w:val="24"/>
        </w:rPr>
        <w:t>available</w:t>
      </w:r>
      <w:r w:rsidR="00E85994">
        <w:rPr>
          <w:spacing w:val="-7"/>
          <w:sz w:val="24"/>
          <w:szCs w:val="24"/>
        </w:rPr>
        <w:t xml:space="preserve"> </w:t>
      </w:r>
      <w:r w:rsidRPr="007B67C7">
        <w:rPr>
          <w:spacing w:val="-4"/>
          <w:sz w:val="24"/>
          <w:szCs w:val="24"/>
        </w:rPr>
        <w:t>under the</w:t>
      </w:r>
      <w:r w:rsidR="00E85994">
        <w:rPr>
          <w:spacing w:val="-4"/>
          <w:sz w:val="24"/>
          <w:szCs w:val="24"/>
        </w:rPr>
        <w:t xml:space="preserve"> </w:t>
      </w:r>
      <w:r w:rsidRPr="007B67C7">
        <w:rPr>
          <w:sz w:val="24"/>
          <w:szCs w:val="24"/>
        </w:rPr>
        <w:t xml:space="preserve">standards, </w:t>
      </w:r>
      <w:r w:rsidRPr="007B67C7">
        <w:rPr>
          <w:spacing w:val="-4"/>
          <w:sz w:val="24"/>
          <w:szCs w:val="24"/>
        </w:rPr>
        <w:t>which</w:t>
      </w:r>
      <w:r w:rsidR="00E85994">
        <w:rPr>
          <w:spacing w:val="-4"/>
          <w:sz w:val="24"/>
          <w:szCs w:val="24"/>
        </w:rPr>
        <w:t xml:space="preserve"> </w:t>
      </w:r>
      <w:r w:rsidRPr="007B67C7">
        <w:rPr>
          <w:spacing w:val="-9"/>
          <w:sz w:val="24"/>
          <w:szCs w:val="24"/>
        </w:rPr>
        <w:t>will</w:t>
      </w:r>
      <w:r w:rsidR="00E85994">
        <w:rPr>
          <w:spacing w:val="-9"/>
          <w:sz w:val="24"/>
          <w:szCs w:val="24"/>
        </w:rPr>
        <w:t xml:space="preserve"> </w:t>
      </w:r>
      <w:r w:rsidRPr="007B67C7">
        <w:rPr>
          <w:spacing w:val="2"/>
          <w:sz w:val="24"/>
          <w:szCs w:val="24"/>
        </w:rPr>
        <w:t xml:space="preserve">affect </w:t>
      </w:r>
      <w:r w:rsidRPr="007B67C7">
        <w:rPr>
          <w:spacing w:val="-4"/>
          <w:sz w:val="24"/>
          <w:szCs w:val="24"/>
        </w:rPr>
        <w:t xml:space="preserve">device </w:t>
      </w:r>
      <w:r w:rsidRPr="007B67C7">
        <w:rPr>
          <w:spacing w:val="-5"/>
          <w:sz w:val="24"/>
          <w:szCs w:val="24"/>
        </w:rPr>
        <w:t>design</w:t>
      </w:r>
      <w:r w:rsidR="00E85994">
        <w:rPr>
          <w:spacing w:val="-5"/>
          <w:sz w:val="24"/>
          <w:szCs w:val="24"/>
        </w:rPr>
        <w:t xml:space="preserve"> </w:t>
      </w:r>
      <w:r w:rsidRPr="007B67C7">
        <w:rPr>
          <w:sz w:val="24"/>
          <w:szCs w:val="24"/>
        </w:rPr>
        <w:t>and</w:t>
      </w:r>
      <w:r w:rsidRPr="007B67C7">
        <w:rPr>
          <w:spacing w:val="-34"/>
          <w:sz w:val="24"/>
          <w:szCs w:val="24"/>
        </w:rPr>
        <w:t xml:space="preserve"> </w:t>
      </w:r>
      <w:r w:rsidRPr="007B67C7">
        <w:rPr>
          <w:sz w:val="24"/>
          <w:szCs w:val="24"/>
        </w:rPr>
        <w:t>cost.</w:t>
      </w:r>
      <w:r w:rsidR="007B67C7" w:rsidRPr="007B67C7">
        <w:rPr>
          <w:sz w:val="24"/>
          <w:szCs w:val="24"/>
        </w:rPr>
        <w:t xml:space="preserve"> </w:t>
      </w:r>
      <w:r w:rsidRPr="007B67C7">
        <w:rPr>
          <w:sz w:val="24"/>
          <w:szCs w:val="24"/>
        </w:rPr>
        <w:t xml:space="preserve">Steps </w:t>
      </w:r>
      <w:r w:rsidRPr="007B67C7">
        <w:rPr>
          <w:spacing w:val="4"/>
          <w:sz w:val="24"/>
          <w:szCs w:val="24"/>
        </w:rPr>
        <w:t xml:space="preserve">Taken </w:t>
      </w:r>
      <w:r w:rsidRPr="007B67C7">
        <w:rPr>
          <w:sz w:val="24"/>
          <w:szCs w:val="24"/>
        </w:rPr>
        <w:t xml:space="preserve">to </w:t>
      </w:r>
      <w:r w:rsidRPr="007B67C7">
        <w:rPr>
          <w:spacing w:val="-3"/>
          <w:sz w:val="24"/>
          <w:szCs w:val="24"/>
        </w:rPr>
        <w:t xml:space="preserve">Minimize </w:t>
      </w:r>
      <w:r w:rsidRPr="007B67C7">
        <w:rPr>
          <w:sz w:val="24"/>
          <w:szCs w:val="24"/>
        </w:rPr>
        <w:t xml:space="preserve">the </w:t>
      </w:r>
      <w:r w:rsidRPr="007B67C7">
        <w:rPr>
          <w:spacing w:val="-4"/>
          <w:sz w:val="24"/>
          <w:szCs w:val="24"/>
        </w:rPr>
        <w:t xml:space="preserve">Significant </w:t>
      </w:r>
      <w:r w:rsidRPr="007B67C7">
        <w:rPr>
          <w:sz w:val="24"/>
          <w:szCs w:val="24"/>
        </w:rPr>
        <w:t xml:space="preserve">Economic </w:t>
      </w:r>
      <w:r w:rsidRPr="007B67C7">
        <w:rPr>
          <w:spacing w:val="-3"/>
          <w:sz w:val="24"/>
          <w:szCs w:val="24"/>
        </w:rPr>
        <w:t xml:space="preserve">Impact </w:t>
      </w:r>
      <w:r w:rsidRPr="007B67C7">
        <w:rPr>
          <w:spacing w:val="3"/>
          <w:sz w:val="24"/>
          <w:szCs w:val="24"/>
        </w:rPr>
        <w:t xml:space="preserve">on </w:t>
      </w:r>
      <w:r w:rsidRPr="007B67C7">
        <w:rPr>
          <w:spacing w:val="-5"/>
          <w:sz w:val="24"/>
          <w:szCs w:val="24"/>
        </w:rPr>
        <w:t xml:space="preserve">Small </w:t>
      </w:r>
      <w:r w:rsidRPr="007B67C7">
        <w:rPr>
          <w:spacing w:val="2"/>
          <w:sz w:val="24"/>
          <w:szCs w:val="24"/>
        </w:rPr>
        <w:t xml:space="preserve">Entities, </w:t>
      </w:r>
      <w:r w:rsidRPr="007B67C7">
        <w:rPr>
          <w:spacing w:val="-5"/>
          <w:sz w:val="24"/>
          <w:szCs w:val="24"/>
        </w:rPr>
        <w:t xml:space="preserve">and </w:t>
      </w:r>
      <w:r w:rsidRPr="007B67C7">
        <w:rPr>
          <w:spacing w:val="-4"/>
          <w:sz w:val="24"/>
          <w:szCs w:val="24"/>
        </w:rPr>
        <w:t>Significant</w:t>
      </w:r>
      <w:r w:rsidR="00E85994">
        <w:rPr>
          <w:spacing w:val="-4"/>
          <w:sz w:val="24"/>
          <w:szCs w:val="24"/>
        </w:rPr>
        <w:t xml:space="preserve"> </w:t>
      </w:r>
      <w:r w:rsidRPr="007B67C7">
        <w:rPr>
          <w:sz w:val="24"/>
          <w:szCs w:val="24"/>
        </w:rPr>
        <w:t>Alternatives</w:t>
      </w:r>
      <w:r w:rsidR="00E85994">
        <w:rPr>
          <w:sz w:val="24"/>
          <w:szCs w:val="24"/>
        </w:rPr>
        <w:t xml:space="preserve"> </w:t>
      </w:r>
      <w:r w:rsidRPr="007B67C7">
        <w:rPr>
          <w:spacing w:val="3"/>
          <w:sz w:val="24"/>
          <w:szCs w:val="24"/>
        </w:rPr>
        <w:t>Considered</w:t>
      </w:r>
    </w:p>
    <w:p w14:paraId="14525AF9" w14:textId="3C3FD746" w:rsidR="00E92FA4" w:rsidRPr="001E69E4" w:rsidRDefault="001E69E4" w:rsidP="00AF79EE">
      <w:pPr>
        <w:pStyle w:val="ListParagraph"/>
        <w:numPr>
          <w:ilvl w:val="0"/>
          <w:numId w:val="18"/>
        </w:numPr>
        <w:spacing w:line="360" w:lineRule="auto"/>
        <w:ind w:right="144" w:hanging="12"/>
        <w:contextualSpacing/>
        <w:rPr>
          <w:sz w:val="24"/>
          <w:szCs w:val="24"/>
        </w:rPr>
      </w:pPr>
      <w:bookmarkStart w:id="0" w:name="_GoBack"/>
      <w:bookmarkEnd w:id="0"/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RFA </w:t>
      </w:r>
      <w:r w:rsidRPr="001E69E4">
        <w:rPr>
          <w:spacing w:val="-3"/>
          <w:sz w:val="24"/>
          <w:szCs w:val="24"/>
        </w:rPr>
        <w:t xml:space="preserve">requires </w:t>
      </w:r>
      <w:r w:rsidRPr="001E69E4">
        <w:rPr>
          <w:spacing w:val="2"/>
          <w:sz w:val="24"/>
          <w:szCs w:val="24"/>
        </w:rPr>
        <w:t xml:space="preserve">an </w:t>
      </w:r>
      <w:r w:rsidRPr="001E69E4">
        <w:rPr>
          <w:sz w:val="24"/>
          <w:szCs w:val="24"/>
        </w:rPr>
        <w:t xml:space="preserve">agency to </w:t>
      </w:r>
      <w:r w:rsidRPr="001E69E4">
        <w:rPr>
          <w:spacing w:val="-3"/>
          <w:sz w:val="24"/>
          <w:szCs w:val="24"/>
        </w:rPr>
        <w:t xml:space="preserve">describe </w:t>
      </w:r>
      <w:r w:rsidRPr="001E69E4">
        <w:rPr>
          <w:sz w:val="24"/>
          <w:szCs w:val="24"/>
        </w:rPr>
        <w:t xml:space="preserve">any </w:t>
      </w:r>
      <w:r w:rsidRPr="001E69E4">
        <w:rPr>
          <w:spacing w:val="-6"/>
          <w:sz w:val="24"/>
          <w:szCs w:val="24"/>
        </w:rPr>
        <w:t xml:space="preserve">significant </w:t>
      </w:r>
      <w:r w:rsidRPr="001E69E4">
        <w:rPr>
          <w:spacing w:val="-4"/>
          <w:sz w:val="24"/>
          <w:szCs w:val="24"/>
        </w:rPr>
        <w:t xml:space="preserve">alternatives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9"/>
          <w:sz w:val="24"/>
          <w:szCs w:val="24"/>
        </w:rPr>
        <w:t>it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has </w:t>
      </w:r>
      <w:r w:rsidRPr="001E69E4">
        <w:rPr>
          <w:spacing w:val="-3"/>
          <w:sz w:val="24"/>
          <w:szCs w:val="24"/>
        </w:rPr>
        <w:t>considered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3"/>
          <w:sz w:val="24"/>
          <w:szCs w:val="24"/>
        </w:rPr>
        <w:t xml:space="preserve">reaching </w:t>
      </w:r>
      <w:r w:rsidRPr="001E69E4">
        <w:rPr>
          <w:spacing w:val="-7"/>
          <w:sz w:val="24"/>
          <w:szCs w:val="24"/>
        </w:rPr>
        <w:t>its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proposed </w:t>
      </w:r>
      <w:r w:rsidRPr="001E69E4">
        <w:rPr>
          <w:sz w:val="24"/>
          <w:szCs w:val="24"/>
        </w:rPr>
        <w:t xml:space="preserve">approach, </w:t>
      </w:r>
      <w:r w:rsidRPr="001E69E4">
        <w:rPr>
          <w:spacing w:val="-4"/>
          <w:sz w:val="24"/>
          <w:szCs w:val="24"/>
        </w:rPr>
        <w:t>which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2"/>
          <w:sz w:val="24"/>
          <w:szCs w:val="24"/>
        </w:rPr>
        <w:t xml:space="preserve">may </w:t>
      </w:r>
      <w:r w:rsidRPr="001E69E4">
        <w:rPr>
          <w:spacing w:val="-8"/>
          <w:sz w:val="24"/>
          <w:szCs w:val="24"/>
        </w:rPr>
        <w:t>include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9"/>
          <w:sz w:val="24"/>
          <w:szCs w:val="24"/>
        </w:rPr>
        <w:t>following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four alternatives (among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others): </w:t>
      </w:r>
      <w:r w:rsidRPr="001E69E4">
        <w:rPr>
          <w:spacing w:val="-3"/>
          <w:sz w:val="24"/>
          <w:szCs w:val="24"/>
        </w:rPr>
        <w:t xml:space="preserve">(1)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establishment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6"/>
          <w:sz w:val="24"/>
          <w:szCs w:val="24"/>
        </w:rPr>
        <w:t>differing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compliance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5"/>
          <w:sz w:val="24"/>
          <w:szCs w:val="24"/>
        </w:rPr>
        <w:t>reporting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requirements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5"/>
          <w:sz w:val="24"/>
          <w:szCs w:val="24"/>
        </w:rPr>
        <w:t>timetables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that take </w:t>
      </w:r>
      <w:r w:rsidRPr="001E69E4">
        <w:rPr>
          <w:spacing w:val="-8"/>
          <w:sz w:val="24"/>
          <w:szCs w:val="24"/>
        </w:rPr>
        <w:t>into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account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resources </w:t>
      </w:r>
      <w:r w:rsidRPr="001E69E4">
        <w:rPr>
          <w:spacing w:val="-7"/>
          <w:sz w:val="24"/>
          <w:szCs w:val="24"/>
        </w:rPr>
        <w:t>available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5"/>
          <w:sz w:val="24"/>
          <w:szCs w:val="24"/>
        </w:rPr>
        <w:t>small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entities;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(2)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6"/>
          <w:sz w:val="24"/>
          <w:szCs w:val="24"/>
        </w:rPr>
        <w:t>clarification,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consolidation,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or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simplification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6"/>
          <w:sz w:val="24"/>
          <w:szCs w:val="24"/>
        </w:rPr>
        <w:t xml:space="preserve">compliance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5"/>
          <w:sz w:val="24"/>
          <w:szCs w:val="24"/>
        </w:rPr>
        <w:t xml:space="preserve">reporting </w:t>
      </w:r>
      <w:r w:rsidRPr="001E69E4">
        <w:rPr>
          <w:spacing w:val="-4"/>
          <w:sz w:val="24"/>
          <w:szCs w:val="24"/>
        </w:rPr>
        <w:t xml:space="preserve">requirements under the </w:t>
      </w:r>
      <w:r w:rsidRPr="001E69E4">
        <w:rPr>
          <w:spacing w:val="-7"/>
          <w:sz w:val="24"/>
          <w:szCs w:val="24"/>
        </w:rPr>
        <w:t>rule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5"/>
          <w:sz w:val="24"/>
          <w:szCs w:val="24"/>
        </w:rPr>
        <w:t>small entities;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(3)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>performance, rather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than </w:t>
      </w:r>
      <w:r w:rsidRPr="001E69E4">
        <w:rPr>
          <w:spacing w:val="-5"/>
          <w:sz w:val="24"/>
          <w:szCs w:val="24"/>
        </w:rPr>
        <w:t xml:space="preserve">design, </w:t>
      </w:r>
      <w:r w:rsidRPr="001E69E4">
        <w:rPr>
          <w:sz w:val="24"/>
          <w:szCs w:val="24"/>
        </w:rPr>
        <w:t xml:space="preserve">standards; and </w:t>
      </w:r>
      <w:r w:rsidRPr="001E69E4">
        <w:rPr>
          <w:spacing w:val="-3"/>
          <w:sz w:val="24"/>
          <w:szCs w:val="24"/>
        </w:rPr>
        <w:t xml:space="preserve">(4) </w:t>
      </w:r>
      <w:r w:rsidRPr="001E69E4">
        <w:rPr>
          <w:spacing w:val="2"/>
          <w:sz w:val="24"/>
          <w:szCs w:val="24"/>
        </w:rPr>
        <w:t xml:space="preserve">an </w:t>
      </w:r>
      <w:r w:rsidRPr="001E69E4">
        <w:rPr>
          <w:spacing w:val="-6"/>
          <w:sz w:val="24"/>
          <w:szCs w:val="24"/>
        </w:rPr>
        <w:t xml:space="preserve">exemption </w:t>
      </w:r>
      <w:r w:rsidRPr="001E69E4">
        <w:rPr>
          <w:sz w:val="24"/>
          <w:szCs w:val="24"/>
        </w:rPr>
        <w:t xml:space="preserve">from coverage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5"/>
          <w:sz w:val="24"/>
          <w:szCs w:val="24"/>
        </w:rPr>
        <w:t xml:space="preserve">rule,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z w:val="24"/>
          <w:szCs w:val="24"/>
        </w:rPr>
        <w:t xml:space="preserve">any part thereof,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5"/>
          <w:sz w:val="24"/>
          <w:szCs w:val="24"/>
        </w:rPr>
        <w:t>small entities.</w:t>
      </w:r>
    </w:p>
    <w:p w14:paraId="3678AFA4" w14:textId="67AF6F45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275" w:firstLine="720"/>
        <w:contextualSpacing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>proposals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7"/>
          <w:sz w:val="24"/>
          <w:szCs w:val="24"/>
        </w:rPr>
        <w:t>would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require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equipment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modification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z w:val="24"/>
          <w:szCs w:val="24"/>
        </w:rPr>
        <w:t xml:space="preserve">new </w:t>
      </w:r>
      <w:r w:rsidRPr="001E69E4">
        <w:rPr>
          <w:spacing w:val="-6"/>
          <w:sz w:val="24"/>
          <w:szCs w:val="24"/>
        </w:rPr>
        <w:t xml:space="preserve">equipment </w:t>
      </w:r>
      <w:r w:rsidRPr="001E69E4">
        <w:rPr>
          <w:spacing w:val="-4"/>
          <w:sz w:val="24"/>
          <w:szCs w:val="24"/>
        </w:rPr>
        <w:t xml:space="preserve">manufacturing </w:t>
      </w:r>
      <w:r w:rsidRPr="001E69E4">
        <w:rPr>
          <w:spacing w:val="-7"/>
          <w:sz w:val="24"/>
          <w:szCs w:val="24"/>
        </w:rPr>
        <w:t xml:space="preserve">would </w:t>
      </w:r>
      <w:r w:rsidRPr="001E69E4">
        <w:rPr>
          <w:spacing w:val="-3"/>
          <w:sz w:val="24"/>
          <w:szCs w:val="24"/>
        </w:rPr>
        <w:t xml:space="preserve">have </w:t>
      </w:r>
      <w:r w:rsidRPr="001E69E4">
        <w:rPr>
          <w:spacing w:val="2"/>
          <w:sz w:val="24"/>
          <w:szCs w:val="24"/>
        </w:rPr>
        <w:t xml:space="preserve">an </w:t>
      </w:r>
      <w:r w:rsidRPr="001E69E4">
        <w:rPr>
          <w:spacing w:val="-5"/>
          <w:sz w:val="24"/>
          <w:szCs w:val="24"/>
        </w:rPr>
        <w:t xml:space="preserve">impact </w:t>
      </w:r>
      <w:r w:rsidRPr="001E69E4">
        <w:rPr>
          <w:spacing w:val="-4"/>
          <w:sz w:val="24"/>
          <w:szCs w:val="24"/>
        </w:rPr>
        <w:t xml:space="preserve">on </w:t>
      </w:r>
      <w:r w:rsidRPr="001E69E4">
        <w:rPr>
          <w:spacing w:val="-6"/>
          <w:sz w:val="24"/>
          <w:szCs w:val="24"/>
        </w:rPr>
        <w:t xml:space="preserve">equipment </w:t>
      </w:r>
      <w:r w:rsidRPr="001E69E4">
        <w:rPr>
          <w:sz w:val="24"/>
          <w:szCs w:val="24"/>
        </w:rPr>
        <w:t xml:space="preserve">manufacturers, </w:t>
      </w:r>
      <w:r w:rsidRPr="001E69E4">
        <w:rPr>
          <w:spacing w:val="-5"/>
          <w:sz w:val="24"/>
          <w:szCs w:val="24"/>
        </w:rPr>
        <w:t xml:space="preserve">some </w:t>
      </w:r>
      <w:r w:rsidRPr="001E69E4">
        <w:rPr>
          <w:spacing w:val="-4"/>
          <w:sz w:val="24"/>
          <w:szCs w:val="24"/>
        </w:rPr>
        <w:t xml:space="preserve">of which </w:t>
      </w:r>
      <w:r w:rsidRPr="001E69E4">
        <w:rPr>
          <w:spacing w:val="-2"/>
          <w:sz w:val="24"/>
          <w:szCs w:val="24"/>
        </w:rPr>
        <w:t xml:space="preserve">may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pacing w:val="-5"/>
          <w:sz w:val="24"/>
          <w:szCs w:val="24"/>
        </w:rPr>
        <w:t xml:space="preserve">small entities. </w:t>
      </w:r>
      <w:r w:rsidRPr="001E69E4">
        <w:rPr>
          <w:spacing w:val="-6"/>
          <w:sz w:val="24"/>
          <w:szCs w:val="24"/>
        </w:rPr>
        <w:t xml:space="preserve">Though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pacing w:val="-5"/>
          <w:sz w:val="24"/>
          <w:szCs w:val="24"/>
        </w:rPr>
        <w:t xml:space="preserve">believes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7"/>
          <w:sz w:val="24"/>
          <w:szCs w:val="24"/>
        </w:rPr>
        <w:t xml:space="preserve">its </w:t>
      </w:r>
      <w:r w:rsidRPr="001E69E4">
        <w:rPr>
          <w:spacing w:val="-3"/>
          <w:sz w:val="24"/>
          <w:szCs w:val="24"/>
        </w:rPr>
        <w:t xml:space="preserve">proposed </w:t>
      </w:r>
      <w:r w:rsidRPr="001E69E4">
        <w:rPr>
          <w:sz w:val="24"/>
          <w:szCs w:val="24"/>
        </w:rPr>
        <w:t xml:space="preserve">technical </w:t>
      </w:r>
      <w:r w:rsidRPr="001E69E4">
        <w:rPr>
          <w:spacing w:val="-5"/>
          <w:sz w:val="24"/>
          <w:szCs w:val="24"/>
        </w:rPr>
        <w:t xml:space="preserve">rules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ITS </w:t>
      </w:r>
      <w:r w:rsidRPr="001E69E4">
        <w:rPr>
          <w:spacing w:val="-6"/>
          <w:sz w:val="24"/>
          <w:szCs w:val="24"/>
        </w:rPr>
        <w:lastRenderedPageBreak/>
        <w:t xml:space="preserve">equipment </w:t>
      </w:r>
      <w:r w:rsidRPr="001E69E4">
        <w:rPr>
          <w:spacing w:val="-7"/>
          <w:sz w:val="24"/>
          <w:szCs w:val="24"/>
        </w:rPr>
        <w:t xml:space="preserve">would </w:t>
      </w:r>
      <w:r w:rsidRPr="001E69E4">
        <w:rPr>
          <w:spacing w:val="-8"/>
          <w:sz w:val="24"/>
          <w:szCs w:val="24"/>
        </w:rPr>
        <w:t xml:space="preserve">provide </w:t>
      </w:r>
      <w:r w:rsidRPr="001E69E4">
        <w:rPr>
          <w:spacing w:val="-4"/>
          <w:sz w:val="24"/>
          <w:szCs w:val="24"/>
        </w:rPr>
        <w:t xml:space="preserve">appropriate </w:t>
      </w:r>
      <w:r w:rsidRPr="001E69E4">
        <w:rPr>
          <w:spacing w:val="-5"/>
          <w:sz w:val="24"/>
          <w:szCs w:val="24"/>
        </w:rPr>
        <w:t xml:space="preserve">rules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pacing w:val="-4"/>
          <w:sz w:val="24"/>
          <w:szCs w:val="24"/>
        </w:rPr>
        <w:t>band,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it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 xml:space="preserve">comment on alternatives </w:t>
      </w:r>
      <w:r w:rsidRPr="001E69E4">
        <w:rPr>
          <w:sz w:val="24"/>
          <w:szCs w:val="24"/>
        </w:rPr>
        <w:t xml:space="preserve">that are based </w:t>
      </w:r>
      <w:r w:rsidRPr="001E69E4">
        <w:rPr>
          <w:spacing w:val="-4"/>
          <w:sz w:val="24"/>
          <w:szCs w:val="24"/>
        </w:rPr>
        <w:t xml:space="preserve">on the </w:t>
      </w:r>
      <w:r w:rsidRPr="001E69E4">
        <w:rPr>
          <w:spacing w:val="-6"/>
          <w:sz w:val="24"/>
          <w:szCs w:val="24"/>
        </w:rPr>
        <w:t>existing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rules </w:t>
      </w:r>
      <w:r w:rsidRPr="001E69E4">
        <w:rPr>
          <w:spacing w:val="-4"/>
          <w:sz w:val="24"/>
          <w:szCs w:val="24"/>
        </w:rPr>
        <w:t>or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some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other </w:t>
      </w:r>
      <w:r w:rsidRPr="001E69E4">
        <w:rPr>
          <w:spacing w:val="-4"/>
          <w:sz w:val="24"/>
          <w:szCs w:val="24"/>
        </w:rPr>
        <w:t>regulatory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scheme, </w:t>
      </w:r>
      <w:r w:rsidRPr="001E69E4">
        <w:rPr>
          <w:spacing w:val="-5"/>
          <w:sz w:val="24"/>
          <w:szCs w:val="24"/>
        </w:rPr>
        <w:t>with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regard </w:t>
      </w:r>
      <w:r w:rsidRPr="001E69E4">
        <w:rPr>
          <w:spacing w:val="-4"/>
          <w:sz w:val="24"/>
          <w:szCs w:val="24"/>
        </w:rPr>
        <w:t xml:space="preserve">to, </w:t>
      </w:r>
      <w:r w:rsidRPr="001E69E4">
        <w:rPr>
          <w:sz w:val="24"/>
          <w:szCs w:val="24"/>
        </w:rPr>
        <w:t xml:space="preserve">e.g., power </w:t>
      </w:r>
      <w:r w:rsidRPr="001E69E4">
        <w:rPr>
          <w:spacing w:val="-12"/>
          <w:sz w:val="24"/>
          <w:szCs w:val="24"/>
        </w:rPr>
        <w:t>limits</w:t>
      </w:r>
      <w:r w:rsidRPr="001E69E4">
        <w:rPr>
          <w:spacing w:val="31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3"/>
          <w:sz w:val="24"/>
          <w:szCs w:val="24"/>
        </w:rPr>
        <w:t xml:space="preserve">antenna </w:t>
      </w:r>
      <w:r w:rsidRPr="001E69E4">
        <w:rPr>
          <w:spacing w:val="-6"/>
          <w:sz w:val="24"/>
          <w:szCs w:val="24"/>
        </w:rPr>
        <w:t>height.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pacing w:val="-3"/>
          <w:sz w:val="24"/>
          <w:szCs w:val="24"/>
        </w:rPr>
        <w:t xml:space="preserve">also </w:t>
      </w:r>
      <w:r w:rsidRPr="001E69E4">
        <w:rPr>
          <w:sz w:val="24"/>
          <w:szCs w:val="24"/>
        </w:rPr>
        <w:t xml:space="preserve">seeks </w:t>
      </w:r>
      <w:r w:rsidRPr="001E69E4">
        <w:rPr>
          <w:spacing w:val="-4"/>
          <w:sz w:val="24"/>
          <w:szCs w:val="24"/>
        </w:rPr>
        <w:t xml:space="preserve">comment on </w:t>
      </w:r>
      <w:r w:rsidRPr="001E69E4">
        <w:rPr>
          <w:sz w:val="24"/>
          <w:szCs w:val="24"/>
        </w:rPr>
        <w:t xml:space="preserve">whether </w:t>
      </w:r>
      <w:r w:rsidRPr="001E69E4">
        <w:rPr>
          <w:spacing w:val="-9"/>
          <w:sz w:val="24"/>
          <w:szCs w:val="24"/>
        </w:rPr>
        <w:t>it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should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adopt </w:t>
      </w:r>
      <w:r w:rsidRPr="001E69E4">
        <w:rPr>
          <w:spacing w:val="-3"/>
          <w:sz w:val="24"/>
          <w:szCs w:val="24"/>
        </w:rPr>
        <w:t xml:space="preserve">different </w:t>
      </w:r>
      <w:r w:rsidRPr="001E69E4">
        <w:rPr>
          <w:sz w:val="24"/>
          <w:szCs w:val="24"/>
        </w:rPr>
        <w:t xml:space="preserve">power </w:t>
      </w:r>
      <w:r w:rsidRPr="001E69E4">
        <w:rPr>
          <w:spacing w:val="-6"/>
          <w:sz w:val="24"/>
          <w:szCs w:val="24"/>
        </w:rPr>
        <w:t>levels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or alternative </w:t>
      </w:r>
      <w:r w:rsidRPr="001E69E4">
        <w:rPr>
          <w:spacing w:val="-3"/>
          <w:sz w:val="24"/>
          <w:szCs w:val="24"/>
        </w:rPr>
        <w:t>out-of-band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emissions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12"/>
          <w:sz w:val="24"/>
          <w:szCs w:val="24"/>
        </w:rPr>
        <w:t>limits</w:t>
      </w:r>
      <w:r w:rsidR="00E85994">
        <w:rPr>
          <w:spacing w:val="-12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U-NII-4 </w:t>
      </w:r>
      <w:r w:rsidRPr="001E69E4">
        <w:rPr>
          <w:spacing w:val="-6"/>
          <w:sz w:val="24"/>
          <w:szCs w:val="24"/>
        </w:rPr>
        <w:t>equipment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z w:val="24"/>
          <w:szCs w:val="24"/>
        </w:rPr>
        <w:t xml:space="preserve">compared to </w:t>
      </w:r>
      <w:r w:rsidRPr="001E69E4">
        <w:rPr>
          <w:spacing w:val="-3"/>
          <w:sz w:val="24"/>
          <w:szCs w:val="24"/>
        </w:rPr>
        <w:t xml:space="preserve">other </w:t>
      </w:r>
      <w:r w:rsidRPr="001E69E4">
        <w:rPr>
          <w:sz w:val="24"/>
          <w:szCs w:val="24"/>
        </w:rPr>
        <w:t>U-NII</w:t>
      </w:r>
      <w:r w:rsidR="00E85994">
        <w:rPr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equipment.</w:t>
      </w:r>
    </w:p>
    <w:p w14:paraId="4EF6EE5C" w14:textId="4C8AB488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156" w:firstLine="720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In </w:t>
      </w:r>
      <w:r w:rsidRPr="001E69E4">
        <w:rPr>
          <w:spacing w:val="-8"/>
          <w:sz w:val="24"/>
          <w:szCs w:val="24"/>
        </w:rPr>
        <w:t xml:space="preserve">addition,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pacing w:val="-3"/>
          <w:sz w:val="24"/>
          <w:szCs w:val="24"/>
        </w:rPr>
        <w:t xml:space="preserve">also </w:t>
      </w:r>
      <w:r w:rsidRPr="001E69E4">
        <w:rPr>
          <w:sz w:val="24"/>
          <w:szCs w:val="24"/>
        </w:rPr>
        <w:t xml:space="preserve">seeks </w:t>
      </w:r>
      <w:proofErr w:type="spellStart"/>
      <w:r w:rsidRPr="001E69E4">
        <w:rPr>
          <w:sz w:val="24"/>
          <w:szCs w:val="24"/>
        </w:rPr>
        <w:t>generalcomment</w:t>
      </w:r>
      <w:proofErr w:type="spellEnd"/>
      <w:r w:rsidRPr="001E69E4">
        <w:rPr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on alternative </w:t>
      </w:r>
      <w:r w:rsidRPr="001E69E4">
        <w:rPr>
          <w:sz w:val="24"/>
          <w:szCs w:val="24"/>
        </w:rPr>
        <w:t xml:space="preserve">approaches 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spectrum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6"/>
          <w:sz w:val="24"/>
          <w:szCs w:val="24"/>
        </w:rPr>
        <w:t xml:space="preserve">plan </w:t>
      </w:r>
      <w:r w:rsidRPr="001E69E4">
        <w:rPr>
          <w:sz w:val="24"/>
          <w:szCs w:val="24"/>
        </w:rPr>
        <w:t xml:space="preserve">than </w:t>
      </w:r>
      <w:r w:rsidRPr="001E69E4">
        <w:rPr>
          <w:spacing w:val="-4"/>
          <w:sz w:val="24"/>
          <w:szCs w:val="24"/>
        </w:rPr>
        <w:t xml:space="preserve">those </w:t>
      </w:r>
      <w:r w:rsidRPr="001E69E4">
        <w:rPr>
          <w:spacing w:val="-3"/>
          <w:sz w:val="24"/>
          <w:szCs w:val="24"/>
        </w:rPr>
        <w:t xml:space="preserve">discussed, </w:t>
      </w:r>
      <w:r w:rsidRPr="001E69E4">
        <w:rPr>
          <w:sz w:val="24"/>
          <w:szCs w:val="24"/>
        </w:rPr>
        <w:t xml:space="preserve">such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z w:val="24"/>
          <w:szCs w:val="24"/>
        </w:rPr>
        <w:t xml:space="preserve">creating </w:t>
      </w:r>
      <w:r w:rsidRPr="001E69E4">
        <w:rPr>
          <w:spacing w:val="-5"/>
          <w:sz w:val="24"/>
          <w:szCs w:val="24"/>
        </w:rPr>
        <w:t xml:space="preserve">differently sized </w:t>
      </w:r>
      <w:r w:rsidRPr="001E69E4">
        <w:rPr>
          <w:spacing w:val="-3"/>
          <w:sz w:val="24"/>
          <w:szCs w:val="24"/>
        </w:rPr>
        <w:t xml:space="preserve">sub-bands for </w:t>
      </w:r>
      <w:r w:rsidRPr="001E69E4">
        <w:rPr>
          <w:spacing w:val="-5"/>
          <w:sz w:val="24"/>
          <w:szCs w:val="24"/>
        </w:rPr>
        <w:t>unlicensed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3"/>
          <w:sz w:val="24"/>
          <w:szCs w:val="24"/>
        </w:rPr>
        <w:t xml:space="preserve">ITS,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6"/>
          <w:sz w:val="24"/>
          <w:szCs w:val="24"/>
        </w:rPr>
        <w:t>technology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neutral approaches to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z w:val="24"/>
          <w:szCs w:val="24"/>
        </w:rPr>
        <w:t>ITS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band.</w:t>
      </w:r>
    </w:p>
    <w:p w14:paraId="722319B5" w14:textId="21B2F3AB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433" w:firstLine="720"/>
        <w:contextualSpacing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The regulatory burdens 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z w:val="24"/>
          <w:szCs w:val="24"/>
        </w:rPr>
        <w:t xml:space="preserve">has </w:t>
      </w:r>
      <w:r w:rsidRPr="001E69E4">
        <w:rPr>
          <w:spacing w:val="-4"/>
          <w:sz w:val="24"/>
          <w:szCs w:val="24"/>
        </w:rPr>
        <w:t xml:space="preserve">proposed </w:t>
      </w:r>
      <w:r w:rsidRPr="001E69E4">
        <w:rPr>
          <w:sz w:val="24"/>
          <w:szCs w:val="24"/>
        </w:rPr>
        <w:t xml:space="preserve">are necessary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3"/>
          <w:sz w:val="24"/>
          <w:szCs w:val="24"/>
        </w:rPr>
        <w:t xml:space="preserve">order </w:t>
      </w:r>
      <w:r w:rsidRPr="001E69E4">
        <w:rPr>
          <w:sz w:val="24"/>
          <w:szCs w:val="24"/>
        </w:rPr>
        <w:t xml:space="preserve">to ensure that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10"/>
          <w:sz w:val="24"/>
          <w:szCs w:val="24"/>
        </w:rPr>
        <w:t xml:space="preserve">public </w:t>
      </w:r>
      <w:r w:rsidRPr="001E69E4">
        <w:rPr>
          <w:sz w:val="24"/>
          <w:szCs w:val="24"/>
        </w:rPr>
        <w:t xml:space="preserve">receives </w:t>
      </w:r>
      <w:r w:rsidRPr="001E69E4">
        <w:rPr>
          <w:spacing w:val="-4"/>
          <w:sz w:val="24"/>
          <w:szCs w:val="24"/>
        </w:rPr>
        <w:t xml:space="preserve">the benefits of </w:t>
      </w:r>
      <w:r w:rsidRPr="001E69E4">
        <w:rPr>
          <w:spacing w:val="-8"/>
          <w:sz w:val="24"/>
          <w:szCs w:val="24"/>
        </w:rPr>
        <w:t xml:space="preserve">innovative </w:t>
      </w:r>
      <w:r w:rsidRPr="001E69E4">
        <w:rPr>
          <w:sz w:val="24"/>
          <w:szCs w:val="24"/>
        </w:rPr>
        <w:t xml:space="preserve">services and </w:t>
      </w:r>
      <w:r w:rsidRPr="001E69E4">
        <w:rPr>
          <w:spacing w:val="-6"/>
          <w:sz w:val="24"/>
          <w:szCs w:val="24"/>
        </w:rPr>
        <w:t xml:space="preserve">technologies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6"/>
          <w:sz w:val="24"/>
          <w:szCs w:val="24"/>
        </w:rPr>
        <w:t xml:space="preserve">prompt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4"/>
          <w:sz w:val="24"/>
          <w:szCs w:val="24"/>
        </w:rPr>
        <w:t xml:space="preserve">efficient </w:t>
      </w:r>
      <w:r w:rsidRPr="001E69E4">
        <w:rPr>
          <w:spacing w:val="-3"/>
          <w:sz w:val="24"/>
          <w:szCs w:val="24"/>
        </w:rPr>
        <w:t xml:space="preserve">manner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6"/>
          <w:sz w:val="24"/>
          <w:szCs w:val="24"/>
        </w:rPr>
        <w:t xml:space="preserve">apply equally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5"/>
          <w:sz w:val="24"/>
          <w:szCs w:val="24"/>
        </w:rPr>
        <w:t xml:space="preserve">large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5"/>
          <w:sz w:val="24"/>
          <w:szCs w:val="24"/>
        </w:rPr>
        <w:t xml:space="preserve">small entities, thus </w:t>
      </w:r>
      <w:r w:rsidRPr="001E69E4">
        <w:rPr>
          <w:spacing w:val="-7"/>
          <w:sz w:val="24"/>
          <w:szCs w:val="24"/>
        </w:rPr>
        <w:t xml:space="preserve">without </w:t>
      </w:r>
      <w:r w:rsidRPr="001E69E4">
        <w:rPr>
          <w:spacing w:val="-4"/>
          <w:sz w:val="24"/>
          <w:szCs w:val="24"/>
        </w:rPr>
        <w:t xml:space="preserve">differential </w:t>
      </w:r>
      <w:r w:rsidRPr="001E69E4">
        <w:rPr>
          <w:spacing w:val="-5"/>
          <w:sz w:val="24"/>
          <w:szCs w:val="24"/>
        </w:rPr>
        <w:t xml:space="preserve">impact. Comments with </w:t>
      </w:r>
      <w:r w:rsidRPr="001E69E4">
        <w:rPr>
          <w:spacing w:val="-4"/>
          <w:sz w:val="24"/>
          <w:szCs w:val="24"/>
        </w:rPr>
        <w:t xml:space="preserve">proposed alternatives </w:t>
      </w:r>
      <w:r w:rsidRPr="001E69E4">
        <w:rPr>
          <w:spacing w:val="-9"/>
          <w:sz w:val="24"/>
          <w:szCs w:val="24"/>
        </w:rPr>
        <w:t xml:space="preserve">will </w:t>
      </w:r>
      <w:r w:rsidRPr="001E69E4">
        <w:rPr>
          <w:sz w:val="24"/>
          <w:szCs w:val="24"/>
        </w:rPr>
        <w:t xml:space="preserve">assist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reaching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best </w:t>
      </w:r>
      <w:r w:rsidRPr="001E69E4">
        <w:rPr>
          <w:spacing w:val="-3"/>
          <w:sz w:val="24"/>
          <w:szCs w:val="24"/>
        </w:rPr>
        <w:t>outcomes.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will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continue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5"/>
          <w:sz w:val="24"/>
          <w:szCs w:val="24"/>
        </w:rPr>
        <w:t xml:space="preserve">examine </w:t>
      </w:r>
      <w:r w:rsidRPr="001E69E4">
        <w:rPr>
          <w:spacing w:val="-4"/>
          <w:sz w:val="24"/>
          <w:szCs w:val="24"/>
        </w:rPr>
        <w:t xml:space="preserve">alternatives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future </w:t>
      </w:r>
      <w:r w:rsidRPr="001E69E4">
        <w:rPr>
          <w:spacing w:val="-5"/>
          <w:sz w:val="24"/>
          <w:szCs w:val="24"/>
        </w:rPr>
        <w:t xml:space="preserve">with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 xml:space="preserve">objectives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9"/>
          <w:sz w:val="24"/>
          <w:szCs w:val="24"/>
        </w:rPr>
        <w:t>eliminating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unnecessary </w:t>
      </w:r>
      <w:r w:rsidRPr="001E69E4">
        <w:rPr>
          <w:spacing w:val="-6"/>
          <w:sz w:val="24"/>
          <w:szCs w:val="24"/>
        </w:rPr>
        <w:t>regulations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9"/>
          <w:sz w:val="24"/>
          <w:szCs w:val="24"/>
        </w:rPr>
        <w:t>minimizing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any </w:t>
      </w:r>
      <w:r w:rsidRPr="001E69E4">
        <w:rPr>
          <w:spacing w:val="-6"/>
          <w:sz w:val="24"/>
          <w:szCs w:val="24"/>
        </w:rPr>
        <w:t>significant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impact </w:t>
      </w:r>
      <w:r w:rsidRPr="001E69E4">
        <w:rPr>
          <w:spacing w:val="-4"/>
          <w:sz w:val="24"/>
          <w:szCs w:val="24"/>
        </w:rPr>
        <w:t>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small</w:t>
      </w:r>
      <w:r w:rsidRPr="001E69E4">
        <w:rPr>
          <w:spacing w:val="6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entities.</w:t>
      </w:r>
    </w:p>
    <w:p w14:paraId="479E303C" w14:textId="0BC4C92B" w:rsidR="00E92FA4" w:rsidRPr="001E69E4" w:rsidRDefault="001E69E4" w:rsidP="001E69E4">
      <w:pPr>
        <w:pStyle w:val="Heading1"/>
        <w:numPr>
          <w:ilvl w:val="0"/>
          <w:numId w:val="17"/>
        </w:numPr>
        <w:tabs>
          <w:tab w:val="left" w:pos="1543"/>
          <w:tab w:val="left" w:pos="1544"/>
        </w:tabs>
        <w:spacing w:line="360" w:lineRule="auto"/>
        <w:ind w:hanging="72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Federal </w:t>
      </w:r>
      <w:r w:rsidRPr="001E69E4">
        <w:rPr>
          <w:spacing w:val="2"/>
          <w:sz w:val="24"/>
          <w:szCs w:val="24"/>
        </w:rPr>
        <w:t>Rules</w:t>
      </w:r>
      <w:r w:rsidR="00E85994">
        <w:rPr>
          <w:spacing w:val="2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that </w:t>
      </w:r>
      <w:r w:rsidRPr="001E69E4">
        <w:rPr>
          <w:sz w:val="24"/>
          <w:szCs w:val="24"/>
        </w:rPr>
        <w:t xml:space="preserve">May Duplicate, Overlap, </w:t>
      </w:r>
      <w:r w:rsidRPr="001E69E4">
        <w:rPr>
          <w:spacing w:val="3"/>
          <w:sz w:val="24"/>
          <w:szCs w:val="24"/>
        </w:rPr>
        <w:t xml:space="preserve">or </w:t>
      </w:r>
      <w:r w:rsidRPr="001E69E4">
        <w:rPr>
          <w:sz w:val="24"/>
          <w:szCs w:val="24"/>
        </w:rPr>
        <w:t xml:space="preserve">Conflict </w:t>
      </w:r>
      <w:r w:rsidRPr="001E69E4">
        <w:rPr>
          <w:spacing w:val="-4"/>
          <w:sz w:val="24"/>
          <w:szCs w:val="24"/>
        </w:rPr>
        <w:t xml:space="preserve">with </w:t>
      </w:r>
      <w:r w:rsidRPr="001E69E4">
        <w:rPr>
          <w:sz w:val="24"/>
          <w:szCs w:val="24"/>
        </w:rPr>
        <w:t>the</w:t>
      </w:r>
      <w:r w:rsidR="00E85994">
        <w:rPr>
          <w:sz w:val="24"/>
          <w:szCs w:val="24"/>
        </w:rPr>
        <w:t xml:space="preserve"> </w:t>
      </w:r>
      <w:r w:rsidRPr="001E69E4">
        <w:rPr>
          <w:spacing w:val="3"/>
          <w:sz w:val="24"/>
          <w:szCs w:val="24"/>
        </w:rPr>
        <w:t>Proposed</w:t>
      </w:r>
      <w:r w:rsidR="00E85994">
        <w:rPr>
          <w:spacing w:val="3"/>
          <w:sz w:val="24"/>
          <w:szCs w:val="24"/>
        </w:rPr>
        <w:t xml:space="preserve"> </w:t>
      </w:r>
      <w:r w:rsidRPr="001E69E4">
        <w:rPr>
          <w:spacing w:val="2"/>
          <w:sz w:val="24"/>
          <w:szCs w:val="24"/>
        </w:rPr>
        <w:t>Rules</w:t>
      </w:r>
    </w:p>
    <w:p w14:paraId="27CAEF9D" w14:textId="3FBB04F9" w:rsidR="00E92FA4" w:rsidRPr="007B67C7" w:rsidRDefault="001E69E4" w:rsidP="001E69E4">
      <w:pPr>
        <w:pStyle w:val="ListParagraph"/>
        <w:numPr>
          <w:ilvl w:val="0"/>
          <w:numId w:val="20"/>
        </w:numPr>
        <w:tabs>
          <w:tab w:val="left" w:pos="822"/>
          <w:tab w:val="left" w:pos="823"/>
          <w:tab w:val="left" w:pos="1543"/>
          <w:tab w:val="left" w:pos="1544"/>
        </w:tabs>
        <w:spacing w:line="360" w:lineRule="auto"/>
        <w:ind w:hanging="720"/>
        <w:contextualSpacing/>
        <w:rPr>
          <w:sz w:val="24"/>
          <w:szCs w:val="24"/>
        </w:rPr>
      </w:pPr>
      <w:r w:rsidRPr="007B67C7">
        <w:rPr>
          <w:sz w:val="24"/>
          <w:szCs w:val="24"/>
        </w:rPr>
        <w:t>None.</w:t>
      </w:r>
      <w:r w:rsidR="007B67C7" w:rsidRPr="007B67C7">
        <w:rPr>
          <w:sz w:val="24"/>
          <w:szCs w:val="24"/>
        </w:rPr>
        <w:t xml:space="preserve"> </w:t>
      </w:r>
      <w:r w:rsidRPr="007B67C7">
        <w:rPr>
          <w:sz w:val="24"/>
          <w:szCs w:val="24"/>
        </w:rPr>
        <w:t>ORDERING</w:t>
      </w:r>
      <w:r w:rsidR="00E85994">
        <w:rPr>
          <w:sz w:val="24"/>
          <w:szCs w:val="24"/>
        </w:rPr>
        <w:t xml:space="preserve"> </w:t>
      </w:r>
      <w:r w:rsidRPr="007B67C7">
        <w:rPr>
          <w:sz w:val="24"/>
          <w:szCs w:val="24"/>
        </w:rPr>
        <w:t>CLAUSES</w:t>
      </w:r>
    </w:p>
    <w:p w14:paraId="2F571D79" w14:textId="439DE772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103" w:firstLine="720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IT IS ORDERED that </w:t>
      </w:r>
      <w:r w:rsidRPr="001E69E4">
        <w:rPr>
          <w:spacing w:val="-4"/>
          <w:sz w:val="24"/>
          <w:szCs w:val="24"/>
        </w:rPr>
        <w:t xml:space="preserve">pursuant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>authority found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sections 1, </w:t>
      </w:r>
      <w:r w:rsidRPr="001E69E4">
        <w:rPr>
          <w:spacing w:val="-6"/>
          <w:sz w:val="24"/>
          <w:szCs w:val="24"/>
        </w:rPr>
        <w:t>4(</w:t>
      </w:r>
      <w:proofErr w:type="spellStart"/>
      <w:r w:rsidRPr="001E69E4">
        <w:rPr>
          <w:spacing w:val="-6"/>
          <w:sz w:val="24"/>
          <w:szCs w:val="24"/>
        </w:rPr>
        <w:t>i</w:t>
      </w:r>
      <w:proofErr w:type="spellEnd"/>
      <w:r w:rsidRPr="001E69E4">
        <w:rPr>
          <w:spacing w:val="-6"/>
          <w:sz w:val="24"/>
          <w:szCs w:val="24"/>
        </w:rPr>
        <w:t>),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301, 302, 303,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 xml:space="preserve">316,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6"/>
          <w:sz w:val="24"/>
          <w:szCs w:val="24"/>
        </w:rPr>
        <w:t xml:space="preserve">332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7"/>
          <w:sz w:val="24"/>
          <w:szCs w:val="24"/>
        </w:rPr>
        <w:t xml:space="preserve">Communications </w:t>
      </w:r>
      <w:r w:rsidRPr="001E69E4">
        <w:rPr>
          <w:spacing w:val="2"/>
          <w:sz w:val="24"/>
          <w:szCs w:val="24"/>
        </w:rPr>
        <w:t xml:space="preserve">Act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7"/>
          <w:sz w:val="24"/>
          <w:szCs w:val="24"/>
        </w:rPr>
        <w:t xml:space="preserve">1934,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pacing w:val="-3"/>
          <w:sz w:val="24"/>
          <w:szCs w:val="24"/>
        </w:rPr>
        <w:t xml:space="preserve">amended, </w:t>
      </w:r>
      <w:r w:rsidRPr="001E69E4">
        <w:rPr>
          <w:spacing w:val="-4"/>
          <w:sz w:val="24"/>
          <w:szCs w:val="24"/>
        </w:rPr>
        <w:t xml:space="preserve">47 </w:t>
      </w:r>
      <w:r w:rsidRPr="001E69E4">
        <w:rPr>
          <w:sz w:val="24"/>
          <w:szCs w:val="24"/>
        </w:rPr>
        <w:t xml:space="preserve">U.S.C. </w:t>
      </w:r>
      <w:r w:rsidRPr="001E69E4">
        <w:rPr>
          <w:spacing w:val="-6"/>
          <w:sz w:val="24"/>
          <w:szCs w:val="24"/>
        </w:rPr>
        <w:t>151, 154(</w:t>
      </w:r>
      <w:proofErr w:type="spellStart"/>
      <w:r w:rsidRPr="001E69E4">
        <w:rPr>
          <w:spacing w:val="-6"/>
          <w:sz w:val="24"/>
          <w:szCs w:val="24"/>
        </w:rPr>
        <w:t>i</w:t>
      </w:r>
      <w:proofErr w:type="spellEnd"/>
      <w:r w:rsidRPr="001E69E4">
        <w:rPr>
          <w:spacing w:val="-6"/>
          <w:sz w:val="24"/>
          <w:szCs w:val="24"/>
        </w:rPr>
        <w:t>),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301, 302,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303, 316,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6"/>
          <w:sz w:val="24"/>
          <w:szCs w:val="24"/>
        </w:rPr>
        <w:t>332,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§ </w:t>
      </w:r>
      <w:r w:rsidRPr="001E69E4">
        <w:rPr>
          <w:spacing w:val="-5"/>
          <w:sz w:val="24"/>
          <w:szCs w:val="24"/>
        </w:rPr>
        <w:t>1.411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7"/>
          <w:sz w:val="24"/>
          <w:szCs w:val="24"/>
        </w:rPr>
        <w:t>Commission’s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rules, 47 </w:t>
      </w:r>
      <w:r w:rsidRPr="001E69E4">
        <w:rPr>
          <w:sz w:val="24"/>
          <w:szCs w:val="24"/>
        </w:rPr>
        <w:t xml:space="preserve">CFR </w:t>
      </w:r>
      <w:r w:rsidRPr="001E69E4">
        <w:rPr>
          <w:spacing w:val="-5"/>
          <w:sz w:val="24"/>
          <w:szCs w:val="24"/>
        </w:rPr>
        <w:t>1.411,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Notice of </w:t>
      </w:r>
      <w:r w:rsidRPr="001E69E4">
        <w:rPr>
          <w:sz w:val="24"/>
          <w:szCs w:val="24"/>
        </w:rPr>
        <w:t xml:space="preserve">Proposed </w:t>
      </w:r>
      <w:r w:rsidRPr="001E69E4">
        <w:rPr>
          <w:spacing w:val="-7"/>
          <w:sz w:val="24"/>
          <w:szCs w:val="24"/>
        </w:rPr>
        <w:t>Rulemaking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>hereby</w:t>
      </w:r>
      <w:r w:rsidRPr="001E69E4">
        <w:rPr>
          <w:spacing w:val="-3"/>
          <w:sz w:val="24"/>
          <w:szCs w:val="24"/>
        </w:rPr>
        <w:t xml:space="preserve"> </w:t>
      </w:r>
      <w:r w:rsidRPr="001E69E4">
        <w:rPr>
          <w:i/>
          <w:spacing w:val="3"/>
          <w:sz w:val="24"/>
          <w:szCs w:val="24"/>
        </w:rPr>
        <w:t>adopted</w:t>
      </w:r>
      <w:r w:rsidRPr="001E69E4">
        <w:rPr>
          <w:spacing w:val="3"/>
          <w:sz w:val="24"/>
          <w:szCs w:val="24"/>
        </w:rPr>
        <w:t>.</w:t>
      </w:r>
    </w:p>
    <w:p w14:paraId="3C1270B7" w14:textId="53DCF1E3" w:rsidR="00E92FA4" w:rsidRPr="001E69E4" w:rsidRDefault="001E69E4" w:rsidP="001E69E4">
      <w:pPr>
        <w:pStyle w:val="ListParagraph"/>
        <w:numPr>
          <w:ilvl w:val="0"/>
          <w:numId w:val="18"/>
        </w:numPr>
        <w:tabs>
          <w:tab w:val="left" w:pos="1543"/>
          <w:tab w:val="left" w:pos="1544"/>
        </w:tabs>
        <w:spacing w:line="360" w:lineRule="auto"/>
        <w:ind w:right="218" w:firstLine="720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IT IS FURTHER ORDERED that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Commission’s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Consumer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4"/>
          <w:sz w:val="24"/>
          <w:szCs w:val="24"/>
        </w:rPr>
        <w:t xml:space="preserve">Governmental </w:t>
      </w:r>
      <w:r w:rsidRPr="001E69E4">
        <w:rPr>
          <w:sz w:val="24"/>
          <w:szCs w:val="24"/>
        </w:rPr>
        <w:t xml:space="preserve">Affairs Bureau, Reference </w:t>
      </w:r>
      <w:r w:rsidRPr="001E69E4">
        <w:rPr>
          <w:spacing w:val="-5"/>
          <w:sz w:val="24"/>
          <w:szCs w:val="24"/>
        </w:rPr>
        <w:t xml:space="preserve">Information </w:t>
      </w:r>
      <w:r w:rsidRPr="001E69E4">
        <w:rPr>
          <w:sz w:val="24"/>
          <w:szCs w:val="24"/>
        </w:rPr>
        <w:t xml:space="preserve">Center, </w:t>
      </w:r>
      <w:r w:rsidRPr="001E69E4">
        <w:rPr>
          <w:i/>
          <w:spacing w:val="2"/>
          <w:sz w:val="24"/>
          <w:szCs w:val="24"/>
        </w:rPr>
        <w:t xml:space="preserve">shall </w:t>
      </w:r>
      <w:r w:rsidRPr="001E69E4">
        <w:rPr>
          <w:i/>
          <w:spacing w:val="3"/>
          <w:sz w:val="24"/>
          <w:szCs w:val="24"/>
        </w:rPr>
        <w:t xml:space="preserve">send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3"/>
          <w:sz w:val="24"/>
          <w:szCs w:val="24"/>
        </w:rPr>
        <w:t xml:space="preserve">copy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pacing w:val="-4"/>
          <w:sz w:val="24"/>
          <w:szCs w:val="24"/>
        </w:rPr>
        <w:t xml:space="preserve">Notice of </w:t>
      </w:r>
      <w:r w:rsidRPr="001E69E4">
        <w:rPr>
          <w:sz w:val="24"/>
          <w:szCs w:val="24"/>
        </w:rPr>
        <w:t xml:space="preserve">Proposed </w:t>
      </w:r>
      <w:r w:rsidRPr="001E69E4">
        <w:rPr>
          <w:spacing w:val="-6"/>
          <w:sz w:val="24"/>
          <w:szCs w:val="24"/>
        </w:rPr>
        <w:t xml:space="preserve">Rulemaking, </w:t>
      </w:r>
      <w:r w:rsidRPr="001E69E4">
        <w:rPr>
          <w:spacing w:val="-9"/>
          <w:sz w:val="24"/>
          <w:szCs w:val="24"/>
        </w:rPr>
        <w:t xml:space="preserve">including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6"/>
          <w:sz w:val="24"/>
          <w:szCs w:val="24"/>
        </w:rPr>
        <w:t xml:space="preserve">Initial </w:t>
      </w:r>
      <w:r w:rsidRPr="001E69E4">
        <w:rPr>
          <w:spacing w:val="-4"/>
          <w:sz w:val="24"/>
          <w:szCs w:val="24"/>
        </w:rPr>
        <w:t xml:space="preserve">Regulatory </w:t>
      </w:r>
      <w:r w:rsidRPr="001E69E4">
        <w:rPr>
          <w:spacing w:val="-9"/>
          <w:sz w:val="24"/>
          <w:szCs w:val="24"/>
        </w:rPr>
        <w:t xml:space="preserve">Flexibility </w:t>
      </w:r>
      <w:r w:rsidRPr="001E69E4">
        <w:rPr>
          <w:spacing w:val="-5"/>
          <w:sz w:val="24"/>
          <w:szCs w:val="24"/>
        </w:rPr>
        <w:t>Analysis,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>Chief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Counsel for </w:t>
      </w:r>
      <w:r w:rsidRPr="001E69E4">
        <w:rPr>
          <w:sz w:val="24"/>
          <w:szCs w:val="24"/>
        </w:rPr>
        <w:t xml:space="preserve">Advocacy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6"/>
          <w:sz w:val="24"/>
          <w:szCs w:val="24"/>
        </w:rPr>
        <w:t xml:space="preserve">Small </w:t>
      </w:r>
      <w:r w:rsidRPr="001E69E4">
        <w:rPr>
          <w:spacing w:val="-4"/>
          <w:sz w:val="24"/>
          <w:szCs w:val="24"/>
        </w:rPr>
        <w:t>Business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Administration.</w:t>
      </w:r>
    </w:p>
    <w:p w14:paraId="2A7AFA71" w14:textId="77777777" w:rsidR="00E92FA4" w:rsidRPr="001E69E4" w:rsidRDefault="001E69E4" w:rsidP="001E69E4">
      <w:pPr>
        <w:pStyle w:val="Heading1"/>
        <w:spacing w:line="360" w:lineRule="auto"/>
        <w:ind w:right="7964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List of Subjects 47 CFR Part 2</w:t>
      </w:r>
    </w:p>
    <w:p w14:paraId="4AE69259" w14:textId="391137A0" w:rsidR="00E92FA4" w:rsidRPr="001E69E4" w:rsidRDefault="001E69E4" w:rsidP="001E69E4">
      <w:pPr>
        <w:pStyle w:val="BodyText"/>
        <w:spacing w:line="360" w:lineRule="auto"/>
        <w:ind w:left="46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Radio,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Telecommunications.</w:t>
      </w:r>
    </w:p>
    <w:p w14:paraId="0A893D3F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4DFF565A" w14:textId="77777777" w:rsidR="00E92FA4" w:rsidRPr="001E69E4" w:rsidRDefault="001E69E4" w:rsidP="001E69E4">
      <w:pPr>
        <w:pStyle w:val="Heading1"/>
        <w:spacing w:line="360" w:lineRule="auto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47 CFR Part 15, 90, and 95</w:t>
      </w:r>
    </w:p>
    <w:p w14:paraId="57A0AAF0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49CA96C6" w14:textId="6AF875A5" w:rsidR="00E92FA4" w:rsidRPr="001E69E4" w:rsidRDefault="001E69E4" w:rsidP="001E69E4">
      <w:pPr>
        <w:pStyle w:val="BodyText"/>
        <w:spacing w:line="360" w:lineRule="auto"/>
        <w:ind w:left="101" w:right="5261" w:firstLine="360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Communications equipment, Radio. Federal Communications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Commission.</w:t>
      </w:r>
    </w:p>
    <w:p w14:paraId="7C06FEBF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3367D6E7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31AC3CF4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37AB18BC" w14:textId="77777777" w:rsidR="00E92FA4" w:rsidRPr="001E69E4" w:rsidRDefault="001E69E4" w:rsidP="001E69E4">
      <w:pPr>
        <w:pStyle w:val="Heading1"/>
        <w:spacing w:line="360" w:lineRule="auto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Marlene</w:t>
      </w:r>
      <w:r w:rsidRPr="001E69E4">
        <w:rPr>
          <w:spacing w:val="51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Dortch,</w:t>
      </w:r>
    </w:p>
    <w:p w14:paraId="3D1E0381" w14:textId="567BBF4E" w:rsidR="00E92FA4" w:rsidRPr="001E69E4" w:rsidRDefault="001E69E4" w:rsidP="007B67C7">
      <w:pPr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i/>
          <w:sz w:val="24"/>
          <w:szCs w:val="24"/>
        </w:rPr>
        <w:t>Secretary</w:t>
      </w:r>
      <w:r w:rsidR="007B67C7">
        <w:rPr>
          <w:i/>
          <w:sz w:val="24"/>
          <w:szCs w:val="24"/>
        </w:rPr>
        <w:t xml:space="preserve"> </w:t>
      </w:r>
      <w:r w:rsidRPr="001E69E4">
        <w:rPr>
          <w:sz w:val="24"/>
          <w:szCs w:val="24"/>
        </w:rPr>
        <w:t>Proposed Rules</w:t>
      </w:r>
    </w:p>
    <w:p w14:paraId="437948B3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1EE6D6E4" w14:textId="77777777" w:rsidR="00E92FA4" w:rsidRPr="001E69E4" w:rsidRDefault="001E69E4" w:rsidP="001E69E4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spacing w:val="-5"/>
          <w:sz w:val="24"/>
          <w:szCs w:val="24"/>
        </w:rPr>
        <w:t xml:space="preserve">For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reasons </w:t>
      </w:r>
      <w:r w:rsidRPr="001E69E4">
        <w:rPr>
          <w:spacing w:val="-4"/>
          <w:sz w:val="24"/>
          <w:szCs w:val="24"/>
        </w:rPr>
        <w:t xml:space="preserve">discussed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preamble, the </w:t>
      </w:r>
      <w:r w:rsidRPr="001E69E4">
        <w:rPr>
          <w:sz w:val="24"/>
          <w:szCs w:val="24"/>
        </w:rPr>
        <w:t xml:space="preserve">Federal </w:t>
      </w:r>
      <w:r w:rsidRPr="001E69E4">
        <w:rPr>
          <w:spacing w:val="-7"/>
          <w:sz w:val="24"/>
          <w:szCs w:val="24"/>
        </w:rPr>
        <w:t xml:space="preserve">Communications Commission </w:t>
      </w:r>
      <w:r w:rsidRPr="001E69E4">
        <w:rPr>
          <w:spacing w:val="-4"/>
          <w:sz w:val="24"/>
          <w:szCs w:val="24"/>
        </w:rPr>
        <w:t xml:space="preserve">proposes </w:t>
      </w:r>
      <w:r w:rsidRPr="001E69E4">
        <w:rPr>
          <w:sz w:val="24"/>
          <w:szCs w:val="24"/>
        </w:rPr>
        <w:t xml:space="preserve">to amend </w:t>
      </w:r>
      <w:r w:rsidRPr="001E69E4">
        <w:rPr>
          <w:spacing w:val="-4"/>
          <w:sz w:val="24"/>
          <w:szCs w:val="24"/>
        </w:rPr>
        <w:t xml:space="preserve">47 </w:t>
      </w:r>
      <w:r w:rsidRPr="001E69E4">
        <w:rPr>
          <w:sz w:val="24"/>
          <w:szCs w:val="24"/>
        </w:rPr>
        <w:t xml:space="preserve">CFR parts </w:t>
      </w:r>
      <w:r w:rsidRPr="001E69E4">
        <w:rPr>
          <w:spacing w:val="-4"/>
          <w:sz w:val="24"/>
          <w:szCs w:val="24"/>
        </w:rPr>
        <w:t xml:space="preserve">2, </w:t>
      </w:r>
      <w:r w:rsidRPr="001E69E4">
        <w:rPr>
          <w:spacing w:val="-5"/>
          <w:sz w:val="24"/>
          <w:szCs w:val="24"/>
        </w:rPr>
        <w:t xml:space="preserve">15, </w:t>
      </w:r>
      <w:r w:rsidRPr="001E69E4">
        <w:rPr>
          <w:spacing w:val="-6"/>
          <w:sz w:val="24"/>
          <w:szCs w:val="24"/>
        </w:rPr>
        <w:t xml:space="preserve">90,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4"/>
          <w:sz w:val="24"/>
          <w:szCs w:val="24"/>
        </w:rPr>
        <w:t xml:space="preserve">95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pacing w:val="-6"/>
          <w:sz w:val="24"/>
          <w:szCs w:val="24"/>
        </w:rPr>
        <w:t>follows:</w:t>
      </w:r>
    </w:p>
    <w:p w14:paraId="18CEB6D5" w14:textId="77777777" w:rsidR="00E92FA4" w:rsidRPr="001E69E4" w:rsidRDefault="001E69E4" w:rsidP="001E69E4">
      <w:pPr>
        <w:pStyle w:val="Heading1"/>
        <w:spacing w:line="360" w:lineRule="auto"/>
        <w:ind w:right="664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PART 2 – FREQUENCY ALLOCATIONS AND RADIO TREATY MATTERS; GENERAL RULES AND</w:t>
      </w:r>
      <w:r w:rsidRPr="001E69E4">
        <w:rPr>
          <w:spacing w:val="50"/>
          <w:sz w:val="24"/>
          <w:szCs w:val="24"/>
        </w:rPr>
        <w:t xml:space="preserve"> </w:t>
      </w:r>
      <w:r w:rsidRPr="001E69E4">
        <w:rPr>
          <w:sz w:val="24"/>
          <w:szCs w:val="24"/>
        </w:rPr>
        <w:t>REGULATIONS</w:t>
      </w:r>
    </w:p>
    <w:p w14:paraId="4D48C03A" w14:textId="7D9E5921" w:rsidR="00E92FA4" w:rsidRPr="001E69E4" w:rsidRDefault="001E69E4" w:rsidP="001E69E4">
      <w:pPr>
        <w:pStyle w:val="ListParagraph"/>
        <w:numPr>
          <w:ilvl w:val="0"/>
          <w:numId w:val="1"/>
        </w:numPr>
        <w:tabs>
          <w:tab w:val="left" w:pos="1543"/>
          <w:tab w:val="left" w:pos="1544"/>
        </w:tabs>
        <w:spacing w:line="360" w:lineRule="auto"/>
        <w:ind w:hanging="721"/>
        <w:contextualSpacing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>authority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citation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part 2 </w:t>
      </w:r>
      <w:r w:rsidRPr="001E69E4">
        <w:rPr>
          <w:spacing w:val="-5"/>
          <w:sz w:val="24"/>
          <w:szCs w:val="24"/>
        </w:rPr>
        <w:t>continues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2"/>
          <w:sz w:val="24"/>
          <w:szCs w:val="24"/>
        </w:rPr>
        <w:t>read as</w:t>
      </w:r>
      <w:r w:rsidRPr="001E69E4">
        <w:rPr>
          <w:spacing w:val="15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follows:</w:t>
      </w:r>
    </w:p>
    <w:p w14:paraId="7B034968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482420E7" w14:textId="476713FB" w:rsidR="00E92FA4" w:rsidRPr="001E69E4" w:rsidRDefault="001E69E4" w:rsidP="001E69E4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b/>
          <w:sz w:val="24"/>
          <w:szCs w:val="24"/>
        </w:rPr>
        <w:t xml:space="preserve">Authority: </w:t>
      </w:r>
      <w:r w:rsidRPr="001E69E4">
        <w:rPr>
          <w:sz w:val="24"/>
          <w:szCs w:val="24"/>
        </w:rPr>
        <w:t>47 U.S.C. 154, 302a,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303,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and 336,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unless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otherwise noted.</w:t>
      </w:r>
    </w:p>
    <w:p w14:paraId="2D0F1D27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37DE35D6" w14:textId="4B02CCAC" w:rsidR="00E92FA4" w:rsidRPr="001E69E4" w:rsidRDefault="001E69E4" w:rsidP="001E69E4">
      <w:pPr>
        <w:pStyle w:val="ListParagraph"/>
        <w:numPr>
          <w:ilvl w:val="0"/>
          <w:numId w:val="1"/>
        </w:numPr>
        <w:tabs>
          <w:tab w:val="left" w:pos="1543"/>
          <w:tab w:val="left" w:pos="1544"/>
        </w:tabs>
        <w:spacing w:line="360" w:lineRule="auto"/>
        <w:ind w:hanging="721"/>
        <w:contextualSpacing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Section </w:t>
      </w:r>
      <w:r w:rsidRPr="001E69E4">
        <w:rPr>
          <w:spacing w:val="-5"/>
          <w:sz w:val="24"/>
          <w:szCs w:val="24"/>
        </w:rPr>
        <w:t xml:space="preserve">2.106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amended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pacing w:val="-6"/>
          <w:sz w:val="24"/>
          <w:szCs w:val="24"/>
        </w:rPr>
        <w:t>revising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footnote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“NG160”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2"/>
          <w:sz w:val="24"/>
          <w:szCs w:val="24"/>
        </w:rPr>
        <w:t>read as</w:t>
      </w:r>
      <w:r w:rsidRPr="001E69E4">
        <w:rPr>
          <w:spacing w:val="53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follows:</w:t>
      </w:r>
    </w:p>
    <w:p w14:paraId="62C43652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1C64D0FE" w14:textId="43EF7932" w:rsidR="00E92FA4" w:rsidRPr="001E69E4" w:rsidRDefault="001E69E4" w:rsidP="001E69E4">
      <w:pPr>
        <w:pStyle w:val="Heading1"/>
        <w:spacing w:line="360" w:lineRule="auto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§ 2.106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Table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of Frequency Allocations.</w:t>
      </w:r>
    </w:p>
    <w:p w14:paraId="62B254A6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6E663CDE" w14:textId="77777777" w:rsidR="00E92FA4" w:rsidRPr="001E69E4" w:rsidRDefault="001E69E4" w:rsidP="001E69E4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* * * * *</w:t>
      </w:r>
    </w:p>
    <w:p w14:paraId="633A054F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43EAA0DC" w14:textId="5E49AEA6" w:rsidR="00E92FA4" w:rsidRPr="001E69E4" w:rsidRDefault="001E69E4" w:rsidP="001E69E4">
      <w:pPr>
        <w:pStyle w:val="BodyText"/>
        <w:spacing w:line="360" w:lineRule="auto"/>
        <w:ind w:left="101" w:firstLine="360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NG160 In the band 5895-5925 MHz, the use of the non-Federal mobile service is limited to operations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in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the Intelligent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Transportation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System radio service.</w:t>
      </w:r>
    </w:p>
    <w:p w14:paraId="1B29E6C0" w14:textId="77777777" w:rsidR="00E92FA4" w:rsidRPr="001E69E4" w:rsidRDefault="001E69E4" w:rsidP="001E69E4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* * * * *</w:t>
      </w:r>
    </w:p>
    <w:p w14:paraId="31860A86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7E4E880C" w14:textId="1E48909B" w:rsidR="00E92FA4" w:rsidRPr="001E69E4" w:rsidRDefault="001E69E4" w:rsidP="001E69E4">
      <w:pPr>
        <w:pStyle w:val="Heading1"/>
        <w:spacing w:line="360" w:lineRule="auto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PART 15 – RADIO FREQUENCY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DEVICES</w:t>
      </w:r>
    </w:p>
    <w:p w14:paraId="25C63E9B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415C78BB" w14:textId="0F60D4B6" w:rsidR="00E92FA4" w:rsidRPr="001E69E4" w:rsidRDefault="001E69E4" w:rsidP="001E69E4">
      <w:pPr>
        <w:pStyle w:val="ListParagraph"/>
        <w:numPr>
          <w:ilvl w:val="0"/>
          <w:numId w:val="1"/>
        </w:numPr>
        <w:tabs>
          <w:tab w:val="left" w:pos="1543"/>
          <w:tab w:val="left" w:pos="1544"/>
        </w:tabs>
        <w:spacing w:line="360" w:lineRule="auto"/>
        <w:ind w:hanging="721"/>
        <w:contextualSpacing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>authority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citation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part </w:t>
      </w:r>
      <w:r w:rsidRPr="001E69E4">
        <w:rPr>
          <w:spacing w:val="-4"/>
          <w:sz w:val="24"/>
          <w:szCs w:val="24"/>
        </w:rPr>
        <w:t xml:space="preserve">15 </w:t>
      </w:r>
      <w:r w:rsidRPr="001E69E4">
        <w:rPr>
          <w:spacing w:val="-5"/>
          <w:sz w:val="24"/>
          <w:szCs w:val="24"/>
        </w:rPr>
        <w:t>continues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2"/>
          <w:sz w:val="24"/>
          <w:szCs w:val="24"/>
        </w:rPr>
        <w:t>read as</w:t>
      </w:r>
      <w:r w:rsidRPr="001E69E4">
        <w:rPr>
          <w:spacing w:val="21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follows:</w:t>
      </w:r>
    </w:p>
    <w:p w14:paraId="13906F29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2705277A" w14:textId="092D3694" w:rsidR="00E92FA4" w:rsidRPr="001E69E4" w:rsidRDefault="001E69E4" w:rsidP="001E69E4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b/>
          <w:sz w:val="24"/>
          <w:szCs w:val="24"/>
        </w:rPr>
        <w:t xml:space="preserve">Authority: </w:t>
      </w:r>
      <w:r w:rsidRPr="001E69E4">
        <w:rPr>
          <w:sz w:val="24"/>
          <w:szCs w:val="24"/>
        </w:rPr>
        <w:t>47 U.S.C. 154, 302a, 303,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304,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307,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336,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544a, and 549.</w:t>
      </w:r>
    </w:p>
    <w:p w14:paraId="0BC833E9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1A7C3B27" w14:textId="02FB4568" w:rsidR="00E92FA4" w:rsidRPr="001E69E4" w:rsidRDefault="001E69E4" w:rsidP="001E69E4">
      <w:pPr>
        <w:pStyle w:val="ListParagraph"/>
        <w:numPr>
          <w:ilvl w:val="0"/>
          <w:numId w:val="1"/>
        </w:numPr>
        <w:tabs>
          <w:tab w:val="left" w:pos="1543"/>
          <w:tab w:val="left" w:pos="1544"/>
        </w:tabs>
        <w:spacing w:line="360" w:lineRule="auto"/>
        <w:ind w:hanging="721"/>
        <w:contextualSpacing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Section </w:t>
      </w:r>
      <w:r w:rsidRPr="001E69E4">
        <w:rPr>
          <w:spacing w:val="-5"/>
          <w:sz w:val="24"/>
          <w:szCs w:val="24"/>
        </w:rPr>
        <w:t xml:space="preserve">15.401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revised to </w:t>
      </w:r>
      <w:r w:rsidRPr="001E69E4">
        <w:rPr>
          <w:spacing w:val="2"/>
          <w:sz w:val="24"/>
          <w:szCs w:val="24"/>
        </w:rPr>
        <w:t>read as</w:t>
      </w:r>
      <w:r w:rsidRPr="001E69E4">
        <w:rPr>
          <w:spacing w:val="41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follows:</w:t>
      </w:r>
    </w:p>
    <w:p w14:paraId="2AF601EA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3AB43112" w14:textId="7C421E14" w:rsidR="00E92FA4" w:rsidRPr="001E69E4" w:rsidRDefault="001E69E4" w:rsidP="001E69E4">
      <w:pPr>
        <w:pStyle w:val="Heading1"/>
        <w:spacing w:line="360" w:lineRule="auto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§ </w:t>
      </w:r>
      <w:r w:rsidRPr="001E69E4">
        <w:rPr>
          <w:spacing w:val="5"/>
          <w:sz w:val="24"/>
          <w:szCs w:val="24"/>
        </w:rPr>
        <w:t>15.401</w:t>
      </w:r>
      <w:r w:rsidR="00E85994">
        <w:rPr>
          <w:spacing w:val="5"/>
          <w:sz w:val="24"/>
          <w:szCs w:val="24"/>
        </w:rPr>
        <w:t xml:space="preserve"> </w:t>
      </w:r>
      <w:r w:rsidRPr="001E69E4">
        <w:rPr>
          <w:sz w:val="24"/>
          <w:szCs w:val="24"/>
        </w:rPr>
        <w:t>Scope.</w:t>
      </w:r>
    </w:p>
    <w:p w14:paraId="2DCB48D2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6AB56C7D" w14:textId="0CBF8E98" w:rsidR="00E92FA4" w:rsidRPr="001E69E4" w:rsidRDefault="001E69E4" w:rsidP="001E69E4">
      <w:pPr>
        <w:pStyle w:val="BodyText"/>
        <w:spacing w:line="360" w:lineRule="auto"/>
        <w:ind w:left="101" w:firstLine="360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This subpart sets out the regulations for unlicensed National Information Infrastructure (U-NII) devices operating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in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the 5.15-5.35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GHz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and 5.47-5.895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GHz bands.</w:t>
      </w:r>
    </w:p>
    <w:p w14:paraId="4D0FED32" w14:textId="2C5B0468" w:rsidR="00E92FA4" w:rsidRPr="001E69E4" w:rsidRDefault="001E69E4" w:rsidP="001E69E4">
      <w:pPr>
        <w:pStyle w:val="ListParagraph"/>
        <w:numPr>
          <w:ilvl w:val="0"/>
          <w:numId w:val="1"/>
        </w:numPr>
        <w:tabs>
          <w:tab w:val="left" w:pos="1543"/>
          <w:tab w:val="left" w:pos="1544"/>
        </w:tabs>
        <w:spacing w:line="360" w:lineRule="auto"/>
        <w:ind w:hanging="721"/>
        <w:contextualSpacing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Section </w:t>
      </w:r>
      <w:r w:rsidRPr="001E69E4">
        <w:rPr>
          <w:spacing w:val="-5"/>
          <w:sz w:val="24"/>
          <w:szCs w:val="24"/>
        </w:rPr>
        <w:t xml:space="preserve">15.403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amended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pacing w:val="-6"/>
          <w:sz w:val="24"/>
          <w:szCs w:val="24"/>
        </w:rPr>
        <w:t>revising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paragraph (s) to </w:t>
      </w:r>
      <w:r w:rsidRPr="001E69E4">
        <w:rPr>
          <w:spacing w:val="2"/>
          <w:sz w:val="24"/>
          <w:szCs w:val="24"/>
        </w:rPr>
        <w:t>read as</w:t>
      </w:r>
      <w:r w:rsidRPr="001E69E4">
        <w:rPr>
          <w:spacing w:val="57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follows:</w:t>
      </w:r>
    </w:p>
    <w:p w14:paraId="770B85AE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10146158" w14:textId="2B6EDE30" w:rsidR="00E92FA4" w:rsidRPr="001E69E4" w:rsidRDefault="001E69E4" w:rsidP="001E69E4">
      <w:pPr>
        <w:pStyle w:val="Heading1"/>
        <w:spacing w:line="360" w:lineRule="auto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§ </w:t>
      </w:r>
      <w:r w:rsidRPr="001E69E4">
        <w:rPr>
          <w:spacing w:val="5"/>
          <w:sz w:val="24"/>
          <w:szCs w:val="24"/>
        </w:rPr>
        <w:t>15.403</w:t>
      </w:r>
      <w:r w:rsidR="00E85994">
        <w:rPr>
          <w:spacing w:val="5"/>
          <w:sz w:val="24"/>
          <w:szCs w:val="24"/>
        </w:rPr>
        <w:t xml:space="preserve"> </w:t>
      </w:r>
      <w:r w:rsidRPr="001E69E4">
        <w:rPr>
          <w:sz w:val="24"/>
          <w:szCs w:val="24"/>
        </w:rPr>
        <w:t>Definitions.</w:t>
      </w:r>
    </w:p>
    <w:p w14:paraId="78E72DA1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57CE7053" w14:textId="77777777" w:rsidR="00E92FA4" w:rsidRPr="001E69E4" w:rsidRDefault="001E69E4" w:rsidP="001E69E4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* * * * *</w:t>
      </w:r>
    </w:p>
    <w:p w14:paraId="25B7FD4A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538B567B" w14:textId="36F11E19" w:rsidR="00E92FA4" w:rsidRPr="007B67C7" w:rsidRDefault="001E69E4" w:rsidP="001E69E4">
      <w:pPr>
        <w:pStyle w:val="ListParagraph"/>
        <w:numPr>
          <w:ilvl w:val="0"/>
          <w:numId w:val="15"/>
        </w:numPr>
        <w:tabs>
          <w:tab w:val="left" w:pos="748"/>
        </w:tabs>
        <w:spacing w:line="360" w:lineRule="auto"/>
        <w:ind w:left="822" w:right="180" w:firstLine="360"/>
        <w:contextualSpacing/>
        <w:rPr>
          <w:sz w:val="24"/>
          <w:szCs w:val="24"/>
        </w:rPr>
      </w:pPr>
      <w:r w:rsidRPr="007B67C7">
        <w:rPr>
          <w:i/>
          <w:sz w:val="24"/>
          <w:szCs w:val="24"/>
        </w:rPr>
        <w:t xml:space="preserve">U-NII </w:t>
      </w:r>
      <w:r w:rsidRPr="007B67C7">
        <w:rPr>
          <w:i/>
          <w:spacing w:val="3"/>
          <w:sz w:val="24"/>
          <w:szCs w:val="24"/>
        </w:rPr>
        <w:t>devices</w:t>
      </w:r>
      <w:r w:rsidRPr="007B67C7">
        <w:rPr>
          <w:spacing w:val="3"/>
          <w:sz w:val="24"/>
          <w:szCs w:val="24"/>
        </w:rPr>
        <w:t xml:space="preserve">. </w:t>
      </w:r>
      <w:r w:rsidRPr="007B67C7">
        <w:rPr>
          <w:spacing w:val="-5"/>
          <w:sz w:val="24"/>
          <w:szCs w:val="24"/>
        </w:rPr>
        <w:t xml:space="preserve">Intentional </w:t>
      </w:r>
      <w:r w:rsidRPr="007B67C7">
        <w:rPr>
          <w:spacing w:val="-3"/>
          <w:sz w:val="24"/>
          <w:szCs w:val="24"/>
        </w:rPr>
        <w:t xml:space="preserve">radiators </w:t>
      </w:r>
      <w:r w:rsidRPr="007B67C7">
        <w:rPr>
          <w:spacing w:val="-4"/>
          <w:sz w:val="24"/>
          <w:szCs w:val="24"/>
        </w:rPr>
        <w:t xml:space="preserve">operating </w:t>
      </w:r>
      <w:r w:rsidRPr="007B67C7">
        <w:rPr>
          <w:spacing w:val="-9"/>
          <w:sz w:val="24"/>
          <w:szCs w:val="24"/>
        </w:rPr>
        <w:t xml:space="preserve">in </w:t>
      </w:r>
      <w:r w:rsidRPr="007B67C7">
        <w:rPr>
          <w:spacing w:val="-4"/>
          <w:sz w:val="24"/>
          <w:szCs w:val="24"/>
        </w:rPr>
        <w:t xml:space="preserve">the </w:t>
      </w:r>
      <w:r w:rsidRPr="007B67C7">
        <w:rPr>
          <w:sz w:val="24"/>
          <w:szCs w:val="24"/>
        </w:rPr>
        <w:t xml:space="preserve">frequency </w:t>
      </w:r>
      <w:r w:rsidRPr="007B67C7">
        <w:rPr>
          <w:spacing w:val="-4"/>
          <w:sz w:val="24"/>
          <w:szCs w:val="24"/>
        </w:rPr>
        <w:t xml:space="preserve">bands 5.15-5.35 GHz </w:t>
      </w:r>
      <w:r w:rsidRPr="007B67C7">
        <w:rPr>
          <w:sz w:val="24"/>
          <w:szCs w:val="24"/>
        </w:rPr>
        <w:t xml:space="preserve">and </w:t>
      </w:r>
      <w:r w:rsidRPr="007B67C7">
        <w:rPr>
          <w:spacing w:val="-5"/>
          <w:sz w:val="24"/>
          <w:szCs w:val="24"/>
        </w:rPr>
        <w:t xml:space="preserve">5.470- 5.895 </w:t>
      </w:r>
      <w:r w:rsidRPr="007B67C7">
        <w:rPr>
          <w:spacing w:val="-4"/>
          <w:sz w:val="24"/>
          <w:szCs w:val="24"/>
        </w:rPr>
        <w:t xml:space="preserve">GHz </w:t>
      </w:r>
      <w:r w:rsidRPr="007B67C7">
        <w:rPr>
          <w:sz w:val="24"/>
          <w:szCs w:val="24"/>
        </w:rPr>
        <w:t xml:space="preserve">that </w:t>
      </w:r>
      <w:r w:rsidRPr="007B67C7">
        <w:rPr>
          <w:spacing w:val="-2"/>
          <w:sz w:val="24"/>
          <w:szCs w:val="24"/>
        </w:rPr>
        <w:t xml:space="preserve">use </w:t>
      </w:r>
      <w:r w:rsidRPr="007B67C7">
        <w:rPr>
          <w:spacing w:val="-4"/>
          <w:sz w:val="24"/>
          <w:szCs w:val="24"/>
        </w:rPr>
        <w:t xml:space="preserve">wideband </w:t>
      </w:r>
      <w:r w:rsidRPr="007B67C7">
        <w:rPr>
          <w:spacing w:val="-8"/>
          <w:sz w:val="24"/>
          <w:szCs w:val="24"/>
        </w:rPr>
        <w:t xml:space="preserve">digital modulation </w:t>
      </w:r>
      <w:r w:rsidRPr="007B67C7">
        <w:rPr>
          <w:spacing w:val="-4"/>
          <w:sz w:val="24"/>
          <w:szCs w:val="24"/>
        </w:rPr>
        <w:t xml:space="preserve">techniques </w:t>
      </w:r>
      <w:r w:rsidRPr="007B67C7">
        <w:rPr>
          <w:sz w:val="24"/>
          <w:szCs w:val="24"/>
        </w:rPr>
        <w:t xml:space="preserve">and </w:t>
      </w:r>
      <w:r w:rsidRPr="007B67C7">
        <w:rPr>
          <w:spacing w:val="-8"/>
          <w:sz w:val="24"/>
          <w:szCs w:val="24"/>
        </w:rPr>
        <w:t xml:space="preserve">provide </w:t>
      </w:r>
      <w:r w:rsidRPr="007B67C7">
        <w:rPr>
          <w:sz w:val="24"/>
          <w:szCs w:val="24"/>
        </w:rPr>
        <w:t xml:space="preserve">a </w:t>
      </w:r>
      <w:r w:rsidRPr="007B67C7">
        <w:rPr>
          <w:spacing w:val="-6"/>
          <w:sz w:val="24"/>
          <w:szCs w:val="24"/>
        </w:rPr>
        <w:t xml:space="preserve">wide </w:t>
      </w:r>
      <w:r w:rsidRPr="007B67C7">
        <w:rPr>
          <w:sz w:val="24"/>
          <w:szCs w:val="24"/>
        </w:rPr>
        <w:t xml:space="preserve">array </w:t>
      </w:r>
      <w:r w:rsidRPr="007B67C7">
        <w:rPr>
          <w:spacing w:val="-4"/>
          <w:sz w:val="24"/>
          <w:szCs w:val="24"/>
        </w:rPr>
        <w:t xml:space="preserve">of </w:t>
      </w:r>
      <w:r w:rsidRPr="007B67C7">
        <w:rPr>
          <w:spacing w:val="-9"/>
          <w:sz w:val="24"/>
          <w:szCs w:val="24"/>
        </w:rPr>
        <w:t xml:space="preserve">high </w:t>
      </w:r>
      <w:r w:rsidRPr="007B67C7">
        <w:rPr>
          <w:sz w:val="24"/>
          <w:szCs w:val="24"/>
        </w:rPr>
        <w:t xml:space="preserve">data rate </w:t>
      </w:r>
      <w:r w:rsidRPr="007B67C7">
        <w:rPr>
          <w:spacing w:val="-11"/>
          <w:sz w:val="24"/>
          <w:szCs w:val="24"/>
        </w:rPr>
        <w:t>mobile</w:t>
      </w:r>
      <w:r w:rsidR="00E85994">
        <w:rPr>
          <w:spacing w:val="-11"/>
          <w:sz w:val="24"/>
          <w:szCs w:val="24"/>
        </w:rPr>
        <w:t xml:space="preserve"> </w:t>
      </w:r>
      <w:r w:rsidRPr="007B67C7">
        <w:rPr>
          <w:sz w:val="24"/>
          <w:szCs w:val="24"/>
        </w:rPr>
        <w:t xml:space="preserve">and </w:t>
      </w:r>
      <w:r w:rsidRPr="007B67C7">
        <w:rPr>
          <w:spacing w:val="-5"/>
          <w:sz w:val="24"/>
          <w:szCs w:val="24"/>
        </w:rPr>
        <w:t>fixed</w:t>
      </w:r>
      <w:r w:rsidR="00E85994">
        <w:rPr>
          <w:spacing w:val="-5"/>
          <w:sz w:val="24"/>
          <w:szCs w:val="24"/>
        </w:rPr>
        <w:t xml:space="preserve"> </w:t>
      </w:r>
      <w:r w:rsidRPr="007B67C7">
        <w:rPr>
          <w:spacing w:val="-7"/>
          <w:sz w:val="24"/>
          <w:szCs w:val="24"/>
        </w:rPr>
        <w:t>communications</w:t>
      </w:r>
      <w:r w:rsidR="00E85994">
        <w:rPr>
          <w:spacing w:val="-7"/>
          <w:sz w:val="24"/>
          <w:szCs w:val="24"/>
        </w:rPr>
        <w:t xml:space="preserve"> </w:t>
      </w:r>
      <w:r w:rsidRPr="007B67C7">
        <w:rPr>
          <w:spacing w:val="-3"/>
          <w:sz w:val="24"/>
          <w:szCs w:val="24"/>
        </w:rPr>
        <w:t xml:space="preserve">for </w:t>
      </w:r>
      <w:r w:rsidRPr="007B67C7">
        <w:rPr>
          <w:spacing w:val="-9"/>
          <w:sz w:val="24"/>
          <w:szCs w:val="24"/>
        </w:rPr>
        <w:t>individuals,</w:t>
      </w:r>
      <w:r w:rsidR="00E85994">
        <w:rPr>
          <w:spacing w:val="-9"/>
          <w:sz w:val="24"/>
          <w:szCs w:val="24"/>
        </w:rPr>
        <w:t xml:space="preserve"> </w:t>
      </w:r>
      <w:r w:rsidRPr="007B67C7">
        <w:rPr>
          <w:spacing w:val="-3"/>
          <w:sz w:val="24"/>
          <w:szCs w:val="24"/>
        </w:rPr>
        <w:t xml:space="preserve">businesses, </w:t>
      </w:r>
      <w:r w:rsidRPr="007B67C7">
        <w:rPr>
          <w:sz w:val="24"/>
          <w:szCs w:val="24"/>
        </w:rPr>
        <w:t>and</w:t>
      </w:r>
      <w:r w:rsidRPr="007B67C7">
        <w:rPr>
          <w:spacing w:val="46"/>
          <w:sz w:val="24"/>
          <w:szCs w:val="24"/>
        </w:rPr>
        <w:t xml:space="preserve"> </w:t>
      </w:r>
      <w:r w:rsidRPr="007B67C7">
        <w:rPr>
          <w:spacing w:val="-7"/>
          <w:sz w:val="24"/>
          <w:szCs w:val="24"/>
        </w:rPr>
        <w:t>institutions.</w:t>
      </w:r>
      <w:r w:rsidR="007B67C7" w:rsidRPr="007B67C7">
        <w:rPr>
          <w:spacing w:val="-7"/>
          <w:sz w:val="24"/>
          <w:szCs w:val="24"/>
        </w:rPr>
        <w:t xml:space="preserve"> </w:t>
      </w:r>
      <w:r w:rsidRPr="007B67C7">
        <w:rPr>
          <w:sz w:val="24"/>
          <w:szCs w:val="24"/>
        </w:rPr>
        <w:t>6. Amend § 15.407</w:t>
      </w:r>
      <w:r w:rsidR="00E85994">
        <w:rPr>
          <w:sz w:val="24"/>
          <w:szCs w:val="24"/>
        </w:rPr>
        <w:t xml:space="preserve"> </w:t>
      </w:r>
      <w:r w:rsidRPr="007B67C7">
        <w:rPr>
          <w:sz w:val="24"/>
          <w:szCs w:val="24"/>
        </w:rPr>
        <w:t>by:</w:t>
      </w:r>
    </w:p>
    <w:p w14:paraId="23819D4E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3E7C6D09" w14:textId="3183A261" w:rsidR="00E92FA4" w:rsidRPr="001E69E4" w:rsidRDefault="001E69E4" w:rsidP="001E69E4">
      <w:pPr>
        <w:pStyle w:val="ListParagraph"/>
        <w:numPr>
          <w:ilvl w:val="1"/>
          <w:numId w:val="15"/>
        </w:numPr>
        <w:tabs>
          <w:tab w:val="left" w:pos="1033"/>
        </w:tabs>
        <w:spacing w:line="360" w:lineRule="auto"/>
        <w:contextualSpacing/>
        <w:rPr>
          <w:sz w:val="24"/>
          <w:szCs w:val="24"/>
        </w:rPr>
      </w:pPr>
      <w:proofErr w:type="spellStart"/>
      <w:r w:rsidRPr="001E69E4">
        <w:rPr>
          <w:spacing w:val="-5"/>
          <w:sz w:val="24"/>
          <w:szCs w:val="24"/>
        </w:rPr>
        <w:t>Redesignating</w:t>
      </w:r>
      <w:proofErr w:type="spellEnd"/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paragraphs (a)(4) and </w:t>
      </w:r>
      <w:r w:rsidRPr="001E69E4">
        <w:rPr>
          <w:spacing w:val="-3"/>
          <w:sz w:val="24"/>
          <w:szCs w:val="24"/>
        </w:rPr>
        <w:t xml:space="preserve">(5)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z w:val="24"/>
          <w:szCs w:val="24"/>
        </w:rPr>
        <w:t>paragraphs (a)(5) and</w:t>
      </w:r>
      <w:r w:rsidRPr="001E69E4">
        <w:rPr>
          <w:spacing w:val="17"/>
          <w:sz w:val="24"/>
          <w:szCs w:val="24"/>
        </w:rPr>
        <w:t xml:space="preserve"> </w:t>
      </w:r>
      <w:r w:rsidRPr="001E69E4">
        <w:rPr>
          <w:sz w:val="24"/>
          <w:szCs w:val="24"/>
        </w:rPr>
        <w:t>(6);</w:t>
      </w:r>
    </w:p>
    <w:p w14:paraId="466FD8D9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4BDEC9DC" w14:textId="72A30EAF" w:rsidR="00E92FA4" w:rsidRPr="001E69E4" w:rsidRDefault="001E69E4" w:rsidP="001E69E4">
      <w:pPr>
        <w:pStyle w:val="ListParagraph"/>
        <w:numPr>
          <w:ilvl w:val="1"/>
          <w:numId w:val="15"/>
        </w:numPr>
        <w:tabs>
          <w:tab w:val="left" w:pos="1048"/>
        </w:tabs>
        <w:spacing w:line="360" w:lineRule="auto"/>
        <w:ind w:left="1048" w:hanging="226"/>
        <w:contextualSpacing/>
        <w:rPr>
          <w:sz w:val="24"/>
          <w:szCs w:val="24"/>
        </w:rPr>
      </w:pPr>
      <w:r w:rsidRPr="001E69E4">
        <w:rPr>
          <w:spacing w:val="-7"/>
          <w:sz w:val="24"/>
          <w:szCs w:val="24"/>
        </w:rPr>
        <w:t>Adding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>new paragraph</w:t>
      </w:r>
      <w:r w:rsidRPr="001E69E4">
        <w:rPr>
          <w:spacing w:val="7"/>
          <w:sz w:val="24"/>
          <w:szCs w:val="24"/>
        </w:rPr>
        <w:t xml:space="preserve"> </w:t>
      </w:r>
      <w:r w:rsidRPr="001E69E4">
        <w:rPr>
          <w:sz w:val="24"/>
          <w:szCs w:val="24"/>
        </w:rPr>
        <w:t>(a)(4);</w:t>
      </w:r>
    </w:p>
    <w:p w14:paraId="3CF2CC45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49935A9E" w14:textId="1E2E4EA2" w:rsidR="00E92FA4" w:rsidRPr="001E69E4" w:rsidRDefault="001E69E4" w:rsidP="001E69E4">
      <w:pPr>
        <w:pStyle w:val="ListParagraph"/>
        <w:numPr>
          <w:ilvl w:val="1"/>
          <w:numId w:val="15"/>
        </w:numPr>
        <w:tabs>
          <w:tab w:val="left" w:pos="1033"/>
        </w:tabs>
        <w:spacing w:line="360" w:lineRule="auto"/>
        <w:ind w:left="1033" w:hanging="211"/>
        <w:contextualSpacing/>
        <w:rPr>
          <w:sz w:val="24"/>
          <w:szCs w:val="24"/>
        </w:rPr>
      </w:pPr>
      <w:r w:rsidRPr="001E69E4">
        <w:rPr>
          <w:spacing w:val="-6"/>
          <w:sz w:val="24"/>
          <w:szCs w:val="24"/>
        </w:rPr>
        <w:t>Revising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newly </w:t>
      </w:r>
      <w:proofErr w:type="spellStart"/>
      <w:r w:rsidRPr="001E69E4">
        <w:rPr>
          <w:sz w:val="24"/>
          <w:szCs w:val="24"/>
        </w:rPr>
        <w:t>redesignated</w:t>
      </w:r>
      <w:proofErr w:type="spellEnd"/>
      <w:r w:rsidRPr="001E69E4">
        <w:rPr>
          <w:sz w:val="24"/>
          <w:szCs w:val="24"/>
        </w:rPr>
        <w:t xml:space="preserve"> paragraph</w:t>
      </w:r>
      <w:r w:rsidRPr="001E69E4">
        <w:rPr>
          <w:spacing w:val="26"/>
          <w:sz w:val="24"/>
          <w:szCs w:val="24"/>
        </w:rPr>
        <w:t xml:space="preserve"> </w:t>
      </w:r>
      <w:r w:rsidRPr="001E69E4">
        <w:rPr>
          <w:sz w:val="24"/>
          <w:szCs w:val="24"/>
        </w:rPr>
        <w:t>(a)(6);</w:t>
      </w:r>
    </w:p>
    <w:p w14:paraId="35083A4A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17B0E906" w14:textId="22A827DC" w:rsidR="00E92FA4" w:rsidRPr="001E69E4" w:rsidRDefault="001E69E4" w:rsidP="001E69E4">
      <w:pPr>
        <w:pStyle w:val="ListParagraph"/>
        <w:numPr>
          <w:ilvl w:val="1"/>
          <w:numId w:val="15"/>
        </w:numPr>
        <w:tabs>
          <w:tab w:val="left" w:pos="1048"/>
        </w:tabs>
        <w:spacing w:line="360" w:lineRule="auto"/>
        <w:ind w:left="1048" w:hanging="226"/>
        <w:contextualSpacing/>
        <w:rPr>
          <w:sz w:val="24"/>
          <w:szCs w:val="24"/>
        </w:rPr>
      </w:pPr>
      <w:r w:rsidRPr="001E69E4">
        <w:rPr>
          <w:spacing w:val="-6"/>
          <w:sz w:val="24"/>
          <w:szCs w:val="24"/>
        </w:rPr>
        <w:t>Revising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>introductory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text </w:t>
      </w:r>
      <w:r w:rsidRPr="001E69E4">
        <w:rPr>
          <w:spacing w:val="-4"/>
          <w:sz w:val="24"/>
          <w:szCs w:val="24"/>
        </w:rPr>
        <w:t>of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>paragraph</w:t>
      </w:r>
      <w:r w:rsidRPr="001E69E4">
        <w:rPr>
          <w:spacing w:val="-2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(b)(4);</w:t>
      </w:r>
    </w:p>
    <w:p w14:paraId="78E8513C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038164A2" w14:textId="2A25D3A0" w:rsidR="00E92FA4" w:rsidRPr="001E69E4" w:rsidRDefault="001E69E4" w:rsidP="001E69E4">
      <w:pPr>
        <w:pStyle w:val="ListParagraph"/>
        <w:numPr>
          <w:ilvl w:val="1"/>
          <w:numId w:val="15"/>
        </w:numPr>
        <w:tabs>
          <w:tab w:val="left" w:pos="1033"/>
        </w:tabs>
        <w:spacing w:line="360" w:lineRule="auto"/>
        <w:ind w:left="1033" w:hanging="211"/>
        <w:contextualSpacing/>
        <w:rPr>
          <w:sz w:val="24"/>
          <w:szCs w:val="24"/>
        </w:rPr>
      </w:pPr>
      <w:proofErr w:type="spellStart"/>
      <w:r w:rsidRPr="001E69E4">
        <w:rPr>
          <w:spacing w:val="-5"/>
          <w:sz w:val="24"/>
          <w:szCs w:val="24"/>
        </w:rPr>
        <w:t>Redesignating</w:t>
      </w:r>
      <w:proofErr w:type="spellEnd"/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paragraphs </w:t>
      </w:r>
      <w:r w:rsidRPr="001E69E4">
        <w:rPr>
          <w:spacing w:val="-3"/>
          <w:sz w:val="24"/>
          <w:szCs w:val="24"/>
        </w:rPr>
        <w:t xml:space="preserve">(b)(5) </w:t>
      </w:r>
      <w:r w:rsidRPr="001E69E4">
        <w:rPr>
          <w:spacing w:val="-5"/>
          <w:sz w:val="24"/>
          <w:szCs w:val="24"/>
        </w:rPr>
        <w:t>through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(7)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z w:val="24"/>
          <w:szCs w:val="24"/>
        </w:rPr>
        <w:t xml:space="preserve">paragraphs </w:t>
      </w:r>
      <w:r w:rsidRPr="001E69E4">
        <w:rPr>
          <w:spacing w:val="-3"/>
          <w:sz w:val="24"/>
          <w:szCs w:val="24"/>
        </w:rPr>
        <w:t xml:space="preserve">(b)(6) </w:t>
      </w:r>
      <w:r w:rsidRPr="001E69E4">
        <w:rPr>
          <w:spacing w:val="-5"/>
          <w:sz w:val="24"/>
          <w:szCs w:val="24"/>
        </w:rPr>
        <w:t>through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>(8);</w:t>
      </w:r>
    </w:p>
    <w:p w14:paraId="15FE5BD1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5A1526E8" w14:textId="5B1CE3ED" w:rsidR="00E92FA4" w:rsidRPr="001E69E4" w:rsidRDefault="001E69E4" w:rsidP="001E69E4">
      <w:pPr>
        <w:pStyle w:val="ListParagraph"/>
        <w:numPr>
          <w:ilvl w:val="1"/>
          <w:numId w:val="15"/>
        </w:numPr>
        <w:tabs>
          <w:tab w:val="left" w:pos="1003"/>
        </w:tabs>
        <w:spacing w:line="360" w:lineRule="auto"/>
        <w:ind w:left="1002" w:hanging="180"/>
        <w:contextualSpacing/>
        <w:rPr>
          <w:sz w:val="24"/>
          <w:szCs w:val="24"/>
        </w:rPr>
      </w:pPr>
      <w:r w:rsidRPr="001E69E4">
        <w:rPr>
          <w:spacing w:val="-7"/>
          <w:sz w:val="24"/>
          <w:szCs w:val="24"/>
        </w:rPr>
        <w:t>Adding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>new paragraph (b)(5);</w:t>
      </w:r>
      <w:r w:rsidRPr="001E69E4">
        <w:rPr>
          <w:spacing w:val="1"/>
          <w:sz w:val="24"/>
          <w:szCs w:val="24"/>
        </w:rPr>
        <w:t xml:space="preserve"> </w:t>
      </w:r>
      <w:r w:rsidRPr="001E69E4">
        <w:rPr>
          <w:sz w:val="24"/>
          <w:szCs w:val="24"/>
        </w:rPr>
        <w:t>and</w:t>
      </w:r>
    </w:p>
    <w:p w14:paraId="78828525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423AC7BD" w14:textId="6556FB87" w:rsidR="00E92FA4" w:rsidRPr="001E69E4" w:rsidRDefault="001E69E4" w:rsidP="001E69E4">
      <w:pPr>
        <w:pStyle w:val="ListParagraph"/>
        <w:numPr>
          <w:ilvl w:val="1"/>
          <w:numId w:val="15"/>
        </w:numPr>
        <w:tabs>
          <w:tab w:val="left" w:pos="1048"/>
        </w:tabs>
        <w:spacing w:line="360" w:lineRule="auto"/>
        <w:ind w:left="1047" w:hanging="225"/>
        <w:contextualSpacing/>
        <w:rPr>
          <w:sz w:val="24"/>
          <w:szCs w:val="24"/>
        </w:rPr>
      </w:pPr>
      <w:r w:rsidRPr="001E69E4">
        <w:rPr>
          <w:spacing w:val="-6"/>
          <w:sz w:val="24"/>
          <w:szCs w:val="24"/>
        </w:rPr>
        <w:t>Revising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>paragraph</w:t>
      </w:r>
      <w:r w:rsidRPr="001E69E4">
        <w:rPr>
          <w:spacing w:val="12"/>
          <w:sz w:val="24"/>
          <w:szCs w:val="24"/>
        </w:rPr>
        <w:t xml:space="preserve"> </w:t>
      </w:r>
      <w:r w:rsidRPr="001E69E4">
        <w:rPr>
          <w:sz w:val="24"/>
          <w:szCs w:val="24"/>
        </w:rPr>
        <w:t>(e).</w:t>
      </w:r>
    </w:p>
    <w:p w14:paraId="640D7BB1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744F33ED" w14:textId="6E8E9D4B" w:rsidR="00E92FA4" w:rsidRPr="001E69E4" w:rsidRDefault="001E69E4" w:rsidP="001E69E4">
      <w:pPr>
        <w:pStyle w:val="BodyText"/>
        <w:spacing w:line="360" w:lineRule="auto"/>
        <w:ind w:left="822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The additions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and revisions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to read as follows:</w:t>
      </w:r>
    </w:p>
    <w:p w14:paraId="1D880A41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06FE1C89" w14:textId="4438F9D7" w:rsidR="00E92FA4" w:rsidRPr="001E69E4" w:rsidRDefault="001E69E4" w:rsidP="001E69E4">
      <w:pPr>
        <w:pStyle w:val="Heading1"/>
        <w:spacing w:line="360" w:lineRule="auto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§ 15.407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General technical requirements.</w:t>
      </w:r>
    </w:p>
    <w:p w14:paraId="5D995ABB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5F3AA328" w14:textId="77777777" w:rsidR="00E92FA4" w:rsidRPr="001E69E4" w:rsidRDefault="001E69E4" w:rsidP="001E69E4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* * * * *</w:t>
      </w:r>
    </w:p>
    <w:p w14:paraId="67920C99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68FA25F7" w14:textId="77777777" w:rsidR="00E92FA4" w:rsidRPr="001E69E4" w:rsidRDefault="001E69E4" w:rsidP="001E69E4">
      <w:pPr>
        <w:pStyle w:val="BodyText"/>
        <w:spacing w:line="360" w:lineRule="auto"/>
        <w:ind w:left="46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(a) * * *</w:t>
      </w:r>
    </w:p>
    <w:p w14:paraId="5F8F7382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1D4F28F5" w14:textId="010186AA" w:rsidR="00E92FA4" w:rsidRPr="001E69E4" w:rsidRDefault="001E69E4" w:rsidP="001E69E4">
      <w:pPr>
        <w:pStyle w:val="ListParagraph"/>
        <w:numPr>
          <w:ilvl w:val="0"/>
          <w:numId w:val="16"/>
        </w:numPr>
        <w:tabs>
          <w:tab w:val="left" w:pos="777"/>
        </w:tabs>
        <w:spacing w:line="360" w:lineRule="auto"/>
        <w:ind w:right="100" w:firstLine="360"/>
        <w:contextualSpacing/>
        <w:jc w:val="left"/>
        <w:rPr>
          <w:sz w:val="24"/>
          <w:szCs w:val="24"/>
        </w:rPr>
      </w:pPr>
      <w:r w:rsidRPr="001E69E4">
        <w:rPr>
          <w:spacing w:val="-5"/>
          <w:sz w:val="24"/>
          <w:szCs w:val="24"/>
        </w:rPr>
        <w:t xml:space="preserve">For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4"/>
          <w:sz w:val="24"/>
          <w:szCs w:val="24"/>
        </w:rPr>
        <w:t xml:space="preserve">5.85-5.895 </w:t>
      </w:r>
      <w:r w:rsidRPr="001E69E4">
        <w:rPr>
          <w:spacing w:val="-6"/>
          <w:sz w:val="24"/>
          <w:szCs w:val="24"/>
        </w:rPr>
        <w:t xml:space="preserve">GHz,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8"/>
          <w:sz w:val="24"/>
          <w:szCs w:val="24"/>
        </w:rPr>
        <w:t xml:space="preserve">maximum </w:t>
      </w:r>
      <w:r w:rsidRPr="001E69E4">
        <w:rPr>
          <w:spacing w:val="-3"/>
          <w:sz w:val="24"/>
          <w:szCs w:val="24"/>
        </w:rPr>
        <w:t xml:space="preserve">conducted </w:t>
      </w:r>
      <w:r w:rsidRPr="001E69E4">
        <w:rPr>
          <w:spacing w:val="-6"/>
          <w:sz w:val="24"/>
          <w:szCs w:val="24"/>
        </w:rPr>
        <w:t xml:space="preserve">output </w:t>
      </w:r>
      <w:r w:rsidRPr="001E69E4">
        <w:rPr>
          <w:sz w:val="24"/>
          <w:szCs w:val="24"/>
        </w:rPr>
        <w:t xml:space="preserve">power </w:t>
      </w:r>
      <w:r w:rsidRPr="001E69E4">
        <w:rPr>
          <w:spacing w:val="-3"/>
          <w:sz w:val="24"/>
          <w:szCs w:val="24"/>
        </w:rPr>
        <w:t xml:space="preserve">over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frequency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4"/>
          <w:sz w:val="24"/>
          <w:szCs w:val="24"/>
        </w:rPr>
        <w:t>of operation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shall </w:t>
      </w:r>
      <w:r w:rsidRPr="001E69E4">
        <w:rPr>
          <w:spacing w:val="-6"/>
          <w:sz w:val="24"/>
          <w:szCs w:val="24"/>
        </w:rPr>
        <w:t>not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>exceed 1 W.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In </w:t>
      </w:r>
      <w:r w:rsidRPr="001E69E4">
        <w:rPr>
          <w:spacing w:val="-8"/>
          <w:sz w:val="24"/>
          <w:szCs w:val="24"/>
        </w:rPr>
        <w:t>addition,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maximum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>power spectral</w:t>
      </w:r>
      <w:r w:rsidR="00B52E8E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density </w:t>
      </w:r>
      <w:r w:rsidRPr="001E69E4">
        <w:rPr>
          <w:spacing w:val="-4"/>
          <w:sz w:val="24"/>
          <w:szCs w:val="24"/>
        </w:rPr>
        <w:t xml:space="preserve">shall </w:t>
      </w:r>
      <w:r w:rsidRPr="001E69E4">
        <w:rPr>
          <w:spacing w:val="-6"/>
          <w:sz w:val="24"/>
          <w:szCs w:val="24"/>
        </w:rPr>
        <w:t>not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exceed </w:t>
      </w:r>
      <w:r w:rsidRPr="001E69E4">
        <w:rPr>
          <w:spacing w:val="-4"/>
          <w:sz w:val="24"/>
          <w:szCs w:val="24"/>
        </w:rPr>
        <w:t xml:space="preserve">30 </w:t>
      </w:r>
      <w:r w:rsidRPr="001E69E4">
        <w:rPr>
          <w:spacing w:val="-3"/>
          <w:sz w:val="24"/>
          <w:szCs w:val="24"/>
        </w:rPr>
        <w:t xml:space="preserve">dBm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any </w:t>
      </w:r>
      <w:r w:rsidRPr="001E69E4">
        <w:rPr>
          <w:spacing w:val="-4"/>
          <w:sz w:val="24"/>
          <w:szCs w:val="24"/>
        </w:rPr>
        <w:t>500-kHz band.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If </w:t>
      </w:r>
      <w:r w:rsidRPr="001E69E4">
        <w:rPr>
          <w:spacing w:val="-6"/>
          <w:sz w:val="24"/>
          <w:szCs w:val="24"/>
        </w:rPr>
        <w:t>transmitting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antennas </w:t>
      </w:r>
      <w:r w:rsidRPr="001E69E4">
        <w:rPr>
          <w:spacing w:val="-4"/>
          <w:sz w:val="24"/>
          <w:szCs w:val="24"/>
        </w:rPr>
        <w:t>of directional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gain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greater than 6 </w:t>
      </w:r>
      <w:r w:rsidRPr="001E69E4">
        <w:rPr>
          <w:spacing w:val="-3"/>
          <w:sz w:val="24"/>
          <w:szCs w:val="24"/>
        </w:rPr>
        <w:t xml:space="preserve">dBi </w:t>
      </w:r>
      <w:r w:rsidRPr="001E69E4">
        <w:rPr>
          <w:sz w:val="24"/>
          <w:szCs w:val="24"/>
        </w:rPr>
        <w:t xml:space="preserve">are used, </w:t>
      </w:r>
      <w:r w:rsidRPr="001E69E4">
        <w:rPr>
          <w:spacing w:val="-5"/>
          <w:sz w:val="24"/>
          <w:szCs w:val="24"/>
        </w:rPr>
        <w:t xml:space="preserve">both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8"/>
          <w:sz w:val="24"/>
          <w:szCs w:val="24"/>
        </w:rPr>
        <w:t xml:space="preserve">maximum </w:t>
      </w:r>
      <w:r w:rsidRPr="001E69E4">
        <w:rPr>
          <w:spacing w:val="-3"/>
          <w:sz w:val="24"/>
          <w:szCs w:val="24"/>
        </w:rPr>
        <w:t xml:space="preserve">conducted </w:t>
      </w:r>
      <w:r w:rsidRPr="001E69E4">
        <w:rPr>
          <w:spacing w:val="-6"/>
          <w:sz w:val="24"/>
          <w:szCs w:val="24"/>
        </w:rPr>
        <w:t xml:space="preserve">output </w:t>
      </w:r>
      <w:r w:rsidRPr="001E69E4">
        <w:rPr>
          <w:sz w:val="24"/>
          <w:szCs w:val="24"/>
        </w:rPr>
        <w:t xml:space="preserve">power and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8"/>
          <w:sz w:val="24"/>
          <w:szCs w:val="24"/>
        </w:rPr>
        <w:t xml:space="preserve">maximum </w:t>
      </w:r>
      <w:r w:rsidRPr="001E69E4">
        <w:rPr>
          <w:sz w:val="24"/>
          <w:szCs w:val="24"/>
        </w:rPr>
        <w:t xml:space="preserve">power spectral </w:t>
      </w:r>
      <w:r w:rsidRPr="001E69E4">
        <w:rPr>
          <w:spacing w:val="-5"/>
          <w:sz w:val="24"/>
          <w:szCs w:val="24"/>
        </w:rPr>
        <w:t xml:space="preserve">density </w:t>
      </w:r>
      <w:r w:rsidRPr="001E69E4">
        <w:rPr>
          <w:spacing w:val="-4"/>
          <w:sz w:val="24"/>
          <w:szCs w:val="24"/>
        </w:rPr>
        <w:t xml:space="preserve">shall be </w:t>
      </w:r>
      <w:r w:rsidRPr="001E69E4">
        <w:rPr>
          <w:sz w:val="24"/>
          <w:szCs w:val="24"/>
        </w:rPr>
        <w:t xml:space="preserve">reduced </w:t>
      </w:r>
      <w:r w:rsidRPr="001E69E4">
        <w:rPr>
          <w:spacing w:val="-4"/>
          <w:sz w:val="24"/>
          <w:szCs w:val="24"/>
        </w:rPr>
        <w:t xml:space="preserve">by the </w:t>
      </w:r>
      <w:r w:rsidRPr="001E69E4">
        <w:rPr>
          <w:spacing w:val="-5"/>
          <w:sz w:val="24"/>
          <w:szCs w:val="24"/>
        </w:rPr>
        <w:t xml:space="preserve">amount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dB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 xml:space="preserve">directional </w:t>
      </w:r>
      <w:r w:rsidRPr="001E69E4">
        <w:rPr>
          <w:spacing w:val="-6"/>
          <w:sz w:val="24"/>
          <w:szCs w:val="24"/>
        </w:rPr>
        <w:t xml:space="preserve">gain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3"/>
          <w:sz w:val="24"/>
          <w:szCs w:val="24"/>
        </w:rPr>
        <w:t xml:space="preserve">antenna </w:t>
      </w:r>
      <w:r w:rsidRPr="001E69E4">
        <w:rPr>
          <w:sz w:val="24"/>
          <w:szCs w:val="24"/>
        </w:rPr>
        <w:t xml:space="preserve">exceeds 6 </w:t>
      </w:r>
      <w:r w:rsidRPr="001E69E4">
        <w:rPr>
          <w:spacing w:val="-7"/>
          <w:sz w:val="24"/>
          <w:szCs w:val="24"/>
        </w:rPr>
        <w:t xml:space="preserve">dBi. </w:t>
      </w:r>
      <w:r w:rsidRPr="001E69E4">
        <w:rPr>
          <w:sz w:val="24"/>
          <w:szCs w:val="24"/>
        </w:rPr>
        <w:t xml:space="preserve">However, </w:t>
      </w:r>
      <w:r w:rsidRPr="001E69E4">
        <w:rPr>
          <w:spacing w:val="-5"/>
          <w:sz w:val="24"/>
          <w:szCs w:val="24"/>
        </w:rPr>
        <w:t xml:space="preserve">fixed </w:t>
      </w:r>
      <w:r w:rsidRPr="001E69E4">
        <w:rPr>
          <w:spacing w:val="-7"/>
          <w:sz w:val="24"/>
          <w:szCs w:val="24"/>
        </w:rPr>
        <w:t xml:space="preserve">point-to-point </w:t>
      </w:r>
      <w:r w:rsidRPr="001E69E4">
        <w:rPr>
          <w:sz w:val="24"/>
          <w:szCs w:val="24"/>
        </w:rPr>
        <w:t xml:space="preserve">U-NII </w:t>
      </w:r>
      <w:r w:rsidRPr="001E69E4">
        <w:rPr>
          <w:spacing w:val="-3"/>
          <w:sz w:val="24"/>
          <w:szCs w:val="24"/>
        </w:rPr>
        <w:t xml:space="preserve">devices </w:t>
      </w:r>
      <w:r w:rsidRPr="001E69E4">
        <w:rPr>
          <w:spacing w:val="-4"/>
          <w:sz w:val="24"/>
          <w:szCs w:val="24"/>
        </w:rPr>
        <w:t xml:space="preserve">operating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2"/>
          <w:sz w:val="24"/>
          <w:szCs w:val="24"/>
        </w:rPr>
        <w:t xml:space="preserve">may </w:t>
      </w:r>
      <w:r w:rsidRPr="001E69E4">
        <w:rPr>
          <w:spacing w:val="-7"/>
          <w:sz w:val="24"/>
          <w:szCs w:val="24"/>
        </w:rPr>
        <w:t xml:space="preserve">employ </w:t>
      </w:r>
      <w:r w:rsidRPr="001E69E4">
        <w:rPr>
          <w:spacing w:val="-6"/>
          <w:sz w:val="24"/>
          <w:szCs w:val="24"/>
        </w:rPr>
        <w:t xml:space="preserve">transmitting </w:t>
      </w:r>
      <w:r w:rsidRPr="001E69E4">
        <w:rPr>
          <w:sz w:val="24"/>
          <w:szCs w:val="24"/>
        </w:rPr>
        <w:t xml:space="preserve">antennas </w:t>
      </w:r>
      <w:r w:rsidRPr="001E69E4">
        <w:rPr>
          <w:spacing w:val="-5"/>
          <w:sz w:val="24"/>
          <w:szCs w:val="24"/>
        </w:rPr>
        <w:t xml:space="preserve">with directional </w:t>
      </w:r>
      <w:r w:rsidRPr="001E69E4">
        <w:rPr>
          <w:spacing w:val="-6"/>
          <w:sz w:val="24"/>
          <w:szCs w:val="24"/>
        </w:rPr>
        <w:t xml:space="preserve">gain </w:t>
      </w:r>
      <w:r w:rsidRPr="001E69E4">
        <w:rPr>
          <w:sz w:val="24"/>
          <w:szCs w:val="24"/>
        </w:rPr>
        <w:t xml:space="preserve">greater than 6 </w:t>
      </w:r>
      <w:r w:rsidRPr="001E69E4">
        <w:rPr>
          <w:spacing w:val="-3"/>
          <w:sz w:val="24"/>
          <w:szCs w:val="24"/>
        </w:rPr>
        <w:t xml:space="preserve">dBi </w:t>
      </w:r>
      <w:r w:rsidRPr="001E69E4">
        <w:rPr>
          <w:spacing w:val="-7"/>
          <w:sz w:val="24"/>
          <w:szCs w:val="24"/>
        </w:rPr>
        <w:t xml:space="preserve">without </w:t>
      </w:r>
      <w:r w:rsidRPr="001E69E4">
        <w:rPr>
          <w:sz w:val="24"/>
          <w:szCs w:val="24"/>
        </w:rPr>
        <w:t xml:space="preserve">any </w:t>
      </w:r>
      <w:r w:rsidRPr="001E69E4">
        <w:rPr>
          <w:spacing w:val="-5"/>
          <w:sz w:val="24"/>
          <w:szCs w:val="24"/>
        </w:rPr>
        <w:t xml:space="preserve">corresponding </w:t>
      </w:r>
      <w:r w:rsidRPr="001E69E4">
        <w:rPr>
          <w:spacing w:val="-4"/>
          <w:sz w:val="24"/>
          <w:szCs w:val="24"/>
        </w:rPr>
        <w:t>reduction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transmitter </w:t>
      </w:r>
      <w:r w:rsidRPr="001E69E4">
        <w:rPr>
          <w:spacing w:val="-3"/>
          <w:sz w:val="24"/>
          <w:szCs w:val="24"/>
        </w:rPr>
        <w:t xml:space="preserve">conducted </w:t>
      </w:r>
      <w:r w:rsidRPr="001E69E4">
        <w:rPr>
          <w:sz w:val="24"/>
          <w:szCs w:val="24"/>
        </w:rPr>
        <w:t>power.</w:t>
      </w:r>
      <w:r w:rsidR="00E85994">
        <w:rPr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Fixed,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point-to-point</w:t>
      </w:r>
      <w:r w:rsidRPr="001E69E4">
        <w:rPr>
          <w:spacing w:val="41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operations exclude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6"/>
          <w:sz w:val="24"/>
          <w:szCs w:val="24"/>
        </w:rPr>
        <w:t xml:space="preserve">point-to-multipoint </w:t>
      </w:r>
      <w:r w:rsidRPr="001E69E4">
        <w:rPr>
          <w:sz w:val="24"/>
          <w:szCs w:val="24"/>
        </w:rPr>
        <w:t xml:space="preserve">systems, </w:t>
      </w:r>
      <w:r w:rsidRPr="001E69E4">
        <w:rPr>
          <w:spacing w:val="-6"/>
          <w:sz w:val="24"/>
          <w:szCs w:val="24"/>
        </w:rPr>
        <w:t xml:space="preserve">omnidirectional applications,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11"/>
          <w:sz w:val="24"/>
          <w:szCs w:val="24"/>
        </w:rPr>
        <w:t xml:space="preserve">multiple </w:t>
      </w:r>
      <w:r w:rsidRPr="001E69E4">
        <w:rPr>
          <w:spacing w:val="-4"/>
          <w:sz w:val="24"/>
          <w:szCs w:val="24"/>
        </w:rPr>
        <w:t xml:space="preserve">collocated </w:t>
      </w:r>
      <w:r w:rsidRPr="001E69E4">
        <w:rPr>
          <w:spacing w:val="-3"/>
          <w:sz w:val="24"/>
          <w:szCs w:val="24"/>
        </w:rPr>
        <w:t xml:space="preserve">transmitters </w:t>
      </w:r>
      <w:r w:rsidRPr="001E69E4">
        <w:rPr>
          <w:spacing w:val="-6"/>
          <w:sz w:val="24"/>
          <w:szCs w:val="24"/>
        </w:rPr>
        <w:t xml:space="preserve">transmitting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same </w:t>
      </w:r>
      <w:r w:rsidRPr="001E69E4">
        <w:rPr>
          <w:spacing w:val="-7"/>
          <w:sz w:val="24"/>
          <w:szCs w:val="24"/>
        </w:rPr>
        <w:t xml:space="preserve">information.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 xml:space="preserve">operator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2"/>
          <w:sz w:val="24"/>
          <w:szCs w:val="24"/>
        </w:rPr>
        <w:t xml:space="preserve">U-NII </w:t>
      </w:r>
      <w:r w:rsidRPr="001E69E4">
        <w:rPr>
          <w:spacing w:val="-3"/>
          <w:sz w:val="24"/>
          <w:szCs w:val="24"/>
        </w:rPr>
        <w:t xml:space="preserve">device,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9"/>
          <w:sz w:val="24"/>
          <w:szCs w:val="24"/>
        </w:rPr>
        <w:t xml:space="preserve">if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6"/>
          <w:sz w:val="24"/>
          <w:szCs w:val="24"/>
        </w:rPr>
        <w:t xml:space="preserve">equipment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pacing w:val="-6"/>
          <w:sz w:val="24"/>
          <w:szCs w:val="24"/>
        </w:rPr>
        <w:t>professionally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installed,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6"/>
          <w:sz w:val="24"/>
          <w:szCs w:val="24"/>
        </w:rPr>
        <w:t>installer,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responsible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5"/>
          <w:sz w:val="24"/>
          <w:szCs w:val="24"/>
        </w:rPr>
        <w:t>ensuring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that systems </w:t>
      </w:r>
      <w:r w:rsidRPr="001E69E4">
        <w:rPr>
          <w:spacing w:val="-9"/>
          <w:sz w:val="24"/>
          <w:szCs w:val="24"/>
        </w:rPr>
        <w:t>employing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high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 xml:space="preserve">gain </w:t>
      </w:r>
      <w:r w:rsidRPr="001E69E4">
        <w:rPr>
          <w:spacing w:val="-5"/>
          <w:sz w:val="24"/>
          <w:szCs w:val="24"/>
        </w:rPr>
        <w:t>directional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antennas are used </w:t>
      </w:r>
      <w:r w:rsidRPr="001E69E4">
        <w:rPr>
          <w:spacing w:val="-6"/>
          <w:sz w:val="24"/>
          <w:szCs w:val="24"/>
        </w:rPr>
        <w:t>exclusively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5"/>
          <w:sz w:val="24"/>
          <w:szCs w:val="24"/>
        </w:rPr>
        <w:t>fixed,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point-to-point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operations.</w:t>
      </w:r>
    </w:p>
    <w:p w14:paraId="00E2F39C" w14:textId="77777777" w:rsidR="00E92FA4" w:rsidRPr="001E69E4" w:rsidRDefault="001E69E4" w:rsidP="001E69E4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* * * * *</w:t>
      </w:r>
    </w:p>
    <w:p w14:paraId="1DA8486B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23319CD7" w14:textId="048EF7D2" w:rsidR="00E92FA4" w:rsidRPr="001E69E4" w:rsidRDefault="001E69E4" w:rsidP="007B67C7">
      <w:pPr>
        <w:pStyle w:val="BodyText"/>
        <w:spacing w:line="360" w:lineRule="auto"/>
        <w:ind w:left="101" w:right="334" w:firstLine="360"/>
        <w:contextualSpacing/>
        <w:rPr>
          <w:sz w:val="24"/>
          <w:szCs w:val="24"/>
        </w:rPr>
      </w:pPr>
      <w:r w:rsidRPr="001E69E4">
        <w:rPr>
          <w:spacing w:val="-3"/>
          <w:sz w:val="24"/>
          <w:szCs w:val="24"/>
        </w:rPr>
        <w:t xml:space="preserve">(6)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8"/>
          <w:sz w:val="24"/>
          <w:szCs w:val="24"/>
        </w:rPr>
        <w:t xml:space="preserve">maximum </w:t>
      </w:r>
      <w:r w:rsidRPr="001E69E4">
        <w:rPr>
          <w:sz w:val="24"/>
          <w:szCs w:val="24"/>
        </w:rPr>
        <w:t>power spectral</w:t>
      </w:r>
      <w:r w:rsidR="00B52E8E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density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measured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3"/>
          <w:sz w:val="24"/>
          <w:szCs w:val="24"/>
        </w:rPr>
        <w:t xml:space="preserve">conducted </w:t>
      </w:r>
      <w:r w:rsidRPr="001E69E4">
        <w:rPr>
          <w:spacing w:val="-6"/>
          <w:sz w:val="24"/>
          <w:szCs w:val="24"/>
        </w:rPr>
        <w:t>emission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by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direct </w:t>
      </w:r>
      <w:r w:rsidRPr="001E69E4">
        <w:rPr>
          <w:spacing w:val="-4"/>
          <w:sz w:val="24"/>
          <w:szCs w:val="24"/>
        </w:rPr>
        <w:t xml:space="preserve">connection of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3"/>
          <w:sz w:val="24"/>
          <w:szCs w:val="24"/>
        </w:rPr>
        <w:t>calibrated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test </w:t>
      </w:r>
      <w:r w:rsidRPr="001E69E4">
        <w:rPr>
          <w:spacing w:val="-5"/>
          <w:sz w:val="24"/>
          <w:szCs w:val="24"/>
        </w:rPr>
        <w:t>instrument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equipment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under </w:t>
      </w:r>
      <w:r w:rsidRPr="001E69E4">
        <w:rPr>
          <w:sz w:val="24"/>
          <w:szCs w:val="24"/>
        </w:rPr>
        <w:t>test.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If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device cannot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z w:val="24"/>
          <w:szCs w:val="24"/>
        </w:rPr>
        <w:t xml:space="preserve">connected </w:t>
      </w:r>
      <w:r w:rsidRPr="001E69E4">
        <w:rPr>
          <w:spacing w:val="-5"/>
          <w:sz w:val="24"/>
          <w:szCs w:val="24"/>
        </w:rPr>
        <w:t>directly,</w:t>
      </w:r>
      <w:r w:rsidR="007B67C7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alternative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techniques </w:t>
      </w:r>
      <w:r w:rsidRPr="001E69E4">
        <w:rPr>
          <w:sz w:val="24"/>
          <w:szCs w:val="24"/>
        </w:rPr>
        <w:t xml:space="preserve">acceptable 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2"/>
          <w:sz w:val="24"/>
          <w:szCs w:val="24"/>
        </w:rPr>
        <w:t xml:space="preserve">may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z w:val="24"/>
          <w:szCs w:val="24"/>
        </w:rPr>
        <w:t>used.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Measurements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>the 5.725-5.895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z w:val="24"/>
          <w:szCs w:val="24"/>
        </w:rPr>
        <w:t xml:space="preserve">are </w:t>
      </w:r>
      <w:r w:rsidRPr="001E69E4">
        <w:rPr>
          <w:spacing w:val="-4"/>
          <w:sz w:val="24"/>
          <w:szCs w:val="24"/>
        </w:rPr>
        <w:t xml:space="preserve">made </w:t>
      </w:r>
      <w:r w:rsidRPr="001E69E4">
        <w:rPr>
          <w:spacing w:val="-3"/>
          <w:sz w:val="24"/>
          <w:szCs w:val="24"/>
        </w:rPr>
        <w:t xml:space="preserve">over </w:t>
      </w:r>
      <w:r w:rsidRPr="001E69E4">
        <w:rPr>
          <w:sz w:val="24"/>
          <w:szCs w:val="24"/>
        </w:rPr>
        <w:t xml:space="preserve">a reference </w:t>
      </w:r>
      <w:r w:rsidRPr="001E69E4">
        <w:rPr>
          <w:spacing w:val="-6"/>
          <w:sz w:val="24"/>
          <w:szCs w:val="24"/>
        </w:rPr>
        <w:t xml:space="preserve">bandwidth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6"/>
          <w:sz w:val="24"/>
          <w:szCs w:val="24"/>
        </w:rPr>
        <w:t>500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2"/>
          <w:sz w:val="24"/>
          <w:szCs w:val="24"/>
        </w:rPr>
        <w:t xml:space="preserve">kHz </w:t>
      </w:r>
      <w:r w:rsidRPr="001E69E4">
        <w:rPr>
          <w:spacing w:val="-4"/>
          <w:sz w:val="24"/>
          <w:szCs w:val="24"/>
        </w:rPr>
        <w:t xml:space="preserve">or the 26 dB </w:t>
      </w:r>
      <w:r w:rsidRPr="001E69E4">
        <w:rPr>
          <w:spacing w:val="-6"/>
          <w:sz w:val="24"/>
          <w:szCs w:val="24"/>
        </w:rPr>
        <w:t>emission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bandwidth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of 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device, whichever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z w:val="24"/>
          <w:szCs w:val="24"/>
        </w:rPr>
        <w:t xml:space="preserve">less. Measurements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5.15-5.25 </w:t>
      </w:r>
      <w:r w:rsidRPr="001E69E4">
        <w:rPr>
          <w:spacing w:val="-6"/>
          <w:sz w:val="24"/>
          <w:szCs w:val="24"/>
        </w:rPr>
        <w:t xml:space="preserve">GHz, </w:t>
      </w:r>
      <w:r w:rsidRPr="001E69E4">
        <w:rPr>
          <w:spacing w:val="-4"/>
          <w:sz w:val="24"/>
          <w:szCs w:val="24"/>
        </w:rPr>
        <w:t xml:space="preserve">5.25-5.35 </w:t>
      </w:r>
      <w:r w:rsidRPr="001E69E4">
        <w:rPr>
          <w:spacing w:val="-6"/>
          <w:sz w:val="24"/>
          <w:szCs w:val="24"/>
        </w:rPr>
        <w:t xml:space="preserve">GHz,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4"/>
          <w:sz w:val="24"/>
          <w:szCs w:val="24"/>
        </w:rPr>
        <w:t xml:space="preserve">the 5.47-5.725 GHz bands </w:t>
      </w:r>
      <w:r w:rsidRPr="001E69E4">
        <w:rPr>
          <w:sz w:val="24"/>
          <w:szCs w:val="24"/>
        </w:rPr>
        <w:t xml:space="preserve">are </w:t>
      </w:r>
      <w:r w:rsidRPr="001E69E4">
        <w:rPr>
          <w:spacing w:val="-4"/>
          <w:sz w:val="24"/>
          <w:szCs w:val="24"/>
        </w:rPr>
        <w:t xml:space="preserve">made </w:t>
      </w:r>
      <w:r w:rsidRPr="001E69E4">
        <w:rPr>
          <w:spacing w:val="-3"/>
          <w:sz w:val="24"/>
          <w:szCs w:val="24"/>
        </w:rPr>
        <w:t xml:space="preserve">over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6"/>
          <w:sz w:val="24"/>
          <w:szCs w:val="24"/>
        </w:rPr>
        <w:t xml:space="preserve">bandwidth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1 MHz </w:t>
      </w:r>
      <w:r w:rsidRPr="001E69E4">
        <w:rPr>
          <w:spacing w:val="-4"/>
          <w:sz w:val="24"/>
          <w:szCs w:val="24"/>
        </w:rPr>
        <w:t xml:space="preserve">or the 26 dB </w:t>
      </w:r>
      <w:r w:rsidRPr="001E69E4">
        <w:rPr>
          <w:spacing w:val="-6"/>
          <w:sz w:val="24"/>
          <w:szCs w:val="24"/>
        </w:rPr>
        <w:t xml:space="preserve">emission bandwidth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3"/>
          <w:sz w:val="24"/>
          <w:szCs w:val="24"/>
        </w:rPr>
        <w:t xml:space="preserve">device, whichever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z w:val="24"/>
          <w:szCs w:val="24"/>
        </w:rPr>
        <w:t xml:space="preserve">less. A narrower </w:t>
      </w:r>
      <w:r w:rsidRPr="001E69E4">
        <w:rPr>
          <w:spacing w:val="-6"/>
          <w:sz w:val="24"/>
          <w:szCs w:val="24"/>
        </w:rPr>
        <w:t xml:space="preserve">resolution bandwidth </w:t>
      </w:r>
      <w:r w:rsidRPr="001E69E4">
        <w:rPr>
          <w:spacing w:val="3"/>
          <w:sz w:val="24"/>
          <w:szCs w:val="24"/>
        </w:rPr>
        <w:t xml:space="preserve">can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z w:val="24"/>
          <w:szCs w:val="24"/>
        </w:rPr>
        <w:t xml:space="preserve">used, </w:t>
      </w:r>
      <w:r w:rsidRPr="001E69E4">
        <w:rPr>
          <w:spacing w:val="-6"/>
          <w:sz w:val="24"/>
          <w:szCs w:val="24"/>
        </w:rPr>
        <w:t>provided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measured power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integrated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over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full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>reference</w:t>
      </w:r>
      <w:r w:rsidRPr="001E69E4">
        <w:rPr>
          <w:spacing w:val="8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bandwidth.</w:t>
      </w:r>
    </w:p>
    <w:p w14:paraId="415A9EC6" w14:textId="77777777" w:rsidR="00E92FA4" w:rsidRPr="001E69E4" w:rsidRDefault="001E69E4" w:rsidP="001E69E4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* * * * *</w:t>
      </w:r>
    </w:p>
    <w:p w14:paraId="4C89F463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6371475D" w14:textId="77777777" w:rsidR="00E92FA4" w:rsidRPr="001E69E4" w:rsidRDefault="001E69E4" w:rsidP="001E69E4">
      <w:pPr>
        <w:pStyle w:val="BodyText"/>
        <w:spacing w:line="360" w:lineRule="auto"/>
        <w:ind w:left="46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(b) * * *</w:t>
      </w:r>
    </w:p>
    <w:p w14:paraId="0BCBACFB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1FB7C5C5" w14:textId="29FE1648" w:rsidR="00E92FA4" w:rsidRPr="001E69E4" w:rsidRDefault="001E69E4" w:rsidP="001E69E4">
      <w:pPr>
        <w:pStyle w:val="ListParagraph"/>
        <w:numPr>
          <w:ilvl w:val="0"/>
          <w:numId w:val="14"/>
        </w:numPr>
        <w:tabs>
          <w:tab w:val="left" w:pos="777"/>
        </w:tabs>
        <w:spacing w:line="360" w:lineRule="auto"/>
        <w:ind w:firstLine="360"/>
        <w:contextualSpacing/>
        <w:rPr>
          <w:sz w:val="24"/>
          <w:szCs w:val="24"/>
        </w:rPr>
      </w:pPr>
      <w:r w:rsidRPr="001E69E4">
        <w:rPr>
          <w:spacing w:val="-5"/>
          <w:sz w:val="24"/>
          <w:szCs w:val="24"/>
        </w:rPr>
        <w:t xml:space="preserve">For </w:t>
      </w:r>
      <w:r w:rsidRPr="001E69E4">
        <w:rPr>
          <w:spacing w:val="-3"/>
          <w:sz w:val="24"/>
          <w:szCs w:val="24"/>
        </w:rPr>
        <w:t xml:space="preserve">transmitters </w:t>
      </w:r>
      <w:r w:rsidRPr="001E69E4">
        <w:rPr>
          <w:spacing w:val="-4"/>
          <w:sz w:val="24"/>
          <w:szCs w:val="24"/>
        </w:rPr>
        <w:t>operating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solely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 5.725-5.850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GHz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band:</w:t>
      </w:r>
    </w:p>
    <w:p w14:paraId="682ACCF6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4D05F4A0" w14:textId="77777777" w:rsidR="00E92FA4" w:rsidRPr="001E69E4" w:rsidRDefault="001E69E4" w:rsidP="001E69E4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* * * * *</w:t>
      </w:r>
    </w:p>
    <w:p w14:paraId="7886703E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588CFDB9" w14:textId="77777777" w:rsidR="00E92FA4" w:rsidRPr="001E69E4" w:rsidRDefault="001E69E4" w:rsidP="001E69E4">
      <w:pPr>
        <w:pStyle w:val="ListParagraph"/>
        <w:numPr>
          <w:ilvl w:val="0"/>
          <w:numId w:val="14"/>
        </w:numPr>
        <w:tabs>
          <w:tab w:val="left" w:pos="777"/>
        </w:tabs>
        <w:spacing w:line="360" w:lineRule="auto"/>
        <w:ind w:right="634" w:firstLine="360"/>
        <w:contextualSpacing/>
        <w:rPr>
          <w:sz w:val="24"/>
          <w:szCs w:val="24"/>
        </w:rPr>
      </w:pPr>
      <w:r w:rsidRPr="001E69E4">
        <w:rPr>
          <w:spacing w:val="-5"/>
          <w:sz w:val="24"/>
          <w:szCs w:val="24"/>
        </w:rPr>
        <w:t xml:space="preserve">For </w:t>
      </w:r>
      <w:r w:rsidRPr="001E69E4">
        <w:rPr>
          <w:spacing w:val="-3"/>
          <w:sz w:val="24"/>
          <w:szCs w:val="24"/>
        </w:rPr>
        <w:t xml:space="preserve">transmitters </w:t>
      </w:r>
      <w:r w:rsidRPr="001E69E4">
        <w:rPr>
          <w:spacing w:val="-4"/>
          <w:sz w:val="24"/>
          <w:szCs w:val="24"/>
        </w:rPr>
        <w:t xml:space="preserve">operating </w:t>
      </w:r>
      <w:r w:rsidRPr="001E69E4">
        <w:rPr>
          <w:spacing w:val="-7"/>
          <w:sz w:val="24"/>
          <w:szCs w:val="24"/>
        </w:rPr>
        <w:t xml:space="preserve">solely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5.850-5.895 GHz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4"/>
          <w:sz w:val="24"/>
          <w:szCs w:val="24"/>
        </w:rPr>
        <w:t xml:space="preserve">or operating on </w:t>
      </w:r>
      <w:r w:rsidRPr="001E69E4">
        <w:rPr>
          <w:sz w:val="24"/>
          <w:szCs w:val="24"/>
        </w:rPr>
        <w:t xml:space="preserve">a channel that spans across </w:t>
      </w:r>
      <w:r w:rsidRPr="001E69E4">
        <w:rPr>
          <w:spacing w:val="-5"/>
          <w:sz w:val="24"/>
          <w:szCs w:val="24"/>
        </w:rPr>
        <w:t>5.850</w:t>
      </w:r>
      <w:r w:rsidRPr="001E69E4">
        <w:rPr>
          <w:spacing w:val="29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GHz:</w:t>
      </w:r>
    </w:p>
    <w:p w14:paraId="33EE7E25" w14:textId="51D32531" w:rsidR="00E92FA4" w:rsidRPr="001E69E4" w:rsidRDefault="001E69E4" w:rsidP="001E69E4">
      <w:pPr>
        <w:pStyle w:val="ListParagraph"/>
        <w:numPr>
          <w:ilvl w:val="1"/>
          <w:numId w:val="14"/>
        </w:numPr>
        <w:tabs>
          <w:tab w:val="left" w:pos="732"/>
        </w:tabs>
        <w:spacing w:line="360" w:lineRule="auto"/>
        <w:ind w:firstLine="360"/>
        <w:contextualSpacing/>
        <w:rPr>
          <w:sz w:val="24"/>
          <w:szCs w:val="24"/>
        </w:rPr>
      </w:pPr>
      <w:r w:rsidRPr="001E69E4">
        <w:rPr>
          <w:spacing w:val="-6"/>
          <w:sz w:val="24"/>
          <w:szCs w:val="24"/>
        </w:rPr>
        <w:t xml:space="preserve">All </w:t>
      </w:r>
      <w:r w:rsidRPr="001E69E4">
        <w:rPr>
          <w:spacing w:val="-7"/>
          <w:sz w:val="24"/>
          <w:szCs w:val="24"/>
        </w:rPr>
        <w:t>emissions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at </w:t>
      </w:r>
      <w:r w:rsidRPr="001E69E4">
        <w:rPr>
          <w:spacing w:val="-4"/>
          <w:sz w:val="24"/>
          <w:szCs w:val="24"/>
        </w:rPr>
        <w:t xml:space="preserve">or above </w:t>
      </w:r>
      <w:r w:rsidRPr="001E69E4">
        <w:rPr>
          <w:spacing w:val="-5"/>
          <w:sz w:val="24"/>
          <w:szCs w:val="24"/>
        </w:rPr>
        <w:t>5.925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GHz shall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 xml:space="preserve">not </w:t>
      </w:r>
      <w:r w:rsidRPr="001E69E4">
        <w:rPr>
          <w:sz w:val="24"/>
          <w:szCs w:val="24"/>
        </w:rPr>
        <w:t xml:space="preserve">exceed an </w:t>
      </w:r>
      <w:proofErr w:type="spellStart"/>
      <w:r w:rsidRPr="001E69E4">
        <w:rPr>
          <w:sz w:val="24"/>
          <w:szCs w:val="24"/>
        </w:rPr>
        <w:t>e.i.r.p</w:t>
      </w:r>
      <w:proofErr w:type="spellEnd"/>
      <w:r w:rsidRPr="001E69E4">
        <w:rPr>
          <w:sz w:val="24"/>
          <w:szCs w:val="24"/>
        </w:rPr>
        <w:t xml:space="preserve">.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5"/>
          <w:sz w:val="24"/>
          <w:szCs w:val="24"/>
        </w:rPr>
        <w:t>−27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dBm/</w:t>
      </w:r>
      <w:proofErr w:type="spellStart"/>
      <w:r w:rsidRPr="001E69E4">
        <w:rPr>
          <w:spacing w:val="-5"/>
          <w:sz w:val="24"/>
          <w:szCs w:val="24"/>
        </w:rPr>
        <w:t>MHz.</w:t>
      </w:r>
      <w:proofErr w:type="spellEnd"/>
    </w:p>
    <w:p w14:paraId="5F6A2669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0650633D" w14:textId="742B382D" w:rsidR="00E92FA4" w:rsidRPr="001E69E4" w:rsidRDefault="001E69E4" w:rsidP="001E69E4">
      <w:pPr>
        <w:pStyle w:val="ListParagraph"/>
        <w:numPr>
          <w:ilvl w:val="1"/>
          <w:numId w:val="14"/>
        </w:numPr>
        <w:tabs>
          <w:tab w:val="left" w:pos="792"/>
        </w:tabs>
        <w:spacing w:line="360" w:lineRule="auto"/>
        <w:ind w:right="259" w:firstLine="360"/>
        <w:contextualSpacing/>
        <w:rPr>
          <w:sz w:val="24"/>
          <w:szCs w:val="24"/>
        </w:rPr>
      </w:pPr>
      <w:r w:rsidRPr="001E69E4">
        <w:rPr>
          <w:spacing w:val="-6"/>
          <w:sz w:val="24"/>
          <w:szCs w:val="24"/>
        </w:rPr>
        <w:t xml:space="preserve">All </w:t>
      </w:r>
      <w:r w:rsidRPr="001E69E4">
        <w:rPr>
          <w:spacing w:val="-7"/>
          <w:sz w:val="24"/>
          <w:szCs w:val="24"/>
        </w:rPr>
        <w:t>emissions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 xml:space="preserve">below </w:t>
      </w:r>
      <w:r w:rsidRPr="001E69E4">
        <w:rPr>
          <w:spacing w:val="-5"/>
          <w:sz w:val="24"/>
          <w:szCs w:val="24"/>
        </w:rPr>
        <w:t xml:space="preserve">5.725 </w:t>
      </w:r>
      <w:r w:rsidRPr="001E69E4">
        <w:rPr>
          <w:spacing w:val="-4"/>
          <w:sz w:val="24"/>
          <w:szCs w:val="24"/>
        </w:rPr>
        <w:t>GHz shall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pacing w:val="-10"/>
          <w:sz w:val="24"/>
          <w:szCs w:val="24"/>
        </w:rPr>
        <w:t>limited</w:t>
      </w:r>
      <w:r w:rsidR="00E85994">
        <w:rPr>
          <w:spacing w:val="-10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a </w:t>
      </w:r>
      <w:r w:rsidRPr="001E69E4">
        <w:rPr>
          <w:spacing w:val="-4"/>
          <w:sz w:val="24"/>
          <w:szCs w:val="24"/>
        </w:rPr>
        <w:t xml:space="preserve">level of </w:t>
      </w:r>
      <w:r w:rsidRPr="001E69E4">
        <w:rPr>
          <w:spacing w:val="-5"/>
          <w:sz w:val="24"/>
          <w:szCs w:val="24"/>
        </w:rPr>
        <w:t xml:space="preserve">−27 </w:t>
      </w:r>
      <w:r w:rsidRPr="001E69E4">
        <w:rPr>
          <w:spacing w:val="-4"/>
          <w:sz w:val="24"/>
          <w:szCs w:val="24"/>
        </w:rPr>
        <w:t xml:space="preserve">dBm/MHz </w:t>
      </w:r>
      <w:r w:rsidRPr="001E69E4">
        <w:rPr>
          <w:sz w:val="24"/>
          <w:szCs w:val="24"/>
        </w:rPr>
        <w:t xml:space="preserve">at </w:t>
      </w:r>
      <w:r w:rsidRPr="001E69E4">
        <w:rPr>
          <w:spacing w:val="-4"/>
          <w:sz w:val="24"/>
          <w:szCs w:val="24"/>
        </w:rPr>
        <w:t>5.65 GHz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increasing </w:t>
      </w:r>
      <w:r w:rsidRPr="001E69E4">
        <w:rPr>
          <w:spacing w:val="-7"/>
          <w:sz w:val="24"/>
          <w:szCs w:val="24"/>
        </w:rPr>
        <w:t xml:space="preserve">linearly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10 dBm/MHz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z w:val="24"/>
          <w:szCs w:val="24"/>
        </w:rPr>
        <w:t xml:space="preserve">5.7 </w:t>
      </w:r>
      <w:r w:rsidRPr="001E69E4">
        <w:rPr>
          <w:spacing w:val="-6"/>
          <w:sz w:val="24"/>
          <w:szCs w:val="24"/>
        </w:rPr>
        <w:t xml:space="preserve">GHz, </w:t>
      </w:r>
      <w:r w:rsidRPr="001E69E4">
        <w:rPr>
          <w:sz w:val="24"/>
          <w:szCs w:val="24"/>
        </w:rPr>
        <w:t xml:space="preserve">and from 5.7 </w:t>
      </w:r>
      <w:r w:rsidRPr="001E69E4">
        <w:rPr>
          <w:spacing w:val="-4"/>
          <w:sz w:val="24"/>
          <w:szCs w:val="24"/>
        </w:rPr>
        <w:t xml:space="preserve">GHz increasing </w:t>
      </w:r>
      <w:r w:rsidRPr="001E69E4">
        <w:rPr>
          <w:spacing w:val="-7"/>
          <w:sz w:val="24"/>
          <w:szCs w:val="24"/>
        </w:rPr>
        <w:t xml:space="preserve">linearly </w:t>
      </w:r>
      <w:r w:rsidRPr="001E69E4">
        <w:rPr>
          <w:sz w:val="24"/>
          <w:szCs w:val="24"/>
        </w:rPr>
        <w:t xml:space="preserve">to a </w:t>
      </w:r>
      <w:r w:rsidRPr="001E69E4">
        <w:rPr>
          <w:spacing w:val="-4"/>
          <w:sz w:val="24"/>
          <w:szCs w:val="24"/>
        </w:rPr>
        <w:t xml:space="preserve">level of 15.6 dBm/MHz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4"/>
          <w:sz w:val="24"/>
          <w:szCs w:val="24"/>
        </w:rPr>
        <w:t xml:space="preserve">5.72 </w:t>
      </w:r>
      <w:r w:rsidRPr="001E69E4">
        <w:rPr>
          <w:spacing w:val="-6"/>
          <w:sz w:val="24"/>
          <w:szCs w:val="24"/>
        </w:rPr>
        <w:t>GHz,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from </w:t>
      </w:r>
      <w:r w:rsidRPr="001E69E4">
        <w:rPr>
          <w:spacing w:val="-4"/>
          <w:sz w:val="24"/>
          <w:szCs w:val="24"/>
        </w:rPr>
        <w:t>5.72 GHz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increasing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linearly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a </w:t>
      </w:r>
      <w:r w:rsidRPr="001E69E4">
        <w:rPr>
          <w:spacing w:val="-4"/>
          <w:sz w:val="24"/>
          <w:szCs w:val="24"/>
        </w:rPr>
        <w:t xml:space="preserve">level of 27 dBm/MHz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5"/>
          <w:sz w:val="24"/>
          <w:szCs w:val="24"/>
        </w:rPr>
        <w:t>5.725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GHz.</w:t>
      </w:r>
    </w:p>
    <w:p w14:paraId="54FBCD83" w14:textId="77777777" w:rsidR="00E92FA4" w:rsidRPr="001E69E4" w:rsidRDefault="001E69E4" w:rsidP="001E69E4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* * * * *</w:t>
      </w:r>
    </w:p>
    <w:p w14:paraId="5B07F6D3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5B94ED7E" w14:textId="36B06E88" w:rsidR="00E92FA4" w:rsidRPr="001E69E4" w:rsidRDefault="001E69E4" w:rsidP="001E69E4">
      <w:pPr>
        <w:pStyle w:val="BodyText"/>
        <w:spacing w:line="360" w:lineRule="auto"/>
        <w:ind w:left="101" w:firstLine="360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(e) Within the 5.725-.5.850 GHz and 5.850-5.895 GHz bands, the minimum 6 dB bandwidth of U-NII devices shall be at least 500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kHz.</w:t>
      </w:r>
    </w:p>
    <w:p w14:paraId="7B67E9BD" w14:textId="77777777" w:rsidR="00E92FA4" w:rsidRPr="001E69E4" w:rsidRDefault="001E69E4" w:rsidP="001E69E4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* * * * *</w:t>
      </w:r>
    </w:p>
    <w:p w14:paraId="5C7EF83C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0E060A50" w14:textId="2892F077" w:rsidR="00E92FA4" w:rsidRPr="001E69E4" w:rsidRDefault="001E69E4" w:rsidP="001E69E4">
      <w:pPr>
        <w:pStyle w:val="Heading1"/>
        <w:spacing w:line="360" w:lineRule="auto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PART 90 – PRIVATE LAND MOBILE RADIO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SERVICES</w:t>
      </w:r>
    </w:p>
    <w:p w14:paraId="18C663D9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0DF14BEF" w14:textId="7DC9EE1C" w:rsidR="00E92FA4" w:rsidRPr="001E69E4" w:rsidRDefault="001E69E4" w:rsidP="001E69E4">
      <w:pPr>
        <w:pStyle w:val="ListParagraph"/>
        <w:numPr>
          <w:ilvl w:val="0"/>
          <w:numId w:val="13"/>
        </w:numPr>
        <w:tabs>
          <w:tab w:val="left" w:pos="1543"/>
          <w:tab w:val="left" w:pos="1544"/>
        </w:tabs>
        <w:spacing w:line="360" w:lineRule="auto"/>
        <w:ind w:firstLine="600"/>
        <w:contextualSpacing/>
        <w:jc w:val="left"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>authority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citation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part </w:t>
      </w:r>
      <w:r w:rsidRPr="001E69E4">
        <w:rPr>
          <w:spacing w:val="-4"/>
          <w:sz w:val="24"/>
          <w:szCs w:val="24"/>
        </w:rPr>
        <w:t xml:space="preserve">90 </w:t>
      </w:r>
      <w:r w:rsidRPr="001E69E4">
        <w:rPr>
          <w:spacing w:val="-5"/>
          <w:sz w:val="24"/>
          <w:szCs w:val="24"/>
        </w:rPr>
        <w:t>continues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2"/>
          <w:sz w:val="24"/>
          <w:szCs w:val="24"/>
        </w:rPr>
        <w:t>read as</w:t>
      </w:r>
      <w:r w:rsidRPr="001E69E4">
        <w:rPr>
          <w:spacing w:val="21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follows:</w:t>
      </w:r>
    </w:p>
    <w:p w14:paraId="7CFAC9F7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3C230723" w14:textId="43B24906" w:rsidR="00E92FA4" w:rsidRPr="001E69E4" w:rsidRDefault="001E69E4" w:rsidP="001E69E4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b/>
          <w:sz w:val="24"/>
          <w:szCs w:val="24"/>
        </w:rPr>
        <w:t>Authority:</w:t>
      </w:r>
      <w:r w:rsidR="00E85994">
        <w:rPr>
          <w:b/>
          <w:sz w:val="24"/>
          <w:szCs w:val="24"/>
        </w:rPr>
        <w:t xml:space="preserve"> </w:t>
      </w:r>
      <w:r w:rsidRPr="001E69E4">
        <w:rPr>
          <w:sz w:val="24"/>
          <w:szCs w:val="24"/>
        </w:rPr>
        <w:t>47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U.S.C. 154(</w:t>
      </w:r>
      <w:proofErr w:type="spellStart"/>
      <w:r w:rsidRPr="001E69E4">
        <w:rPr>
          <w:sz w:val="24"/>
          <w:szCs w:val="24"/>
        </w:rPr>
        <w:t>i</w:t>
      </w:r>
      <w:proofErr w:type="spellEnd"/>
      <w:r w:rsidRPr="001E69E4">
        <w:rPr>
          <w:sz w:val="24"/>
          <w:szCs w:val="24"/>
        </w:rPr>
        <w:t>), 161, 303(g),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303(r), 332(c)(7),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1401-1473.</w:t>
      </w:r>
    </w:p>
    <w:p w14:paraId="26D58DAD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69A8F605" w14:textId="39759C50" w:rsidR="00E92FA4" w:rsidRPr="001E69E4" w:rsidRDefault="001E69E4" w:rsidP="001E69E4">
      <w:pPr>
        <w:pStyle w:val="ListParagraph"/>
        <w:numPr>
          <w:ilvl w:val="0"/>
          <w:numId w:val="13"/>
        </w:numPr>
        <w:tabs>
          <w:tab w:val="left" w:pos="1543"/>
          <w:tab w:val="left" w:pos="1544"/>
        </w:tabs>
        <w:spacing w:line="360" w:lineRule="auto"/>
        <w:ind w:left="1543" w:hanging="721"/>
        <w:contextualSpacing/>
        <w:jc w:val="left"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Section 90.7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amended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pacing w:val="-7"/>
          <w:sz w:val="24"/>
          <w:szCs w:val="24"/>
        </w:rPr>
        <w:t>adding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8"/>
          <w:sz w:val="24"/>
          <w:szCs w:val="24"/>
        </w:rPr>
        <w:t>definition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7"/>
          <w:sz w:val="24"/>
          <w:szCs w:val="24"/>
        </w:rPr>
        <w:t>“Cellular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Vehicle </w:t>
      </w:r>
      <w:r w:rsidRPr="001E69E4">
        <w:rPr>
          <w:sz w:val="24"/>
          <w:szCs w:val="24"/>
        </w:rPr>
        <w:t>to</w:t>
      </w:r>
      <w:r w:rsidR="00E85994">
        <w:rPr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Everything</w:t>
      </w:r>
    </w:p>
    <w:p w14:paraId="11F3054C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592056C9" w14:textId="75FBA66D" w:rsidR="00E92FA4" w:rsidRPr="001E69E4" w:rsidRDefault="001E69E4" w:rsidP="007B67C7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(C-V2X) Communications Services” in alphabetical order and revising the definitions of “On-Board unit (OBU),” “Roadside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unit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(RSU)” and “Roadway bed surface” to read as follows:</w:t>
      </w:r>
      <w:r w:rsidR="007B67C7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§ 90.7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Definitions.</w:t>
      </w:r>
    </w:p>
    <w:p w14:paraId="48AE3403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5E0E2C82" w14:textId="77777777" w:rsidR="00E92FA4" w:rsidRPr="001E69E4" w:rsidRDefault="001E69E4" w:rsidP="001E69E4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* * * * *</w:t>
      </w:r>
    </w:p>
    <w:p w14:paraId="60CE53C3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66704631" w14:textId="6AE25382" w:rsidR="00E92FA4" w:rsidRPr="001E69E4" w:rsidRDefault="001E69E4" w:rsidP="001E69E4">
      <w:pPr>
        <w:pStyle w:val="BodyText"/>
        <w:spacing w:line="360" w:lineRule="auto"/>
        <w:ind w:left="101" w:right="249" w:firstLine="360"/>
        <w:contextualSpacing/>
        <w:rPr>
          <w:sz w:val="24"/>
          <w:szCs w:val="24"/>
        </w:rPr>
      </w:pPr>
      <w:r w:rsidRPr="001E69E4">
        <w:rPr>
          <w:i/>
          <w:sz w:val="24"/>
          <w:szCs w:val="24"/>
        </w:rPr>
        <w:t xml:space="preserve">Cellular Vehicle to </w:t>
      </w:r>
      <w:r w:rsidRPr="001E69E4">
        <w:rPr>
          <w:i/>
          <w:spacing w:val="-3"/>
          <w:sz w:val="24"/>
          <w:szCs w:val="24"/>
        </w:rPr>
        <w:t xml:space="preserve">Everything </w:t>
      </w:r>
      <w:r w:rsidRPr="001E69E4">
        <w:rPr>
          <w:i/>
          <w:sz w:val="24"/>
          <w:szCs w:val="24"/>
        </w:rPr>
        <w:t xml:space="preserve">(C-V2X) Service.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6"/>
          <w:sz w:val="24"/>
          <w:szCs w:val="24"/>
        </w:rPr>
        <w:t xml:space="preserve">cellular </w:t>
      </w:r>
      <w:r w:rsidRPr="001E69E4">
        <w:rPr>
          <w:spacing w:val="-5"/>
          <w:sz w:val="24"/>
          <w:szCs w:val="24"/>
        </w:rPr>
        <w:t>radio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techniques defined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by the </w:t>
      </w:r>
      <w:r w:rsidRPr="001E69E4">
        <w:rPr>
          <w:spacing w:val="-3"/>
          <w:sz w:val="24"/>
          <w:szCs w:val="24"/>
        </w:rPr>
        <w:t xml:space="preserve">3rd </w:t>
      </w:r>
      <w:r w:rsidRPr="001E69E4">
        <w:rPr>
          <w:spacing w:val="-4"/>
          <w:sz w:val="24"/>
          <w:szCs w:val="24"/>
        </w:rPr>
        <w:t xml:space="preserve">Generation </w:t>
      </w:r>
      <w:r w:rsidRPr="001E69E4">
        <w:rPr>
          <w:sz w:val="24"/>
          <w:szCs w:val="24"/>
        </w:rPr>
        <w:t xml:space="preserve">Partnership Program (3GPP) to transfer data between </w:t>
      </w:r>
      <w:r w:rsidRPr="001E69E4">
        <w:rPr>
          <w:spacing w:val="-5"/>
          <w:sz w:val="24"/>
          <w:szCs w:val="24"/>
        </w:rPr>
        <w:t xml:space="preserve">roadside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11"/>
          <w:sz w:val="24"/>
          <w:szCs w:val="24"/>
        </w:rPr>
        <w:t xml:space="preserve">mobile </w:t>
      </w:r>
      <w:r w:rsidRPr="001E69E4">
        <w:rPr>
          <w:spacing w:val="-6"/>
          <w:sz w:val="24"/>
          <w:szCs w:val="24"/>
        </w:rPr>
        <w:t xml:space="preserve">units, </w:t>
      </w:r>
      <w:r w:rsidRPr="001E69E4">
        <w:rPr>
          <w:sz w:val="24"/>
          <w:szCs w:val="24"/>
        </w:rPr>
        <w:t xml:space="preserve">between </w:t>
      </w:r>
      <w:r w:rsidRPr="001E69E4">
        <w:rPr>
          <w:spacing w:val="-11"/>
          <w:sz w:val="24"/>
          <w:szCs w:val="24"/>
        </w:rPr>
        <w:t xml:space="preserve">mobile </w:t>
      </w:r>
      <w:r w:rsidRPr="001E69E4">
        <w:rPr>
          <w:spacing w:val="-6"/>
          <w:sz w:val="24"/>
          <w:szCs w:val="24"/>
        </w:rPr>
        <w:t xml:space="preserve">units, </w:t>
      </w:r>
      <w:r w:rsidRPr="001E69E4">
        <w:rPr>
          <w:sz w:val="24"/>
          <w:szCs w:val="24"/>
        </w:rPr>
        <w:t xml:space="preserve">and between </w:t>
      </w:r>
      <w:r w:rsidRPr="001E69E4">
        <w:rPr>
          <w:spacing w:val="-5"/>
          <w:sz w:val="24"/>
          <w:szCs w:val="24"/>
        </w:rPr>
        <w:t xml:space="preserve">portable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11"/>
          <w:sz w:val="24"/>
          <w:szCs w:val="24"/>
        </w:rPr>
        <w:t xml:space="preserve">mobile </w:t>
      </w:r>
      <w:r w:rsidRPr="001E69E4">
        <w:rPr>
          <w:spacing w:val="-6"/>
          <w:sz w:val="24"/>
          <w:szCs w:val="24"/>
        </w:rPr>
        <w:t xml:space="preserve">units </w:t>
      </w:r>
      <w:r w:rsidRPr="001E69E4">
        <w:rPr>
          <w:sz w:val="24"/>
          <w:szCs w:val="24"/>
        </w:rPr>
        <w:t xml:space="preserve">to perform </w:t>
      </w:r>
      <w:r w:rsidRPr="001E69E4">
        <w:rPr>
          <w:spacing w:val="-5"/>
          <w:sz w:val="24"/>
          <w:szCs w:val="24"/>
        </w:rPr>
        <w:t xml:space="preserve">operations </w:t>
      </w:r>
      <w:r w:rsidRPr="001E69E4">
        <w:rPr>
          <w:sz w:val="24"/>
          <w:szCs w:val="24"/>
        </w:rPr>
        <w:t xml:space="preserve">related 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6"/>
          <w:sz w:val="24"/>
          <w:szCs w:val="24"/>
        </w:rPr>
        <w:t xml:space="preserve">improvement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3"/>
          <w:sz w:val="24"/>
          <w:szCs w:val="24"/>
        </w:rPr>
        <w:t xml:space="preserve">traffic </w:t>
      </w:r>
      <w:r w:rsidRPr="001E69E4">
        <w:rPr>
          <w:spacing w:val="-5"/>
          <w:sz w:val="24"/>
          <w:szCs w:val="24"/>
        </w:rPr>
        <w:t xml:space="preserve">flow, </w:t>
      </w:r>
      <w:r w:rsidRPr="001E69E4">
        <w:rPr>
          <w:spacing w:val="-3"/>
          <w:sz w:val="24"/>
          <w:szCs w:val="24"/>
        </w:rPr>
        <w:t xml:space="preserve">traffic </w:t>
      </w:r>
      <w:r w:rsidRPr="001E69E4">
        <w:rPr>
          <w:sz w:val="24"/>
          <w:szCs w:val="24"/>
        </w:rPr>
        <w:t xml:space="preserve">safety, and </w:t>
      </w:r>
      <w:r w:rsidRPr="001E69E4">
        <w:rPr>
          <w:spacing w:val="-3"/>
          <w:sz w:val="24"/>
          <w:szCs w:val="24"/>
        </w:rPr>
        <w:t xml:space="preserve">other </w:t>
      </w:r>
      <w:r w:rsidRPr="001E69E4">
        <w:rPr>
          <w:spacing w:val="-9"/>
          <w:sz w:val="24"/>
          <w:szCs w:val="24"/>
        </w:rPr>
        <w:t xml:space="preserve">intelligent </w:t>
      </w:r>
      <w:r w:rsidRPr="001E69E4">
        <w:rPr>
          <w:spacing w:val="-4"/>
          <w:sz w:val="24"/>
          <w:szCs w:val="24"/>
        </w:rPr>
        <w:t xml:space="preserve">transportation </w:t>
      </w:r>
      <w:r w:rsidRPr="001E69E4">
        <w:rPr>
          <w:sz w:val="24"/>
          <w:szCs w:val="24"/>
        </w:rPr>
        <w:t xml:space="preserve">service </w:t>
      </w:r>
      <w:r w:rsidRPr="001E69E4">
        <w:rPr>
          <w:spacing w:val="-7"/>
          <w:sz w:val="24"/>
          <w:szCs w:val="24"/>
        </w:rPr>
        <w:t xml:space="preserve">applications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3"/>
          <w:sz w:val="24"/>
          <w:szCs w:val="24"/>
        </w:rPr>
        <w:t xml:space="preserve">variety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5"/>
          <w:sz w:val="24"/>
          <w:szCs w:val="24"/>
        </w:rPr>
        <w:t xml:space="preserve">environments. </w:t>
      </w:r>
      <w:r w:rsidRPr="001E69E4">
        <w:rPr>
          <w:sz w:val="24"/>
          <w:szCs w:val="24"/>
        </w:rPr>
        <w:t xml:space="preserve">C-V2X </w:t>
      </w:r>
      <w:r w:rsidRPr="001E69E4">
        <w:rPr>
          <w:spacing w:val="-4"/>
          <w:sz w:val="24"/>
          <w:szCs w:val="24"/>
        </w:rPr>
        <w:t xml:space="preserve">Service </w:t>
      </w:r>
      <w:r w:rsidRPr="001E69E4">
        <w:rPr>
          <w:sz w:val="24"/>
          <w:szCs w:val="24"/>
        </w:rPr>
        <w:t xml:space="preserve">systems </w:t>
      </w:r>
      <w:r w:rsidRPr="001E69E4">
        <w:rPr>
          <w:spacing w:val="-2"/>
          <w:sz w:val="24"/>
          <w:szCs w:val="24"/>
        </w:rPr>
        <w:t xml:space="preserve">may </w:t>
      </w:r>
      <w:r w:rsidRPr="001E69E4">
        <w:rPr>
          <w:spacing w:val="-3"/>
          <w:sz w:val="24"/>
          <w:szCs w:val="24"/>
        </w:rPr>
        <w:t xml:space="preserve">also </w:t>
      </w:r>
      <w:r w:rsidRPr="001E69E4">
        <w:rPr>
          <w:spacing w:val="-5"/>
          <w:sz w:val="24"/>
          <w:szCs w:val="24"/>
        </w:rPr>
        <w:t xml:space="preserve">transmit </w:t>
      </w:r>
      <w:r w:rsidRPr="001E69E4">
        <w:rPr>
          <w:sz w:val="24"/>
          <w:szCs w:val="24"/>
        </w:rPr>
        <w:t xml:space="preserve">status and </w:t>
      </w:r>
      <w:r w:rsidRPr="001E69E4">
        <w:rPr>
          <w:spacing w:val="-5"/>
          <w:sz w:val="24"/>
          <w:szCs w:val="24"/>
        </w:rPr>
        <w:t xml:space="preserve">instructional </w:t>
      </w:r>
      <w:r w:rsidRPr="001E69E4">
        <w:rPr>
          <w:sz w:val="24"/>
          <w:szCs w:val="24"/>
        </w:rPr>
        <w:t xml:space="preserve">messages related 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8"/>
          <w:sz w:val="24"/>
          <w:szCs w:val="24"/>
        </w:rPr>
        <w:t>units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involved.</w:t>
      </w:r>
    </w:p>
    <w:p w14:paraId="7C41A448" w14:textId="77777777" w:rsidR="00E92FA4" w:rsidRPr="001E69E4" w:rsidRDefault="001E69E4" w:rsidP="001E69E4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* * * * *</w:t>
      </w:r>
    </w:p>
    <w:p w14:paraId="7D48603A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5CA09DDC" w14:textId="36C48BA7" w:rsidR="00E92FA4" w:rsidRPr="001E69E4" w:rsidRDefault="001E69E4" w:rsidP="001E69E4">
      <w:pPr>
        <w:pStyle w:val="BodyText"/>
        <w:spacing w:line="360" w:lineRule="auto"/>
        <w:ind w:left="101" w:right="249" w:firstLine="360"/>
        <w:contextualSpacing/>
        <w:rPr>
          <w:sz w:val="24"/>
          <w:szCs w:val="24"/>
        </w:rPr>
      </w:pPr>
      <w:r w:rsidRPr="001E69E4">
        <w:rPr>
          <w:i/>
          <w:spacing w:val="2"/>
          <w:sz w:val="24"/>
          <w:szCs w:val="24"/>
        </w:rPr>
        <w:t xml:space="preserve">On-Board </w:t>
      </w:r>
      <w:r w:rsidRPr="001E69E4">
        <w:rPr>
          <w:i/>
          <w:spacing w:val="-3"/>
          <w:sz w:val="24"/>
          <w:szCs w:val="24"/>
        </w:rPr>
        <w:t xml:space="preserve">Unit </w:t>
      </w:r>
      <w:r w:rsidRPr="001E69E4">
        <w:rPr>
          <w:i/>
          <w:sz w:val="24"/>
          <w:szCs w:val="24"/>
        </w:rPr>
        <w:t>(OBU).</w:t>
      </w:r>
      <w:r w:rsidR="00E85994">
        <w:rPr>
          <w:i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 On-Board </w:t>
      </w:r>
      <w:r w:rsidRPr="001E69E4">
        <w:rPr>
          <w:spacing w:val="-6"/>
          <w:sz w:val="24"/>
          <w:szCs w:val="24"/>
        </w:rPr>
        <w:t xml:space="preserve">Unit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 DSRCS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z w:val="24"/>
          <w:szCs w:val="24"/>
        </w:rPr>
        <w:t xml:space="preserve">C-V2X </w:t>
      </w:r>
      <w:r w:rsidRPr="001E69E4">
        <w:rPr>
          <w:spacing w:val="-4"/>
          <w:sz w:val="24"/>
          <w:szCs w:val="24"/>
        </w:rPr>
        <w:t>Service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transceiver that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 xml:space="preserve">normally </w:t>
      </w:r>
      <w:r w:rsidRPr="001E69E4">
        <w:rPr>
          <w:spacing w:val="-5"/>
          <w:sz w:val="24"/>
          <w:szCs w:val="24"/>
        </w:rPr>
        <w:t xml:space="preserve">mounted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or on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5"/>
          <w:sz w:val="24"/>
          <w:szCs w:val="24"/>
        </w:rPr>
        <w:t xml:space="preserve">vehicle, </w:t>
      </w:r>
      <w:r w:rsidRPr="001E69E4">
        <w:rPr>
          <w:spacing w:val="-4"/>
          <w:sz w:val="24"/>
          <w:szCs w:val="24"/>
        </w:rPr>
        <w:t xml:space="preserve">or which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5"/>
          <w:sz w:val="24"/>
          <w:szCs w:val="24"/>
        </w:rPr>
        <w:t xml:space="preserve">some </w:t>
      </w:r>
      <w:r w:rsidRPr="001E69E4">
        <w:rPr>
          <w:spacing w:val="-3"/>
          <w:sz w:val="24"/>
          <w:szCs w:val="24"/>
        </w:rPr>
        <w:t xml:space="preserve">instances </w:t>
      </w:r>
      <w:r w:rsidRPr="001E69E4">
        <w:rPr>
          <w:spacing w:val="-2"/>
          <w:sz w:val="24"/>
          <w:szCs w:val="24"/>
        </w:rPr>
        <w:t xml:space="preserve">may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5"/>
          <w:sz w:val="24"/>
          <w:szCs w:val="24"/>
        </w:rPr>
        <w:t xml:space="preserve">portable </w:t>
      </w:r>
      <w:r w:rsidRPr="001E69E4">
        <w:rPr>
          <w:spacing w:val="-8"/>
          <w:sz w:val="24"/>
          <w:szCs w:val="24"/>
        </w:rPr>
        <w:t xml:space="preserve">unit. </w:t>
      </w:r>
      <w:r w:rsidRPr="001E69E4">
        <w:rPr>
          <w:sz w:val="24"/>
          <w:szCs w:val="24"/>
        </w:rPr>
        <w:t xml:space="preserve">An OBU </w:t>
      </w:r>
      <w:r w:rsidRPr="001E69E4">
        <w:rPr>
          <w:spacing w:val="3"/>
          <w:sz w:val="24"/>
          <w:szCs w:val="24"/>
        </w:rPr>
        <w:t xml:space="preserve">can </w:t>
      </w:r>
      <w:r w:rsidRPr="001E69E4">
        <w:rPr>
          <w:spacing w:val="-4"/>
          <w:sz w:val="24"/>
          <w:szCs w:val="24"/>
        </w:rPr>
        <w:t>be operational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while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6"/>
          <w:sz w:val="24"/>
          <w:szCs w:val="24"/>
        </w:rPr>
        <w:t>vehicle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z w:val="24"/>
          <w:szCs w:val="24"/>
        </w:rPr>
        <w:t xml:space="preserve">person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either </w:t>
      </w:r>
      <w:r w:rsidRPr="001E69E4">
        <w:rPr>
          <w:spacing w:val="-11"/>
          <w:sz w:val="24"/>
          <w:szCs w:val="24"/>
        </w:rPr>
        <w:t>mobile</w:t>
      </w:r>
      <w:r w:rsidR="00E85994">
        <w:rPr>
          <w:spacing w:val="-11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or stationary.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OBUs receive and </w:t>
      </w:r>
      <w:r w:rsidRPr="001E69E4">
        <w:rPr>
          <w:spacing w:val="-5"/>
          <w:sz w:val="24"/>
          <w:szCs w:val="24"/>
        </w:rPr>
        <w:t>transmit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on </w:t>
      </w:r>
      <w:r w:rsidRPr="001E69E4">
        <w:rPr>
          <w:spacing w:val="-6"/>
          <w:sz w:val="24"/>
          <w:szCs w:val="24"/>
        </w:rPr>
        <w:t xml:space="preserve">one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5"/>
          <w:sz w:val="24"/>
          <w:szCs w:val="24"/>
        </w:rPr>
        <w:t xml:space="preserve">more radio </w:t>
      </w:r>
      <w:r w:rsidRPr="001E69E4">
        <w:rPr>
          <w:sz w:val="24"/>
          <w:szCs w:val="24"/>
        </w:rPr>
        <w:t xml:space="preserve">frequency (RF) </w:t>
      </w:r>
      <w:r w:rsidRPr="001E69E4">
        <w:rPr>
          <w:spacing w:val="-3"/>
          <w:sz w:val="24"/>
          <w:szCs w:val="24"/>
        </w:rPr>
        <w:t xml:space="preserve">channels. </w:t>
      </w:r>
      <w:r w:rsidRPr="001E69E4">
        <w:rPr>
          <w:sz w:val="24"/>
          <w:szCs w:val="24"/>
        </w:rPr>
        <w:t xml:space="preserve">Except where </w:t>
      </w:r>
      <w:r w:rsidRPr="001E69E4">
        <w:rPr>
          <w:spacing w:val="-5"/>
          <w:sz w:val="24"/>
          <w:szCs w:val="24"/>
        </w:rPr>
        <w:t>specifically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excluded, </w:t>
      </w:r>
      <w:r w:rsidRPr="001E69E4">
        <w:rPr>
          <w:sz w:val="24"/>
          <w:szCs w:val="24"/>
        </w:rPr>
        <w:t xml:space="preserve">OBU </w:t>
      </w:r>
      <w:r w:rsidRPr="001E69E4">
        <w:rPr>
          <w:spacing w:val="-4"/>
          <w:sz w:val="24"/>
          <w:szCs w:val="24"/>
        </w:rPr>
        <w:t xml:space="preserve">operation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permitted </w:t>
      </w:r>
      <w:r w:rsidRPr="001E69E4">
        <w:rPr>
          <w:sz w:val="24"/>
          <w:szCs w:val="24"/>
        </w:rPr>
        <w:t xml:space="preserve">wherever </w:t>
      </w:r>
      <w:r w:rsidRPr="001E69E4">
        <w:rPr>
          <w:spacing w:val="-6"/>
          <w:sz w:val="24"/>
          <w:szCs w:val="24"/>
        </w:rPr>
        <w:t xml:space="preserve">vehicle </w:t>
      </w:r>
      <w:r w:rsidRPr="001E69E4">
        <w:rPr>
          <w:spacing w:val="-4"/>
          <w:sz w:val="24"/>
          <w:szCs w:val="24"/>
        </w:rPr>
        <w:t xml:space="preserve">operation or </w:t>
      </w:r>
      <w:r w:rsidRPr="001E69E4">
        <w:rPr>
          <w:spacing w:val="-5"/>
          <w:sz w:val="24"/>
          <w:szCs w:val="24"/>
        </w:rPr>
        <w:t xml:space="preserve">human </w:t>
      </w:r>
      <w:r w:rsidRPr="001E69E4">
        <w:rPr>
          <w:sz w:val="24"/>
          <w:szCs w:val="24"/>
        </w:rPr>
        <w:t xml:space="preserve">passage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pacing w:val="-4"/>
          <w:sz w:val="24"/>
          <w:szCs w:val="24"/>
        </w:rPr>
        <w:t xml:space="preserve">permitted. The </w:t>
      </w:r>
      <w:r w:rsidRPr="001E69E4">
        <w:rPr>
          <w:sz w:val="24"/>
          <w:szCs w:val="24"/>
        </w:rPr>
        <w:t xml:space="preserve">OBUs </w:t>
      </w:r>
      <w:r w:rsidRPr="001E69E4">
        <w:rPr>
          <w:spacing w:val="-5"/>
          <w:sz w:val="24"/>
          <w:szCs w:val="24"/>
        </w:rPr>
        <w:t xml:space="preserve">mounted </w:t>
      </w:r>
      <w:r w:rsidRPr="001E69E4">
        <w:rPr>
          <w:sz w:val="24"/>
          <w:szCs w:val="24"/>
        </w:rPr>
        <w:t xml:space="preserve">in </w:t>
      </w:r>
      <w:r w:rsidRPr="001E69E4">
        <w:rPr>
          <w:spacing w:val="-5"/>
          <w:sz w:val="24"/>
          <w:szCs w:val="24"/>
        </w:rPr>
        <w:t xml:space="preserve">vehicles </w:t>
      </w:r>
      <w:r w:rsidRPr="001E69E4">
        <w:rPr>
          <w:sz w:val="24"/>
          <w:szCs w:val="24"/>
        </w:rPr>
        <w:t xml:space="preserve">are </w:t>
      </w:r>
      <w:r w:rsidRPr="001E69E4">
        <w:rPr>
          <w:spacing w:val="-4"/>
          <w:sz w:val="24"/>
          <w:szCs w:val="24"/>
        </w:rPr>
        <w:t xml:space="preserve">licensed by </w:t>
      </w:r>
      <w:r w:rsidRPr="001E69E4">
        <w:rPr>
          <w:spacing w:val="-7"/>
          <w:sz w:val="24"/>
          <w:szCs w:val="24"/>
        </w:rPr>
        <w:t xml:space="preserve">rule </w:t>
      </w:r>
      <w:r w:rsidRPr="001E69E4">
        <w:rPr>
          <w:spacing w:val="-4"/>
          <w:sz w:val="24"/>
          <w:szCs w:val="24"/>
        </w:rPr>
        <w:t xml:space="preserve">under </w:t>
      </w:r>
      <w:r w:rsidRPr="001E69E4">
        <w:rPr>
          <w:sz w:val="24"/>
          <w:szCs w:val="24"/>
        </w:rPr>
        <w:t xml:space="preserve">part </w:t>
      </w:r>
      <w:r w:rsidRPr="001E69E4">
        <w:rPr>
          <w:spacing w:val="-4"/>
          <w:sz w:val="24"/>
          <w:szCs w:val="24"/>
        </w:rPr>
        <w:t xml:space="preserve">95 of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z w:val="24"/>
          <w:szCs w:val="24"/>
        </w:rPr>
        <w:t xml:space="preserve">chapter and </w:t>
      </w:r>
      <w:r w:rsidRPr="001E69E4">
        <w:rPr>
          <w:spacing w:val="-5"/>
          <w:sz w:val="24"/>
          <w:szCs w:val="24"/>
        </w:rPr>
        <w:t>communicate with Roadside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 xml:space="preserve">Units </w:t>
      </w:r>
      <w:r w:rsidRPr="001E69E4">
        <w:rPr>
          <w:sz w:val="24"/>
          <w:szCs w:val="24"/>
        </w:rPr>
        <w:t xml:space="preserve">(RSUs) and </w:t>
      </w:r>
      <w:r w:rsidRPr="001E69E4">
        <w:rPr>
          <w:spacing w:val="-3"/>
          <w:sz w:val="24"/>
          <w:szCs w:val="24"/>
        </w:rPr>
        <w:t xml:space="preserve">other </w:t>
      </w:r>
      <w:r w:rsidRPr="001E69E4">
        <w:rPr>
          <w:sz w:val="24"/>
          <w:szCs w:val="24"/>
        </w:rPr>
        <w:t>OBUs.</w:t>
      </w:r>
      <w:r w:rsidR="00E85994">
        <w:rPr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Portable </w:t>
      </w:r>
      <w:r w:rsidRPr="001E69E4">
        <w:rPr>
          <w:sz w:val="24"/>
          <w:szCs w:val="24"/>
        </w:rPr>
        <w:t xml:space="preserve">OBUs are </w:t>
      </w:r>
      <w:r w:rsidRPr="001E69E4">
        <w:rPr>
          <w:spacing w:val="-3"/>
          <w:sz w:val="24"/>
          <w:szCs w:val="24"/>
        </w:rPr>
        <w:t xml:space="preserve">also </w:t>
      </w:r>
      <w:r w:rsidRPr="001E69E4">
        <w:rPr>
          <w:spacing w:val="-4"/>
          <w:sz w:val="24"/>
          <w:szCs w:val="24"/>
        </w:rPr>
        <w:t>licensed by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rule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under </w:t>
      </w:r>
      <w:r w:rsidRPr="001E69E4">
        <w:rPr>
          <w:sz w:val="24"/>
          <w:szCs w:val="24"/>
        </w:rPr>
        <w:t xml:space="preserve">part </w:t>
      </w:r>
      <w:r w:rsidRPr="001E69E4">
        <w:rPr>
          <w:spacing w:val="-4"/>
          <w:sz w:val="24"/>
          <w:szCs w:val="24"/>
        </w:rPr>
        <w:t xml:space="preserve">95 of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>chapter.</w:t>
      </w:r>
    </w:p>
    <w:p w14:paraId="18D4E674" w14:textId="42DA71BD" w:rsidR="00E92FA4" w:rsidRPr="001E69E4" w:rsidRDefault="001E69E4" w:rsidP="001E69E4">
      <w:pPr>
        <w:pStyle w:val="BodyText"/>
        <w:spacing w:line="360" w:lineRule="auto"/>
        <w:ind w:left="101" w:right="136" w:firstLine="360"/>
        <w:contextualSpacing/>
        <w:rPr>
          <w:sz w:val="24"/>
          <w:szCs w:val="24"/>
        </w:rPr>
      </w:pPr>
      <w:r w:rsidRPr="001E69E4">
        <w:rPr>
          <w:i/>
          <w:spacing w:val="3"/>
          <w:sz w:val="24"/>
          <w:szCs w:val="24"/>
        </w:rPr>
        <w:t xml:space="preserve">Roadside </w:t>
      </w:r>
      <w:r w:rsidRPr="001E69E4">
        <w:rPr>
          <w:i/>
          <w:spacing w:val="-3"/>
          <w:sz w:val="24"/>
          <w:szCs w:val="24"/>
        </w:rPr>
        <w:t xml:space="preserve">Unit </w:t>
      </w:r>
      <w:r w:rsidRPr="001E69E4">
        <w:rPr>
          <w:i/>
          <w:sz w:val="24"/>
          <w:szCs w:val="24"/>
        </w:rPr>
        <w:t xml:space="preserve">(RSU).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5"/>
          <w:sz w:val="24"/>
          <w:szCs w:val="24"/>
        </w:rPr>
        <w:t xml:space="preserve">Roadside </w:t>
      </w:r>
      <w:r w:rsidRPr="001E69E4">
        <w:rPr>
          <w:spacing w:val="-6"/>
          <w:sz w:val="24"/>
          <w:szCs w:val="24"/>
        </w:rPr>
        <w:t xml:space="preserve">Unit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z w:val="24"/>
          <w:szCs w:val="24"/>
        </w:rPr>
        <w:t xml:space="preserve">a DSRCS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z w:val="24"/>
          <w:szCs w:val="24"/>
        </w:rPr>
        <w:t xml:space="preserve">C-V2X </w:t>
      </w:r>
      <w:r w:rsidRPr="001E69E4">
        <w:rPr>
          <w:spacing w:val="-3"/>
          <w:sz w:val="24"/>
          <w:szCs w:val="24"/>
        </w:rPr>
        <w:t xml:space="preserve">Service </w:t>
      </w:r>
      <w:r w:rsidRPr="001E69E4">
        <w:rPr>
          <w:sz w:val="24"/>
          <w:szCs w:val="24"/>
        </w:rPr>
        <w:t xml:space="preserve">transceiver that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mounted </w:t>
      </w:r>
      <w:r w:rsidRPr="001E69E4">
        <w:rPr>
          <w:spacing w:val="-6"/>
          <w:sz w:val="24"/>
          <w:szCs w:val="24"/>
        </w:rPr>
        <w:t xml:space="preserve">along </w:t>
      </w:r>
      <w:r w:rsidRPr="001E69E4">
        <w:rPr>
          <w:sz w:val="24"/>
          <w:szCs w:val="24"/>
        </w:rPr>
        <w:t xml:space="preserve">a road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z w:val="24"/>
          <w:szCs w:val="24"/>
        </w:rPr>
        <w:t>pedestrian passageway.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 RSU </w:t>
      </w:r>
      <w:r w:rsidRPr="001E69E4">
        <w:rPr>
          <w:spacing w:val="-2"/>
          <w:sz w:val="24"/>
          <w:szCs w:val="24"/>
        </w:rPr>
        <w:t xml:space="preserve">may </w:t>
      </w:r>
      <w:r w:rsidRPr="001E69E4">
        <w:rPr>
          <w:spacing w:val="-3"/>
          <w:sz w:val="24"/>
          <w:szCs w:val="24"/>
        </w:rPr>
        <w:t xml:space="preserve">also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pacing w:val="-5"/>
          <w:sz w:val="24"/>
          <w:szCs w:val="24"/>
        </w:rPr>
        <w:t>mounted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on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6"/>
          <w:sz w:val="24"/>
          <w:szCs w:val="24"/>
        </w:rPr>
        <w:t>vehicle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hand </w:t>
      </w:r>
      <w:r w:rsidRPr="001E69E4">
        <w:rPr>
          <w:sz w:val="24"/>
          <w:szCs w:val="24"/>
        </w:rPr>
        <w:t xml:space="preserve">carried, </w:t>
      </w:r>
      <w:r w:rsidRPr="001E69E4">
        <w:rPr>
          <w:spacing w:val="-6"/>
          <w:sz w:val="24"/>
          <w:szCs w:val="24"/>
        </w:rPr>
        <w:t xml:space="preserve">but </w:t>
      </w:r>
      <w:r w:rsidRPr="001E69E4">
        <w:rPr>
          <w:spacing w:val="-9"/>
          <w:sz w:val="24"/>
          <w:szCs w:val="24"/>
        </w:rPr>
        <w:t xml:space="preserve">it </w:t>
      </w:r>
      <w:r w:rsidRPr="001E69E4">
        <w:rPr>
          <w:spacing w:val="-2"/>
          <w:sz w:val="24"/>
          <w:szCs w:val="24"/>
        </w:rPr>
        <w:t xml:space="preserve">may </w:t>
      </w:r>
      <w:r w:rsidRPr="001E69E4">
        <w:rPr>
          <w:spacing w:val="-9"/>
          <w:sz w:val="24"/>
          <w:szCs w:val="24"/>
        </w:rPr>
        <w:t xml:space="preserve">only </w:t>
      </w:r>
      <w:r w:rsidRPr="001E69E4">
        <w:rPr>
          <w:sz w:val="24"/>
          <w:szCs w:val="24"/>
        </w:rPr>
        <w:t xml:space="preserve">operate when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6"/>
          <w:sz w:val="24"/>
          <w:szCs w:val="24"/>
        </w:rPr>
        <w:t xml:space="preserve">vehicle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z w:val="24"/>
          <w:szCs w:val="24"/>
        </w:rPr>
        <w:t xml:space="preserve">hand-carried </w:t>
      </w:r>
      <w:r w:rsidRPr="001E69E4">
        <w:rPr>
          <w:spacing w:val="-9"/>
          <w:sz w:val="24"/>
          <w:szCs w:val="24"/>
        </w:rPr>
        <w:t>unit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stationary.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Furthermore, </w:t>
      </w:r>
      <w:r w:rsidRPr="001E69E4">
        <w:rPr>
          <w:spacing w:val="2"/>
          <w:sz w:val="24"/>
          <w:szCs w:val="24"/>
        </w:rPr>
        <w:t xml:space="preserve">an </w:t>
      </w:r>
      <w:r w:rsidRPr="001E69E4">
        <w:rPr>
          <w:sz w:val="24"/>
          <w:szCs w:val="24"/>
        </w:rPr>
        <w:t xml:space="preserve">RSU </w:t>
      </w:r>
      <w:r w:rsidRPr="001E69E4">
        <w:rPr>
          <w:spacing w:val="-4"/>
          <w:sz w:val="24"/>
          <w:szCs w:val="24"/>
        </w:rPr>
        <w:t xml:space="preserve">operating under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z w:val="24"/>
          <w:szCs w:val="24"/>
        </w:rPr>
        <w:t xml:space="preserve">part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z w:val="24"/>
          <w:szCs w:val="24"/>
        </w:rPr>
        <w:t xml:space="preserve">restricted 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6"/>
          <w:sz w:val="24"/>
          <w:szCs w:val="24"/>
        </w:rPr>
        <w:t xml:space="preserve">location </w:t>
      </w:r>
      <w:r w:rsidRPr="001E69E4">
        <w:rPr>
          <w:sz w:val="24"/>
          <w:szCs w:val="24"/>
        </w:rPr>
        <w:t xml:space="preserve">where </w:t>
      </w:r>
      <w:r w:rsidRPr="001E69E4">
        <w:rPr>
          <w:spacing w:val="-9"/>
          <w:sz w:val="24"/>
          <w:szCs w:val="24"/>
        </w:rPr>
        <w:t xml:space="preserve">it is </w:t>
      </w:r>
      <w:r w:rsidRPr="001E69E4">
        <w:rPr>
          <w:spacing w:val="-4"/>
          <w:sz w:val="24"/>
          <w:szCs w:val="24"/>
        </w:rPr>
        <w:t xml:space="preserve">licensed </w:t>
      </w:r>
      <w:r w:rsidRPr="001E69E4">
        <w:rPr>
          <w:sz w:val="24"/>
          <w:szCs w:val="24"/>
        </w:rPr>
        <w:t xml:space="preserve">to operate. However, </w:t>
      </w:r>
      <w:r w:rsidRPr="001E69E4">
        <w:rPr>
          <w:spacing w:val="-5"/>
          <w:sz w:val="24"/>
          <w:szCs w:val="24"/>
        </w:rPr>
        <w:t xml:space="preserve">portable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3"/>
          <w:sz w:val="24"/>
          <w:szCs w:val="24"/>
        </w:rPr>
        <w:t xml:space="preserve">hand-held </w:t>
      </w:r>
      <w:r w:rsidRPr="001E69E4">
        <w:rPr>
          <w:sz w:val="24"/>
          <w:szCs w:val="24"/>
        </w:rPr>
        <w:t xml:space="preserve">RSUs are </w:t>
      </w:r>
      <w:r w:rsidRPr="001E69E4">
        <w:rPr>
          <w:spacing w:val="-4"/>
          <w:sz w:val="24"/>
          <w:szCs w:val="24"/>
        </w:rPr>
        <w:t xml:space="preserve">permitted </w:t>
      </w:r>
      <w:r w:rsidRPr="001E69E4">
        <w:rPr>
          <w:sz w:val="24"/>
          <w:szCs w:val="24"/>
        </w:rPr>
        <w:t xml:space="preserve">to operate where they </w:t>
      </w:r>
      <w:r w:rsidRPr="001E69E4">
        <w:rPr>
          <w:spacing w:val="-4"/>
          <w:sz w:val="24"/>
          <w:szCs w:val="24"/>
        </w:rPr>
        <w:t xml:space="preserve">do </w:t>
      </w:r>
      <w:r w:rsidRPr="001E69E4">
        <w:rPr>
          <w:spacing w:val="-6"/>
          <w:sz w:val="24"/>
          <w:szCs w:val="24"/>
        </w:rPr>
        <w:t xml:space="preserve">not </w:t>
      </w:r>
      <w:r w:rsidRPr="001E69E4">
        <w:rPr>
          <w:spacing w:val="-3"/>
          <w:sz w:val="24"/>
          <w:szCs w:val="24"/>
        </w:rPr>
        <w:t xml:space="preserve">interfere </w:t>
      </w:r>
      <w:r w:rsidRPr="001E69E4">
        <w:rPr>
          <w:spacing w:val="-5"/>
          <w:sz w:val="24"/>
          <w:szCs w:val="24"/>
        </w:rPr>
        <w:t xml:space="preserve">with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3"/>
          <w:sz w:val="24"/>
          <w:szCs w:val="24"/>
        </w:rPr>
        <w:t xml:space="preserve">site-licensed </w:t>
      </w:r>
      <w:r w:rsidRPr="001E69E4">
        <w:rPr>
          <w:spacing w:val="-5"/>
          <w:sz w:val="24"/>
          <w:szCs w:val="24"/>
        </w:rPr>
        <w:t xml:space="preserve">operation. </w:t>
      </w:r>
      <w:r w:rsidRPr="001E69E4">
        <w:rPr>
          <w:sz w:val="24"/>
          <w:szCs w:val="24"/>
        </w:rPr>
        <w:t xml:space="preserve">An RSU broadcasts data to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z w:val="24"/>
          <w:szCs w:val="24"/>
        </w:rPr>
        <w:t xml:space="preserve">exchanges data </w:t>
      </w:r>
      <w:r w:rsidRPr="001E69E4">
        <w:rPr>
          <w:spacing w:val="-5"/>
          <w:sz w:val="24"/>
          <w:szCs w:val="24"/>
        </w:rPr>
        <w:t>with</w:t>
      </w:r>
      <w:r w:rsidRPr="001E69E4">
        <w:rPr>
          <w:spacing w:val="35"/>
          <w:sz w:val="24"/>
          <w:szCs w:val="24"/>
        </w:rPr>
        <w:t xml:space="preserve"> </w:t>
      </w:r>
      <w:r w:rsidRPr="001E69E4">
        <w:rPr>
          <w:sz w:val="24"/>
          <w:szCs w:val="24"/>
        </w:rPr>
        <w:t>OBUs.</w:t>
      </w:r>
    </w:p>
    <w:p w14:paraId="3A99A856" w14:textId="0D9413DE" w:rsidR="00E92FA4" w:rsidRPr="001E69E4" w:rsidRDefault="001E69E4" w:rsidP="001E69E4">
      <w:pPr>
        <w:spacing w:line="360" w:lineRule="auto"/>
        <w:ind w:left="461"/>
        <w:contextualSpacing/>
        <w:rPr>
          <w:sz w:val="24"/>
          <w:szCs w:val="24"/>
        </w:rPr>
      </w:pPr>
      <w:r w:rsidRPr="001E69E4">
        <w:rPr>
          <w:i/>
          <w:sz w:val="24"/>
          <w:szCs w:val="24"/>
        </w:rPr>
        <w:t>Roadway bed surface.</w:t>
      </w:r>
      <w:r w:rsidR="00E85994">
        <w:rPr>
          <w:i/>
          <w:sz w:val="24"/>
          <w:szCs w:val="24"/>
        </w:rPr>
        <w:t xml:space="preserve"> </w:t>
      </w:r>
      <w:r w:rsidRPr="001E69E4">
        <w:rPr>
          <w:sz w:val="24"/>
          <w:szCs w:val="24"/>
        </w:rPr>
        <w:t>For DSRCS or the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C-V2X Service, the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road surface at ground level.</w:t>
      </w:r>
    </w:p>
    <w:p w14:paraId="33DBCDEC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1277B90B" w14:textId="77777777" w:rsidR="00E92FA4" w:rsidRPr="001E69E4" w:rsidRDefault="001E69E4" w:rsidP="001E69E4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* * * * *</w:t>
      </w:r>
    </w:p>
    <w:p w14:paraId="16029A77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7CEC74EF" w14:textId="6D9C9BBB" w:rsidR="00E92FA4" w:rsidRPr="001E69E4" w:rsidRDefault="001E69E4" w:rsidP="001E69E4">
      <w:pPr>
        <w:pStyle w:val="ListParagraph"/>
        <w:numPr>
          <w:ilvl w:val="0"/>
          <w:numId w:val="13"/>
        </w:numPr>
        <w:tabs>
          <w:tab w:val="left" w:pos="1543"/>
          <w:tab w:val="left" w:pos="1544"/>
        </w:tabs>
        <w:spacing w:line="360" w:lineRule="auto"/>
        <w:ind w:left="1543" w:hanging="721"/>
        <w:contextualSpacing/>
        <w:jc w:val="left"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Section </w:t>
      </w:r>
      <w:r w:rsidRPr="001E69E4">
        <w:rPr>
          <w:spacing w:val="-5"/>
          <w:sz w:val="24"/>
          <w:szCs w:val="24"/>
        </w:rPr>
        <w:t xml:space="preserve">90.149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amended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pacing w:val="-6"/>
          <w:sz w:val="24"/>
          <w:szCs w:val="24"/>
        </w:rPr>
        <w:t>revising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paragraph </w:t>
      </w:r>
      <w:r w:rsidRPr="001E69E4">
        <w:rPr>
          <w:spacing w:val="-3"/>
          <w:sz w:val="24"/>
          <w:szCs w:val="24"/>
        </w:rPr>
        <w:t xml:space="preserve">(b)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2"/>
          <w:sz w:val="24"/>
          <w:szCs w:val="24"/>
        </w:rPr>
        <w:t>read as</w:t>
      </w:r>
      <w:r w:rsidR="00E85994">
        <w:rPr>
          <w:spacing w:val="2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follows:</w:t>
      </w:r>
    </w:p>
    <w:p w14:paraId="164EED63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5BC8F1F2" w14:textId="640942EB" w:rsidR="00E92FA4" w:rsidRPr="001E69E4" w:rsidRDefault="001E69E4" w:rsidP="007B67C7">
      <w:pPr>
        <w:pStyle w:val="Heading1"/>
        <w:spacing w:line="360" w:lineRule="auto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§ 90.149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License term.</w:t>
      </w:r>
      <w:r w:rsidR="007B67C7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* * * * *</w:t>
      </w:r>
    </w:p>
    <w:p w14:paraId="46F6AAFA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000A1F67" w14:textId="2B8A3FEC" w:rsidR="00E92FA4" w:rsidRPr="001E69E4" w:rsidRDefault="001E69E4" w:rsidP="001E69E4">
      <w:pPr>
        <w:pStyle w:val="BodyText"/>
        <w:spacing w:line="360" w:lineRule="auto"/>
        <w:ind w:left="101" w:right="334" w:firstLine="360"/>
        <w:contextualSpacing/>
        <w:rPr>
          <w:sz w:val="24"/>
          <w:szCs w:val="24"/>
        </w:rPr>
      </w:pPr>
      <w:r w:rsidRPr="001E69E4">
        <w:rPr>
          <w:spacing w:val="-3"/>
          <w:sz w:val="24"/>
          <w:szCs w:val="24"/>
        </w:rPr>
        <w:t xml:space="preserve">(b) </w:t>
      </w:r>
      <w:r w:rsidRPr="001E69E4">
        <w:rPr>
          <w:spacing w:val="-5"/>
          <w:sz w:val="24"/>
          <w:szCs w:val="24"/>
        </w:rPr>
        <w:t xml:space="preserve">Non-exclusive geographic </w:t>
      </w:r>
      <w:r w:rsidRPr="001E69E4">
        <w:rPr>
          <w:spacing w:val="2"/>
          <w:sz w:val="24"/>
          <w:szCs w:val="24"/>
        </w:rPr>
        <w:t xml:space="preserve">area </w:t>
      </w:r>
      <w:r w:rsidRPr="001E69E4">
        <w:rPr>
          <w:spacing w:val="-4"/>
          <w:sz w:val="24"/>
          <w:szCs w:val="24"/>
        </w:rPr>
        <w:t xml:space="preserve">licenses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5"/>
          <w:sz w:val="24"/>
          <w:szCs w:val="24"/>
        </w:rPr>
        <w:t xml:space="preserve">Roadside </w:t>
      </w:r>
      <w:r w:rsidRPr="001E69E4">
        <w:rPr>
          <w:spacing w:val="-6"/>
          <w:sz w:val="24"/>
          <w:szCs w:val="24"/>
        </w:rPr>
        <w:t xml:space="preserve">Units </w:t>
      </w:r>
      <w:r w:rsidRPr="001E69E4">
        <w:rPr>
          <w:sz w:val="24"/>
          <w:szCs w:val="24"/>
        </w:rPr>
        <w:t xml:space="preserve">(RSUs) </w:t>
      </w:r>
      <w:r w:rsidRPr="001E69E4">
        <w:rPr>
          <w:spacing w:val="-4"/>
          <w:sz w:val="24"/>
          <w:szCs w:val="24"/>
        </w:rPr>
        <w:t xml:space="preserve">under </w:t>
      </w:r>
      <w:r w:rsidRPr="001E69E4">
        <w:rPr>
          <w:spacing w:val="-3"/>
          <w:sz w:val="24"/>
          <w:szCs w:val="24"/>
        </w:rPr>
        <w:t xml:space="preserve">subpart </w:t>
      </w:r>
      <w:r w:rsidRPr="001E69E4">
        <w:rPr>
          <w:sz w:val="24"/>
          <w:szCs w:val="24"/>
        </w:rPr>
        <w:t xml:space="preserve">M </w:t>
      </w:r>
      <w:r w:rsidRPr="001E69E4">
        <w:rPr>
          <w:spacing w:val="-4"/>
          <w:sz w:val="24"/>
          <w:szCs w:val="24"/>
        </w:rPr>
        <w:lastRenderedPageBreak/>
        <w:t xml:space="preserve">of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part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5895-5925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MHz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9"/>
          <w:sz w:val="24"/>
          <w:szCs w:val="24"/>
        </w:rPr>
        <w:t>will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pacing w:val="-3"/>
          <w:sz w:val="24"/>
          <w:szCs w:val="24"/>
        </w:rPr>
        <w:t xml:space="preserve">issued for </w:t>
      </w:r>
      <w:r w:rsidRPr="001E69E4">
        <w:rPr>
          <w:sz w:val="24"/>
          <w:szCs w:val="24"/>
        </w:rPr>
        <w:t xml:space="preserve">a term </w:t>
      </w:r>
      <w:r w:rsidRPr="001E69E4">
        <w:rPr>
          <w:spacing w:val="-6"/>
          <w:sz w:val="24"/>
          <w:szCs w:val="24"/>
        </w:rPr>
        <w:t xml:space="preserve">not </w:t>
      </w:r>
      <w:r w:rsidRPr="001E69E4">
        <w:rPr>
          <w:sz w:val="24"/>
          <w:szCs w:val="24"/>
        </w:rPr>
        <w:t xml:space="preserve">to exceed ten years from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date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7"/>
          <w:sz w:val="24"/>
          <w:szCs w:val="24"/>
        </w:rPr>
        <w:t>original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issuance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z w:val="24"/>
          <w:szCs w:val="24"/>
        </w:rPr>
        <w:t xml:space="preserve">renewal. </w:t>
      </w:r>
      <w:r w:rsidRPr="001E69E4">
        <w:rPr>
          <w:spacing w:val="-4"/>
          <w:sz w:val="24"/>
          <w:szCs w:val="24"/>
        </w:rPr>
        <w:t xml:space="preserve">The registration </w:t>
      </w:r>
      <w:r w:rsidRPr="001E69E4">
        <w:rPr>
          <w:sz w:val="24"/>
          <w:szCs w:val="24"/>
        </w:rPr>
        <w:t xml:space="preserve">dates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7"/>
          <w:sz w:val="24"/>
          <w:szCs w:val="24"/>
        </w:rPr>
        <w:t xml:space="preserve">individual </w:t>
      </w:r>
      <w:r w:rsidRPr="001E69E4">
        <w:rPr>
          <w:sz w:val="24"/>
          <w:szCs w:val="24"/>
        </w:rPr>
        <w:t xml:space="preserve">RSUs (see § </w:t>
      </w:r>
      <w:r w:rsidRPr="001E69E4">
        <w:rPr>
          <w:spacing w:val="-6"/>
          <w:sz w:val="24"/>
          <w:szCs w:val="24"/>
        </w:rPr>
        <w:t xml:space="preserve">90.375) </w:t>
      </w:r>
      <w:r w:rsidRPr="001E69E4">
        <w:rPr>
          <w:spacing w:val="-9"/>
          <w:sz w:val="24"/>
          <w:szCs w:val="24"/>
        </w:rPr>
        <w:t xml:space="preserve">will </w:t>
      </w:r>
      <w:r w:rsidRPr="001E69E4">
        <w:rPr>
          <w:spacing w:val="-6"/>
          <w:sz w:val="24"/>
          <w:szCs w:val="24"/>
        </w:rPr>
        <w:t xml:space="preserve">not </w:t>
      </w:r>
      <w:r w:rsidRPr="001E69E4">
        <w:rPr>
          <w:spacing w:val="-3"/>
          <w:sz w:val="24"/>
          <w:szCs w:val="24"/>
        </w:rPr>
        <w:t xml:space="preserve">change </w:t>
      </w:r>
      <w:r w:rsidRPr="001E69E4">
        <w:rPr>
          <w:spacing w:val="-4"/>
          <w:sz w:val="24"/>
          <w:szCs w:val="24"/>
        </w:rPr>
        <w:t xml:space="preserve">the overall </w:t>
      </w:r>
      <w:proofErr w:type="spellStart"/>
      <w:r w:rsidRPr="001E69E4">
        <w:rPr>
          <w:sz w:val="24"/>
          <w:szCs w:val="24"/>
        </w:rPr>
        <w:t>renewalperiod</w:t>
      </w:r>
      <w:proofErr w:type="spellEnd"/>
      <w:r w:rsidR="00E85994">
        <w:rPr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of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single</w:t>
      </w:r>
      <w:r w:rsidRPr="001E69E4">
        <w:rPr>
          <w:spacing w:val="-1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license.</w:t>
      </w:r>
    </w:p>
    <w:p w14:paraId="1F635915" w14:textId="61E9FEF3" w:rsidR="00E92FA4" w:rsidRPr="001E69E4" w:rsidRDefault="001E69E4" w:rsidP="001E69E4">
      <w:pPr>
        <w:pStyle w:val="ListParagraph"/>
        <w:numPr>
          <w:ilvl w:val="0"/>
          <w:numId w:val="13"/>
        </w:numPr>
        <w:tabs>
          <w:tab w:val="left" w:pos="1543"/>
          <w:tab w:val="left" w:pos="1544"/>
        </w:tabs>
        <w:spacing w:line="360" w:lineRule="auto"/>
        <w:ind w:left="1543" w:hanging="721"/>
        <w:contextualSpacing/>
        <w:jc w:val="left"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Section </w:t>
      </w:r>
      <w:r w:rsidRPr="001E69E4">
        <w:rPr>
          <w:spacing w:val="-5"/>
          <w:sz w:val="24"/>
          <w:szCs w:val="24"/>
        </w:rPr>
        <w:t xml:space="preserve">90.155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z w:val="24"/>
          <w:szCs w:val="24"/>
        </w:rPr>
        <w:t xml:space="preserve">amended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pacing w:val="-6"/>
          <w:sz w:val="24"/>
          <w:szCs w:val="24"/>
        </w:rPr>
        <w:t>revising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paragraph </w:t>
      </w:r>
      <w:r w:rsidRPr="001E69E4">
        <w:rPr>
          <w:spacing w:val="-6"/>
          <w:sz w:val="24"/>
          <w:szCs w:val="24"/>
        </w:rPr>
        <w:t>(</w:t>
      </w:r>
      <w:proofErr w:type="spellStart"/>
      <w:r w:rsidRPr="001E69E4">
        <w:rPr>
          <w:spacing w:val="-6"/>
          <w:sz w:val="24"/>
          <w:szCs w:val="24"/>
        </w:rPr>
        <w:t>i</w:t>
      </w:r>
      <w:proofErr w:type="spellEnd"/>
      <w:r w:rsidRPr="001E69E4">
        <w:rPr>
          <w:spacing w:val="-6"/>
          <w:sz w:val="24"/>
          <w:szCs w:val="24"/>
        </w:rPr>
        <w:t>)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2"/>
          <w:sz w:val="24"/>
          <w:szCs w:val="24"/>
        </w:rPr>
        <w:t>read as</w:t>
      </w:r>
      <w:r w:rsidR="00E85994">
        <w:rPr>
          <w:spacing w:val="2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follows:</w:t>
      </w:r>
    </w:p>
    <w:p w14:paraId="415D49FB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32EBF102" w14:textId="3DD91F3D" w:rsidR="00E92FA4" w:rsidRPr="001E69E4" w:rsidRDefault="001E69E4" w:rsidP="001E69E4">
      <w:pPr>
        <w:pStyle w:val="Heading1"/>
        <w:spacing w:line="360" w:lineRule="auto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§ 90.155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Time in which station must be placed in operation.</w:t>
      </w:r>
    </w:p>
    <w:p w14:paraId="2089B6DD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5E390DA8" w14:textId="77777777" w:rsidR="00E92FA4" w:rsidRPr="001E69E4" w:rsidRDefault="001E69E4" w:rsidP="001E69E4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* * * * *</w:t>
      </w:r>
    </w:p>
    <w:p w14:paraId="4DCDC9E9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6AC7CE5A" w14:textId="1F544064" w:rsidR="00E92FA4" w:rsidRPr="001E69E4" w:rsidRDefault="001E69E4" w:rsidP="001E69E4">
      <w:pPr>
        <w:pStyle w:val="BodyText"/>
        <w:spacing w:line="360" w:lineRule="auto"/>
        <w:ind w:left="101" w:right="334" w:firstLine="360"/>
        <w:contextualSpacing/>
        <w:rPr>
          <w:sz w:val="24"/>
          <w:szCs w:val="24"/>
        </w:rPr>
      </w:pPr>
      <w:r w:rsidRPr="001E69E4">
        <w:rPr>
          <w:spacing w:val="-6"/>
          <w:sz w:val="24"/>
          <w:szCs w:val="24"/>
        </w:rPr>
        <w:t>(</w:t>
      </w:r>
      <w:proofErr w:type="spellStart"/>
      <w:r w:rsidRPr="001E69E4">
        <w:rPr>
          <w:spacing w:val="-6"/>
          <w:sz w:val="24"/>
          <w:szCs w:val="24"/>
        </w:rPr>
        <w:t>i</w:t>
      </w:r>
      <w:proofErr w:type="spellEnd"/>
      <w:r w:rsidRPr="001E69E4">
        <w:rPr>
          <w:spacing w:val="-6"/>
          <w:sz w:val="24"/>
          <w:szCs w:val="24"/>
        </w:rPr>
        <w:t xml:space="preserve">) </w:t>
      </w:r>
      <w:r w:rsidRPr="001E69E4">
        <w:rPr>
          <w:spacing w:val="-5"/>
          <w:sz w:val="24"/>
          <w:szCs w:val="24"/>
        </w:rPr>
        <w:t xml:space="preserve">Roadside Units </w:t>
      </w:r>
      <w:r w:rsidRPr="001E69E4">
        <w:rPr>
          <w:sz w:val="24"/>
          <w:szCs w:val="24"/>
        </w:rPr>
        <w:t xml:space="preserve">(RSUs) </w:t>
      </w:r>
      <w:r w:rsidRPr="001E69E4">
        <w:rPr>
          <w:spacing w:val="-4"/>
          <w:sz w:val="24"/>
          <w:szCs w:val="24"/>
        </w:rPr>
        <w:t xml:space="preserve">under </w:t>
      </w:r>
      <w:r w:rsidRPr="001E69E4">
        <w:rPr>
          <w:spacing w:val="-3"/>
          <w:sz w:val="24"/>
          <w:szCs w:val="24"/>
        </w:rPr>
        <w:t xml:space="preserve">subpart </w:t>
      </w:r>
      <w:r w:rsidRPr="001E69E4">
        <w:rPr>
          <w:sz w:val="24"/>
          <w:szCs w:val="24"/>
        </w:rPr>
        <w:t xml:space="preserve">M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z w:val="24"/>
          <w:szCs w:val="24"/>
        </w:rPr>
        <w:t xml:space="preserve">part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6"/>
          <w:sz w:val="24"/>
          <w:szCs w:val="24"/>
        </w:rPr>
        <w:t xml:space="preserve">5895-5925 </w:t>
      </w:r>
      <w:r w:rsidRPr="001E69E4">
        <w:rPr>
          <w:sz w:val="24"/>
          <w:szCs w:val="24"/>
        </w:rPr>
        <w:t xml:space="preserve">MHz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5"/>
          <w:sz w:val="24"/>
          <w:szCs w:val="24"/>
        </w:rPr>
        <w:t xml:space="preserve">must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z w:val="24"/>
          <w:szCs w:val="24"/>
        </w:rPr>
        <w:t xml:space="preserve">placed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>operation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within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12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months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from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effective date </w:t>
      </w:r>
      <w:r w:rsidRPr="001E69E4">
        <w:rPr>
          <w:spacing w:val="-4"/>
          <w:sz w:val="24"/>
          <w:szCs w:val="24"/>
        </w:rPr>
        <w:t>of registration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(see § </w:t>
      </w:r>
      <w:r w:rsidRPr="001E69E4">
        <w:rPr>
          <w:spacing w:val="-6"/>
          <w:sz w:val="24"/>
          <w:szCs w:val="24"/>
        </w:rPr>
        <w:t xml:space="preserve">90.375) </w:t>
      </w:r>
      <w:r w:rsidRPr="001E69E4">
        <w:rPr>
          <w:spacing w:val="-4"/>
          <w:sz w:val="24"/>
          <w:szCs w:val="24"/>
        </w:rPr>
        <w:t xml:space="preserve">or the </w:t>
      </w:r>
      <w:r w:rsidRPr="001E69E4">
        <w:rPr>
          <w:spacing w:val="-5"/>
          <w:sz w:val="24"/>
          <w:szCs w:val="24"/>
        </w:rPr>
        <w:t>authority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operate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RSUs cancels </w:t>
      </w:r>
      <w:r w:rsidRPr="001E69E4">
        <w:rPr>
          <w:spacing w:val="-6"/>
          <w:sz w:val="24"/>
          <w:szCs w:val="24"/>
        </w:rPr>
        <w:t xml:space="preserve">automatically </w:t>
      </w:r>
      <w:r w:rsidRPr="001E69E4">
        <w:rPr>
          <w:sz w:val="24"/>
          <w:szCs w:val="24"/>
        </w:rPr>
        <w:t xml:space="preserve">(see § </w:t>
      </w:r>
      <w:r w:rsidRPr="001E69E4">
        <w:rPr>
          <w:spacing w:val="-5"/>
          <w:sz w:val="24"/>
          <w:szCs w:val="24"/>
        </w:rPr>
        <w:t xml:space="preserve">1.955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z w:val="24"/>
          <w:szCs w:val="24"/>
        </w:rPr>
        <w:t>chapter).</w:t>
      </w:r>
      <w:r w:rsidR="00E85994">
        <w:rPr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Such </w:t>
      </w:r>
      <w:r w:rsidRPr="001E69E4">
        <w:rPr>
          <w:spacing w:val="-4"/>
          <w:sz w:val="24"/>
          <w:szCs w:val="24"/>
        </w:rPr>
        <w:t>registration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date(s) </w:t>
      </w:r>
      <w:r w:rsidRPr="001E69E4">
        <w:rPr>
          <w:spacing w:val="-4"/>
          <w:sz w:val="24"/>
          <w:szCs w:val="24"/>
        </w:rPr>
        <w:t xml:space="preserve">do </w:t>
      </w:r>
      <w:r w:rsidRPr="001E69E4">
        <w:rPr>
          <w:spacing w:val="-6"/>
          <w:sz w:val="24"/>
          <w:szCs w:val="24"/>
        </w:rPr>
        <w:t xml:space="preserve">not </w:t>
      </w:r>
      <w:r w:rsidRPr="001E69E4">
        <w:rPr>
          <w:spacing w:val="-3"/>
          <w:sz w:val="24"/>
          <w:szCs w:val="24"/>
        </w:rPr>
        <w:t xml:space="preserve">change </w:t>
      </w:r>
      <w:r w:rsidRPr="001E69E4">
        <w:rPr>
          <w:spacing w:val="-4"/>
          <w:sz w:val="24"/>
          <w:szCs w:val="24"/>
        </w:rPr>
        <w:t xml:space="preserve">the overall </w:t>
      </w:r>
      <w:proofErr w:type="spellStart"/>
      <w:r w:rsidRPr="001E69E4">
        <w:rPr>
          <w:sz w:val="24"/>
          <w:szCs w:val="24"/>
        </w:rPr>
        <w:t>renewalperiod</w:t>
      </w:r>
      <w:proofErr w:type="spellEnd"/>
      <w:r w:rsidRPr="001E69E4">
        <w:rPr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9"/>
          <w:sz w:val="24"/>
          <w:szCs w:val="24"/>
        </w:rPr>
        <w:t>single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license.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Licensees </w:t>
      </w:r>
      <w:r w:rsidRPr="001E69E4">
        <w:rPr>
          <w:spacing w:val="-5"/>
          <w:sz w:val="24"/>
          <w:szCs w:val="24"/>
        </w:rPr>
        <w:t xml:space="preserve">must </w:t>
      </w:r>
      <w:r w:rsidRPr="001E69E4">
        <w:rPr>
          <w:spacing w:val="-7"/>
          <w:sz w:val="24"/>
          <w:szCs w:val="24"/>
        </w:rPr>
        <w:t>notify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Commission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accordance </w:t>
      </w:r>
      <w:r w:rsidRPr="001E69E4">
        <w:rPr>
          <w:spacing w:val="-5"/>
          <w:sz w:val="24"/>
          <w:szCs w:val="24"/>
        </w:rPr>
        <w:t xml:space="preserve">with </w:t>
      </w:r>
      <w:r w:rsidRPr="001E69E4">
        <w:rPr>
          <w:sz w:val="24"/>
          <w:szCs w:val="24"/>
        </w:rPr>
        <w:t xml:space="preserve">§ </w:t>
      </w:r>
      <w:r w:rsidRPr="001E69E4">
        <w:rPr>
          <w:spacing w:val="-5"/>
          <w:sz w:val="24"/>
          <w:szCs w:val="24"/>
        </w:rPr>
        <w:t xml:space="preserve">1.946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z w:val="24"/>
          <w:szCs w:val="24"/>
        </w:rPr>
        <w:t xml:space="preserve">chapter when registered </w:t>
      </w:r>
      <w:r w:rsidRPr="001E69E4">
        <w:rPr>
          <w:spacing w:val="-8"/>
          <w:sz w:val="24"/>
          <w:szCs w:val="24"/>
        </w:rPr>
        <w:t xml:space="preserve">units </w:t>
      </w:r>
      <w:r w:rsidRPr="001E69E4">
        <w:rPr>
          <w:sz w:val="24"/>
          <w:szCs w:val="24"/>
        </w:rPr>
        <w:t xml:space="preserve">are placed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operation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within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their </w:t>
      </w:r>
      <w:r w:rsidRPr="001E69E4">
        <w:rPr>
          <w:spacing w:val="-4"/>
          <w:sz w:val="24"/>
          <w:szCs w:val="24"/>
        </w:rPr>
        <w:t>construction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period.</w:t>
      </w:r>
    </w:p>
    <w:p w14:paraId="0E444351" w14:textId="2DEBDD6F" w:rsidR="00E92FA4" w:rsidRPr="001E69E4" w:rsidRDefault="001E69E4" w:rsidP="001E69E4">
      <w:pPr>
        <w:pStyle w:val="ListParagraph"/>
        <w:numPr>
          <w:ilvl w:val="0"/>
          <w:numId w:val="13"/>
        </w:numPr>
        <w:tabs>
          <w:tab w:val="left" w:pos="1543"/>
          <w:tab w:val="left" w:pos="1544"/>
        </w:tabs>
        <w:spacing w:line="360" w:lineRule="auto"/>
        <w:ind w:left="1543" w:hanging="721"/>
        <w:contextualSpacing/>
        <w:jc w:val="left"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Section </w:t>
      </w:r>
      <w:r w:rsidRPr="001E69E4">
        <w:rPr>
          <w:spacing w:val="-5"/>
          <w:sz w:val="24"/>
          <w:szCs w:val="24"/>
        </w:rPr>
        <w:t>90.175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amended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pacing w:val="-6"/>
          <w:sz w:val="24"/>
          <w:szCs w:val="24"/>
        </w:rPr>
        <w:t>revising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paragraph </w:t>
      </w:r>
      <w:r w:rsidRPr="001E69E4">
        <w:rPr>
          <w:spacing w:val="-5"/>
          <w:sz w:val="24"/>
          <w:szCs w:val="24"/>
        </w:rPr>
        <w:t>(j)(16)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2"/>
          <w:sz w:val="24"/>
          <w:szCs w:val="24"/>
        </w:rPr>
        <w:t>read as</w:t>
      </w:r>
      <w:r w:rsidRPr="001E69E4">
        <w:rPr>
          <w:spacing w:val="-16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follows:</w:t>
      </w:r>
    </w:p>
    <w:p w14:paraId="6BD72E33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39144813" w14:textId="77777777" w:rsidR="00E92FA4" w:rsidRPr="001E69E4" w:rsidRDefault="001E69E4" w:rsidP="001E69E4">
      <w:pPr>
        <w:pStyle w:val="Heading1"/>
        <w:spacing w:line="360" w:lineRule="auto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§ 90.175 Frequency coordinator requirements.</w:t>
      </w:r>
    </w:p>
    <w:p w14:paraId="5A1DC9F5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43D999AA" w14:textId="77777777" w:rsidR="00E92FA4" w:rsidRPr="001E69E4" w:rsidRDefault="001E69E4" w:rsidP="001E69E4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* * * * *</w:t>
      </w:r>
    </w:p>
    <w:p w14:paraId="0DE8EA8C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3B7AC3E4" w14:textId="6599A6D0" w:rsidR="00E92FA4" w:rsidRPr="001E69E4" w:rsidRDefault="001E69E4" w:rsidP="001E69E4">
      <w:pPr>
        <w:pStyle w:val="BodyText"/>
        <w:spacing w:line="360" w:lineRule="auto"/>
        <w:ind w:left="46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(j)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* * *</w:t>
      </w:r>
    </w:p>
    <w:p w14:paraId="6FB9E328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494C73DC" w14:textId="2F0C91DA" w:rsidR="00E92FA4" w:rsidRPr="001E69E4" w:rsidRDefault="001E69E4" w:rsidP="001E69E4">
      <w:pPr>
        <w:pStyle w:val="BodyText"/>
        <w:spacing w:line="360" w:lineRule="auto"/>
        <w:ind w:left="101" w:right="147" w:firstLine="360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(16) Applications for DSRCS and C-V2X Service licenses (as well as registrations for Roadside Units) under subpart M of this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part in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the 5895-5925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GHz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band.</w:t>
      </w:r>
    </w:p>
    <w:p w14:paraId="1505A25B" w14:textId="77777777" w:rsidR="00E92FA4" w:rsidRPr="001E69E4" w:rsidRDefault="001E69E4" w:rsidP="001E69E4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* * * * *</w:t>
      </w:r>
    </w:p>
    <w:p w14:paraId="143231F6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64B366FB" w14:textId="6112D1E9" w:rsidR="00E92FA4" w:rsidRPr="001E69E4" w:rsidRDefault="001E69E4" w:rsidP="001E69E4">
      <w:pPr>
        <w:pStyle w:val="ListParagraph"/>
        <w:numPr>
          <w:ilvl w:val="0"/>
          <w:numId w:val="13"/>
        </w:numPr>
        <w:tabs>
          <w:tab w:val="left" w:pos="1543"/>
          <w:tab w:val="left" w:pos="1544"/>
        </w:tabs>
        <w:spacing w:line="360" w:lineRule="auto"/>
        <w:ind w:left="1543" w:hanging="721"/>
        <w:contextualSpacing/>
        <w:jc w:val="left"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Section </w:t>
      </w:r>
      <w:r w:rsidRPr="001E69E4">
        <w:rPr>
          <w:spacing w:val="-5"/>
          <w:sz w:val="24"/>
          <w:szCs w:val="24"/>
        </w:rPr>
        <w:t xml:space="preserve">90.179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amended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pacing w:val="-6"/>
          <w:sz w:val="24"/>
          <w:szCs w:val="24"/>
        </w:rPr>
        <w:t>revising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paragraph (f) to </w:t>
      </w:r>
      <w:r w:rsidRPr="001E69E4">
        <w:rPr>
          <w:spacing w:val="2"/>
          <w:sz w:val="24"/>
          <w:szCs w:val="24"/>
        </w:rPr>
        <w:t>read as</w:t>
      </w:r>
      <w:r w:rsidRPr="001E69E4">
        <w:rPr>
          <w:spacing w:val="56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follows:</w:t>
      </w:r>
    </w:p>
    <w:p w14:paraId="5182A95D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1CA82A22" w14:textId="77777777" w:rsidR="00E92FA4" w:rsidRPr="001E69E4" w:rsidRDefault="001E69E4" w:rsidP="001E69E4">
      <w:pPr>
        <w:pStyle w:val="Heading1"/>
        <w:spacing w:line="360" w:lineRule="auto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§ 90.179 Shared use of radio stations.</w:t>
      </w:r>
    </w:p>
    <w:p w14:paraId="7A65098E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112C7710" w14:textId="77777777" w:rsidR="00E92FA4" w:rsidRPr="001E69E4" w:rsidRDefault="001E69E4" w:rsidP="001E69E4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* * * * *</w:t>
      </w:r>
    </w:p>
    <w:p w14:paraId="71E058A2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01B0DCCF" w14:textId="1EB14973" w:rsidR="00E92FA4" w:rsidRPr="001E69E4" w:rsidRDefault="001E69E4" w:rsidP="007B67C7">
      <w:pPr>
        <w:pStyle w:val="BodyText"/>
        <w:spacing w:line="360" w:lineRule="auto"/>
        <w:ind w:left="101" w:right="128" w:firstLine="360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lastRenderedPageBreak/>
        <w:t>(f) Above 800 MHz, shared use on a for-profit private carrier basis is permitted only by SMR, Private Carrier Paging, LMS, DSCRS, and C-V2X Service licensees.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See subparts M, P, and S of this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part.</w:t>
      </w:r>
      <w:r w:rsidR="007B67C7">
        <w:rPr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Section </w:t>
      </w:r>
      <w:r w:rsidRPr="001E69E4">
        <w:rPr>
          <w:spacing w:val="-5"/>
          <w:sz w:val="24"/>
          <w:szCs w:val="24"/>
        </w:rPr>
        <w:t xml:space="preserve">90.205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amended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pacing w:val="-6"/>
          <w:sz w:val="24"/>
          <w:szCs w:val="24"/>
        </w:rPr>
        <w:t>revising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paragraph </w:t>
      </w:r>
      <w:r w:rsidRPr="001E69E4">
        <w:rPr>
          <w:spacing w:val="-3"/>
          <w:sz w:val="24"/>
          <w:szCs w:val="24"/>
        </w:rPr>
        <w:t xml:space="preserve">(q)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2"/>
          <w:sz w:val="24"/>
          <w:szCs w:val="24"/>
        </w:rPr>
        <w:t>read as</w:t>
      </w:r>
      <w:r w:rsidR="00E85994">
        <w:rPr>
          <w:spacing w:val="2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follows:</w:t>
      </w:r>
    </w:p>
    <w:p w14:paraId="7913B083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03677E18" w14:textId="77777777" w:rsidR="00E92FA4" w:rsidRPr="001E69E4" w:rsidRDefault="001E69E4" w:rsidP="001E69E4">
      <w:pPr>
        <w:pStyle w:val="Heading1"/>
        <w:spacing w:line="360" w:lineRule="auto"/>
        <w:ind w:left="22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§ 90.205 Power and antenna height limits.</w:t>
      </w:r>
    </w:p>
    <w:p w14:paraId="345D0382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6F5C732E" w14:textId="77777777" w:rsidR="00E92FA4" w:rsidRPr="001E69E4" w:rsidRDefault="001E69E4" w:rsidP="001E69E4">
      <w:pPr>
        <w:pStyle w:val="BodyText"/>
        <w:spacing w:line="360" w:lineRule="auto"/>
        <w:ind w:left="22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* * * * *</w:t>
      </w:r>
    </w:p>
    <w:p w14:paraId="48BBAD90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62FE3EE8" w14:textId="259CD071" w:rsidR="00E92FA4" w:rsidRPr="001E69E4" w:rsidRDefault="001E69E4" w:rsidP="001E69E4">
      <w:pPr>
        <w:pStyle w:val="BodyText"/>
        <w:spacing w:line="360" w:lineRule="auto"/>
        <w:ind w:left="58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(q) 5895-5925</w:t>
      </w:r>
      <w:r w:rsidR="00E85994">
        <w:rPr>
          <w:sz w:val="24"/>
          <w:szCs w:val="24"/>
        </w:rPr>
        <w:t xml:space="preserve"> </w:t>
      </w:r>
      <w:proofErr w:type="spellStart"/>
      <w:r w:rsidRPr="001E69E4">
        <w:rPr>
          <w:sz w:val="24"/>
          <w:szCs w:val="24"/>
        </w:rPr>
        <w:t>MHz.</w:t>
      </w:r>
      <w:proofErr w:type="spellEnd"/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Power and height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limitations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are specified in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subpart M of this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part.</w:t>
      </w:r>
    </w:p>
    <w:p w14:paraId="4EC04311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40D9B586" w14:textId="77777777" w:rsidR="00E92FA4" w:rsidRPr="001E69E4" w:rsidRDefault="001E69E4" w:rsidP="001E69E4">
      <w:pPr>
        <w:pStyle w:val="BodyText"/>
        <w:spacing w:line="360" w:lineRule="auto"/>
        <w:ind w:left="22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* * * * *</w:t>
      </w:r>
    </w:p>
    <w:p w14:paraId="7B15A10E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07D08BF4" w14:textId="3E81D37F" w:rsidR="00E92FA4" w:rsidRPr="001E69E4" w:rsidRDefault="001E69E4" w:rsidP="001E69E4">
      <w:pPr>
        <w:pStyle w:val="ListParagraph"/>
        <w:numPr>
          <w:ilvl w:val="0"/>
          <w:numId w:val="13"/>
        </w:numPr>
        <w:tabs>
          <w:tab w:val="left" w:pos="1663"/>
          <w:tab w:val="left" w:pos="1664"/>
        </w:tabs>
        <w:spacing w:line="360" w:lineRule="auto"/>
        <w:ind w:right="113" w:firstLine="720"/>
        <w:contextualSpacing/>
        <w:jc w:val="left"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Section </w:t>
      </w:r>
      <w:r w:rsidRPr="001E69E4">
        <w:rPr>
          <w:spacing w:val="-5"/>
          <w:sz w:val="24"/>
          <w:szCs w:val="24"/>
        </w:rPr>
        <w:t xml:space="preserve">90.210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z w:val="24"/>
          <w:szCs w:val="24"/>
        </w:rPr>
        <w:t xml:space="preserve">amended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pacing w:val="-6"/>
          <w:sz w:val="24"/>
          <w:szCs w:val="24"/>
        </w:rPr>
        <w:t>revising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entry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7"/>
          <w:sz w:val="24"/>
          <w:szCs w:val="24"/>
        </w:rPr>
        <w:t>“5850-5925”</w:t>
      </w:r>
      <w:r w:rsidRPr="001E69E4">
        <w:rPr>
          <w:spacing w:val="41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>table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5"/>
          <w:sz w:val="24"/>
          <w:szCs w:val="24"/>
        </w:rPr>
        <w:t>footnote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4 to </w:t>
      </w:r>
      <w:r w:rsidRPr="001E69E4">
        <w:rPr>
          <w:spacing w:val="2"/>
          <w:sz w:val="24"/>
          <w:szCs w:val="24"/>
        </w:rPr>
        <w:t>read as</w:t>
      </w:r>
      <w:r w:rsidRPr="001E69E4">
        <w:rPr>
          <w:spacing w:val="1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follows:</w:t>
      </w:r>
    </w:p>
    <w:p w14:paraId="6695B879" w14:textId="77777777" w:rsidR="00E92FA4" w:rsidRPr="001E69E4" w:rsidRDefault="001E69E4" w:rsidP="001E69E4">
      <w:pPr>
        <w:pStyle w:val="Heading1"/>
        <w:spacing w:line="360" w:lineRule="auto"/>
        <w:ind w:left="22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§ 90.210 Emission masks.</w:t>
      </w:r>
    </w:p>
    <w:p w14:paraId="18D2F9F0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70CB28F4" w14:textId="77777777" w:rsidR="00E92FA4" w:rsidRPr="001E69E4" w:rsidRDefault="001E69E4" w:rsidP="001E69E4">
      <w:pPr>
        <w:pStyle w:val="BodyText"/>
        <w:spacing w:line="360" w:lineRule="auto"/>
        <w:ind w:left="22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* * * * *</w:t>
      </w:r>
    </w:p>
    <w:p w14:paraId="3CEEFE65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tbl>
      <w:tblPr>
        <w:tblW w:w="0" w:type="auto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9"/>
        <w:gridCol w:w="2839"/>
        <w:gridCol w:w="2838"/>
      </w:tblGrid>
      <w:tr w:rsidR="00E92FA4" w:rsidRPr="001E69E4" w14:paraId="31736137" w14:textId="77777777">
        <w:trPr>
          <w:trHeight w:hRule="exact" w:val="1517"/>
        </w:trPr>
        <w:tc>
          <w:tcPr>
            <w:tcW w:w="2839" w:type="dxa"/>
          </w:tcPr>
          <w:p w14:paraId="37A235F1" w14:textId="0B0DCE8E" w:rsidR="00E92FA4" w:rsidRPr="001E69E4" w:rsidRDefault="001E69E4" w:rsidP="001E69E4">
            <w:pPr>
              <w:pStyle w:val="TableParagraph"/>
              <w:spacing w:line="360" w:lineRule="auto"/>
              <w:ind w:left="165"/>
              <w:contextualSpacing/>
              <w:rPr>
                <w:b/>
                <w:sz w:val="24"/>
                <w:szCs w:val="24"/>
              </w:rPr>
            </w:pPr>
            <w:r w:rsidRPr="001E69E4">
              <w:rPr>
                <w:b/>
                <w:sz w:val="24"/>
                <w:szCs w:val="24"/>
              </w:rPr>
              <w:t>Applicable</w:t>
            </w:r>
            <w:r w:rsidR="00E85994">
              <w:rPr>
                <w:b/>
                <w:sz w:val="24"/>
                <w:szCs w:val="24"/>
              </w:rPr>
              <w:t xml:space="preserve"> </w:t>
            </w:r>
            <w:r w:rsidRPr="001E69E4">
              <w:rPr>
                <w:b/>
                <w:sz w:val="24"/>
                <w:szCs w:val="24"/>
              </w:rPr>
              <w:t>Emission</w:t>
            </w:r>
          </w:p>
          <w:p w14:paraId="64FC42CE" w14:textId="77777777" w:rsidR="00E92FA4" w:rsidRPr="001E69E4" w:rsidRDefault="00E92FA4" w:rsidP="001E69E4">
            <w:pPr>
              <w:pStyle w:val="TableParagraph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  <w:p w14:paraId="3C9BB406" w14:textId="77777777" w:rsidR="00E92FA4" w:rsidRPr="001E69E4" w:rsidRDefault="001E69E4" w:rsidP="001E69E4">
            <w:pPr>
              <w:pStyle w:val="TableParagraph"/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1E69E4">
              <w:rPr>
                <w:b/>
                <w:sz w:val="24"/>
                <w:szCs w:val="24"/>
              </w:rPr>
              <w:t>Masks Frequency band (MHz)</w:t>
            </w:r>
          </w:p>
        </w:tc>
        <w:tc>
          <w:tcPr>
            <w:tcW w:w="2839" w:type="dxa"/>
          </w:tcPr>
          <w:p w14:paraId="3C562631" w14:textId="77777777" w:rsidR="00E92FA4" w:rsidRPr="001E69E4" w:rsidRDefault="001E69E4" w:rsidP="001E69E4">
            <w:pPr>
              <w:pStyle w:val="TableParagraph"/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1E69E4">
              <w:rPr>
                <w:b/>
                <w:sz w:val="24"/>
                <w:szCs w:val="24"/>
              </w:rPr>
              <w:t>Mask for equipment with</w:t>
            </w:r>
          </w:p>
          <w:p w14:paraId="500401BD" w14:textId="77777777" w:rsidR="00E92FA4" w:rsidRPr="001E69E4" w:rsidRDefault="00E92FA4" w:rsidP="001E69E4">
            <w:pPr>
              <w:pStyle w:val="TableParagraph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  <w:p w14:paraId="44C384A1" w14:textId="14C0EB87" w:rsidR="00E92FA4" w:rsidRPr="001E69E4" w:rsidRDefault="001E69E4" w:rsidP="001E69E4">
            <w:pPr>
              <w:pStyle w:val="TableParagraph"/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1E69E4">
              <w:rPr>
                <w:b/>
                <w:sz w:val="24"/>
                <w:szCs w:val="24"/>
              </w:rPr>
              <w:t>audio</w:t>
            </w:r>
            <w:r w:rsidR="00E85994">
              <w:rPr>
                <w:b/>
                <w:sz w:val="24"/>
                <w:szCs w:val="24"/>
              </w:rPr>
              <w:t xml:space="preserve"> </w:t>
            </w:r>
            <w:r w:rsidRPr="001E69E4">
              <w:rPr>
                <w:b/>
                <w:sz w:val="24"/>
                <w:szCs w:val="24"/>
              </w:rPr>
              <w:t>low pass filter</w:t>
            </w:r>
          </w:p>
        </w:tc>
        <w:tc>
          <w:tcPr>
            <w:tcW w:w="2838" w:type="dxa"/>
          </w:tcPr>
          <w:p w14:paraId="1BC3ED95" w14:textId="77777777" w:rsidR="00E92FA4" w:rsidRPr="001E69E4" w:rsidRDefault="001E69E4" w:rsidP="001E69E4">
            <w:pPr>
              <w:pStyle w:val="TableParagraph"/>
              <w:spacing w:line="360" w:lineRule="auto"/>
              <w:ind w:left="104"/>
              <w:contextualSpacing/>
              <w:rPr>
                <w:b/>
                <w:sz w:val="24"/>
                <w:szCs w:val="24"/>
              </w:rPr>
            </w:pPr>
            <w:r w:rsidRPr="001E69E4">
              <w:rPr>
                <w:b/>
                <w:sz w:val="24"/>
                <w:szCs w:val="24"/>
              </w:rPr>
              <w:t>Mask for equipment</w:t>
            </w:r>
          </w:p>
          <w:p w14:paraId="467E1F7B" w14:textId="77777777" w:rsidR="00E92FA4" w:rsidRPr="001E69E4" w:rsidRDefault="00E92FA4" w:rsidP="001E69E4">
            <w:pPr>
              <w:pStyle w:val="TableParagraph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  <w:p w14:paraId="6F8A8DEB" w14:textId="77777777" w:rsidR="00E92FA4" w:rsidRPr="001E69E4" w:rsidRDefault="001E69E4" w:rsidP="001E69E4">
            <w:pPr>
              <w:pStyle w:val="TableParagraph"/>
              <w:spacing w:line="360" w:lineRule="auto"/>
              <w:ind w:left="104" w:right="553"/>
              <w:contextualSpacing/>
              <w:rPr>
                <w:b/>
                <w:sz w:val="24"/>
                <w:szCs w:val="24"/>
              </w:rPr>
            </w:pPr>
            <w:r w:rsidRPr="001E69E4">
              <w:rPr>
                <w:b/>
                <w:sz w:val="24"/>
                <w:szCs w:val="24"/>
              </w:rPr>
              <w:t>without audio low pass filter</w:t>
            </w:r>
          </w:p>
        </w:tc>
      </w:tr>
      <w:tr w:rsidR="00E92FA4" w:rsidRPr="001E69E4" w14:paraId="4D8A858C" w14:textId="77777777">
        <w:trPr>
          <w:trHeight w:hRule="exact" w:val="525"/>
        </w:trPr>
        <w:tc>
          <w:tcPr>
            <w:tcW w:w="2839" w:type="dxa"/>
          </w:tcPr>
          <w:p w14:paraId="326543BD" w14:textId="77777777" w:rsidR="00E92FA4" w:rsidRPr="001E69E4" w:rsidRDefault="001E69E4" w:rsidP="001E69E4">
            <w:pPr>
              <w:pStyle w:val="TableParagraph"/>
              <w:spacing w:line="360" w:lineRule="auto"/>
              <w:contextualSpacing/>
              <w:rPr>
                <w:sz w:val="24"/>
                <w:szCs w:val="24"/>
              </w:rPr>
            </w:pPr>
            <w:r w:rsidRPr="001E69E4">
              <w:rPr>
                <w:sz w:val="24"/>
                <w:szCs w:val="24"/>
              </w:rPr>
              <w:t>* * * * * **</w:t>
            </w:r>
          </w:p>
        </w:tc>
        <w:tc>
          <w:tcPr>
            <w:tcW w:w="2839" w:type="dxa"/>
          </w:tcPr>
          <w:p w14:paraId="71E46B72" w14:textId="77777777" w:rsidR="00E92FA4" w:rsidRPr="001E69E4" w:rsidRDefault="00E92FA4" w:rsidP="001E69E4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62FAE0AF" w14:textId="77777777" w:rsidR="00E92FA4" w:rsidRPr="001E69E4" w:rsidRDefault="00E92FA4" w:rsidP="001E69E4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E92FA4" w:rsidRPr="001E69E4" w14:paraId="7917C588" w14:textId="77777777">
        <w:trPr>
          <w:trHeight w:hRule="exact" w:val="511"/>
        </w:trPr>
        <w:tc>
          <w:tcPr>
            <w:tcW w:w="2839" w:type="dxa"/>
          </w:tcPr>
          <w:p w14:paraId="56321BE2" w14:textId="77777777" w:rsidR="00E92FA4" w:rsidRPr="001E69E4" w:rsidRDefault="001E69E4" w:rsidP="001E69E4">
            <w:pPr>
              <w:pStyle w:val="TableParagraph"/>
              <w:spacing w:line="360" w:lineRule="auto"/>
              <w:contextualSpacing/>
              <w:rPr>
                <w:sz w:val="24"/>
                <w:szCs w:val="24"/>
              </w:rPr>
            </w:pPr>
            <w:r w:rsidRPr="001E69E4">
              <w:rPr>
                <w:sz w:val="24"/>
                <w:szCs w:val="24"/>
              </w:rPr>
              <w:t>5895-5925</w:t>
            </w:r>
            <w:r w:rsidRPr="001E69E4">
              <w:rPr>
                <w:position w:val="10"/>
                <w:sz w:val="24"/>
                <w:szCs w:val="24"/>
              </w:rPr>
              <w:t>4</w:t>
            </w:r>
          </w:p>
        </w:tc>
        <w:tc>
          <w:tcPr>
            <w:tcW w:w="2839" w:type="dxa"/>
          </w:tcPr>
          <w:p w14:paraId="5B6486A4" w14:textId="77777777" w:rsidR="00E92FA4" w:rsidRPr="001E69E4" w:rsidRDefault="00E92FA4" w:rsidP="001E69E4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3A8E1DBE" w14:textId="77777777" w:rsidR="00E92FA4" w:rsidRPr="001E69E4" w:rsidRDefault="00E92FA4" w:rsidP="001E69E4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E92FA4" w:rsidRPr="001E69E4" w14:paraId="012A052B" w14:textId="77777777">
        <w:trPr>
          <w:trHeight w:hRule="exact" w:val="511"/>
        </w:trPr>
        <w:tc>
          <w:tcPr>
            <w:tcW w:w="2839" w:type="dxa"/>
          </w:tcPr>
          <w:p w14:paraId="2001E580" w14:textId="77777777" w:rsidR="00E92FA4" w:rsidRPr="001E69E4" w:rsidRDefault="001E69E4" w:rsidP="001E69E4">
            <w:pPr>
              <w:pStyle w:val="TableParagraph"/>
              <w:spacing w:line="360" w:lineRule="auto"/>
              <w:contextualSpacing/>
              <w:rPr>
                <w:sz w:val="24"/>
                <w:szCs w:val="24"/>
              </w:rPr>
            </w:pPr>
            <w:r w:rsidRPr="001E69E4">
              <w:rPr>
                <w:sz w:val="24"/>
                <w:szCs w:val="24"/>
              </w:rPr>
              <w:t>* * * * * **</w:t>
            </w:r>
          </w:p>
        </w:tc>
        <w:tc>
          <w:tcPr>
            <w:tcW w:w="2839" w:type="dxa"/>
          </w:tcPr>
          <w:p w14:paraId="03CE12FB" w14:textId="77777777" w:rsidR="00E92FA4" w:rsidRPr="001E69E4" w:rsidRDefault="00E92FA4" w:rsidP="001E69E4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13BAD27F" w14:textId="77777777" w:rsidR="00E92FA4" w:rsidRPr="001E69E4" w:rsidRDefault="00E92FA4" w:rsidP="001E69E4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</w:tbl>
    <w:p w14:paraId="4414EA7C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717462CC" w14:textId="7924D113" w:rsidR="00E92FA4" w:rsidRPr="001E69E4" w:rsidRDefault="001E69E4" w:rsidP="001E69E4">
      <w:pPr>
        <w:pStyle w:val="BodyText"/>
        <w:spacing w:line="360" w:lineRule="auto"/>
        <w:ind w:left="221" w:right="90"/>
        <w:contextualSpacing/>
        <w:rPr>
          <w:sz w:val="24"/>
          <w:szCs w:val="24"/>
        </w:rPr>
      </w:pPr>
      <w:r w:rsidRPr="001E69E4">
        <w:rPr>
          <w:position w:val="10"/>
          <w:sz w:val="24"/>
          <w:szCs w:val="24"/>
        </w:rPr>
        <w:t xml:space="preserve">4 </w:t>
      </w:r>
      <w:r w:rsidRPr="001E69E4">
        <w:rPr>
          <w:sz w:val="24"/>
          <w:szCs w:val="24"/>
        </w:rPr>
        <w:t xml:space="preserve">DSRCS and C-V2X </w:t>
      </w:r>
      <w:r w:rsidRPr="001E69E4">
        <w:rPr>
          <w:spacing w:val="-4"/>
          <w:sz w:val="24"/>
          <w:szCs w:val="24"/>
        </w:rPr>
        <w:t xml:space="preserve">Service </w:t>
      </w:r>
      <w:r w:rsidRPr="001E69E4">
        <w:rPr>
          <w:spacing w:val="-5"/>
          <w:sz w:val="24"/>
          <w:szCs w:val="24"/>
        </w:rPr>
        <w:t>Roadside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Units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 5.895-5.925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GHz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governed </w:t>
      </w:r>
      <w:r w:rsidRPr="001E69E4">
        <w:rPr>
          <w:spacing w:val="-4"/>
          <w:sz w:val="24"/>
          <w:szCs w:val="24"/>
        </w:rPr>
        <w:t>under Subpart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M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>part.</w:t>
      </w:r>
    </w:p>
    <w:p w14:paraId="18FF29EB" w14:textId="77777777" w:rsidR="00E92FA4" w:rsidRPr="001E69E4" w:rsidRDefault="001E69E4" w:rsidP="001E69E4">
      <w:pPr>
        <w:pStyle w:val="BodyText"/>
        <w:spacing w:line="360" w:lineRule="auto"/>
        <w:ind w:left="22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* * * * *</w:t>
      </w:r>
    </w:p>
    <w:p w14:paraId="0FF7CEF3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30CB0B0F" w14:textId="5AF33BF1" w:rsidR="00E92FA4" w:rsidRPr="001E69E4" w:rsidRDefault="001E69E4" w:rsidP="001E69E4">
      <w:pPr>
        <w:pStyle w:val="ListParagraph"/>
        <w:numPr>
          <w:ilvl w:val="0"/>
          <w:numId w:val="13"/>
        </w:numPr>
        <w:tabs>
          <w:tab w:val="left" w:pos="1333"/>
        </w:tabs>
        <w:spacing w:line="360" w:lineRule="auto"/>
        <w:ind w:left="1333" w:hanging="391"/>
        <w:contextualSpacing/>
        <w:jc w:val="left"/>
        <w:rPr>
          <w:sz w:val="24"/>
          <w:szCs w:val="24"/>
        </w:rPr>
      </w:pPr>
      <w:r w:rsidRPr="001E69E4">
        <w:rPr>
          <w:sz w:val="24"/>
          <w:szCs w:val="24"/>
        </w:rPr>
        <w:t>In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§ </w:t>
      </w:r>
      <w:r w:rsidRPr="001E69E4">
        <w:rPr>
          <w:spacing w:val="-5"/>
          <w:sz w:val="24"/>
          <w:szCs w:val="24"/>
        </w:rPr>
        <w:t xml:space="preserve">90.213 </w:t>
      </w:r>
      <w:r w:rsidRPr="001E69E4">
        <w:rPr>
          <w:sz w:val="24"/>
          <w:szCs w:val="24"/>
        </w:rPr>
        <w:t xml:space="preserve">amend paragraph (a)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pacing w:val="-6"/>
          <w:sz w:val="24"/>
          <w:szCs w:val="24"/>
        </w:rPr>
        <w:t>revising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footnote </w:t>
      </w:r>
      <w:r w:rsidRPr="001E69E4">
        <w:rPr>
          <w:spacing w:val="-4"/>
          <w:sz w:val="24"/>
          <w:szCs w:val="24"/>
        </w:rPr>
        <w:t xml:space="preserve">10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>table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2"/>
          <w:sz w:val="24"/>
          <w:szCs w:val="24"/>
        </w:rPr>
        <w:t>read as</w:t>
      </w:r>
      <w:r w:rsidR="00E85994">
        <w:rPr>
          <w:spacing w:val="2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follows:</w:t>
      </w:r>
    </w:p>
    <w:p w14:paraId="7873FC90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14AD1068" w14:textId="77777777" w:rsidR="00E92FA4" w:rsidRPr="001E69E4" w:rsidRDefault="001E69E4" w:rsidP="001E69E4">
      <w:pPr>
        <w:pStyle w:val="Heading1"/>
        <w:spacing w:line="360" w:lineRule="auto"/>
        <w:ind w:left="22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§ 90.213 Frequency stability.</w:t>
      </w:r>
    </w:p>
    <w:p w14:paraId="4E5B356E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1C1D9A06" w14:textId="77777777" w:rsidR="00E92FA4" w:rsidRPr="001E69E4" w:rsidRDefault="001E69E4" w:rsidP="001E69E4">
      <w:pPr>
        <w:pStyle w:val="BodyText"/>
        <w:spacing w:line="360" w:lineRule="auto"/>
        <w:ind w:left="58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(a) * * *</w:t>
      </w:r>
    </w:p>
    <w:p w14:paraId="36AAA296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4B2C1621" w14:textId="2A63DA56" w:rsidR="00E92FA4" w:rsidRPr="001E69E4" w:rsidRDefault="001E69E4" w:rsidP="001E69E4">
      <w:pPr>
        <w:pStyle w:val="BodyText"/>
        <w:spacing w:line="360" w:lineRule="auto"/>
        <w:ind w:left="221" w:right="90"/>
        <w:contextualSpacing/>
        <w:rPr>
          <w:sz w:val="24"/>
          <w:szCs w:val="24"/>
        </w:rPr>
      </w:pPr>
      <w:r w:rsidRPr="001E69E4">
        <w:rPr>
          <w:spacing w:val="3"/>
          <w:position w:val="10"/>
          <w:sz w:val="24"/>
          <w:szCs w:val="24"/>
        </w:rPr>
        <w:t xml:space="preserve">10 </w:t>
      </w:r>
      <w:r w:rsidRPr="001E69E4">
        <w:rPr>
          <w:sz w:val="24"/>
          <w:szCs w:val="24"/>
        </w:rPr>
        <w:t xml:space="preserve">Frequency </w:t>
      </w:r>
      <w:r w:rsidRPr="001E69E4">
        <w:rPr>
          <w:spacing w:val="-7"/>
          <w:sz w:val="24"/>
          <w:szCs w:val="24"/>
        </w:rPr>
        <w:t xml:space="preserve">stability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DSRCS and C-V2X </w:t>
      </w:r>
      <w:r w:rsidRPr="001E69E4">
        <w:rPr>
          <w:spacing w:val="-4"/>
          <w:sz w:val="24"/>
          <w:szCs w:val="24"/>
        </w:rPr>
        <w:t xml:space="preserve">Service </w:t>
      </w:r>
      <w:r w:rsidRPr="001E69E4">
        <w:rPr>
          <w:spacing w:val="-6"/>
          <w:sz w:val="24"/>
          <w:szCs w:val="24"/>
        </w:rPr>
        <w:t>equipment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5895-5925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MHz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specified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3"/>
          <w:sz w:val="24"/>
          <w:szCs w:val="24"/>
        </w:rPr>
        <w:t xml:space="preserve">subpart </w:t>
      </w:r>
      <w:r w:rsidRPr="001E69E4">
        <w:rPr>
          <w:sz w:val="24"/>
          <w:szCs w:val="24"/>
        </w:rPr>
        <w:t xml:space="preserve">M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z w:val="24"/>
          <w:szCs w:val="24"/>
        </w:rPr>
        <w:t xml:space="preserve">part. </w:t>
      </w:r>
      <w:r w:rsidRPr="001E69E4">
        <w:rPr>
          <w:spacing w:val="-5"/>
          <w:sz w:val="24"/>
          <w:szCs w:val="24"/>
        </w:rPr>
        <w:t xml:space="preserve">For all </w:t>
      </w:r>
      <w:r w:rsidRPr="001E69E4">
        <w:rPr>
          <w:spacing w:val="-3"/>
          <w:sz w:val="24"/>
          <w:szCs w:val="24"/>
        </w:rPr>
        <w:t xml:space="preserve">other </w:t>
      </w:r>
      <w:r w:rsidRPr="001E69E4">
        <w:rPr>
          <w:spacing w:val="-6"/>
          <w:sz w:val="24"/>
          <w:szCs w:val="24"/>
        </w:rPr>
        <w:t xml:space="preserve">equipment, </w:t>
      </w:r>
      <w:r w:rsidRPr="001E69E4">
        <w:rPr>
          <w:sz w:val="24"/>
          <w:szCs w:val="24"/>
        </w:rPr>
        <w:t xml:space="preserve">frequency </w:t>
      </w:r>
      <w:r w:rsidRPr="001E69E4">
        <w:rPr>
          <w:spacing w:val="-7"/>
          <w:sz w:val="24"/>
          <w:szCs w:val="24"/>
        </w:rPr>
        <w:t xml:space="preserve">stability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pacing w:val="-3"/>
          <w:sz w:val="24"/>
          <w:szCs w:val="24"/>
        </w:rPr>
        <w:t xml:space="preserve">specified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station </w:t>
      </w:r>
      <w:r w:rsidRPr="001E69E4">
        <w:rPr>
          <w:spacing w:val="-6"/>
          <w:sz w:val="24"/>
          <w:szCs w:val="24"/>
        </w:rPr>
        <w:t>authorization.</w:t>
      </w:r>
    </w:p>
    <w:p w14:paraId="550259EA" w14:textId="686031DF" w:rsidR="00E92FA4" w:rsidRPr="001E69E4" w:rsidRDefault="001E69E4" w:rsidP="007B67C7">
      <w:pPr>
        <w:pStyle w:val="BodyText"/>
        <w:spacing w:line="360" w:lineRule="auto"/>
        <w:ind w:left="22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* * * * *</w:t>
      </w:r>
      <w:r w:rsidR="007B67C7">
        <w:rPr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Section </w:t>
      </w:r>
      <w:r w:rsidRPr="001E69E4">
        <w:rPr>
          <w:spacing w:val="-5"/>
          <w:sz w:val="24"/>
          <w:szCs w:val="24"/>
        </w:rPr>
        <w:t xml:space="preserve">90.350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revised to </w:t>
      </w:r>
      <w:r w:rsidRPr="001E69E4">
        <w:rPr>
          <w:spacing w:val="2"/>
          <w:sz w:val="24"/>
          <w:szCs w:val="24"/>
        </w:rPr>
        <w:t>read as</w:t>
      </w:r>
      <w:r w:rsidRPr="001E69E4">
        <w:rPr>
          <w:spacing w:val="41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follows:</w:t>
      </w:r>
    </w:p>
    <w:p w14:paraId="564058A6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7D95AEB2" w14:textId="77777777" w:rsidR="00E92FA4" w:rsidRPr="001E69E4" w:rsidRDefault="001E69E4" w:rsidP="001E69E4">
      <w:pPr>
        <w:pStyle w:val="Heading1"/>
        <w:spacing w:line="360" w:lineRule="auto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§ 90.350 Scope.</w:t>
      </w:r>
    </w:p>
    <w:p w14:paraId="725BCD0F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46D6B5F4" w14:textId="29E8F99F" w:rsidR="00E92FA4" w:rsidRPr="001E69E4" w:rsidRDefault="001E69E4" w:rsidP="001E69E4">
      <w:pPr>
        <w:pStyle w:val="BodyText"/>
        <w:spacing w:line="360" w:lineRule="auto"/>
        <w:ind w:left="101" w:right="456" w:firstLine="360"/>
        <w:contextualSpacing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Intelligent </w:t>
      </w:r>
      <w:r w:rsidRPr="001E69E4">
        <w:rPr>
          <w:spacing w:val="-4"/>
          <w:sz w:val="24"/>
          <w:szCs w:val="24"/>
        </w:rPr>
        <w:t xml:space="preserve">Transportation </w:t>
      </w:r>
      <w:r w:rsidRPr="001E69E4">
        <w:rPr>
          <w:spacing w:val="-3"/>
          <w:sz w:val="24"/>
          <w:szCs w:val="24"/>
        </w:rPr>
        <w:t xml:space="preserve">Systems </w:t>
      </w:r>
      <w:r w:rsidRPr="001E69E4">
        <w:rPr>
          <w:sz w:val="24"/>
          <w:szCs w:val="24"/>
        </w:rPr>
        <w:t xml:space="preserve">(ITS) </w:t>
      </w:r>
      <w:r w:rsidRPr="001E69E4">
        <w:rPr>
          <w:spacing w:val="-5"/>
          <w:sz w:val="24"/>
          <w:szCs w:val="24"/>
        </w:rPr>
        <w:t xml:space="preserve">radio </w:t>
      </w:r>
      <w:r w:rsidRPr="001E69E4">
        <w:rPr>
          <w:sz w:val="24"/>
          <w:szCs w:val="24"/>
        </w:rPr>
        <w:t xml:space="preserve">service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 xml:space="preserve">purpose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6"/>
          <w:sz w:val="24"/>
          <w:szCs w:val="24"/>
        </w:rPr>
        <w:t xml:space="preserve">integrating </w:t>
      </w:r>
      <w:r w:rsidRPr="001E69E4">
        <w:rPr>
          <w:spacing w:val="-3"/>
          <w:sz w:val="24"/>
          <w:szCs w:val="24"/>
        </w:rPr>
        <w:t>radio-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based </w:t>
      </w:r>
      <w:r w:rsidRPr="001E69E4">
        <w:rPr>
          <w:spacing w:val="-6"/>
          <w:sz w:val="24"/>
          <w:szCs w:val="24"/>
        </w:rPr>
        <w:t xml:space="preserve">technologies </w:t>
      </w:r>
      <w:r w:rsidRPr="001E69E4">
        <w:rPr>
          <w:spacing w:val="-8"/>
          <w:sz w:val="24"/>
          <w:szCs w:val="24"/>
        </w:rPr>
        <w:t>into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>nation's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transportation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infrastructure </w:t>
      </w:r>
      <w:r w:rsidRPr="001E69E4">
        <w:rPr>
          <w:sz w:val="24"/>
          <w:szCs w:val="24"/>
        </w:rPr>
        <w:t xml:space="preserve">and to </w:t>
      </w:r>
      <w:r w:rsidRPr="001E69E4">
        <w:rPr>
          <w:spacing w:val="-5"/>
          <w:sz w:val="24"/>
          <w:szCs w:val="24"/>
        </w:rPr>
        <w:t>develop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8"/>
          <w:sz w:val="24"/>
          <w:szCs w:val="24"/>
        </w:rPr>
        <w:t>implement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 xml:space="preserve">nation's </w:t>
      </w:r>
      <w:r w:rsidRPr="001E69E4">
        <w:rPr>
          <w:spacing w:val="-9"/>
          <w:sz w:val="24"/>
          <w:szCs w:val="24"/>
        </w:rPr>
        <w:t xml:space="preserve">intelligent </w:t>
      </w:r>
      <w:r w:rsidRPr="001E69E4">
        <w:rPr>
          <w:spacing w:val="-4"/>
          <w:sz w:val="24"/>
          <w:szCs w:val="24"/>
        </w:rPr>
        <w:t xml:space="preserve">transportation </w:t>
      </w:r>
      <w:r w:rsidRPr="001E69E4">
        <w:rPr>
          <w:sz w:val="24"/>
          <w:szCs w:val="24"/>
        </w:rPr>
        <w:t xml:space="preserve">systems. It </w:t>
      </w:r>
      <w:r w:rsidRPr="001E69E4">
        <w:rPr>
          <w:spacing w:val="-6"/>
          <w:sz w:val="24"/>
          <w:szCs w:val="24"/>
        </w:rPr>
        <w:t xml:space="preserve">includes </w:t>
      </w:r>
      <w:r w:rsidRPr="001E69E4">
        <w:rPr>
          <w:spacing w:val="-4"/>
          <w:sz w:val="24"/>
          <w:szCs w:val="24"/>
        </w:rPr>
        <w:t xml:space="preserve">the Location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8"/>
          <w:sz w:val="24"/>
          <w:szCs w:val="24"/>
        </w:rPr>
        <w:t xml:space="preserve">Monitoring </w:t>
      </w:r>
      <w:r w:rsidRPr="001E69E4">
        <w:rPr>
          <w:spacing w:val="-4"/>
          <w:sz w:val="24"/>
          <w:szCs w:val="24"/>
        </w:rPr>
        <w:t xml:space="preserve">Service </w:t>
      </w:r>
      <w:r w:rsidRPr="001E69E4">
        <w:rPr>
          <w:spacing w:val="-3"/>
          <w:sz w:val="24"/>
          <w:szCs w:val="24"/>
        </w:rPr>
        <w:t xml:space="preserve">(LMS),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Dedicated </w:t>
      </w:r>
      <w:r w:rsidRPr="001E69E4">
        <w:rPr>
          <w:spacing w:val="-4"/>
          <w:sz w:val="24"/>
          <w:szCs w:val="24"/>
        </w:rPr>
        <w:t xml:space="preserve">Short-Range </w:t>
      </w:r>
      <w:r w:rsidRPr="001E69E4">
        <w:rPr>
          <w:spacing w:val="-7"/>
          <w:sz w:val="24"/>
          <w:szCs w:val="24"/>
        </w:rPr>
        <w:t>Communications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Service </w:t>
      </w:r>
      <w:r w:rsidRPr="001E69E4">
        <w:rPr>
          <w:sz w:val="24"/>
          <w:szCs w:val="24"/>
        </w:rPr>
        <w:t xml:space="preserve">(DSRCS), and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Cellular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Vehicle </w:t>
      </w:r>
      <w:r w:rsidRPr="001E69E4">
        <w:rPr>
          <w:sz w:val="24"/>
          <w:szCs w:val="24"/>
        </w:rPr>
        <w:t>to</w:t>
      </w:r>
      <w:r w:rsidR="00E85994">
        <w:rPr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Everything</w:t>
      </w:r>
    </w:p>
    <w:p w14:paraId="360F3512" w14:textId="13D1CE91" w:rsidR="00E92FA4" w:rsidRPr="001E69E4" w:rsidRDefault="001E69E4" w:rsidP="001E69E4">
      <w:pPr>
        <w:pStyle w:val="BodyText"/>
        <w:spacing w:line="360" w:lineRule="auto"/>
        <w:ind w:left="101" w:right="180"/>
        <w:contextualSpacing/>
        <w:rPr>
          <w:sz w:val="24"/>
          <w:szCs w:val="24"/>
        </w:rPr>
      </w:pPr>
      <w:r w:rsidRPr="001E69E4">
        <w:rPr>
          <w:spacing w:val="-3"/>
          <w:sz w:val="24"/>
          <w:szCs w:val="24"/>
        </w:rPr>
        <w:t xml:space="preserve">(C-V2X) Service. </w:t>
      </w:r>
      <w:r w:rsidRPr="001E69E4">
        <w:rPr>
          <w:spacing w:val="-5"/>
          <w:sz w:val="24"/>
          <w:szCs w:val="24"/>
        </w:rPr>
        <w:t xml:space="preserve">Rules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9"/>
          <w:sz w:val="24"/>
          <w:szCs w:val="24"/>
        </w:rPr>
        <w:t>eligibility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7"/>
          <w:sz w:val="24"/>
          <w:szCs w:val="24"/>
        </w:rPr>
        <w:t>licensing,</w:t>
      </w:r>
      <w:r w:rsidRPr="001E69E4">
        <w:rPr>
          <w:spacing w:val="41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frequencies </w:t>
      </w:r>
      <w:r w:rsidRPr="001E69E4">
        <w:rPr>
          <w:spacing w:val="-5"/>
          <w:sz w:val="24"/>
          <w:szCs w:val="24"/>
        </w:rPr>
        <w:t>available,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any special </w:t>
      </w:r>
      <w:r w:rsidRPr="001E69E4">
        <w:rPr>
          <w:spacing w:val="-4"/>
          <w:sz w:val="24"/>
          <w:szCs w:val="24"/>
        </w:rPr>
        <w:t xml:space="preserve">requirements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services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Intelligent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Transportation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Systems </w:t>
      </w:r>
      <w:r w:rsidRPr="001E69E4">
        <w:rPr>
          <w:spacing w:val="-5"/>
          <w:sz w:val="24"/>
          <w:szCs w:val="24"/>
        </w:rPr>
        <w:t>radio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service are </w:t>
      </w:r>
      <w:r w:rsidRPr="001E69E4">
        <w:rPr>
          <w:spacing w:val="2"/>
          <w:sz w:val="24"/>
          <w:szCs w:val="24"/>
        </w:rPr>
        <w:t xml:space="preserve">set </w:t>
      </w:r>
      <w:r w:rsidRPr="001E69E4">
        <w:rPr>
          <w:spacing w:val="-3"/>
          <w:sz w:val="24"/>
          <w:szCs w:val="24"/>
        </w:rPr>
        <w:t xml:space="preserve">forth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this</w:t>
      </w:r>
      <w:r w:rsidRPr="001E69E4">
        <w:rPr>
          <w:spacing w:val="30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subpart.</w:t>
      </w:r>
    </w:p>
    <w:p w14:paraId="0073CECE" w14:textId="72119F8D" w:rsidR="00E92FA4" w:rsidRPr="001E69E4" w:rsidRDefault="001E69E4" w:rsidP="001E69E4">
      <w:pPr>
        <w:pStyle w:val="Heading1"/>
        <w:spacing w:line="360" w:lineRule="auto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Subpart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M – [Amended]</w:t>
      </w:r>
    </w:p>
    <w:p w14:paraId="75D17173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7EFA46F4" w14:textId="12F241F7" w:rsidR="00E92FA4" w:rsidRPr="001E69E4" w:rsidRDefault="001E69E4" w:rsidP="001E69E4">
      <w:pPr>
        <w:pStyle w:val="ListParagraph"/>
        <w:numPr>
          <w:ilvl w:val="0"/>
          <w:numId w:val="13"/>
        </w:numPr>
        <w:tabs>
          <w:tab w:val="left" w:pos="1543"/>
          <w:tab w:val="left" w:pos="1544"/>
        </w:tabs>
        <w:spacing w:line="360" w:lineRule="auto"/>
        <w:ind w:left="102" w:right="189" w:firstLine="720"/>
        <w:contextualSpacing/>
        <w:jc w:val="left"/>
        <w:rPr>
          <w:sz w:val="24"/>
          <w:szCs w:val="24"/>
        </w:rPr>
      </w:pPr>
      <w:r w:rsidRPr="001E69E4">
        <w:rPr>
          <w:spacing w:val="-3"/>
          <w:sz w:val="24"/>
          <w:szCs w:val="24"/>
        </w:rPr>
        <w:t xml:space="preserve">Amend </w:t>
      </w:r>
      <w:r w:rsidRPr="001E69E4">
        <w:rPr>
          <w:spacing w:val="-4"/>
          <w:sz w:val="24"/>
          <w:szCs w:val="24"/>
        </w:rPr>
        <w:t xml:space="preserve">Subpart </w:t>
      </w:r>
      <w:r w:rsidRPr="001E69E4">
        <w:rPr>
          <w:sz w:val="24"/>
          <w:szCs w:val="24"/>
        </w:rPr>
        <w:t xml:space="preserve">M, </w:t>
      </w:r>
      <w:r w:rsidRPr="001E69E4">
        <w:rPr>
          <w:spacing w:val="-6"/>
          <w:sz w:val="24"/>
          <w:szCs w:val="24"/>
        </w:rPr>
        <w:t xml:space="preserve">consisting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3"/>
          <w:sz w:val="24"/>
          <w:szCs w:val="24"/>
        </w:rPr>
        <w:t xml:space="preserve">§§ </w:t>
      </w:r>
      <w:r w:rsidRPr="001E69E4">
        <w:rPr>
          <w:spacing w:val="-5"/>
          <w:sz w:val="24"/>
          <w:szCs w:val="24"/>
        </w:rPr>
        <w:t xml:space="preserve">90.350 through </w:t>
      </w:r>
      <w:r w:rsidRPr="001E69E4">
        <w:rPr>
          <w:spacing w:val="-6"/>
          <w:sz w:val="24"/>
          <w:szCs w:val="24"/>
        </w:rPr>
        <w:t xml:space="preserve">90.383,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pacing w:val="-6"/>
          <w:sz w:val="24"/>
          <w:szCs w:val="24"/>
        </w:rPr>
        <w:t xml:space="preserve">revising </w:t>
      </w:r>
      <w:r w:rsidRPr="001E69E4">
        <w:rPr>
          <w:spacing w:val="-4"/>
          <w:sz w:val="24"/>
          <w:szCs w:val="24"/>
        </w:rPr>
        <w:t xml:space="preserve">the undesignated </w:t>
      </w:r>
      <w:r w:rsidRPr="001E69E4">
        <w:rPr>
          <w:spacing w:val="-5"/>
          <w:sz w:val="24"/>
          <w:szCs w:val="24"/>
        </w:rPr>
        <w:t>heading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after § </w:t>
      </w:r>
      <w:r w:rsidRPr="001E69E4">
        <w:rPr>
          <w:spacing w:val="-5"/>
          <w:sz w:val="24"/>
          <w:szCs w:val="24"/>
        </w:rPr>
        <w:t>90.365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2"/>
          <w:sz w:val="24"/>
          <w:szCs w:val="24"/>
        </w:rPr>
        <w:t>read as</w:t>
      </w:r>
      <w:r w:rsidRPr="001E69E4">
        <w:rPr>
          <w:spacing w:val="-24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follows:</w:t>
      </w:r>
    </w:p>
    <w:p w14:paraId="628105E2" w14:textId="77777777" w:rsidR="00E92FA4" w:rsidRPr="001E69E4" w:rsidRDefault="001E69E4" w:rsidP="001E69E4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* * * * *</w:t>
      </w:r>
    </w:p>
    <w:p w14:paraId="0ACBAA10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4247DE10" w14:textId="77777777" w:rsidR="00E92FA4" w:rsidRPr="001E69E4" w:rsidRDefault="001E69E4" w:rsidP="001E69E4">
      <w:pPr>
        <w:spacing w:line="360" w:lineRule="auto"/>
        <w:ind w:left="101" w:right="107"/>
        <w:contextualSpacing/>
        <w:rPr>
          <w:sz w:val="24"/>
          <w:szCs w:val="24"/>
        </w:rPr>
      </w:pPr>
      <w:r w:rsidRPr="001E69E4">
        <w:rPr>
          <w:w w:val="105"/>
          <w:sz w:val="24"/>
          <w:szCs w:val="24"/>
        </w:rPr>
        <w:t>REGULATIONS</w:t>
      </w:r>
      <w:r w:rsidRPr="001E69E4">
        <w:rPr>
          <w:spacing w:val="-32"/>
          <w:w w:val="105"/>
          <w:sz w:val="24"/>
          <w:szCs w:val="24"/>
        </w:rPr>
        <w:t xml:space="preserve"> </w:t>
      </w:r>
      <w:r w:rsidRPr="001E69E4">
        <w:rPr>
          <w:spacing w:val="-4"/>
          <w:w w:val="105"/>
          <w:sz w:val="24"/>
          <w:szCs w:val="24"/>
        </w:rPr>
        <w:t>GOVERNING</w:t>
      </w:r>
      <w:r w:rsidRPr="001E69E4">
        <w:rPr>
          <w:spacing w:val="-21"/>
          <w:w w:val="105"/>
          <w:sz w:val="24"/>
          <w:szCs w:val="24"/>
        </w:rPr>
        <w:t xml:space="preserve"> </w:t>
      </w:r>
      <w:r w:rsidRPr="001E69E4">
        <w:rPr>
          <w:spacing w:val="6"/>
          <w:w w:val="105"/>
          <w:sz w:val="24"/>
          <w:szCs w:val="24"/>
        </w:rPr>
        <w:t>THE</w:t>
      </w:r>
      <w:r w:rsidRPr="001E69E4">
        <w:rPr>
          <w:spacing w:val="-16"/>
          <w:w w:val="105"/>
          <w:sz w:val="24"/>
          <w:szCs w:val="24"/>
        </w:rPr>
        <w:t xml:space="preserve"> </w:t>
      </w:r>
      <w:r w:rsidRPr="001E69E4">
        <w:rPr>
          <w:w w:val="105"/>
          <w:sz w:val="24"/>
          <w:szCs w:val="24"/>
        </w:rPr>
        <w:t>LICENSINGAND</w:t>
      </w:r>
      <w:r w:rsidRPr="001E69E4">
        <w:rPr>
          <w:spacing w:val="-19"/>
          <w:w w:val="105"/>
          <w:sz w:val="24"/>
          <w:szCs w:val="24"/>
        </w:rPr>
        <w:t xml:space="preserve"> </w:t>
      </w:r>
      <w:r w:rsidRPr="001E69E4">
        <w:rPr>
          <w:spacing w:val="-8"/>
          <w:w w:val="105"/>
          <w:sz w:val="24"/>
          <w:szCs w:val="24"/>
        </w:rPr>
        <w:t>USE</w:t>
      </w:r>
      <w:r w:rsidRPr="001E69E4">
        <w:rPr>
          <w:spacing w:val="2"/>
          <w:w w:val="105"/>
          <w:sz w:val="24"/>
          <w:szCs w:val="24"/>
        </w:rPr>
        <w:t xml:space="preserve"> </w:t>
      </w:r>
      <w:r w:rsidRPr="001E69E4">
        <w:rPr>
          <w:w w:val="105"/>
          <w:sz w:val="24"/>
          <w:szCs w:val="24"/>
        </w:rPr>
        <w:t>OF</w:t>
      </w:r>
      <w:r w:rsidRPr="001E69E4">
        <w:rPr>
          <w:spacing w:val="-22"/>
          <w:w w:val="105"/>
          <w:sz w:val="24"/>
          <w:szCs w:val="24"/>
        </w:rPr>
        <w:t xml:space="preserve"> </w:t>
      </w:r>
      <w:r w:rsidRPr="001E69E4">
        <w:rPr>
          <w:w w:val="105"/>
          <w:sz w:val="24"/>
          <w:szCs w:val="24"/>
        </w:rPr>
        <w:t>FREQUENCIESIN</w:t>
      </w:r>
      <w:r w:rsidRPr="001E69E4">
        <w:rPr>
          <w:spacing w:val="-21"/>
          <w:w w:val="105"/>
          <w:sz w:val="24"/>
          <w:szCs w:val="24"/>
        </w:rPr>
        <w:t xml:space="preserve"> </w:t>
      </w:r>
      <w:r w:rsidRPr="001E69E4">
        <w:rPr>
          <w:spacing w:val="6"/>
          <w:w w:val="105"/>
          <w:sz w:val="24"/>
          <w:szCs w:val="24"/>
        </w:rPr>
        <w:t>THE</w:t>
      </w:r>
      <w:r w:rsidRPr="001E69E4">
        <w:rPr>
          <w:spacing w:val="-16"/>
          <w:w w:val="105"/>
          <w:sz w:val="24"/>
          <w:szCs w:val="24"/>
        </w:rPr>
        <w:t xml:space="preserve"> </w:t>
      </w:r>
      <w:r w:rsidRPr="001E69E4">
        <w:rPr>
          <w:spacing w:val="-7"/>
          <w:w w:val="105"/>
          <w:sz w:val="24"/>
          <w:szCs w:val="24"/>
        </w:rPr>
        <w:t>5895-5925</w:t>
      </w:r>
      <w:r w:rsidRPr="001E69E4">
        <w:rPr>
          <w:spacing w:val="8"/>
          <w:w w:val="105"/>
          <w:sz w:val="24"/>
          <w:szCs w:val="24"/>
        </w:rPr>
        <w:t xml:space="preserve"> </w:t>
      </w:r>
      <w:r w:rsidRPr="001E69E4">
        <w:rPr>
          <w:w w:val="105"/>
          <w:sz w:val="24"/>
          <w:szCs w:val="24"/>
        </w:rPr>
        <w:t>MHZ</w:t>
      </w:r>
      <w:r w:rsidRPr="001E69E4">
        <w:rPr>
          <w:spacing w:val="-8"/>
          <w:w w:val="105"/>
          <w:sz w:val="24"/>
          <w:szCs w:val="24"/>
        </w:rPr>
        <w:t xml:space="preserve"> </w:t>
      </w:r>
      <w:r w:rsidRPr="001E69E4">
        <w:rPr>
          <w:spacing w:val="-3"/>
          <w:w w:val="105"/>
          <w:sz w:val="24"/>
          <w:szCs w:val="24"/>
        </w:rPr>
        <w:t>BAND</w:t>
      </w:r>
      <w:r w:rsidRPr="001E69E4">
        <w:rPr>
          <w:spacing w:val="-11"/>
          <w:w w:val="105"/>
          <w:sz w:val="24"/>
          <w:szCs w:val="24"/>
        </w:rPr>
        <w:t xml:space="preserve"> </w:t>
      </w:r>
      <w:r w:rsidRPr="001E69E4">
        <w:rPr>
          <w:w w:val="105"/>
          <w:sz w:val="24"/>
          <w:szCs w:val="24"/>
        </w:rPr>
        <w:t>FOR</w:t>
      </w:r>
      <w:r w:rsidRPr="001E69E4">
        <w:rPr>
          <w:spacing w:val="-23"/>
          <w:w w:val="105"/>
          <w:sz w:val="24"/>
          <w:szCs w:val="24"/>
        </w:rPr>
        <w:t xml:space="preserve"> </w:t>
      </w:r>
      <w:r w:rsidRPr="001E69E4">
        <w:rPr>
          <w:spacing w:val="-3"/>
          <w:w w:val="105"/>
          <w:sz w:val="24"/>
          <w:szCs w:val="24"/>
        </w:rPr>
        <w:t xml:space="preserve">DEDICATED </w:t>
      </w:r>
      <w:r w:rsidRPr="001E69E4">
        <w:rPr>
          <w:w w:val="105"/>
          <w:sz w:val="24"/>
          <w:szCs w:val="24"/>
        </w:rPr>
        <w:t>SHORT-RANGE</w:t>
      </w:r>
      <w:r w:rsidRPr="001E69E4">
        <w:rPr>
          <w:spacing w:val="-25"/>
          <w:w w:val="105"/>
          <w:sz w:val="24"/>
          <w:szCs w:val="24"/>
        </w:rPr>
        <w:t xml:space="preserve"> </w:t>
      </w:r>
      <w:r w:rsidRPr="001E69E4">
        <w:rPr>
          <w:w w:val="105"/>
          <w:sz w:val="24"/>
          <w:szCs w:val="24"/>
        </w:rPr>
        <w:t>COMMUNICATIONSSERVICE</w:t>
      </w:r>
      <w:r w:rsidRPr="001E69E4">
        <w:rPr>
          <w:spacing w:val="-25"/>
          <w:w w:val="105"/>
          <w:sz w:val="24"/>
          <w:szCs w:val="24"/>
        </w:rPr>
        <w:t xml:space="preserve"> </w:t>
      </w:r>
      <w:r w:rsidRPr="001E69E4">
        <w:rPr>
          <w:spacing w:val="-6"/>
          <w:w w:val="105"/>
          <w:sz w:val="24"/>
          <w:szCs w:val="24"/>
        </w:rPr>
        <w:t>(DSRCS)</w:t>
      </w:r>
      <w:r w:rsidRPr="001E69E4">
        <w:rPr>
          <w:spacing w:val="-7"/>
          <w:w w:val="105"/>
          <w:sz w:val="24"/>
          <w:szCs w:val="24"/>
        </w:rPr>
        <w:t xml:space="preserve"> </w:t>
      </w:r>
      <w:r w:rsidRPr="001E69E4">
        <w:rPr>
          <w:w w:val="105"/>
          <w:sz w:val="24"/>
          <w:szCs w:val="24"/>
        </w:rPr>
        <w:t>AND</w:t>
      </w:r>
      <w:r w:rsidRPr="001E69E4">
        <w:rPr>
          <w:spacing w:val="-27"/>
          <w:w w:val="105"/>
          <w:sz w:val="24"/>
          <w:szCs w:val="24"/>
        </w:rPr>
        <w:t xml:space="preserve"> </w:t>
      </w:r>
      <w:r w:rsidRPr="001E69E4">
        <w:rPr>
          <w:w w:val="105"/>
          <w:sz w:val="24"/>
          <w:szCs w:val="24"/>
        </w:rPr>
        <w:t>CELLULAR</w:t>
      </w:r>
      <w:r w:rsidRPr="001E69E4">
        <w:rPr>
          <w:spacing w:val="-29"/>
          <w:w w:val="105"/>
          <w:sz w:val="24"/>
          <w:szCs w:val="24"/>
        </w:rPr>
        <w:t xml:space="preserve"> </w:t>
      </w:r>
      <w:r w:rsidRPr="001E69E4">
        <w:rPr>
          <w:spacing w:val="-3"/>
          <w:w w:val="105"/>
          <w:sz w:val="24"/>
          <w:szCs w:val="24"/>
        </w:rPr>
        <w:t>VEHICLE</w:t>
      </w:r>
      <w:r w:rsidRPr="001E69E4">
        <w:rPr>
          <w:spacing w:val="-25"/>
          <w:w w:val="105"/>
          <w:sz w:val="24"/>
          <w:szCs w:val="24"/>
        </w:rPr>
        <w:t xml:space="preserve"> </w:t>
      </w:r>
      <w:r w:rsidRPr="001E69E4">
        <w:rPr>
          <w:spacing w:val="9"/>
          <w:w w:val="105"/>
          <w:sz w:val="24"/>
          <w:szCs w:val="24"/>
        </w:rPr>
        <w:t>TO</w:t>
      </w:r>
      <w:r w:rsidRPr="001E69E4">
        <w:rPr>
          <w:spacing w:val="-26"/>
          <w:w w:val="105"/>
          <w:sz w:val="24"/>
          <w:szCs w:val="24"/>
        </w:rPr>
        <w:t xml:space="preserve"> </w:t>
      </w:r>
      <w:r w:rsidRPr="001E69E4">
        <w:rPr>
          <w:w w:val="105"/>
          <w:sz w:val="24"/>
          <w:szCs w:val="24"/>
        </w:rPr>
        <w:t>EVERYTHING</w:t>
      </w:r>
      <w:r w:rsidRPr="001E69E4">
        <w:rPr>
          <w:spacing w:val="-33"/>
          <w:w w:val="105"/>
          <w:sz w:val="24"/>
          <w:szCs w:val="24"/>
        </w:rPr>
        <w:t xml:space="preserve"> </w:t>
      </w:r>
      <w:r w:rsidRPr="001E69E4">
        <w:rPr>
          <w:spacing w:val="-8"/>
          <w:w w:val="105"/>
          <w:sz w:val="24"/>
          <w:szCs w:val="24"/>
        </w:rPr>
        <w:t xml:space="preserve">(C-V2X) </w:t>
      </w:r>
      <w:r w:rsidRPr="001E69E4">
        <w:rPr>
          <w:spacing w:val="-4"/>
          <w:w w:val="105"/>
          <w:sz w:val="24"/>
          <w:szCs w:val="24"/>
        </w:rPr>
        <w:t>SERVICE</w:t>
      </w:r>
    </w:p>
    <w:p w14:paraId="5A1ED2C5" w14:textId="77777777" w:rsidR="00E92FA4" w:rsidRPr="001E69E4" w:rsidRDefault="001E69E4" w:rsidP="001E69E4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* * * * *</w:t>
      </w:r>
    </w:p>
    <w:p w14:paraId="6B88A9ED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74EBEB8B" w14:textId="0A1287E9" w:rsidR="00E92FA4" w:rsidRPr="001E69E4" w:rsidRDefault="001E69E4" w:rsidP="001E69E4">
      <w:pPr>
        <w:pStyle w:val="ListParagraph"/>
        <w:numPr>
          <w:ilvl w:val="0"/>
          <w:numId w:val="13"/>
        </w:numPr>
        <w:tabs>
          <w:tab w:val="left" w:pos="1543"/>
          <w:tab w:val="left" w:pos="1544"/>
        </w:tabs>
        <w:spacing w:line="360" w:lineRule="auto"/>
        <w:ind w:left="1543" w:hanging="721"/>
        <w:contextualSpacing/>
        <w:jc w:val="left"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lastRenderedPageBreak/>
        <w:t>Section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90.370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added to </w:t>
      </w:r>
      <w:r w:rsidRPr="001E69E4">
        <w:rPr>
          <w:spacing w:val="-3"/>
          <w:sz w:val="24"/>
          <w:szCs w:val="24"/>
        </w:rPr>
        <w:t xml:space="preserve">subpart </w:t>
      </w:r>
      <w:r w:rsidRPr="001E69E4">
        <w:rPr>
          <w:sz w:val="24"/>
          <w:szCs w:val="24"/>
        </w:rPr>
        <w:t xml:space="preserve">M to </w:t>
      </w:r>
      <w:r w:rsidRPr="001E69E4">
        <w:rPr>
          <w:spacing w:val="2"/>
          <w:sz w:val="24"/>
          <w:szCs w:val="24"/>
        </w:rPr>
        <w:t>read as</w:t>
      </w:r>
      <w:r w:rsidRPr="001E69E4">
        <w:rPr>
          <w:spacing w:val="-27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follows:</w:t>
      </w:r>
    </w:p>
    <w:p w14:paraId="19B83CD8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4C02DBFF" w14:textId="5C3F797A" w:rsidR="00E92FA4" w:rsidRPr="001E69E4" w:rsidRDefault="001E69E4" w:rsidP="001E69E4">
      <w:pPr>
        <w:pStyle w:val="Heading1"/>
        <w:spacing w:line="360" w:lineRule="auto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§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90.370 Permitted frequencies.</w:t>
      </w:r>
    </w:p>
    <w:p w14:paraId="24BEA1F3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4057B8BA" w14:textId="45D26ADC" w:rsidR="00E92FA4" w:rsidRPr="001E69E4" w:rsidRDefault="001E69E4" w:rsidP="001E69E4">
      <w:pPr>
        <w:pStyle w:val="ListParagraph"/>
        <w:numPr>
          <w:ilvl w:val="0"/>
          <w:numId w:val="12"/>
        </w:numPr>
        <w:tabs>
          <w:tab w:val="left" w:pos="762"/>
        </w:tabs>
        <w:spacing w:line="360" w:lineRule="auto"/>
        <w:ind w:firstLine="360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DSRCS </w:t>
      </w:r>
      <w:r w:rsidRPr="001E69E4">
        <w:rPr>
          <w:spacing w:val="-5"/>
          <w:sz w:val="24"/>
          <w:szCs w:val="24"/>
        </w:rPr>
        <w:t>Roadside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Units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(RSUs) are </w:t>
      </w:r>
      <w:r w:rsidRPr="001E69E4">
        <w:rPr>
          <w:spacing w:val="-4"/>
          <w:sz w:val="24"/>
          <w:szCs w:val="24"/>
        </w:rPr>
        <w:t xml:space="preserve">permitted </w:t>
      </w:r>
      <w:r w:rsidRPr="001E69E4">
        <w:rPr>
          <w:sz w:val="24"/>
          <w:szCs w:val="24"/>
        </w:rPr>
        <w:t xml:space="preserve">to operate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5895-5905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>MHz</w:t>
      </w:r>
      <w:r w:rsidRPr="001E69E4">
        <w:rPr>
          <w:spacing w:val="-2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band.</w:t>
      </w:r>
    </w:p>
    <w:p w14:paraId="00567C0F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10E1FFAD" w14:textId="4D3E431F" w:rsidR="00E92FA4" w:rsidRPr="001E69E4" w:rsidRDefault="001E69E4" w:rsidP="001E69E4">
      <w:pPr>
        <w:pStyle w:val="ListParagraph"/>
        <w:numPr>
          <w:ilvl w:val="0"/>
          <w:numId w:val="12"/>
        </w:numPr>
        <w:tabs>
          <w:tab w:val="left" w:pos="777"/>
        </w:tabs>
        <w:spacing w:line="360" w:lineRule="auto"/>
        <w:ind w:left="776" w:hanging="314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C-V2X </w:t>
      </w:r>
      <w:r w:rsidRPr="001E69E4">
        <w:rPr>
          <w:spacing w:val="-4"/>
          <w:sz w:val="24"/>
          <w:szCs w:val="24"/>
        </w:rPr>
        <w:t xml:space="preserve">Service </w:t>
      </w:r>
      <w:r w:rsidRPr="001E69E4">
        <w:rPr>
          <w:sz w:val="24"/>
          <w:szCs w:val="24"/>
        </w:rPr>
        <w:t xml:space="preserve">RSUs are </w:t>
      </w:r>
      <w:r w:rsidRPr="001E69E4">
        <w:rPr>
          <w:spacing w:val="-4"/>
          <w:sz w:val="24"/>
          <w:szCs w:val="24"/>
        </w:rPr>
        <w:t>permitted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operate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6"/>
          <w:sz w:val="24"/>
          <w:szCs w:val="24"/>
        </w:rPr>
        <w:t>5905-5925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>MHz</w:t>
      </w:r>
      <w:r w:rsidRPr="001E69E4">
        <w:rPr>
          <w:spacing w:val="2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band.</w:t>
      </w:r>
    </w:p>
    <w:p w14:paraId="491A5A7A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130DDF3C" w14:textId="13FC7AD7" w:rsidR="00E92FA4" w:rsidRPr="001E69E4" w:rsidRDefault="001E69E4" w:rsidP="001E69E4">
      <w:pPr>
        <w:pStyle w:val="ListParagraph"/>
        <w:numPr>
          <w:ilvl w:val="0"/>
          <w:numId w:val="12"/>
        </w:numPr>
        <w:tabs>
          <w:tab w:val="left" w:pos="762"/>
        </w:tabs>
        <w:spacing w:line="360" w:lineRule="auto"/>
        <w:ind w:left="761" w:hanging="299"/>
        <w:contextualSpacing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>Channels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are </w:t>
      </w:r>
      <w:r w:rsidRPr="001E69E4">
        <w:rPr>
          <w:spacing w:val="-7"/>
          <w:sz w:val="24"/>
          <w:szCs w:val="24"/>
        </w:rPr>
        <w:t>available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 shared </w:t>
      </w:r>
      <w:r w:rsidRPr="001E69E4">
        <w:rPr>
          <w:spacing w:val="-4"/>
          <w:sz w:val="24"/>
          <w:szCs w:val="24"/>
        </w:rPr>
        <w:t>basis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only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accordance </w:t>
      </w:r>
      <w:r w:rsidRPr="001E69E4">
        <w:rPr>
          <w:spacing w:val="-5"/>
          <w:sz w:val="24"/>
          <w:szCs w:val="24"/>
        </w:rPr>
        <w:t xml:space="preserve">with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Commission's</w:t>
      </w:r>
      <w:r w:rsidRPr="001E69E4">
        <w:rPr>
          <w:spacing w:val="3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rules.</w:t>
      </w:r>
    </w:p>
    <w:p w14:paraId="1639AF7B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3E0DBB61" w14:textId="6F33A727" w:rsidR="00E92FA4" w:rsidRPr="001E69E4" w:rsidRDefault="001E69E4" w:rsidP="001E69E4">
      <w:pPr>
        <w:pStyle w:val="BodyText"/>
        <w:spacing w:line="360" w:lineRule="auto"/>
        <w:ind w:left="101" w:right="313"/>
        <w:contextualSpacing/>
        <w:rPr>
          <w:sz w:val="24"/>
          <w:szCs w:val="24"/>
        </w:rPr>
      </w:pPr>
      <w:r w:rsidRPr="001E69E4">
        <w:rPr>
          <w:spacing w:val="-6"/>
          <w:sz w:val="24"/>
          <w:szCs w:val="24"/>
        </w:rPr>
        <w:t xml:space="preserve">All </w:t>
      </w:r>
      <w:r w:rsidRPr="001E69E4">
        <w:rPr>
          <w:spacing w:val="-3"/>
          <w:sz w:val="24"/>
          <w:szCs w:val="24"/>
        </w:rPr>
        <w:t xml:space="preserve">licensees </w:t>
      </w:r>
      <w:r w:rsidRPr="001E69E4">
        <w:rPr>
          <w:spacing w:val="-4"/>
          <w:sz w:val="24"/>
          <w:szCs w:val="24"/>
        </w:rPr>
        <w:t xml:space="preserve">shall </w:t>
      </w:r>
      <w:r w:rsidRPr="001E69E4">
        <w:rPr>
          <w:sz w:val="24"/>
          <w:szCs w:val="24"/>
        </w:rPr>
        <w:t xml:space="preserve">cooperate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selection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-4"/>
          <w:sz w:val="24"/>
          <w:szCs w:val="24"/>
        </w:rPr>
        <w:t xml:space="preserve">of channels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3"/>
          <w:sz w:val="24"/>
          <w:szCs w:val="24"/>
        </w:rPr>
        <w:t xml:space="preserve">order </w:t>
      </w:r>
      <w:r w:rsidRPr="001E69E4">
        <w:rPr>
          <w:sz w:val="24"/>
          <w:szCs w:val="24"/>
        </w:rPr>
        <w:t xml:space="preserve">to reduce interference.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 xml:space="preserve">includes </w:t>
      </w:r>
      <w:r w:rsidRPr="001E69E4">
        <w:rPr>
          <w:spacing w:val="-9"/>
          <w:sz w:val="24"/>
          <w:szCs w:val="24"/>
        </w:rPr>
        <w:t>monitoring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7"/>
          <w:sz w:val="24"/>
          <w:szCs w:val="24"/>
        </w:rPr>
        <w:t>communications</w:t>
      </w:r>
      <w:r w:rsidRPr="001E69E4">
        <w:rPr>
          <w:spacing w:val="41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progress and any </w:t>
      </w:r>
      <w:r w:rsidRPr="001E69E4">
        <w:rPr>
          <w:spacing w:val="-3"/>
          <w:sz w:val="24"/>
          <w:szCs w:val="24"/>
        </w:rPr>
        <w:t xml:space="preserve">other </w:t>
      </w:r>
      <w:r w:rsidRPr="001E69E4">
        <w:rPr>
          <w:sz w:val="24"/>
          <w:szCs w:val="24"/>
        </w:rPr>
        <w:t xml:space="preserve">measures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pacing w:val="-2"/>
          <w:sz w:val="24"/>
          <w:szCs w:val="24"/>
        </w:rPr>
        <w:t xml:space="preserve">may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z w:val="24"/>
          <w:szCs w:val="24"/>
        </w:rPr>
        <w:t xml:space="preserve">necessary to </w:t>
      </w:r>
      <w:r w:rsidRPr="001E69E4">
        <w:rPr>
          <w:spacing w:val="-12"/>
          <w:sz w:val="24"/>
          <w:szCs w:val="24"/>
        </w:rPr>
        <w:t xml:space="preserve">minimize </w:t>
      </w:r>
      <w:r w:rsidRPr="001E69E4">
        <w:rPr>
          <w:sz w:val="24"/>
          <w:szCs w:val="24"/>
        </w:rPr>
        <w:t>interference.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Licensees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RSUs </w:t>
      </w:r>
      <w:r w:rsidRPr="001E69E4">
        <w:rPr>
          <w:spacing w:val="-3"/>
          <w:sz w:val="24"/>
          <w:szCs w:val="24"/>
        </w:rPr>
        <w:t xml:space="preserve">suffering </w:t>
      </w:r>
      <w:r w:rsidRPr="001E69E4">
        <w:rPr>
          <w:spacing w:val="-4"/>
          <w:sz w:val="24"/>
          <w:szCs w:val="24"/>
        </w:rPr>
        <w:t xml:space="preserve">or causing </w:t>
      </w:r>
      <w:r w:rsidRPr="001E69E4">
        <w:rPr>
          <w:spacing w:val="-3"/>
          <w:sz w:val="24"/>
          <w:szCs w:val="24"/>
        </w:rPr>
        <w:t xml:space="preserve">harmful </w:t>
      </w:r>
      <w:r w:rsidRPr="001E69E4">
        <w:rPr>
          <w:sz w:val="24"/>
          <w:szCs w:val="24"/>
        </w:rPr>
        <w:t xml:space="preserve">interference </w:t>
      </w:r>
      <w:r w:rsidRPr="001E69E4">
        <w:rPr>
          <w:spacing w:val="-8"/>
          <w:sz w:val="24"/>
          <w:szCs w:val="24"/>
        </w:rPr>
        <w:t>within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7"/>
          <w:sz w:val="24"/>
          <w:szCs w:val="24"/>
        </w:rPr>
        <w:t>communications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zone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pacing w:val="-4"/>
          <w:sz w:val="24"/>
          <w:szCs w:val="24"/>
        </w:rPr>
        <w:t>defined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§ </w:t>
      </w:r>
      <w:r w:rsidRPr="001E69E4">
        <w:rPr>
          <w:spacing w:val="-5"/>
          <w:sz w:val="24"/>
          <w:szCs w:val="24"/>
        </w:rPr>
        <w:t>90.375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part are expected to cooperate and </w:t>
      </w:r>
      <w:r w:rsidRPr="001E69E4">
        <w:rPr>
          <w:spacing w:val="-4"/>
          <w:sz w:val="24"/>
          <w:szCs w:val="24"/>
        </w:rPr>
        <w:t>resolve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pacing w:val="-6"/>
          <w:sz w:val="24"/>
          <w:szCs w:val="24"/>
        </w:rPr>
        <w:t xml:space="preserve">problem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pacing w:val="-8"/>
          <w:sz w:val="24"/>
          <w:szCs w:val="24"/>
        </w:rPr>
        <w:t xml:space="preserve">mutually </w:t>
      </w:r>
      <w:r w:rsidRPr="001E69E4">
        <w:rPr>
          <w:sz w:val="24"/>
          <w:szCs w:val="24"/>
        </w:rPr>
        <w:t xml:space="preserve">satisfactory arrangements. If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 xml:space="preserve">licensees </w:t>
      </w:r>
      <w:r w:rsidRPr="001E69E4">
        <w:rPr>
          <w:sz w:val="24"/>
          <w:szCs w:val="24"/>
        </w:rPr>
        <w:t xml:space="preserve">are </w:t>
      </w:r>
      <w:r w:rsidRPr="001E69E4">
        <w:rPr>
          <w:spacing w:val="-7"/>
          <w:sz w:val="24"/>
          <w:szCs w:val="24"/>
        </w:rPr>
        <w:t xml:space="preserve">unable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do </w:t>
      </w:r>
      <w:r w:rsidRPr="001E69E4">
        <w:rPr>
          <w:spacing w:val="-2"/>
          <w:sz w:val="24"/>
          <w:szCs w:val="24"/>
        </w:rPr>
        <w:t xml:space="preserve">so,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 </w:t>
      </w:r>
      <w:r w:rsidRPr="001E69E4">
        <w:rPr>
          <w:spacing w:val="-2"/>
          <w:sz w:val="24"/>
          <w:szCs w:val="24"/>
        </w:rPr>
        <w:t xml:space="preserve">may </w:t>
      </w:r>
      <w:r w:rsidRPr="001E69E4">
        <w:rPr>
          <w:spacing w:val="-8"/>
          <w:sz w:val="24"/>
          <w:szCs w:val="24"/>
        </w:rPr>
        <w:t>impose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restrictions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including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specifying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 transmitter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power, </w:t>
      </w:r>
      <w:r w:rsidRPr="001E69E4">
        <w:rPr>
          <w:spacing w:val="-3"/>
          <w:sz w:val="24"/>
          <w:szCs w:val="24"/>
        </w:rPr>
        <w:t xml:space="preserve">antenna </w:t>
      </w:r>
      <w:r w:rsidRPr="001E69E4">
        <w:rPr>
          <w:spacing w:val="-7"/>
          <w:sz w:val="24"/>
          <w:szCs w:val="24"/>
        </w:rPr>
        <w:t>height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6"/>
          <w:sz w:val="24"/>
          <w:szCs w:val="24"/>
        </w:rPr>
        <w:t>direction,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additional</w:t>
      </w:r>
    </w:p>
    <w:p w14:paraId="1082CE3C" w14:textId="45DCFC47" w:rsidR="00E92FA4" w:rsidRPr="001E69E4" w:rsidRDefault="001E69E4" w:rsidP="007B67C7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spacing w:val="-7"/>
          <w:sz w:val="24"/>
          <w:szCs w:val="24"/>
        </w:rPr>
        <w:t>filtering,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2"/>
          <w:sz w:val="24"/>
          <w:szCs w:val="24"/>
        </w:rPr>
        <w:t xml:space="preserve">area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5"/>
          <w:sz w:val="24"/>
          <w:szCs w:val="24"/>
        </w:rPr>
        <w:t>hours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of operation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5"/>
          <w:sz w:val="24"/>
          <w:szCs w:val="24"/>
        </w:rPr>
        <w:t>stations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>concerned.</w:t>
      </w:r>
      <w:r w:rsidR="00E85994">
        <w:rPr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Further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any channel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6"/>
          <w:sz w:val="24"/>
          <w:szCs w:val="24"/>
        </w:rPr>
        <w:t>given</w:t>
      </w:r>
      <w:r w:rsidR="007B67C7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geographical </w:t>
      </w:r>
      <w:r w:rsidRPr="001E69E4">
        <w:rPr>
          <w:spacing w:val="-6"/>
          <w:sz w:val="24"/>
          <w:szCs w:val="24"/>
        </w:rPr>
        <w:t xml:space="preserve">location </w:t>
      </w:r>
      <w:r w:rsidRPr="001E69E4">
        <w:rPr>
          <w:spacing w:val="-2"/>
          <w:sz w:val="24"/>
          <w:szCs w:val="24"/>
        </w:rPr>
        <w:t xml:space="preserve">may </w:t>
      </w:r>
      <w:r w:rsidRPr="001E69E4">
        <w:rPr>
          <w:spacing w:val="-4"/>
          <w:sz w:val="24"/>
          <w:szCs w:val="24"/>
        </w:rPr>
        <w:t xml:space="preserve">be denied </w:t>
      </w:r>
      <w:r w:rsidRPr="001E69E4">
        <w:rPr>
          <w:sz w:val="24"/>
          <w:szCs w:val="24"/>
        </w:rPr>
        <w:t xml:space="preserve">when,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judgment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8"/>
          <w:sz w:val="24"/>
          <w:szCs w:val="24"/>
        </w:rPr>
        <w:t>Commission,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its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6"/>
          <w:sz w:val="24"/>
          <w:szCs w:val="24"/>
        </w:rPr>
        <w:t>location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pacing w:val="-6"/>
          <w:sz w:val="24"/>
          <w:szCs w:val="24"/>
        </w:rPr>
        <w:t xml:space="preserve">not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10"/>
          <w:sz w:val="24"/>
          <w:szCs w:val="24"/>
        </w:rPr>
        <w:t xml:space="preserve">public </w:t>
      </w:r>
      <w:r w:rsidRPr="001E69E4">
        <w:rPr>
          <w:spacing w:val="-3"/>
          <w:sz w:val="24"/>
          <w:szCs w:val="24"/>
        </w:rPr>
        <w:t xml:space="preserve">interest;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any such channel </w:t>
      </w:r>
      <w:r w:rsidRPr="001E69E4">
        <w:rPr>
          <w:spacing w:val="-2"/>
          <w:sz w:val="24"/>
          <w:szCs w:val="24"/>
        </w:rPr>
        <w:t xml:space="preserve">may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z w:val="24"/>
          <w:szCs w:val="24"/>
        </w:rPr>
        <w:t xml:space="preserve">restricted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3"/>
          <w:sz w:val="24"/>
          <w:szCs w:val="24"/>
        </w:rPr>
        <w:t xml:space="preserve">specified </w:t>
      </w:r>
      <w:r w:rsidRPr="001E69E4">
        <w:rPr>
          <w:spacing w:val="-4"/>
          <w:sz w:val="24"/>
          <w:szCs w:val="24"/>
        </w:rPr>
        <w:t xml:space="preserve">geographical </w:t>
      </w:r>
      <w:r w:rsidRPr="001E69E4">
        <w:rPr>
          <w:spacing w:val="5"/>
          <w:sz w:val="24"/>
          <w:szCs w:val="24"/>
        </w:rPr>
        <w:t xml:space="preserve">areas, </w:t>
      </w:r>
      <w:r w:rsidRPr="001E69E4">
        <w:rPr>
          <w:spacing w:val="-8"/>
          <w:sz w:val="24"/>
          <w:szCs w:val="24"/>
        </w:rPr>
        <w:t>maximum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power,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z w:val="24"/>
          <w:szCs w:val="24"/>
        </w:rPr>
        <w:t xml:space="preserve">such </w:t>
      </w:r>
      <w:r w:rsidRPr="001E69E4">
        <w:rPr>
          <w:spacing w:val="-3"/>
          <w:sz w:val="24"/>
          <w:szCs w:val="24"/>
        </w:rPr>
        <w:t xml:space="preserve">other </w:t>
      </w:r>
      <w:r w:rsidRPr="001E69E4">
        <w:rPr>
          <w:spacing w:val="-4"/>
          <w:sz w:val="24"/>
          <w:szCs w:val="24"/>
        </w:rPr>
        <w:t>operating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conditions,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contained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part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station</w:t>
      </w:r>
      <w:r w:rsidRPr="001E69E4">
        <w:rPr>
          <w:spacing w:val="25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authorization.</w:t>
      </w:r>
    </w:p>
    <w:p w14:paraId="052E87CD" w14:textId="77777777" w:rsidR="00E92FA4" w:rsidRPr="001E69E4" w:rsidRDefault="001E69E4" w:rsidP="001E69E4">
      <w:pPr>
        <w:pStyle w:val="ListParagraph"/>
        <w:numPr>
          <w:ilvl w:val="0"/>
          <w:numId w:val="12"/>
        </w:numPr>
        <w:tabs>
          <w:tab w:val="left" w:pos="778"/>
        </w:tabs>
        <w:spacing w:line="360" w:lineRule="auto"/>
        <w:ind w:right="828" w:firstLine="360"/>
        <w:contextualSpacing/>
        <w:rPr>
          <w:sz w:val="24"/>
          <w:szCs w:val="24"/>
        </w:rPr>
      </w:pPr>
      <w:r w:rsidRPr="001E69E4">
        <w:rPr>
          <w:spacing w:val="-3"/>
          <w:sz w:val="24"/>
          <w:szCs w:val="24"/>
        </w:rPr>
        <w:t xml:space="preserve">Frequencies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6"/>
          <w:sz w:val="24"/>
          <w:szCs w:val="24"/>
        </w:rPr>
        <w:t xml:space="preserve">5895-5925 </w:t>
      </w:r>
      <w:r w:rsidRPr="001E69E4">
        <w:rPr>
          <w:sz w:val="24"/>
          <w:szCs w:val="24"/>
        </w:rPr>
        <w:t xml:space="preserve">MHz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9"/>
          <w:sz w:val="24"/>
          <w:szCs w:val="24"/>
        </w:rPr>
        <w:t xml:space="preserve">will </w:t>
      </w:r>
      <w:r w:rsidRPr="001E69E4">
        <w:rPr>
          <w:spacing w:val="-6"/>
          <w:sz w:val="24"/>
          <w:szCs w:val="24"/>
        </w:rPr>
        <w:t xml:space="preserve">not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pacing w:val="-3"/>
          <w:sz w:val="24"/>
          <w:szCs w:val="24"/>
        </w:rPr>
        <w:t xml:space="preserve">assigned for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6"/>
          <w:sz w:val="24"/>
          <w:szCs w:val="24"/>
        </w:rPr>
        <w:t xml:space="preserve">exclusive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any </w:t>
      </w:r>
      <w:r w:rsidRPr="001E69E4">
        <w:rPr>
          <w:spacing w:val="-3"/>
          <w:sz w:val="24"/>
          <w:szCs w:val="24"/>
        </w:rPr>
        <w:t>licensee.</w:t>
      </w:r>
    </w:p>
    <w:p w14:paraId="651C7932" w14:textId="77777777" w:rsidR="00E92FA4" w:rsidRPr="001E69E4" w:rsidRDefault="001E69E4" w:rsidP="001E69E4">
      <w:pPr>
        <w:pStyle w:val="ListParagraph"/>
        <w:numPr>
          <w:ilvl w:val="0"/>
          <w:numId w:val="13"/>
        </w:numPr>
        <w:tabs>
          <w:tab w:val="left" w:pos="1543"/>
          <w:tab w:val="left" w:pos="1544"/>
        </w:tabs>
        <w:spacing w:line="360" w:lineRule="auto"/>
        <w:ind w:left="102" w:right="172" w:firstLine="720"/>
        <w:contextualSpacing/>
        <w:jc w:val="left"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Section </w:t>
      </w:r>
      <w:r w:rsidRPr="001E69E4">
        <w:rPr>
          <w:spacing w:val="-5"/>
          <w:sz w:val="24"/>
          <w:szCs w:val="24"/>
        </w:rPr>
        <w:t xml:space="preserve">90.371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z w:val="24"/>
          <w:szCs w:val="24"/>
        </w:rPr>
        <w:t xml:space="preserve">amended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pacing w:val="-6"/>
          <w:sz w:val="24"/>
          <w:szCs w:val="24"/>
        </w:rPr>
        <w:t xml:space="preserve">revising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 xml:space="preserve">section </w:t>
      </w:r>
      <w:r w:rsidRPr="001E69E4">
        <w:rPr>
          <w:spacing w:val="-5"/>
          <w:sz w:val="24"/>
          <w:szCs w:val="24"/>
        </w:rPr>
        <w:t xml:space="preserve">heading, </w:t>
      </w:r>
      <w:r w:rsidRPr="001E69E4">
        <w:rPr>
          <w:spacing w:val="-6"/>
          <w:sz w:val="24"/>
          <w:szCs w:val="24"/>
        </w:rPr>
        <w:t xml:space="preserve">removing </w:t>
      </w:r>
      <w:r w:rsidRPr="001E69E4">
        <w:rPr>
          <w:sz w:val="24"/>
          <w:szCs w:val="24"/>
        </w:rPr>
        <w:t xml:space="preserve">paragraph (a), </w:t>
      </w:r>
      <w:proofErr w:type="spellStart"/>
      <w:r w:rsidRPr="001E69E4">
        <w:rPr>
          <w:spacing w:val="-5"/>
          <w:sz w:val="24"/>
          <w:szCs w:val="24"/>
        </w:rPr>
        <w:t>redesignating</w:t>
      </w:r>
      <w:proofErr w:type="spellEnd"/>
      <w:r w:rsidRPr="001E69E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paragraphs </w:t>
      </w:r>
      <w:r w:rsidRPr="001E69E4">
        <w:rPr>
          <w:spacing w:val="-3"/>
          <w:sz w:val="24"/>
          <w:szCs w:val="24"/>
        </w:rPr>
        <w:t xml:space="preserve">(b) </w:t>
      </w:r>
      <w:r w:rsidRPr="001E69E4">
        <w:rPr>
          <w:sz w:val="24"/>
          <w:szCs w:val="24"/>
        </w:rPr>
        <w:t xml:space="preserve">and (c)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z w:val="24"/>
          <w:szCs w:val="24"/>
        </w:rPr>
        <w:t xml:space="preserve">paragraphs (a) and </w:t>
      </w:r>
      <w:r w:rsidRPr="001E69E4">
        <w:rPr>
          <w:spacing w:val="-3"/>
          <w:sz w:val="24"/>
          <w:szCs w:val="24"/>
        </w:rPr>
        <w:t xml:space="preserve">(b)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6"/>
          <w:sz w:val="24"/>
          <w:szCs w:val="24"/>
        </w:rPr>
        <w:t xml:space="preserve">revising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 xml:space="preserve">introductory </w:t>
      </w:r>
      <w:r w:rsidRPr="001E69E4">
        <w:rPr>
          <w:sz w:val="24"/>
          <w:szCs w:val="24"/>
        </w:rPr>
        <w:t xml:space="preserve">text </w:t>
      </w:r>
      <w:r w:rsidRPr="001E69E4">
        <w:rPr>
          <w:spacing w:val="-4"/>
          <w:sz w:val="24"/>
          <w:szCs w:val="24"/>
        </w:rPr>
        <w:t xml:space="preserve">of newly </w:t>
      </w:r>
      <w:proofErr w:type="spellStart"/>
      <w:r w:rsidRPr="001E69E4">
        <w:rPr>
          <w:sz w:val="24"/>
          <w:szCs w:val="24"/>
        </w:rPr>
        <w:t>redesignated</w:t>
      </w:r>
      <w:proofErr w:type="spellEnd"/>
      <w:r w:rsidRPr="001E69E4">
        <w:rPr>
          <w:sz w:val="24"/>
          <w:szCs w:val="24"/>
        </w:rPr>
        <w:t xml:space="preserve"> paragraph (a) to </w:t>
      </w:r>
      <w:r w:rsidRPr="001E69E4">
        <w:rPr>
          <w:spacing w:val="2"/>
          <w:sz w:val="24"/>
          <w:szCs w:val="24"/>
        </w:rPr>
        <w:t>read as</w:t>
      </w:r>
      <w:r w:rsidRPr="001E69E4">
        <w:rPr>
          <w:spacing w:val="-6"/>
          <w:sz w:val="24"/>
          <w:szCs w:val="24"/>
        </w:rPr>
        <w:t xml:space="preserve"> follows:</w:t>
      </w:r>
    </w:p>
    <w:p w14:paraId="10625613" w14:textId="77777777" w:rsidR="00E92FA4" w:rsidRPr="001E69E4" w:rsidRDefault="001E69E4" w:rsidP="001E69E4">
      <w:pPr>
        <w:pStyle w:val="Heading1"/>
        <w:spacing w:line="360" w:lineRule="auto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§ 90.371 DSRCS and C-V2X Service.</w:t>
      </w:r>
    </w:p>
    <w:p w14:paraId="278CC163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5DE3CC6D" w14:textId="7575AA40" w:rsidR="00E92FA4" w:rsidRPr="001E69E4" w:rsidRDefault="001E69E4" w:rsidP="001E69E4">
      <w:pPr>
        <w:pStyle w:val="BodyText"/>
        <w:spacing w:line="360" w:lineRule="auto"/>
        <w:ind w:left="101" w:right="201" w:firstLine="360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(a) DSRCS and C-V2X </w:t>
      </w:r>
      <w:r w:rsidRPr="001E69E4">
        <w:rPr>
          <w:spacing w:val="-3"/>
          <w:sz w:val="24"/>
          <w:szCs w:val="24"/>
        </w:rPr>
        <w:t xml:space="preserve">Service </w:t>
      </w:r>
      <w:r w:rsidRPr="001E69E4">
        <w:rPr>
          <w:spacing w:val="-5"/>
          <w:sz w:val="24"/>
          <w:szCs w:val="24"/>
        </w:rPr>
        <w:t xml:space="preserve">Roadside </w:t>
      </w:r>
      <w:r w:rsidRPr="001E69E4">
        <w:rPr>
          <w:spacing w:val="-6"/>
          <w:sz w:val="24"/>
          <w:szCs w:val="24"/>
        </w:rPr>
        <w:t xml:space="preserve">Units </w:t>
      </w:r>
      <w:r w:rsidRPr="001E69E4">
        <w:rPr>
          <w:sz w:val="24"/>
          <w:szCs w:val="24"/>
        </w:rPr>
        <w:t xml:space="preserve">(RSUs) </w:t>
      </w:r>
      <w:r w:rsidRPr="001E69E4">
        <w:rPr>
          <w:spacing w:val="-4"/>
          <w:sz w:val="24"/>
          <w:szCs w:val="24"/>
        </w:rPr>
        <w:t>operating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6"/>
          <w:sz w:val="24"/>
          <w:szCs w:val="24"/>
        </w:rPr>
        <w:t>5895-5925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MHz </w:t>
      </w:r>
      <w:r w:rsidRPr="001E69E4">
        <w:rPr>
          <w:spacing w:val="-4"/>
          <w:sz w:val="24"/>
          <w:szCs w:val="24"/>
        </w:rPr>
        <w:t xml:space="preserve">shall </w:t>
      </w:r>
      <w:r w:rsidRPr="001E69E4">
        <w:rPr>
          <w:spacing w:val="-6"/>
          <w:sz w:val="24"/>
          <w:szCs w:val="24"/>
        </w:rPr>
        <w:t xml:space="preserve">not </w:t>
      </w:r>
      <w:r w:rsidRPr="001E69E4">
        <w:rPr>
          <w:sz w:val="24"/>
          <w:szCs w:val="24"/>
        </w:rPr>
        <w:t xml:space="preserve">receive </w:t>
      </w:r>
      <w:r w:rsidRPr="001E69E4">
        <w:rPr>
          <w:spacing w:val="-4"/>
          <w:sz w:val="24"/>
          <w:szCs w:val="24"/>
        </w:rPr>
        <w:t xml:space="preserve">protection </w:t>
      </w:r>
      <w:r w:rsidRPr="001E69E4">
        <w:rPr>
          <w:sz w:val="24"/>
          <w:szCs w:val="24"/>
        </w:rPr>
        <w:t xml:space="preserve">from </w:t>
      </w:r>
      <w:r w:rsidRPr="001E69E4">
        <w:rPr>
          <w:spacing w:val="-5"/>
          <w:sz w:val="24"/>
          <w:szCs w:val="24"/>
        </w:rPr>
        <w:t xml:space="preserve">Government </w:t>
      </w:r>
      <w:r w:rsidRPr="001E69E4">
        <w:rPr>
          <w:spacing w:val="-6"/>
          <w:sz w:val="24"/>
          <w:szCs w:val="24"/>
        </w:rPr>
        <w:t xml:space="preserve">Radiolocation </w:t>
      </w:r>
      <w:r w:rsidRPr="001E69E4">
        <w:rPr>
          <w:sz w:val="24"/>
          <w:szCs w:val="24"/>
        </w:rPr>
        <w:t xml:space="preserve">services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>operation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prior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establishment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z w:val="24"/>
          <w:szCs w:val="24"/>
        </w:rPr>
        <w:t>RSU.</w:t>
      </w:r>
      <w:r w:rsidR="00E85994">
        <w:rPr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Operation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RSU </w:t>
      </w:r>
      <w:r w:rsidRPr="001E69E4">
        <w:rPr>
          <w:spacing w:val="-5"/>
          <w:sz w:val="24"/>
          <w:szCs w:val="24"/>
        </w:rPr>
        <w:t xml:space="preserve">stations </w:t>
      </w:r>
      <w:r w:rsidRPr="001E69E4">
        <w:rPr>
          <w:spacing w:val="-8"/>
          <w:sz w:val="24"/>
          <w:szCs w:val="24"/>
        </w:rPr>
        <w:t>within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75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kilometers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6"/>
          <w:sz w:val="24"/>
          <w:szCs w:val="24"/>
        </w:rPr>
        <w:t>locations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lastRenderedPageBreak/>
        <w:t>listed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>table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 xml:space="preserve">below </w:t>
      </w:r>
      <w:r w:rsidRPr="001E69E4">
        <w:rPr>
          <w:spacing w:val="-5"/>
          <w:sz w:val="24"/>
          <w:szCs w:val="24"/>
        </w:rPr>
        <w:t>must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be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coordinated </w:t>
      </w:r>
      <w:r w:rsidRPr="001E69E4">
        <w:rPr>
          <w:spacing w:val="-5"/>
          <w:sz w:val="24"/>
          <w:szCs w:val="24"/>
        </w:rPr>
        <w:t>through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 National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Telecommunications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5"/>
          <w:sz w:val="24"/>
          <w:szCs w:val="24"/>
        </w:rPr>
        <w:t>Information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Administration.</w:t>
      </w:r>
    </w:p>
    <w:p w14:paraId="07266D28" w14:textId="77777777" w:rsidR="00E92FA4" w:rsidRPr="001E69E4" w:rsidRDefault="001E69E4" w:rsidP="001E69E4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* * * * *</w:t>
      </w:r>
    </w:p>
    <w:p w14:paraId="68365F29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08ED9A9D" w14:textId="2863FE15" w:rsidR="00E92FA4" w:rsidRPr="001E69E4" w:rsidRDefault="001E69E4" w:rsidP="001E69E4">
      <w:pPr>
        <w:pStyle w:val="ListParagraph"/>
        <w:numPr>
          <w:ilvl w:val="0"/>
          <w:numId w:val="13"/>
        </w:numPr>
        <w:tabs>
          <w:tab w:val="left" w:pos="1543"/>
          <w:tab w:val="left" w:pos="1544"/>
        </w:tabs>
        <w:spacing w:line="360" w:lineRule="auto"/>
        <w:ind w:left="1543" w:hanging="721"/>
        <w:contextualSpacing/>
        <w:jc w:val="left"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>Section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90.373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amended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pacing w:val="-6"/>
          <w:sz w:val="24"/>
          <w:szCs w:val="24"/>
        </w:rPr>
        <w:t>revising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>introductory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text to </w:t>
      </w:r>
      <w:r w:rsidRPr="001E69E4">
        <w:rPr>
          <w:spacing w:val="2"/>
          <w:sz w:val="24"/>
          <w:szCs w:val="24"/>
        </w:rPr>
        <w:t>read as</w:t>
      </w:r>
      <w:r w:rsidRPr="001E69E4">
        <w:rPr>
          <w:spacing w:val="-17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follows:</w:t>
      </w:r>
    </w:p>
    <w:p w14:paraId="1E513009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2BAC892F" w14:textId="3A87AA20" w:rsidR="00E92FA4" w:rsidRPr="001E69E4" w:rsidRDefault="001E69E4" w:rsidP="001E69E4">
      <w:pPr>
        <w:pStyle w:val="Heading1"/>
        <w:spacing w:line="360" w:lineRule="auto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§ 90.373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Eligibility in the DSRCS and C-V2X Service.</w:t>
      </w:r>
    </w:p>
    <w:p w14:paraId="1517A798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47852BB0" w14:textId="77777777" w:rsidR="00E92FA4" w:rsidRPr="001E69E4" w:rsidRDefault="001E69E4" w:rsidP="001E69E4">
      <w:pPr>
        <w:pStyle w:val="BodyText"/>
        <w:spacing w:line="360" w:lineRule="auto"/>
        <w:ind w:left="101" w:right="63" w:firstLine="360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The following entities are eligible to hold an authorization to operate Roadside units in the DSRCS or C-V2X Service:</w:t>
      </w:r>
    </w:p>
    <w:p w14:paraId="5AE9E4FD" w14:textId="77777777" w:rsidR="00E92FA4" w:rsidRPr="001E69E4" w:rsidRDefault="001E69E4" w:rsidP="001E69E4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* * * * *</w:t>
      </w:r>
    </w:p>
    <w:p w14:paraId="5A02A6E2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32C9184D" w14:textId="6A6F5EF1" w:rsidR="00E92FA4" w:rsidRPr="001E69E4" w:rsidRDefault="001E69E4" w:rsidP="001E69E4">
      <w:pPr>
        <w:pStyle w:val="ListParagraph"/>
        <w:numPr>
          <w:ilvl w:val="0"/>
          <w:numId w:val="13"/>
        </w:numPr>
        <w:tabs>
          <w:tab w:val="left" w:pos="1543"/>
          <w:tab w:val="left" w:pos="1544"/>
        </w:tabs>
        <w:spacing w:line="360" w:lineRule="auto"/>
        <w:ind w:left="1543" w:hanging="721"/>
        <w:contextualSpacing/>
        <w:jc w:val="left"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Section </w:t>
      </w:r>
      <w:r w:rsidRPr="001E69E4">
        <w:rPr>
          <w:spacing w:val="-5"/>
          <w:sz w:val="24"/>
          <w:szCs w:val="24"/>
        </w:rPr>
        <w:t xml:space="preserve">90.375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z w:val="24"/>
          <w:szCs w:val="24"/>
        </w:rPr>
        <w:t xml:space="preserve">revised to </w:t>
      </w:r>
      <w:r w:rsidRPr="001E69E4">
        <w:rPr>
          <w:spacing w:val="2"/>
          <w:sz w:val="24"/>
          <w:szCs w:val="24"/>
        </w:rPr>
        <w:t>read as</w:t>
      </w:r>
      <w:r w:rsidR="00E85994">
        <w:rPr>
          <w:spacing w:val="2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follows:</w:t>
      </w:r>
    </w:p>
    <w:p w14:paraId="67B60089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4C3F7B4F" w14:textId="03E09CD4" w:rsidR="00E92FA4" w:rsidRPr="001E69E4" w:rsidRDefault="001E69E4" w:rsidP="001E69E4">
      <w:pPr>
        <w:pStyle w:val="Heading1"/>
        <w:spacing w:line="360" w:lineRule="auto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§ 90.375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License areas, communication zones, and registrations</w:t>
      </w:r>
    </w:p>
    <w:p w14:paraId="3A6A62FC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1E643CDC" w14:textId="045B077A" w:rsidR="00E92FA4" w:rsidRPr="001E69E4" w:rsidRDefault="001E69E4" w:rsidP="001E69E4">
      <w:pPr>
        <w:pStyle w:val="ListParagraph"/>
        <w:numPr>
          <w:ilvl w:val="0"/>
          <w:numId w:val="11"/>
        </w:numPr>
        <w:tabs>
          <w:tab w:val="left" w:pos="762"/>
        </w:tabs>
        <w:spacing w:line="360" w:lineRule="auto"/>
        <w:ind w:right="405" w:firstLine="360"/>
        <w:contextualSpacing/>
        <w:jc w:val="left"/>
        <w:rPr>
          <w:sz w:val="24"/>
          <w:szCs w:val="24"/>
        </w:rPr>
      </w:pPr>
      <w:r w:rsidRPr="001E69E4">
        <w:rPr>
          <w:spacing w:val="-5"/>
          <w:sz w:val="24"/>
          <w:szCs w:val="24"/>
        </w:rPr>
        <w:t xml:space="preserve">Roadside </w:t>
      </w:r>
      <w:r w:rsidRPr="001E69E4">
        <w:rPr>
          <w:spacing w:val="-6"/>
          <w:sz w:val="24"/>
          <w:szCs w:val="24"/>
        </w:rPr>
        <w:t xml:space="preserve">Units </w:t>
      </w:r>
      <w:r w:rsidRPr="001E69E4">
        <w:rPr>
          <w:sz w:val="24"/>
          <w:szCs w:val="24"/>
        </w:rPr>
        <w:t xml:space="preserve">(RSUs)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6"/>
          <w:sz w:val="24"/>
          <w:szCs w:val="24"/>
        </w:rPr>
        <w:t xml:space="preserve">5895-5925 </w:t>
      </w:r>
      <w:r w:rsidRPr="001E69E4">
        <w:rPr>
          <w:sz w:val="24"/>
          <w:szCs w:val="24"/>
        </w:rPr>
        <w:t xml:space="preserve">MHz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z w:val="24"/>
          <w:szCs w:val="24"/>
        </w:rPr>
        <w:t xml:space="preserve">are </w:t>
      </w:r>
      <w:r w:rsidRPr="001E69E4">
        <w:rPr>
          <w:spacing w:val="-4"/>
          <w:sz w:val="24"/>
          <w:szCs w:val="24"/>
        </w:rPr>
        <w:t xml:space="preserve">licensed on the basis of </w:t>
      </w:r>
      <w:r w:rsidRPr="001E69E4">
        <w:rPr>
          <w:spacing w:val="-5"/>
          <w:sz w:val="24"/>
          <w:szCs w:val="24"/>
        </w:rPr>
        <w:t xml:space="preserve">non-exclusive geographic </w:t>
      </w:r>
      <w:r w:rsidRPr="001E69E4">
        <w:rPr>
          <w:spacing w:val="2"/>
          <w:sz w:val="24"/>
          <w:szCs w:val="24"/>
        </w:rPr>
        <w:t xml:space="preserve">areas. </w:t>
      </w:r>
      <w:r w:rsidRPr="001E69E4">
        <w:rPr>
          <w:spacing w:val="-4"/>
          <w:sz w:val="24"/>
          <w:szCs w:val="24"/>
        </w:rPr>
        <w:t xml:space="preserve">Governmental </w:t>
      </w:r>
      <w:r w:rsidRPr="001E69E4">
        <w:rPr>
          <w:spacing w:val="-5"/>
          <w:sz w:val="24"/>
          <w:szCs w:val="24"/>
        </w:rPr>
        <w:t xml:space="preserve">applicants </w:t>
      </w:r>
      <w:r w:rsidRPr="001E69E4">
        <w:rPr>
          <w:spacing w:val="-9"/>
          <w:sz w:val="24"/>
          <w:szCs w:val="24"/>
        </w:rPr>
        <w:t xml:space="preserve">will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pacing w:val="-3"/>
          <w:sz w:val="24"/>
          <w:szCs w:val="24"/>
        </w:rPr>
        <w:t xml:space="preserve">issued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5"/>
          <w:sz w:val="24"/>
          <w:szCs w:val="24"/>
        </w:rPr>
        <w:t xml:space="preserve">geographic </w:t>
      </w:r>
      <w:r w:rsidRPr="001E69E4">
        <w:rPr>
          <w:spacing w:val="2"/>
          <w:sz w:val="24"/>
          <w:szCs w:val="24"/>
        </w:rPr>
        <w:t xml:space="preserve">area </w:t>
      </w:r>
      <w:r w:rsidRPr="001E69E4">
        <w:rPr>
          <w:spacing w:val="-5"/>
          <w:sz w:val="24"/>
          <w:szCs w:val="24"/>
        </w:rPr>
        <w:t xml:space="preserve">license </w:t>
      </w:r>
      <w:r w:rsidRPr="001E69E4">
        <w:rPr>
          <w:sz w:val="24"/>
          <w:szCs w:val="24"/>
        </w:rPr>
        <w:t xml:space="preserve">based </w:t>
      </w:r>
      <w:r w:rsidRPr="001E69E4">
        <w:rPr>
          <w:spacing w:val="-4"/>
          <w:sz w:val="24"/>
          <w:szCs w:val="24"/>
        </w:rPr>
        <w:t xml:space="preserve">on the </w:t>
      </w:r>
      <w:r w:rsidRPr="001E69E4">
        <w:rPr>
          <w:sz w:val="24"/>
          <w:szCs w:val="24"/>
        </w:rPr>
        <w:t xml:space="preserve">geo- </w:t>
      </w:r>
      <w:r w:rsidRPr="001E69E4">
        <w:rPr>
          <w:spacing w:val="-7"/>
          <w:sz w:val="24"/>
          <w:szCs w:val="24"/>
        </w:rPr>
        <w:t xml:space="preserve">political </w:t>
      </w:r>
      <w:r w:rsidRPr="001E69E4">
        <w:rPr>
          <w:spacing w:val="2"/>
          <w:sz w:val="24"/>
          <w:szCs w:val="24"/>
        </w:rPr>
        <w:t xml:space="preserve">area </w:t>
      </w:r>
      <w:r w:rsidRPr="001E69E4">
        <w:rPr>
          <w:spacing w:val="-4"/>
          <w:sz w:val="24"/>
          <w:szCs w:val="24"/>
        </w:rPr>
        <w:t xml:space="preserve">encompassing the legal </w:t>
      </w:r>
      <w:r w:rsidRPr="001E69E4">
        <w:rPr>
          <w:spacing w:val="-8"/>
          <w:sz w:val="24"/>
          <w:szCs w:val="24"/>
        </w:rPr>
        <w:t xml:space="preserve">jurisdiction </w:t>
      </w:r>
      <w:r w:rsidRPr="001E69E4">
        <w:rPr>
          <w:spacing w:val="-4"/>
          <w:sz w:val="24"/>
          <w:szCs w:val="24"/>
        </w:rPr>
        <w:t xml:space="preserve">of the entity. </w:t>
      </w:r>
      <w:r w:rsidRPr="001E69E4">
        <w:rPr>
          <w:spacing w:val="-6"/>
          <w:sz w:val="24"/>
          <w:szCs w:val="24"/>
        </w:rPr>
        <w:t xml:space="preserve">All </w:t>
      </w:r>
      <w:r w:rsidRPr="001E69E4">
        <w:rPr>
          <w:spacing w:val="-3"/>
          <w:sz w:val="24"/>
          <w:szCs w:val="24"/>
        </w:rPr>
        <w:t xml:space="preserve">other </w:t>
      </w:r>
      <w:r w:rsidRPr="001E69E4">
        <w:rPr>
          <w:spacing w:val="-5"/>
          <w:sz w:val="24"/>
          <w:szCs w:val="24"/>
        </w:rPr>
        <w:t xml:space="preserve">applicants </w:t>
      </w:r>
      <w:r w:rsidRPr="001E69E4">
        <w:rPr>
          <w:spacing w:val="-9"/>
          <w:sz w:val="24"/>
          <w:szCs w:val="24"/>
        </w:rPr>
        <w:t xml:space="preserve">will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pacing w:val="-3"/>
          <w:sz w:val="24"/>
          <w:szCs w:val="24"/>
        </w:rPr>
        <w:t xml:space="preserve">issued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5"/>
          <w:sz w:val="24"/>
          <w:szCs w:val="24"/>
        </w:rPr>
        <w:t>geographic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2"/>
          <w:sz w:val="24"/>
          <w:szCs w:val="24"/>
        </w:rPr>
        <w:t xml:space="preserve">area </w:t>
      </w:r>
      <w:r w:rsidRPr="001E69E4">
        <w:rPr>
          <w:spacing w:val="-5"/>
          <w:sz w:val="24"/>
          <w:szCs w:val="24"/>
        </w:rPr>
        <w:t xml:space="preserve">license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5"/>
          <w:sz w:val="24"/>
          <w:szCs w:val="24"/>
        </w:rPr>
        <w:t>their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proposed </w:t>
      </w:r>
      <w:r w:rsidRPr="001E69E4">
        <w:rPr>
          <w:spacing w:val="2"/>
          <w:sz w:val="24"/>
          <w:szCs w:val="24"/>
        </w:rPr>
        <w:t xml:space="preserve">area </w:t>
      </w:r>
      <w:r w:rsidRPr="001E69E4">
        <w:rPr>
          <w:spacing w:val="-4"/>
          <w:sz w:val="24"/>
          <w:szCs w:val="24"/>
        </w:rPr>
        <w:t>of operation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based </w:t>
      </w:r>
      <w:r w:rsidRPr="001E69E4">
        <w:rPr>
          <w:spacing w:val="-4"/>
          <w:sz w:val="24"/>
          <w:szCs w:val="24"/>
        </w:rPr>
        <w:t>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county(s), </w:t>
      </w:r>
      <w:r w:rsidRPr="001E69E4">
        <w:rPr>
          <w:sz w:val="24"/>
          <w:szCs w:val="24"/>
        </w:rPr>
        <w:t xml:space="preserve">state(s) </w:t>
      </w:r>
      <w:r w:rsidRPr="001E69E4">
        <w:rPr>
          <w:spacing w:val="-4"/>
          <w:sz w:val="24"/>
          <w:szCs w:val="24"/>
        </w:rPr>
        <w:t>or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nationwide.</w:t>
      </w:r>
    </w:p>
    <w:p w14:paraId="74C38755" w14:textId="539E5579" w:rsidR="00E92FA4" w:rsidRPr="007B67C7" w:rsidRDefault="001E69E4" w:rsidP="001E69E4">
      <w:pPr>
        <w:pStyle w:val="ListParagraph"/>
        <w:numPr>
          <w:ilvl w:val="0"/>
          <w:numId w:val="11"/>
        </w:numPr>
        <w:tabs>
          <w:tab w:val="left" w:pos="777"/>
        </w:tabs>
        <w:spacing w:line="360" w:lineRule="auto"/>
        <w:ind w:left="221" w:right="187" w:hanging="314"/>
        <w:contextualSpacing/>
        <w:jc w:val="left"/>
        <w:rPr>
          <w:sz w:val="24"/>
          <w:szCs w:val="24"/>
        </w:rPr>
      </w:pPr>
      <w:r w:rsidRPr="007B67C7">
        <w:rPr>
          <w:spacing w:val="-6"/>
          <w:sz w:val="24"/>
          <w:szCs w:val="24"/>
        </w:rPr>
        <w:t>Applicants</w:t>
      </w:r>
      <w:r w:rsidR="00E85994">
        <w:rPr>
          <w:spacing w:val="-6"/>
          <w:sz w:val="24"/>
          <w:szCs w:val="24"/>
        </w:rPr>
        <w:t xml:space="preserve"> </w:t>
      </w:r>
      <w:r w:rsidRPr="007B67C7">
        <w:rPr>
          <w:spacing w:val="-2"/>
          <w:sz w:val="24"/>
          <w:szCs w:val="24"/>
        </w:rPr>
        <w:t xml:space="preserve">who </w:t>
      </w:r>
      <w:r w:rsidRPr="007B67C7">
        <w:rPr>
          <w:sz w:val="24"/>
          <w:szCs w:val="24"/>
        </w:rPr>
        <w:t xml:space="preserve">are </w:t>
      </w:r>
      <w:r w:rsidRPr="007B67C7">
        <w:rPr>
          <w:spacing w:val="-3"/>
          <w:sz w:val="24"/>
          <w:szCs w:val="24"/>
        </w:rPr>
        <w:t xml:space="preserve">approved </w:t>
      </w:r>
      <w:r w:rsidRPr="007B67C7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7B67C7">
        <w:rPr>
          <w:sz w:val="24"/>
          <w:szCs w:val="24"/>
        </w:rPr>
        <w:t xml:space="preserve">accordance </w:t>
      </w:r>
      <w:r w:rsidRPr="007B67C7">
        <w:rPr>
          <w:spacing w:val="-5"/>
          <w:sz w:val="24"/>
          <w:szCs w:val="24"/>
        </w:rPr>
        <w:t xml:space="preserve">with </w:t>
      </w:r>
      <w:r w:rsidRPr="007B67C7">
        <w:rPr>
          <w:sz w:val="24"/>
          <w:szCs w:val="24"/>
        </w:rPr>
        <w:t xml:space="preserve">FCC </w:t>
      </w:r>
      <w:r w:rsidRPr="007B67C7">
        <w:rPr>
          <w:spacing w:val="-4"/>
          <w:sz w:val="24"/>
          <w:szCs w:val="24"/>
        </w:rPr>
        <w:t xml:space="preserve">Form </w:t>
      </w:r>
      <w:r w:rsidRPr="007B67C7">
        <w:rPr>
          <w:spacing w:val="-6"/>
          <w:sz w:val="24"/>
          <w:szCs w:val="24"/>
        </w:rPr>
        <w:t>601</w:t>
      </w:r>
      <w:r w:rsidR="00E85994">
        <w:rPr>
          <w:spacing w:val="-6"/>
          <w:sz w:val="24"/>
          <w:szCs w:val="24"/>
        </w:rPr>
        <w:t xml:space="preserve"> </w:t>
      </w:r>
      <w:r w:rsidRPr="007B67C7">
        <w:rPr>
          <w:spacing w:val="-9"/>
          <w:sz w:val="24"/>
          <w:szCs w:val="24"/>
        </w:rPr>
        <w:t>will</w:t>
      </w:r>
      <w:r w:rsidR="00E85994">
        <w:rPr>
          <w:spacing w:val="-9"/>
          <w:sz w:val="24"/>
          <w:szCs w:val="24"/>
        </w:rPr>
        <w:t xml:space="preserve"> </w:t>
      </w:r>
      <w:r w:rsidRPr="007B67C7">
        <w:rPr>
          <w:spacing w:val="-4"/>
          <w:sz w:val="24"/>
          <w:szCs w:val="24"/>
        </w:rPr>
        <w:t>be</w:t>
      </w:r>
      <w:r w:rsidR="00E85994">
        <w:rPr>
          <w:spacing w:val="-4"/>
          <w:sz w:val="24"/>
          <w:szCs w:val="24"/>
        </w:rPr>
        <w:t xml:space="preserve"> </w:t>
      </w:r>
      <w:r w:rsidRPr="007B67C7">
        <w:rPr>
          <w:sz w:val="24"/>
          <w:szCs w:val="24"/>
        </w:rPr>
        <w:t>granted</w:t>
      </w:r>
      <w:r w:rsidRPr="007B67C7">
        <w:rPr>
          <w:spacing w:val="29"/>
          <w:sz w:val="24"/>
          <w:szCs w:val="24"/>
        </w:rPr>
        <w:t xml:space="preserve"> </w:t>
      </w:r>
      <w:r w:rsidRPr="007B67C7">
        <w:rPr>
          <w:spacing w:val="-5"/>
          <w:sz w:val="24"/>
          <w:szCs w:val="24"/>
        </w:rPr>
        <w:t>non-exclusive</w:t>
      </w:r>
      <w:r w:rsidR="007B67C7" w:rsidRPr="007B67C7">
        <w:rPr>
          <w:spacing w:val="-5"/>
          <w:sz w:val="24"/>
          <w:szCs w:val="24"/>
        </w:rPr>
        <w:t xml:space="preserve"> </w:t>
      </w:r>
      <w:r w:rsidRPr="007B67C7">
        <w:rPr>
          <w:spacing w:val="-4"/>
          <w:sz w:val="24"/>
          <w:szCs w:val="24"/>
        </w:rPr>
        <w:t xml:space="preserve">licenses </w:t>
      </w:r>
      <w:r w:rsidRPr="007B67C7">
        <w:rPr>
          <w:sz w:val="24"/>
          <w:szCs w:val="24"/>
        </w:rPr>
        <w:t xml:space="preserve">for </w:t>
      </w:r>
      <w:r w:rsidRPr="007B67C7">
        <w:rPr>
          <w:spacing w:val="-4"/>
          <w:sz w:val="24"/>
          <w:szCs w:val="24"/>
        </w:rPr>
        <w:t xml:space="preserve">the </w:t>
      </w:r>
      <w:r w:rsidRPr="007B67C7">
        <w:rPr>
          <w:spacing w:val="-3"/>
          <w:sz w:val="24"/>
          <w:szCs w:val="24"/>
        </w:rPr>
        <w:t xml:space="preserve">channel(s) </w:t>
      </w:r>
      <w:r w:rsidRPr="007B67C7">
        <w:rPr>
          <w:spacing w:val="-5"/>
          <w:sz w:val="24"/>
          <w:szCs w:val="24"/>
        </w:rPr>
        <w:t>corresponding</w:t>
      </w:r>
      <w:r w:rsidR="00E85994">
        <w:rPr>
          <w:spacing w:val="-5"/>
          <w:sz w:val="24"/>
          <w:szCs w:val="24"/>
        </w:rPr>
        <w:t xml:space="preserve"> </w:t>
      </w:r>
      <w:r w:rsidRPr="007B67C7">
        <w:rPr>
          <w:sz w:val="24"/>
          <w:szCs w:val="24"/>
        </w:rPr>
        <w:t xml:space="preserve">to </w:t>
      </w:r>
      <w:r w:rsidRPr="007B67C7">
        <w:rPr>
          <w:spacing w:val="-5"/>
          <w:sz w:val="24"/>
          <w:szCs w:val="24"/>
        </w:rPr>
        <w:t>their</w:t>
      </w:r>
      <w:r w:rsidR="00E85994">
        <w:rPr>
          <w:spacing w:val="-5"/>
          <w:sz w:val="24"/>
          <w:szCs w:val="24"/>
        </w:rPr>
        <w:t xml:space="preserve"> </w:t>
      </w:r>
      <w:r w:rsidRPr="007B67C7">
        <w:rPr>
          <w:spacing w:val="-5"/>
          <w:sz w:val="24"/>
          <w:szCs w:val="24"/>
        </w:rPr>
        <w:t>intended</w:t>
      </w:r>
      <w:r w:rsidR="00E85994">
        <w:rPr>
          <w:spacing w:val="-5"/>
          <w:sz w:val="24"/>
          <w:szCs w:val="24"/>
        </w:rPr>
        <w:t xml:space="preserve"> </w:t>
      </w:r>
      <w:r w:rsidRPr="007B67C7">
        <w:rPr>
          <w:spacing w:val="-5"/>
          <w:sz w:val="24"/>
          <w:szCs w:val="24"/>
        </w:rPr>
        <w:t>operations</w:t>
      </w:r>
      <w:r w:rsidR="00E85994">
        <w:rPr>
          <w:spacing w:val="-5"/>
          <w:sz w:val="24"/>
          <w:szCs w:val="24"/>
        </w:rPr>
        <w:t xml:space="preserve"> </w:t>
      </w:r>
      <w:r w:rsidRPr="007B67C7">
        <w:rPr>
          <w:sz w:val="24"/>
          <w:szCs w:val="24"/>
        </w:rPr>
        <w:t xml:space="preserve">(see § </w:t>
      </w:r>
      <w:r w:rsidRPr="007B67C7">
        <w:rPr>
          <w:spacing w:val="-5"/>
          <w:sz w:val="24"/>
          <w:szCs w:val="24"/>
        </w:rPr>
        <w:t>90.370).</w:t>
      </w:r>
      <w:r w:rsidR="00E85994">
        <w:rPr>
          <w:spacing w:val="-5"/>
          <w:sz w:val="24"/>
          <w:szCs w:val="24"/>
        </w:rPr>
        <w:t xml:space="preserve"> </w:t>
      </w:r>
      <w:r w:rsidRPr="007B67C7">
        <w:rPr>
          <w:spacing w:val="-3"/>
          <w:sz w:val="24"/>
          <w:szCs w:val="24"/>
        </w:rPr>
        <w:t xml:space="preserve">Such </w:t>
      </w:r>
      <w:r w:rsidRPr="007B67C7">
        <w:rPr>
          <w:spacing w:val="-4"/>
          <w:sz w:val="24"/>
          <w:szCs w:val="24"/>
        </w:rPr>
        <w:t xml:space="preserve">licenses </w:t>
      </w:r>
      <w:r w:rsidRPr="007B67C7">
        <w:rPr>
          <w:sz w:val="24"/>
          <w:szCs w:val="24"/>
        </w:rPr>
        <w:t>serve</w:t>
      </w:r>
      <w:r w:rsidR="00E85994">
        <w:rPr>
          <w:sz w:val="24"/>
          <w:szCs w:val="24"/>
        </w:rPr>
        <w:t xml:space="preserve"> </w:t>
      </w:r>
      <w:r w:rsidRPr="007B67C7">
        <w:rPr>
          <w:spacing w:val="2"/>
          <w:sz w:val="24"/>
          <w:szCs w:val="24"/>
        </w:rPr>
        <w:t xml:space="preserve">as </w:t>
      </w:r>
      <w:r w:rsidRPr="007B67C7">
        <w:rPr>
          <w:sz w:val="24"/>
          <w:szCs w:val="24"/>
        </w:rPr>
        <w:t xml:space="preserve">a </w:t>
      </w:r>
      <w:r w:rsidRPr="007B67C7">
        <w:rPr>
          <w:spacing w:val="-5"/>
          <w:sz w:val="24"/>
          <w:szCs w:val="24"/>
        </w:rPr>
        <w:t xml:space="preserve">prerequisite </w:t>
      </w:r>
      <w:r w:rsidRPr="007B67C7">
        <w:rPr>
          <w:spacing w:val="-4"/>
          <w:sz w:val="24"/>
          <w:szCs w:val="24"/>
        </w:rPr>
        <w:t xml:space="preserve">of registering </w:t>
      </w:r>
      <w:r w:rsidRPr="007B67C7">
        <w:rPr>
          <w:spacing w:val="-8"/>
          <w:sz w:val="24"/>
          <w:szCs w:val="24"/>
        </w:rPr>
        <w:t xml:space="preserve">individual </w:t>
      </w:r>
      <w:r w:rsidRPr="007B67C7">
        <w:rPr>
          <w:sz w:val="24"/>
          <w:szCs w:val="24"/>
        </w:rPr>
        <w:t xml:space="preserve">RSUs located </w:t>
      </w:r>
      <w:r w:rsidRPr="007B67C7">
        <w:rPr>
          <w:spacing w:val="-8"/>
          <w:sz w:val="24"/>
          <w:szCs w:val="24"/>
        </w:rPr>
        <w:t xml:space="preserve">within </w:t>
      </w:r>
      <w:r w:rsidRPr="007B67C7">
        <w:rPr>
          <w:spacing w:val="-4"/>
          <w:sz w:val="24"/>
          <w:szCs w:val="24"/>
        </w:rPr>
        <w:t xml:space="preserve">the licensed </w:t>
      </w:r>
      <w:r w:rsidRPr="007B67C7">
        <w:rPr>
          <w:spacing w:val="-5"/>
          <w:sz w:val="24"/>
          <w:szCs w:val="24"/>
        </w:rPr>
        <w:t xml:space="preserve">geographic </w:t>
      </w:r>
      <w:r w:rsidRPr="007B67C7">
        <w:rPr>
          <w:spacing w:val="2"/>
          <w:sz w:val="24"/>
          <w:szCs w:val="24"/>
        </w:rPr>
        <w:t xml:space="preserve">area </w:t>
      </w:r>
      <w:r w:rsidRPr="007B67C7">
        <w:rPr>
          <w:sz w:val="24"/>
          <w:szCs w:val="24"/>
        </w:rPr>
        <w:t xml:space="preserve">described </w:t>
      </w:r>
      <w:r w:rsidRPr="007B67C7">
        <w:rPr>
          <w:spacing w:val="-9"/>
          <w:sz w:val="24"/>
          <w:szCs w:val="24"/>
        </w:rPr>
        <w:t xml:space="preserve">in </w:t>
      </w:r>
      <w:r w:rsidRPr="007B67C7">
        <w:rPr>
          <w:sz w:val="24"/>
          <w:szCs w:val="24"/>
        </w:rPr>
        <w:t xml:space="preserve">paragraph (a) </w:t>
      </w:r>
      <w:r w:rsidRPr="007B67C7">
        <w:rPr>
          <w:spacing w:val="-4"/>
          <w:sz w:val="24"/>
          <w:szCs w:val="24"/>
        </w:rPr>
        <w:t xml:space="preserve">of </w:t>
      </w:r>
      <w:r w:rsidRPr="007B67C7">
        <w:rPr>
          <w:spacing w:val="-8"/>
          <w:sz w:val="24"/>
          <w:szCs w:val="24"/>
        </w:rPr>
        <w:t xml:space="preserve">this </w:t>
      </w:r>
      <w:r w:rsidRPr="007B67C7">
        <w:rPr>
          <w:spacing w:val="-4"/>
          <w:sz w:val="24"/>
          <w:szCs w:val="24"/>
        </w:rPr>
        <w:t xml:space="preserve">section. </w:t>
      </w:r>
      <w:r w:rsidRPr="007B67C7">
        <w:rPr>
          <w:sz w:val="24"/>
          <w:szCs w:val="24"/>
        </w:rPr>
        <w:t xml:space="preserve">Licensees </w:t>
      </w:r>
      <w:r w:rsidRPr="007B67C7">
        <w:rPr>
          <w:spacing w:val="-5"/>
          <w:sz w:val="24"/>
          <w:szCs w:val="24"/>
        </w:rPr>
        <w:t xml:space="preserve">must </w:t>
      </w:r>
      <w:r w:rsidRPr="007B67C7">
        <w:rPr>
          <w:sz w:val="24"/>
          <w:szCs w:val="24"/>
        </w:rPr>
        <w:t xml:space="preserve">register </w:t>
      </w:r>
      <w:r w:rsidRPr="007B67C7">
        <w:rPr>
          <w:spacing w:val="3"/>
          <w:sz w:val="24"/>
          <w:szCs w:val="24"/>
        </w:rPr>
        <w:t xml:space="preserve">each </w:t>
      </w:r>
      <w:r w:rsidRPr="007B67C7">
        <w:rPr>
          <w:sz w:val="24"/>
          <w:szCs w:val="24"/>
        </w:rPr>
        <w:t xml:space="preserve">RSU </w:t>
      </w:r>
      <w:r w:rsidRPr="007B67C7">
        <w:rPr>
          <w:spacing w:val="-9"/>
          <w:sz w:val="24"/>
          <w:szCs w:val="24"/>
        </w:rPr>
        <w:t xml:space="preserve">in </w:t>
      </w:r>
      <w:r w:rsidRPr="007B67C7">
        <w:rPr>
          <w:spacing w:val="-4"/>
          <w:sz w:val="24"/>
          <w:szCs w:val="24"/>
        </w:rPr>
        <w:t xml:space="preserve">the </w:t>
      </w:r>
      <w:r w:rsidRPr="007B67C7">
        <w:rPr>
          <w:spacing w:val="-3"/>
          <w:sz w:val="24"/>
          <w:szCs w:val="24"/>
        </w:rPr>
        <w:t xml:space="preserve">Universal </w:t>
      </w:r>
      <w:r w:rsidRPr="007B67C7">
        <w:rPr>
          <w:spacing w:val="-5"/>
          <w:sz w:val="24"/>
          <w:szCs w:val="24"/>
        </w:rPr>
        <w:t xml:space="preserve">Licensing </w:t>
      </w:r>
      <w:r w:rsidRPr="007B67C7">
        <w:rPr>
          <w:sz w:val="24"/>
          <w:szCs w:val="24"/>
        </w:rPr>
        <w:t xml:space="preserve">System (ULS) before </w:t>
      </w:r>
      <w:r w:rsidRPr="007B67C7">
        <w:rPr>
          <w:spacing w:val="-4"/>
          <w:sz w:val="24"/>
          <w:szCs w:val="24"/>
        </w:rPr>
        <w:t>operating</w:t>
      </w:r>
      <w:r w:rsidR="00E85994">
        <w:rPr>
          <w:spacing w:val="-4"/>
          <w:sz w:val="24"/>
          <w:szCs w:val="24"/>
        </w:rPr>
        <w:t xml:space="preserve"> </w:t>
      </w:r>
      <w:r w:rsidRPr="007B67C7">
        <w:rPr>
          <w:sz w:val="24"/>
          <w:szCs w:val="24"/>
        </w:rPr>
        <w:t>such RSU.</w:t>
      </w:r>
      <w:r w:rsidR="00E85994">
        <w:rPr>
          <w:sz w:val="24"/>
          <w:szCs w:val="24"/>
        </w:rPr>
        <w:t xml:space="preserve"> </w:t>
      </w:r>
      <w:r w:rsidRPr="007B67C7">
        <w:rPr>
          <w:sz w:val="24"/>
          <w:szCs w:val="24"/>
        </w:rPr>
        <w:t xml:space="preserve">RSU </w:t>
      </w:r>
      <w:r w:rsidRPr="007B67C7">
        <w:rPr>
          <w:spacing w:val="-5"/>
          <w:sz w:val="24"/>
          <w:szCs w:val="24"/>
        </w:rPr>
        <w:t>registrations</w:t>
      </w:r>
      <w:r w:rsidR="00E85994">
        <w:rPr>
          <w:spacing w:val="-5"/>
          <w:sz w:val="24"/>
          <w:szCs w:val="24"/>
        </w:rPr>
        <w:t xml:space="preserve"> </w:t>
      </w:r>
      <w:r w:rsidRPr="007B67C7">
        <w:rPr>
          <w:sz w:val="24"/>
          <w:szCs w:val="24"/>
        </w:rPr>
        <w:t xml:space="preserve">are </w:t>
      </w:r>
      <w:r w:rsidRPr="007B67C7">
        <w:rPr>
          <w:spacing w:val="-4"/>
          <w:sz w:val="24"/>
          <w:szCs w:val="24"/>
        </w:rPr>
        <w:t xml:space="preserve">subject, </w:t>
      </w:r>
      <w:r w:rsidRPr="007B67C7">
        <w:rPr>
          <w:spacing w:val="-5"/>
          <w:sz w:val="24"/>
          <w:szCs w:val="24"/>
        </w:rPr>
        <w:t>inter</w:t>
      </w:r>
      <w:r w:rsidR="00E85994">
        <w:rPr>
          <w:spacing w:val="-5"/>
          <w:sz w:val="24"/>
          <w:szCs w:val="24"/>
        </w:rPr>
        <w:t xml:space="preserve"> </w:t>
      </w:r>
      <w:r w:rsidRPr="007B67C7">
        <w:rPr>
          <w:spacing w:val="-6"/>
          <w:sz w:val="24"/>
          <w:szCs w:val="24"/>
        </w:rPr>
        <w:t>alia,</w:t>
      </w:r>
      <w:r w:rsidR="00E85994">
        <w:rPr>
          <w:spacing w:val="-6"/>
          <w:sz w:val="24"/>
          <w:szCs w:val="24"/>
        </w:rPr>
        <w:t xml:space="preserve"> </w:t>
      </w:r>
      <w:r w:rsidRPr="007B67C7">
        <w:rPr>
          <w:sz w:val="24"/>
          <w:szCs w:val="24"/>
        </w:rPr>
        <w:t xml:space="preserve">to </w:t>
      </w:r>
      <w:r w:rsidRPr="007B67C7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7B67C7">
        <w:rPr>
          <w:spacing w:val="-4"/>
          <w:sz w:val="24"/>
          <w:szCs w:val="24"/>
        </w:rPr>
        <w:t>requirements</w:t>
      </w:r>
      <w:r w:rsidR="00E85994">
        <w:rPr>
          <w:spacing w:val="-4"/>
          <w:sz w:val="24"/>
          <w:szCs w:val="24"/>
        </w:rPr>
        <w:t xml:space="preserve"> </w:t>
      </w:r>
      <w:r w:rsidRPr="007B67C7">
        <w:rPr>
          <w:spacing w:val="-4"/>
          <w:sz w:val="24"/>
          <w:szCs w:val="24"/>
        </w:rPr>
        <w:t>of</w:t>
      </w:r>
      <w:r w:rsidR="00E85994">
        <w:rPr>
          <w:spacing w:val="-4"/>
          <w:sz w:val="24"/>
          <w:szCs w:val="24"/>
        </w:rPr>
        <w:t xml:space="preserve"> </w:t>
      </w:r>
      <w:r w:rsidRPr="007B67C7">
        <w:rPr>
          <w:sz w:val="24"/>
          <w:szCs w:val="24"/>
        </w:rPr>
        <w:t xml:space="preserve">§ </w:t>
      </w:r>
      <w:r w:rsidRPr="007B67C7">
        <w:rPr>
          <w:spacing w:val="-5"/>
          <w:sz w:val="24"/>
          <w:szCs w:val="24"/>
        </w:rPr>
        <w:t>1.923</w:t>
      </w:r>
      <w:r w:rsidR="00E85994">
        <w:rPr>
          <w:spacing w:val="-5"/>
          <w:sz w:val="24"/>
          <w:szCs w:val="24"/>
        </w:rPr>
        <w:t xml:space="preserve"> </w:t>
      </w:r>
      <w:r w:rsidRPr="007B67C7">
        <w:rPr>
          <w:spacing w:val="-4"/>
          <w:sz w:val="24"/>
          <w:szCs w:val="24"/>
        </w:rPr>
        <w:t xml:space="preserve">of </w:t>
      </w:r>
      <w:r w:rsidRPr="007B67C7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7B67C7">
        <w:rPr>
          <w:sz w:val="24"/>
          <w:szCs w:val="24"/>
        </w:rPr>
        <w:t xml:space="preserve">chapter </w:t>
      </w:r>
      <w:r w:rsidRPr="007B67C7">
        <w:rPr>
          <w:spacing w:val="2"/>
          <w:sz w:val="24"/>
          <w:szCs w:val="24"/>
        </w:rPr>
        <w:t xml:space="preserve">as </w:t>
      </w:r>
      <w:r w:rsidRPr="007B67C7">
        <w:rPr>
          <w:spacing w:val="-7"/>
          <w:sz w:val="24"/>
          <w:szCs w:val="24"/>
        </w:rPr>
        <w:t>applicable</w:t>
      </w:r>
      <w:r w:rsidR="00E85994">
        <w:rPr>
          <w:spacing w:val="-7"/>
          <w:sz w:val="24"/>
          <w:szCs w:val="24"/>
        </w:rPr>
        <w:t xml:space="preserve"> </w:t>
      </w:r>
      <w:r w:rsidRPr="007B67C7">
        <w:rPr>
          <w:spacing w:val="-3"/>
          <w:sz w:val="24"/>
          <w:szCs w:val="24"/>
        </w:rPr>
        <w:t xml:space="preserve">(antenna </w:t>
      </w:r>
      <w:r w:rsidRPr="007B67C7">
        <w:rPr>
          <w:sz w:val="24"/>
          <w:szCs w:val="24"/>
        </w:rPr>
        <w:t xml:space="preserve">structure </w:t>
      </w:r>
      <w:r w:rsidRPr="007B67C7">
        <w:rPr>
          <w:spacing w:val="-5"/>
          <w:sz w:val="24"/>
          <w:szCs w:val="24"/>
        </w:rPr>
        <w:t>registration,</w:t>
      </w:r>
      <w:r w:rsidR="00E85994">
        <w:rPr>
          <w:spacing w:val="-5"/>
          <w:sz w:val="24"/>
          <w:szCs w:val="24"/>
        </w:rPr>
        <w:t xml:space="preserve"> </w:t>
      </w:r>
      <w:r w:rsidRPr="007B67C7">
        <w:rPr>
          <w:spacing w:val="-5"/>
          <w:sz w:val="24"/>
          <w:szCs w:val="24"/>
        </w:rPr>
        <w:t>environmental</w:t>
      </w:r>
      <w:r w:rsidR="00E85994">
        <w:rPr>
          <w:spacing w:val="-5"/>
          <w:sz w:val="24"/>
          <w:szCs w:val="24"/>
        </w:rPr>
        <w:t xml:space="preserve"> </w:t>
      </w:r>
      <w:r w:rsidRPr="007B67C7">
        <w:rPr>
          <w:sz w:val="24"/>
          <w:szCs w:val="24"/>
        </w:rPr>
        <w:t xml:space="preserve">concerns, </w:t>
      </w:r>
      <w:r w:rsidRPr="007B67C7">
        <w:rPr>
          <w:spacing w:val="-5"/>
          <w:sz w:val="24"/>
          <w:szCs w:val="24"/>
        </w:rPr>
        <w:t>international</w:t>
      </w:r>
      <w:r w:rsidR="00E85994">
        <w:rPr>
          <w:spacing w:val="-5"/>
          <w:sz w:val="24"/>
          <w:szCs w:val="24"/>
        </w:rPr>
        <w:t xml:space="preserve"> </w:t>
      </w:r>
      <w:r w:rsidRPr="007B67C7">
        <w:rPr>
          <w:spacing w:val="-6"/>
          <w:sz w:val="24"/>
          <w:szCs w:val="24"/>
        </w:rPr>
        <w:t xml:space="preserve">coordination, </w:t>
      </w:r>
      <w:r w:rsidRPr="007B67C7">
        <w:rPr>
          <w:sz w:val="24"/>
          <w:szCs w:val="24"/>
        </w:rPr>
        <w:t xml:space="preserve">and </w:t>
      </w:r>
      <w:r w:rsidRPr="007B67C7">
        <w:rPr>
          <w:spacing w:val="-6"/>
          <w:sz w:val="24"/>
          <w:szCs w:val="24"/>
        </w:rPr>
        <w:t xml:space="preserve">quiet </w:t>
      </w:r>
      <w:r w:rsidRPr="007B67C7">
        <w:rPr>
          <w:spacing w:val="-3"/>
          <w:sz w:val="24"/>
          <w:szCs w:val="24"/>
        </w:rPr>
        <w:t>zones).</w:t>
      </w:r>
      <w:r w:rsidR="00E85994">
        <w:rPr>
          <w:spacing w:val="-3"/>
          <w:sz w:val="24"/>
          <w:szCs w:val="24"/>
        </w:rPr>
        <w:t xml:space="preserve"> </w:t>
      </w:r>
      <w:r w:rsidRPr="007B67C7">
        <w:rPr>
          <w:spacing w:val="-8"/>
          <w:sz w:val="24"/>
          <w:szCs w:val="24"/>
        </w:rPr>
        <w:t>Additionally,</w:t>
      </w:r>
      <w:r w:rsidR="00E85994">
        <w:rPr>
          <w:spacing w:val="-8"/>
          <w:sz w:val="24"/>
          <w:szCs w:val="24"/>
        </w:rPr>
        <w:t xml:space="preserve"> </w:t>
      </w:r>
      <w:r w:rsidRPr="007B67C7">
        <w:rPr>
          <w:sz w:val="24"/>
          <w:szCs w:val="24"/>
        </w:rPr>
        <w:t xml:space="preserve">RSUs </w:t>
      </w:r>
      <w:r w:rsidRPr="007B67C7">
        <w:rPr>
          <w:spacing w:val="2"/>
          <w:sz w:val="24"/>
          <w:szCs w:val="24"/>
        </w:rPr>
        <w:t xml:space="preserve">at </w:t>
      </w:r>
      <w:r w:rsidRPr="007B67C7">
        <w:rPr>
          <w:spacing w:val="-6"/>
          <w:sz w:val="24"/>
          <w:szCs w:val="24"/>
        </w:rPr>
        <w:t>locations</w:t>
      </w:r>
      <w:r w:rsidR="00E85994">
        <w:rPr>
          <w:spacing w:val="-6"/>
          <w:sz w:val="24"/>
          <w:szCs w:val="24"/>
        </w:rPr>
        <w:t xml:space="preserve"> </w:t>
      </w:r>
      <w:r w:rsidRPr="007B67C7">
        <w:rPr>
          <w:spacing w:val="-4"/>
          <w:sz w:val="24"/>
          <w:szCs w:val="24"/>
        </w:rPr>
        <w:t xml:space="preserve">subject </w:t>
      </w:r>
      <w:r w:rsidRPr="007B67C7">
        <w:rPr>
          <w:sz w:val="24"/>
          <w:szCs w:val="24"/>
        </w:rPr>
        <w:t xml:space="preserve">to NTIA </w:t>
      </w:r>
      <w:r w:rsidRPr="007B67C7">
        <w:rPr>
          <w:spacing w:val="-6"/>
          <w:sz w:val="24"/>
          <w:szCs w:val="24"/>
        </w:rPr>
        <w:t>coordination</w:t>
      </w:r>
      <w:r w:rsidR="00E85994">
        <w:rPr>
          <w:spacing w:val="-6"/>
          <w:sz w:val="24"/>
          <w:szCs w:val="24"/>
        </w:rPr>
        <w:t xml:space="preserve"> </w:t>
      </w:r>
      <w:r w:rsidRPr="007B67C7">
        <w:rPr>
          <w:sz w:val="24"/>
          <w:szCs w:val="24"/>
        </w:rPr>
        <w:t xml:space="preserve">(see § </w:t>
      </w:r>
      <w:r w:rsidRPr="007B67C7">
        <w:rPr>
          <w:spacing w:val="-4"/>
          <w:sz w:val="24"/>
          <w:szCs w:val="24"/>
        </w:rPr>
        <w:t xml:space="preserve">90.371(a)) </w:t>
      </w:r>
      <w:r w:rsidRPr="007B67C7">
        <w:rPr>
          <w:spacing w:val="-2"/>
          <w:sz w:val="24"/>
          <w:szCs w:val="24"/>
        </w:rPr>
        <w:t xml:space="preserve">may </w:t>
      </w:r>
      <w:r w:rsidRPr="007B67C7">
        <w:rPr>
          <w:spacing w:val="-6"/>
          <w:sz w:val="24"/>
          <w:szCs w:val="24"/>
        </w:rPr>
        <w:t>not begin</w:t>
      </w:r>
      <w:r w:rsidR="00E85994">
        <w:rPr>
          <w:spacing w:val="-6"/>
          <w:sz w:val="24"/>
          <w:szCs w:val="24"/>
        </w:rPr>
        <w:t xml:space="preserve"> </w:t>
      </w:r>
      <w:r w:rsidRPr="007B67C7">
        <w:rPr>
          <w:spacing w:val="-4"/>
          <w:sz w:val="24"/>
          <w:szCs w:val="24"/>
        </w:rPr>
        <w:t>operation</w:t>
      </w:r>
      <w:r w:rsidR="00E85994">
        <w:rPr>
          <w:spacing w:val="-4"/>
          <w:sz w:val="24"/>
          <w:szCs w:val="24"/>
        </w:rPr>
        <w:t xml:space="preserve"> </w:t>
      </w:r>
      <w:r w:rsidRPr="007B67C7">
        <w:rPr>
          <w:spacing w:val="-8"/>
          <w:sz w:val="24"/>
          <w:szCs w:val="24"/>
        </w:rPr>
        <w:t>until</w:t>
      </w:r>
      <w:r w:rsidR="00E85994">
        <w:rPr>
          <w:spacing w:val="-8"/>
          <w:sz w:val="24"/>
          <w:szCs w:val="24"/>
        </w:rPr>
        <w:t xml:space="preserve"> </w:t>
      </w:r>
      <w:r w:rsidRPr="007B67C7">
        <w:rPr>
          <w:sz w:val="24"/>
          <w:szCs w:val="24"/>
        </w:rPr>
        <w:t xml:space="preserve">NTIA </w:t>
      </w:r>
      <w:r w:rsidRPr="007B67C7">
        <w:rPr>
          <w:spacing w:val="-3"/>
          <w:sz w:val="24"/>
          <w:szCs w:val="24"/>
        </w:rPr>
        <w:t xml:space="preserve">approval </w:t>
      </w:r>
      <w:r w:rsidRPr="007B67C7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7B67C7">
        <w:rPr>
          <w:sz w:val="24"/>
          <w:szCs w:val="24"/>
        </w:rPr>
        <w:t>received.</w:t>
      </w:r>
      <w:r w:rsidR="00E85994">
        <w:rPr>
          <w:sz w:val="24"/>
          <w:szCs w:val="24"/>
        </w:rPr>
        <w:t xml:space="preserve"> </w:t>
      </w:r>
      <w:r w:rsidRPr="007B67C7">
        <w:rPr>
          <w:spacing w:val="-5"/>
          <w:sz w:val="24"/>
          <w:szCs w:val="24"/>
        </w:rPr>
        <w:t xml:space="preserve">Registrations </w:t>
      </w:r>
      <w:r w:rsidRPr="007B67C7">
        <w:rPr>
          <w:sz w:val="24"/>
          <w:szCs w:val="24"/>
        </w:rPr>
        <w:t xml:space="preserve">are </w:t>
      </w:r>
      <w:r w:rsidRPr="007B67C7">
        <w:rPr>
          <w:spacing w:val="-6"/>
          <w:sz w:val="24"/>
          <w:szCs w:val="24"/>
        </w:rPr>
        <w:t xml:space="preserve">not </w:t>
      </w:r>
      <w:r w:rsidRPr="007B67C7">
        <w:rPr>
          <w:sz w:val="24"/>
          <w:szCs w:val="24"/>
        </w:rPr>
        <w:t xml:space="preserve">effective </w:t>
      </w:r>
      <w:r w:rsidRPr="007B67C7">
        <w:rPr>
          <w:spacing w:val="-8"/>
          <w:sz w:val="24"/>
          <w:szCs w:val="24"/>
        </w:rPr>
        <w:t>until</w:t>
      </w:r>
      <w:r w:rsidR="00E85994">
        <w:rPr>
          <w:spacing w:val="-8"/>
          <w:sz w:val="24"/>
          <w:szCs w:val="24"/>
        </w:rPr>
        <w:t xml:space="preserve"> </w:t>
      </w:r>
      <w:r w:rsidRPr="007B67C7">
        <w:rPr>
          <w:spacing w:val="-4"/>
          <w:sz w:val="24"/>
          <w:szCs w:val="24"/>
        </w:rPr>
        <w:t xml:space="preserve">the </w:t>
      </w:r>
      <w:r w:rsidRPr="007B67C7">
        <w:rPr>
          <w:spacing w:val="-7"/>
          <w:sz w:val="24"/>
          <w:szCs w:val="24"/>
        </w:rPr>
        <w:t xml:space="preserve">Commission </w:t>
      </w:r>
      <w:r w:rsidRPr="007B67C7">
        <w:rPr>
          <w:spacing w:val="-4"/>
          <w:sz w:val="24"/>
          <w:szCs w:val="24"/>
        </w:rPr>
        <w:t xml:space="preserve">posts </w:t>
      </w:r>
      <w:r w:rsidRPr="007B67C7">
        <w:rPr>
          <w:sz w:val="24"/>
          <w:szCs w:val="24"/>
        </w:rPr>
        <w:t xml:space="preserve">them </w:t>
      </w:r>
      <w:r w:rsidRPr="007B67C7">
        <w:rPr>
          <w:spacing w:val="-4"/>
          <w:sz w:val="24"/>
          <w:szCs w:val="24"/>
        </w:rPr>
        <w:t xml:space="preserve">on the </w:t>
      </w:r>
      <w:r w:rsidRPr="007B67C7">
        <w:rPr>
          <w:sz w:val="24"/>
          <w:szCs w:val="24"/>
        </w:rPr>
        <w:t xml:space="preserve">ULS. It </w:t>
      </w:r>
      <w:r w:rsidRPr="007B67C7">
        <w:rPr>
          <w:spacing w:val="-9"/>
          <w:sz w:val="24"/>
          <w:szCs w:val="24"/>
        </w:rPr>
        <w:t xml:space="preserve">is </w:t>
      </w:r>
      <w:r w:rsidRPr="007B67C7">
        <w:rPr>
          <w:spacing w:val="-4"/>
          <w:sz w:val="24"/>
          <w:szCs w:val="24"/>
        </w:rPr>
        <w:t xml:space="preserve">the </w:t>
      </w:r>
      <w:r w:rsidRPr="007B67C7">
        <w:rPr>
          <w:sz w:val="24"/>
          <w:szCs w:val="24"/>
        </w:rPr>
        <w:t xml:space="preserve">licensee's </w:t>
      </w:r>
      <w:r w:rsidRPr="007B67C7">
        <w:rPr>
          <w:spacing w:val="-7"/>
          <w:sz w:val="24"/>
          <w:szCs w:val="24"/>
        </w:rPr>
        <w:t xml:space="preserve">responsibility </w:t>
      </w:r>
      <w:r w:rsidRPr="007B67C7">
        <w:rPr>
          <w:sz w:val="24"/>
          <w:szCs w:val="24"/>
        </w:rPr>
        <w:t xml:space="preserve">to </w:t>
      </w:r>
      <w:r w:rsidRPr="007B67C7">
        <w:rPr>
          <w:spacing w:val="-4"/>
          <w:sz w:val="24"/>
          <w:szCs w:val="24"/>
        </w:rPr>
        <w:t xml:space="preserve">delete </w:t>
      </w:r>
      <w:r w:rsidRPr="007B67C7">
        <w:rPr>
          <w:sz w:val="24"/>
          <w:szCs w:val="24"/>
        </w:rPr>
        <w:t xml:space="preserve">from </w:t>
      </w:r>
      <w:r w:rsidRPr="007B67C7">
        <w:rPr>
          <w:spacing w:val="-4"/>
          <w:sz w:val="24"/>
          <w:szCs w:val="24"/>
        </w:rPr>
        <w:t xml:space="preserve">the registration </w:t>
      </w:r>
      <w:r w:rsidRPr="007B67C7">
        <w:rPr>
          <w:sz w:val="24"/>
          <w:szCs w:val="24"/>
        </w:rPr>
        <w:t xml:space="preserve">database any RSUs that </w:t>
      </w:r>
      <w:r w:rsidRPr="007B67C7">
        <w:rPr>
          <w:spacing w:val="-3"/>
          <w:sz w:val="24"/>
          <w:szCs w:val="24"/>
        </w:rPr>
        <w:t xml:space="preserve">have </w:t>
      </w:r>
      <w:r w:rsidRPr="007B67C7">
        <w:rPr>
          <w:sz w:val="24"/>
          <w:szCs w:val="24"/>
        </w:rPr>
        <w:t>been</w:t>
      </w:r>
      <w:r w:rsidRPr="007B67C7">
        <w:rPr>
          <w:spacing w:val="31"/>
          <w:sz w:val="24"/>
          <w:szCs w:val="24"/>
        </w:rPr>
        <w:t xml:space="preserve"> </w:t>
      </w:r>
      <w:r w:rsidRPr="007B67C7">
        <w:rPr>
          <w:spacing w:val="-6"/>
          <w:sz w:val="24"/>
          <w:szCs w:val="24"/>
        </w:rPr>
        <w:t>discontinued.</w:t>
      </w:r>
    </w:p>
    <w:p w14:paraId="0C2BC576" w14:textId="3C916180" w:rsidR="00E92FA4" w:rsidRPr="001E69E4" w:rsidRDefault="001E69E4" w:rsidP="001E69E4">
      <w:pPr>
        <w:pStyle w:val="ListParagraph"/>
        <w:numPr>
          <w:ilvl w:val="0"/>
          <w:numId w:val="11"/>
        </w:numPr>
        <w:tabs>
          <w:tab w:val="left" w:pos="882"/>
        </w:tabs>
        <w:spacing w:line="360" w:lineRule="auto"/>
        <w:ind w:left="222" w:right="180" w:firstLine="360"/>
        <w:contextualSpacing/>
        <w:jc w:val="left"/>
        <w:rPr>
          <w:sz w:val="24"/>
          <w:szCs w:val="24"/>
        </w:rPr>
      </w:pPr>
      <w:r w:rsidRPr="001E69E4">
        <w:rPr>
          <w:sz w:val="24"/>
          <w:szCs w:val="24"/>
        </w:rPr>
        <w:t xml:space="preserve">Licensees </w:t>
      </w:r>
      <w:r w:rsidRPr="001E69E4">
        <w:rPr>
          <w:spacing w:val="-5"/>
          <w:sz w:val="24"/>
          <w:szCs w:val="24"/>
        </w:rPr>
        <w:t xml:space="preserve">must </w:t>
      </w:r>
      <w:r w:rsidRPr="001E69E4">
        <w:rPr>
          <w:sz w:val="24"/>
          <w:szCs w:val="24"/>
        </w:rPr>
        <w:t xml:space="preserve">operate </w:t>
      </w:r>
      <w:r w:rsidRPr="001E69E4">
        <w:rPr>
          <w:spacing w:val="3"/>
          <w:sz w:val="24"/>
          <w:szCs w:val="24"/>
        </w:rPr>
        <w:t xml:space="preserve">each </w:t>
      </w:r>
      <w:r w:rsidRPr="001E69E4">
        <w:rPr>
          <w:sz w:val="24"/>
          <w:szCs w:val="24"/>
        </w:rPr>
        <w:t xml:space="preserve">RSU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z w:val="24"/>
          <w:szCs w:val="24"/>
        </w:rPr>
        <w:t xml:space="preserve">accordance </w:t>
      </w:r>
      <w:r w:rsidRPr="001E69E4">
        <w:rPr>
          <w:spacing w:val="-5"/>
          <w:sz w:val="24"/>
          <w:szCs w:val="24"/>
        </w:rPr>
        <w:t xml:space="preserve">with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 xml:space="preserve">Commission's </w:t>
      </w:r>
      <w:r w:rsidRPr="001E69E4">
        <w:rPr>
          <w:spacing w:val="-5"/>
          <w:sz w:val="24"/>
          <w:szCs w:val="24"/>
        </w:rPr>
        <w:t xml:space="preserve">rules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4"/>
          <w:sz w:val="24"/>
          <w:szCs w:val="24"/>
        </w:rPr>
        <w:lastRenderedPageBreak/>
        <w:t xml:space="preserve">registration </w:t>
      </w:r>
      <w:r w:rsidRPr="001E69E4">
        <w:rPr>
          <w:sz w:val="24"/>
          <w:szCs w:val="24"/>
        </w:rPr>
        <w:t xml:space="preserve">data </w:t>
      </w:r>
      <w:r w:rsidRPr="001E69E4">
        <w:rPr>
          <w:spacing w:val="-2"/>
          <w:sz w:val="24"/>
          <w:szCs w:val="24"/>
        </w:rPr>
        <w:t xml:space="preserve">posted </w:t>
      </w:r>
      <w:r w:rsidRPr="001E69E4">
        <w:rPr>
          <w:spacing w:val="-4"/>
          <w:sz w:val="24"/>
          <w:szCs w:val="24"/>
        </w:rPr>
        <w:t xml:space="preserve">on the </w:t>
      </w:r>
      <w:r w:rsidRPr="001E69E4">
        <w:rPr>
          <w:sz w:val="24"/>
          <w:szCs w:val="24"/>
        </w:rPr>
        <w:t xml:space="preserve">ULS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such RSU. Licensees </w:t>
      </w:r>
      <w:r w:rsidRPr="001E69E4">
        <w:rPr>
          <w:spacing w:val="-5"/>
          <w:sz w:val="24"/>
          <w:szCs w:val="24"/>
        </w:rPr>
        <w:t xml:space="preserve">must </w:t>
      </w:r>
      <w:r w:rsidRPr="001E69E4">
        <w:rPr>
          <w:spacing w:val="-3"/>
          <w:sz w:val="24"/>
          <w:szCs w:val="24"/>
        </w:rPr>
        <w:t xml:space="preserve">register </w:t>
      </w:r>
      <w:r w:rsidRPr="001E69E4">
        <w:rPr>
          <w:spacing w:val="3"/>
          <w:sz w:val="24"/>
          <w:szCs w:val="24"/>
        </w:rPr>
        <w:t xml:space="preserve">each </w:t>
      </w:r>
      <w:r w:rsidRPr="001E69E4">
        <w:rPr>
          <w:sz w:val="24"/>
          <w:szCs w:val="24"/>
        </w:rPr>
        <w:t xml:space="preserve">RSU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 xml:space="preserve">smallest </w:t>
      </w:r>
      <w:r w:rsidRPr="001E69E4">
        <w:rPr>
          <w:spacing w:val="-6"/>
          <w:sz w:val="24"/>
          <w:szCs w:val="24"/>
        </w:rPr>
        <w:t xml:space="preserve">communication </w:t>
      </w:r>
      <w:r w:rsidRPr="001E69E4">
        <w:rPr>
          <w:spacing w:val="-7"/>
          <w:sz w:val="24"/>
          <w:szCs w:val="24"/>
        </w:rPr>
        <w:t xml:space="preserve">zone </w:t>
      </w:r>
      <w:r w:rsidRPr="001E69E4">
        <w:rPr>
          <w:sz w:val="24"/>
          <w:szCs w:val="24"/>
        </w:rPr>
        <w:t xml:space="preserve">needed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9"/>
          <w:sz w:val="24"/>
          <w:szCs w:val="24"/>
        </w:rPr>
        <w:t xml:space="preserve">intelligent </w:t>
      </w:r>
      <w:r w:rsidRPr="001E69E4">
        <w:rPr>
          <w:spacing w:val="-4"/>
          <w:sz w:val="24"/>
          <w:szCs w:val="24"/>
        </w:rPr>
        <w:t xml:space="preserve">transportation </w:t>
      </w:r>
      <w:r w:rsidRPr="001E69E4">
        <w:rPr>
          <w:sz w:val="24"/>
          <w:szCs w:val="24"/>
        </w:rPr>
        <w:t xml:space="preserve">systems </w:t>
      </w:r>
      <w:r w:rsidRPr="001E69E4">
        <w:rPr>
          <w:spacing w:val="-6"/>
          <w:sz w:val="24"/>
          <w:szCs w:val="24"/>
        </w:rPr>
        <w:t xml:space="preserve">application </w:t>
      </w:r>
      <w:r w:rsidRPr="001E69E4">
        <w:rPr>
          <w:spacing w:val="-7"/>
          <w:sz w:val="24"/>
          <w:szCs w:val="24"/>
        </w:rPr>
        <w:t xml:space="preserve">using </w:t>
      </w:r>
      <w:r w:rsidRPr="001E69E4">
        <w:rPr>
          <w:spacing w:val="-6"/>
          <w:sz w:val="24"/>
          <w:szCs w:val="24"/>
        </w:rPr>
        <w:t xml:space="preserve">one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9"/>
          <w:sz w:val="24"/>
          <w:szCs w:val="24"/>
        </w:rPr>
        <w:t xml:space="preserve">following </w:t>
      </w:r>
      <w:r w:rsidRPr="001E69E4">
        <w:rPr>
          <w:spacing w:val="-4"/>
          <w:sz w:val="24"/>
          <w:szCs w:val="24"/>
        </w:rPr>
        <w:t xml:space="preserve">four </w:t>
      </w:r>
      <w:r w:rsidRPr="001E69E4">
        <w:rPr>
          <w:spacing w:val="-6"/>
          <w:sz w:val="24"/>
          <w:szCs w:val="24"/>
        </w:rPr>
        <w:t>communication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zones:</w:t>
      </w:r>
    </w:p>
    <w:tbl>
      <w:tblPr>
        <w:tblW w:w="0" w:type="auto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3123"/>
        <w:gridCol w:w="3139"/>
      </w:tblGrid>
      <w:tr w:rsidR="00E92FA4" w:rsidRPr="001E69E4" w14:paraId="4AB5A8ED" w14:textId="77777777">
        <w:trPr>
          <w:trHeight w:hRule="exact" w:val="526"/>
        </w:trPr>
        <w:tc>
          <w:tcPr>
            <w:tcW w:w="3094" w:type="dxa"/>
          </w:tcPr>
          <w:p w14:paraId="064303D5" w14:textId="77777777" w:rsidR="00E92FA4" w:rsidRPr="001E69E4" w:rsidRDefault="001E69E4" w:rsidP="001E69E4">
            <w:pPr>
              <w:pStyle w:val="TableParagraph"/>
              <w:spacing w:line="360" w:lineRule="auto"/>
              <w:contextualSpacing/>
              <w:rPr>
                <w:sz w:val="24"/>
                <w:szCs w:val="24"/>
              </w:rPr>
            </w:pPr>
            <w:r w:rsidRPr="001E69E4">
              <w:rPr>
                <w:sz w:val="24"/>
                <w:szCs w:val="24"/>
              </w:rPr>
              <w:t>RSU class</w:t>
            </w:r>
          </w:p>
        </w:tc>
        <w:tc>
          <w:tcPr>
            <w:tcW w:w="3123" w:type="dxa"/>
          </w:tcPr>
          <w:p w14:paraId="53F6AC30" w14:textId="405E5B4C" w:rsidR="00E92FA4" w:rsidRPr="001E69E4" w:rsidRDefault="001E69E4" w:rsidP="001E69E4">
            <w:pPr>
              <w:pStyle w:val="TableParagraph"/>
              <w:spacing w:line="360" w:lineRule="auto"/>
              <w:ind w:left="104"/>
              <w:contextualSpacing/>
              <w:rPr>
                <w:sz w:val="24"/>
                <w:szCs w:val="24"/>
              </w:rPr>
            </w:pPr>
            <w:r w:rsidRPr="001E69E4">
              <w:rPr>
                <w:sz w:val="24"/>
                <w:szCs w:val="24"/>
              </w:rPr>
              <w:t>Maximum</w:t>
            </w:r>
            <w:r w:rsidR="00E85994">
              <w:rPr>
                <w:sz w:val="24"/>
                <w:szCs w:val="24"/>
              </w:rPr>
              <w:t xml:space="preserve"> </w:t>
            </w:r>
            <w:r w:rsidRPr="001E69E4">
              <w:rPr>
                <w:sz w:val="24"/>
                <w:szCs w:val="24"/>
              </w:rPr>
              <w:t>output</w:t>
            </w:r>
            <w:r w:rsidR="00E85994">
              <w:rPr>
                <w:sz w:val="24"/>
                <w:szCs w:val="24"/>
              </w:rPr>
              <w:t xml:space="preserve"> </w:t>
            </w:r>
            <w:r w:rsidRPr="001E69E4">
              <w:rPr>
                <w:sz w:val="24"/>
                <w:szCs w:val="24"/>
              </w:rPr>
              <w:t>power (dBm)</w:t>
            </w:r>
            <w:r w:rsidRPr="001E69E4">
              <w:rPr>
                <w:position w:val="10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14:paraId="393894EA" w14:textId="04E8B97C" w:rsidR="00E92FA4" w:rsidRPr="001E69E4" w:rsidRDefault="001E69E4" w:rsidP="001E69E4">
            <w:pPr>
              <w:pStyle w:val="TableParagraph"/>
              <w:spacing w:line="360" w:lineRule="auto"/>
              <w:contextualSpacing/>
              <w:rPr>
                <w:sz w:val="24"/>
                <w:szCs w:val="24"/>
              </w:rPr>
            </w:pPr>
            <w:r w:rsidRPr="001E69E4">
              <w:rPr>
                <w:sz w:val="24"/>
                <w:szCs w:val="24"/>
              </w:rPr>
              <w:t>Communications</w:t>
            </w:r>
            <w:r w:rsidR="00E85994">
              <w:rPr>
                <w:sz w:val="24"/>
                <w:szCs w:val="24"/>
              </w:rPr>
              <w:t xml:space="preserve"> </w:t>
            </w:r>
            <w:r w:rsidRPr="001E69E4">
              <w:rPr>
                <w:sz w:val="24"/>
                <w:szCs w:val="24"/>
              </w:rPr>
              <w:t>zone (meters)</w:t>
            </w:r>
          </w:p>
        </w:tc>
      </w:tr>
      <w:tr w:rsidR="00E92FA4" w:rsidRPr="001E69E4" w14:paraId="4BFEE6B5" w14:textId="77777777">
        <w:trPr>
          <w:trHeight w:hRule="exact" w:val="511"/>
        </w:trPr>
        <w:tc>
          <w:tcPr>
            <w:tcW w:w="3094" w:type="dxa"/>
          </w:tcPr>
          <w:p w14:paraId="361E76B9" w14:textId="77777777" w:rsidR="00E92FA4" w:rsidRPr="001E69E4" w:rsidRDefault="001E69E4" w:rsidP="001E69E4">
            <w:pPr>
              <w:pStyle w:val="TableParagraph"/>
              <w:spacing w:line="360" w:lineRule="auto"/>
              <w:contextualSpacing/>
              <w:rPr>
                <w:sz w:val="24"/>
                <w:szCs w:val="24"/>
              </w:rPr>
            </w:pPr>
            <w:r w:rsidRPr="001E69E4">
              <w:rPr>
                <w:w w:val="102"/>
                <w:sz w:val="24"/>
                <w:szCs w:val="24"/>
              </w:rPr>
              <w:t>A</w:t>
            </w:r>
          </w:p>
        </w:tc>
        <w:tc>
          <w:tcPr>
            <w:tcW w:w="3123" w:type="dxa"/>
          </w:tcPr>
          <w:p w14:paraId="49BD5CE4" w14:textId="77777777" w:rsidR="00E92FA4" w:rsidRPr="001E69E4" w:rsidRDefault="001E69E4" w:rsidP="001E69E4">
            <w:pPr>
              <w:pStyle w:val="TableParagraph"/>
              <w:spacing w:line="360" w:lineRule="auto"/>
              <w:ind w:left="104"/>
              <w:contextualSpacing/>
              <w:rPr>
                <w:sz w:val="24"/>
                <w:szCs w:val="24"/>
              </w:rPr>
            </w:pPr>
            <w:r w:rsidRPr="001E69E4">
              <w:rPr>
                <w:w w:val="102"/>
                <w:sz w:val="24"/>
                <w:szCs w:val="24"/>
              </w:rPr>
              <w:t>0</w:t>
            </w:r>
          </w:p>
        </w:tc>
        <w:tc>
          <w:tcPr>
            <w:tcW w:w="3139" w:type="dxa"/>
          </w:tcPr>
          <w:p w14:paraId="00A16DD3" w14:textId="77777777" w:rsidR="00E92FA4" w:rsidRPr="001E69E4" w:rsidRDefault="001E69E4" w:rsidP="001E69E4">
            <w:pPr>
              <w:pStyle w:val="TableParagraph"/>
              <w:spacing w:line="360" w:lineRule="auto"/>
              <w:contextualSpacing/>
              <w:rPr>
                <w:sz w:val="24"/>
                <w:szCs w:val="24"/>
              </w:rPr>
            </w:pPr>
            <w:r w:rsidRPr="001E69E4">
              <w:rPr>
                <w:sz w:val="24"/>
                <w:szCs w:val="24"/>
              </w:rPr>
              <w:t>15</w:t>
            </w:r>
          </w:p>
        </w:tc>
      </w:tr>
      <w:tr w:rsidR="00E92FA4" w:rsidRPr="001E69E4" w14:paraId="29B03224" w14:textId="77777777">
        <w:trPr>
          <w:trHeight w:hRule="exact" w:val="525"/>
        </w:trPr>
        <w:tc>
          <w:tcPr>
            <w:tcW w:w="3094" w:type="dxa"/>
          </w:tcPr>
          <w:p w14:paraId="0CE58A4C" w14:textId="77777777" w:rsidR="00E92FA4" w:rsidRPr="001E69E4" w:rsidRDefault="001E69E4" w:rsidP="001E69E4">
            <w:pPr>
              <w:pStyle w:val="TableParagraph"/>
              <w:spacing w:line="360" w:lineRule="auto"/>
              <w:contextualSpacing/>
              <w:rPr>
                <w:sz w:val="24"/>
                <w:szCs w:val="24"/>
              </w:rPr>
            </w:pPr>
            <w:r w:rsidRPr="001E69E4">
              <w:rPr>
                <w:w w:val="102"/>
                <w:sz w:val="24"/>
                <w:szCs w:val="24"/>
              </w:rPr>
              <w:t>B</w:t>
            </w:r>
          </w:p>
        </w:tc>
        <w:tc>
          <w:tcPr>
            <w:tcW w:w="3123" w:type="dxa"/>
          </w:tcPr>
          <w:p w14:paraId="5CF72AB3" w14:textId="77777777" w:rsidR="00E92FA4" w:rsidRPr="001E69E4" w:rsidRDefault="001E69E4" w:rsidP="001E69E4">
            <w:pPr>
              <w:pStyle w:val="TableParagraph"/>
              <w:spacing w:line="360" w:lineRule="auto"/>
              <w:ind w:left="104"/>
              <w:contextualSpacing/>
              <w:rPr>
                <w:sz w:val="24"/>
                <w:szCs w:val="24"/>
              </w:rPr>
            </w:pPr>
            <w:r w:rsidRPr="001E69E4">
              <w:rPr>
                <w:sz w:val="24"/>
                <w:szCs w:val="24"/>
              </w:rPr>
              <w:t>10</w:t>
            </w:r>
          </w:p>
        </w:tc>
        <w:tc>
          <w:tcPr>
            <w:tcW w:w="3139" w:type="dxa"/>
          </w:tcPr>
          <w:p w14:paraId="112DEB7F" w14:textId="77777777" w:rsidR="00E92FA4" w:rsidRPr="001E69E4" w:rsidRDefault="001E69E4" w:rsidP="001E69E4">
            <w:pPr>
              <w:pStyle w:val="TableParagraph"/>
              <w:spacing w:line="360" w:lineRule="auto"/>
              <w:contextualSpacing/>
              <w:rPr>
                <w:sz w:val="24"/>
                <w:szCs w:val="24"/>
              </w:rPr>
            </w:pPr>
            <w:r w:rsidRPr="001E69E4">
              <w:rPr>
                <w:sz w:val="24"/>
                <w:szCs w:val="24"/>
              </w:rPr>
              <w:t>100</w:t>
            </w:r>
          </w:p>
        </w:tc>
      </w:tr>
      <w:tr w:rsidR="00E92FA4" w:rsidRPr="001E69E4" w14:paraId="7F375DBC" w14:textId="77777777">
        <w:trPr>
          <w:trHeight w:hRule="exact" w:val="511"/>
        </w:trPr>
        <w:tc>
          <w:tcPr>
            <w:tcW w:w="3094" w:type="dxa"/>
          </w:tcPr>
          <w:p w14:paraId="67806219" w14:textId="77777777" w:rsidR="00E92FA4" w:rsidRPr="001E69E4" w:rsidRDefault="001E69E4" w:rsidP="001E69E4">
            <w:pPr>
              <w:pStyle w:val="TableParagraph"/>
              <w:spacing w:line="360" w:lineRule="auto"/>
              <w:contextualSpacing/>
              <w:rPr>
                <w:sz w:val="24"/>
                <w:szCs w:val="24"/>
              </w:rPr>
            </w:pPr>
            <w:r w:rsidRPr="001E69E4">
              <w:rPr>
                <w:w w:val="102"/>
                <w:sz w:val="24"/>
                <w:szCs w:val="24"/>
              </w:rPr>
              <w:t>C</w:t>
            </w:r>
          </w:p>
        </w:tc>
        <w:tc>
          <w:tcPr>
            <w:tcW w:w="3123" w:type="dxa"/>
          </w:tcPr>
          <w:p w14:paraId="43403CD0" w14:textId="77777777" w:rsidR="00E92FA4" w:rsidRPr="001E69E4" w:rsidRDefault="001E69E4" w:rsidP="001E69E4">
            <w:pPr>
              <w:pStyle w:val="TableParagraph"/>
              <w:spacing w:line="360" w:lineRule="auto"/>
              <w:ind w:left="104"/>
              <w:contextualSpacing/>
              <w:rPr>
                <w:sz w:val="24"/>
                <w:szCs w:val="24"/>
              </w:rPr>
            </w:pPr>
            <w:r w:rsidRPr="001E69E4">
              <w:rPr>
                <w:sz w:val="24"/>
                <w:szCs w:val="24"/>
              </w:rPr>
              <w:t>20</w:t>
            </w:r>
          </w:p>
        </w:tc>
        <w:tc>
          <w:tcPr>
            <w:tcW w:w="3139" w:type="dxa"/>
          </w:tcPr>
          <w:p w14:paraId="1269C857" w14:textId="77777777" w:rsidR="00E92FA4" w:rsidRPr="001E69E4" w:rsidRDefault="001E69E4" w:rsidP="001E69E4">
            <w:pPr>
              <w:pStyle w:val="TableParagraph"/>
              <w:spacing w:line="360" w:lineRule="auto"/>
              <w:contextualSpacing/>
              <w:rPr>
                <w:sz w:val="24"/>
                <w:szCs w:val="24"/>
              </w:rPr>
            </w:pPr>
            <w:r w:rsidRPr="001E69E4">
              <w:rPr>
                <w:sz w:val="24"/>
                <w:szCs w:val="24"/>
              </w:rPr>
              <w:t>400</w:t>
            </w:r>
          </w:p>
        </w:tc>
      </w:tr>
      <w:tr w:rsidR="00E92FA4" w:rsidRPr="001E69E4" w14:paraId="61C6D5AE" w14:textId="77777777">
        <w:trPr>
          <w:trHeight w:hRule="exact" w:val="510"/>
        </w:trPr>
        <w:tc>
          <w:tcPr>
            <w:tcW w:w="3094" w:type="dxa"/>
          </w:tcPr>
          <w:p w14:paraId="0A13F4FA" w14:textId="77777777" w:rsidR="00E92FA4" w:rsidRPr="001E69E4" w:rsidRDefault="001E69E4" w:rsidP="001E69E4">
            <w:pPr>
              <w:pStyle w:val="TableParagraph"/>
              <w:spacing w:line="360" w:lineRule="auto"/>
              <w:contextualSpacing/>
              <w:rPr>
                <w:sz w:val="24"/>
                <w:szCs w:val="24"/>
              </w:rPr>
            </w:pPr>
            <w:r w:rsidRPr="001E69E4">
              <w:rPr>
                <w:w w:val="102"/>
                <w:sz w:val="24"/>
                <w:szCs w:val="24"/>
              </w:rPr>
              <w:t>D</w:t>
            </w:r>
          </w:p>
        </w:tc>
        <w:tc>
          <w:tcPr>
            <w:tcW w:w="3123" w:type="dxa"/>
          </w:tcPr>
          <w:p w14:paraId="3AA9E214" w14:textId="77777777" w:rsidR="00E92FA4" w:rsidRPr="001E69E4" w:rsidRDefault="001E69E4" w:rsidP="001E69E4">
            <w:pPr>
              <w:pStyle w:val="TableParagraph"/>
              <w:spacing w:line="360" w:lineRule="auto"/>
              <w:ind w:left="104"/>
              <w:contextualSpacing/>
              <w:rPr>
                <w:sz w:val="24"/>
                <w:szCs w:val="24"/>
              </w:rPr>
            </w:pPr>
            <w:r w:rsidRPr="001E69E4">
              <w:rPr>
                <w:sz w:val="24"/>
                <w:szCs w:val="24"/>
              </w:rPr>
              <w:t>28.8</w:t>
            </w:r>
          </w:p>
        </w:tc>
        <w:tc>
          <w:tcPr>
            <w:tcW w:w="3139" w:type="dxa"/>
          </w:tcPr>
          <w:p w14:paraId="2252E924" w14:textId="77777777" w:rsidR="00E92FA4" w:rsidRPr="001E69E4" w:rsidRDefault="001E69E4" w:rsidP="001E69E4">
            <w:pPr>
              <w:pStyle w:val="TableParagraph"/>
              <w:spacing w:line="360" w:lineRule="auto"/>
              <w:contextualSpacing/>
              <w:rPr>
                <w:sz w:val="24"/>
                <w:szCs w:val="24"/>
              </w:rPr>
            </w:pPr>
            <w:r w:rsidRPr="001E69E4">
              <w:rPr>
                <w:sz w:val="24"/>
                <w:szCs w:val="24"/>
              </w:rPr>
              <w:t>1000</w:t>
            </w:r>
          </w:p>
        </w:tc>
      </w:tr>
    </w:tbl>
    <w:p w14:paraId="2400589E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3C546829" w14:textId="371C4AFB" w:rsidR="00E92FA4" w:rsidRPr="001E69E4" w:rsidRDefault="001E69E4" w:rsidP="001E69E4">
      <w:pPr>
        <w:pStyle w:val="BodyText"/>
        <w:spacing w:line="360" w:lineRule="auto"/>
        <w:ind w:left="221" w:right="187"/>
        <w:contextualSpacing/>
        <w:rPr>
          <w:sz w:val="24"/>
          <w:szCs w:val="24"/>
        </w:rPr>
      </w:pPr>
      <w:r w:rsidRPr="001E69E4">
        <w:rPr>
          <w:position w:val="10"/>
          <w:sz w:val="24"/>
          <w:szCs w:val="24"/>
        </w:rPr>
        <w:t xml:space="preserve">1 </w:t>
      </w:r>
      <w:r w:rsidRPr="001E69E4">
        <w:rPr>
          <w:sz w:val="24"/>
          <w:szCs w:val="24"/>
        </w:rPr>
        <w:t>As described in the IEEE 802.11p-2010 and Standard and ATIS transposed standards of the 3GPP (incorporated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by reference, </w:t>
      </w:r>
      <w:r w:rsidRPr="001E69E4">
        <w:rPr>
          <w:i/>
          <w:sz w:val="24"/>
          <w:szCs w:val="24"/>
        </w:rPr>
        <w:t xml:space="preserve">see </w:t>
      </w:r>
      <w:r w:rsidRPr="001E69E4">
        <w:rPr>
          <w:sz w:val="24"/>
          <w:szCs w:val="24"/>
        </w:rPr>
        <w:t>§ 90.379).</w:t>
      </w:r>
    </w:p>
    <w:p w14:paraId="0D2CC0AB" w14:textId="5710566C" w:rsidR="00E92FA4" w:rsidRPr="001E69E4" w:rsidRDefault="001E69E4" w:rsidP="001E69E4">
      <w:pPr>
        <w:pStyle w:val="ListParagraph"/>
        <w:numPr>
          <w:ilvl w:val="0"/>
          <w:numId w:val="13"/>
        </w:numPr>
        <w:tabs>
          <w:tab w:val="left" w:pos="1663"/>
          <w:tab w:val="left" w:pos="1664"/>
        </w:tabs>
        <w:spacing w:line="360" w:lineRule="auto"/>
        <w:ind w:left="1663" w:hanging="721"/>
        <w:contextualSpacing/>
        <w:jc w:val="left"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Section </w:t>
      </w:r>
      <w:r w:rsidRPr="001E69E4">
        <w:rPr>
          <w:spacing w:val="-5"/>
          <w:sz w:val="24"/>
          <w:szCs w:val="24"/>
        </w:rPr>
        <w:t xml:space="preserve">90.377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z w:val="24"/>
          <w:szCs w:val="24"/>
        </w:rPr>
        <w:t xml:space="preserve">revised to </w:t>
      </w:r>
      <w:r w:rsidRPr="001E69E4">
        <w:rPr>
          <w:spacing w:val="2"/>
          <w:sz w:val="24"/>
          <w:szCs w:val="24"/>
        </w:rPr>
        <w:t>read as</w:t>
      </w:r>
      <w:r w:rsidR="00E85994">
        <w:rPr>
          <w:spacing w:val="2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follows:</w:t>
      </w:r>
    </w:p>
    <w:p w14:paraId="08E81673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4AB1E157" w14:textId="4CC14C3F" w:rsidR="00E92FA4" w:rsidRPr="001E69E4" w:rsidRDefault="001E69E4" w:rsidP="001E69E4">
      <w:pPr>
        <w:pStyle w:val="Heading1"/>
        <w:spacing w:line="360" w:lineRule="auto"/>
        <w:ind w:left="22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§ 90.377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Maximum EIRP and antenna height.</w:t>
      </w:r>
    </w:p>
    <w:p w14:paraId="251E9CDA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74C66417" w14:textId="707FA3D3" w:rsidR="00E92FA4" w:rsidRPr="007B67C7" w:rsidRDefault="001E69E4" w:rsidP="001E69E4">
      <w:pPr>
        <w:pStyle w:val="ListParagraph"/>
        <w:numPr>
          <w:ilvl w:val="0"/>
          <w:numId w:val="10"/>
        </w:numPr>
        <w:tabs>
          <w:tab w:val="left" w:pos="882"/>
        </w:tabs>
        <w:spacing w:line="360" w:lineRule="auto"/>
        <w:ind w:left="102" w:right="245" w:firstLine="360"/>
        <w:contextualSpacing/>
        <w:jc w:val="left"/>
        <w:rPr>
          <w:sz w:val="24"/>
          <w:szCs w:val="24"/>
        </w:rPr>
      </w:pPr>
      <w:r w:rsidRPr="007B67C7">
        <w:rPr>
          <w:sz w:val="24"/>
          <w:szCs w:val="24"/>
        </w:rPr>
        <w:t xml:space="preserve">DSRCS and C-V2X </w:t>
      </w:r>
      <w:r w:rsidRPr="007B67C7">
        <w:rPr>
          <w:spacing w:val="-4"/>
          <w:sz w:val="24"/>
          <w:szCs w:val="24"/>
        </w:rPr>
        <w:t xml:space="preserve">Service </w:t>
      </w:r>
      <w:r w:rsidRPr="007B67C7">
        <w:rPr>
          <w:spacing w:val="-3"/>
          <w:sz w:val="24"/>
          <w:szCs w:val="24"/>
        </w:rPr>
        <w:t xml:space="preserve">licensees </w:t>
      </w:r>
      <w:r w:rsidRPr="007B67C7">
        <w:rPr>
          <w:spacing w:val="-4"/>
          <w:sz w:val="24"/>
          <w:szCs w:val="24"/>
        </w:rPr>
        <w:t>shall</w:t>
      </w:r>
      <w:r w:rsidR="00E85994">
        <w:rPr>
          <w:spacing w:val="-4"/>
          <w:sz w:val="24"/>
          <w:szCs w:val="24"/>
        </w:rPr>
        <w:t xml:space="preserve"> </w:t>
      </w:r>
      <w:r w:rsidRPr="007B67C7">
        <w:rPr>
          <w:spacing w:val="-5"/>
          <w:sz w:val="24"/>
          <w:szCs w:val="24"/>
        </w:rPr>
        <w:t xml:space="preserve">transmit </w:t>
      </w:r>
      <w:r w:rsidRPr="007B67C7">
        <w:rPr>
          <w:spacing w:val="-9"/>
          <w:sz w:val="24"/>
          <w:szCs w:val="24"/>
        </w:rPr>
        <w:t>only</w:t>
      </w:r>
      <w:r w:rsidR="00E85994">
        <w:rPr>
          <w:spacing w:val="-9"/>
          <w:sz w:val="24"/>
          <w:szCs w:val="24"/>
        </w:rPr>
        <w:t xml:space="preserve"> </w:t>
      </w:r>
      <w:r w:rsidRPr="007B67C7">
        <w:rPr>
          <w:spacing w:val="-4"/>
          <w:sz w:val="24"/>
          <w:szCs w:val="24"/>
        </w:rPr>
        <w:t xml:space="preserve">the </w:t>
      </w:r>
      <w:r w:rsidRPr="007B67C7">
        <w:rPr>
          <w:sz w:val="24"/>
          <w:szCs w:val="24"/>
        </w:rPr>
        <w:t>power (EIRP) needed to</w:t>
      </w:r>
      <w:r w:rsidR="00E85994">
        <w:rPr>
          <w:sz w:val="24"/>
          <w:szCs w:val="24"/>
        </w:rPr>
        <w:t xml:space="preserve"> </w:t>
      </w:r>
      <w:r w:rsidRPr="007B67C7">
        <w:rPr>
          <w:spacing w:val="-5"/>
          <w:sz w:val="24"/>
          <w:szCs w:val="24"/>
        </w:rPr>
        <w:t xml:space="preserve">communicate with </w:t>
      </w:r>
      <w:r w:rsidRPr="007B67C7">
        <w:rPr>
          <w:spacing w:val="2"/>
          <w:sz w:val="24"/>
          <w:szCs w:val="24"/>
        </w:rPr>
        <w:t xml:space="preserve">an </w:t>
      </w:r>
      <w:r w:rsidRPr="007B67C7">
        <w:rPr>
          <w:sz w:val="24"/>
          <w:szCs w:val="24"/>
        </w:rPr>
        <w:t xml:space="preserve">On-Board </w:t>
      </w:r>
      <w:r w:rsidRPr="007B67C7">
        <w:rPr>
          <w:spacing w:val="-6"/>
          <w:sz w:val="24"/>
          <w:szCs w:val="24"/>
        </w:rPr>
        <w:t xml:space="preserve">Unit </w:t>
      </w:r>
      <w:r w:rsidRPr="007B67C7">
        <w:rPr>
          <w:sz w:val="24"/>
          <w:szCs w:val="24"/>
        </w:rPr>
        <w:t xml:space="preserve">(OBU) </w:t>
      </w:r>
      <w:r w:rsidRPr="007B67C7">
        <w:rPr>
          <w:spacing w:val="-8"/>
          <w:sz w:val="24"/>
          <w:szCs w:val="24"/>
        </w:rPr>
        <w:t xml:space="preserve">within </w:t>
      </w:r>
      <w:r w:rsidRPr="007B67C7">
        <w:rPr>
          <w:spacing w:val="-4"/>
          <w:sz w:val="24"/>
          <w:szCs w:val="24"/>
        </w:rPr>
        <w:t xml:space="preserve">the </w:t>
      </w:r>
      <w:r w:rsidRPr="007B67C7">
        <w:rPr>
          <w:spacing w:val="-7"/>
          <w:sz w:val="24"/>
          <w:szCs w:val="24"/>
        </w:rPr>
        <w:t>communications</w:t>
      </w:r>
      <w:r w:rsidRPr="007B67C7">
        <w:rPr>
          <w:spacing w:val="41"/>
          <w:sz w:val="24"/>
          <w:szCs w:val="24"/>
        </w:rPr>
        <w:t xml:space="preserve"> </w:t>
      </w:r>
      <w:r w:rsidRPr="007B67C7">
        <w:rPr>
          <w:spacing w:val="-7"/>
          <w:sz w:val="24"/>
          <w:szCs w:val="24"/>
        </w:rPr>
        <w:t>zone</w:t>
      </w:r>
      <w:r w:rsidR="00E85994">
        <w:rPr>
          <w:spacing w:val="-7"/>
          <w:sz w:val="24"/>
          <w:szCs w:val="24"/>
        </w:rPr>
        <w:t xml:space="preserve"> </w:t>
      </w:r>
      <w:r w:rsidRPr="007B67C7">
        <w:rPr>
          <w:sz w:val="24"/>
          <w:szCs w:val="24"/>
        </w:rPr>
        <w:t xml:space="preserve">and </w:t>
      </w:r>
      <w:r w:rsidRPr="007B67C7">
        <w:rPr>
          <w:spacing w:val="-5"/>
          <w:sz w:val="24"/>
          <w:szCs w:val="24"/>
        </w:rPr>
        <w:t xml:space="preserve">must </w:t>
      </w:r>
      <w:r w:rsidRPr="007B67C7">
        <w:rPr>
          <w:sz w:val="24"/>
          <w:szCs w:val="24"/>
        </w:rPr>
        <w:t xml:space="preserve">take steps to </w:t>
      </w:r>
      <w:r w:rsidRPr="007B67C7">
        <w:rPr>
          <w:spacing w:val="-13"/>
          <w:sz w:val="24"/>
          <w:szCs w:val="24"/>
        </w:rPr>
        <w:t xml:space="preserve">limit </w:t>
      </w:r>
      <w:r w:rsidRPr="007B67C7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7B67C7">
        <w:rPr>
          <w:spacing w:val="-5"/>
          <w:sz w:val="24"/>
          <w:szCs w:val="24"/>
        </w:rPr>
        <w:t>Roadside</w:t>
      </w:r>
      <w:r w:rsidR="00E85994">
        <w:rPr>
          <w:spacing w:val="-5"/>
          <w:sz w:val="24"/>
          <w:szCs w:val="24"/>
        </w:rPr>
        <w:t xml:space="preserve"> </w:t>
      </w:r>
      <w:r w:rsidRPr="007B67C7">
        <w:rPr>
          <w:spacing w:val="-6"/>
          <w:sz w:val="24"/>
          <w:szCs w:val="24"/>
        </w:rPr>
        <w:t>Unit</w:t>
      </w:r>
      <w:r w:rsidR="00E85994">
        <w:rPr>
          <w:spacing w:val="-6"/>
          <w:sz w:val="24"/>
          <w:szCs w:val="24"/>
        </w:rPr>
        <w:t xml:space="preserve"> </w:t>
      </w:r>
      <w:r w:rsidRPr="007B67C7">
        <w:rPr>
          <w:sz w:val="24"/>
          <w:szCs w:val="24"/>
        </w:rPr>
        <w:t xml:space="preserve">(RSU) </w:t>
      </w:r>
      <w:r w:rsidRPr="007B67C7">
        <w:rPr>
          <w:spacing w:val="-5"/>
          <w:sz w:val="24"/>
          <w:szCs w:val="24"/>
        </w:rPr>
        <w:t xml:space="preserve">signal </w:t>
      </w:r>
      <w:r w:rsidRPr="007B67C7">
        <w:rPr>
          <w:spacing w:val="-8"/>
          <w:sz w:val="24"/>
          <w:szCs w:val="24"/>
        </w:rPr>
        <w:t>within</w:t>
      </w:r>
      <w:r w:rsidR="00E85994">
        <w:rPr>
          <w:spacing w:val="-8"/>
          <w:sz w:val="24"/>
          <w:szCs w:val="24"/>
        </w:rPr>
        <w:t xml:space="preserve"> </w:t>
      </w:r>
      <w:r w:rsidRPr="007B67C7">
        <w:rPr>
          <w:spacing w:val="-4"/>
          <w:sz w:val="24"/>
          <w:szCs w:val="24"/>
        </w:rPr>
        <w:t xml:space="preserve">the </w:t>
      </w:r>
      <w:r w:rsidRPr="007B67C7">
        <w:rPr>
          <w:spacing w:val="-7"/>
          <w:sz w:val="24"/>
          <w:szCs w:val="24"/>
        </w:rPr>
        <w:t>zone</w:t>
      </w:r>
      <w:r w:rsidR="00E85994">
        <w:rPr>
          <w:spacing w:val="-7"/>
          <w:sz w:val="24"/>
          <w:szCs w:val="24"/>
        </w:rPr>
        <w:t xml:space="preserve"> </w:t>
      </w:r>
      <w:r w:rsidRPr="007B67C7">
        <w:rPr>
          <w:sz w:val="24"/>
          <w:szCs w:val="24"/>
        </w:rPr>
        <w:t xml:space="preserve">to </w:t>
      </w:r>
      <w:r w:rsidRPr="007B67C7">
        <w:rPr>
          <w:spacing w:val="-4"/>
          <w:sz w:val="24"/>
          <w:szCs w:val="24"/>
        </w:rPr>
        <w:t xml:space="preserve">the </w:t>
      </w:r>
      <w:r w:rsidRPr="007B67C7">
        <w:rPr>
          <w:spacing w:val="-8"/>
          <w:sz w:val="24"/>
          <w:szCs w:val="24"/>
        </w:rPr>
        <w:t>maximum</w:t>
      </w:r>
      <w:r w:rsidR="00E85994">
        <w:rPr>
          <w:spacing w:val="-8"/>
          <w:sz w:val="24"/>
          <w:szCs w:val="24"/>
        </w:rPr>
        <w:t xml:space="preserve"> </w:t>
      </w:r>
      <w:r w:rsidRPr="007B67C7">
        <w:rPr>
          <w:sz w:val="24"/>
          <w:szCs w:val="24"/>
        </w:rPr>
        <w:t>extent</w:t>
      </w:r>
      <w:r w:rsidRPr="007B67C7">
        <w:rPr>
          <w:spacing w:val="-13"/>
          <w:sz w:val="24"/>
          <w:szCs w:val="24"/>
        </w:rPr>
        <w:t xml:space="preserve"> </w:t>
      </w:r>
      <w:r w:rsidRPr="007B67C7">
        <w:rPr>
          <w:spacing w:val="-3"/>
          <w:sz w:val="24"/>
          <w:szCs w:val="24"/>
        </w:rPr>
        <w:t>practicable.</w:t>
      </w:r>
      <w:r w:rsidR="007B67C7" w:rsidRPr="007B67C7">
        <w:rPr>
          <w:spacing w:val="-3"/>
          <w:sz w:val="24"/>
          <w:szCs w:val="24"/>
        </w:rPr>
        <w:t xml:space="preserve"> </w:t>
      </w:r>
      <w:r w:rsidRPr="007B67C7">
        <w:rPr>
          <w:sz w:val="24"/>
          <w:szCs w:val="24"/>
        </w:rPr>
        <w:t xml:space="preserve">DSRCS and C-V2X </w:t>
      </w:r>
      <w:r w:rsidRPr="007B67C7">
        <w:rPr>
          <w:spacing w:val="-4"/>
          <w:sz w:val="24"/>
          <w:szCs w:val="24"/>
        </w:rPr>
        <w:t xml:space="preserve">Service </w:t>
      </w:r>
      <w:r w:rsidRPr="007B67C7">
        <w:rPr>
          <w:spacing w:val="-3"/>
          <w:sz w:val="24"/>
          <w:szCs w:val="24"/>
        </w:rPr>
        <w:t xml:space="preserve">licensees </w:t>
      </w:r>
      <w:r w:rsidRPr="007B67C7">
        <w:rPr>
          <w:spacing w:val="-5"/>
          <w:sz w:val="24"/>
          <w:szCs w:val="24"/>
        </w:rPr>
        <w:t xml:space="preserve">must </w:t>
      </w:r>
      <w:r w:rsidRPr="007B67C7">
        <w:rPr>
          <w:spacing w:val="-13"/>
          <w:sz w:val="24"/>
          <w:szCs w:val="24"/>
        </w:rPr>
        <w:t xml:space="preserve">limit </w:t>
      </w:r>
      <w:r w:rsidRPr="007B67C7">
        <w:rPr>
          <w:sz w:val="24"/>
          <w:szCs w:val="24"/>
        </w:rPr>
        <w:t xml:space="preserve">RSU </w:t>
      </w:r>
      <w:r w:rsidRPr="007B67C7">
        <w:rPr>
          <w:spacing w:val="-6"/>
          <w:sz w:val="24"/>
          <w:szCs w:val="24"/>
        </w:rPr>
        <w:t xml:space="preserve">output </w:t>
      </w:r>
      <w:r w:rsidRPr="007B67C7">
        <w:rPr>
          <w:sz w:val="24"/>
          <w:szCs w:val="24"/>
        </w:rPr>
        <w:t xml:space="preserve">power to </w:t>
      </w:r>
      <w:r w:rsidRPr="007B67C7">
        <w:rPr>
          <w:spacing w:val="-4"/>
          <w:sz w:val="24"/>
          <w:szCs w:val="24"/>
        </w:rPr>
        <w:t xml:space="preserve">20 </w:t>
      </w:r>
      <w:r w:rsidRPr="007B67C7">
        <w:rPr>
          <w:spacing w:val="-3"/>
          <w:sz w:val="24"/>
          <w:szCs w:val="24"/>
        </w:rPr>
        <w:t xml:space="preserve">dBm </w:t>
      </w:r>
      <w:r w:rsidRPr="007B67C7">
        <w:rPr>
          <w:sz w:val="24"/>
          <w:szCs w:val="24"/>
        </w:rPr>
        <w:t xml:space="preserve">and </w:t>
      </w:r>
      <w:r w:rsidRPr="007B67C7">
        <w:rPr>
          <w:spacing w:val="-6"/>
          <w:sz w:val="24"/>
          <w:szCs w:val="24"/>
        </w:rPr>
        <w:t xml:space="preserve">equivalent </w:t>
      </w:r>
      <w:r w:rsidRPr="007B67C7">
        <w:rPr>
          <w:spacing w:val="-8"/>
          <w:sz w:val="24"/>
          <w:szCs w:val="24"/>
        </w:rPr>
        <w:t xml:space="preserve">isotopically </w:t>
      </w:r>
      <w:r w:rsidRPr="007B67C7">
        <w:rPr>
          <w:sz w:val="24"/>
          <w:szCs w:val="24"/>
        </w:rPr>
        <w:t xml:space="preserve">radiated power (EIRP) to </w:t>
      </w:r>
      <w:r w:rsidRPr="007B67C7">
        <w:rPr>
          <w:spacing w:val="-4"/>
          <w:sz w:val="24"/>
          <w:szCs w:val="24"/>
        </w:rPr>
        <w:t xml:space="preserve">33 </w:t>
      </w:r>
      <w:r w:rsidRPr="007B67C7">
        <w:rPr>
          <w:spacing w:val="-5"/>
          <w:sz w:val="24"/>
          <w:szCs w:val="24"/>
        </w:rPr>
        <w:t xml:space="preserve">dBm. </w:t>
      </w:r>
      <w:r w:rsidRPr="007B67C7">
        <w:rPr>
          <w:spacing w:val="-4"/>
          <w:sz w:val="24"/>
          <w:szCs w:val="24"/>
        </w:rPr>
        <w:t xml:space="preserve">The </w:t>
      </w:r>
      <w:r w:rsidRPr="007B67C7">
        <w:rPr>
          <w:sz w:val="24"/>
          <w:szCs w:val="24"/>
        </w:rPr>
        <w:t xml:space="preserve">EIRP </w:t>
      </w:r>
      <w:r w:rsidRPr="007B67C7">
        <w:rPr>
          <w:spacing w:val="-9"/>
          <w:sz w:val="24"/>
          <w:szCs w:val="24"/>
        </w:rPr>
        <w:t xml:space="preserve">is </w:t>
      </w:r>
      <w:r w:rsidRPr="007B67C7">
        <w:rPr>
          <w:sz w:val="24"/>
          <w:szCs w:val="24"/>
        </w:rPr>
        <w:t xml:space="preserve">measured </w:t>
      </w:r>
      <w:r w:rsidRPr="007B67C7">
        <w:rPr>
          <w:spacing w:val="2"/>
          <w:sz w:val="24"/>
          <w:szCs w:val="24"/>
        </w:rPr>
        <w:t xml:space="preserve">as </w:t>
      </w:r>
      <w:r w:rsidRPr="007B67C7">
        <w:rPr>
          <w:spacing w:val="-4"/>
          <w:sz w:val="24"/>
          <w:szCs w:val="24"/>
        </w:rPr>
        <w:t xml:space="preserve">the </w:t>
      </w:r>
      <w:r w:rsidRPr="007B67C7">
        <w:rPr>
          <w:spacing w:val="-8"/>
          <w:sz w:val="24"/>
          <w:szCs w:val="24"/>
        </w:rPr>
        <w:t xml:space="preserve">maximum </w:t>
      </w:r>
      <w:r w:rsidRPr="007B67C7">
        <w:rPr>
          <w:sz w:val="24"/>
          <w:szCs w:val="24"/>
        </w:rPr>
        <w:t xml:space="preserve">EIRP toward </w:t>
      </w:r>
      <w:r w:rsidRPr="007B67C7">
        <w:rPr>
          <w:spacing w:val="-4"/>
          <w:sz w:val="24"/>
          <w:szCs w:val="24"/>
        </w:rPr>
        <w:t xml:space="preserve">the </w:t>
      </w:r>
      <w:r w:rsidRPr="007B67C7">
        <w:rPr>
          <w:spacing w:val="-8"/>
          <w:sz w:val="24"/>
          <w:szCs w:val="24"/>
        </w:rPr>
        <w:t xml:space="preserve">horizon </w:t>
      </w:r>
      <w:r w:rsidRPr="007B67C7">
        <w:rPr>
          <w:spacing w:val="-4"/>
          <w:sz w:val="24"/>
          <w:szCs w:val="24"/>
        </w:rPr>
        <w:t xml:space="preserve">or </w:t>
      </w:r>
      <w:r w:rsidRPr="007B67C7">
        <w:rPr>
          <w:spacing w:val="-7"/>
          <w:sz w:val="24"/>
          <w:szCs w:val="24"/>
        </w:rPr>
        <w:t xml:space="preserve">horizontal, </w:t>
      </w:r>
      <w:r w:rsidRPr="007B67C7">
        <w:rPr>
          <w:spacing w:val="-3"/>
          <w:sz w:val="24"/>
          <w:szCs w:val="24"/>
        </w:rPr>
        <w:t xml:space="preserve">whichever </w:t>
      </w:r>
      <w:r w:rsidRPr="007B67C7">
        <w:rPr>
          <w:spacing w:val="-9"/>
          <w:sz w:val="24"/>
          <w:szCs w:val="24"/>
        </w:rPr>
        <w:t xml:space="preserve">is </w:t>
      </w:r>
      <w:r w:rsidRPr="007B67C7">
        <w:rPr>
          <w:sz w:val="24"/>
          <w:szCs w:val="24"/>
        </w:rPr>
        <w:t xml:space="preserve">greater, </w:t>
      </w:r>
      <w:r w:rsidRPr="007B67C7">
        <w:rPr>
          <w:spacing w:val="-4"/>
          <w:sz w:val="24"/>
          <w:szCs w:val="24"/>
        </w:rPr>
        <w:t xml:space="preserve">of the </w:t>
      </w:r>
      <w:r w:rsidRPr="007B67C7">
        <w:rPr>
          <w:spacing w:val="-6"/>
          <w:sz w:val="24"/>
          <w:szCs w:val="24"/>
        </w:rPr>
        <w:t>gain</w:t>
      </w:r>
      <w:r w:rsidR="00E85994">
        <w:rPr>
          <w:spacing w:val="-6"/>
          <w:sz w:val="24"/>
          <w:szCs w:val="24"/>
        </w:rPr>
        <w:t xml:space="preserve"> </w:t>
      </w:r>
      <w:r w:rsidRPr="007B67C7">
        <w:rPr>
          <w:sz w:val="24"/>
          <w:szCs w:val="24"/>
        </w:rPr>
        <w:t xml:space="preserve">associated </w:t>
      </w:r>
      <w:r w:rsidRPr="007B67C7">
        <w:rPr>
          <w:spacing w:val="-5"/>
          <w:sz w:val="24"/>
          <w:szCs w:val="24"/>
        </w:rPr>
        <w:t xml:space="preserve">with </w:t>
      </w:r>
      <w:r w:rsidRPr="007B67C7">
        <w:rPr>
          <w:spacing w:val="-4"/>
          <w:sz w:val="24"/>
          <w:szCs w:val="24"/>
        </w:rPr>
        <w:t xml:space="preserve">the </w:t>
      </w:r>
      <w:r w:rsidRPr="007B67C7">
        <w:rPr>
          <w:spacing w:val="-6"/>
          <w:sz w:val="24"/>
          <w:szCs w:val="24"/>
        </w:rPr>
        <w:t>main</w:t>
      </w:r>
      <w:r w:rsidR="00E85994">
        <w:rPr>
          <w:spacing w:val="-6"/>
          <w:sz w:val="24"/>
          <w:szCs w:val="24"/>
        </w:rPr>
        <w:t xml:space="preserve"> </w:t>
      </w:r>
      <w:r w:rsidRPr="007B67C7">
        <w:rPr>
          <w:spacing w:val="-4"/>
          <w:sz w:val="24"/>
          <w:szCs w:val="24"/>
        </w:rPr>
        <w:t xml:space="preserve">or </w:t>
      </w:r>
      <w:r w:rsidRPr="007B67C7">
        <w:rPr>
          <w:sz w:val="24"/>
          <w:szCs w:val="24"/>
        </w:rPr>
        <w:t xml:space="preserve">center </w:t>
      </w:r>
      <w:r w:rsidRPr="007B67C7">
        <w:rPr>
          <w:spacing w:val="-4"/>
          <w:sz w:val="24"/>
          <w:szCs w:val="24"/>
        </w:rPr>
        <w:t>of the</w:t>
      </w:r>
      <w:r w:rsidR="00E85994">
        <w:rPr>
          <w:spacing w:val="-4"/>
          <w:sz w:val="24"/>
          <w:szCs w:val="24"/>
        </w:rPr>
        <w:t xml:space="preserve"> </w:t>
      </w:r>
      <w:r w:rsidRPr="007B67C7">
        <w:rPr>
          <w:spacing w:val="-5"/>
          <w:sz w:val="24"/>
          <w:szCs w:val="24"/>
        </w:rPr>
        <w:t>transmission</w:t>
      </w:r>
      <w:r w:rsidR="00E85994">
        <w:rPr>
          <w:spacing w:val="-5"/>
          <w:sz w:val="24"/>
          <w:szCs w:val="24"/>
        </w:rPr>
        <w:t xml:space="preserve"> </w:t>
      </w:r>
      <w:r w:rsidRPr="007B67C7">
        <w:rPr>
          <w:sz w:val="24"/>
          <w:szCs w:val="24"/>
        </w:rPr>
        <w:t>beam.</w:t>
      </w:r>
    </w:p>
    <w:p w14:paraId="79FAC80E" w14:textId="0E69334B" w:rsidR="00E92FA4" w:rsidRPr="001E69E4" w:rsidRDefault="001E69E4" w:rsidP="001E69E4">
      <w:pPr>
        <w:pStyle w:val="ListParagraph"/>
        <w:numPr>
          <w:ilvl w:val="0"/>
          <w:numId w:val="10"/>
        </w:numPr>
        <w:tabs>
          <w:tab w:val="left" w:pos="762"/>
        </w:tabs>
        <w:spacing w:line="360" w:lineRule="auto"/>
        <w:ind w:left="102" w:right="114" w:firstLine="360"/>
        <w:contextualSpacing/>
        <w:jc w:val="left"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 xml:space="preserve">radiation </w:t>
      </w:r>
      <w:r w:rsidRPr="001E69E4">
        <w:rPr>
          <w:sz w:val="24"/>
          <w:szCs w:val="24"/>
        </w:rPr>
        <w:t xml:space="preserve">center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2"/>
          <w:sz w:val="24"/>
          <w:szCs w:val="24"/>
        </w:rPr>
        <w:t xml:space="preserve">an </w:t>
      </w:r>
      <w:r w:rsidRPr="001E69E4">
        <w:rPr>
          <w:sz w:val="24"/>
          <w:szCs w:val="24"/>
        </w:rPr>
        <w:t xml:space="preserve">RSU </w:t>
      </w:r>
      <w:r w:rsidRPr="001E69E4">
        <w:rPr>
          <w:spacing w:val="-3"/>
          <w:sz w:val="24"/>
          <w:szCs w:val="24"/>
        </w:rPr>
        <w:t xml:space="preserve">antenna </w:t>
      </w:r>
      <w:r w:rsidRPr="001E69E4">
        <w:rPr>
          <w:spacing w:val="-4"/>
          <w:sz w:val="24"/>
          <w:szCs w:val="24"/>
        </w:rPr>
        <w:t xml:space="preserve">shall </w:t>
      </w:r>
      <w:r w:rsidRPr="001E69E4">
        <w:rPr>
          <w:spacing w:val="-6"/>
          <w:sz w:val="24"/>
          <w:szCs w:val="24"/>
        </w:rPr>
        <w:t xml:space="preserve">not </w:t>
      </w:r>
      <w:r w:rsidRPr="001E69E4">
        <w:rPr>
          <w:sz w:val="24"/>
          <w:szCs w:val="24"/>
        </w:rPr>
        <w:t xml:space="preserve">exceed 8 meters </w:t>
      </w:r>
      <w:r w:rsidRPr="001E69E4">
        <w:rPr>
          <w:spacing w:val="-4"/>
          <w:sz w:val="24"/>
          <w:szCs w:val="24"/>
        </w:rPr>
        <w:t xml:space="preserve">above the </w:t>
      </w:r>
      <w:r w:rsidRPr="001E69E4">
        <w:rPr>
          <w:sz w:val="24"/>
          <w:szCs w:val="24"/>
        </w:rPr>
        <w:t xml:space="preserve">roadway bed surface, except that </w:t>
      </w:r>
      <w:r w:rsidRPr="001E69E4">
        <w:rPr>
          <w:spacing w:val="2"/>
          <w:sz w:val="24"/>
          <w:szCs w:val="24"/>
        </w:rPr>
        <w:t xml:space="preserve">an </w:t>
      </w:r>
      <w:r w:rsidRPr="001E69E4">
        <w:rPr>
          <w:sz w:val="24"/>
          <w:szCs w:val="24"/>
        </w:rPr>
        <w:t xml:space="preserve">RSU </w:t>
      </w:r>
      <w:r w:rsidRPr="001E69E4">
        <w:rPr>
          <w:spacing w:val="-2"/>
          <w:sz w:val="24"/>
          <w:szCs w:val="24"/>
        </w:rPr>
        <w:t xml:space="preserve">may </w:t>
      </w:r>
      <w:r w:rsidRPr="001E69E4">
        <w:rPr>
          <w:spacing w:val="-7"/>
          <w:sz w:val="24"/>
          <w:szCs w:val="24"/>
        </w:rPr>
        <w:t xml:space="preserve">employ </w:t>
      </w:r>
      <w:r w:rsidRPr="001E69E4">
        <w:rPr>
          <w:spacing w:val="2"/>
          <w:sz w:val="24"/>
          <w:szCs w:val="24"/>
        </w:rPr>
        <w:t xml:space="preserve">an </w:t>
      </w:r>
      <w:r w:rsidRPr="001E69E4">
        <w:rPr>
          <w:spacing w:val="-3"/>
          <w:sz w:val="24"/>
          <w:szCs w:val="24"/>
        </w:rPr>
        <w:t xml:space="preserve">antenna </w:t>
      </w:r>
      <w:r w:rsidRPr="001E69E4">
        <w:rPr>
          <w:spacing w:val="-5"/>
          <w:sz w:val="24"/>
          <w:szCs w:val="24"/>
        </w:rPr>
        <w:t xml:space="preserve">with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7"/>
          <w:sz w:val="24"/>
          <w:szCs w:val="24"/>
        </w:rPr>
        <w:t xml:space="preserve">height </w:t>
      </w:r>
      <w:r w:rsidRPr="001E69E4">
        <w:rPr>
          <w:spacing w:val="-3"/>
          <w:sz w:val="24"/>
          <w:szCs w:val="24"/>
        </w:rPr>
        <w:t xml:space="preserve">exceeding </w:t>
      </w:r>
      <w:r w:rsidRPr="001E69E4">
        <w:rPr>
          <w:sz w:val="24"/>
          <w:szCs w:val="24"/>
        </w:rPr>
        <w:t xml:space="preserve">8 meters </w:t>
      </w:r>
      <w:r w:rsidRPr="001E69E4">
        <w:rPr>
          <w:spacing w:val="-6"/>
          <w:sz w:val="24"/>
          <w:szCs w:val="24"/>
        </w:rPr>
        <w:t xml:space="preserve">but not </w:t>
      </w:r>
      <w:r w:rsidRPr="001E69E4">
        <w:rPr>
          <w:spacing w:val="-3"/>
          <w:sz w:val="24"/>
          <w:szCs w:val="24"/>
        </w:rPr>
        <w:t xml:space="preserve">exceeding </w:t>
      </w:r>
      <w:r w:rsidRPr="001E69E4">
        <w:rPr>
          <w:spacing w:val="-4"/>
          <w:sz w:val="24"/>
          <w:szCs w:val="24"/>
        </w:rPr>
        <w:t xml:space="preserve">15 </w:t>
      </w:r>
      <w:r w:rsidRPr="001E69E4">
        <w:rPr>
          <w:sz w:val="24"/>
          <w:szCs w:val="24"/>
        </w:rPr>
        <w:t xml:space="preserve">meters </w:t>
      </w:r>
      <w:r w:rsidRPr="001E69E4">
        <w:rPr>
          <w:spacing w:val="-6"/>
          <w:sz w:val="24"/>
          <w:szCs w:val="24"/>
        </w:rPr>
        <w:t xml:space="preserve">provided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EIRP </w:t>
      </w:r>
      <w:r w:rsidRPr="001E69E4">
        <w:rPr>
          <w:spacing w:val="-3"/>
          <w:sz w:val="24"/>
          <w:szCs w:val="24"/>
        </w:rPr>
        <w:t xml:space="preserve">specified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paragraphs (a) and </w:t>
      </w:r>
      <w:r w:rsidRPr="001E69E4">
        <w:rPr>
          <w:spacing w:val="-3"/>
          <w:sz w:val="24"/>
          <w:szCs w:val="24"/>
        </w:rPr>
        <w:t xml:space="preserve">(b)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section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reduced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z w:val="24"/>
          <w:szCs w:val="24"/>
        </w:rPr>
        <w:t xml:space="preserve">a factor </w:t>
      </w:r>
      <w:r w:rsidRPr="001E69E4">
        <w:rPr>
          <w:spacing w:val="-4"/>
          <w:sz w:val="24"/>
          <w:szCs w:val="24"/>
        </w:rPr>
        <w:t xml:space="preserve">of 20 </w:t>
      </w:r>
      <w:r w:rsidRPr="001E69E4">
        <w:rPr>
          <w:spacing w:val="-6"/>
          <w:sz w:val="24"/>
          <w:szCs w:val="24"/>
        </w:rPr>
        <w:t>log(</w:t>
      </w:r>
      <w:proofErr w:type="spellStart"/>
      <w:r w:rsidRPr="001E69E4">
        <w:rPr>
          <w:spacing w:val="-6"/>
          <w:sz w:val="24"/>
          <w:szCs w:val="24"/>
        </w:rPr>
        <w:t>Ht</w:t>
      </w:r>
      <w:proofErr w:type="spellEnd"/>
      <w:r w:rsidRPr="001E69E4">
        <w:rPr>
          <w:spacing w:val="-6"/>
          <w:sz w:val="24"/>
          <w:szCs w:val="24"/>
        </w:rPr>
        <w:t>/8)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dB </w:t>
      </w:r>
      <w:r w:rsidRPr="001E69E4">
        <w:rPr>
          <w:sz w:val="24"/>
          <w:szCs w:val="24"/>
        </w:rPr>
        <w:t xml:space="preserve">where </w:t>
      </w:r>
      <w:proofErr w:type="spellStart"/>
      <w:r w:rsidRPr="001E69E4">
        <w:rPr>
          <w:sz w:val="24"/>
          <w:szCs w:val="24"/>
        </w:rPr>
        <w:t>Ht</w:t>
      </w:r>
      <w:proofErr w:type="spellEnd"/>
      <w:r w:rsidRPr="001E69E4">
        <w:rPr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height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5"/>
          <w:sz w:val="24"/>
          <w:szCs w:val="24"/>
        </w:rPr>
        <w:t>radiation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center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3"/>
          <w:sz w:val="24"/>
          <w:szCs w:val="24"/>
        </w:rPr>
        <w:t xml:space="preserve">antenna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meters </w:t>
      </w:r>
      <w:r w:rsidRPr="001E69E4">
        <w:rPr>
          <w:spacing w:val="-4"/>
          <w:sz w:val="24"/>
          <w:szCs w:val="24"/>
        </w:rPr>
        <w:t xml:space="preserve">above the </w:t>
      </w:r>
      <w:r w:rsidRPr="001E69E4">
        <w:rPr>
          <w:sz w:val="24"/>
          <w:szCs w:val="24"/>
        </w:rPr>
        <w:t>roadway bed surface.</w:t>
      </w:r>
      <w:r w:rsidR="00E85994">
        <w:rPr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RSU </w:t>
      </w:r>
      <w:r w:rsidRPr="001E69E4">
        <w:rPr>
          <w:spacing w:val="-3"/>
          <w:sz w:val="24"/>
          <w:szCs w:val="24"/>
        </w:rPr>
        <w:t xml:space="preserve">antenna </w:t>
      </w:r>
      <w:r w:rsidRPr="001E69E4">
        <w:rPr>
          <w:spacing w:val="-7"/>
          <w:sz w:val="24"/>
          <w:szCs w:val="24"/>
        </w:rPr>
        <w:t>height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shall </w:t>
      </w:r>
      <w:r w:rsidRPr="001E69E4">
        <w:rPr>
          <w:spacing w:val="-6"/>
          <w:sz w:val="24"/>
          <w:szCs w:val="24"/>
        </w:rPr>
        <w:t>not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exceed </w:t>
      </w:r>
      <w:r w:rsidRPr="001E69E4">
        <w:rPr>
          <w:spacing w:val="-4"/>
          <w:sz w:val="24"/>
          <w:szCs w:val="24"/>
        </w:rPr>
        <w:t xml:space="preserve">15 </w:t>
      </w:r>
      <w:r w:rsidRPr="001E69E4">
        <w:rPr>
          <w:sz w:val="24"/>
          <w:szCs w:val="24"/>
        </w:rPr>
        <w:t xml:space="preserve">meters </w:t>
      </w:r>
      <w:r w:rsidRPr="001E69E4">
        <w:rPr>
          <w:spacing w:val="-4"/>
          <w:sz w:val="24"/>
          <w:szCs w:val="24"/>
        </w:rPr>
        <w:t>above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>roadway bed</w:t>
      </w:r>
      <w:r w:rsidRPr="001E69E4">
        <w:rPr>
          <w:spacing w:val="38"/>
          <w:sz w:val="24"/>
          <w:szCs w:val="24"/>
        </w:rPr>
        <w:t xml:space="preserve"> </w:t>
      </w:r>
      <w:r w:rsidRPr="001E69E4">
        <w:rPr>
          <w:sz w:val="24"/>
          <w:szCs w:val="24"/>
        </w:rPr>
        <w:t>surface.</w:t>
      </w:r>
    </w:p>
    <w:p w14:paraId="24D9AB1D" w14:textId="07C670E0" w:rsidR="00E92FA4" w:rsidRPr="001E69E4" w:rsidRDefault="001E69E4" w:rsidP="001E69E4">
      <w:pPr>
        <w:pStyle w:val="ListParagraph"/>
        <w:numPr>
          <w:ilvl w:val="0"/>
          <w:numId w:val="13"/>
        </w:numPr>
        <w:tabs>
          <w:tab w:val="left" w:pos="1543"/>
          <w:tab w:val="left" w:pos="1544"/>
        </w:tabs>
        <w:spacing w:line="360" w:lineRule="auto"/>
        <w:ind w:left="1543" w:hanging="721"/>
        <w:contextualSpacing/>
        <w:jc w:val="left"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Section </w:t>
      </w:r>
      <w:r w:rsidRPr="001E69E4">
        <w:rPr>
          <w:spacing w:val="-5"/>
          <w:sz w:val="24"/>
          <w:szCs w:val="24"/>
        </w:rPr>
        <w:t xml:space="preserve">90.379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z w:val="24"/>
          <w:szCs w:val="24"/>
        </w:rPr>
        <w:t xml:space="preserve">revised to </w:t>
      </w:r>
      <w:r w:rsidRPr="001E69E4">
        <w:rPr>
          <w:spacing w:val="2"/>
          <w:sz w:val="24"/>
          <w:szCs w:val="24"/>
        </w:rPr>
        <w:t>read as</w:t>
      </w:r>
      <w:r w:rsidR="00E85994">
        <w:rPr>
          <w:spacing w:val="2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follows:</w:t>
      </w:r>
    </w:p>
    <w:p w14:paraId="4D862BE9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2F4F6236" w14:textId="41E1784B" w:rsidR="00E92FA4" w:rsidRPr="001E69E4" w:rsidRDefault="001E69E4" w:rsidP="001E69E4">
      <w:pPr>
        <w:pStyle w:val="Heading1"/>
        <w:spacing w:line="360" w:lineRule="auto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§ 90.379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Technical standards for Roadside Units</w:t>
      </w:r>
    </w:p>
    <w:p w14:paraId="13777FEC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6A732D17" w14:textId="1159D46A" w:rsidR="00E92FA4" w:rsidRPr="001E69E4" w:rsidRDefault="001E69E4" w:rsidP="001E69E4">
      <w:pPr>
        <w:pStyle w:val="ListParagraph"/>
        <w:numPr>
          <w:ilvl w:val="0"/>
          <w:numId w:val="9"/>
        </w:numPr>
        <w:tabs>
          <w:tab w:val="left" w:pos="762"/>
        </w:tabs>
        <w:spacing w:line="360" w:lineRule="auto"/>
        <w:ind w:right="594" w:firstLine="360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DSRCS </w:t>
      </w:r>
      <w:r w:rsidRPr="001E69E4">
        <w:rPr>
          <w:spacing w:val="-5"/>
          <w:sz w:val="24"/>
          <w:szCs w:val="24"/>
        </w:rPr>
        <w:t xml:space="preserve">Roadside </w:t>
      </w:r>
      <w:r w:rsidRPr="001E69E4">
        <w:rPr>
          <w:spacing w:val="-6"/>
          <w:sz w:val="24"/>
          <w:szCs w:val="24"/>
        </w:rPr>
        <w:t xml:space="preserve">Units </w:t>
      </w:r>
      <w:r w:rsidRPr="001E69E4">
        <w:rPr>
          <w:sz w:val="24"/>
          <w:szCs w:val="24"/>
        </w:rPr>
        <w:t xml:space="preserve">(RSUs) </w:t>
      </w:r>
      <w:r w:rsidRPr="001E69E4">
        <w:rPr>
          <w:spacing w:val="-4"/>
          <w:sz w:val="24"/>
          <w:szCs w:val="24"/>
        </w:rPr>
        <w:t xml:space="preserve">operating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6"/>
          <w:sz w:val="24"/>
          <w:szCs w:val="24"/>
        </w:rPr>
        <w:t xml:space="preserve">5895-5905 </w:t>
      </w:r>
      <w:r w:rsidRPr="001E69E4">
        <w:rPr>
          <w:sz w:val="24"/>
          <w:szCs w:val="24"/>
        </w:rPr>
        <w:t xml:space="preserve">MHz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5"/>
          <w:sz w:val="24"/>
          <w:szCs w:val="24"/>
        </w:rPr>
        <w:t xml:space="preserve">must </w:t>
      </w:r>
      <w:r w:rsidRPr="001E69E4">
        <w:rPr>
          <w:spacing w:val="-7"/>
          <w:sz w:val="24"/>
          <w:szCs w:val="24"/>
        </w:rPr>
        <w:t xml:space="preserve">comply </w:t>
      </w:r>
      <w:r w:rsidRPr="001E69E4">
        <w:rPr>
          <w:spacing w:val="-5"/>
          <w:sz w:val="24"/>
          <w:szCs w:val="24"/>
        </w:rPr>
        <w:t xml:space="preserve">with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technical standard </w:t>
      </w:r>
      <w:r w:rsidRPr="001E69E4">
        <w:rPr>
          <w:spacing w:val="-5"/>
          <w:sz w:val="24"/>
          <w:szCs w:val="24"/>
        </w:rPr>
        <w:t>Institute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3"/>
          <w:sz w:val="24"/>
          <w:szCs w:val="24"/>
        </w:rPr>
        <w:t xml:space="preserve">Electrical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4"/>
          <w:sz w:val="24"/>
          <w:szCs w:val="24"/>
        </w:rPr>
        <w:t>Electronics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Engineers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>(IEEE)</w:t>
      </w:r>
      <w:r w:rsidRPr="001E69E4">
        <w:rPr>
          <w:spacing w:val="46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802.11p-2010.</w:t>
      </w:r>
    </w:p>
    <w:p w14:paraId="5F95B993" w14:textId="0DC2B6B0" w:rsidR="00E92FA4" w:rsidRPr="001E69E4" w:rsidRDefault="001E69E4" w:rsidP="001E69E4">
      <w:pPr>
        <w:pStyle w:val="ListParagraph"/>
        <w:numPr>
          <w:ilvl w:val="0"/>
          <w:numId w:val="9"/>
        </w:numPr>
        <w:tabs>
          <w:tab w:val="left" w:pos="777"/>
        </w:tabs>
        <w:spacing w:line="360" w:lineRule="auto"/>
        <w:ind w:right="285" w:firstLine="360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C-V2X </w:t>
      </w:r>
      <w:r w:rsidRPr="001E69E4">
        <w:rPr>
          <w:spacing w:val="-4"/>
          <w:sz w:val="24"/>
          <w:szCs w:val="24"/>
        </w:rPr>
        <w:t xml:space="preserve">Service </w:t>
      </w:r>
      <w:r w:rsidRPr="001E69E4">
        <w:rPr>
          <w:sz w:val="24"/>
          <w:szCs w:val="24"/>
        </w:rPr>
        <w:t xml:space="preserve">RSUs </w:t>
      </w:r>
      <w:r w:rsidRPr="001E69E4">
        <w:rPr>
          <w:spacing w:val="-4"/>
          <w:sz w:val="24"/>
          <w:szCs w:val="24"/>
        </w:rPr>
        <w:t xml:space="preserve">operating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6"/>
          <w:sz w:val="24"/>
          <w:szCs w:val="24"/>
        </w:rPr>
        <w:t xml:space="preserve">5905-5925 </w:t>
      </w:r>
      <w:r w:rsidRPr="001E69E4">
        <w:rPr>
          <w:sz w:val="24"/>
          <w:szCs w:val="24"/>
        </w:rPr>
        <w:t xml:space="preserve">MHz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4"/>
          <w:sz w:val="24"/>
          <w:szCs w:val="24"/>
        </w:rPr>
        <w:t xml:space="preserve">shall </w:t>
      </w:r>
      <w:r w:rsidRPr="001E69E4">
        <w:rPr>
          <w:spacing w:val="-7"/>
          <w:sz w:val="24"/>
          <w:szCs w:val="24"/>
        </w:rPr>
        <w:t xml:space="preserve">comply </w:t>
      </w:r>
      <w:r w:rsidRPr="001E69E4">
        <w:rPr>
          <w:spacing w:val="-5"/>
          <w:sz w:val="24"/>
          <w:szCs w:val="24"/>
        </w:rPr>
        <w:t xml:space="preserve">with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2"/>
          <w:sz w:val="24"/>
          <w:szCs w:val="24"/>
        </w:rPr>
        <w:t xml:space="preserve">V2X </w:t>
      </w:r>
      <w:proofErr w:type="spellStart"/>
      <w:r w:rsidRPr="001E69E4">
        <w:rPr>
          <w:spacing w:val="-8"/>
          <w:sz w:val="24"/>
          <w:szCs w:val="24"/>
        </w:rPr>
        <w:t>sidelink</w:t>
      </w:r>
      <w:proofErr w:type="spellEnd"/>
      <w:r w:rsidRPr="001E69E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service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z w:val="24"/>
          <w:szCs w:val="24"/>
        </w:rPr>
        <w:t xml:space="preserve">described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ATIS transposed standards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3"/>
          <w:sz w:val="24"/>
          <w:szCs w:val="24"/>
        </w:rPr>
        <w:t xml:space="preserve">3GPP </w:t>
      </w:r>
      <w:r w:rsidRPr="001E69E4">
        <w:rPr>
          <w:spacing w:val="-5"/>
          <w:sz w:val="24"/>
          <w:szCs w:val="24"/>
        </w:rPr>
        <w:t xml:space="preserve">specifications </w:t>
      </w:r>
      <w:r w:rsidRPr="001E69E4">
        <w:rPr>
          <w:sz w:val="24"/>
          <w:szCs w:val="24"/>
        </w:rPr>
        <w:t xml:space="preserve">except where these </w:t>
      </w:r>
      <w:r w:rsidRPr="001E69E4">
        <w:rPr>
          <w:spacing w:val="-5"/>
          <w:sz w:val="24"/>
          <w:szCs w:val="24"/>
        </w:rPr>
        <w:t>rules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6"/>
          <w:sz w:val="24"/>
          <w:szCs w:val="24"/>
        </w:rPr>
        <w:t>regulations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>take</w:t>
      </w:r>
      <w:r w:rsidRPr="001E69E4">
        <w:rPr>
          <w:spacing w:val="17"/>
          <w:sz w:val="24"/>
          <w:szCs w:val="24"/>
        </w:rPr>
        <w:t xml:space="preserve"> </w:t>
      </w:r>
      <w:r w:rsidRPr="001E69E4">
        <w:rPr>
          <w:sz w:val="24"/>
          <w:szCs w:val="24"/>
        </w:rPr>
        <w:t>precedence.</w:t>
      </w:r>
    </w:p>
    <w:p w14:paraId="0DFD1DAA" w14:textId="4C025359" w:rsidR="00E92FA4" w:rsidRPr="001E69E4" w:rsidRDefault="001E69E4" w:rsidP="001E69E4">
      <w:pPr>
        <w:pStyle w:val="ListParagraph"/>
        <w:numPr>
          <w:ilvl w:val="0"/>
          <w:numId w:val="9"/>
        </w:numPr>
        <w:tabs>
          <w:tab w:val="left" w:pos="762"/>
        </w:tabs>
        <w:spacing w:line="360" w:lineRule="auto"/>
        <w:ind w:right="285" w:firstLine="360"/>
        <w:contextualSpacing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standards </w:t>
      </w:r>
      <w:r w:rsidRPr="001E69E4">
        <w:rPr>
          <w:spacing w:val="-3"/>
          <w:sz w:val="24"/>
          <w:szCs w:val="24"/>
        </w:rPr>
        <w:t xml:space="preserve">required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pacing w:val="-3"/>
          <w:sz w:val="24"/>
          <w:szCs w:val="24"/>
        </w:rPr>
        <w:t xml:space="preserve">section </w:t>
      </w:r>
      <w:r w:rsidRPr="001E69E4">
        <w:rPr>
          <w:sz w:val="24"/>
          <w:szCs w:val="24"/>
        </w:rPr>
        <w:t xml:space="preserve">are </w:t>
      </w:r>
      <w:r w:rsidRPr="001E69E4">
        <w:rPr>
          <w:spacing w:val="-4"/>
          <w:sz w:val="24"/>
          <w:szCs w:val="24"/>
        </w:rPr>
        <w:t xml:space="preserve">incorporated by </w:t>
      </w:r>
      <w:r w:rsidRPr="001E69E4">
        <w:rPr>
          <w:sz w:val="24"/>
          <w:szCs w:val="24"/>
        </w:rPr>
        <w:t xml:space="preserve">reference </w:t>
      </w:r>
      <w:r w:rsidRPr="001E69E4">
        <w:rPr>
          <w:spacing w:val="-8"/>
          <w:sz w:val="24"/>
          <w:szCs w:val="24"/>
        </w:rPr>
        <w:t xml:space="preserve">into this </w:t>
      </w:r>
      <w:r w:rsidRPr="001E69E4">
        <w:rPr>
          <w:spacing w:val="-3"/>
          <w:sz w:val="24"/>
          <w:szCs w:val="24"/>
        </w:rPr>
        <w:t xml:space="preserve">section </w:t>
      </w:r>
      <w:r w:rsidRPr="001E69E4">
        <w:rPr>
          <w:spacing w:val="-5"/>
          <w:sz w:val="24"/>
          <w:szCs w:val="24"/>
        </w:rPr>
        <w:t xml:space="preserve">with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 xml:space="preserve">approval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3"/>
          <w:sz w:val="24"/>
          <w:szCs w:val="24"/>
        </w:rPr>
        <w:t xml:space="preserve">Director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z w:val="24"/>
          <w:szCs w:val="24"/>
        </w:rPr>
        <w:t xml:space="preserve">Federal </w:t>
      </w:r>
      <w:r w:rsidRPr="001E69E4">
        <w:rPr>
          <w:spacing w:val="-3"/>
          <w:sz w:val="24"/>
          <w:szCs w:val="24"/>
        </w:rPr>
        <w:t xml:space="preserve">Register </w:t>
      </w:r>
      <w:r w:rsidRPr="001E69E4">
        <w:rPr>
          <w:spacing w:val="-4"/>
          <w:sz w:val="24"/>
          <w:szCs w:val="24"/>
        </w:rPr>
        <w:t xml:space="preserve">under </w:t>
      </w:r>
      <w:r w:rsidRPr="001E69E4">
        <w:rPr>
          <w:sz w:val="24"/>
          <w:szCs w:val="24"/>
        </w:rPr>
        <w:t xml:space="preserve">5 U.S.C. </w:t>
      </w:r>
      <w:r w:rsidRPr="001E69E4">
        <w:rPr>
          <w:spacing w:val="-4"/>
          <w:sz w:val="24"/>
          <w:szCs w:val="24"/>
        </w:rPr>
        <w:t xml:space="preserve">552(a) </w:t>
      </w:r>
      <w:r w:rsidRPr="001E69E4">
        <w:rPr>
          <w:sz w:val="24"/>
          <w:szCs w:val="24"/>
        </w:rPr>
        <w:t xml:space="preserve">and 1 CFR part </w:t>
      </w:r>
      <w:r w:rsidRPr="001E69E4">
        <w:rPr>
          <w:spacing w:val="-6"/>
          <w:sz w:val="24"/>
          <w:szCs w:val="24"/>
        </w:rPr>
        <w:t xml:space="preserve">51. All </w:t>
      </w:r>
      <w:r w:rsidRPr="001E69E4">
        <w:rPr>
          <w:spacing w:val="-3"/>
          <w:sz w:val="24"/>
          <w:szCs w:val="24"/>
        </w:rPr>
        <w:t xml:space="preserve">approved material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pacing w:val="-7"/>
          <w:sz w:val="24"/>
          <w:szCs w:val="24"/>
        </w:rPr>
        <w:t xml:space="preserve">available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6"/>
          <w:sz w:val="24"/>
          <w:szCs w:val="24"/>
        </w:rPr>
        <w:t xml:space="preserve">inspection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Federal </w:t>
      </w:r>
      <w:r w:rsidRPr="001E69E4">
        <w:rPr>
          <w:spacing w:val="-7"/>
          <w:sz w:val="24"/>
          <w:szCs w:val="24"/>
        </w:rPr>
        <w:t xml:space="preserve">Communications </w:t>
      </w:r>
      <w:r w:rsidRPr="001E69E4">
        <w:rPr>
          <w:spacing w:val="-8"/>
          <w:sz w:val="24"/>
          <w:szCs w:val="24"/>
        </w:rPr>
        <w:t xml:space="preserve">Commission, </w:t>
      </w:r>
      <w:r w:rsidRPr="001E69E4">
        <w:rPr>
          <w:spacing w:val="-6"/>
          <w:sz w:val="24"/>
          <w:szCs w:val="24"/>
        </w:rPr>
        <w:t xml:space="preserve">445 </w:t>
      </w:r>
      <w:r w:rsidRPr="001E69E4">
        <w:rPr>
          <w:spacing w:val="-5"/>
          <w:sz w:val="24"/>
          <w:szCs w:val="24"/>
        </w:rPr>
        <w:t xml:space="preserve">12th </w:t>
      </w:r>
      <w:r w:rsidRPr="001E69E4">
        <w:rPr>
          <w:sz w:val="24"/>
          <w:szCs w:val="24"/>
        </w:rPr>
        <w:t xml:space="preserve">Street SW., </w:t>
      </w:r>
      <w:r w:rsidRPr="001E69E4">
        <w:rPr>
          <w:spacing w:val="-6"/>
          <w:sz w:val="24"/>
          <w:szCs w:val="24"/>
        </w:rPr>
        <w:t xml:space="preserve">Washington, </w:t>
      </w:r>
      <w:r w:rsidRPr="001E69E4">
        <w:rPr>
          <w:sz w:val="24"/>
          <w:szCs w:val="24"/>
        </w:rPr>
        <w:t xml:space="preserve">D.C. </w:t>
      </w:r>
      <w:r w:rsidRPr="001E69E4">
        <w:rPr>
          <w:spacing w:val="-7"/>
          <w:sz w:val="24"/>
          <w:szCs w:val="24"/>
        </w:rPr>
        <w:t xml:space="preserve">20554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pacing w:val="-7"/>
          <w:sz w:val="24"/>
          <w:szCs w:val="24"/>
        </w:rPr>
        <w:t>available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from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sources </w:t>
      </w:r>
      <w:r w:rsidRPr="001E69E4">
        <w:rPr>
          <w:spacing w:val="-5"/>
          <w:sz w:val="24"/>
          <w:szCs w:val="24"/>
        </w:rPr>
        <w:t>indicated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below.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It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also </w:t>
      </w:r>
      <w:r w:rsidRPr="001E69E4">
        <w:rPr>
          <w:spacing w:val="-7"/>
          <w:sz w:val="24"/>
          <w:szCs w:val="24"/>
        </w:rPr>
        <w:t>available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6"/>
          <w:sz w:val="24"/>
          <w:szCs w:val="24"/>
        </w:rPr>
        <w:t xml:space="preserve">inspection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4"/>
          <w:sz w:val="24"/>
          <w:szCs w:val="24"/>
        </w:rPr>
        <w:t xml:space="preserve">the National </w:t>
      </w:r>
      <w:r w:rsidRPr="001E69E4">
        <w:rPr>
          <w:spacing w:val="-3"/>
          <w:sz w:val="24"/>
          <w:szCs w:val="24"/>
        </w:rPr>
        <w:t xml:space="preserve">Archives </w:t>
      </w:r>
      <w:r w:rsidRPr="001E69E4">
        <w:rPr>
          <w:sz w:val="24"/>
          <w:szCs w:val="24"/>
        </w:rPr>
        <w:t xml:space="preserve">and Records </w:t>
      </w:r>
      <w:r w:rsidRPr="001E69E4">
        <w:rPr>
          <w:spacing w:val="-7"/>
          <w:sz w:val="24"/>
          <w:szCs w:val="24"/>
        </w:rPr>
        <w:t xml:space="preserve">Administration </w:t>
      </w:r>
      <w:r w:rsidRPr="001E69E4">
        <w:rPr>
          <w:sz w:val="24"/>
          <w:szCs w:val="24"/>
        </w:rPr>
        <w:t xml:space="preserve">(NARA). </w:t>
      </w:r>
      <w:r w:rsidRPr="001E69E4">
        <w:rPr>
          <w:spacing w:val="-5"/>
          <w:sz w:val="24"/>
          <w:szCs w:val="24"/>
        </w:rPr>
        <w:t xml:space="preserve">For </w:t>
      </w:r>
      <w:r w:rsidRPr="001E69E4">
        <w:rPr>
          <w:spacing w:val="-7"/>
          <w:sz w:val="24"/>
          <w:szCs w:val="24"/>
        </w:rPr>
        <w:t>information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on 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 xml:space="preserve">availability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pacing w:val="-3"/>
          <w:sz w:val="24"/>
          <w:szCs w:val="24"/>
        </w:rPr>
        <w:t xml:space="preserve">material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z w:val="24"/>
          <w:szCs w:val="24"/>
        </w:rPr>
        <w:t xml:space="preserve">NARA, call </w:t>
      </w:r>
      <w:r w:rsidRPr="001E69E4">
        <w:rPr>
          <w:spacing w:val="-6"/>
          <w:sz w:val="24"/>
          <w:szCs w:val="24"/>
        </w:rPr>
        <w:t xml:space="preserve">202-741-6030 </w:t>
      </w:r>
      <w:r w:rsidRPr="001E69E4">
        <w:rPr>
          <w:spacing w:val="-4"/>
          <w:sz w:val="24"/>
          <w:szCs w:val="24"/>
        </w:rPr>
        <w:t xml:space="preserve">or go </w:t>
      </w:r>
      <w:r w:rsidRPr="001E69E4">
        <w:rPr>
          <w:sz w:val="24"/>
          <w:szCs w:val="24"/>
        </w:rPr>
        <w:t xml:space="preserve">to </w:t>
      </w:r>
      <w:hyperlink r:id="rId19">
        <w:r w:rsidRPr="001E69E4">
          <w:rPr>
            <w:sz w:val="24"/>
            <w:szCs w:val="24"/>
          </w:rPr>
          <w:t>www.archives.gov/federal-</w:t>
        </w:r>
      </w:hyperlink>
      <w:r w:rsidRPr="001E69E4">
        <w:rPr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register/</w:t>
      </w:r>
      <w:proofErr w:type="spellStart"/>
      <w:r w:rsidRPr="001E69E4">
        <w:rPr>
          <w:spacing w:val="-5"/>
          <w:sz w:val="24"/>
          <w:szCs w:val="24"/>
        </w:rPr>
        <w:t>cfr</w:t>
      </w:r>
      <w:proofErr w:type="spellEnd"/>
      <w:r w:rsidRPr="001E69E4">
        <w:rPr>
          <w:spacing w:val="-5"/>
          <w:sz w:val="24"/>
          <w:szCs w:val="24"/>
        </w:rPr>
        <w:t>/ibrlocations.html.</w:t>
      </w:r>
    </w:p>
    <w:p w14:paraId="4267AD64" w14:textId="3FE4D921" w:rsidR="00E92FA4" w:rsidRPr="001E69E4" w:rsidRDefault="001E69E4" w:rsidP="001E69E4">
      <w:pPr>
        <w:pStyle w:val="ListParagraph"/>
        <w:numPr>
          <w:ilvl w:val="1"/>
          <w:numId w:val="9"/>
        </w:numPr>
        <w:tabs>
          <w:tab w:val="left" w:pos="777"/>
        </w:tabs>
        <w:spacing w:line="360" w:lineRule="auto"/>
        <w:ind w:firstLine="360"/>
        <w:contextualSpacing/>
        <w:rPr>
          <w:sz w:val="24"/>
          <w:szCs w:val="24"/>
        </w:rPr>
      </w:pPr>
      <w:r w:rsidRPr="001E69E4">
        <w:rPr>
          <w:spacing w:val="-6"/>
          <w:sz w:val="24"/>
          <w:szCs w:val="24"/>
        </w:rPr>
        <w:t>802.11p-2010,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IEEE Standard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5"/>
          <w:sz w:val="24"/>
          <w:szCs w:val="24"/>
        </w:rPr>
        <w:t>Information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technology–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Local and </w:t>
      </w:r>
      <w:r w:rsidRPr="001E69E4">
        <w:rPr>
          <w:spacing w:val="-6"/>
          <w:sz w:val="24"/>
          <w:szCs w:val="24"/>
        </w:rPr>
        <w:t>metropolitan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2"/>
          <w:sz w:val="24"/>
          <w:szCs w:val="24"/>
        </w:rPr>
        <w:t>area</w:t>
      </w:r>
      <w:r w:rsidR="00E85994">
        <w:rPr>
          <w:spacing w:val="2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networks</w:t>
      </w:r>
    </w:p>
    <w:p w14:paraId="1E73BCBB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08AEF425" w14:textId="1A3AC1C8" w:rsidR="00E92FA4" w:rsidRPr="007B67C7" w:rsidRDefault="001E69E4" w:rsidP="001E69E4">
      <w:pPr>
        <w:pStyle w:val="ListParagraph"/>
        <w:numPr>
          <w:ilvl w:val="0"/>
          <w:numId w:val="8"/>
        </w:numPr>
        <w:tabs>
          <w:tab w:val="left" w:pos="267"/>
        </w:tabs>
        <w:spacing w:line="360" w:lineRule="auto"/>
        <w:ind w:left="101" w:right="249" w:firstLine="0"/>
        <w:contextualSpacing/>
        <w:rPr>
          <w:sz w:val="24"/>
          <w:szCs w:val="24"/>
        </w:rPr>
      </w:pPr>
      <w:r w:rsidRPr="007B67C7">
        <w:rPr>
          <w:spacing w:val="-5"/>
          <w:sz w:val="24"/>
          <w:szCs w:val="24"/>
        </w:rPr>
        <w:t xml:space="preserve">Specific </w:t>
      </w:r>
      <w:r w:rsidRPr="007B67C7">
        <w:rPr>
          <w:spacing w:val="-4"/>
          <w:sz w:val="24"/>
          <w:szCs w:val="24"/>
        </w:rPr>
        <w:t xml:space="preserve">requirements </w:t>
      </w:r>
      <w:r w:rsidRPr="007B67C7">
        <w:rPr>
          <w:sz w:val="24"/>
          <w:szCs w:val="24"/>
        </w:rPr>
        <w:t xml:space="preserve">– </w:t>
      </w:r>
      <w:r w:rsidRPr="007B67C7">
        <w:rPr>
          <w:spacing w:val="3"/>
          <w:sz w:val="24"/>
          <w:szCs w:val="24"/>
        </w:rPr>
        <w:t xml:space="preserve">Part </w:t>
      </w:r>
      <w:r w:rsidRPr="007B67C7">
        <w:rPr>
          <w:spacing w:val="-6"/>
          <w:sz w:val="24"/>
          <w:szCs w:val="24"/>
        </w:rPr>
        <w:t xml:space="preserve">11: </w:t>
      </w:r>
      <w:r w:rsidRPr="007B67C7">
        <w:rPr>
          <w:spacing w:val="-4"/>
          <w:sz w:val="24"/>
          <w:szCs w:val="24"/>
        </w:rPr>
        <w:t xml:space="preserve">Wireless </w:t>
      </w:r>
      <w:r w:rsidRPr="007B67C7">
        <w:rPr>
          <w:sz w:val="24"/>
          <w:szCs w:val="24"/>
        </w:rPr>
        <w:t xml:space="preserve">LAN </w:t>
      </w:r>
      <w:r w:rsidRPr="007B67C7">
        <w:rPr>
          <w:spacing w:val="-6"/>
          <w:sz w:val="24"/>
          <w:szCs w:val="24"/>
        </w:rPr>
        <w:t xml:space="preserve">Medium </w:t>
      </w:r>
      <w:r w:rsidRPr="007B67C7">
        <w:rPr>
          <w:spacing w:val="3"/>
          <w:sz w:val="24"/>
          <w:szCs w:val="24"/>
        </w:rPr>
        <w:t xml:space="preserve">Access </w:t>
      </w:r>
      <w:r w:rsidRPr="007B67C7">
        <w:rPr>
          <w:spacing w:val="-4"/>
          <w:sz w:val="24"/>
          <w:szCs w:val="24"/>
        </w:rPr>
        <w:t xml:space="preserve">Control </w:t>
      </w:r>
      <w:r w:rsidRPr="007B67C7">
        <w:rPr>
          <w:sz w:val="24"/>
          <w:szCs w:val="24"/>
        </w:rPr>
        <w:t xml:space="preserve">(MAC) and Physical Layer </w:t>
      </w:r>
      <w:r w:rsidRPr="007B67C7">
        <w:rPr>
          <w:spacing w:val="2"/>
          <w:sz w:val="24"/>
          <w:szCs w:val="24"/>
        </w:rPr>
        <w:t xml:space="preserve">(PHY) </w:t>
      </w:r>
      <w:r w:rsidRPr="007B67C7">
        <w:rPr>
          <w:spacing w:val="-5"/>
          <w:sz w:val="24"/>
          <w:szCs w:val="24"/>
        </w:rPr>
        <w:t>Specifications</w:t>
      </w:r>
      <w:r w:rsidR="00E85994">
        <w:rPr>
          <w:spacing w:val="-5"/>
          <w:sz w:val="24"/>
          <w:szCs w:val="24"/>
        </w:rPr>
        <w:t xml:space="preserve"> </w:t>
      </w:r>
      <w:r w:rsidRPr="007B67C7">
        <w:rPr>
          <w:spacing w:val="-4"/>
          <w:sz w:val="24"/>
          <w:szCs w:val="24"/>
        </w:rPr>
        <w:t>Amendment 6: Wireless</w:t>
      </w:r>
      <w:r w:rsidR="00E85994">
        <w:rPr>
          <w:spacing w:val="-4"/>
          <w:sz w:val="24"/>
          <w:szCs w:val="24"/>
        </w:rPr>
        <w:t xml:space="preserve"> </w:t>
      </w:r>
      <w:r w:rsidRPr="007B67C7">
        <w:rPr>
          <w:spacing w:val="3"/>
          <w:sz w:val="24"/>
          <w:szCs w:val="24"/>
        </w:rPr>
        <w:t xml:space="preserve">Access </w:t>
      </w:r>
      <w:r w:rsidRPr="007B67C7">
        <w:rPr>
          <w:spacing w:val="-9"/>
          <w:sz w:val="24"/>
          <w:szCs w:val="24"/>
        </w:rPr>
        <w:t xml:space="preserve">in </w:t>
      </w:r>
      <w:r w:rsidRPr="007B67C7">
        <w:rPr>
          <w:spacing w:val="-4"/>
          <w:sz w:val="24"/>
          <w:szCs w:val="24"/>
        </w:rPr>
        <w:t>Vehicular</w:t>
      </w:r>
      <w:r w:rsidR="00E85994">
        <w:rPr>
          <w:spacing w:val="-4"/>
          <w:sz w:val="24"/>
          <w:szCs w:val="24"/>
        </w:rPr>
        <w:t xml:space="preserve"> </w:t>
      </w:r>
      <w:r w:rsidRPr="007B67C7">
        <w:rPr>
          <w:spacing w:val="-6"/>
          <w:sz w:val="24"/>
          <w:szCs w:val="24"/>
        </w:rPr>
        <w:t>Environments</w:t>
      </w:r>
      <w:r w:rsidR="00E85994">
        <w:rPr>
          <w:spacing w:val="-6"/>
          <w:sz w:val="24"/>
          <w:szCs w:val="24"/>
        </w:rPr>
        <w:t xml:space="preserve"> </w:t>
      </w:r>
      <w:r w:rsidRPr="007B67C7">
        <w:rPr>
          <w:spacing w:val="-5"/>
          <w:sz w:val="24"/>
          <w:szCs w:val="24"/>
        </w:rPr>
        <w:t>(2010).</w:t>
      </w:r>
      <w:r w:rsidR="00E85994">
        <w:rPr>
          <w:spacing w:val="-5"/>
          <w:sz w:val="24"/>
          <w:szCs w:val="24"/>
        </w:rPr>
        <w:t xml:space="preserve"> </w:t>
      </w:r>
      <w:r w:rsidRPr="007B67C7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7B67C7">
        <w:rPr>
          <w:sz w:val="24"/>
          <w:szCs w:val="24"/>
        </w:rPr>
        <w:t>standard</w:t>
      </w:r>
      <w:r w:rsidR="007B67C7" w:rsidRPr="007B67C7">
        <w:rPr>
          <w:sz w:val="24"/>
          <w:szCs w:val="24"/>
        </w:rPr>
        <w:t xml:space="preserve"> </w:t>
      </w:r>
      <w:r w:rsidRPr="007B67C7">
        <w:rPr>
          <w:sz w:val="24"/>
          <w:szCs w:val="24"/>
        </w:rPr>
        <w:t>is available from the Institute of Electrical and Electronics Engineers (IEEE), 3025 Boardwalk Drive, Suite</w:t>
      </w:r>
      <w:r w:rsidR="00E85994">
        <w:rPr>
          <w:sz w:val="24"/>
          <w:szCs w:val="24"/>
        </w:rPr>
        <w:t xml:space="preserve"> </w:t>
      </w:r>
      <w:r w:rsidRPr="007B67C7">
        <w:rPr>
          <w:sz w:val="24"/>
          <w:szCs w:val="24"/>
        </w:rPr>
        <w:t>220,</w:t>
      </w:r>
      <w:r w:rsidR="00E85994">
        <w:rPr>
          <w:sz w:val="24"/>
          <w:szCs w:val="24"/>
        </w:rPr>
        <w:t xml:space="preserve"> </w:t>
      </w:r>
      <w:r w:rsidRPr="007B67C7">
        <w:rPr>
          <w:sz w:val="24"/>
          <w:szCs w:val="24"/>
        </w:rPr>
        <w:t>Ann Arbor,</w:t>
      </w:r>
      <w:r w:rsidR="00E85994">
        <w:rPr>
          <w:sz w:val="24"/>
          <w:szCs w:val="24"/>
        </w:rPr>
        <w:t xml:space="preserve"> </w:t>
      </w:r>
      <w:r w:rsidRPr="007B67C7">
        <w:rPr>
          <w:sz w:val="24"/>
          <w:szCs w:val="24"/>
        </w:rPr>
        <w:t>MI 48108,</w:t>
      </w:r>
      <w:r w:rsidR="00E85994">
        <w:rPr>
          <w:sz w:val="24"/>
          <w:szCs w:val="24"/>
        </w:rPr>
        <w:t xml:space="preserve"> </w:t>
      </w:r>
      <w:r w:rsidRPr="007B67C7">
        <w:rPr>
          <w:sz w:val="24"/>
          <w:szCs w:val="24"/>
        </w:rPr>
        <w:t>1-855-999-9870,</w:t>
      </w:r>
      <w:r w:rsidR="00E85994">
        <w:rPr>
          <w:sz w:val="24"/>
          <w:szCs w:val="24"/>
        </w:rPr>
        <w:t xml:space="preserve"> </w:t>
      </w:r>
      <w:hyperlink r:id="rId20">
        <w:r w:rsidRPr="007B67C7">
          <w:rPr>
            <w:i/>
            <w:sz w:val="24"/>
            <w:szCs w:val="24"/>
          </w:rPr>
          <w:t>http://www.techstreet.com/ieee</w:t>
        </w:r>
        <w:r w:rsidRPr="007B67C7">
          <w:rPr>
            <w:sz w:val="24"/>
            <w:szCs w:val="24"/>
          </w:rPr>
          <w:t>.</w:t>
        </w:r>
      </w:hyperlink>
    </w:p>
    <w:p w14:paraId="3AD8E398" w14:textId="471D8A7F" w:rsidR="00E92FA4" w:rsidRPr="001E69E4" w:rsidRDefault="001E69E4" w:rsidP="001E69E4">
      <w:pPr>
        <w:pStyle w:val="ListParagraph"/>
        <w:numPr>
          <w:ilvl w:val="1"/>
          <w:numId w:val="9"/>
        </w:numPr>
        <w:tabs>
          <w:tab w:val="left" w:pos="777"/>
        </w:tabs>
        <w:spacing w:line="360" w:lineRule="auto"/>
        <w:ind w:right="113" w:firstLine="360"/>
        <w:contextualSpacing/>
        <w:rPr>
          <w:sz w:val="24"/>
          <w:szCs w:val="24"/>
        </w:rPr>
      </w:pPr>
      <w:r w:rsidRPr="001E69E4">
        <w:rPr>
          <w:spacing w:val="-3"/>
          <w:sz w:val="24"/>
          <w:szCs w:val="24"/>
        </w:rPr>
        <w:t xml:space="preserve">3GPP </w:t>
      </w:r>
      <w:r w:rsidRPr="001E69E4">
        <w:rPr>
          <w:sz w:val="24"/>
          <w:szCs w:val="24"/>
        </w:rPr>
        <w:t xml:space="preserve">Release </w:t>
      </w:r>
      <w:r w:rsidRPr="001E69E4">
        <w:rPr>
          <w:spacing w:val="-6"/>
          <w:sz w:val="24"/>
          <w:szCs w:val="24"/>
        </w:rPr>
        <w:t xml:space="preserve">14, </w:t>
      </w:r>
      <w:r w:rsidRPr="001E69E4">
        <w:rPr>
          <w:spacing w:val="-3"/>
          <w:sz w:val="24"/>
          <w:szCs w:val="24"/>
        </w:rPr>
        <w:t xml:space="preserve">3rd </w:t>
      </w:r>
      <w:r w:rsidRPr="001E69E4">
        <w:rPr>
          <w:spacing w:val="-4"/>
          <w:sz w:val="24"/>
          <w:szCs w:val="24"/>
        </w:rPr>
        <w:t xml:space="preserve">Generation </w:t>
      </w:r>
      <w:r w:rsidRPr="001E69E4">
        <w:rPr>
          <w:sz w:val="24"/>
          <w:szCs w:val="24"/>
        </w:rPr>
        <w:t xml:space="preserve">Partnership Project Technical </w:t>
      </w:r>
      <w:r w:rsidRPr="001E69E4">
        <w:rPr>
          <w:spacing w:val="-4"/>
          <w:sz w:val="24"/>
          <w:szCs w:val="24"/>
        </w:rPr>
        <w:t xml:space="preserve">Specification </w:t>
      </w:r>
      <w:r w:rsidRPr="001E69E4">
        <w:rPr>
          <w:spacing w:val="-6"/>
          <w:sz w:val="24"/>
          <w:szCs w:val="24"/>
        </w:rPr>
        <w:t xml:space="preserve">Group </w:t>
      </w:r>
      <w:r w:rsidRPr="001E69E4">
        <w:rPr>
          <w:spacing w:val="-3"/>
          <w:sz w:val="24"/>
          <w:szCs w:val="24"/>
        </w:rPr>
        <w:t xml:space="preserve">Services </w:t>
      </w:r>
      <w:r w:rsidRPr="001E69E4">
        <w:rPr>
          <w:sz w:val="24"/>
          <w:szCs w:val="24"/>
        </w:rPr>
        <w:t xml:space="preserve">and System Aspects </w:t>
      </w:r>
      <w:r w:rsidRPr="001E69E4">
        <w:rPr>
          <w:spacing w:val="-5"/>
          <w:sz w:val="24"/>
          <w:szCs w:val="24"/>
        </w:rPr>
        <w:t>(2018).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standard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available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from ATIS, </w:t>
      </w:r>
      <w:r w:rsidRPr="001E69E4">
        <w:rPr>
          <w:spacing w:val="-6"/>
          <w:sz w:val="24"/>
          <w:szCs w:val="24"/>
        </w:rPr>
        <w:t>1200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G Street NW </w:t>
      </w:r>
      <w:r w:rsidRPr="001E69E4">
        <w:rPr>
          <w:spacing w:val="-7"/>
          <w:sz w:val="24"/>
          <w:szCs w:val="24"/>
        </w:rPr>
        <w:t>Suite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500,</w:t>
      </w:r>
      <w:r w:rsidRPr="001E69E4">
        <w:rPr>
          <w:spacing w:val="-5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Washington,</w:t>
      </w:r>
    </w:p>
    <w:p w14:paraId="2DA001E1" w14:textId="0E103C8B" w:rsidR="00E92FA4" w:rsidRPr="001E69E4" w:rsidRDefault="001E69E4" w:rsidP="001E69E4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D.C.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20005,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https://</w:t>
      </w:r>
      <w:hyperlink r:id="rId21">
        <w:r w:rsidRPr="001E69E4">
          <w:rPr>
            <w:sz w:val="24"/>
            <w:szCs w:val="24"/>
          </w:rPr>
          <w:t>www.atis.org/docstore/default.aspx.</w:t>
        </w:r>
      </w:hyperlink>
    </w:p>
    <w:p w14:paraId="6E74EF66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17111405" w14:textId="60C14FFF" w:rsidR="00E92FA4" w:rsidRPr="001E69E4" w:rsidRDefault="001E69E4" w:rsidP="001E69E4">
      <w:pPr>
        <w:pStyle w:val="ListParagraph"/>
        <w:numPr>
          <w:ilvl w:val="0"/>
          <w:numId w:val="13"/>
        </w:numPr>
        <w:tabs>
          <w:tab w:val="left" w:pos="1543"/>
          <w:tab w:val="left" w:pos="1544"/>
        </w:tabs>
        <w:spacing w:line="360" w:lineRule="auto"/>
        <w:ind w:left="1543" w:hanging="721"/>
        <w:contextualSpacing/>
        <w:jc w:val="left"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Section </w:t>
      </w:r>
      <w:r w:rsidRPr="001E69E4">
        <w:rPr>
          <w:spacing w:val="-5"/>
          <w:sz w:val="24"/>
          <w:szCs w:val="24"/>
        </w:rPr>
        <w:t>90.381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added to </w:t>
      </w:r>
      <w:r w:rsidRPr="001E69E4">
        <w:rPr>
          <w:spacing w:val="2"/>
          <w:sz w:val="24"/>
          <w:szCs w:val="24"/>
        </w:rPr>
        <w:t>read as</w:t>
      </w:r>
      <w:r w:rsidRPr="001E69E4">
        <w:rPr>
          <w:spacing w:val="-6"/>
          <w:sz w:val="24"/>
          <w:szCs w:val="24"/>
        </w:rPr>
        <w:t xml:space="preserve"> follows:</w:t>
      </w:r>
    </w:p>
    <w:p w14:paraId="0539AFF4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111FD698" w14:textId="4D90B05C" w:rsidR="00E92FA4" w:rsidRPr="001E69E4" w:rsidRDefault="001E69E4" w:rsidP="001E69E4">
      <w:pPr>
        <w:pStyle w:val="Heading1"/>
        <w:spacing w:line="360" w:lineRule="auto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§ 90.381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C-V2X Service emissions limits.</w:t>
      </w:r>
    </w:p>
    <w:p w14:paraId="0D784C7B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5B1AB431" w14:textId="72EA4734" w:rsidR="00E92FA4" w:rsidRPr="001E69E4" w:rsidRDefault="001E69E4" w:rsidP="001E69E4">
      <w:pPr>
        <w:pStyle w:val="BodyText"/>
        <w:spacing w:line="360" w:lineRule="auto"/>
        <w:ind w:left="46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C-V2X </w:t>
      </w:r>
      <w:r w:rsidRPr="001E69E4">
        <w:rPr>
          <w:spacing w:val="-4"/>
          <w:sz w:val="24"/>
          <w:szCs w:val="24"/>
        </w:rPr>
        <w:t>Service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Roadside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Units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(RSUs) </w:t>
      </w:r>
      <w:r w:rsidRPr="001E69E4">
        <w:rPr>
          <w:spacing w:val="-5"/>
          <w:sz w:val="24"/>
          <w:szCs w:val="24"/>
        </w:rPr>
        <w:t xml:space="preserve">must </w:t>
      </w:r>
      <w:r w:rsidRPr="001E69E4">
        <w:rPr>
          <w:spacing w:val="-7"/>
          <w:sz w:val="24"/>
          <w:szCs w:val="24"/>
        </w:rPr>
        <w:t>comply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with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9"/>
          <w:sz w:val="24"/>
          <w:szCs w:val="24"/>
        </w:rPr>
        <w:t>following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out-of-band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 xml:space="preserve">emissions </w:t>
      </w:r>
      <w:r w:rsidRPr="001E69E4">
        <w:rPr>
          <w:spacing w:val="-10"/>
          <w:sz w:val="24"/>
          <w:szCs w:val="24"/>
        </w:rPr>
        <w:t>limits:</w:t>
      </w:r>
    </w:p>
    <w:p w14:paraId="2A7FADC5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7F3A1C9A" w14:textId="307ECF81" w:rsidR="00E92FA4" w:rsidRPr="001E69E4" w:rsidRDefault="001E69E4" w:rsidP="001E69E4">
      <w:pPr>
        <w:pStyle w:val="ListParagraph"/>
        <w:numPr>
          <w:ilvl w:val="0"/>
          <w:numId w:val="7"/>
        </w:numPr>
        <w:tabs>
          <w:tab w:val="left" w:pos="762"/>
        </w:tabs>
        <w:spacing w:line="360" w:lineRule="auto"/>
        <w:ind w:firstLine="360"/>
        <w:contextualSpacing/>
        <w:rPr>
          <w:sz w:val="24"/>
          <w:szCs w:val="24"/>
        </w:rPr>
      </w:pPr>
      <w:r w:rsidRPr="001E69E4">
        <w:rPr>
          <w:spacing w:val="-3"/>
          <w:sz w:val="24"/>
          <w:szCs w:val="24"/>
        </w:rPr>
        <w:t xml:space="preserve">Conducted </w:t>
      </w:r>
      <w:r w:rsidRPr="001E69E4">
        <w:rPr>
          <w:spacing w:val="-12"/>
          <w:sz w:val="24"/>
          <w:szCs w:val="24"/>
        </w:rPr>
        <w:t>limits</w:t>
      </w:r>
      <w:r w:rsidR="00E85994">
        <w:rPr>
          <w:spacing w:val="-12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measured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antenna </w:t>
      </w:r>
      <w:r w:rsidRPr="001E69E4">
        <w:rPr>
          <w:spacing w:val="-9"/>
          <w:sz w:val="24"/>
          <w:szCs w:val="24"/>
        </w:rPr>
        <w:t>input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shall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not</w:t>
      </w:r>
      <w:r w:rsidRPr="001E69E4">
        <w:rPr>
          <w:spacing w:val="11"/>
          <w:sz w:val="24"/>
          <w:szCs w:val="24"/>
        </w:rPr>
        <w:t xml:space="preserve"> </w:t>
      </w:r>
      <w:r w:rsidRPr="001E69E4">
        <w:rPr>
          <w:sz w:val="24"/>
          <w:szCs w:val="24"/>
        </w:rPr>
        <w:t>exceed:</w:t>
      </w:r>
    </w:p>
    <w:p w14:paraId="73684F6E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03BC292C" w14:textId="69BA6298" w:rsidR="00E92FA4" w:rsidRPr="001E69E4" w:rsidRDefault="001E69E4" w:rsidP="001E69E4">
      <w:pPr>
        <w:pStyle w:val="ListParagraph"/>
        <w:numPr>
          <w:ilvl w:val="1"/>
          <w:numId w:val="7"/>
        </w:numPr>
        <w:tabs>
          <w:tab w:val="left" w:pos="778"/>
        </w:tabs>
        <w:spacing w:line="360" w:lineRule="auto"/>
        <w:ind w:hanging="315"/>
        <w:contextualSpacing/>
        <w:rPr>
          <w:sz w:val="24"/>
          <w:szCs w:val="24"/>
        </w:rPr>
      </w:pPr>
      <w:r w:rsidRPr="001E69E4">
        <w:rPr>
          <w:spacing w:val="-3"/>
          <w:sz w:val="24"/>
          <w:szCs w:val="24"/>
        </w:rPr>
        <w:t xml:space="preserve">-29 </w:t>
      </w:r>
      <w:r w:rsidRPr="001E69E4">
        <w:rPr>
          <w:spacing w:val="-6"/>
          <w:sz w:val="24"/>
          <w:szCs w:val="24"/>
        </w:rPr>
        <w:t>dBm/100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2"/>
          <w:sz w:val="24"/>
          <w:szCs w:val="24"/>
        </w:rPr>
        <w:t xml:space="preserve">kHz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 xml:space="preserve">band edge (The band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defined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§ </w:t>
      </w:r>
      <w:r w:rsidRPr="001E69E4">
        <w:rPr>
          <w:spacing w:val="-5"/>
          <w:sz w:val="24"/>
          <w:szCs w:val="24"/>
        </w:rPr>
        <w:t>90.370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7"/>
          <w:sz w:val="24"/>
          <w:szCs w:val="24"/>
        </w:rPr>
        <w:t>this</w:t>
      </w:r>
      <w:r w:rsidRPr="001E69E4">
        <w:rPr>
          <w:spacing w:val="40"/>
          <w:sz w:val="24"/>
          <w:szCs w:val="24"/>
        </w:rPr>
        <w:t xml:space="preserve"> </w:t>
      </w:r>
      <w:r w:rsidRPr="001E69E4">
        <w:rPr>
          <w:sz w:val="24"/>
          <w:szCs w:val="24"/>
        </w:rPr>
        <w:t>part);</w:t>
      </w:r>
    </w:p>
    <w:p w14:paraId="64843A59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3FBF5F78" w14:textId="7D9194DE" w:rsidR="00E92FA4" w:rsidRPr="001E69E4" w:rsidRDefault="001E69E4" w:rsidP="001E69E4">
      <w:pPr>
        <w:pStyle w:val="ListParagraph"/>
        <w:numPr>
          <w:ilvl w:val="1"/>
          <w:numId w:val="7"/>
        </w:numPr>
        <w:tabs>
          <w:tab w:val="left" w:pos="778"/>
        </w:tabs>
        <w:spacing w:line="360" w:lineRule="auto"/>
        <w:ind w:hanging="315"/>
        <w:contextualSpacing/>
        <w:rPr>
          <w:sz w:val="24"/>
          <w:szCs w:val="24"/>
        </w:rPr>
      </w:pPr>
      <w:r w:rsidRPr="001E69E4">
        <w:rPr>
          <w:spacing w:val="-3"/>
          <w:sz w:val="24"/>
          <w:szCs w:val="24"/>
        </w:rPr>
        <w:t xml:space="preserve">-35 </w:t>
      </w:r>
      <w:r w:rsidRPr="001E69E4">
        <w:rPr>
          <w:spacing w:val="-6"/>
          <w:sz w:val="24"/>
          <w:szCs w:val="24"/>
        </w:rPr>
        <w:t>dBm/100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2"/>
          <w:sz w:val="24"/>
          <w:szCs w:val="24"/>
        </w:rPr>
        <w:t xml:space="preserve">kHz </w:t>
      </w:r>
      <w:r w:rsidRPr="001E69E4">
        <w:rPr>
          <w:sz w:val="24"/>
          <w:szCs w:val="24"/>
        </w:rPr>
        <w:t xml:space="preserve">± 1 megahertz from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>band</w:t>
      </w:r>
      <w:r w:rsidRPr="001E69E4">
        <w:rPr>
          <w:spacing w:val="37"/>
          <w:sz w:val="24"/>
          <w:szCs w:val="24"/>
        </w:rPr>
        <w:t xml:space="preserve"> </w:t>
      </w:r>
      <w:r w:rsidRPr="001E69E4">
        <w:rPr>
          <w:sz w:val="24"/>
          <w:szCs w:val="24"/>
        </w:rPr>
        <w:t>edge;</w:t>
      </w:r>
    </w:p>
    <w:p w14:paraId="2BBE5117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3F39B8AC" w14:textId="54975C88" w:rsidR="00E92FA4" w:rsidRPr="001E69E4" w:rsidRDefault="001E69E4" w:rsidP="001E69E4">
      <w:pPr>
        <w:pStyle w:val="ListParagraph"/>
        <w:numPr>
          <w:ilvl w:val="1"/>
          <w:numId w:val="7"/>
        </w:numPr>
        <w:tabs>
          <w:tab w:val="left" w:pos="778"/>
        </w:tabs>
        <w:spacing w:line="360" w:lineRule="auto"/>
        <w:ind w:hanging="315"/>
        <w:contextualSpacing/>
        <w:rPr>
          <w:sz w:val="24"/>
          <w:szCs w:val="24"/>
        </w:rPr>
      </w:pPr>
      <w:r w:rsidRPr="001E69E4">
        <w:rPr>
          <w:spacing w:val="-3"/>
          <w:sz w:val="24"/>
          <w:szCs w:val="24"/>
        </w:rPr>
        <w:t xml:space="preserve">-43 </w:t>
      </w:r>
      <w:r w:rsidRPr="001E69E4">
        <w:rPr>
          <w:spacing w:val="-6"/>
          <w:sz w:val="24"/>
          <w:szCs w:val="24"/>
        </w:rPr>
        <w:t>dBm/100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2"/>
          <w:sz w:val="24"/>
          <w:szCs w:val="24"/>
        </w:rPr>
        <w:t xml:space="preserve">kHz </w:t>
      </w:r>
      <w:r w:rsidRPr="001E69E4">
        <w:rPr>
          <w:sz w:val="24"/>
          <w:szCs w:val="24"/>
        </w:rPr>
        <w:t xml:space="preserve">± </w:t>
      </w:r>
      <w:r w:rsidRPr="001E69E4">
        <w:rPr>
          <w:spacing w:val="-4"/>
          <w:sz w:val="24"/>
          <w:szCs w:val="24"/>
        </w:rPr>
        <w:t xml:space="preserve">10 </w:t>
      </w:r>
      <w:r w:rsidRPr="001E69E4">
        <w:rPr>
          <w:sz w:val="24"/>
          <w:szCs w:val="24"/>
        </w:rPr>
        <w:t xml:space="preserve">megahertz from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z w:val="24"/>
          <w:szCs w:val="24"/>
        </w:rPr>
        <w:t>edge;</w:t>
      </w:r>
      <w:r w:rsidRPr="001E69E4">
        <w:rPr>
          <w:spacing w:val="52"/>
          <w:sz w:val="24"/>
          <w:szCs w:val="24"/>
        </w:rPr>
        <w:t xml:space="preserve"> </w:t>
      </w:r>
      <w:r w:rsidRPr="001E69E4">
        <w:rPr>
          <w:sz w:val="24"/>
          <w:szCs w:val="24"/>
        </w:rPr>
        <w:t>and</w:t>
      </w:r>
    </w:p>
    <w:p w14:paraId="246E65BE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3A41F9E6" w14:textId="366562C1" w:rsidR="00E92FA4" w:rsidRPr="001E69E4" w:rsidRDefault="001E69E4" w:rsidP="001E69E4">
      <w:pPr>
        <w:pStyle w:val="ListParagraph"/>
        <w:numPr>
          <w:ilvl w:val="1"/>
          <w:numId w:val="7"/>
        </w:numPr>
        <w:tabs>
          <w:tab w:val="left" w:pos="778"/>
        </w:tabs>
        <w:spacing w:line="360" w:lineRule="auto"/>
        <w:ind w:hanging="315"/>
        <w:contextualSpacing/>
        <w:rPr>
          <w:sz w:val="24"/>
          <w:szCs w:val="24"/>
        </w:rPr>
      </w:pPr>
      <w:r w:rsidRPr="001E69E4">
        <w:rPr>
          <w:spacing w:val="-3"/>
          <w:sz w:val="24"/>
          <w:szCs w:val="24"/>
        </w:rPr>
        <w:t xml:space="preserve">-53 </w:t>
      </w:r>
      <w:r w:rsidRPr="001E69E4">
        <w:rPr>
          <w:spacing w:val="-6"/>
          <w:sz w:val="24"/>
          <w:szCs w:val="24"/>
        </w:rPr>
        <w:t>dBm/100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2"/>
          <w:sz w:val="24"/>
          <w:szCs w:val="24"/>
        </w:rPr>
        <w:t xml:space="preserve">kHz </w:t>
      </w:r>
      <w:r w:rsidRPr="001E69E4">
        <w:rPr>
          <w:sz w:val="24"/>
          <w:szCs w:val="24"/>
        </w:rPr>
        <w:t xml:space="preserve">± </w:t>
      </w:r>
      <w:r w:rsidRPr="001E69E4">
        <w:rPr>
          <w:spacing w:val="-4"/>
          <w:sz w:val="24"/>
          <w:szCs w:val="24"/>
        </w:rPr>
        <w:t xml:space="preserve">20 </w:t>
      </w:r>
      <w:r w:rsidRPr="001E69E4">
        <w:rPr>
          <w:sz w:val="24"/>
          <w:szCs w:val="24"/>
        </w:rPr>
        <w:t xml:space="preserve">megahertz from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>band</w:t>
      </w:r>
      <w:r w:rsidRPr="001E69E4">
        <w:rPr>
          <w:spacing w:val="43"/>
          <w:sz w:val="24"/>
          <w:szCs w:val="24"/>
        </w:rPr>
        <w:t xml:space="preserve"> </w:t>
      </w:r>
      <w:r w:rsidRPr="001E69E4">
        <w:rPr>
          <w:sz w:val="24"/>
          <w:szCs w:val="24"/>
        </w:rPr>
        <w:t>edge.</w:t>
      </w:r>
    </w:p>
    <w:p w14:paraId="101CB829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38D1BAF0" w14:textId="5F77AEEA" w:rsidR="00E92FA4" w:rsidRPr="001E69E4" w:rsidRDefault="001E69E4" w:rsidP="001E69E4">
      <w:pPr>
        <w:pStyle w:val="ListParagraph"/>
        <w:numPr>
          <w:ilvl w:val="0"/>
          <w:numId w:val="7"/>
        </w:numPr>
        <w:tabs>
          <w:tab w:val="left" w:pos="777"/>
        </w:tabs>
        <w:spacing w:line="360" w:lineRule="auto"/>
        <w:ind w:right="522" w:firstLine="360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Radiated </w:t>
      </w:r>
      <w:r w:rsidRPr="001E69E4">
        <w:rPr>
          <w:spacing w:val="-10"/>
          <w:sz w:val="24"/>
          <w:szCs w:val="24"/>
        </w:rPr>
        <w:t xml:space="preserve">limits: </w:t>
      </w:r>
      <w:r w:rsidRPr="001E69E4">
        <w:rPr>
          <w:spacing w:val="-6"/>
          <w:sz w:val="24"/>
          <w:szCs w:val="24"/>
        </w:rPr>
        <w:t xml:space="preserve">All </w:t>
      </w:r>
      <w:r w:rsidRPr="001E69E4">
        <w:rPr>
          <w:sz w:val="24"/>
          <w:szCs w:val="24"/>
        </w:rPr>
        <w:t xml:space="preserve">C-V2X </w:t>
      </w:r>
      <w:r w:rsidRPr="001E69E4">
        <w:rPr>
          <w:spacing w:val="-4"/>
          <w:sz w:val="24"/>
          <w:szCs w:val="24"/>
        </w:rPr>
        <w:t xml:space="preserve">Service </w:t>
      </w:r>
      <w:r w:rsidRPr="001E69E4">
        <w:rPr>
          <w:sz w:val="24"/>
          <w:szCs w:val="24"/>
        </w:rPr>
        <w:t xml:space="preserve">RSUs </w:t>
      </w:r>
      <w:r w:rsidRPr="001E69E4">
        <w:rPr>
          <w:spacing w:val="-5"/>
          <w:sz w:val="24"/>
          <w:szCs w:val="24"/>
        </w:rPr>
        <w:t xml:space="preserve">must </w:t>
      </w:r>
      <w:r w:rsidRPr="001E69E4">
        <w:rPr>
          <w:spacing w:val="-13"/>
          <w:sz w:val="24"/>
          <w:szCs w:val="24"/>
        </w:rPr>
        <w:t xml:space="preserve">limit </w:t>
      </w:r>
      <w:r w:rsidRPr="001E69E4">
        <w:rPr>
          <w:sz w:val="24"/>
          <w:szCs w:val="24"/>
        </w:rPr>
        <w:t xml:space="preserve">radiated </w:t>
      </w:r>
      <w:r w:rsidRPr="001E69E4">
        <w:rPr>
          <w:spacing w:val="-6"/>
          <w:sz w:val="24"/>
          <w:szCs w:val="24"/>
        </w:rPr>
        <w:t xml:space="preserve">emissions </w:t>
      </w:r>
      <w:r w:rsidRPr="001E69E4">
        <w:rPr>
          <w:spacing w:val="3"/>
          <w:sz w:val="24"/>
          <w:szCs w:val="24"/>
        </w:rPr>
        <w:t xml:space="preserve">to </w:t>
      </w:r>
      <w:r w:rsidRPr="001E69E4">
        <w:rPr>
          <w:spacing w:val="-3"/>
          <w:sz w:val="24"/>
          <w:szCs w:val="24"/>
        </w:rPr>
        <w:t xml:space="preserve">-25 </w:t>
      </w:r>
      <w:r w:rsidRPr="001E69E4">
        <w:rPr>
          <w:spacing w:val="-6"/>
          <w:sz w:val="24"/>
          <w:szCs w:val="24"/>
        </w:rPr>
        <w:t xml:space="preserve">dBm/100 </w:t>
      </w:r>
      <w:r w:rsidRPr="001E69E4">
        <w:rPr>
          <w:spacing w:val="-2"/>
          <w:sz w:val="24"/>
          <w:szCs w:val="24"/>
        </w:rPr>
        <w:t xml:space="preserve">kHz </w:t>
      </w:r>
      <w:r w:rsidRPr="001E69E4">
        <w:rPr>
          <w:sz w:val="24"/>
          <w:szCs w:val="24"/>
        </w:rPr>
        <w:t xml:space="preserve">EIRP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3"/>
          <w:sz w:val="24"/>
          <w:szCs w:val="24"/>
        </w:rPr>
        <w:t xml:space="preserve">less </w:t>
      </w:r>
      <w:r w:rsidRPr="001E69E4">
        <w:rPr>
          <w:spacing w:val="-7"/>
          <w:sz w:val="24"/>
          <w:szCs w:val="24"/>
        </w:rPr>
        <w:t>outside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z w:val="24"/>
          <w:szCs w:val="24"/>
        </w:rPr>
        <w:t xml:space="preserve">edges where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defined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§ </w:t>
      </w:r>
      <w:r w:rsidRPr="001E69E4">
        <w:rPr>
          <w:spacing w:val="-5"/>
          <w:sz w:val="24"/>
          <w:szCs w:val="24"/>
        </w:rPr>
        <w:t>90.370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>part.</w:t>
      </w:r>
    </w:p>
    <w:p w14:paraId="60FD4BF2" w14:textId="3FDF2311" w:rsidR="00E92FA4" w:rsidRPr="001E69E4" w:rsidRDefault="001E69E4" w:rsidP="001E69E4">
      <w:pPr>
        <w:pStyle w:val="ListParagraph"/>
        <w:numPr>
          <w:ilvl w:val="0"/>
          <w:numId w:val="13"/>
        </w:numPr>
        <w:tabs>
          <w:tab w:val="left" w:pos="1543"/>
          <w:tab w:val="left" w:pos="1544"/>
        </w:tabs>
        <w:spacing w:line="360" w:lineRule="auto"/>
        <w:ind w:left="1543" w:hanging="721"/>
        <w:contextualSpacing/>
        <w:jc w:val="left"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>Section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90.383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amended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pacing w:val="-6"/>
          <w:sz w:val="24"/>
          <w:szCs w:val="24"/>
        </w:rPr>
        <w:t>revising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>introductory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text and paragraph (b) to </w:t>
      </w:r>
      <w:r w:rsidRPr="001E69E4">
        <w:rPr>
          <w:spacing w:val="2"/>
          <w:sz w:val="24"/>
          <w:szCs w:val="24"/>
        </w:rPr>
        <w:t>read</w:t>
      </w:r>
      <w:r w:rsidRPr="001E69E4">
        <w:rPr>
          <w:spacing w:val="-17"/>
          <w:sz w:val="24"/>
          <w:szCs w:val="24"/>
        </w:rPr>
        <w:t xml:space="preserve"> </w:t>
      </w:r>
      <w:r w:rsidRPr="001E69E4">
        <w:rPr>
          <w:spacing w:val="2"/>
          <w:sz w:val="24"/>
          <w:szCs w:val="24"/>
        </w:rPr>
        <w:t>as</w:t>
      </w:r>
    </w:p>
    <w:p w14:paraId="70577D0B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6765120B" w14:textId="77777777" w:rsidR="00E92FA4" w:rsidRPr="001E69E4" w:rsidRDefault="001E69E4" w:rsidP="001E69E4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follows:</w:t>
      </w:r>
    </w:p>
    <w:p w14:paraId="2B72245C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54E9BAA2" w14:textId="3B0C1A85" w:rsidR="00E92FA4" w:rsidRPr="001E69E4" w:rsidRDefault="001E69E4" w:rsidP="001E69E4">
      <w:pPr>
        <w:pStyle w:val="Heading1"/>
        <w:spacing w:line="360" w:lineRule="auto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§ 90.383 RSU sites near the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U.S./Canada or U.S./Mexico border.</w:t>
      </w:r>
    </w:p>
    <w:p w14:paraId="25A9B132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79FF848E" w14:textId="3EAA295F" w:rsidR="00E92FA4" w:rsidRPr="001E69E4" w:rsidRDefault="001E69E4" w:rsidP="001E69E4">
      <w:pPr>
        <w:pStyle w:val="BodyText"/>
        <w:spacing w:line="360" w:lineRule="auto"/>
        <w:ind w:left="101" w:right="750" w:firstLine="360"/>
        <w:contextualSpacing/>
        <w:rPr>
          <w:sz w:val="24"/>
          <w:szCs w:val="24"/>
        </w:rPr>
      </w:pPr>
      <w:r w:rsidRPr="001E69E4">
        <w:rPr>
          <w:spacing w:val="-6"/>
          <w:sz w:val="24"/>
          <w:szCs w:val="24"/>
        </w:rPr>
        <w:t xml:space="preserve">Until </w:t>
      </w:r>
      <w:r w:rsidRPr="001E69E4">
        <w:rPr>
          <w:sz w:val="24"/>
          <w:szCs w:val="24"/>
        </w:rPr>
        <w:t xml:space="preserve">such </w:t>
      </w:r>
      <w:r w:rsidRPr="001E69E4">
        <w:rPr>
          <w:spacing w:val="-8"/>
          <w:sz w:val="24"/>
          <w:szCs w:val="24"/>
        </w:rPr>
        <w:t xml:space="preserve">time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z w:val="24"/>
          <w:szCs w:val="24"/>
        </w:rPr>
        <w:t xml:space="preserve">agreements between </w:t>
      </w:r>
      <w:r w:rsidRPr="001E69E4">
        <w:rPr>
          <w:spacing w:val="-4"/>
          <w:sz w:val="24"/>
          <w:szCs w:val="24"/>
        </w:rPr>
        <w:t xml:space="preserve">the United </w:t>
      </w:r>
      <w:r w:rsidRPr="001E69E4">
        <w:rPr>
          <w:sz w:val="24"/>
          <w:szCs w:val="24"/>
        </w:rPr>
        <w:t xml:space="preserve">States and Canada </w:t>
      </w:r>
      <w:r w:rsidRPr="001E69E4">
        <w:rPr>
          <w:spacing w:val="-4"/>
          <w:sz w:val="24"/>
          <w:szCs w:val="24"/>
        </w:rPr>
        <w:t xml:space="preserve">or the United </w:t>
      </w:r>
      <w:r w:rsidRPr="001E69E4">
        <w:rPr>
          <w:sz w:val="24"/>
          <w:szCs w:val="24"/>
        </w:rPr>
        <w:t xml:space="preserve">States and </w:t>
      </w:r>
      <w:r w:rsidRPr="001E69E4">
        <w:rPr>
          <w:spacing w:val="-5"/>
          <w:sz w:val="24"/>
          <w:szCs w:val="24"/>
        </w:rPr>
        <w:t xml:space="preserve">Mexico,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pacing w:val="-6"/>
          <w:sz w:val="24"/>
          <w:szCs w:val="24"/>
        </w:rPr>
        <w:t xml:space="preserve">applicable, </w:t>
      </w:r>
      <w:r w:rsidRPr="001E69E4">
        <w:rPr>
          <w:spacing w:val="-3"/>
          <w:sz w:val="24"/>
          <w:szCs w:val="24"/>
        </w:rPr>
        <w:t xml:space="preserve">become </w:t>
      </w:r>
      <w:r w:rsidRPr="001E69E4">
        <w:rPr>
          <w:sz w:val="24"/>
          <w:szCs w:val="24"/>
        </w:rPr>
        <w:t xml:space="preserve">effective </w:t>
      </w:r>
      <w:r w:rsidRPr="001E69E4">
        <w:rPr>
          <w:spacing w:val="-6"/>
          <w:sz w:val="24"/>
          <w:szCs w:val="24"/>
        </w:rPr>
        <w:t xml:space="preserve">governing </w:t>
      </w:r>
      <w:r w:rsidRPr="001E69E4">
        <w:rPr>
          <w:spacing w:val="-4"/>
          <w:sz w:val="24"/>
          <w:szCs w:val="24"/>
        </w:rPr>
        <w:t xml:space="preserve">border </w:t>
      </w:r>
      <w:r w:rsidRPr="001E69E4">
        <w:rPr>
          <w:spacing w:val="2"/>
          <w:sz w:val="24"/>
          <w:szCs w:val="24"/>
        </w:rPr>
        <w:t xml:space="preserve">area </w:t>
      </w:r>
      <w:r w:rsidRPr="001E69E4">
        <w:rPr>
          <w:spacing w:val="-2"/>
          <w:sz w:val="24"/>
          <w:szCs w:val="24"/>
        </w:rPr>
        <w:t xml:space="preserve">use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5"/>
          <w:sz w:val="24"/>
          <w:szCs w:val="24"/>
        </w:rPr>
        <w:t xml:space="preserve">5850-5925 </w:t>
      </w:r>
      <w:r w:rsidRPr="001E69E4">
        <w:rPr>
          <w:sz w:val="24"/>
          <w:szCs w:val="24"/>
        </w:rPr>
        <w:t xml:space="preserve">MHz </w:t>
      </w:r>
      <w:r w:rsidRPr="001E69E4">
        <w:rPr>
          <w:spacing w:val="-4"/>
          <w:sz w:val="24"/>
          <w:szCs w:val="24"/>
        </w:rPr>
        <w:t xml:space="preserve">band, </w:t>
      </w:r>
      <w:r w:rsidRPr="001E69E4">
        <w:rPr>
          <w:spacing w:val="-6"/>
          <w:sz w:val="24"/>
          <w:szCs w:val="24"/>
        </w:rPr>
        <w:t>authorizations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operate </w:t>
      </w:r>
      <w:r w:rsidRPr="001E69E4">
        <w:rPr>
          <w:spacing w:val="-5"/>
          <w:sz w:val="24"/>
          <w:szCs w:val="24"/>
        </w:rPr>
        <w:t>Roadside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Units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(RSUs) are granted </w:t>
      </w:r>
      <w:r w:rsidRPr="001E69E4">
        <w:rPr>
          <w:spacing w:val="-4"/>
          <w:sz w:val="24"/>
          <w:szCs w:val="24"/>
        </w:rPr>
        <w:t>subject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9"/>
          <w:sz w:val="24"/>
          <w:szCs w:val="24"/>
        </w:rPr>
        <w:t>following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conditions:</w:t>
      </w:r>
    </w:p>
    <w:p w14:paraId="5A8D4108" w14:textId="77777777" w:rsidR="00E92FA4" w:rsidRPr="001E69E4" w:rsidRDefault="001E69E4" w:rsidP="001E69E4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* * * * *</w:t>
      </w:r>
    </w:p>
    <w:p w14:paraId="7804BD13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68D674B1" w14:textId="17083C3D" w:rsidR="00E92FA4" w:rsidRPr="001E69E4" w:rsidRDefault="001E69E4" w:rsidP="001E69E4">
      <w:pPr>
        <w:pStyle w:val="BodyText"/>
        <w:spacing w:line="360" w:lineRule="auto"/>
        <w:ind w:left="101" w:right="249" w:firstLine="360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(b) Authority to operate RSUs is subject to modifications and future agreements between the United States and Canada or the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United States and Mexico,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as applicable.</w:t>
      </w:r>
    </w:p>
    <w:p w14:paraId="06478EA2" w14:textId="7B9EC765" w:rsidR="00E92FA4" w:rsidRPr="001E69E4" w:rsidRDefault="001E69E4" w:rsidP="001E69E4">
      <w:pPr>
        <w:pStyle w:val="ListParagraph"/>
        <w:numPr>
          <w:ilvl w:val="0"/>
          <w:numId w:val="13"/>
        </w:numPr>
        <w:tabs>
          <w:tab w:val="left" w:pos="1543"/>
          <w:tab w:val="left" w:pos="1544"/>
        </w:tabs>
        <w:spacing w:line="360" w:lineRule="auto"/>
        <w:ind w:left="1543" w:hanging="721"/>
        <w:contextualSpacing/>
        <w:jc w:val="left"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>Section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90.415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amended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pacing w:val="-6"/>
          <w:sz w:val="24"/>
          <w:szCs w:val="24"/>
        </w:rPr>
        <w:t>revising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paragraph </w:t>
      </w:r>
      <w:r w:rsidRPr="001E69E4">
        <w:rPr>
          <w:spacing w:val="-3"/>
          <w:sz w:val="24"/>
          <w:szCs w:val="24"/>
        </w:rPr>
        <w:t xml:space="preserve">(b)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2"/>
          <w:sz w:val="24"/>
          <w:szCs w:val="24"/>
        </w:rPr>
        <w:t>read as</w:t>
      </w:r>
      <w:r w:rsidRPr="001E69E4">
        <w:rPr>
          <w:spacing w:val="-36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follows:</w:t>
      </w:r>
    </w:p>
    <w:p w14:paraId="023798A6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1D578AC1" w14:textId="36ABF8C4" w:rsidR="00E92FA4" w:rsidRPr="001E69E4" w:rsidRDefault="001E69E4" w:rsidP="007B67C7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* * * * *</w:t>
      </w:r>
      <w:r w:rsidR="007B67C7">
        <w:rPr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(b) </w:t>
      </w:r>
      <w:r w:rsidRPr="001E69E4">
        <w:rPr>
          <w:sz w:val="24"/>
          <w:szCs w:val="24"/>
        </w:rPr>
        <w:t xml:space="preserve">Render a </w:t>
      </w:r>
      <w:r w:rsidRPr="001E69E4">
        <w:rPr>
          <w:spacing w:val="-7"/>
          <w:sz w:val="24"/>
          <w:szCs w:val="24"/>
        </w:rPr>
        <w:t xml:space="preserve">communications </w:t>
      </w:r>
      <w:r w:rsidRPr="001E69E4">
        <w:rPr>
          <w:spacing w:val="-6"/>
          <w:sz w:val="24"/>
          <w:szCs w:val="24"/>
        </w:rPr>
        <w:t xml:space="preserve">common </w:t>
      </w:r>
      <w:r w:rsidRPr="001E69E4">
        <w:rPr>
          <w:sz w:val="24"/>
          <w:szCs w:val="24"/>
        </w:rPr>
        <w:t xml:space="preserve">carrier service, except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5"/>
          <w:sz w:val="24"/>
          <w:szCs w:val="24"/>
        </w:rPr>
        <w:t xml:space="preserve">stations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8"/>
          <w:sz w:val="24"/>
          <w:szCs w:val="24"/>
        </w:rPr>
        <w:t xml:space="preserve">Public </w:t>
      </w:r>
      <w:r w:rsidRPr="001E69E4">
        <w:rPr>
          <w:sz w:val="24"/>
          <w:szCs w:val="24"/>
        </w:rPr>
        <w:t xml:space="preserve">Safety Pool </w:t>
      </w:r>
      <w:r w:rsidRPr="001E69E4">
        <w:rPr>
          <w:spacing w:val="-9"/>
          <w:sz w:val="24"/>
          <w:szCs w:val="24"/>
        </w:rPr>
        <w:t xml:space="preserve">providing </w:t>
      </w:r>
      <w:r w:rsidRPr="001E69E4">
        <w:rPr>
          <w:spacing w:val="-7"/>
          <w:sz w:val="24"/>
          <w:szCs w:val="24"/>
        </w:rPr>
        <w:t>communications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standby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facilities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under </w:t>
      </w:r>
      <w:r w:rsidRPr="001E69E4">
        <w:rPr>
          <w:sz w:val="24"/>
          <w:szCs w:val="24"/>
        </w:rPr>
        <w:t xml:space="preserve">§ </w:t>
      </w:r>
      <w:r w:rsidRPr="001E69E4">
        <w:rPr>
          <w:spacing w:val="-4"/>
          <w:sz w:val="24"/>
          <w:szCs w:val="24"/>
        </w:rPr>
        <w:t>90.20(a)(2)(xi)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5"/>
          <w:sz w:val="24"/>
          <w:szCs w:val="24"/>
        </w:rPr>
        <w:t>stations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lastRenderedPageBreak/>
        <w:t xml:space="preserve">licensed under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>part</w:t>
      </w:r>
      <w:r w:rsidR="00E85994">
        <w:rPr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 xml:space="preserve">SMR, </w:t>
      </w:r>
      <w:r w:rsidRPr="001E69E4">
        <w:rPr>
          <w:spacing w:val="-5"/>
          <w:sz w:val="24"/>
          <w:szCs w:val="24"/>
        </w:rPr>
        <w:t xml:space="preserve">private </w:t>
      </w:r>
      <w:r w:rsidRPr="001E69E4">
        <w:rPr>
          <w:sz w:val="24"/>
          <w:szCs w:val="24"/>
        </w:rPr>
        <w:t xml:space="preserve">carrier </w:t>
      </w:r>
      <w:r w:rsidRPr="001E69E4">
        <w:rPr>
          <w:spacing w:val="-7"/>
          <w:sz w:val="24"/>
          <w:szCs w:val="24"/>
        </w:rPr>
        <w:t xml:space="preserve">paging, </w:t>
      </w:r>
      <w:r w:rsidRPr="001E69E4">
        <w:rPr>
          <w:spacing w:val="-5"/>
          <w:sz w:val="24"/>
          <w:szCs w:val="24"/>
        </w:rPr>
        <w:t xml:space="preserve">Industrial/Business Pool, 220-222 </w:t>
      </w:r>
      <w:r w:rsidRPr="001E69E4">
        <w:rPr>
          <w:sz w:val="24"/>
          <w:szCs w:val="24"/>
        </w:rPr>
        <w:t xml:space="preserve">MHz </w:t>
      </w:r>
      <w:r w:rsidRPr="001E69E4">
        <w:rPr>
          <w:spacing w:val="-4"/>
          <w:sz w:val="24"/>
          <w:szCs w:val="24"/>
        </w:rPr>
        <w:t xml:space="preserve">or the </w:t>
      </w:r>
      <w:r w:rsidRPr="001E69E4">
        <w:rPr>
          <w:sz w:val="24"/>
          <w:szCs w:val="24"/>
        </w:rPr>
        <w:t xml:space="preserve">DSRCS and C-V2X </w:t>
      </w:r>
      <w:r w:rsidRPr="001E69E4">
        <w:rPr>
          <w:spacing w:val="-3"/>
          <w:sz w:val="24"/>
          <w:szCs w:val="24"/>
        </w:rPr>
        <w:t>Service.</w:t>
      </w:r>
    </w:p>
    <w:p w14:paraId="4272C988" w14:textId="1462276B" w:rsidR="00E92FA4" w:rsidRPr="001E69E4" w:rsidRDefault="001E69E4" w:rsidP="001E69E4">
      <w:pPr>
        <w:pStyle w:val="ListParagraph"/>
        <w:numPr>
          <w:ilvl w:val="0"/>
          <w:numId w:val="13"/>
        </w:numPr>
        <w:tabs>
          <w:tab w:val="left" w:pos="1543"/>
          <w:tab w:val="left" w:pos="1544"/>
        </w:tabs>
        <w:spacing w:line="360" w:lineRule="auto"/>
        <w:ind w:left="1543" w:hanging="721"/>
        <w:contextualSpacing/>
        <w:jc w:val="left"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Section </w:t>
      </w:r>
      <w:r w:rsidRPr="001E69E4">
        <w:rPr>
          <w:spacing w:val="-5"/>
          <w:sz w:val="24"/>
          <w:szCs w:val="24"/>
        </w:rPr>
        <w:t xml:space="preserve">90.421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z w:val="24"/>
          <w:szCs w:val="24"/>
        </w:rPr>
        <w:t xml:space="preserve">revised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pacing w:val="-7"/>
          <w:sz w:val="24"/>
          <w:szCs w:val="24"/>
        </w:rPr>
        <w:t>adding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paragraph </w:t>
      </w:r>
      <w:r w:rsidRPr="001E69E4">
        <w:rPr>
          <w:spacing w:val="-3"/>
          <w:sz w:val="24"/>
          <w:szCs w:val="24"/>
        </w:rPr>
        <w:t xml:space="preserve">(d)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2"/>
          <w:sz w:val="24"/>
          <w:szCs w:val="24"/>
        </w:rPr>
        <w:t>read as</w:t>
      </w:r>
      <w:r w:rsidR="00E85994">
        <w:rPr>
          <w:spacing w:val="2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follows:</w:t>
      </w:r>
    </w:p>
    <w:p w14:paraId="48AA41D2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46ABDFD8" w14:textId="6131BE9A" w:rsidR="00E92FA4" w:rsidRPr="001E69E4" w:rsidRDefault="001E69E4" w:rsidP="001E69E4">
      <w:pPr>
        <w:pStyle w:val="Heading1"/>
        <w:spacing w:line="360" w:lineRule="auto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§ 90.421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Operation of mobile station units not under the control of the licensee.</w:t>
      </w:r>
    </w:p>
    <w:p w14:paraId="4AB7310B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70E14916" w14:textId="77777777" w:rsidR="00E92FA4" w:rsidRPr="001E69E4" w:rsidRDefault="001E69E4" w:rsidP="001E69E4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* * * * *</w:t>
      </w:r>
    </w:p>
    <w:p w14:paraId="0DBDC5E2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445D305D" w14:textId="59498752" w:rsidR="00E92FA4" w:rsidRPr="001E69E4" w:rsidRDefault="001E69E4" w:rsidP="001E69E4">
      <w:pPr>
        <w:pStyle w:val="BodyText"/>
        <w:spacing w:line="360" w:lineRule="auto"/>
        <w:ind w:left="101" w:right="139" w:firstLine="360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(d) DSRCS and C-V2X Service On-Board Units licensed by rule under part 95 of this chapter may communicate with any roadside unit authorized under this part or any licensed commercial mobile radio service station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as defined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in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part 20 of this chapter.</w:t>
      </w:r>
    </w:p>
    <w:p w14:paraId="461541A4" w14:textId="2FDDFF9D" w:rsidR="00E92FA4" w:rsidRPr="001E69E4" w:rsidRDefault="001E69E4" w:rsidP="001E69E4">
      <w:pPr>
        <w:pStyle w:val="ListParagraph"/>
        <w:numPr>
          <w:ilvl w:val="0"/>
          <w:numId w:val="13"/>
        </w:numPr>
        <w:tabs>
          <w:tab w:val="left" w:pos="1543"/>
          <w:tab w:val="left" w:pos="1544"/>
        </w:tabs>
        <w:spacing w:line="360" w:lineRule="auto"/>
        <w:ind w:left="1543" w:hanging="721"/>
        <w:contextualSpacing/>
        <w:jc w:val="left"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Section </w:t>
      </w:r>
      <w:r w:rsidRPr="001E69E4">
        <w:rPr>
          <w:spacing w:val="-5"/>
          <w:sz w:val="24"/>
          <w:szCs w:val="24"/>
        </w:rPr>
        <w:t>90.425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amended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pacing w:val="-6"/>
          <w:sz w:val="24"/>
          <w:szCs w:val="24"/>
        </w:rPr>
        <w:t>revising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paragraph </w:t>
      </w:r>
      <w:r w:rsidRPr="001E69E4">
        <w:rPr>
          <w:spacing w:val="-4"/>
          <w:sz w:val="24"/>
          <w:szCs w:val="24"/>
        </w:rPr>
        <w:t>(d)(10)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2"/>
          <w:sz w:val="24"/>
          <w:szCs w:val="24"/>
        </w:rPr>
        <w:t>read as</w:t>
      </w:r>
      <w:r w:rsidRPr="001E69E4">
        <w:rPr>
          <w:spacing w:val="-9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follows:</w:t>
      </w:r>
    </w:p>
    <w:p w14:paraId="388412F6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3DD82DCD" w14:textId="1B26F040" w:rsidR="00E92FA4" w:rsidRPr="001E69E4" w:rsidRDefault="001E69E4" w:rsidP="001E69E4">
      <w:pPr>
        <w:pStyle w:val="Heading1"/>
        <w:spacing w:line="360" w:lineRule="auto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§ 90.425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Station identification.</w:t>
      </w:r>
    </w:p>
    <w:p w14:paraId="2961E16C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2B11BECF" w14:textId="77777777" w:rsidR="00E92FA4" w:rsidRPr="001E69E4" w:rsidRDefault="001E69E4" w:rsidP="001E69E4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* * * * *</w:t>
      </w:r>
    </w:p>
    <w:p w14:paraId="62D1C51E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2483F966" w14:textId="77777777" w:rsidR="00E92FA4" w:rsidRPr="001E69E4" w:rsidRDefault="001E69E4" w:rsidP="001E69E4">
      <w:pPr>
        <w:pStyle w:val="BodyText"/>
        <w:spacing w:line="360" w:lineRule="auto"/>
        <w:ind w:left="46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(d) * * *</w:t>
      </w:r>
    </w:p>
    <w:p w14:paraId="76038E4D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01770E6C" w14:textId="18A069DA" w:rsidR="00E92FA4" w:rsidRPr="001E69E4" w:rsidRDefault="001E69E4" w:rsidP="001E69E4">
      <w:pPr>
        <w:pStyle w:val="BodyText"/>
        <w:spacing w:line="360" w:lineRule="auto"/>
        <w:ind w:left="46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(10) It is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a Roadside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Unit (RSU) in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an ITS system.</w:t>
      </w:r>
    </w:p>
    <w:p w14:paraId="4F70EED2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3A86C0DD" w14:textId="77777777" w:rsidR="00E92FA4" w:rsidRPr="001E69E4" w:rsidRDefault="001E69E4" w:rsidP="001E69E4">
      <w:pPr>
        <w:pStyle w:val="BodyText"/>
        <w:spacing w:line="360" w:lineRule="auto"/>
        <w:ind w:left="46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*****</w:t>
      </w:r>
    </w:p>
    <w:p w14:paraId="5EA1A3AB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7A10B899" w14:textId="77777777" w:rsidR="00E92FA4" w:rsidRPr="001E69E4" w:rsidRDefault="001E69E4" w:rsidP="001E69E4">
      <w:pPr>
        <w:pStyle w:val="Heading1"/>
        <w:spacing w:line="360" w:lineRule="auto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PART 95 -PERSONAL RADIO SERVICES</w:t>
      </w:r>
    </w:p>
    <w:p w14:paraId="6E86D1D8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452D4CDF" w14:textId="0443DF18" w:rsidR="00E92FA4" w:rsidRPr="001E69E4" w:rsidRDefault="001E69E4" w:rsidP="001E69E4">
      <w:pPr>
        <w:pStyle w:val="ListParagraph"/>
        <w:numPr>
          <w:ilvl w:val="0"/>
          <w:numId w:val="13"/>
        </w:numPr>
        <w:tabs>
          <w:tab w:val="left" w:pos="1543"/>
          <w:tab w:val="left" w:pos="1544"/>
        </w:tabs>
        <w:spacing w:line="360" w:lineRule="auto"/>
        <w:ind w:left="1543" w:hanging="721"/>
        <w:contextualSpacing/>
        <w:jc w:val="left"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>authority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citation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part </w:t>
      </w:r>
      <w:r w:rsidRPr="001E69E4">
        <w:rPr>
          <w:spacing w:val="-4"/>
          <w:sz w:val="24"/>
          <w:szCs w:val="24"/>
        </w:rPr>
        <w:t xml:space="preserve">95 </w:t>
      </w:r>
      <w:r w:rsidRPr="001E69E4">
        <w:rPr>
          <w:spacing w:val="-5"/>
          <w:sz w:val="24"/>
          <w:szCs w:val="24"/>
        </w:rPr>
        <w:t>continues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2"/>
          <w:sz w:val="24"/>
          <w:szCs w:val="24"/>
        </w:rPr>
        <w:t>read as</w:t>
      </w:r>
      <w:r w:rsidRPr="001E69E4">
        <w:rPr>
          <w:spacing w:val="21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follows:</w:t>
      </w:r>
    </w:p>
    <w:p w14:paraId="75EAD529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4D00710B" w14:textId="03E5FEC4" w:rsidR="00E92FA4" w:rsidRPr="001E69E4" w:rsidRDefault="001E69E4" w:rsidP="001E69E4">
      <w:pPr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b/>
          <w:sz w:val="24"/>
          <w:szCs w:val="24"/>
        </w:rPr>
        <w:t>Authority:</w:t>
      </w:r>
      <w:r w:rsidR="00E85994">
        <w:rPr>
          <w:b/>
          <w:sz w:val="24"/>
          <w:szCs w:val="24"/>
        </w:rPr>
        <w:t xml:space="preserve"> </w:t>
      </w:r>
      <w:r w:rsidRPr="001E69E4">
        <w:rPr>
          <w:sz w:val="24"/>
          <w:szCs w:val="24"/>
        </w:rPr>
        <w:t>47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U.S.C. 154, 303,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and 307.</w:t>
      </w:r>
    </w:p>
    <w:p w14:paraId="24FD833F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2CA0CFF8" w14:textId="13DA380B" w:rsidR="00E92FA4" w:rsidRPr="001E69E4" w:rsidRDefault="001E69E4" w:rsidP="001E69E4">
      <w:pPr>
        <w:pStyle w:val="Heading1"/>
        <w:spacing w:line="360" w:lineRule="auto"/>
        <w:ind w:left="16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Subpart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L—[Amended].</w:t>
      </w:r>
    </w:p>
    <w:p w14:paraId="30572CE5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1B6211D4" w14:textId="0D5E1C6C" w:rsidR="00E92FA4" w:rsidRPr="001E69E4" w:rsidRDefault="001E69E4" w:rsidP="001E69E4">
      <w:pPr>
        <w:pStyle w:val="ListParagraph"/>
        <w:numPr>
          <w:ilvl w:val="0"/>
          <w:numId w:val="13"/>
        </w:numPr>
        <w:tabs>
          <w:tab w:val="left" w:pos="1543"/>
          <w:tab w:val="left" w:pos="1544"/>
        </w:tabs>
        <w:spacing w:line="360" w:lineRule="auto"/>
        <w:ind w:left="102" w:right="99" w:firstLine="720"/>
        <w:contextualSpacing/>
        <w:jc w:val="left"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Subpart </w:t>
      </w:r>
      <w:r w:rsidRPr="001E69E4">
        <w:rPr>
          <w:sz w:val="24"/>
          <w:szCs w:val="24"/>
        </w:rPr>
        <w:t xml:space="preserve">L, </w:t>
      </w:r>
      <w:r w:rsidRPr="001E69E4">
        <w:rPr>
          <w:spacing w:val="-6"/>
          <w:sz w:val="24"/>
          <w:szCs w:val="24"/>
        </w:rPr>
        <w:t xml:space="preserve">consisting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3"/>
          <w:sz w:val="24"/>
          <w:szCs w:val="24"/>
        </w:rPr>
        <w:t xml:space="preserve">§§ </w:t>
      </w:r>
      <w:r w:rsidRPr="001E69E4">
        <w:rPr>
          <w:spacing w:val="-6"/>
          <w:sz w:val="24"/>
          <w:szCs w:val="24"/>
        </w:rPr>
        <w:t xml:space="preserve">95.3101 </w:t>
      </w:r>
      <w:r w:rsidRPr="001E69E4">
        <w:rPr>
          <w:spacing w:val="-5"/>
          <w:sz w:val="24"/>
          <w:szCs w:val="24"/>
        </w:rPr>
        <w:t xml:space="preserve">through </w:t>
      </w:r>
      <w:r w:rsidRPr="001E69E4">
        <w:rPr>
          <w:spacing w:val="-6"/>
          <w:sz w:val="24"/>
          <w:szCs w:val="24"/>
        </w:rPr>
        <w:t xml:space="preserve">95.3189,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z w:val="24"/>
          <w:szCs w:val="24"/>
        </w:rPr>
        <w:t xml:space="preserve">amended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pacing w:val="-6"/>
          <w:sz w:val="24"/>
          <w:szCs w:val="24"/>
        </w:rPr>
        <w:t xml:space="preserve">revising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 xml:space="preserve">subpart </w:t>
      </w:r>
      <w:r w:rsidRPr="001E69E4">
        <w:rPr>
          <w:spacing w:val="-5"/>
          <w:sz w:val="24"/>
          <w:szCs w:val="24"/>
        </w:rPr>
        <w:t>heading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2"/>
          <w:sz w:val="24"/>
          <w:szCs w:val="24"/>
        </w:rPr>
        <w:t>read as</w:t>
      </w:r>
      <w:r w:rsidRPr="001E69E4">
        <w:rPr>
          <w:spacing w:val="-13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follows:</w:t>
      </w:r>
    </w:p>
    <w:p w14:paraId="1C52B42E" w14:textId="1B3DF3BE" w:rsidR="00E92FA4" w:rsidRPr="001E69E4" w:rsidRDefault="001E69E4" w:rsidP="001E69E4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lastRenderedPageBreak/>
        <w:t>Subpart L—DSRCS and C-V2X Service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On-Board Units</w:t>
      </w:r>
    </w:p>
    <w:p w14:paraId="2BD70B19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73D1955F" w14:textId="10B8D20B" w:rsidR="00E92FA4" w:rsidRPr="001E69E4" w:rsidRDefault="001E69E4" w:rsidP="001E69E4">
      <w:pPr>
        <w:pStyle w:val="ListParagraph"/>
        <w:numPr>
          <w:ilvl w:val="0"/>
          <w:numId w:val="13"/>
        </w:numPr>
        <w:tabs>
          <w:tab w:val="left" w:pos="1543"/>
          <w:tab w:val="left" w:pos="1544"/>
        </w:tabs>
        <w:spacing w:line="360" w:lineRule="auto"/>
        <w:ind w:left="1543" w:hanging="721"/>
        <w:contextualSpacing/>
        <w:jc w:val="left"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>Section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95.3101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revised to </w:t>
      </w:r>
      <w:r w:rsidRPr="001E69E4">
        <w:rPr>
          <w:spacing w:val="2"/>
          <w:sz w:val="24"/>
          <w:szCs w:val="24"/>
        </w:rPr>
        <w:t>read as</w:t>
      </w:r>
      <w:r w:rsidRPr="001E69E4">
        <w:rPr>
          <w:spacing w:val="-37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follows:</w:t>
      </w:r>
    </w:p>
    <w:p w14:paraId="4A5C4ECE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524800E3" w14:textId="77777777" w:rsidR="00E92FA4" w:rsidRPr="001E69E4" w:rsidRDefault="001E69E4" w:rsidP="001E69E4">
      <w:pPr>
        <w:pStyle w:val="Heading1"/>
        <w:spacing w:line="360" w:lineRule="auto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§ 95.3101 Scope.</w:t>
      </w:r>
    </w:p>
    <w:p w14:paraId="2F56EC51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6B95190A" w14:textId="634A945E" w:rsidR="00E92FA4" w:rsidRPr="001E69E4" w:rsidRDefault="001E69E4" w:rsidP="00B52E8E">
      <w:pPr>
        <w:pStyle w:val="BodyText"/>
        <w:spacing w:line="360" w:lineRule="auto"/>
        <w:ind w:left="461"/>
        <w:contextualSpacing/>
        <w:rPr>
          <w:sz w:val="24"/>
          <w:szCs w:val="24"/>
        </w:rPr>
      </w:pP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subpart </w:t>
      </w:r>
      <w:r w:rsidRPr="001E69E4">
        <w:rPr>
          <w:spacing w:val="-5"/>
          <w:sz w:val="24"/>
          <w:szCs w:val="24"/>
        </w:rPr>
        <w:t>contains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rules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that </w:t>
      </w:r>
      <w:r w:rsidRPr="001E69E4">
        <w:rPr>
          <w:spacing w:val="-6"/>
          <w:sz w:val="24"/>
          <w:szCs w:val="24"/>
        </w:rPr>
        <w:t>apply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only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On-Board </w:t>
      </w:r>
      <w:r w:rsidRPr="001E69E4">
        <w:rPr>
          <w:spacing w:val="-6"/>
          <w:sz w:val="24"/>
          <w:szCs w:val="24"/>
        </w:rPr>
        <w:t>Units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(OBUs) </w:t>
      </w:r>
      <w:r w:rsidRPr="001E69E4">
        <w:rPr>
          <w:spacing w:val="-6"/>
          <w:sz w:val="24"/>
          <w:szCs w:val="24"/>
        </w:rPr>
        <w:t>transmitting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7"/>
          <w:sz w:val="24"/>
          <w:szCs w:val="24"/>
        </w:rPr>
        <w:t>5895-5925</w:t>
      </w:r>
      <w:r w:rsidR="00B52E8E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>MHz frequency band in the Dedicated Short-Range Communications Services (DSRCS) and the Cellular Vehicle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to Everything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(C-V2X) Service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(see § 90.371 of this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chapter).</w:t>
      </w:r>
    </w:p>
    <w:p w14:paraId="51EE8061" w14:textId="3B0E90CA" w:rsidR="00E92FA4" w:rsidRPr="001E69E4" w:rsidRDefault="001E69E4" w:rsidP="001E69E4">
      <w:pPr>
        <w:pStyle w:val="ListParagraph"/>
        <w:numPr>
          <w:ilvl w:val="0"/>
          <w:numId w:val="13"/>
        </w:numPr>
        <w:tabs>
          <w:tab w:val="left" w:pos="1543"/>
          <w:tab w:val="left" w:pos="1544"/>
        </w:tabs>
        <w:spacing w:line="360" w:lineRule="auto"/>
        <w:ind w:left="102" w:right="148" w:firstLine="720"/>
        <w:contextualSpacing/>
        <w:jc w:val="left"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Section </w:t>
      </w:r>
      <w:r w:rsidRPr="001E69E4">
        <w:rPr>
          <w:spacing w:val="-6"/>
          <w:sz w:val="24"/>
          <w:szCs w:val="24"/>
        </w:rPr>
        <w:t xml:space="preserve">95.3103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z w:val="24"/>
          <w:szCs w:val="24"/>
        </w:rPr>
        <w:t xml:space="preserve">amended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pacing w:val="-7"/>
          <w:sz w:val="24"/>
          <w:szCs w:val="24"/>
        </w:rPr>
        <w:t xml:space="preserve">adding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8"/>
          <w:sz w:val="24"/>
          <w:szCs w:val="24"/>
        </w:rPr>
        <w:t xml:space="preserve">definition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7"/>
          <w:sz w:val="24"/>
          <w:szCs w:val="24"/>
        </w:rPr>
        <w:t xml:space="preserve">“Cellular </w:t>
      </w:r>
      <w:r w:rsidRPr="001E69E4">
        <w:rPr>
          <w:spacing w:val="-5"/>
          <w:sz w:val="24"/>
          <w:szCs w:val="24"/>
        </w:rPr>
        <w:t xml:space="preserve">Vehicle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6"/>
          <w:sz w:val="24"/>
          <w:szCs w:val="24"/>
        </w:rPr>
        <w:t xml:space="preserve">Everything </w:t>
      </w:r>
      <w:r w:rsidRPr="001E69E4">
        <w:rPr>
          <w:spacing w:val="-3"/>
          <w:sz w:val="24"/>
          <w:szCs w:val="24"/>
        </w:rPr>
        <w:t xml:space="preserve">(C-V2X) </w:t>
      </w:r>
      <w:r w:rsidRPr="001E69E4">
        <w:rPr>
          <w:sz w:val="24"/>
          <w:szCs w:val="24"/>
        </w:rPr>
        <w:t xml:space="preserve">Service”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alphabetical </w:t>
      </w:r>
      <w:r w:rsidRPr="001E69E4">
        <w:rPr>
          <w:spacing w:val="-3"/>
          <w:sz w:val="24"/>
          <w:szCs w:val="24"/>
        </w:rPr>
        <w:t xml:space="preserve">order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pacing w:val="-6"/>
          <w:sz w:val="24"/>
          <w:szCs w:val="24"/>
        </w:rPr>
        <w:t xml:space="preserve">revising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definition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3"/>
          <w:sz w:val="24"/>
          <w:szCs w:val="24"/>
        </w:rPr>
        <w:t xml:space="preserve">“On-Board </w:t>
      </w:r>
      <w:r w:rsidRPr="001E69E4">
        <w:rPr>
          <w:spacing w:val="-6"/>
          <w:sz w:val="24"/>
          <w:szCs w:val="24"/>
        </w:rPr>
        <w:t>Unit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(OBU)” to </w:t>
      </w:r>
      <w:r w:rsidRPr="001E69E4">
        <w:rPr>
          <w:spacing w:val="2"/>
          <w:sz w:val="24"/>
          <w:szCs w:val="24"/>
        </w:rPr>
        <w:t>read</w:t>
      </w:r>
      <w:r w:rsidR="00E85994">
        <w:rPr>
          <w:spacing w:val="2"/>
          <w:sz w:val="24"/>
          <w:szCs w:val="24"/>
        </w:rPr>
        <w:t xml:space="preserve"> </w:t>
      </w:r>
      <w:r w:rsidRPr="001E69E4">
        <w:rPr>
          <w:spacing w:val="2"/>
          <w:sz w:val="24"/>
          <w:szCs w:val="24"/>
        </w:rPr>
        <w:t>as</w:t>
      </w:r>
      <w:r w:rsidRPr="001E69E4">
        <w:rPr>
          <w:spacing w:val="13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follows:</w:t>
      </w:r>
    </w:p>
    <w:p w14:paraId="45BFEADF" w14:textId="67EDF88D" w:rsidR="00E92FA4" w:rsidRPr="001E69E4" w:rsidRDefault="001E69E4" w:rsidP="001E69E4">
      <w:pPr>
        <w:pStyle w:val="Heading1"/>
        <w:spacing w:line="360" w:lineRule="auto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§ 95.3103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Definitions, OBUs.</w:t>
      </w:r>
    </w:p>
    <w:p w14:paraId="6EA23A7C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60AAA034" w14:textId="4DD75391" w:rsidR="00E92FA4" w:rsidRPr="001E69E4" w:rsidRDefault="001E69E4" w:rsidP="001E69E4">
      <w:pPr>
        <w:pStyle w:val="BodyText"/>
        <w:spacing w:line="360" w:lineRule="auto"/>
        <w:ind w:left="101" w:right="249" w:firstLine="360"/>
        <w:contextualSpacing/>
        <w:rPr>
          <w:sz w:val="24"/>
          <w:szCs w:val="24"/>
        </w:rPr>
      </w:pPr>
      <w:r w:rsidRPr="001E69E4">
        <w:rPr>
          <w:i/>
          <w:sz w:val="24"/>
          <w:szCs w:val="24"/>
        </w:rPr>
        <w:t xml:space="preserve">Cellular Vehicle to </w:t>
      </w:r>
      <w:r w:rsidRPr="001E69E4">
        <w:rPr>
          <w:i/>
          <w:spacing w:val="-3"/>
          <w:sz w:val="24"/>
          <w:szCs w:val="24"/>
        </w:rPr>
        <w:t xml:space="preserve">Everything </w:t>
      </w:r>
      <w:r w:rsidRPr="001E69E4">
        <w:rPr>
          <w:i/>
          <w:sz w:val="24"/>
          <w:szCs w:val="24"/>
        </w:rPr>
        <w:t>(C-V2X) Service.</w:t>
      </w:r>
      <w:r w:rsidR="00E85994">
        <w:rPr>
          <w:i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 service </w:t>
      </w:r>
      <w:r w:rsidRPr="001E69E4">
        <w:rPr>
          <w:spacing w:val="-9"/>
          <w:sz w:val="24"/>
          <w:szCs w:val="24"/>
        </w:rPr>
        <w:t>providing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>data transfer between</w:t>
      </w:r>
      <w:r w:rsidR="00E85994">
        <w:rPr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 xml:space="preserve">various </w:t>
      </w:r>
      <w:r w:rsidRPr="001E69E4">
        <w:rPr>
          <w:spacing w:val="-11"/>
          <w:sz w:val="24"/>
          <w:szCs w:val="24"/>
        </w:rPr>
        <w:t xml:space="preserve">mobile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5"/>
          <w:sz w:val="24"/>
          <w:szCs w:val="24"/>
        </w:rPr>
        <w:t xml:space="preserve">roadside </w:t>
      </w:r>
      <w:r w:rsidRPr="001E69E4">
        <w:rPr>
          <w:spacing w:val="-6"/>
          <w:sz w:val="24"/>
          <w:szCs w:val="24"/>
        </w:rPr>
        <w:t>transmitting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units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purposes of </w:t>
      </w:r>
      <w:r w:rsidRPr="001E69E4">
        <w:rPr>
          <w:spacing w:val="-9"/>
          <w:sz w:val="24"/>
          <w:szCs w:val="24"/>
        </w:rPr>
        <w:t>improving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traffic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flow,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highway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safety and </w:t>
      </w:r>
      <w:r w:rsidRPr="001E69E4">
        <w:rPr>
          <w:spacing w:val="-5"/>
          <w:sz w:val="24"/>
          <w:szCs w:val="24"/>
        </w:rPr>
        <w:t xml:space="preserve">performing </w:t>
      </w:r>
      <w:r w:rsidRPr="001E69E4">
        <w:rPr>
          <w:spacing w:val="-3"/>
          <w:sz w:val="24"/>
          <w:szCs w:val="24"/>
        </w:rPr>
        <w:t xml:space="preserve">other </w:t>
      </w:r>
      <w:r w:rsidRPr="001E69E4">
        <w:rPr>
          <w:spacing w:val="-9"/>
          <w:sz w:val="24"/>
          <w:szCs w:val="24"/>
        </w:rPr>
        <w:t xml:space="preserve">intelligent </w:t>
      </w:r>
      <w:r w:rsidRPr="001E69E4">
        <w:rPr>
          <w:spacing w:val="-4"/>
          <w:sz w:val="24"/>
          <w:szCs w:val="24"/>
        </w:rPr>
        <w:t xml:space="preserve">transportation </w:t>
      </w:r>
      <w:r w:rsidRPr="001E69E4">
        <w:rPr>
          <w:spacing w:val="-5"/>
          <w:sz w:val="24"/>
          <w:szCs w:val="24"/>
        </w:rPr>
        <w:t xml:space="preserve">functions. </w:t>
      </w:r>
      <w:r w:rsidRPr="001E69E4">
        <w:rPr>
          <w:sz w:val="24"/>
          <w:szCs w:val="24"/>
        </w:rPr>
        <w:t xml:space="preserve">See § </w:t>
      </w:r>
      <w:r w:rsidRPr="001E69E4">
        <w:rPr>
          <w:spacing w:val="-4"/>
          <w:sz w:val="24"/>
          <w:szCs w:val="24"/>
        </w:rPr>
        <w:t xml:space="preserve">90.7 of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z w:val="24"/>
          <w:szCs w:val="24"/>
        </w:rPr>
        <w:t xml:space="preserve">chapter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5"/>
          <w:sz w:val="24"/>
          <w:szCs w:val="24"/>
        </w:rPr>
        <w:t xml:space="preserve">more </w:t>
      </w:r>
      <w:r w:rsidRPr="001E69E4">
        <w:rPr>
          <w:spacing w:val="-4"/>
          <w:sz w:val="24"/>
          <w:szCs w:val="24"/>
        </w:rPr>
        <w:t xml:space="preserve">detailed </w:t>
      </w:r>
      <w:r w:rsidRPr="001E69E4">
        <w:rPr>
          <w:spacing w:val="-8"/>
          <w:sz w:val="24"/>
          <w:szCs w:val="24"/>
        </w:rPr>
        <w:t>definition.</w:t>
      </w:r>
    </w:p>
    <w:p w14:paraId="0CD0E028" w14:textId="77777777" w:rsidR="00E92FA4" w:rsidRPr="001E69E4" w:rsidRDefault="001E69E4" w:rsidP="001E69E4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* * * * *</w:t>
      </w:r>
    </w:p>
    <w:p w14:paraId="44341C46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1E2D76AF" w14:textId="30DB52D2" w:rsidR="00E92FA4" w:rsidRPr="001E69E4" w:rsidRDefault="001E69E4" w:rsidP="001E69E4">
      <w:pPr>
        <w:pStyle w:val="BodyText"/>
        <w:spacing w:line="360" w:lineRule="auto"/>
        <w:ind w:left="101" w:right="458" w:firstLine="360"/>
        <w:contextualSpacing/>
        <w:rPr>
          <w:sz w:val="24"/>
          <w:szCs w:val="24"/>
        </w:rPr>
      </w:pPr>
      <w:r w:rsidRPr="001E69E4">
        <w:rPr>
          <w:i/>
          <w:spacing w:val="2"/>
          <w:sz w:val="24"/>
          <w:szCs w:val="24"/>
        </w:rPr>
        <w:t xml:space="preserve">On-Board </w:t>
      </w:r>
      <w:r w:rsidRPr="001E69E4">
        <w:rPr>
          <w:i/>
          <w:spacing w:val="-3"/>
          <w:sz w:val="24"/>
          <w:szCs w:val="24"/>
        </w:rPr>
        <w:t xml:space="preserve">Units </w:t>
      </w:r>
      <w:r w:rsidRPr="001E69E4">
        <w:rPr>
          <w:i/>
          <w:sz w:val="24"/>
          <w:szCs w:val="24"/>
        </w:rPr>
        <w:t xml:space="preserve">(OBUs). </w:t>
      </w:r>
      <w:r w:rsidRPr="001E69E4">
        <w:rPr>
          <w:sz w:val="24"/>
          <w:szCs w:val="24"/>
        </w:rPr>
        <w:t xml:space="preserve">OBUs are </w:t>
      </w:r>
      <w:r w:rsidRPr="001E69E4">
        <w:rPr>
          <w:spacing w:val="-4"/>
          <w:sz w:val="24"/>
          <w:szCs w:val="24"/>
        </w:rPr>
        <w:t xml:space="preserve">low-power </w:t>
      </w:r>
      <w:r w:rsidRPr="001E69E4">
        <w:rPr>
          <w:spacing w:val="-3"/>
          <w:sz w:val="24"/>
          <w:szCs w:val="24"/>
        </w:rPr>
        <w:t xml:space="preserve">devices </w:t>
      </w:r>
      <w:r w:rsidRPr="001E69E4">
        <w:rPr>
          <w:spacing w:val="-4"/>
          <w:sz w:val="24"/>
          <w:szCs w:val="24"/>
        </w:rPr>
        <w:t xml:space="preserve">on </w:t>
      </w:r>
      <w:r w:rsidRPr="001E69E4">
        <w:rPr>
          <w:spacing w:val="-5"/>
          <w:sz w:val="24"/>
          <w:szCs w:val="24"/>
        </w:rPr>
        <w:t>vehicles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that transfer data to </w:t>
      </w:r>
      <w:r w:rsidRPr="001E69E4">
        <w:rPr>
          <w:spacing w:val="-5"/>
          <w:sz w:val="24"/>
          <w:szCs w:val="24"/>
        </w:rPr>
        <w:t xml:space="preserve">roadside </w:t>
      </w:r>
      <w:r w:rsidRPr="001E69E4">
        <w:rPr>
          <w:spacing w:val="-8"/>
          <w:sz w:val="24"/>
          <w:szCs w:val="24"/>
        </w:rPr>
        <w:t xml:space="preserve">units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pacing w:val="-3"/>
          <w:sz w:val="24"/>
          <w:szCs w:val="24"/>
        </w:rPr>
        <w:t xml:space="preserve">other </w:t>
      </w:r>
      <w:r w:rsidRPr="001E69E4">
        <w:rPr>
          <w:sz w:val="24"/>
          <w:szCs w:val="24"/>
        </w:rPr>
        <w:t xml:space="preserve">OBUs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Dedicated </w:t>
      </w:r>
      <w:r w:rsidRPr="001E69E4">
        <w:rPr>
          <w:spacing w:val="-3"/>
          <w:sz w:val="24"/>
          <w:szCs w:val="24"/>
        </w:rPr>
        <w:t xml:space="preserve">Short-Range </w:t>
      </w:r>
      <w:r w:rsidRPr="001E69E4">
        <w:rPr>
          <w:spacing w:val="-7"/>
          <w:sz w:val="24"/>
          <w:szCs w:val="24"/>
        </w:rPr>
        <w:t xml:space="preserve">Communications </w:t>
      </w:r>
      <w:r w:rsidRPr="001E69E4">
        <w:rPr>
          <w:spacing w:val="-4"/>
          <w:sz w:val="24"/>
          <w:szCs w:val="24"/>
        </w:rPr>
        <w:t xml:space="preserve">Service or the </w:t>
      </w:r>
      <w:r w:rsidRPr="001E69E4">
        <w:rPr>
          <w:spacing w:val="-7"/>
          <w:sz w:val="24"/>
          <w:szCs w:val="24"/>
        </w:rPr>
        <w:t xml:space="preserve">Cellular </w:t>
      </w:r>
      <w:r w:rsidRPr="001E69E4">
        <w:rPr>
          <w:spacing w:val="-5"/>
          <w:sz w:val="24"/>
          <w:szCs w:val="24"/>
        </w:rPr>
        <w:t xml:space="preserve">Vehicle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6"/>
          <w:sz w:val="24"/>
          <w:szCs w:val="24"/>
        </w:rPr>
        <w:t xml:space="preserve">Everything </w:t>
      </w:r>
      <w:r w:rsidRPr="001E69E4">
        <w:rPr>
          <w:spacing w:val="-3"/>
          <w:sz w:val="24"/>
          <w:szCs w:val="24"/>
        </w:rPr>
        <w:t xml:space="preserve">(C-V2X) </w:t>
      </w:r>
      <w:r w:rsidRPr="001E69E4">
        <w:rPr>
          <w:spacing w:val="-4"/>
          <w:sz w:val="24"/>
          <w:szCs w:val="24"/>
        </w:rPr>
        <w:t xml:space="preserve">Service </w:t>
      </w:r>
      <w:r w:rsidRPr="001E69E4">
        <w:rPr>
          <w:sz w:val="24"/>
          <w:szCs w:val="24"/>
        </w:rPr>
        <w:t xml:space="preserve">(see </w:t>
      </w:r>
      <w:r w:rsidRPr="001E69E4">
        <w:rPr>
          <w:spacing w:val="3"/>
          <w:sz w:val="24"/>
          <w:szCs w:val="24"/>
        </w:rPr>
        <w:t xml:space="preserve">§§ </w:t>
      </w:r>
      <w:r w:rsidRPr="001E69E4">
        <w:rPr>
          <w:spacing w:val="-5"/>
          <w:sz w:val="24"/>
          <w:szCs w:val="24"/>
        </w:rPr>
        <w:t xml:space="preserve">90.370-90.383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z w:val="24"/>
          <w:szCs w:val="24"/>
        </w:rPr>
        <w:t xml:space="preserve">chapter), to </w:t>
      </w:r>
      <w:r w:rsidRPr="001E69E4">
        <w:rPr>
          <w:spacing w:val="-8"/>
          <w:sz w:val="24"/>
          <w:szCs w:val="24"/>
        </w:rPr>
        <w:t xml:space="preserve">improve </w:t>
      </w:r>
      <w:r w:rsidRPr="001E69E4">
        <w:rPr>
          <w:spacing w:val="-3"/>
          <w:sz w:val="24"/>
          <w:szCs w:val="24"/>
        </w:rPr>
        <w:t xml:space="preserve">traffic </w:t>
      </w:r>
      <w:r w:rsidRPr="001E69E4">
        <w:rPr>
          <w:spacing w:val="-7"/>
          <w:sz w:val="24"/>
          <w:szCs w:val="24"/>
        </w:rPr>
        <w:t>flow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safety, and </w:t>
      </w:r>
      <w:r w:rsidRPr="001E69E4">
        <w:rPr>
          <w:spacing w:val="-3"/>
          <w:sz w:val="24"/>
          <w:szCs w:val="24"/>
        </w:rPr>
        <w:t xml:space="preserve">for other </w:t>
      </w:r>
      <w:r w:rsidRPr="001E69E4">
        <w:rPr>
          <w:spacing w:val="-9"/>
          <w:sz w:val="24"/>
          <w:szCs w:val="24"/>
        </w:rPr>
        <w:t>intelligent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transportation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system </w:t>
      </w:r>
      <w:r w:rsidRPr="001E69E4">
        <w:rPr>
          <w:spacing w:val="-3"/>
          <w:sz w:val="24"/>
          <w:szCs w:val="24"/>
        </w:rPr>
        <w:t>purposes.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See § </w:t>
      </w:r>
      <w:r w:rsidRPr="001E69E4">
        <w:rPr>
          <w:spacing w:val="-4"/>
          <w:sz w:val="24"/>
          <w:szCs w:val="24"/>
        </w:rPr>
        <w:t>90.7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8"/>
          <w:sz w:val="24"/>
          <w:szCs w:val="24"/>
        </w:rPr>
        <w:t>this</w:t>
      </w:r>
      <w:r w:rsidRPr="001E69E4">
        <w:rPr>
          <w:spacing w:val="-13"/>
          <w:sz w:val="24"/>
          <w:szCs w:val="24"/>
        </w:rPr>
        <w:t xml:space="preserve"> </w:t>
      </w:r>
      <w:r w:rsidRPr="001E69E4">
        <w:rPr>
          <w:sz w:val="24"/>
          <w:szCs w:val="24"/>
        </w:rPr>
        <w:t>chapter.</w:t>
      </w:r>
    </w:p>
    <w:p w14:paraId="512ED577" w14:textId="77777777" w:rsidR="00E92FA4" w:rsidRPr="001E69E4" w:rsidRDefault="001E69E4" w:rsidP="001E69E4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* * * * *</w:t>
      </w:r>
    </w:p>
    <w:p w14:paraId="0CC0116C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3F6911E2" w14:textId="65610675" w:rsidR="00E92FA4" w:rsidRPr="001E69E4" w:rsidRDefault="001E69E4" w:rsidP="001E69E4">
      <w:pPr>
        <w:pStyle w:val="ListParagraph"/>
        <w:numPr>
          <w:ilvl w:val="0"/>
          <w:numId w:val="13"/>
        </w:numPr>
        <w:tabs>
          <w:tab w:val="left" w:pos="1543"/>
          <w:tab w:val="left" w:pos="1544"/>
        </w:tabs>
        <w:spacing w:line="360" w:lineRule="auto"/>
        <w:ind w:left="1543" w:hanging="721"/>
        <w:contextualSpacing/>
        <w:jc w:val="left"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Section </w:t>
      </w:r>
      <w:r w:rsidRPr="001E69E4">
        <w:rPr>
          <w:spacing w:val="-6"/>
          <w:sz w:val="24"/>
          <w:szCs w:val="24"/>
        </w:rPr>
        <w:t>95.3131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revised to </w:t>
      </w:r>
      <w:r w:rsidRPr="001E69E4">
        <w:rPr>
          <w:spacing w:val="2"/>
          <w:sz w:val="24"/>
          <w:szCs w:val="24"/>
        </w:rPr>
        <w:t>read as</w:t>
      </w:r>
      <w:r w:rsidRPr="001E69E4">
        <w:rPr>
          <w:spacing w:val="12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follows:</w:t>
      </w:r>
    </w:p>
    <w:p w14:paraId="3CDFE70A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74AF3F99" w14:textId="046297AC" w:rsidR="00E92FA4" w:rsidRPr="001E69E4" w:rsidRDefault="001E69E4" w:rsidP="001E69E4">
      <w:pPr>
        <w:pStyle w:val="Heading1"/>
        <w:spacing w:line="360" w:lineRule="auto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§ 95.3131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Permissible uses, OBUs.</w:t>
      </w:r>
    </w:p>
    <w:p w14:paraId="0227D00A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4C64C20F" w14:textId="556186E6" w:rsidR="00E92FA4" w:rsidRPr="001E69E4" w:rsidRDefault="001E69E4" w:rsidP="001E69E4">
      <w:pPr>
        <w:pStyle w:val="BodyText"/>
        <w:spacing w:line="360" w:lineRule="auto"/>
        <w:ind w:left="101" w:right="458" w:firstLine="360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On-Board </w:t>
      </w:r>
      <w:r w:rsidRPr="001E69E4">
        <w:rPr>
          <w:spacing w:val="-6"/>
          <w:sz w:val="24"/>
          <w:szCs w:val="24"/>
        </w:rPr>
        <w:t xml:space="preserve">Units </w:t>
      </w:r>
      <w:r w:rsidRPr="001E69E4">
        <w:rPr>
          <w:sz w:val="24"/>
          <w:szCs w:val="24"/>
        </w:rPr>
        <w:t xml:space="preserve">(OBUs) </w:t>
      </w:r>
      <w:r w:rsidRPr="001E69E4">
        <w:rPr>
          <w:spacing w:val="-2"/>
          <w:sz w:val="24"/>
          <w:szCs w:val="24"/>
        </w:rPr>
        <w:t xml:space="preserve">may </w:t>
      </w:r>
      <w:r w:rsidRPr="001E69E4">
        <w:rPr>
          <w:spacing w:val="-5"/>
          <w:sz w:val="24"/>
          <w:szCs w:val="24"/>
        </w:rPr>
        <w:t xml:space="preserve">transmit </w:t>
      </w:r>
      <w:r w:rsidRPr="001E69E4">
        <w:rPr>
          <w:spacing w:val="-7"/>
          <w:sz w:val="24"/>
          <w:szCs w:val="24"/>
        </w:rPr>
        <w:t xml:space="preserve">signals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3"/>
          <w:sz w:val="24"/>
          <w:szCs w:val="24"/>
        </w:rPr>
        <w:t xml:space="preserve">other </w:t>
      </w:r>
      <w:r w:rsidRPr="001E69E4">
        <w:rPr>
          <w:sz w:val="24"/>
          <w:szCs w:val="24"/>
        </w:rPr>
        <w:t xml:space="preserve">OBUs and to </w:t>
      </w:r>
      <w:r w:rsidRPr="001E69E4">
        <w:rPr>
          <w:spacing w:val="-5"/>
          <w:sz w:val="24"/>
          <w:szCs w:val="24"/>
        </w:rPr>
        <w:t xml:space="preserve">Roadside </w:t>
      </w:r>
      <w:r w:rsidRPr="001E69E4">
        <w:rPr>
          <w:spacing w:val="-6"/>
          <w:sz w:val="24"/>
          <w:szCs w:val="24"/>
        </w:rPr>
        <w:t>Units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lastRenderedPageBreak/>
        <w:t xml:space="preserve">(RSUs), </w:t>
      </w:r>
      <w:r w:rsidRPr="001E69E4">
        <w:rPr>
          <w:spacing w:val="-4"/>
          <w:sz w:val="24"/>
          <w:szCs w:val="24"/>
        </w:rPr>
        <w:t xml:space="preserve">which </w:t>
      </w:r>
      <w:r w:rsidRPr="001E69E4">
        <w:rPr>
          <w:sz w:val="24"/>
          <w:szCs w:val="24"/>
        </w:rPr>
        <w:t xml:space="preserve">are </w:t>
      </w:r>
      <w:r w:rsidRPr="001E69E4">
        <w:rPr>
          <w:spacing w:val="-5"/>
          <w:sz w:val="24"/>
          <w:szCs w:val="24"/>
        </w:rPr>
        <w:t>authorized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under </w:t>
      </w:r>
      <w:r w:rsidRPr="001E69E4">
        <w:rPr>
          <w:sz w:val="24"/>
          <w:szCs w:val="24"/>
        </w:rPr>
        <w:t xml:space="preserve">part </w:t>
      </w:r>
      <w:r w:rsidRPr="001E69E4">
        <w:rPr>
          <w:spacing w:val="-4"/>
          <w:sz w:val="24"/>
          <w:szCs w:val="24"/>
        </w:rPr>
        <w:t xml:space="preserve">90 of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chapter </w:t>
      </w:r>
      <w:r w:rsidRPr="001E69E4">
        <w:rPr>
          <w:spacing w:val="-4"/>
          <w:sz w:val="24"/>
          <w:szCs w:val="24"/>
        </w:rPr>
        <w:t xml:space="preserve">or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3"/>
          <w:sz w:val="24"/>
          <w:szCs w:val="24"/>
        </w:rPr>
        <w:t xml:space="preserve">licensees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pacing w:val="-4"/>
          <w:sz w:val="24"/>
          <w:szCs w:val="24"/>
        </w:rPr>
        <w:t>defined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part </w:t>
      </w:r>
      <w:r w:rsidRPr="001E69E4">
        <w:rPr>
          <w:spacing w:val="-4"/>
          <w:sz w:val="24"/>
          <w:szCs w:val="24"/>
        </w:rPr>
        <w:t>20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>chapter.</w:t>
      </w:r>
    </w:p>
    <w:p w14:paraId="50759CA8" w14:textId="77777777" w:rsidR="00E92FA4" w:rsidRPr="001E69E4" w:rsidRDefault="001E69E4" w:rsidP="001E69E4">
      <w:pPr>
        <w:pStyle w:val="Heading1"/>
        <w:spacing w:line="360" w:lineRule="auto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§ 95.3159 [Removed].</w:t>
      </w:r>
    </w:p>
    <w:p w14:paraId="4B07B664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01ED009C" w14:textId="0FA8CC4D" w:rsidR="00E92FA4" w:rsidRPr="001E69E4" w:rsidRDefault="001E69E4" w:rsidP="001E69E4">
      <w:pPr>
        <w:pStyle w:val="ListParagraph"/>
        <w:numPr>
          <w:ilvl w:val="0"/>
          <w:numId w:val="13"/>
        </w:numPr>
        <w:tabs>
          <w:tab w:val="left" w:pos="1543"/>
          <w:tab w:val="left" w:pos="1544"/>
        </w:tabs>
        <w:spacing w:line="360" w:lineRule="auto"/>
        <w:ind w:left="1543" w:hanging="721"/>
        <w:contextualSpacing/>
        <w:jc w:val="left"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>Section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95.3159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is</w:t>
      </w:r>
      <w:r w:rsidRPr="001E69E4">
        <w:rPr>
          <w:spacing w:val="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removed.</w:t>
      </w:r>
    </w:p>
    <w:p w14:paraId="7C3D11D2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4DE1AB7D" w14:textId="3DCB2839" w:rsidR="00E92FA4" w:rsidRPr="001E69E4" w:rsidRDefault="001E69E4" w:rsidP="001E69E4">
      <w:pPr>
        <w:pStyle w:val="ListParagraph"/>
        <w:numPr>
          <w:ilvl w:val="0"/>
          <w:numId w:val="13"/>
        </w:numPr>
        <w:tabs>
          <w:tab w:val="left" w:pos="1543"/>
          <w:tab w:val="left" w:pos="1544"/>
        </w:tabs>
        <w:spacing w:line="360" w:lineRule="auto"/>
        <w:ind w:left="1543" w:hanging="721"/>
        <w:contextualSpacing/>
        <w:jc w:val="left"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>Section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95.3161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amended </w:t>
      </w:r>
      <w:r w:rsidRPr="001E69E4">
        <w:rPr>
          <w:spacing w:val="-4"/>
          <w:sz w:val="24"/>
          <w:szCs w:val="24"/>
        </w:rPr>
        <w:t xml:space="preserve">by </w:t>
      </w:r>
      <w:r w:rsidRPr="001E69E4">
        <w:rPr>
          <w:spacing w:val="-6"/>
          <w:sz w:val="24"/>
          <w:szCs w:val="24"/>
        </w:rPr>
        <w:t>revising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paragraph (a) to </w:t>
      </w:r>
      <w:r w:rsidRPr="001E69E4">
        <w:rPr>
          <w:spacing w:val="2"/>
          <w:sz w:val="24"/>
          <w:szCs w:val="24"/>
        </w:rPr>
        <w:t>read as</w:t>
      </w:r>
      <w:r w:rsidRPr="001E69E4">
        <w:rPr>
          <w:spacing w:val="-31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follows:</w:t>
      </w:r>
    </w:p>
    <w:p w14:paraId="657CB11A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7BA3125A" w14:textId="14B9F3E0" w:rsidR="00E92FA4" w:rsidRPr="001E69E4" w:rsidRDefault="001E69E4" w:rsidP="001E69E4">
      <w:pPr>
        <w:pStyle w:val="Heading1"/>
        <w:spacing w:line="360" w:lineRule="auto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§ 95.3161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OBU transmitter certification.</w:t>
      </w:r>
    </w:p>
    <w:p w14:paraId="3A03F3B7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372D4413" w14:textId="350D9546" w:rsidR="00E92FA4" w:rsidRPr="001E69E4" w:rsidRDefault="001E69E4" w:rsidP="00B52E8E">
      <w:pPr>
        <w:pStyle w:val="BodyText"/>
        <w:spacing w:line="360" w:lineRule="auto"/>
        <w:ind w:left="101" w:right="56" w:firstLine="360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(a) Each On-Board Unit (OBU) C-V2XC-V2Xthat operates or is intended to operate in the DSRCS or C-V2X Service must be certified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in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accordance with this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subpart and subpart J of part 2 of this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chapter.</w:t>
      </w:r>
      <w:r w:rsidR="00B52E8E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* * * * *</w:t>
      </w:r>
    </w:p>
    <w:p w14:paraId="5E996C36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3ED92F41" w14:textId="53AE4F30" w:rsidR="00E92FA4" w:rsidRPr="001E69E4" w:rsidRDefault="001E69E4" w:rsidP="001E69E4">
      <w:pPr>
        <w:pStyle w:val="ListParagraph"/>
        <w:numPr>
          <w:ilvl w:val="0"/>
          <w:numId w:val="13"/>
        </w:numPr>
        <w:tabs>
          <w:tab w:val="left" w:pos="1543"/>
          <w:tab w:val="left" w:pos="1544"/>
        </w:tabs>
        <w:spacing w:line="360" w:lineRule="auto"/>
        <w:ind w:left="1543" w:hanging="721"/>
        <w:contextualSpacing/>
        <w:jc w:val="left"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Section </w:t>
      </w:r>
      <w:r w:rsidRPr="001E69E4">
        <w:rPr>
          <w:spacing w:val="-6"/>
          <w:sz w:val="24"/>
          <w:szCs w:val="24"/>
        </w:rPr>
        <w:t>95.3163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revised to </w:t>
      </w:r>
      <w:r w:rsidRPr="001E69E4">
        <w:rPr>
          <w:spacing w:val="2"/>
          <w:sz w:val="24"/>
          <w:szCs w:val="24"/>
        </w:rPr>
        <w:t>read as</w:t>
      </w:r>
      <w:r w:rsidRPr="001E69E4">
        <w:rPr>
          <w:spacing w:val="12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follows:</w:t>
      </w:r>
    </w:p>
    <w:p w14:paraId="2CF6B013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0ECD8C1E" w14:textId="40554133" w:rsidR="00E92FA4" w:rsidRPr="001E69E4" w:rsidRDefault="001E69E4" w:rsidP="001E69E4">
      <w:pPr>
        <w:pStyle w:val="Heading1"/>
        <w:spacing w:line="360" w:lineRule="auto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§ 95.3163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OBU frequencies.</w:t>
      </w:r>
    </w:p>
    <w:p w14:paraId="7E850BC0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5120AF13" w14:textId="54D8E04B" w:rsidR="00E92FA4" w:rsidRPr="001E69E4" w:rsidRDefault="001E69E4" w:rsidP="001E69E4">
      <w:pPr>
        <w:pStyle w:val="ListParagraph"/>
        <w:numPr>
          <w:ilvl w:val="0"/>
          <w:numId w:val="6"/>
        </w:numPr>
        <w:tabs>
          <w:tab w:val="left" w:pos="762"/>
        </w:tabs>
        <w:spacing w:line="360" w:lineRule="auto"/>
        <w:ind w:hanging="299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DSRCS On-Board </w:t>
      </w:r>
      <w:r w:rsidRPr="001E69E4">
        <w:rPr>
          <w:spacing w:val="-6"/>
          <w:sz w:val="24"/>
          <w:szCs w:val="24"/>
        </w:rPr>
        <w:t>Units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(OBUs) are </w:t>
      </w:r>
      <w:r w:rsidRPr="001E69E4">
        <w:rPr>
          <w:spacing w:val="-4"/>
          <w:sz w:val="24"/>
          <w:szCs w:val="24"/>
        </w:rPr>
        <w:t xml:space="preserve">permitted </w:t>
      </w:r>
      <w:r w:rsidRPr="001E69E4">
        <w:rPr>
          <w:sz w:val="24"/>
          <w:szCs w:val="24"/>
        </w:rPr>
        <w:t xml:space="preserve">to operate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6"/>
          <w:sz w:val="24"/>
          <w:szCs w:val="24"/>
        </w:rPr>
        <w:t>5895-5905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>MHz</w:t>
      </w:r>
      <w:r w:rsidRPr="001E69E4">
        <w:rPr>
          <w:spacing w:val="3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band.</w:t>
      </w:r>
    </w:p>
    <w:p w14:paraId="6DE93C26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27B56C40" w14:textId="302EA270" w:rsidR="00E92FA4" w:rsidRPr="001E69E4" w:rsidRDefault="001E69E4" w:rsidP="001E69E4">
      <w:pPr>
        <w:pStyle w:val="ListParagraph"/>
        <w:numPr>
          <w:ilvl w:val="0"/>
          <w:numId w:val="6"/>
        </w:numPr>
        <w:tabs>
          <w:tab w:val="left" w:pos="777"/>
        </w:tabs>
        <w:spacing w:line="360" w:lineRule="auto"/>
        <w:ind w:left="776" w:hanging="314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C-V2X </w:t>
      </w:r>
      <w:r w:rsidRPr="001E69E4">
        <w:rPr>
          <w:spacing w:val="-4"/>
          <w:sz w:val="24"/>
          <w:szCs w:val="24"/>
        </w:rPr>
        <w:t xml:space="preserve">Service </w:t>
      </w:r>
      <w:r w:rsidRPr="001E69E4">
        <w:rPr>
          <w:sz w:val="24"/>
          <w:szCs w:val="24"/>
        </w:rPr>
        <w:t xml:space="preserve">OBUs are </w:t>
      </w:r>
      <w:r w:rsidRPr="001E69E4">
        <w:rPr>
          <w:spacing w:val="-4"/>
          <w:sz w:val="24"/>
          <w:szCs w:val="24"/>
        </w:rPr>
        <w:t xml:space="preserve">permitted </w:t>
      </w:r>
      <w:r w:rsidRPr="001E69E4">
        <w:rPr>
          <w:sz w:val="24"/>
          <w:szCs w:val="24"/>
        </w:rPr>
        <w:t xml:space="preserve">to operate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5905-5925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>MHz</w:t>
      </w:r>
      <w:r w:rsidRPr="001E69E4">
        <w:rPr>
          <w:spacing w:val="32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band.</w:t>
      </w:r>
    </w:p>
    <w:p w14:paraId="7606A332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77AFAE18" w14:textId="244A435D" w:rsidR="00E92FA4" w:rsidRPr="001E69E4" w:rsidRDefault="001E69E4" w:rsidP="001E69E4">
      <w:pPr>
        <w:pStyle w:val="ListParagraph"/>
        <w:numPr>
          <w:ilvl w:val="0"/>
          <w:numId w:val="13"/>
        </w:numPr>
        <w:tabs>
          <w:tab w:val="left" w:pos="1543"/>
          <w:tab w:val="left" w:pos="1544"/>
        </w:tabs>
        <w:spacing w:line="360" w:lineRule="auto"/>
        <w:ind w:left="1543" w:hanging="721"/>
        <w:contextualSpacing/>
        <w:jc w:val="left"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Section </w:t>
      </w:r>
      <w:r w:rsidRPr="001E69E4">
        <w:rPr>
          <w:spacing w:val="-6"/>
          <w:sz w:val="24"/>
          <w:szCs w:val="24"/>
        </w:rPr>
        <w:t>95.3167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revised to </w:t>
      </w:r>
      <w:r w:rsidRPr="001E69E4">
        <w:rPr>
          <w:spacing w:val="2"/>
          <w:sz w:val="24"/>
          <w:szCs w:val="24"/>
        </w:rPr>
        <w:t>read as</w:t>
      </w:r>
      <w:r w:rsidRPr="001E69E4">
        <w:rPr>
          <w:spacing w:val="14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follows:</w:t>
      </w:r>
    </w:p>
    <w:p w14:paraId="29B6D584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6629FA19" w14:textId="6EE5DA0D" w:rsidR="00E92FA4" w:rsidRPr="001E69E4" w:rsidRDefault="001E69E4" w:rsidP="001E69E4">
      <w:pPr>
        <w:pStyle w:val="Heading1"/>
        <w:spacing w:line="360" w:lineRule="auto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§ 95.3167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OBU transmit power limit.</w:t>
      </w:r>
    </w:p>
    <w:p w14:paraId="736C866B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256DA1F2" w14:textId="77777777" w:rsidR="00E92FA4" w:rsidRPr="001E69E4" w:rsidRDefault="001E69E4" w:rsidP="001E69E4">
      <w:pPr>
        <w:pStyle w:val="ListParagraph"/>
        <w:numPr>
          <w:ilvl w:val="0"/>
          <w:numId w:val="5"/>
        </w:numPr>
        <w:tabs>
          <w:tab w:val="left" w:pos="762"/>
        </w:tabs>
        <w:spacing w:line="360" w:lineRule="auto"/>
        <w:ind w:right="304" w:firstLine="360"/>
        <w:contextualSpacing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8"/>
          <w:sz w:val="24"/>
          <w:szCs w:val="24"/>
        </w:rPr>
        <w:t xml:space="preserve">maximum </w:t>
      </w:r>
      <w:r w:rsidRPr="001E69E4">
        <w:rPr>
          <w:spacing w:val="-6"/>
          <w:sz w:val="24"/>
          <w:szCs w:val="24"/>
        </w:rPr>
        <w:t xml:space="preserve">output </w:t>
      </w:r>
      <w:r w:rsidRPr="001E69E4">
        <w:rPr>
          <w:sz w:val="24"/>
          <w:szCs w:val="24"/>
        </w:rPr>
        <w:t xml:space="preserve">power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5"/>
          <w:sz w:val="24"/>
          <w:szCs w:val="24"/>
        </w:rPr>
        <w:t xml:space="preserve">portable </w:t>
      </w:r>
      <w:r w:rsidRPr="001E69E4">
        <w:rPr>
          <w:sz w:val="24"/>
          <w:szCs w:val="24"/>
        </w:rPr>
        <w:t xml:space="preserve">DSRCS On-Board </w:t>
      </w:r>
      <w:r w:rsidRPr="001E69E4">
        <w:rPr>
          <w:spacing w:val="-6"/>
          <w:sz w:val="24"/>
          <w:szCs w:val="24"/>
        </w:rPr>
        <w:t xml:space="preserve">Unit </w:t>
      </w:r>
      <w:r w:rsidRPr="001E69E4">
        <w:rPr>
          <w:sz w:val="24"/>
          <w:szCs w:val="24"/>
        </w:rPr>
        <w:t xml:space="preserve">(OBU) </w:t>
      </w:r>
      <w:r w:rsidRPr="001E69E4">
        <w:rPr>
          <w:spacing w:val="-4"/>
          <w:sz w:val="24"/>
          <w:szCs w:val="24"/>
        </w:rPr>
        <w:t xml:space="preserve">transmitter </w:t>
      </w:r>
      <w:r w:rsidRPr="001E69E4">
        <w:rPr>
          <w:spacing w:val="-3"/>
          <w:sz w:val="24"/>
          <w:szCs w:val="24"/>
        </w:rPr>
        <w:t xml:space="preserve">types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z w:val="24"/>
          <w:szCs w:val="24"/>
        </w:rPr>
        <w:t xml:space="preserve">1.0 </w:t>
      </w:r>
      <w:proofErr w:type="spellStart"/>
      <w:r w:rsidRPr="001E69E4">
        <w:rPr>
          <w:spacing w:val="-5"/>
          <w:sz w:val="24"/>
          <w:szCs w:val="24"/>
        </w:rPr>
        <w:t>mW</w:t>
      </w:r>
      <w:proofErr w:type="spellEnd"/>
      <w:r w:rsidRPr="001E69E4">
        <w:rPr>
          <w:spacing w:val="-5"/>
          <w:sz w:val="24"/>
          <w:szCs w:val="24"/>
        </w:rPr>
        <w:t>.</w:t>
      </w:r>
    </w:p>
    <w:p w14:paraId="79EA8A1E" w14:textId="7E2CE15E" w:rsidR="00E92FA4" w:rsidRPr="001E69E4" w:rsidRDefault="001E69E4" w:rsidP="001E69E4">
      <w:pPr>
        <w:pStyle w:val="ListParagraph"/>
        <w:numPr>
          <w:ilvl w:val="0"/>
          <w:numId w:val="5"/>
        </w:numPr>
        <w:tabs>
          <w:tab w:val="left" w:pos="777"/>
        </w:tabs>
        <w:spacing w:line="360" w:lineRule="auto"/>
        <w:ind w:right="248" w:firstLine="360"/>
        <w:contextualSpacing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8"/>
          <w:sz w:val="24"/>
          <w:szCs w:val="24"/>
        </w:rPr>
        <w:t xml:space="preserve">maximum </w:t>
      </w:r>
      <w:r w:rsidRPr="001E69E4">
        <w:rPr>
          <w:spacing w:val="-6"/>
          <w:sz w:val="24"/>
          <w:szCs w:val="24"/>
        </w:rPr>
        <w:t xml:space="preserve">output </w:t>
      </w:r>
      <w:r w:rsidRPr="001E69E4">
        <w:rPr>
          <w:sz w:val="24"/>
          <w:szCs w:val="24"/>
        </w:rPr>
        <w:t xml:space="preserve">power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5"/>
          <w:sz w:val="24"/>
          <w:szCs w:val="24"/>
        </w:rPr>
        <w:t xml:space="preserve">vehicular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5"/>
          <w:sz w:val="24"/>
          <w:szCs w:val="24"/>
        </w:rPr>
        <w:t>portable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C-V2X </w:t>
      </w:r>
      <w:r w:rsidRPr="001E69E4">
        <w:rPr>
          <w:spacing w:val="-4"/>
          <w:sz w:val="24"/>
          <w:szCs w:val="24"/>
        </w:rPr>
        <w:t>Service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OBU </w:t>
      </w:r>
      <w:r w:rsidRPr="001E69E4">
        <w:rPr>
          <w:spacing w:val="-4"/>
          <w:sz w:val="24"/>
          <w:szCs w:val="24"/>
        </w:rPr>
        <w:t>transmitter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types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pacing w:val="-4"/>
          <w:sz w:val="24"/>
          <w:szCs w:val="24"/>
        </w:rPr>
        <w:t xml:space="preserve">20 </w:t>
      </w:r>
      <w:r w:rsidRPr="001E69E4">
        <w:rPr>
          <w:spacing w:val="-3"/>
          <w:sz w:val="24"/>
          <w:szCs w:val="24"/>
        </w:rPr>
        <w:t xml:space="preserve">dBm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8"/>
          <w:sz w:val="24"/>
          <w:szCs w:val="24"/>
        </w:rPr>
        <w:t>maximum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equivalent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isotopically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radiated power (EIRP)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limited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>23</w:t>
      </w:r>
      <w:r w:rsidRPr="001E69E4">
        <w:rPr>
          <w:spacing w:val="41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dBm.</w:t>
      </w:r>
    </w:p>
    <w:p w14:paraId="35C18C7F" w14:textId="60C8E728" w:rsidR="00E92FA4" w:rsidRPr="001E69E4" w:rsidRDefault="001E69E4" w:rsidP="001E69E4">
      <w:pPr>
        <w:pStyle w:val="ListParagraph"/>
        <w:numPr>
          <w:ilvl w:val="0"/>
          <w:numId w:val="5"/>
        </w:numPr>
        <w:tabs>
          <w:tab w:val="left" w:pos="762"/>
        </w:tabs>
        <w:spacing w:line="360" w:lineRule="auto"/>
        <w:ind w:right="249" w:firstLine="360"/>
        <w:contextualSpacing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power </w:t>
      </w:r>
      <w:r w:rsidRPr="001E69E4">
        <w:rPr>
          <w:spacing w:val="-12"/>
          <w:sz w:val="24"/>
          <w:szCs w:val="24"/>
        </w:rPr>
        <w:t xml:space="preserve">limits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z w:val="24"/>
          <w:szCs w:val="24"/>
        </w:rPr>
        <w:t xml:space="preserve">paragraphs (a) and </w:t>
      </w:r>
      <w:r w:rsidRPr="001E69E4">
        <w:rPr>
          <w:spacing w:val="-3"/>
          <w:sz w:val="24"/>
          <w:szCs w:val="24"/>
        </w:rPr>
        <w:t xml:space="preserve">(b)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section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-2"/>
          <w:sz w:val="24"/>
          <w:szCs w:val="24"/>
        </w:rPr>
        <w:t xml:space="preserve">may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z w:val="24"/>
          <w:szCs w:val="24"/>
        </w:rPr>
        <w:t xml:space="preserve">referenced to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 xml:space="preserve">antenna </w:t>
      </w:r>
      <w:r w:rsidRPr="001E69E4">
        <w:rPr>
          <w:spacing w:val="-8"/>
          <w:sz w:val="24"/>
          <w:szCs w:val="24"/>
        </w:rPr>
        <w:t xml:space="preserve">input, </w:t>
      </w:r>
      <w:r w:rsidRPr="001E69E4">
        <w:rPr>
          <w:sz w:val="24"/>
          <w:szCs w:val="24"/>
        </w:rPr>
        <w:t xml:space="preserve">so that </w:t>
      </w:r>
      <w:r w:rsidRPr="001E69E4">
        <w:rPr>
          <w:spacing w:val="-4"/>
          <w:sz w:val="24"/>
          <w:szCs w:val="24"/>
        </w:rPr>
        <w:t xml:space="preserve">cable </w:t>
      </w:r>
      <w:r w:rsidRPr="001E69E4">
        <w:rPr>
          <w:spacing w:val="-3"/>
          <w:sz w:val="24"/>
          <w:szCs w:val="24"/>
        </w:rPr>
        <w:t xml:space="preserve">losses </w:t>
      </w:r>
      <w:r w:rsidRPr="001E69E4">
        <w:rPr>
          <w:sz w:val="24"/>
          <w:szCs w:val="24"/>
        </w:rPr>
        <w:t xml:space="preserve">are taken </w:t>
      </w:r>
      <w:r w:rsidRPr="001E69E4">
        <w:rPr>
          <w:spacing w:val="-8"/>
          <w:sz w:val="24"/>
          <w:szCs w:val="24"/>
        </w:rPr>
        <w:t>into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>account.</w:t>
      </w:r>
    </w:p>
    <w:p w14:paraId="5D37B7AE" w14:textId="2BEB23E3" w:rsidR="00E92FA4" w:rsidRPr="001E69E4" w:rsidRDefault="001E69E4" w:rsidP="001E69E4">
      <w:pPr>
        <w:pStyle w:val="ListParagraph"/>
        <w:numPr>
          <w:ilvl w:val="0"/>
          <w:numId w:val="5"/>
        </w:numPr>
        <w:tabs>
          <w:tab w:val="left" w:pos="777"/>
        </w:tabs>
        <w:spacing w:line="360" w:lineRule="auto"/>
        <w:ind w:right="114" w:firstLine="360"/>
        <w:contextualSpacing/>
        <w:rPr>
          <w:sz w:val="24"/>
          <w:szCs w:val="24"/>
        </w:rPr>
      </w:pPr>
      <w:r w:rsidRPr="001E69E4">
        <w:rPr>
          <w:spacing w:val="-5"/>
          <w:sz w:val="24"/>
          <w:szCs w:val="24"/>
        </w:rPr>
        <w:lastRenderedPageBreak/>
        <w:t xml:space="preserve">For </w:t>
      </w:r>
      <w:r w:rsidRPr="001E69E4">
        <w:rPr>
          <w:spacing w:val="-4"/>
          <w:sz w:val="24"/>
          <w:szCs w:val="24"/>
        </w:rPr>
        <w:t xml:space="preserve">purposes of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pacing w:val="-4"/>
          <w:sz w:val="24"/>
          <w:szCs w:val="24"/>
        </w:rPr>
        <w:t xml:space="preserve">section,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5"/>
          <w:sz w:val="24"/>
          <w:szCs w:val="24"/>
        </w:rPr>
        <w:t xml:space="preserve">portable </w:t>
      </w:r>
      <w:r w:rsidRPr="001E69E4">
        <w:rPr>
          <w:spacing w:val="-9"/>
          <w:sz w:val="24"/>
          <w:szCs w:val="24"/>
        </w:rPr>
        <w:t xml:space="preserve">unit is </w:t>
      </w:r>
      <w:r w:rsidRPr="001E69E4">
        <w:rPr>
          <w:sz w:val="24"/>
          <w:szCs w:val="24"/>
        </w:rPr>
        <w:t xml:space="preserve">a </w:t>
      </w:r>
      <w:r w:rsidRPr="001E69E4">
        <w:rPr>
          <w:spacing w:val="-6"/>
          <w:sz w:val="24"/>
          <w:szCs w:val="24"/>
        </w:rPr>
        <w:t xml:space="preserve">transmitting </w:t>
      </w:r>
      <w:r w:rsidRPr="001E69E4">
        <w:rPr>
          <w:spacing w:val="-4"/>
          <w:sz w:val="24"/>
          <w:szCs w:val="24"/>
        </w:rPr>
        <w:t xml:space="preserve">device designed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4"/>
          <w:sz w:val="24"/>
          <w:szCs w:val="24"/>
        </w:rPr>
        <w:t xml:space="preserve">be </w:t>
      </w:r>
      <w:r w:rsidRPr="001E69E4">
        <w:rPr>
          <w:sz w:val="24"/>
          <w:szCs w:val="24"/>
        </w:rPr>
        <w:t xml:space="preserve">used so that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>radiating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structure(s) </w:t>
      </w:r>
      <w:r w:rsidRPr="001E69E4">
        <w:rPr>
          <w:spacing w:val="-4"/>
          <w:sz w:val="24"/>
          <w:szCs w:val="24"/>
        </w:rPr>
        <w:t>of 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device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is/are </w:t>
      </w:r>
      <w:r w:rsidRPr="001E69E4">
        <w:rPr>
          <w:spacing w:val="-8"/>
          <w:sz w:val="24"/>
          <w:szCs w:val="24"/>
        </w:rPr>
        <w:t>within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20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centimeters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6"/>
          <w:sz w:val="24"/>
          <w:szCs w:val="24"/>
        </w:rPr>
        <w:t>body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z w:val="24"/>
          <w:szCs w:val="24"/>
        </w:rPr>
        <w:t>user.</w:t>
      </w:r>
    </w:p>
    <w:p w14:paraId="3D8E7C5B" w14:textId="421AA760" w:rsidR="00E92FA4" w:rsidRPr="001E69E4" w:rsidRDefault="001E69E4" w:rsidP="001E69E4">
      <w:pPr>
        <w:pStyle w:val="ListParagraph"/>
        <w:numPr>
          <w:ilvl w:val="0"/>
          <w:numId w:val="13"/>
        </w:numPr>
        <w:tabs>
          <w:tab w:val="left" w:pos="1543"/>
          <w:tab w:val="left" w:pos="1544"/>
        </w:tabs>
        <w:spacing w:line="360" w:lineRule="auto"/>
        <w:ind w:left="1543" w:hanging="721"/>
        <w:contextualSpacing/>
        <w:jc w:val="left"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Section </w:t>
      </w:r>
      <w:r w:rsidRPr="001E69E4">
        <w:rPr>
          <w:spacing w:val="-6"/>
          <w:sz w:val="24"/>
          <w:szCs w:val="24"/>
        </w:rPr>
        <w:t>95.3179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added to </w:t>
      </w:r>
      <w:r w:rsidRPr="001E69E4">
        <w:rPr>
          <w:spacing w:val="2"/>
          <w:sz w:val="24"/>
          <w:szCs w:val="24"/>
        </w:rPr>
        <w:t xml:space="preserve">read as </w:t>
      </w:r>
      <w:r w:rsidRPr="001E69E4">
        <w:rPr>
          <w:spacing w:val="-6"/>
          <w:sz w:val="24"/>
          <w:szCs w:val="24"/>
        </w:rPr>
        <w:t>follows:</w:t>
      </w:r>
    </w:p>
    <w:p w14:paraId="1E458959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6CB2F073" w14:textId="09FC878D" w:rsidR="00E92FA4" w:rsidRPr="001E69E4" w:rsidRDefault="001E69E4" w:rsidP="001E69E4">
      <w:pPr>
        <w:pStyle w:val="Heading1"/>
        <w:spacing w:line="360" w:lineRule="auto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§ 95.3179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Unwanted emissions limits.</w:t>
      </w:r>
    </w:p>
    <w:p w14:paraId="27BF52CE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71D87962" w14:textId="7D0E39DC" w:rsidR="00E92FA4" w:rsidRPr="001E69E4" w:rsidRDefault="001E69E4" w:rsidP="001E69E4">
      <w:pPr>
        <w:pStyle w:val="ListParagraph"/>
        <w:numPr>
          <w:ilvl w:val="0"/>
          <w:numId w:val="4"/>
        </w:numPr>
        <w:tabs>
          <w:tab w:val="left" w:pos="762"/>
        </w:tabs>
        <w:spacing w:line="360" w:lineRule="auto"/>
        <w:ind w:firstLine="360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C-V2X </w:t>
      </w:r>
      <w:r w:rsidRPr="001E69E4">
        <w:rPr>
          <w:spacing w:val="-4"/>
          <w:sz w:val="24"/>
          <w:szCs w:val="24"/>
        </w:rPr>
        <w:t xml:space="preserve">Service </w:t>
      </w:r>
      <w:r w:rsidRPr="001E69E4">
        <w:rPr>
          <w:spacing w:val="-5"/>
          <w:sz w:val="24"/>
          <w:szCs w:val="24"/>
        </w:rPr>
        <w:t>Roadside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Units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 xml:space="preserve">must </w:t>
      </w:r>
      <w:r w:rsidRPr="001E69E4">
        <w:rPr>
          <w:spacing w:val="-7"/>
          <w:sz w:val="24"/>
          <w:szCs w:val="24"/>
        </w:rPr>
        <w:t>comply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with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9"/>
          <w:sz w:val="24"/>
          <w:szCs w:val="24"/>
        </w:rPr>
        <w:t>following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out-of-band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emissions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10"/>
          <w:sz w:val="24"/>
          <w:szCs w:val="24"/>
        </w:rPr>
        <w:t>limits:</w:t>
      </w:r>
    </w:p>
    <w:p w14:paraId="18B5888F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0744956B" w14:textId="01EBF7CC" w:rsidR="00E92FA4" w:rsidRPr="001E69E4" w:rsidRDefault="001E69E4" w:rsidP="001E69E4">
      <w:pPr>
        <w:pStyle w:val="ListParagraph"/>
        <w:numPr>
          <w:ilvl w:val="1"/>
          <w:numId w:val="4"/>
        </w:numPr>
        <w:tabs>
          <w:tab w:val="left" w:pos="777"/>
        </w:tabs>
        <w:spacing w:line="360" w:lineRule="auto"/>
        <w:ind w:firstLine="360"/>
        <w:contextualSpacing/>
        <w:rPr>
          <w:sz w:val="24"/>
          <w:szCs w:val="24"/>
        </w:rPr>
      </w:pPr>
      <w:r w:rsidRPr="001E69E4">
        <w:rPr>
          <w:spacing w:val="-3"/>
          <w:sz w:val="24"/>
          <w:szCs w:val="24"/>
        </w:rPr>
        <w:t xml:space="preserve">Conducted </w:t>
      </w:r>
      <w:r w:rsidRPr="001E69E4">
        <w:rPr>
          <w:spacing w:val="-12"/>
          <w:sz w:val="24"/>
          <w:szCs w:val="24"/>
        </w:rPr>
        <w:t>limits</w:t>
      </w:r>
      <w:r w:rsidR="00E85994">
        <w:rPr>
          <w:spacing w:val="-12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measured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4"/>
          <w:sz w:val="24"/>
          <w:szCs w:val="24"/>
        </w:rPr>
        <w:t>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antenna </w:t>
      </w:r>
      <w:r w:rsidRPr="001E69E4">
        <w:rPr>
          <w:spacing w:val="-9"/>
          <w:sz w:val="24"/>
          <w:szCs w:val="24"/>
        </w:rPr>
        <w:t>input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shall </w:t>
      </w:r>
      <w:r w:rsidRPr="001E69E4">
        <w:rPr>
          <w:spacing w:val="-6"/>
          <w:sz w:val="24"/>
          <w:szCs w:val="24"/>
        </w:rPr>
        <w:t>not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>exceed:</w:t>
      </w:r>
    </w:p>
    <w:p w14:paraId="6D24D793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396F1AF6" w14:textId="4293BCD1" w:rsidR="00E92FA4" w:rsidRPr="001E69E4" w:rsidRDefault="001E69E4" w:rsidP="001E69E4">
      <w:pPr>
        <w:pStyle w:val="ListParagraph"/>
        <w:numPr>
          <w:ilvl w:val="2"/>
          <w:numId w:val="4"/>
        </w:numPr>
        <w:tabs>
          <w:tab w:val="left" w:pos="733"/>
        </w:tabs>
        <w:spacing w:line="360" w:lineRule="auto"/>
        <w:ind w:hanging="270"/>
        <w:contextualSpacing/>
        <w:rPr>
          <w:sz w:val="24"/>
          <w:szCs w:val="24"/>
        </w:rPr>
      </w:pPr>
      <w:r w:rsidRPr="001E69E4">
        <w:rPr>
          <w:spacing w:val="-3"/>
          <w:sz w:val="24"/>
          <w:szCs w:val="24"/>
        </w:rPr>
        <w:t xml:space="preserve">-29 </w:t>
      </w:r>
      <w:r w:rsidRPr="001E69E4">
        <w:rPr>
          <w:spacing w:val="-6"/>
          <w:sz w:val="24"/>
          <w:szCs w:val="24"/>
        </w:rPr>
        <w:t>dBm/100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2"/>
          <w:sz w:val="24"/>
          <w:szCs w:val="24"/>
        </w:rPr>
        <w:t xml:space="preserve">kHz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 xml:space="preserve">band edge (The band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defined </w:t>
      </w:r>
      <w:r w:rsidRPr="001E69E4">
        <w:rPr>
          <w:spacing w:val="-9"/>
          <w:sz w:val="24"/>
          <w:szCs w:val="24"/>
        </w:rPr>
        <w:t>in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section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95.3163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>part.);</w:t>
      </w:r>
    </w:p>
    <w:p w14:paraId="766A333E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633CD698" w14:textId="25092460" w:rsidR="00E92FA4" w:rsidRPr="001E69E4" w:rsidRDefault="001E69E4" w:rsidP="001E69E4">
      <w:pPr>
        <w:pStyle w:val="ListParagraph"/>
        <w:numPr>
          <w:ilvl w:val="2"/>
          <w:numId w:val="4"/>
        </w:numPr>
        <w:tabs>
          <w:tab w:val="left" w:pos="793"/>
        </w:tabs>
        <w:spacing w:line="360" w:lineRule="auto"/>
        <w:ind w:left="792" w:hanging="330"/>
        <w:contextualSpacing/>
        <w:rPr>
          <w:sz w:val="24"/>
          <w:szCs w:val="24"/>
        </w:rPr>
      </w:pPr>
      <w:r w:rsidRPr="001E69E4">
        <w:rPr>
          <w:spacing w:val="-3"/>
          <w:sz w:val="24"/>
          <w:szCs w:val="24"/>
        </w:rPr>
        <w:t xml:space="preserve">-35 </w:t>
      </w:r>
      <w:r w:rsidRPr="001E69E4">
        <w:rPr>
          <w:spacing w:val="-6"/>
          <w:sz w:val="24"/>
          <w:szCs w:val="24"/>
        </w:rPr>
        <w:t>dBm/100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2"/>
          <w:sz w:val="24"/>
          <w:szCs w:val="24"/>
        </w:rPr>
        <w:t xml:space="preserve">kHz </w:t>
      </w:r>
      <w:r w:rsidRPr="001E69E4">
        <w:rPr>
          <w:sz w:val="24"/>
          <w:szCs w:val="24"/>
        </w:rPr>
        <w:t xml:space="preserve">± 1 megahertz from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>band</w:t>
      </w:r>
      <w:r w:rsidRPr="001E69E4">
        <w:rPr>
          <w:spacing w:val="37"/>
          <w:sz w:val="24"/>
          <w:szCs w:val="24"/>
        </w:rPr>
        <w:t xml:space="preserve"> </w:t>
      </w:r>
      <w:r w:rsidRPr="001E69E4">
        <w:rPr>
          <w:sz w:val="24"/>
          <w:szCs w:val="24"/>
        </w:rPr>
        <w:t>edge;</w:t>
      </w:r>
    </w:p>
    <w:p w14:paraId="300175D6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43126CCE" w14:textId="2D51DE31" w:rsidR="00E92FA4" w:rsidRPr="001E69E4" w:rsidRDefault="001E69E4" w:rsidP="001E69E4">
      <w:pPr>
        <w:pStyle w:val="ListParagraph"/>
        <w:numPr>
          <w:ilvl w:val="2"/>
          <w:numId w:val="4"/>
        </w:numPr>
        <w:tabs>
          <w:tab w:val="left" w:pos="853"/>
        </w:tabs>
        <w:spacing w:line="360" w:lineRule="auto"/>
        <w:ind w:left="852" w:hanging="390"/>
        <w:contextualSpacing/>
        <w:rPr>
          <w:sz w:val="24"/>
          <w:szCs w:val="24"/>
        </w:rPr>
      </w:pPr>
      <w:r w:rsidRPr="001E69E4">
        <w:rPr>
          <w:spacing w:val="-3"/>
          <w:sz w:val="24"/>
          <w:szCs w:val="24"/>
        </w:rPr>
        <w:t xml:space="preserve">-43 </w:t>
      </w:r>
      <w:r w:rsidRPr="001E69E4">
        <w:rPr>
          <w:spacing w:val="-6"/>
          <w:sz w:val="24"/>
          <w:szCs w:val="24"/>
        </w:rPr>
        <w:t>dBm/100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2"/>
          <w:sz w:val="24"/>
          <w:szCs w:val="24"/>
        </w:rPr>
        <w:t xml:space="preserve">kHz </w:t>
      </w:r>
      <w:r w:rsidRPr="001E69E4">
        <w:rPr>
          <w:sz w:val="24"/>
          <w:szCs w:val="24"/>
        </w:rPr>
        <w:t xml:space="preserve">± </w:t>
      </w:r>
      <w:r w:rsidRPr="001E69E4">
        <w:rPr>
          <w:spacing w:val="-4"/>
          <w:sz w:val="24"/>
          <w:szCs w:val="24"/>
        </w:rPr>
        <w:t xml:space="preserve">10 </w:t>
      </w:r>
      <w:r w:rsidRPr="001E69E4">
        <w:rPr>
          <w:sz w:val="24"/>
          <w:szCs w:val="24"/>
        </w:rPr>
        <w:t xml:space="preserve">megahertz from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z w:val="24"/>
          <w:szCs w:val="24"/>
        </w:rPr>
        <w:t>edge;</w:t>
      </w:r>
      <w:r w:rsidRPr="001E69E4">
        <w:rPr>
          <w:spacing w:val="52"/>
          <w:sz w:val="24"/>
          <w:szCs w:val="24"/>
        </w:rPr>
        <w:t xml:space="preserve"> </w:t>
      </w:r>
      <w:r w:rsidRPr="001E69E4">
        <w:rPr>
          <w:sz w:val="24"/>
          <w:szCs w:val="24"/>
        </w:rPr>
        <w:t>and</w:t>
      </w:r>
    </w:p>
    <w:p w14:paraId="34E5016A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50740C89" w14:textId="65C04A6D" w:rsidR="00E92FA4" w:rsidRPr="001E69E4" w:rsidRDefault="001E69E4" w:rsidP="001E69E4">
      <w:pPr>
        <w:pStyle w:val="ListParagraph"/>
        <w:numPr>
          <w:ilvl w:val="2"/>
          <w:numId w:val="4"/>
        </w:numPr>
        <w:tabs>
          <w:tab w:val="left" w:pos="838"/>
        </w:tabs>
        <w:spacing w:line="360" w:lineRule="auto"/>
        <w:ind w:left="837" w:hanging="375"/>
        <w:contextualSpacing/>
        <w:rPr>
          <w:sz w:val="24"/>
          <w:szCs w:val="24"/>
        </w:rPr>
      </w:pPr>
      <w:r w:rsidRPr="001E69E4">
        <w:rPr>
          <w:spacing w:val="-3"/>
          <w:sz w:val="24"/>
          <w:szCs w:val="24"/>
        </w:rPr>
        <w:t xml:space="preserve">-53 </w:t>
      </w:r>
      <w:r w:rsidRPr="001E69E4">
        <w:rPr>
          <w:spacing w:val="-6"/>
          <w:sz w:val="24"/>
          <w:szCs w:val="24"/>
        </w:rPr>
        <w:t>dBm/100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2"/>
          <w:sz w:val="24"/>
          <w:szCs w:val="24"/>
        </w:rPr>
        <w:t xml:space="preserve">kHz </w:t>
      </w:r>
      <w:r w:rsidRPr="001E69E4">
        <w:rPr>
          <w:sz w:val="24"/>
          <w:szCs w:val="24"/>
        </w:rPr>
        <w:t xml:space="preserve">± </w:t>
      </w:r>
      <w:r w:rsidRPr="001E69E4">
        <w:rPr>
          <w:spacing w:val="-4"/>
          <w:sz w:val="24"/>
          <w:szCs w:val="24"/>
        </w:rPr>
        <w:t>20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megahertz from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>band</w:t>
      </w:r>
      <w:r w:rsidRPr="001E69E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>edge.</w:t>
      </w:r>
    </w:p>
    <w:p w14:paraId="0F11B31F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477FF342" w14:textId="51A4C5D5" w:rsidR="00E92FA4" w:rsidRPr="00B52E8E" w:rsidRDefault="001E69E4" w:rsidP="001E69E4">
      <w:pPr>
        <w:pStyle w:val="ListParagraph"/>
        <w:numPr>
          <w:ilvl w:val="0"/>
          <w:numId w:val="4"/>
        </w:numPr>
        <w:tabs>
          <w:tab w:val="left" w:pos="777"/>
        </w:tabs>
        <w:spacing w:line="360" w:lineRule="auto"/>
        <w:ind w:right="708" w:firstLine="360"/>
        <w:contextualSpacing/>
        <w:rPr>
          <w:sz w:val="24"/>
          <w:szCs w:val="24"/>
        </w:rPr>
      </w:pPr>
      <w:r w:rsidRPr="00B52E8E">
        <w:rPr>
          <w:sz w:val="24"/>
          <w:szCs w:val="24"/>
        </w:rPr>
        <w:t xml:space="preserve">Radiated </w:t>
      </w:r>
      <w:r w:rsidRPr="00B52E8E">
        <w:rPr>
          <w:spacing w:val="-10"/>
          <w:sz w:val="24"/>
          <w:szCs w:val="24"/>
        </w:rPr>
        <w:t xml:space="preserve">limits: </w:t>
      </w:r>
      <w:r w:rsidRPr="00B52E8E">
        <w:rPr>
          <w:spacing w:val="-6"/>
          <w:sz w:val="24"/>
          <w:szCs w:val="24"/>
        </w:rPr>
        <w:t xml:space="preserve">All </w:t>
      </w:r>
      <w:r w:rsidRPr="00B52E8E">
        <w:rPr>
          <w:sz w:val="24"/>
          <w:szCs w:val="24"/>
        </w:rPr>
        <w:t xml:space="preserve">C-V2X </w:t>
      </w:r>
      <w:r w:rsidRPr="00B52E8E">
        <w:rPr>
          <w:spacing w:val="-4"/>
          <w:sz w:val="24"/>
          <w:szCs w:val="24"/>
        </w:rPr>
        <w:t xml:space="preserve">Service </w:t>
      </w:r>
      <w:r w:rsidRPr="00B52E8E">
        <w:rPr>
          <w:sz w:val="24"/>
          <w:szCs w:val="24"/>
        </w:rPr>
        <w:t xml:space="preserve">On-Board </w:t>
      </w:r>
      <w:r w:rsidRPr="00B52E8E">
        <w:rPr>
          <w:spacing w:val="-5"/>
          <w:sz w:val="24"/>
          <w:szCs w:val="24"/>
        </w:rPr>
        <w:t>Units</w:t>
      </w:r>
      <w:r w:rsidR="00E85994">
        <w:rPr>
          <w:spacing w:val="-5"/>
          <w:sz w:val="24"/>
          <w:szCs w:val="24"/>
        </w:rPr>
        <w:t xml:space="preserve"> </w:t>
      </w:r>
      <w:r w:rsidRPr="00B52E8E">
        <w:rPr>
          <w:spacing w:val="-5"/>
          <w:sz w:val="24"/>
          <w:szCs w:val="24"/>
        </w:rPr>
        <w:t xml:space="preserve">must </w:t>
      </w:r>
      <w:r w:rsidRPr="00B52E8E">
        <w:rPr>
          <w:spacing w:val="-13"/>
          <w:sz w:val="24"/>
          <w:szCs w:val="24"/>
        </w:rPr>
        <w:t>limit</w:t>
      </w:r>
      <w:r w:rsidR="00E85994">
        <w:rPr>
          <w:spacing w:val="-13"/>
          <w:sz w:val="24"/>
          <w:szCs w:val="24"/>
        </w:rPr>
        <w:t xml:space="preserve"> </w:t>
      </w:r>
      <w:r w:rsidRPr="00B52E8E">
        <w:rPr>
          <w:sz w:val="24"/>
          <w:szCs w:val="24"/>
        </w:rPr>
        <w:t xml:space="preserve">radiated </w:t>
      </w:r>
      <w:r w:rsidRPr="00B52E8E">
        <w:rPr>
          <w:spacing w:val="-6"/>
          <w:sz w:val="24"/>
          <w:szCs w:val="24"/>
        </w:rPr>
        <w:t>emissions</w:t>
      </w:r>
      <w:r w:rsidR="00E85994">
        <w:rPr>
          <w:spacing w:val="-6"/>
          <w:sz w:val="24"/>
          <w:szCs w:val="24"/>
        </w:rPr>
        <w:t xml:space="preserve"> </w:t>
      </w:r>
      <w:r w:rsidRPr="00B52E8E">
        <w:rPr>
          <w:sz w:val="24"/>
          <w:szCs w:val="24"/>
        </w:rPr>
        <w:t xml:space="preserve">to </w:t>
      </w:r>
      <w:r w:rsidRPr="00B52E8E">
        <w:rPr>
          <w:spacing w:val="-6"/>
          <w:sz w:val="24"/>
          <w:szCs w:val="24"/>
        </w:rPr>
        <w:t xml:space="preserve">-25 dBm/100 </w:t>
      </w:r>
      <w:r w:rsidRPr="00B52E8E">
        <w:rPr>
          <w:spacing w:val="-2"/>
          <w:sz w:val="24"/>
          <w:szCs w:val="24"/>
        </w:rPr>
        <w:t xml:space="preserve">kHz </w:t>
      </w:r>
      <w:r w:rsidRPr="00B52E8E">
        <w:rPr>
          <w:sz w:val="24"/>
          <w:szCs w:val="24"/>
        </w:rPr>
        <w:t xml:space="preserve">EIRP </w:t>
      </w:r>
      <w:r w:rsidRPr="00B52E8E">
        <w:rPr>
          <w:spacing w:val="-4"/>
          <w:sz w:val="24"/>
          <w:szCs w:val="24"/>
        </w:rPr>
        <w:t xml:space="preserve">or </w:t>
      </w:r>
      <w:r w:rsidRPr="00B52E8E">
        <w:rPr>
          <w:spacing w:val="-3"/>
          <w:sz w:val="24"/>
          <w:szCs w:val="24"/>
        </w:rPr>
        <w:t xml:space="preserve">less </w:t>
      </w:r>
      <w:r w:rsidRPr="00B52E8E">
        <w:rPr>
          <w:spacing w:val="-7"/>
          <w:sz w:val="24"/>
          <w:szCs w:val="24"/>
        </w:rPr>
        <w:t xml:space="preserve">outside </w:t>
      </w:r>
      <w:r w:rsidRPr="00B52E8E">
        <w:rPr>
          <w:spacing w:val="-4"/>
          <w:sz w:val="24"/>
          <w:szCs w:val="24"/>
        </w:rPr>
        <w:t xml:space="preserve">the </w:t>
      </w:r>
      <w:r w:rsidRPr="00B52E8E">
        <w:rPr>
          <w:spacing w:val="-3"/>
          <w:sz w:val="24"/>
          <w:szCs w:val="24"/>
        </w:rPr>
        <w:t xml:space="preserve">band </w:t>
      </w:r>
      <w:r w:rsidRPr="00B52E8E">
        <w:rPr>
          <w:sz w:val="24"/>
          <w:szCs w:val="24"/>
        </w:rPr>
        <w:t xml:space="preserve">edges where </w:t>
      </w:r>
      <w:r w:rsidRPr="00B52E8E">
        <w:rPr>
          <w:spacing w:val="-4"/>
          <w:sz w:val="24"/>
          <w:szCs w:val="24"/>
        </w:rPr>
        <w:t xml:space="preserve">the </w:t>
      </w:r>
      <w:r w:rsidRPr="00B52E8E">
        <w:rPr>
          <w:spacing w:val="-3"/>
          <w:sz w:val="24"/>
          <w:szCs w:val="24"/>
        </w:rPr>
        <w:t xml:space="preserve">band </w:t>
      </w:r>
      <w:r w:rsidRPr="00B52E8E">
        <w:rPr>
          <w:spacing w:val="-9"/>
          <w:sz w:val="24"/>
          <w:szCs w:val="24"/>
        </w:rPr>
        <w:t xml:space="preserve">is </w:t>
      </w:r>
      <w:r w:rsidRPr="00B52E8E">
        <w:rPr>
          <w:spacing w:val="-4"/>
          <w:sz w:val="24"/>
          <w:szCs w:val="24"/>
        </w:rPr>
        <w:t xml:space="preserve">defined </w:t>
      </w:r>
      <w:r w:rsidRPr="00B52E8E">
        <w:rPr>
          <w:spacing w:val="-9"/>
          <w:sz w:val="24"/>
          <w:szCs w:val="24"/>
        </w:rPr>
        <w:t xml:space="preserve">in </w:t>
      </w:r>
      <w:r w:rsidRPr="00B52E8E">
        <w:rPr>
          <w:spacing w:val="-3"/>
          <w:sz w:val="24"/>
          <w:szCs w:val="24"/>
        </w:rPr>
        <w:t xml:space="preserve">section </w:t>
      </w:r>
      <w:r w:rsidRPr="00B52E8E">
        <w:rPr>
          <w:spacing w:val="-6"/>
          <w:sz w:val="24"/>
          <w:szCs w:val="24"/>
        </w:rPr>
        <w:t xml:space="preserve">95.3163 </w:t>
      </w:r>
      <w:r w:rsidRPr="00B52E8E">
        <w:rPr>
          <w:spacing w:val="-4"/>
          <w:sz w:val="24"/>
          <w:szCs w:val="24"/>
        </w:rPr>
        <w:t xml:space="preserve">of </w:t>
      </w:r>
      <w:r w:rsidRPr="00B52E8E">
        <w:rPr>
          <w:spacing w:val="-8"/>
          <w:sz w:val="24"/>
          <w:szCs w:val="24"/>
        </w:rPr>
        <w:t xml:space="preserve">this </w:t>
      </w:r>
      <w:r w:rsidRPr="00B52E8E">
        <w:rPr>
          <w:sz w:val="24"/>
          <w:szCs w:val="24"/>
        </w:rPr>
        <w:t>part.</w:t>
      </w:r>
      <w:r w:rsidR="00B52E8E" w:rsidRPr="00B52E8E">
        <w:rPr>
          <w:sz w:val="24"/>
          <w:szCs w:val="24"/>
        </w:rPr>
        <w:t xml:space="preserve"> </w:t>
      </w:r>
      <w:r w:rsidRPr="00B52E8E">
        <w:rPr>
          <w:sz w:val="24"/>
          <w:szCs w:val="24"/>
        </w:rPr>
        <w:t xml:space="preserve">DSRCS </w:t>
      </w:r>
      <w:r w:rsidRPr="00B52E8E">
        <w:rPr>
          <w:spacing w:val="-4"/>
          <w:sz w:val="24"/>
          <w:szCs w:val="24"/>
        </w:rPr>
        <w:t xml:space="preserve">out-of-band </w:t>
      </w:r>
      <w:r w:rsidRPr="00B52E8E">
        <w:rPr>
          <w:spacing w:val="-6"/>
          <w:sz w:val="24"/>
          <w:szCs w:val="24"/>
        </w:rPr>
        <w:t xml:space="preserve">emissions </w:t>
      </w:r>
      <w:r w:rsidRPr="00B52E8E">
        <w:rPr>
          <w:spacing w:val="-12"/>
          <w:sz w:val="24"/>
          <w:szCs w:val="24"/>
        </w:rPr>
        <w:t xml:space="preserve">limits </w:t>
      </w:r>
      <w:r w:rsidRPr="00B52E8E">
        <w:rPr>
          <w:sz w:val="24"/>
          <w:szCs w:val="24"/>
        </w:rPr>
        <w:t xml:space="preserve">are </w:t>
      </w:r>
      <w:r w:rsidRPr="00B52E8E">
        <w:rPr>
          <w:spacing w:val="-3"/>
          <w:sz w:val="24"/>
          <w:szCs w:val="24"/>
        </w:rPr>
        <w:t xml:space="preserve">specified </w:t>
      </w:r>
      <w:r w:rsidRPr="00B52E8E">
        <w:rPr>
          <w:spacing w:val="-9"/>
          <w:sz w:val="24"/>
          <w:szCs w:val="24"/>
        </w:rPr>
        <w:t xml:space="preserve">in </w:t>
      </w:r>
      <w:r w:rsidRPr="00B52E8E">
        <w:rPr>
          <w:spacing w:val="-4"/>
          <w:sz w:val="24"/>
          <w:szCs w:val="24"/>
        </w:rPr>
        <w:t xml:space="preserve">the </w:t>
      </w:r>
      <w:r w:rsidRPr="00B52E8E">
        <w:rPr>
          <w:sz w:val="24"/>
          <w:szCs w:val="24"/>
        </w:rPr>
        <w:t xml:space="preserve">IEEE </w:t>
      </w:r>
      <w:r w:rsidRPr="00B52E8E">
        <w:rPr>
          <w:spacing w:val="-5"/>
          <w:sz w:val="24"/>
          <w:szCs w:val="24"/>
        </w:rPr>
        <w:t xml:space="preserve">802.11p-2010 </w:t>
      </w:r>
      <w:r w:rsidRPr="00B52E8E">
        <w:rPr>
          <w:sz w:val="24"/>
          <w:szCs w:val="24"/>
        </w:rPr>
        <w:t xml:space="preserve">standard (See </w:t>
      </w:r>
      <w:r w:rsidRPr="00B52E8E">
        <w:rPr>
          <w:spacing w:val="-3"/>
          <w:sz w:val="24"/>
          <w:szCs w:val="24"/>
        </w:rPr>
        <w:t xml:space="preserve">section </w:t>
      </w:r>
      <w:r w:rsidRPr="00B52E8E">
        <w:rPr>
          <w:spacing w:val="-6"/>
          <w:sz w:val="24"/>
          <w:szCs w:val="24"/>
        </w:rPr>
        <w:t>95.3189</w:t>
      </w:r>
      <w:r w:rsidR="00E85994">
        <w:rPr>
          <w:spacing w:val="-6"/>
          <w:sz w:val="24"/>
          <w:szCs w:val="24"/>
        </w:rPr>
        <w:t xml:space="preserve"> </w:t>
      </w:r>
      <w:r w:rsidRPr="00B52E8E">
        <w:rPr>
          <w:spacing w:val="-4"/>
          <w:sz w:val="24"/>
          <w:szCs w:val="24"/>
        </w:rPr>
        <w:t xml:space="preserve">of </w:t>
      </w:r>
      <w:r w:rsidRPr="00B52E8E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B52E8E">
        <w:rPr>
          <w:sz w:val="24"/>
          <w:szCs w:val="24"/>
        </w:rPr>
        <w:t>part)</w:t>
      </w:r>
    </w:p>
    <w:p w14:paraId="12A41767" w14:textId="7C880D09" w:rsidR="00E92FA4" w:rsidRPr="001E69E4" w:rsidRDefault="001E69E4" w:rsidP="001E69E4">
      <w:pPr>
        <w:pStyle w:val="ListParagraph"/>
        <w:numPr>
          <w:ilvl w:val="0"/>
          <w:numId w:val="13"/>
        </w:numPr>
        <w:tabs>
          <w:tab w:val="left" w:pos="1543"/>
          <w:tab w:val="left" w:pos="1544"/>
        </w:tabs>
        <w:spacing w:line="360" w:lineRule="auto"/>
        <w:ind w:left="1543" w:hanging="721"/>
        <w:contextualSpacing/>
        <w:jc w:val="left"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>Section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95.3189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revised to </w:t>
      </w:r>
      <w:r w:rsidRPr="001E69E4">
        <w:rPr>
          <w:spacing w:val="2"/>
          <w:sz w:val="24"/>
          <w:szCs w:val="24"/>
        </w:rPr>
        <w:t>read as</w:t>
      </w:r>
      <w:r w:rsidRPr="001E69E4">
        <w:rPr>
          <w:spacing w:val="-37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follows:</w:t>
      </w:r>
    </w:p>
    <w:p w14:paraId="3C227786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115036DC" w14:textId="65A278B6" w:rsidR="00E92FA4" w:rsidRPr="001E69E4" w:rsidRDefault="001E69E4" w:rsidP="001E69E4">
      <w:pPr>
        <w:pStyle w:val="Heading1"/>
        <w:spacing w:line="360" w:lineRule="auto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§ 95.3189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OBU technical standard.</w:t>
      </w:r>
    </w:p>
    <w:p w14:paraId="4D554DF8" w14:textId="77777777" w:rsidR="00E92FA4" w:rsidRPr="001E69E4" w:rsidRDefault="00E92FA4" w:rsidP="001E69E4">
      <w:pPr>
        <w:pStyle w:val="BodyText"/>
        <w:spacing w:line="360" w:lineRule="auto"/>
        <w:contextualSpacing/>
        <w:rPr>
          <w:b/>
          <w:sz w:val="24"/>
          <w:szCs w:val="24"/>
        </w:rPr>
      </w:pPr>
    </w:p>
    <w:p w14:paraId="5C9CF7D6" w14:textId="77777777" w:rsidR="00E92FA4" w:rsidRPr="001E69E4" w:rsidRDefault="001E69E4" w:rsidP="001E69E4">
      <w:pPr>
        <w:pStyle w:val="ListParagraph"/>
        <w:numPr>
          <w:ilvl w:val="0"/>
          <w:numId w:val="3"/>
        </w:numPr>
        <w:tabs>
          <w:tab w:val="left" w:pos="762"/>
        </w:tabs>
        <w:spacing w:line="360" w:lineRule="auto"/>
        <w:ind w:right="333" w:firstLine="360"/>
        <w:contextualSpacing/>
        <w:jc w:val="both"/>
        <w:rPr>
          <w:sz w:val="24"/>
          <w:szCs w:val="24"/>
        </w:rPr>
      </w:pPr>
      <w:r w:rsidRPr="001E69E4">
        <w:rPr>
          <w:sz w:val="24"/>
          <w:szCs w:val="24"/>
        </w:rPr>
        <w:t xml:space="preserve">DSRCS On-Board </w:t>
      </w:r>
      <w:r w:rsidRPr="001E69E4">
        <w:rPr>
          <w:spacing w:val="-6"/>
          <w:sz w:val="24"/>
          <w:szCs w:val="24"/>
        </w:rPr>
        <w:t xml:space="preserve">Unit </w:t>
      </w:r>
      <w:r w:rsidRPr="001E69E4">
        <w:rPr>
          <w:sz w:val="24"/>
          <w:szCs w:val="24"/>
        </w:rPr>
        <w:t xml:space="preserve">(OBU) </w:t>
      </w:r>
      <w:r w:rsidRPr="001E69E4">
        <w:rPr>
          <w:spacing w:val="-4"/>
          <w:sz w:val="24"/>
          <w:szCs w:val="24"/>
        </w:rPr>
        <w:t xml:space="preserve">transmitter </w:t>
      </w:r>
      <w:r w:rsidRPr="001E69E4">
        <w:rPr>
          <w:spacing w:val="-3"/>
          <w:sz w:val="24"/>
          <w:szCs w:val="24"/>
        </w:rPr>
        <w:t xml:space="preserve">types </w:t>
      </w:r>
      <w:r w:rsidRPr="001E69E4">
        <w:rPr>
          <w:spacing w:val="-4"/>
          <w:sz w:val="24"/>
          <w:szCs w:val="24"/>
        </w:rPr>
        <w:t xml:space="preserve">operating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6"/>
          <w:sz w:val="24"/>
          <w:szCs w:val="24"/>
        </w:rPr>
        <w:t xml:space="preserve">5895-5905 </w:t>
      </w:r>
      <w:r w:rsidRPr="001E69E4">
        <w:rPr>
          <w:sz w:val="24"/>
          <w:szCs w:val="24"/>
        </w:rPr>
        <w:t xml:space="preserve">MHz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5"/>
          <w:sz w:val="24"/>
          <w:szCs w:val="24"/>
        </w:rPr>
        <w:t xml:space="preserve">must </w:t>
      </w:r>
      <w:r w:rsidRPr="001E69E4">
        <w:rPr>
          <w:spacing w:val="-4"/>
          <w:sz w:val="24"/>
          <w:szCs w:val="24"/>
        </w:rPr>
        <w:t xml:space="preserve">be designed </w:t>
      </w:r>
      <w:r w:rsidRPr="001E69E4">
        <w:rPr>
          <w:sz w:val="24"/>
          <w:szCs w:val="24"/>
        </w:rPr>
        <w:t xml:space="preserve">to </w:t>
      </w:r>
      <w:r w:rsidRPr="001E69E4">
        <w:rPr>
          <w:spacing w:val="-7"/>
          <w:sz w:val="24"/>
          <w:szCs w:val="24"/>
        </w:rPr>
        <w:t xml:space="preserve">comply </w:t>
      </w:r>
      <w:r w:rsidRPr="001E69E4">
        <w:rPr>
          <w:spacing w:val="-5"/>
          <w:sz w:val="24"/>
          <w:szCs w:val="24"/>
        </w:rPr>
        <w:t xml:space="preserve">with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technical standard </w:t>
      </w:r>
      <w:r w:rsidRPr="001E69E4">
        <w:rPr>
          <w:spacing w:val="-5"/>
          <w:sz w:val="24"/>
          <w:szCs w:val="24"/>
        </w:rPr>
        <w:t xml:space="preserve">Institute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z w:val="24"/>
          <w:szCs w:val="24"/>
        </w:rPr>
        <w:t xml:space="preserve">Electrical and </w:t>
      </w:r>
      <w:r w:rsidRPr="001E69E4">
        <w:rPr>
          <w:spacing w:val="-4"/>
          <w:sz w:val="24"/>
          <w:szCs w:val="24"/>
        </w:rPr>
        <w:t xml:space="preserve">Electronics Engineers </w:t>
      </w:r>
      <w:r w:rsidRPr="001E69E4">
        <w:rPr>
          <w:sz w:val="24"/>
          <w:szCs w:val="24"/>
        </w:rPr>
        <w:t xml:space="preserve">(IEEE) </w:t>
      </w:r>
      <w:r w:rsidRPr="001E69E4">
        <w:rPr>
          <w:spacing w:val="-6"/>
          <w:sz w:val="24"/>
          <w:szCs w:val="24"/>
        </w:rPr>
        <w:t>802.11p-2010.</w:t>
      </w:r>
    </w:p>
    <w:p w14:paraId="0CDCB74B" w14:textId="71530F48" w:rsidR="00E92FA4" w:rsidRPr="001E69E4" w:rsidRDefault="001E69E4" w:rsidP="001E69E4">
      <w:pPr>
        <w:pStyle w:val="ListParagraph"/>
        <w:numPr>
          <w:ilvl w:val="0"/>
          <w:numId w:val="3"/>
        </w:numPr>
        <w:tabs>
          <w:tab w:val="left" w:pos="777"/>
        </w:tabs>
        <w:spacing w:line="360" w:lineRule="auto"/>
        <w:ind w:right="307" w:firstLine="360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 xml:space="preserve">C-V2X </w:t>
      </w:r>
      <w:r w:rsidRPr="001E69E4">
        <w:rPr>
          <w:spacing w:val="-4"/>
          <w:sz w:val="24"/>
          <w:szCs w:val="24"/>
        </w:rPr>
        <w:t xml:space="preserve">Service </w:t>
      </w:r>
      <w:r w:rsidRPr="001E69E4">
        <w:rPr>
          <w:sz w:val="24"/>
          <w:szCs w:val="24"/>
        </w:rPr>
        <w:t xml:space="preserve">OBU </w:t>
      </w:r>
      <w:r w:rsidRPr="001E69E4">
        <w:rPr>
          <w:spacing w:val="-4"/>
          <w:sz w:val="24"/>
          <w:szCs w:val="24"/>
        </w:rPr>
        <w:t xml:space="preserve">transmitter </w:t>
      </w:r>
      <w:r w:rsidRPr="001E69E4">
        <w:rPr>
          <w:spacing w:val="-3"/>
          <w:sz w:val="24"/>
          <w:szCs w:val="24"/>
        </w:rPr>
        <w:t xml:space="preserve">types </w:t>
      </w:r>
      <w:r w:rsidRPr="001E69E4">
        <w:rPr>
          <w:spacing w:val="-4"/>
          <w:sz w:val="24"/>
          <w:szCs w:val="24"/>
        </w:rPr>
        <w:t xml:space="preserve">operating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6"/>
          <w:sz w:val="24"/>
          <w:szCs w:val="24"/>
        </w:rPr>
        <w:t xml:space="preserve">5895-5925 </w:t>
      </w:r>
      <w:r w:rsidRPr="001E69E4">
        <w:rPr>
          <w:sz w:val="24"/>
          <w:szCs w:val="24"/>
        </w:rPr>
        <w:t xml:space="preserve">MHz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-4"/>
          <w:sz w:val="24"/>
          <w:szCs w:val="24"/>
        </w:rPr>
        <w:t xml:space="preserve">shall </w:t>
      </w:r>
      <w:r w:rsidRPr="001E69E4">
        <w:rPr>
          <w:spacing w:val="-7"/>
          <w:sz w:val="24"/>
          <w:szCs w:val="24"/>
        </w:rPr>
        <w:t>comply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with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2"/>
          <w:sz w:val="24"/>
          <w:szCs w:val="24"/>
        </w:rPr>
        <w:t xml:space="preserve">V2X </w:t>
      </w:r>
      <w:proofErr w:type="spellStart"/>
      <w:r w:rsidRPr="001E69E4">
        <w:rPr>
          <w:spacing w:val="-8"/>
          <w:sz w:val="24"/>
          <w:szCs w:val="24"/>
        </w:rPr>
        <w:t>sidelink</w:t>
      </w:r>
      <w:proofErr w:type="spellEnd"/>
      <w:r w:rsidRPr="001E69E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service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pacing w:val="-3"/>
          <w:sz w:val="24"/>
          <w:szCs w:val="24"/>
        </w:rPr>
        <w:t xml:space="preserve">band </w:t>
      </w:r>
      <w:r w:rsidRPr="001E69E4">
        <w:rPr>
          <w:spacing w:val="2"/>
          <w:sz w:val="24"/>
          <w:szCs w:val="24"/>
        </w:rPr>
        <w:t xml:space="preserve">as </w:t>
      </w:r>
      <w:r w:rsidRPr="001E69E4">
        <w:rPr>
          <w:sz w:val="24"/>
          <w:szCs w:val="24"/>
        </w:rPr>
        <w:t xml:space="preserve">described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ATIS transposed standards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3"/>
          <w:sz w:val="24"/>
          <w:szCs w:val="24"/>
        </w:rPr>
        <w:t xml:space="preserve">3GPP </w:t>
      </w:r>
      <w:r w:rsidRPr="001E69E4">
        <w:rPr>
          <w:spacing w:val="-5"/>
          <w:sz w:val="24"/>
          <w:szCs w:val="24"/>
        </w:rPr>
        <w:t>specifications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except where these </w:t>
      </w:r>
      <w:r w:rsidRPr="001E69E4">
        <w:rPr>
          <w:spacing w:val="-5"/>
          <w:sz w:val="24"/>
          <w:szCs w:val="24"/>
        </w:rPr>
        <w:t>rules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6"/>
          <w:sz w:val="24"/>
          <w:szCs w:val="24"/>
        </w:rPr>
        <w:t>regulations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>take</w:t>
      </w:r>
      <w:r w:rsidRPr="001E69E4">
        <w:rPr>
          <w:spacing w:val="47"/>
          <w:sz w:val="24"/>
          <w:szCs w:val="24"/>
        </w:rPr>
        <w:t xml:space="preserve"> </w:t>
      </w:r>
      <w:r w:rsidRPr="001E69E4">
        <w:rPr>
          <w:sz w:val="24"/>
          <w:szCs w:val="24"/>
        </w:rPr>
        <w:lastRenderedPageBreak/>
        <w:t>precedence.</w:t>
      </w:r>
    </w:p>
    <w:p w14:paraId="0A7076F7" w14:textId="087E2B6C" w:rsidR="00E92FA4" w:rsidRPr="001E69E4" w:rsidRDefault="001E69E4" w:rsidP="001E69E4">
      <w:pPr>
        <w:pStyle w:val="ListParagraph"/>
        <w:numPr>
          <w:ilvl w:val="0"/>
          <w:numId w:val="3"/>
        </w:numPr>
        <w:tabs>
          <w:tab w:val="left" w:pos="762"/>
        </w:tabs>
        <w:spacing w:line="360" w:lineRule="auto"/>
        <w:ind w:right="259" w:firstLine="360"/>
        <w:contextualSpacing/>
        <w:rPr>
          <w:sz w:val="24"/>
          <w:szCs w:val="24"/>
        </w:rPr>
      </w:pP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standards </w:t>
      </w:r>
      <w:r w:rsidRPr="001E69E4">
        <w:rPr>
          <w:spacing w:val="-3"/>
          <w:sz w:val="24"/>
          <w:szCs w:val="24"/>
        </w:rPr>
        <w:t xml:space="preserve">required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pacing w:val="-3"/>
          <w:sz w:val="24"/>
          <w:szCs w:val="24"/>
        </w:rPr>
        <w:t xml:space="preserve">section </w:t>
      </w:r>
      <w:r w:rsidRPr="001E69E4">
        <w:rPr>
          <w:sz w:val="24"/>
          <w:szCs w:val="24"/>
        </w:rPr>
        <w:t xml:space="preserve">are </w:t>
      </w:r>
      <w:r w:rsidRPr="001E69E4">
        <w:rPr>
          <w:spacing w:val="-4"/>
          <w:sz w:val="24"/>
          <w:szCs w:val="24"/>
        </w:rPr>
        <w:t xml:space="preserve">incorporated by </w:t>
      </w:r>
      <w:r w:rsidRPr="001E69E4">
        <w:rPr>
          <w:sz w:val="24"/>
          <w:szCs w:val="24"/>
        </w:rPr>
        <w:t xml:space="preserve">reference </w:t>
      </w:r>
      <w:r w:rsidRPr="001E69E4">
        <w:rPr>
          <w:spacing w:val="-8"/>
          <w:sz w:val="24"/>
          <w:szCs w:val="24"/>
        </w:rPr>
        <w:t xml:space="preserve">into this </w:t>
      </w:r>
      <w:r w:rsidRPr="001E69E4">
        <w:rPr>
          <w:spacing w:val="-3"/>
          <w:sz w:val="24"/>
          <w:szCs w:val="24"/>
        </w:rPr>
        <w:t xml:space="preserve">section </w:t>
      </w:r>
      <w:r w:rsidRPr="001E69E4">
        <w:rPr>
          <w:spacing w:val="-5"/>
          <w:sz w:val="24"/>
          <w:szCs w:val="24"/>
        </w:rPr>
        <w:t xml:space="preserve">with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3"/>
          <w:sz w:val="24"/>
          <w:szCs w:val="24"/>
        </w:rPr>
        <w:t xml:space="preserve">approval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pacing w:val="-3"/>
          <w:sz w:val="24"/>
          <w:szCs w:val="24"/>
        </w:rPr>
        <w:t xml:space="preserve">Director </w:t>
      </w:r>
      <w:r w:rsidRPr="001E69E4">
        <w:rPr>
          <w:spacing w:val="-4"/>
          <w:sz w:val="24"/>
          <w:szCs w:val="24"/>
        </w:rPr>
        <w:t xml:space="preserve">of the </w:t>
      </w:r>
      <w:r w:rsidRPr="001E69E4">
        <w:rPr>
          <w:sz w:val="24"/>
          <w:szCs w:val="24"/>
        </w:rPr>
        <w:t xml:space="preserve">Federal </w:t>
      </w:r>
      <w:r w:rsidRPr="001E69E4">
        <w:rPr>
          <w:spacing w:val="-3"/>
          <w:sz w:val="24"/>
          <w:szCs w:val="24"/>
        </w:rPr>
        <w:t xml:space="preserve">Register </w:t>
      </w:r>
      <w:r w:rsidRPr="001E69E4">
        <w:rPr>
          <w:spacing w:val="-4"/>
          <w:sz w:val="24"/>
          <w:szCs w:val="24"/>
        </w:rPr>
        <w:t xml:space="preserve">under </w:t>
      </w:r>
      <w:r w:rsidRPr="001E69E4">
        <w:rPr>
          <w:sz w:val="24"/>
          <w:szCs w:val="24"/>
        </w:rPr>
        <w:t xml:space="preserve">5 U.S.C. </w:t>
      </w:r>
      <w:r w:rsidRPr="001E69E4">
        <w:rPr>
          <w:spacing w:val="-4"/>
          <w:sz w:val="24"/>
          <w:szCs w:val="24"/>
        </w:rPr>
        <w:t xml:space="preserve">552(a) </w:t>
      </w:r>
      <w:r w:rsidRPr="001E69E4">
        <w:rPr>
          <w:sz w:val="24"/>
          <w:szCs w:val="24"/>
        </w:rPr>
        <w:t xml:space="preserve">and 1 CFR part </w:t>
      </w:r>
      <w:r w:rsidRPr="001E69E4">
        <w:rPr>
          <w:spacing w:val="-6"/>
          <w:sz w:val="24"/>
          <w:szCs w:val="24"/>
        </w:rPr>
        <w:t xml:space="preserve">51. All </w:t>
      </w:r>
      <w:r w:rsidRPr="001E69E4">
        <w:rPr>
          <w:spacing w:val="-3"/>
          <w:sz w:val="24"/>
          <w:szCs w:val="24"/>
        </w:rPr>
        <w:t xml:space="preserve">approved material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pacing w:val="-7"/>
          <w:sz w:val="24"/>
          <w:szCs w:val="24"/>
        </w:rPr>
        <w:t xml:space="preserve">available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6"/>
          <w:sz w:val="24"/>
          <w:szCs w:val="24"/>
        </w:rPr>
        <w:t xml:space="preserve">inspection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Federal </w:t>
      </w:r>
      <w:r w:rsidRPr="001E69E4">
        <w:rPr>
          <w:spacing w:val="-7"/>
          <w:sz w:val="24"/>
          <w:szCs w:val="24"/>
        </w:rPr>
        <w:t xml:space="preserve">Communications </w:t>
      </w:r>
      <w:r w:rsidRPr="001E69E4">
        <w:rPr>
          <w:spacing w:val="-8"/>
          <w:sz w:val="24"/>
          <w:szCs w:val="24"/>
        </w:rPr>
        <w:t xml:space="preserve">Commission, </w:t>
      </w:r>
      <w:r w:rsidRPr="001E69E4">
        <w:rPr>
          <w:spacing w:val="-6"/>
          <w:sz w:val="24"/>
          <w:szCs w:val="24"/>
        </w:rPr>
        <w:t xml:space="preserve">445 </w:t>
      </w:r>
      <w:r w:rsidRPr="001E69E4">
        <w:rPr>
          <w:spacing w:val="-5"/>
          <w:sz w:val="24"/>
          <w:szCs w:val="24"/>
        </w:rPr>
        <w:t xml:space="preserve">12th </w:t>
      </w:r>
      <w:r w:rsidRPr="001E69E4">
        <w:rPr>
          <w:sz w:val="24"/>
          <w:szCs w:val="24"/>
        </w:rPr>
        <w:t xml:space="preserve">Street SW., </w:t>
      </w:r>
      <w:r w:rsidRPr="001E69E4">
        <w:rPr>
          <w:spacing w:val="-6"/>
          <w:sz w:val="24"/>
          <w:szCs w:val="24"/>
        </w:rPr>
        <w:t xml:space="preserve">Washington, </w:t>
      </w:r>
      <w:r w:rsidRPr="001E69E4">
        <w:rPr>
          <w:sz w:val="24"/>
          <w:szCs w:val="24"/>
        </w:rPr>
        <w:t xml:space="preserve">D.C. </w:t>
      </w:r>
      <w:r w:rsidRPr="001E69E4">
        <w:rPr>
          <w:spacing w:val="-7"/>
          <w:sz w:val="24"/>
          <w:szCs w:val="24"/>
        </w:rPr>
        <w:t xml:space="preserve">20554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9"/>
          <w:sz w:val="24"/>
          <w:szCs w:val="24"/>
        </w:rPr>
        <w:t xml:space="preserve">is </w:t>
      </w:r>
      <w:r w:rsidRPr="001E69E4">
        <w:rPr>
          <w:spacing w:val="-7"/>
          <w:sz w:val="24"/>
          <w:szCs w:val="24"/>
        </w:rPr>
        <w:t>available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from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z w:val="24"/>
          <w:szCs w:val="24"/>
        </w:rPr>
        <w:t xml:space="preserve">sources </w:t>
      </w:r>
      <w:r w:rsidRPr="001E69E4">
        <w:rPr>
          <w:spacing w:val="-5"/>
          <w:sz w:val="24"/>
          <w:szCs w:val="24"/>
        </w:rPr>
        <w:t>indicated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below.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It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also </w:t>
      </w:r>
      <w:r w:rsidRPr="001E69E4">
        <w:rPr>
          <w:spacing w:val="-7"/>
          <w:sz w:val="24"/>
          <w:szCs w:val="24"/>
        </w:rPr>
        <w:t>available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6"/>
          <w:sz w:val="24"/>
          <w:szCs w:val="24"/>
        </w:rPr>
        <w:t xml:space="preserve">inspection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pacing w:val="-4"/>
          <w:sz w:val="24"/>
          <w:szCs w:val="24"/>
        </w:rPr>
        <w:t xml:space="preserve">the National </w:t>
      </w:r>
      <w:r w:rsidRPr="001E69E4">
        <w:rPr>
          <w:spacing w:val="-3"/>
          <w:sz w:val="24"/>
          <w:szCs w:val="24"/>
        </w:rPr>
        <w:t xml:space="preserve">Archives </w:t>
      </w:r>
      <w:r w:rsidRPr="001E69E4">
        <w:rPr>
          <w:sz w:val="24"/>
          <w:szCs w:val="24"/>
        </w:rPr>
        <w:t xml:space="preserve">and Records </w:t>
      </w:r>
      <w:r w:rsidRPr="001E69E4">
        <w:rPr>
          <w:spacing w:val="-7"/>
          <w:sz w:val="24"/>
          <w:szCs w:val="24"/>
        </w:rPr>
        <w:t xml:space="preserve">Administration </w:t>
      </w:r>
      <w:r w:rsidRPr="001E69E4">
        <w:rPr>
          <w:sz w:val="24"/>
          <w:szCs w:val="24"/>
        </w:rPr>
        <w:t xml:space="preserve">(NARA). </w:t>
      </w:r>
      <w:r w:rsidRPr="001E69E4">
        <w:rPr>
          <w:spacing w:val="-5"/>
          <w:sz w:val="24"/>
          <w:szCs w:val="24"/>
        </w:rPr>
        <w:t xml:space="preserve">For </w:t>
      </w:r>
      <w:r w:rsidRPr="001E69E4">
        <w:rPr>
          <w:spacing w:val="-7"/>
          <w:sz w:val="24"/>
          <w:szCs w:val="24"/>
        </w:rPr>
        <w:t>information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on the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 xml:space="preserve">availability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8"/>
          <w:sz w:val="24"/>
          <w:szCs w:val="24"/>
        </w:rPr>
        <w:t xml:space="preserve">this </w:t>
      </w:r>
      <w:r w:rsidRPr="001E69E4">
        <w:rPr>
          <w:spacing w:val="-3"/>
          <w:sz w:val="24"/>
          <w:szCs w:val="24"/>
        </w:rPr>
        <w:t xml:space="preserve">material </w:t>
      </w:r>
      <w:r w:rsidRPr="001E69E4">
        <w:rPr>
          <w:spacing w:val="2"/>
          <w:sz w:val="24"/>
          <w:szCs w:val="24"/>
        </w:rPr>
        <w:t xml:space="preserve">at </w:t>
      </w:r>
      <w:r w:rsidRPr="001E69E4">
        <w:rPr>
          <w:sz w:val="24"/>
          <w:szCs w:val="24"/>
        </w:rPr>
        <w:t xml:space="preserve">NARA, call </w:t>
      </w:r>
      <w:r w:rsidRPr="001E69E4">
        <w:rPr>
          <w:spacing w:val="-6"/>
          <w:sz w:val="24"/>
          <w:szCs w:val="24"/>
        </w:rPr>
        <w:t xml:space="preserve">202-741-6030 </w:t>
      </w:r>
      <w:r w:rsidRPr="001E69E4">
        <w:rPr>
          <w:spacing w:val="-4"/>
          <w:sz w:val="24"/>
          <w:szCs w:val="24"/>
        </w:rPr>
        <w:t xml:space="preserve">or go </w:t>
      </w:r>
      <w:r w:rsidRPr="001E69E4">
        <w:rPr>
          <w:sz w:val="24"/>
          <w:szCs w:val="24"/>
        </w:rPr>
        <w:t xml:space="preserve">to </w:t>
      </w:r>
      <w:hyperlink r:id="rId22">
        <w:r w:rsidRPr="001E69E4">
          <w:rPr>
            <w:sz w:val="24"/>
            <w:szCs w:val="24"/>
          </w:rPr>
          <w:t>www.archives.gov/federal-</w:t>
        </w:r>
      </w:hyperlink>
      <w:r w:rsidRPr="001E69E4">
        <w:rPr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register/</w:t>
      </w:r>
      <w:proofErr w:type="spellStart"/>
      <w:r w:rsidRPr="001E69E4">
        <w:rPr>
          <w:spacing w:val="-5"/>
          <w:sz w:val="24"/>
          <w:szCs w:val="24"/>
        </w:rPr>
        <w:t>cfr</w:t>
      </w:r>
      <w:proofErr w:type="spellEnd"/>
      <w:r w:rsidRPr="001E69E4">
        <w:rPr>
          <w:spacing w:val="-5"/>
          <w:sz w:val="24"/>
          <w:szCs w:val="24"/>
        </w:rPr>
        <w:t>/ibrlocations.html.</w:t>
      </w:r>
    </w:p>
    <w:p w14:paraId="1790967C" w14:textId="3FA94550" w:rsidR="00E92FA4" w:rsidRPr="001E69E4" w:rsidRDefault="001E69E4" w:rsidP="001E69E4">
      <w:pPr>
        <w:pStyle w:val="ListParagraph"/>
        <w:numPr>
          <w:ilvl w:val="1"/>
          <w:numId w:val="3"/>
        </w:numPr>
        <w:tabs>
          <w:tab w:val="left" w:pos="777"/>
        </w:tabs>
        <w:spacing w:line="360" w:lineRule="auto"/>
        <w:ind w:firstLine="360"/>
        <w:contextualSpacing/>
        <w:rPr>
          <w:sz w:val="24"/>
          <w:szCs w:val="24"/>
        </w:rPr>
      </w:pPr>
      <w:r w:rsidRPr="001E69E4">
        <w:rPr>
          <w:spacing w:val="-6"/>
          <w:sz w:val="24"/>
          <w:szCs w:val="24"/>
        </w:rPr>
        <w:t>802.11p-2010,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IEEE Standard </w:t>
      </w:r>
      <w:r w:rsidRPr="001E69E4">
        <w:rPr>
          <w:spacing w:val="-3"/>
          <w:sz w:val="24"/>
          <w:szCs w:val="24"/>
        </w:rPr>
        <w:t xml:space="preserve">for </w:t>
      </w:r>
      <w:r w:rsidRPr="001E69E4">
        <w:rPr>
          <w:spacing w:val="-5"/>
          <w:sz w:val="24"/>
          <w:szCs w:val="24"/>
        </w:rPr>
        <w:t>Information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technology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– Local and </w:t>
      </w:r>
      <w:r w:rsidRPr="001E69E4">
        <w:rPr>
          <w:spacing w:val="-6"/>
          <w:sz w:val="24"/>
          <w:szCs w:val="24"/>
        </w:rPr>
        <w:t>metropolitan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2"/>
          <w:sz w:val="24"/>
          <w:szCs w:val="24"/>
        </w:rPr>
        <w:t>area</w:t>
      </w:r>
      <w:r w:rsidR="00E85994">
        <w:rPr>
          <w:spacing w:val="2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>networks</w:t>
      </w:r>
    </w:p>
    <w:p w14:paraId="20E9C1BB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42B9DCA1" w14:textId="2B59FE9F" w:rsidR="00E92FA4" w:rsidRPr="001E69E4" w:rsidRDefault="001E69E4" w:rsidP="001E69E4">
      <w:pPr>
        <w:pStyle w:val="ListParagraph"/>
        <w:numPr>
          <w:ilvl w:val="0"/>
          <w:numId w:val="8"/>
        </w:numPr>
        <w:tabs>
          <w:tab w:val="left" w:pos="267"/>
        </w:tabs>
        <w:spacing w:line="360" w:lineRule="auto"/>
        <w:ind w:right="244" w:firstLine="0"/>
        <w:contextualSpacing/>
        <w:rPr>
          <w:sz w:val="24"/>
          <w:szCs w:val="24"/>
        </w:rPr>
      </w:pPr>
      <w:r w:rsidRPr="001E69E4">
        <w:rPr>
          <w:spacing w:val="-5"/>
          <w:sz w:val="24"/>
          <w:szCs w:val="24"/>
        </w:rPr>
        <w:t xml:space="preserve">Specific </w:t>
      </w:r>
      <w:r w:rsidRPr="001E69E4">
        <w:rPr>
          <w:spacing w:val="-4"/>
          <w:sz w:val="24"/>
          <w:szCs w:val="24"/>
        </w:rPr>
        <w:t xml:space="preserve">requirements </w:t>
      </w:r>
      <w:r w:rsidRPr="001E69E4">
        <w:rPr>
          <w:sz w:val="24"/>
          <w:szCs w:val="24"/>
        </w:rPr>
        <w:t xml:space="preserve">– </w:t>
      </w:r>
      <w:r w:rsidRPr="001E69E4">
        <w:rPr>
          <w:spacing w:val="3"/>
          <w:sz w:val="24"/>
          <w:szCs w:val="24"/>
        </w:rPr>
        <w:t xml:space="preserve">Part </w:t>
      </w:r>
      <w:r w:rsidRPr="001E69E4">
        <w:rPr>
          <w:spacing w:val="-6"/>
          <w:sz w:val="24"/>
          <w:szCs w:val="24"/>
        </w:rPr>
        <w:t xml:space="preserve">11: </w:t>
      </w:r>
      <w:r w:rsidRPr="001E69E4">
        <w:rPr>
          <w:spacing w:val="-4"/>
          <w:sz w:val="24"/>
          <w:szCs w:val="24"/>
        </w:rPr>
        <w:t xml:space="preserve">Wireless </w:t>
      </w:r>
      <w:r w:rsidRPr="001E69E4">
        <w:rPr>
          <w:sz w:val="24"/>
          <w:szCs w:val="24"/>
        </w:rPr>
        <w:t xml:space="preserve">LAN </w:t>
      </w:r>
      <w:r w:rsidRPr="001E69E4">
        <w:rPr>
          <w:spacing w:val="-6"/>
          <w:sz w:val="24"/>
          <w:szCs w:val="24"/>
        </w:rPr>
        <w:t xml:space="preserve">Medium </w:t>
      </w:r>
      <w:r w:rsidRPr="001E69E4">
        <w:rPr>
          <w:spacing w:val="3"/>
          <w:sz w:val="24"/>
          <w:szCs w:val="24"/>
        </w:rPr>
        <w:t xml:space="preserve">Access </w:t>
      </w:r>
      <w:r w:rsidRPr="001E69E4">
        <w:rPr>
          <w:spacing w:val="-4"/>
          <w:sz w:val="24"/>
          <w:szCs w:val="24"/>
        </w:rPr>
        <w:t xml:space="preserve">Control </w:t>
      </w:r>
      <w:r w:rsidRPr="001E69E4">
        <w:rPr>
          <w:sz w:val="24"/>
          <w:szCs w:val="24"/>
        </w:rPr>
        <w:t xml:space="preserve">(MAC) and Physical Layer </w:t>
      </w:r>
      <w:r w:rsidRPr="001E69E4">
        <w:rPr>
          <w:spacing w:val="2"/>
          <w:sz w:val="24"/>
          <w:szCs w:val="24"/>
        </w:rPr>
        <w:t xml:space="preserve">(PHY) </w:t>
      </w:r>
      <w:r w:rsidRPr="001E69E4">
        <w:rPr>
          <w:spacing w:val="-5"/>
          <w:sz w:val="24"/>
          <w:szCs w:val="24"/>
        </w:rPr>
        <w:t>Specifications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>Amendment 6: Wireless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3"/>
          <w:sz w:val="24"/>
          <w:szCs w:val="24"/>
        </w:rPr>
        <w:t xml:space="preserve">Access </w:t>
      </w:r>
      <w:r w:rsidRPr="001E69E4">
        <w:rPr>
          <w:spacing w:val="-9"/>
          <w:sz w:val="24"/>
          <w:szCs w:val="24"/>
        </w:rPr>
        <w:t xml:space="preserve">in </w:t>
      </w:r>
      <w:r w:rsidRPr="001E69E4">
        <w:rPr>
          <w:spacing w:val="-4"/>
          <w:sz w:val="24"/>
          <w:szCs w:val="24"/>
        </w:rPr>
        <w:t>Vehicular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Environments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5"/>
          <w:sz w:val="24"/>
          <w:szCs w:val="24"/>
        </w:rPr>
        <w:t>(2010).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standard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available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from </w:t>
      </w:r>
      <w:r w:rsidRPr="001E69E4">
        <w:rPr>
          <w:spacing w:val="-4"/>
          <w:sz w:val="24"/>
          <w:szCs w:val="24"/>
        </w:rPr>
        <w:t xml:space="preserve">the </w:t>
      </w:r>
      <w:r w:rsidRPr="001E69E4">
        <w:rPr>
          <w:spacing w:val="-5"/>
          <w:sz w:val="24"/>
          <w:szCs w:val="24"/>
        </w:rPr>
        <w:t>Institute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of </w:t>
      </w:r>
      <w:r w:rsidRPr="001E69E4">
        <w:rPr>
          <w:spacing w:val="-3"/>
          <w:sz w:val="24"/>
          <w:szCs w:val="24"/>
        </w:rPr>
        <w:t xml:space="preserve">Electrical </w:t>
      </w:r>
      <w:r w:rsidRPr="001E69E4">
        <w:rPr>
          <w:sz w:val="24"/>
          <w:szCs w:val="24"/>
        </w:rPr>
        <w:t xml:space="preserve">and </w:t>
      </w:r>
      <w:r w:rsidRPr="001E69E4">
        <w:rPr>
          <w:spacing w:val="-4"/>
          <w:sz w:val="24"/>
          <w:szCs w:val="24"/>
        </w:rPr>
        <w:t>Electronics</w:t>
      </w:r>
      <w:r w:rsidR="00E85994">
        <w:rPr>
          <w:spacing w:val="-4"/>
          <w:sz w:val="24"/>
          <w:szCs w:val="24"/>
        </w:rPr>
        <w:t xml:space="preserve"> </w:t>
      </w:r>
      <w:r w:rsidRPr="001E69E4">
        <w:rPr>
          <w:spacing w:val="-4"/>
          <w:sz w:val="24"/>
          <w:szCs w:val="24"/>
        </w:rPr>
        <w:t xml:space="preserve">Engineers </w:t>
      </w:r>
      <w:r w:rsidRPr="001E69E4">
        <w:rPr>
          <w:sz w:val="24"/>
          <w:szCs w:val="24"/>
        </w:rPr>
        <w:t xml:space="preserve">(IEEE), </w:t>
      </w:r>
      <w:r w:rsidRPr="001E69E4">
        <w:rPr>
          <w:spacing w:val="-6"/>
          <w:sz w:val="24"/>
          <w:szCs w:val="24"/>
        </w:rPr>
        <w:t>3025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Boardwalk </w:t>
      </w:r>
      <w:r w:rsidRPr="001E69E4">
        <w:rPr>
          <w:spacing w:val="-4"/>
          <w:sz w:val="24"/>
          <w:szCs w:val="24"/>
        </w:rPr>
        <w:t xml:space="preserve">Drive, </w:t>
      </w:r>
      <w:r w:rsidRPr="001E69E4">
        <w:rPr>
          <w:spacing w:val="-7"/>
          <w:sz w:val="24"/>
          <w:szCs w:val="24"/>
        </w:rPr>
        <w:t>Suite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220,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pacing w:val="-2"/>
          <w:sz w:val="24"/>
          <w:szCs w:val="24"/>
        </w:rPr>
        <w:t xml:space="preserve">Ann </w:t>
      </w:r>
      <w:r w:rsidRPr="001E69E4">
        <w:rPr>
          <w:spacing w:val="-3"/>
          <w:sz w:val="24"/>
          <w:szCs w:val="24"/>
        </w:rPr>
        <w:t>Arbor,</w:t>
      </w:r>
      <w:r w:rsidR="00E85994">
        <w:rPr>
          <w:spacing w:val="-3"/>
          <w:sz w:val="24"/>
          <w:szCs w:val="24"/>
        </w:rPr>
        <w:t xml:space="preserve"> </w:t>
      </w:r>
      <w:r w:rsidRPr="001E69E4">
        <w:rPr>
          <w:spacing w:val="-3"/>
          <w:sz w:val="24"/>
          <w:szCs w:val="24"/>
        </w:rPr>
        <w:t xml:space="preserve">MI </w:t>
      </w:r>
      <w:r w:rsidRPr="001E69E4">
        <w:rPr>
          <w:spacing w:val="-7"/>
          <w:sz w:val="24"/>
          <w:szCs w:val="24"/>
        </w:rPr>
        <w:t>48108,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1-855-999-9870,</w:t>
      </w:r>
      <w:r w:rsidR="00E85994">
        <w:rPr>
          <w:spacing w:val="-6"/>
          <w:sz w:val="24"/>
          <w:szCs w:val="24"/>
        </w:rPr>
        <w:t xml:space="preserve"> </w:t>
      </w:r>
      <w:hyperlink r:id="rId23">
        <w:r w:rsidRPr="001E69E4">
          <w:rPr>
            <w:i/>
            <w:sz w:val="24"/>
            <w:szCs w:val="24"/>
          </w:rPr>
          <w:t>http://www.techstreet.com/ieee</w:t>
        </w:r>
        <w:r w:rsidRPr="001E69E4">
          <w:rPr>
            <w:sz w:val="24"/>
            <w:szCs w:val="24"/>
          </w:rPr>
          <w:t>.</w:t>
        </w:r>
      </w:hyperlink>
    </w:p>
    <w:p w14:paraId="6F51E114" w14:textId="34928329" w:rsidR="00E92FA4" w:rsidRPr="001E69E4" w:rsidRDefault="001E69E4" w:rsidP="001E69E4">
      <w:pPr>
        <w:pStyle w:val="ListParagraph"/>
        <w:numPr>
          <w:ilvl w:val="1"/>
          <w:numId w:val="3"/>
        </w:numPr>
        <w:tabs>
          <w:tab w:val="left" w:pos="777"/>
        </w:tabs>
        <w:spacing w:line="360" w:lineRule="auto"/>
        <w:ind w:right="130" w:firstLine="360"/>
        <w:contextualSpacing/>
        <w:rPr>
          <w:sz w:val="24"/>
          <w:szCs w:val="24"/>
        </w:rPr>
      </w:pPr>
      <w:r w:rsidRPr="001E69E4">
        <w:rPr>
          <w:spacing w:val="-3"/>
          <w:sz w:val="24"/>
          <w:szCs w:val="24"/>
        </w:rPr>
        <w:t xml:space="preserve">3GPP </w:t>
      </w:r>
      <w:r w:rsidRPr="001E69E4">
        <w:rPr>
          <w:sz w:val="24"/>
          <w:szCs w:val="24"/>
        </w:rPr>
        <w:t xml:space="preserve">Release </w:t>
      </w:r>
      <w:r w:rsidRPr="001E69E4">
        <w:rPr>
          <w:spacing w:val="-6"/>
          <w:sz w:val="24"/>
          <w:szCs w:val="24"/>
        </w:rPr>
        <w:t xml:space="preserve">14, </w:t>
      </w:r>
      <w:r w:rsidRPr="001E69E4">
        <w:rPr>
          <w:spacing w:val="-3"/>
          <w:sz w:val="24"/>
          <w:szCs w:val="24"/>
        </w:rPr>
        <w:t xml:space="preserve">3rd </w:t>
      </w:r>
      <w:r w:rsidRPr="001E69E4">
        <w:rPr>
          <w:spacing w:val="-4"/>
          <w:sz w:val="24"/>
          <w:szCs w:val="24"/>
        </w:rPr>
        <w:t xml:space="preserve">Generation </w:t>
      </w:r>
      <w:r w:rsidRPr="001E69E4">
        <w:rPr>
          <w:sz w:val="24"/>
          <w:szCs w:val="24"/>
        </w:rPr>
        <w:t xml:space="preserve">Partnership Project Technical </w:t>
      </w:r>
      <w:r w:rsidRPr="001E69E4">
        <w:rPr>
          <w:spacing w:val="-5"/>
          <w:sz w:val="24"/>
          <w:szCs w:val="24"/>
        </w:rPr>
        <w:t xml:space="preserve">Specification </w:t>
      </w:r>
      <w:r w:rsidRPr="001E69E4">
        <w:rPr>
          <w:spacing w:val="-6"/>
          <w:sz w:val="24"/>
          <w:szCs w:val="24"/>
        </w:rPr>
        <w:t xml:space="preserve">Group </w:t>
      </w:r>
      <w:r w:rsidRPr="001E69E4">
        <w:rPr>
          <w:spacing w:val="-3"/>
          <w:sz w:val="24"/>
          <w:szCs w:val="24"/>
        </w:rPr>
        <w:t xml:space="preserve">Services </w:t>
      </w:r>
      <w:r w:rsidRPr="001E69E4">
        <w:rPr>
          <w:sz w:val="24"/>
          <w:szCs w:val="24"/>
        </w:rPr>
        <w:t xml:space="preserve">and System Aspects </w:t>
      </w:r>
      <w:r w:rsidRPr="001E69E4">
        <w:rPr>
          <w:spacing w:val="-5"/>
          <w:sz w:val="24"/>
          <w:szCs w:val="24"/>
        </w:rPr>
        <w:t>(2018).</w:t>
      </w:r>
      <w:r w:rsidR="00E85994">
        <w:rPr>
          <w:spacing w:val="-5"/>
          <w:sz w:val="24"/>
          <w:szCs w:val="24"/>
        </w:rPr>
        <w:t xml:space="preserve"> </w:t>
      </w:r>
      <w:r w:rsidRPr="001E69E4">
        <w:rPr>
          <w:spacing w:val="-8"/>
          <w:sz w:val="24"/>
          <w:szCs w:val="24"/>
        </w:rPr>
        <w:t>This</w:t>
      </w:r>
      <w:r w:rsidR="00E85994">
        <w:rPr>
          <w:spacing w:val="-8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standard </w:t>
      </w:r>
      <w:r w:rsidRPr="001E69E4">
        <w:rPr>
          <w:spacing w:val="-9"/>
          <w:sz w:val="24"/>
          <w:szCs w:val="24"/>
        </w:rPr>
        <w:t>is</w:t>
      </w:r>
      <w:r w:rsidR="00E85994">
        <w:rPr>
          <w:spacing w:val="-9"/>
          <w:sz w:val="24"/>
          <w:szCs w:val="24"/>
        </w:rPr>
        <w:t xml:space="preserve"> </w:t>
      </w:r>
      <w:r w:rsidRPr="001E69E4">
        <w:rPr>
          <w:spacing w:val="-7"/>
          <w:sz w:val="24"/>
          <w:szCs w:val="24"/>
        </w:rPr>
        <w:t>available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from ATIS, </w:t>
      </w:r>
      <w:r w:rsidRPr="001E69E4">
        <w:rPr>
          <w:spacing w:val="-6"/>
          <w:sz w:val="24"/>
          <w:szCs w:val="24"/>
        </w:rPr>
        <w:t>1200</w:t>
      </w:r>
      <w:r w:rsidR="00E85994">
        <w:rPr>
          <w:spacing w:val="-6"/>
          <w:sz w:val="24"/>
          <w:szCs w:val="24"/>
        </w:rPr>
        <w:t xml:space="preserve"> </w:t>
      </w:r>
      <w:r w:rsidRPr="001E69E4">
        <w:rPr>
          <w:sz w:val="24"/>
          <w:szCs w:val="24"/>
        </w:rPr>
        <w:t xml:space="preserve">G Street NW </w:t>
      </w:r>
      <w:r w:rsidRPr="001E69E4">
        <w:rPr>
          <w:spacing w:val="-7"/>
          <w:sz w:val="24"/>
          <w:szCs w:val="24"/>
        </w:rPr>
        <w:t>Suite</w:t>
      </w:r>
      <w:r w:rsidR="00E85994">
        <w:rPr>
          <w:spacing w:val="-7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500,</w:t>
      </w:r>
      <w:r w:rsidRPr="001E69E4">
        <w:rPr>
          <w:spacing w:val="-2"/>
          <w:sz w:val="24"/>
          <w:szCs w:val="24"/>
        </w:rPr>
        <w:t xml:space="preserve"> </w:t>
      </w:r>
      <w:r w:rsidRPr="001E69E4">
        <w:rPr>
          <w:spacing w:val="-6"/>
          <w:sz w:val="24"/>
          <w:szCs w:val="24"/>
        </w:rPr>
        <w:t>Washington,</w:t>
      </w:r>
    </w:p>
    <w:p w14:paraId="3334BF3E" w14:textId="5A4AC63D" w:rsidR="00E92FA4" w:rsidRPr="001E69E4" w:rsidRDefault="001E69E4" w:rsidP="001E69E4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D.C.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20005,</w:t>
      </w:r>
      <w:r w:rsidR="00E85994">
        <w:rPr>
          <w:sz w:val="24"/>
          <w:szCs w:val="24"/>
        </w:rPr>
        <w:t xml:space="preserve"> </w:t>
      </w:r>
      <w:r w:rsidRPr="001E69E4">
        <w:rPr>
          <w:color w:val="0000FF"/>
          <w:sz w:val="24"/>
          <w:szCs w:val="24"/>
        </w:rPr>
        <w:t>https://</w:t>
      </w:r>
      <w:hyperlink r:id="rId24">
        <w:r w:rsidRPr="001E69E4">
          <w:rPr>
            <w:color w:val="0000FF"/>
            <w:sz w:val="24"/>
            <w:szCs w:val="24"/>
          </w:rPr>
          <w:t>www.atis.org/docstore/default.aspx</w:t>
        </w:r>
        <w:r w:rsidRPr="001E69E4">
          <w:rPr>
            <w:sz w:val="24"/>
            <w:szCs w:val="24"/>
          </w:rPr>
          <w:t>.</w:t>
        </w:r>
      </w:hyperlink>
    </w:p>
    <w:p w14:paraId="0999747C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26759552" w14:textId="6F3C702F" w:rsidR="00E92FA4" w:rsidRPr="001E69E4" w:rsidRDefault="001E69E4" w:rsidP="001E69E4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Appendix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A to part 95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is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amended by removing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the entry in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the table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for “95.1509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- ASTM E2213-03</w:t>
      </w:r>
      <w:r w:rsidR="00B52E8E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DSRC Standard.”.</w:t>
      </w:r>
    </w:p>
    <w:p w14:paraId="07EE3BA4" w14:textId="77777777" w:rsidR="00E92FA4" w:rsidRPr="001E69E4" w:rsidRDefault="00E92FA4" w:rsidP="001E69E4">
      <w:pPr>
        <w:pStyle w:val="BodyText"/>
        <w:spacing w:line="360" w:lineRule="auto"/>
        <w:contextualSpacing/>
        <w:rPr>
          <w:sz w:val="24"/>
          <w:szCs w:val="24"/>
        </w:rPr>
      </w:pPr>
    </w:p>
    <w:p w14:paraId="5972B5AE" w14:textId="6EF97C32" w:rsidR="00E92FA4" w:rsidRPr="001E69E4" w:rsidRDefault="001E69E4" w:rsidP="001E69E4">
      <w:pPr>
        <w:pStyle w:val="BodyText"/>
        <w:spacing w:line="360" w:lineRule="auto"/>
        <w:ind w:left="101"/>
        <w:contextualSpacing/>
        <w:rPr>
          <w:sz w:val="24"/>
          <w:szCs w:val="24"/>
        </w:rPr>
      </w:pPr>
      <w:r w:rsidRPr="001E69E4">
        <w:rPr>
          <w:sz w:val="24"/>
          <w:szCs w:val="24"/>
        </w:rPr>
        <w:t>[FR Doc. 2020-02086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Filed: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2/5/2020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8:45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am; Publication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Date:</w:t>
      </w:r>
      <w:r w:rsidR="00E85994">
        <w:rPr>
          <w:sz w:val="24"/>
          <w:szCs w:val="24"/>
        </w:rPr>
        <w:t xml:space="preserve"> </w:t>
      </w:r>
      <w:r w:rsidRPr="001E69E4">
        <w:rPr>
          <w:sz w:val="24"/>
          <w:szCs w:val="24"/>
        </w:rPr>
        <w:t>2/6/2020]</w:t>
      </w:r>
    </w:p>
    <w:sectPr w:rsidR="00E92FA4" w:rsidRPr="001E69E4">
      <w:footerReference w:type="default" r:id="rId25"/>
      <w:pgSz w:w="12240" w:h="15840"/>
      <w:pgMar w:top="1340" w:right="1720" w:bottom="960" w:left="1340" w:header="0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1EC57" w14:textId="77777777" w:rsidR="00FC6932" w:rsidRDefault="00FC6932">
      <w:r>
        <w:separator/>
      </w:r>
    </w:p>
  </w:endnote>
  <w:endnote w:type="continuationSeparator" w:id="0">
    <w:p w14:paraId="4A579FED" w14:textId="77777777" w:rsidR="00FC6932" w:rsidRDefault="00FC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2F62F" w14:textId="77777777" w:rsidR="00E85994" w:rsidRDefault="00E85994">
    <w:pPr>
      <w:pStyle w:val="BodyText"/>
      <w:spacing w:line="14" w:lineRule="auto"/>
      <w:rPr>
        <w:sz w:val="20"/>
      </w:rPr>
    </w:pPr>
    <w:r>
      <w:pict w14:anchorId="77EB8C5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4pt;margin-top:742pt;width:16pt;height:15.3pt;z-index:-22216;mso-position-horizontal-relative:page;mso-position-vertical-relative:page" filled="f" stroked="f">
          <v:textbox inset="0,0,0,0">
            <w:txbxContent>
              <w:p w14:paraId="10B10AA5" w14:textId="77777777" w:rsidR="00E85994" w:rsidRDefault="00E85994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87B3F" w14:textId="77777777" w:rsidR="00FC6932" w:rsidRDefault="00FC6932">
      <w:r>
        <w:separator/>
      </w:r>
    </w:p>
  </w:footnote>
  <w:footnote w:type="continuationSeparator" w:id="0">
    <w:p w14:paraId="4EF7A8F1" w14:textId="77777777" w:rsidR="00FC6932" w:rsidRDefault="00FC6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10D6"/>
    <w:multiLevelType w:val="hybridMultilevel"/>
    <w:tmpl w:val="4F747F58"/>
    <w:lvl w:ilvl="0" w:tplc="B170A54E">
      <w:start w:val="1"/>
      <w:numFmt w:val="decimal"/>
      <w:lvlText w:val="%1."/>
      <w:lvlJc w:val="left"/>
      <w:pPr>
        <w:ind w:left="1543" w:hanging="722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</w:rPr>
    </w:lvl>
    <w:lvl w:ilvl="1" w:tplc="54944556">
      <w:numFmt w:val="bullet"/>
      <w:lvlText w:val="•"/>
      <w:lvlJc w:val="left"/>
      <w:pPr>
        <w:ind w:left="2326" w:hanging="722"/>
      </w:pPr>
      <w:rPr>
        <w:rFonts w:hint="default"/>
      </w:rPr>
    </w:lvl>
    <w:lvl w:ilvl="2" w:tplc="52060F80">
      <w:numFmt w:val="bullet"/>
      <w:lvlText w:val="•"/>
      <w:lvlJc w:val="left"/>
      <w:pPr>
        <w:ind w:left="3112" w:hanging="722"/>
      </w:pPr>
      <w:rPr>
        <w:rFonts w:hint="default"/>
      </w:rPr>
    </w:lvl>
    <w:lvl w:ilvl="3" w:tplc="DFAEBBEA">
      <w:numFmt w:val="bullet"/>
      <w:lvlText w:val="•"/>
      <w:lvlJc w:val="left"/>
      <w:pPr>
        <w:ind w:left="3898" w:hanging="722"/>
      </w:pPr>
      <w:rPr>
        <w:rFonts w:hint="default"/>
      </w:rPr>
    </w:lvl>
    <w:lvl w:ilvl="4" w:tplc="7CEC03BE">
      <w:numFmt w:val="bullet"/>
      <w:lvlText w:val="•"/>
      <w:lvlJc w:val="left"/>
      <w:pPr>
        <w:ind w:left="4684" w:hanging="722"/>
      </w:pPr>
      <w:rPr>
        <w:rFonts w:hint="default"/>
      </w:rPr>
    </w:lvl>
    <w:lvl w:ilvl="5" w:tplc="0E88DA10">
      <w:numFmt w:val="bullet"/>
      <w:lvlText w:val="•"/>
      <w:lvlJc w:val="left"/>
      <w:pPr>
        <w:ind w:left="5470" w:hanging="722"/>
      </w:pPr>
      <w:rPr>
        <w:rFonts w:hint="default"/>
      </w:rPr>
    </w:lvl>
    <w:lvl w:ilvl="6" w:tplc="5AC22564">
      <w:numFmt w:val="bullet"/>
      <w:lvlText w:val="•"/>
      <w:lvlJc w:val="left"/>
      <w:pPr>
        <w:ind w:left="6256" w:hanging="722"/>
      </w:pPr>
      <w:rPr>
        <w:rFonts w:hint="default"/>
      </w:rPr>
    </w:lvl>
    <w:lvl w:ilvl="7" w:tplc="B0A4221C">
      <w:numFmt w:val="bullet"/>
      <w:lvlText w:val="•"/>
      <w:lvlJc w:val="left"/>
      <w:pPr>
        <w:ind w:left="7042" w:hanging="722"/>
      </w:pPr>
      <w:rPr>
        <w:rFonts w:hint="default"/>
      </w:rPr>
    </w:lvl>
    <w:lvl w:ilvl="8" w:tplc="FA5062F8">
      <w:numFmt w:val="bullet"/>
      <w:lvlText w:val="•"/>
      <w:lvlJc w:val="left"/>
      <w:pPr>
        <w:ind w:left="7828" w:hanging="722"/>
      </w:pPr>
      <w:rPr>
        <w:rFonts w:hint="default"/>
      </w:rPr>
    </w:lvl>
  </w:abstractNum>
  <w:abstractNum w:abstractNumId="1" w15:restartNumberingAfterBreak="0">
    <w:nsid w:val="0E0F006D"/>
    <w:multiLevelType w:val="hybridMultilevel"/>
    <w:tmpl w:val="039CC752"/>
    <w:lvl w:ilvl="0" w:tplc="150EF89A">
      <w:start w:val="4"/>
      <w:numFmt w:val="decimal"/>
      <w:lvlText w:val="(%1)"/>
      <w:lvlJc w:val="left"/>
      <w:pPr>
        <w:ind w:left="102" w:hanging="315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</w:rPr>
    </w:lvl>
    <w:lvl w:ilvl="1" w:tplc="B082D716">
      <w:start w:val="1"/>
      <w:numFmt w:val="lowerRoman"/>
      <w:lvlText w:val="(%2)"/>
      <w:lvlJc w:val="left"/>
      <w:pPr>
        <w:ind w:left="102" w:hanging="270"/>
        <w:jc w:val="left"/>
      </w:pPr>
      <w:rPr>
        <w:rFonts w:ascii="Times New Roman" w:eastAsia="Times New Roman" w:hAnsi="Times New Roman" w:cs="Times New Roman" w:hint="default"/>
        <w:spacing w:val="-18"/>
        <w:w w:val="102"/>
        <w:sz w:val="22"/>
        <w:szCs w:val="22"/>
      </w:rPr>
    </w:lvl>
    <w:lvl w:ilvl="2" w:tplc="186A0B4A">
      <w:numFmt w:val="bullet"/>
      <w:lvlText w:val="•"/>
      <w:lvlJc w:val="left"/>
      <w:pPr>
        <w:ind w:left="1996" w:hanging="270"/>
      </w:pPr>
      <w:rPr>
        <w:rFonts w:hint="default"/>
      </w:rPr>
    </w:lvl>
    <w:lvl w:ilvl="3" w:tplc="78A82D8A">
      <w:numFmt w:val="bullet"/>
      <w:lvlText w:val="•"/>
      <w:lvlJc w:val="left"/>
      <w:pPr>
        <w:ind w:left="2944" w:hanging="270"/>
      </w:pPr>
      <w:rPr>
        <w:rFonts w:hint="default"/>
      </w:rPr>
    </w:lvl>
    <w:lvl w:ilvl="4" w:tplc="7F6A7552">
      <w:numFmt w:val="bullet"/>
      <w:lvlText w:val="•"/>
      <w:lvlJc w:val="left"/>
      <w:pPr>
        <w:ind w:left="3892" w:hanging="270"/>
      </w:pPr>
      <w:rPr>
        <w:rFonts w:hint="default"/>
      </w:rPr>
    </w:lvl>
    <w:lvl w:ilvl="5" w:tplc="3CFAB8E0">
      <w:numFmt w:val="bullet"/>
      <w:lvlText w:val="•"/>
      <w:lvlJc w:val="left"/>
      <w:pPr>
        <w:ind w:left="4840" w:hanging="270"/>
      </w:pPr>
      <w:rPr>
        <w:rFonts w:hint="default"/>
      </w:rPr>
    </w:lvl>
    <w:lvl w:ilvl="6" w:tplc="1F86D950">
      <w:numFmt w:val="bullet"/>
      <w:lvlText w:val="•"/>
      <w:lvlJc w:val="left"/>
      <w:pPr>
        <w:ind w:left="5788" w:hanging="270"/>
      </w:pPr>
      <w:rPr>
        <w:rFonts w:hint="default"/>
      </w:rPr>
    </w:lvl>
    <w:lvl w:ilvl="7" w:tplc="8C88AA28">
      <w:numFmt w:val="bullet"/>
      <w:lvlText w:val="•"/>
      <w:lvlJc w:val="left"/>
      <w:pPr>
        <w:ind w:left="6736" w:hanging="270"/>
      </w:pPr>
      <w:rPr>
        <w:rFonts w:hint="default"/>
      </w:rPr>
    </w:lvl>
    <w:lvl w:ilvl="8" w:tplc="676E7C0C">
      <w:numFmt w:val="bullet"/>
      <w:lvlText w:val="•"/>
      <w:lvlJc w:val="left"/>
      <w:pPr>
        <w:ind w:left="7684" w:hanging="270"/>
      </w:pPr>
      <w:rPr>
        <w:rFonts w:hint="default"/>
      </w:rPr>
    </w:lvl>
  </w:abstractNum>
  <w:abstractNum w:abstractNumId="2" w15:restartNumberingAfterBreak="0">
    <w:nsid w:val="1C4A0B59"/>
    <w:multiLevelType w:val="hybridMultilevel"/>
    <w:tmpl w:val="2D40540E"/>
    <w:lvl w:ilvl="0" w:tplc="ED4E8BA4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2"/>
        <w:sz w:val="22"/>
        <w:szCs w:val="22"/>
      </w:rPr>
    </w:lvl>
    <w:lvl w:ilvl="1" w:tplc="B86A3E50">
      <w:numFmt w:val="bullet"/>
      <w:lvlText w:val=""/>
      <w:lvlJc w:val="left"/>
      <w:pPr>
        <w:ind w:left="1183" w:hanging="361"/>
      </w:pPr>
      <w:rPr>
        <w:rFonts w:ascii="Symbol" w:eastAsia="Symbol" w:hAnsi="Symbol" w:cs="Symbol" w:hint="default"/>
        <w:w w:val="102"/>
        <w:sz w:val="22"/>
        <w:szCs w:val="22"/>
      </w:rPr>
    </w:lvl>
    <w:lvl w:ilvl="2" w:tplc="13AC2CA6">
      <w:numFmt w:val="bullet"/>
      <w:lvlText w:val=""/>
      <w:lvlJc w:val="left"/>
      <w:pPr>
        <w:ind w:left="1904" w:hanging="361"/>
      </w:pPr>
      <w:rPr>
        <w:rFonts w:ascii="Symbol" w:eastAsia="Symbol" w:hAnsi="Symbol" w:cs="Symbol" w:hint="default"/>
        <w:w w:val="102"/>
        <w:sz w:val="22"/>
        <w:szCs w:val="22"/>
      </w:rPr>
    </w:lvl>
    <w:lvl w:ilvl="3" w:tplc="3DA2F336">
      <w:numFmt w:val="bullet"/>
      <w:lvlText w:val="•"/>
      <w:lvlJc w:val="left"/>
      <w:pPr>
        <w:ind w:left="2850" w:hanging="361"/>
      </w:pPr>
      <w:rPr>
        <w:rFonts w:hint="default"/>
      </w:rPr>
    </w:lvl>
    <w:lvl w:ilvl="4" w:tplc="29C25546">
      <w:numFmt w:val="bullet"/>
      <w:lvlText w:val="•"/>
      <w:lvlJc w:val="left"/>
      <w:pPr>
        <w:ind w:left="3800" w:hanging="361"/>
      </w:pPr>
      <w:rPr>
        <w:rFonts w:hint="default"/>
      </w:rPr>
    </w:lvl>
    <w:lvl w:ilvl="5" w:tplc="C6F896C4">
      <w:numFmt w:val="bullet"/>
      <w:lvlText w:val="•"/>
      <w:lvlJc w:val="left"/>
      <w:pPr>
        <w:ind w:left="4750" w:hanging="361"/>
      </w:pPr>
      <w:rPr>
        <w:rFonts w:hint="default"/>
      </w:rPr>
    </w:lvl>
    <w:lvl w:ilvl="6" w:tplc="52F26386">
      <w:numFmt w:val="bullet"/>
      <w:lvlText w:val="•"/>
      <w:lvlJc w:val="left"/>
      <w:pPr>
        <w:ind w:left="5700" w:hanging="361"/>
      </w:pPr>
      <w:rPr>
        <w:rFonts w:hint="default"/>
      </w:rPr>
    </w:lvl>
    <w:lvl w:ilvl="7" w:tplc="6D9A04A6">
      <w:numFmt w:val="bullet"/>
      <w:lvlText w:val="•"/>
      <w:lvlJc w:val="left"/>
      <w:pPr>
        <w:ind w:left="6650" w:hanging="361"/>
      </w:pPr>
      <w:rPr>
        <w:rFonts w:hint="default"/>
      </w:rPr>
    </w:lvl>
    <w:lvl w:ilvl="8" w:tplc="93EEB266">
      <w:numFmt w:val="bullet"/>
      <w:lvlText w:val="•"/>
      <w:lvlJc w:val="left"/>
      <w:pPr>
        <w:ind w:left="7600" w:hanging="361"/>
      </w:pPr>
      <w:rPr>
        <w:rFonts w:hint="default"/>
      </w:rPr>
    </w:lvl>
  </w:abstractNum>
  <w:abstractNum w:abstractNumId="3" w15:restartNumberingAfterBreak="0">
    <w:nsid w:val="2157496F"/>
    <w:multiLevelType w:val="hybridMultilevel"/>
    <w:tmpl w:val="DC9E5B92"/>
    <w:lvl w:ilvl="0" w:tplc="64DCAEAE">
      <w:start w:val="19"/>
      <w:numFmt w:val="lowerLetter"/>
      <w:lvlText w:val="(%1)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F796B7C4">
      <w:start w:val="1"/>
      <w:numFmt w:val="lowerLetter"/>
      <w:lvlText w:val="%2."/>
      <w:lvlJc w:val="left"/>
      <w:pPr>
        <w:ind w:left="1032" w:hanging="21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2" w:tplc="6C78A438">
      <w:numFmt w:val="bullet"/>
      <w:lvlText w:val="•"/>
      <w:lvlJc w:val="left"/>
      <w:pPr>
        <w:ind w:left="1968" w:hanging="210"/>
      </w:pPr>
      <w:rPr>
        <w:rFonts w:hint="default"/>
      </w:rPr>
    </w:lvl>
    <w:lvl w:ilvl="3" w:tplc="93AC9C4E">
      <w:numFmt w:val="bullet"/>
      <w:lvlText w:val="•"/>
      <w:lvlJc w:val="left"/>
      <w:pPr>
        <w:ind w:left="2897" w:hanging="210"/>
      </w:pPr>
      <w:rPr>
        <w:rFonts w:hint="default"/>
      </w:rPr>
    </w:lvl>
    <w:lvl w:ilvl="4" w:tplc="D4D6AD20">
      <w:numFmt w:val="bullet"/>
      <w:lvlText w:val="•"/>
      <w:lvlJc w:val="left"/>
      <w:pPr>
        <w:ind w:left="3826" w:hanging="210"/>
      </w:pPr>
      <w:rPr>
        <w:rFonts w:hint="default"/>
      </w:rPr>
    </w:lvl>
    <w:lvl w:ilvl="5" w:tplc="36085AA4">
      <w:numFmt w:val="bullet"/>
      <w:lvlText w:val="•"/>
      <w:lvlJc w:val="left"/>
      <w:pPr>
        <w:ind w:left="4755" w:hanging="210"/>
      </w:pPr>
      <w:rPr>
        <w:rFonts w:hint="default"/>
      </w:rPr>
    </w:lvl>
    <w:lvl w:ilvl="6" w:tplc="B712A686">
      <w:numFmt w:val="bullet"/>
      <w:lvlText w:val="•"/>
      <w:lvlJc w:val="left"/>
      <w:pPr>
        <w:ind w:left="5684" w:hanging="210"/>
      </w:pPr>
      <w:rPr>
        <w:rFonts w:hint="default"/>
      </w:rPr>
    </w:lvl>
    <w:lvl w:ilvl="7" w:tplc="12E670CC">
      <w:numFmt w:val="bullet"/>
      <w:lvlText w:val="•"/>
      <w:lvlJc w:val="left"/>
      <w:pPr>
        <w:ind w:left="6613" w:hanging="210"/>
      </w:pPr>
      <w:rPr>
        <w:rFonts w:hint="default"/>
      </w:rPr>
    </w:lvl>
    <w:lvl w:ilvl="8" w:tplc="A1FCF2CA">
      <w:numFmt w:val="bullet"/>
      <w:lvlText w:val="•"/>
      <w:lvlJc w:val="left"/>
      <w:pPr>
        <w:ind w:left="7542" w:hanging="210"/>
      </w:pPr>
      <w:rPr>
        <w:rFonts w:hint="default"/>
      </w:rPr>
    </w:lvl>
  </w:abstractNum>
  <w:abstractNum w:abstractNumId="4" w15:restartNumberingAfterBreak="0">
    <w:nsid w:val="2FA7471B"/>
    <w:multiLevelType w:val="hybridMultilevel"/>
    <w:tmpl w:val="3432CB78"/>
    <w:lvl w:ilvl="0" w:tplc="4F4CA7B8">
      <w:numFmt w:val="bullet"/>
      <w:lvlText w:val="–"/>
      <w:lvlJc w:val="left"/>
      <w:pPr>
        <w:ind w:left="102" w:hanging="165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E61C6D32">
      <w:numFmt w:val="bullet"/>
      <w:lvlText w:val="•"/>
      <w:lvlJc w:val="left"/>
      <w:pPr>
        <w:ind w:left="1048" w:hanging="165"/>
      </w:pPr>
      <w:rPr>
        <w:rFonts w:hint="default"/>
      </w:rPr>
    </w:lvl>
    <w:lvl w:ilvl="2" w:tplc="845AD880">
      <w:numFmt w:val="bullet"/>
      <w:lvlText w:val="•"/>
      <w:lvlJc w:val="left"/>
      <w:pPr>
        <w:ind w:left="1996" w:hanging="165"/>
      </w:pPr>
      <w:rPr>
        <w:rFonts w:hint="default"/>
      </w:rPr>
    </w:lvl>
    <w:lvl w:ilvl="3" w:tplc="29748EA4">
      <w:numFmt w:val="bullet"/>
      <w:lvlText w:val="•"/>
      <w:lvlJc w:val="left"/>
      <w:pPr>
        <w:ind w:left="2944" w:hanging="165"/>
      </w:pPr>
      <w:rPr>
        <w:rFonts w:hint="default"/>
      </w:rPr>
    </w:lvl>
    <w:lvl w:ilvl="4" w:tplc="A1549D92">
      <w:numFmt w:val="bullet"/>
      <w:lvlText w:val="•"/>
      <w:lvlJc w:val="left"/>
      <w:pPr>
        <w:ind w:left="3892" w:hanging="165"/>
      </w:pPr>
      <w:rPr>
        <w:rFonts w:hint="default"/>
      </w:rPr>
    </w:lvl>
    <w:lvl w:ilvl="5" w:tplc="97DC4C12">
      <w:numFmt w:val="bullet"/>
      <w:lvlText w:val="•"/>
      <w:lvlJc w:val="left"/>
      <w:pPr>
        <w:ind w:left="4840" w:hanging="165"/>
      </w:pPr>
      <w:rPr>
        <w:rFonts w:hint="default"/>
      </w:rPr>
    </w:lvl>
    <w:lvl w:ilvl="6" w:tplc="D7488F3E">
      <w:numFmt w:val="bullet"/>
      <w:lvlText w:val="•"/>
      <w:lvlJc w:val="left"/>
      <w:pPr>
        <w:ind w:left="5788" w:hanging="165"/>
      </w:pPr>
      <w:rPr>
        <w:rFonts w:hint="default"/>
      </w:rPr>
    </w:lvl>
    <w:lvl w:ilvl="7" w:tplc="D75EC698">
      <w:numFmt w:val="bullet"/>
      <w:lvlText w:val="•"/>
      <w:lvlJc w:val="left"/>
      <w:pPr>
        <w:ind w:left="6736" w:hanging="165"/>
      </w:pPr>
      <w:rPr>
        <w:rFonts w:hint="default"/>
      </w:rPr>
    </w:lvl>
    <w:lvl w:ilvl="8" w:tplc="464AEC7A">
      <w:numFmt w:val="bullet"/>
      <w:lvlText w:val="•"/>
      <w:lvlJc w:val="left"/>
      <w:pPr>
        <w:ind w:left="7684" w:hanging="165"/>
      </w:pPr>
      <w:rPr>
        <w:rFonts w:hint="default"/>
      </w:rPr>
    </w:lvl>
  </w:abstractNum>
  <w:abstractNum w:abstractNumId="5" w15:restartNumberingAfterBreak="0">
    <w:nsid w:val="3AF75078"/>
    <w:multiLevelType w:val="hybridMultilevel"/>
    <w:tmpl w:val="8B024ABC"/>
    <w:lvl w:ilvl="0" w:tplc="A31E4B6A">
      <w:start w:val="1"/>
      <w:numFmt w:val="upperRoman"/>
      <w:lvlText w:val="%1."/>
      <w:lvlJc w:val="left"/>
      <w:pPr>
        <w:ind w:left="822" w:hanging="72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</w:rPr>
    </w:lvl>
    <w:lvl w:ilvl="1" w:tplc="9AAC3D18">
      <w:start w:val="1"/>
      <w:numFmt w:val="decimal"/>
      <w:lvlText w:val="%2."/>
      <w:lvlJc w:val="left"/>
      <w:pPr>
        <w:ind w:left="102" w:hanging="722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</w:rPr>
    </w:lvl>
    <w:lvl w:ilvl="2" w:tplc="46AEE26A">
      <w:numFmt w:val="bullet"/>
      <w:lvlText w:val="•"/>
      <w:lvlJc w:val="left"/>
      <w:pPr>
        <w:ind w:left="1793" w:hanging="722"/>
      </w:pPr>
      <w:rPr>
        <w:rFonts w:hint="default"/>
      </w:rPr>
    </w:lvl>
    <w:lvl w:ilvl="3" w:tplc="97FC229A">
      <w:numFmt w:val="bullet"/>
      <w:lvlText w:val="•"/>
      <w:lvlJc w:val="left"/>
      <w:pPr>
        <w:ind w:left="2766" w:hanging="722"/>
      </w:pPr>
      <w:rPr>
        <w:rFonts w:hint="default"/>
      </w:rPr>
    </w:lvl>
    <w:lvl w:ilvl="4" w:tplc="EE6C4B38">
      <w:numFmt w:val="bullet"/>
      <w:lvlText w:val="•"/>
      <w:lvlJc w:val="left"/>
      <w:pPr>
        <w:ind w:left="3740" w:hanging="722"/>
      </w:pPr>
      <w:rPr>
        <w:rFonts w:hint="default"/>
      </w:rPr>
    </w:lvl>
    <w:lvl w:ilvl="5" w:tplc="12A48184">
      <w:numFmt w:val="bullet"/>
      <w:lvlText w:val="•"/>
      <w:lvlJc w:val="left"/>
      <w:pPr>
        <w:ind w:left="4713" w:hanging="722"/>
      </w:pPr>
      <w:rPr>
        <w:rFonts w:hint="default"/>
      </w:rPr>
    </w:lvl>
    <w:lvl w:ilvl="6" w:tplc="4052D68A">
      <w:numFmt w:val="bullet"/>
      <w:lvlText w:val="•"/>
      <w:lvlJc w:val="left"/>
      <w:pPr>
        <w:ind w:left="5686" w:hanging="722"/>
      </w:pPr>
      <w:rPr>
        <w:rFonts w:hint="default"/>
      </w:rPr>
    </w:lvl>
    <w:lvl w:ilvl="7" w:tplc="02480096">
      <w:numFmt w:val="bullet"/>
      <w:lvlText w:val="•"/>
      <w:lvlJc w:val="left"/>
      <w:pPr>
        <w:ind w:left="6660" w:hanging="722"/>
      </w:pPr>
      <w:rPr>
        <w:rFonts w:hint="default"/>
      </w:rPr>
    </w:lvl>
    <w:lvl w:ilvl="8" w:tplc="F538078E">
      <w:numFmt w:val="bullet"/>
      <w:lvlText w:val="•"/>
      <w:lvlJc w:val="left"/>
      <w:pPr>
        <w:ind w:left="7633" w:hanging="722"/>
      </w:pPr>
      <w:rPr>
        <w:rFonts w:hint="default"/>
      </w:rPr>
    </w:lvl>
  </w:abstractNum>
  <w:abstractNum w:abstractNumId="6" w15:restartNumberingAfterBreak="0">
    <w:nsid w:val="43F30EC1"/>
    <w:multiLevelType w:val="hybridMultilevel"/>
    <w:tmpl w:val="58ECEFA4"/>
    <w:lvl w:ilvl="0" w:tplc="FC2E369A">
      <w:start w:val="1"/>
      <w:numFmt w:val="lowerLetter"/>
      <w:lvlText w:val="(%1)"/>
      <w:lvlJc w:val="left"/>
      <w:pPr>
        <w:ind w:left="102" w:hanging="300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0994C8B4">
      <w:start w:val="1"/>
      <w:numFmt w:val="decimal"/>
      <w:lvlText w:val="(%2)"/>
      <w:lvlJc w:val="left"/>
      <w:pPr>
        <w:ind w:left="102" w:hanging="315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</w:rPr>
    </w:lvl>
    <w:lvl w:ilvl="2" w:tplc="1E70F4F8">
      <w:numFmt w:val="bullet"/>
      <w:lvlText w:val="•"/>
      <w:lvlJc w:val="left"/>
      <w:pPr>
        <w:ind w:left="1996" w:hanging="315"/>
      </w:pPr>
      <w:rPr>
        <w:rFonts w:hint="default"/>
      </w:rPr>
    </w:lvl>
    <w:lvl w:ilvl="3" w:tplc="62F612B6">
      <w:numFmt w:val="bullet"/>
      <w:lvlText w:val="•"/>
      <w:lvlJc w:val="left"/>
      <w:pPr>
        <w:ind w:left="2944" w:hanging="315"/>
      </w:pPr>
      <w:rPr>
        <w:rFonts w:hint="default"/>
      </w:rPr>
    </w:lvl>
    <w:lvl w:ilvl="4" w:tplc="2D881B18">
      <w:numFmt w:val="bullet"/>
      <w:lvlText w:val="•"/>
      <w:lvlJc w:val="left"/>
      <w:pPr>
        <w:ind w:left="3892" w:hanging="315"/>
      </w:pPr>
      <w:rPr>
        <w:rFonts w:hint="default"/>
      </w:rPr>
    </w:lvl>
    <w:lvl w:ilvl="5" w:tplc="F0020840">
      <w:numFmt w:val="bullet"/>
      <w:lvlText w:val="•"/>
      <w:lvlJc w:val="left"/>
      <w:pPr>
        <w:ind w:left="4840" w:hanging="315"/>
      </w:pPr>
      <w:rPr>
        <w:rFonts w:hint="default"/>
      </w:rPr>
    </w:lvl>
    <w:lvl w:ilvl="6" w:tplc="E30830C4">
      <w:numFmt w:val="bullet"/>
      <w:lvlText w:val="•"/>
      <w:lvlJc w:val="left"/>
      <w:pPr>
        <w:ind w:left="5788" w:hanging="315"/>
      </w:pPr>
      <w:rPr>
        <w:rFonts w:hint="default"/>
      </w:rPr>
    </w:lvl>
    <w:lvl w:ilvl="7" w:tplc="4A7618FC">
      <w:numFmt w:val="bullet"/>
      <w:lvlText w:val="•"/>
      <w:lvlJc w:val="left"/>
      <w:pPr>
        <w:ind w:left="6736" w:hanging="315"/>
      </w:pPr>
      <w:rPr>
        <w:rFonts w:hint="default"/>
      </w:rPr>
    </w:lvl>
    <w:lvl w:ilvl="8" w:tplc="EBBE55A2">
      <w:numFmt w:val="bullet"/>
      <w:lvlText w:val="•"/>
      <w:lvlJc w:val="left"/>
      <w:pPr>
        <w:ind w:left="7684" w:hanging="315"/>
      </w:pPr>
      <w:rPr>
        <w:rFonts w:hint="default"/>
      </w:rPr>
    </w:lvl>
  </w:abstractNum>
  <w:abstractNum w:abstractNumId="7" w15:restartNumberingAfterBreak="0">
    <w:nsid w:val="483719B7"/>
    <w:multiLevelType w:val="hybridMultilevel"/>
    <w:tmpl w:val="8B281968"/>
    <w:lvl w:ilvl="0" w:tplc="1F60057C">
      <w:start w:val="1"/>
      <w:numFmt w:val="lowerLetter"/>
      <w:lvlText w:val="(%1)"/>
      <w:lvlJc w:val="left"/>
      <w:pPr>
        <w:ind w:left="102" w:hanging="300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BE183590">
      <w:start w:val="1"/>
      <w:numFmt w:val="decimal"/>
      <w:lvlText w:val="(%2)"/>
      <w:lvlJc w:val="left"/>
      <w:pPr>
        <w:ind w:left="102" w:hanging="315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</w:rPr>
    </w:lvl>
    <w:lvl w:ilvl="2" w:tplc="43F20ED8">
      <w:numFmt w:val="bullet"/>
      <w:lvlText w:val="•"/>
      <w:lvlJc w:val="left"/>
      <w:pPr>
        <w:ind w:left="1992" w:hanging="315"/>
      </w:pPr>
      <w:rPr>
        <w:rFonts w:hint="default"/>
      </w:rPr>
    </w:lvl>
    <w:lvl w:ilvl="3" w:tplc="FAB8108A">
      <w:numFmt w:val="bullet"/>
      <w:lvlText w:val="•"/>
      <w:lvlJc w:val="left"/>
      <w:pPr>
        <w:ind w:left="2938" w:hanging="315"/>
      </w:pPr>
      <w:rPr>
        <w:rFonts w:hint="default"/>
      </w:rPr>
    </w:lvl>
    <w:lvl w:ilvl="4" w:tplc="F5F09DCC">
      <w:numFmt w:val="bullet"/>
      <w:lvlText w:val="•"/>
      <w:lvlJc w:val="left"/>
      <w:pPr>
        <w:ind w:left="3884" w:hanging="315"/>
      </w:pPr>
      <w:rPr>
        <w:rFonts w:hint="default"/>
      </w:rPr>
    </w:lvl>
    <w:lvl w:ilvl="5" w:tplc="1CAEBB16">
      <w:numFmt w:val="bullet"/>
      <w:lvlText w:val="•"/>
      <w:lvlJc w:val="left"/>
      <w:pPr>
        <w:ind w:left="4830" w:hanging="315"/>
      </w:pPr>
      <w:rPr>
        <w:rFonts w:hint="default"/>
      </w:rPr>
    </w:lvl>
    <w:lvl w:ilvl="6" w:tplc="B8529310">
      <w:numFmt w:val="bullet"/>
      <w:lvlText w:val="•"/>
      <w:lvlJc w:val="left"/>
      <w:pPr>
        <w:ind w:left="5776" w:hanging="315"/>
      </w:pPr>
      <w:rPr>
        <w:rFonts w:hint="default"/>
      </w:rPr>
    </w:lvl>
    <w:lvl w:ilvl="7" w:tplc="59C8EAF2">
      <w:numFmt w:val="bullet"/>
      <w:lvlText w:val="•"/>
      <w:lvlJc w:val="left"/>
      <w:pPr>
        <w:ind w:left="6722" w:hanging="315"/>
      </w:pPr>
      <w:rPr>
        <w:rFonts w:hint="default"/>
      </w:rPr>
    </w:lvl>
    <w:lvl w:ilvl="8" w:tplc="EB385C6A">
      <w:numFmt w:val="bullet"/>
      <w:lvlText w:val="•"/>
      <w:lvlJc w:val="left"/>
      <w:pPr>
        <w:ind w:left="7668" w:hanging="315"/>
      </w:pPr>
      <w:rPr>
        <w:rFonts w:hint="default"/>
      </w:rPr>
    </w:lvl>
  </w:abstractNum>
  <w:abstractNum w:abstractNumId="8" w15:restartNumberingAfterBreak="0">
    <w:nsid w:val="4BDC7E34"/>
    <w:multiLevelType w:val="hybridMultilevel"/>
    <w:tmpl w:val="D3A85780"/>
    <w:lvl w:ilvl="0" w:tplc="33AE2946">
      <w:start w:val="1"/>
      <w:numFmt w:val="lowerLetter"/>
      <w:lvlText w:val="(%1)"/>
      <w:lvlJc w:val="left"/>
      <w:pPr>
        <w:ind w:left="222" w:hanging="300"/>
        <w:jc w:val="right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E5626186">
      <w:numFmt w:val="bullet"/>
      <w:lvlText w:val="•"/>
      <w:lvlJc w:val="left"/>
      <w:pPr>
        <w:ind w:left="1168" w:hanging="300"/>
      </w:pPr>
      <w:rPr>
        <w:rFonts w:hint="default"/>
      </w:rPr>
    </w:lvl>
    <w:lvl w:ilvl="2" w:tplc="CFCC3F2C">
      <w:numFmt w:val="bullet"/>
      <w:lvlText w:val="•"/>
      <w:lvlJc w:val="left"/>
      <w:pPr>
        <w:ind w:left="2116" w:hanging="300"/>
      </w:pPr>
      <w:rPr>
        <w:rFonts w:hint="default"/>
      </w:rPr>
    </w:lvl>
    <w:lvl w:ilvl="3" w:tplc="062E5394">
      <w:numFmt w:val="bullet"/>
      <w:lvlText w:val="•"/>
      <w:lvlJc w:val="left"/>
      <w:pPr>
        <w:ind w:left="3064" w:hanging="300"/>
      </w:pPr>
      <w:rPr>
        <w:rFonts w:hint="default"/>
      </w:rPr>
    </w:lvl>
    <w:lvl w:ilvl="4" w:tplc="CA827D8C">
      <w:numFmt w:val="bullet"/>
      <w:lvlText w:val="•"/>
      <w:lvlJc w:val="left"/>
      <w:pPr>
        <w:ind w:left="4012" w:hanging="300"/>
      </w:pPr>
      <w:rPr>
        <w:rFonts w:hint="default"/>
      </w:rPr>
    </w:lvl>
    <w:lvl w:ilvl="5" w:tplc="EEC210E4">
      <w:numFmt w:val="bullet"/>
      <w:lvlText w:val="•"/>
      <w:lvlJc w:val="left"/>
      <w:pPr>
        <w:ind w:left="4960" w:hanging="300"/>
      </w:pPr>
      <w:rPr>
        <w:rFonts w:hint="default"/>
      </w:rPr>
    </w:lvl>
    <w:lvl w:ilvl="6" w:tplc="5226DA80">
      <w:numFmt w:val="bullet"/>
      <w:lvlText w:val="•"/>
      <w:lvlJc w:val="left"/>
      <w:pPr>
        <w:ind w:left="5908" w:hanging="300"/>
      </w:pPr>
      <w:rPr>
        <w:rFonts w:hint="default"/>
      </w:rPr>
    </w:lvl>
    <w:lvl w:ilvl="7" w:tplc="E4A8A728">
      <w:numFmt w:val="bullet"/>
      <w:lvlText w:val="•"/>
      <w:lvlJc w:val="left"/>
      <w:pPr>
        <w:ind w:left="6856" w:hanging="300"/>
      </w:pPr>
      <w:rPr>
        <w:rFonts w:hint="default"/>
      </w:rPr>
    </w:lvl>
    <w:lvl w:ilvl="8" w:tplc="1354F8EA">
      <w:numFmt w:val="bullet"/>
      <w:lvlText w:val="•"/>
      <w:lvlJc w:val="left"/>
      <w:pPr>
        <w:ind w:left="7804" w:hanging="300"/>
      </w:pPr>
      <w:rPr>
        <w:rFonts w:hint="default"/>
      </w:rPr>
    </w:lvl>
  </w:abstractNum>
  <w:abstractNum w:abstractNumId="9" w15:restartNumberingAfterBreak="0">
    <w:nsid w:val="4F9D0597"/>
    <w:multiLevelType w:val="hybridMultilevel"/>
    <w:tmpl w:val="66F2ED2E"/>
    <w:lvl w:ilvl="0" w:tplc="C09A7602">
      <w:start w:val="1"/>
      <w:numFmt w:val="upperLetter"/>
      <w:lvlText w:val="%1."/>
      <w:lvlJc w:val="left"/>
      <w:pPr>
        <w:ind w:left="1543" w:hanging="72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</w:rPr>
    </w:lvl>
    <w:lvl w:ilvl="1" w:tplc="AF4C6B7E">
      <w:numFmt w:val="bullet"/>
      <w:lvlText w:val="•"/>
      <w:lvlJc w:val="left"/>
      <w:pPr>
        <w:ind w:left="2344" w:hanging="722"/>
      </w:pPr>
      <w:rPr>
        <w:rFonts w:hint="default"/>
      </w:rPr>
    </w:lvl>
    <w:lvl w:ilvl="2" w:tplc="17C0A57A">
      <w:numFmt w:val="bullet"/>
      <w:lvlText w:val="•"/>
      <w:lvlJc w:val="left"/>
      <w:pPr>
        <w:ind w:left="3148" w:hanging="722"/>
      </w:pPr>
      <w:rPr>
        <w:rFonts w:hint="default"/>
      </w:rPr>
    </w:lvl>
    <w:lvl w:ilvl="3" w:tplc="A77CBDDC">
      <w:numFmt w:val="bullet"/>
      <w:lvlText w:val="•"/>
      <w:lvlJc w:val="left"/>
      <w:pPr>
        <w:ind w:left="3952" w:hanging="722"/>
      </w:pPr>
      <w:rPr>
        <w:rFonts w:hint="default"/>
      </w:rPr>
    </w:lvl>
    <w:lvl w:ilvl="4" w:tplc="1AB4E8C8">
      <w:numFmt w:val="bullet"/>
      <w:lvlText w:val="•"/>
      <w:lvlJc w:val="left"/>
      <w:pPr>
        <w:ind w:left="4756" w:hanging="722"/>
      </w:pPr>
      <w:rPr>
        <w:rFonts w:hint="default"/>
      </w:rPr>
    </w:lvl>
    <w:lvl w:ilvl="5" w:tplc="CA1E8C66">
      <w:numFmt w:val="bullet"/>
      <w:lvlText w:val="•"/>
      <w:lvlJc w:val="left"/>
      <w:pPr>
        <w:ind w:left="5560" w:hanging="722"/>
      </w:pPr>
      <w:rPr>
        <w:rFonts w:hint="default"/>
      </w:rPr>
    </w:lvl>
    <w:lvl w:ilvl="6" w:tplc="92F65CD2">
      <w:numFmt w:val="bullet"/>
      <w:lvlText w:val="•"/>
      <w:lvlJc w:val="left"/>
      <w:pPr>
        <w:ind w:left="6364" w:hanging="722"/>
      </w:pPr>
      <w:rPr>
        <w:rFonts w:hint="default"/>
      </w:rPr>
    </w:lvl>
    <w:lvl w:ilvl="7" w:tplc="6944B194">
      <w:numFmt w:val="bullet"/>
      <w:lvlText w:val="•"/>
      <w:lvlJc w:val="left"/>
      <w:pPr>
        <w:ind w:left="7168" w:hanging="722"/>
      </w:pPr>
      <w:rPr>
        <w:rFonts w:hint="default"/>
      </w:rPr>
    </w:lvl>
    <w:lvl w:ilvl="8" w:tplc="2320D3F8">
      <w:numFmt w:val="bullet"/>
      <w:lvlText w:val="•"/>
      <w:lvlJc w:val="left"/>
      <w:pPr>
        <w:ind w:left="7972" w:hanging="722"/>
      </w:pPr>
      <w:rPr>
        <w:rFonts w:hint="default"/>
      </w:rPr>
    </w:lvl>
  </w:abstractNum>
  <w:abstractNum w:abstractNumId="10" w15:restartNumberingAfterBreak="0">
    <w:nsid w:val="4FB220D3"/>
    <w:multiLevelType w:val="hybridMultilevel"/>
    <w:tmpl w:val="DA6CDE48"/>
    <w:lvl w:ilvl="0" w:tplc="F4982E46">
      <w:start w:val="1"/>
      <w:numFmt w:val="lowerLetter"/>
      <w:lvlText w:val="(%1)"/>
      <w:lvlJc w:val="left"/>
      <w:pPr>
        <w:ind w:left="102" w:hanging="300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C0C6EE36">
      <w:numFmt w:val="bullet"/>
      <w:lvlText w:val="•"/>
      <w:lvlJc w:val="left"/>
      <w:pPr>
        <w:ind w:left="1044" w:hanging="300"/>
      </w:pPr>
      <w:rPr>
        <w:rFonts w:hint="default"/>
      </w:rPr>
    </w:lvl>
    <w:lvl w:ilvl="2" w:tplc="0D526AE4">
      <w:numFmt w:val="bullet"/>
      <w:lvlText w:val="•"/>
      <w:lvlJc w:val="left"/>
      <w:pPr>
        <w:ind w:left="1988" w:hanging="300"/>
      </w:pPr>
      <w:rPr>
        <w:rFonts w:hint="default"/>
      </w:rPr>
    </w:lvl>
    <w:lvl w:ilvl="3" w:tplc="26F00BA0">
      <w:numFmt w:val="bullet"/>
      <w:lvlText w:val="•"/>
      <w:lvlJc w:val="left"/>
      <w:pPr>
        <w:ind w:left="2932" w:hanging="300"/>
      </w:pPr>
      <w:rPr>
        <w:rFonts w:hint="default"/>
      </w:rPr>
    </w:lvl>
    <w:lvl w:ilvl="4" w:tplc="5BCE619A">
      <w:numFmt w:val="bullet"/>
      <w:lvlText w:val="•"/>
      <w:lvlJc w:val="left"/>
      <w:pPr>
        <w:ind w:left="3876" w:hanging="300"/>
      </w:pPr>
      <w:rPr>
        <w:rFonts w:hint="default"/>
      </w:rPr>
    </w:lvl>
    <w:lvl w:ilvl="5" w:tplc="B2E0D8B8">
      <w:numFmt w:val="bullet"/>
      <w:lvlText w:val="•"/>
      <w:lvlJc w:val="left"/>
      <w:pPr>
        <w:ind w:left="4820" w:hanging="300"/>
      </w:pPr>
      <w:rPr>
        <w:rFonts w:hint="default"/>
      </w:rPr>
    </w:lvl>
    <w:lvl w:ilvl="6" w:tplc="93EA1EC0">
      <w:numFmt w:val="bullet"/>
      <w:lvlText w:val="•"/>
      <w:lvlJc w:val="left"/>
      <w:pPr>
        <w:ind w:left="5764" w:hanging="300"/>
      </w:pPr>
      <w:rPr>
        <w:rFonts w:hint="default"/>
      </w:rPr>
    </w:lvl>
    <w:lvl w:ilvl="7" w:tplc="FF48F3D4">
      <w:numFmt w:val="bullet"/>
      <w:lvlText w:val="•"/>
      <w:lvlJc w:val="left"/>
      <w:pPr>
        <w:ind w:left="6708" w:hanging="300"/>
      </w:pPr>
      <w:rPr>
        <w:rFonts w:hint="default"/>
      </w:rPr>
    </w:lvl>
    <w:lvl w:ilvl="8" w:tplc="96941D34">
      <w:numFmt w:val="bullet"/>
      <w:lvlText w:val="•"/>
      <w:lvlJc w:val="left"/>
      <w:pPr>
        <w:ind w:left="7652" w:hanging="300"/>
      </w:pPr>
      <w:rPr>
        <w:rFonts w:hint="default"/>
      </w:rPr>
    </w:lvl>
  </w:abstractNum>
  <w:abstractNum w:abstractNumId="11" w15:restartNumberingAfterBreak="0">
    <w:nsid w:val="503B3910"/>
    <w:multiLevelType w:val="hybridMultilevel"/>
    <w:tmpl w:val="BDCA7D7C"/>
    <w:lvl w:ilvl="0" w:tplc="9E1409EE">
      <w:start w:val="1"/>
      <w:numFmt w:val="lowerLetter"/>
      <w:lvlText w:val="(%1)"/>
      <w:lvlJc w:val="left"/>
      <w:pPr>
        <w:ind w:left="761" w:hanging="300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5D94585E">
      <w:numFmt w:val="bullet"/>
      <w:lvlText w:val="•"/>
      <w:lvlJc w:val="left"/>
      <w:pPr>
        <w:ind w:left="1638" w:hanging="300"/>
      </w:pPr>
      <w:rPr>
        <w:rFonts w:hint="default"/>
      </w:rPr>
    </w:lvl>
    <w:lvl w:ilvl="2" w:tplc="60DA049E">
      <w:numFmt w:val="bullet"/>
      <w:lvlText w:val="•"/>
      <w:lvlJc w:val="left"/>
      <w:pPr>
        <w:ind w:left="2516" w:hanging="300"/>
      </w:pPr>
      <w:rPr>
        <w:rFonts w:hint="default"/>
      </w:rPr>
    </w:lvl>
    <w:lvl w:ilvl="3" w:tplc="5F86F67C">
      <w:numFmt w:val="bullet"/>
      <w:lvlText w:val="•"/>
      <w:lvlJc w:val="left"/>
      <w:pPr>
        <w:ind w:left="3394" w:hanging="300"/>
      </w:pPr>
      <w:rPr>
        <w:rFonts w:hint="default"/>
      </w:rPr>
    </w:lvl>
    <w:lvl w:ilvl="4" w:tplc="AD7AA73A">
      <w:numFmt w:val="bullet"/>
      <w:lvlText w:val="•"/>
      <w:lvlJc w:val="left"/>
      <w:pPr>
        <w:ind w:left="4272" w:hanging="300"/>
      </w:pPr>
      <w:rPr>
        <w:rFonts w:hint="default"/>
      </w:rPr>
    </w:lvl>
    <w:lvl w:ilvl="5" w:tplc="D7EAD550">
      <w:numFmt w:val="bullet"/>
      <w:lvlText w:val="•"/>
      <w:lvlJc w:val="left"/>
      <w:pPr>
        <w:ind w:left="5150" w:hanging="300"/>
      </w:pPr>
      <w:rPr>
        <w:rFonts w:hint="default"/>
      </w:rPr>
    </w:lvl>
    <w:lvl w:ilvl="6" w:tplc="EF261DD4">
      <w:numFmt w:val="bullet"/>
      <w:lvlText w:val="•"/>
      <w:lvlJc w:val="left"/>
      <w:pPr>
        <w:ind w:left="6028" w:hanging="300"/>
      </w:pPr>
      <w:rPr>
        <w:rFonts w:hint="default"/>
      </w:rPr>
    </w:lvl>
    <w:lvl w:ilvl="7" w:tplc="9328EFC4">
      <w:numFmt w:val="bullet"/>
      <w:lvlText w:val="•"/>
      <w:lvlJc w:val="left"/>
      <w:pPr>
        <w:ind w:left="6906" w:hanging="300"/>
      </w:pPr>
      <w:rPr>
        <w:rFonts w:hint="default"/>
      </w:rPr>
    </w:lvl>
    <w:lvl w:ilvl="8" w:tplc="E91ED47A">
      <w:numFmt w:val="bullet"/>
      <w:lvlText w:val="•"/>
      <w:lvlJc w:val="left"/>
      <w:pPr>
        <w:ind w:left="7784" w:hanging="300"/>
      </w:pPr>
      <w:rPr>
        <w:rFonts w:hint="default"/>
      </w:rPr>
    </w:lvl>
  </w:abstractNum>
  <w:abstractNum w:abstractNumId="12" w15:restartNumberingAfterBreak="0">
    <w:nsid w:val="517E16FE"/>
    <w:multiLevelType w:val="hybridMultilevel"/>
    <w:tmpl w:val="7384038C"/>
    <w:lvl w:ilvl="0" w:tplc="7D42AD72">
      <w:start w:val="7"/>
      <w:numFmt w:val="decimal"/>
      <w:lvlText w:val="%1."/>
      <w:lvlJc w:val="left"/>
      <w:pPr>
        <w:ind w:left="222" w:hanging="722"/>
        <w:jc w:val="right"/>
      </w:pPr>
      <w:rPr>
        <w:rFonts w:hint="default"/>
        <w:spacing w:val="-8"/>
        <w:w w:val="102"/>
      </w:rPr>
    </w:lvl>
    <w:lvl w:ilvl="1" w:tplc="916C7676">
      <w:numFmt w:val="bullet"/>
      <w:lvlText w:val="•"/>
      <w:lvlJc w:val="left"/>
      <w:pPr>
        <w:ind w:left="1156" w:hanging="722"/>
      </w:pPr>
      <w:rPr>
        <w:rFonts w:hint="default"/>
      </w:rPr>
    </w:lvl>
    <w:lvl w:ilvl="2" w:tplc="05004248">
      <w:numFmt w:val="bullet"/>
      <w:lvlText w:val="•"/>
      <w:lvlJc w:val="left"/>
      <w:pPr>
        <w:ind w:left="2092" w:hanging="722"/>
      </w:pPr>
      <w:rPr>
        <w:rFonts w:hint="default"/>
      </w:rPr>
    </w:lvl>
    <w:lvl w:ilvl="3" w:tplc="372E4224">
      <w:numFmt w:val="bullet"/>
      <w:lvlText w:val="•"/>
      <w:lvlJc w:val="left"/>
      <w:pPr>
        <w:ind w:left="3028" w:hanging="722"/>
      </w:pPr>
      <w:rPr>
        <w:rFonts w:hint="default"/>
      </w:rPr>
    </w:lvl>
    <w:lvl w:ilvl="4" w:tplc="D02CB37E">
      <w:numFmt w:val="bullet"/>
      <w:lvlText w:val="•"/>
      <w:lvlJc w:val="left"/>
      <w:pPr>
        <w:ind w:left="3964" w:hanging="722"/>
      </w:pPr>
      <w:rPr>
        <w:rFonts w:hint="default"/>
      </w:rPr>
    </w:lvl>
    <w:lvl w:ilvl="5" w:tplc="67D27A84">
      <w:numFmt w:val="bullet"/>
      <w:lvlText w:val="•"/>
      <w:lvlJc w:val="left"/>
      <w:pPr>
        <w:ind w:left="4900" w:hanging="722"/>
      </w:pPr>
      <w:rPr>
        <w:rFonts w:hint="default"/>
      </w:rPr>
    </w:lvl>
    <w:lvl w:ilvl="6" w:tplc="8E2A788C">
      <w:numFmt w:val="bullet"/>
      <w:lvlText w:val="•"/>
      <w:lvlJc w:val="left"/>
      <w:pPr>
        <w:ind w:left="5836" w:hanging="722"/>
      </w:pPr>
      <w:rPr>
        <w:rFonts w:hint="default"/>
      </w:rPr>
    </w:lvl>
    <w:lvl w:ilvl="7" w:tplc="F05E002C">
      <w:numFmt w:val="bullet"/>
      <w:lvlText w:val="•"/>
      <w:lvlJc w:val="left"/>
      <w:pPr>
        <w:ind w:left="6772" w:hanging="722"/>
      </w:pPr>
      <w:rPr>
        <w:rFonts w:hint="default"/>
      </w:rPr>
    </w:lvl>
    <w:lvl w:ilvl="8" w:tplc="DF542B30">
      <w:numFmt w:val="bullet"/>
      <w:lvlText w:val="•"/>
      <w:lvlJc w:val="left"/>
      <w:pPr>
        <w:ind w:left="7708" w:hanging="722"/>
      </w:pPr>
      <w:rPr>
        <w:rFonts w:hint="default"/>
      </w:rPr>
    </w:lvl>
  </w:abstractNum>
  <w:abstractNum w:abstractNumId="13" w15:restartNumberingAfterBreak="0">
    <w:nsid w:val="5B646717"/>
    <w:multiLevelType w:val="hybridMultilevel"/>
    <w:tmpl w:val="5704A232"/>
    <w:lvl w:ilvl="0" w:tplc="C8FADB6E">
      <w:start w:val="1"/>
      <w:numFmt w:val="lowerLetter"/>
      <w:lvlText w:val="(%1)"/>
      <w:lvlJc w:val="left"/>
      <w:pPr>
        <w:ind w:left="102" w:hanging="300"/>
        <w:jc w:val="right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A92CAAB8">
      <w:numFmt w:val="bullet"/>
      <w:lvlText w:val="•"/>
      <w:lvlJc w:val="left"/>
      <w:pPr>
        <w:ind w:left="1042" w:hanging="300"/>
      </w:pPr>
      <w:rPr>
        <w:rFonts w:hint="default"/>
      </w:rPr>
    </w:lvl>
    <w:lvl w:ilvl="2" w:tplc="BF5803FA">
      <w:numFmt w:val="bullet"/>
      <w:lvlText w:val="•"/>
      <w:lvlJc w:val="left"/>
      <w:pPr>
        <w:ind w:left="1984" w:hanging="300"/>
      </w:pPr>
      <w:rPr>
        <w:rFonts w:hint="default"/>
      </w:rPr>
    </w:lvl>
    <w:lvl w:ilvl="3" w:tplc="D05ABBE2">
      <w:numFmt w:val="bullet"/>
      <w:lvlText w:val="•"/>
      <w:lvlJc w:val="left"/>
      <w:pPr>
        <w:ind w:left="2926" w:hanging="300"/>
      </w:pPr>
      <w:rPr>
        <w:rFonts w:hint="default"/>
      </w:rPr>
    </w:lvl>
    <w:lvl w:ilvl="4" w:tplc="860841D6">
      <w:numFmt w:val="bullet"/>
      <w:lvlText w:val="•"/>
      <w:lvlJc w:val="left"/>
      <w:pPr>
        <w:ind w:left="3868" w:hanging="300"/>
      </w:pPr>
      <w:rPr>
        <w:rFonts w:hint="default"/>
      </w:rPr>
    </w:lvl>
    <w:lvl w:ilvl="5" w:tplc="02224F3A">
      <w:numFmt w:val="bullet"/>
      <w:lvlText w:val="•"/>
      <w:lvlJc w:val="left"/>
      <w:pPr>
        <w:ind w:left="4810" w:hanging="300"/>
      </w:pPr>
      <w:rPr>
        <w:rFonts w:hint="default"/>
      </w:rPr>
    </w:lvl>
    <w:lvl w:ilvl="6" w:tplc="FB28C4A2">
      <w:numFmt w:val="bullet"/>
      <w:lvlText w:val="•"/>
      <w:lvlJc w:val="left"/>
      <w:pPr>
        <w:ind w:left="5752" w:hanging="300"/>
      </w:pPr>
      <w:rPr>
        <w:rFonts w:hint="default"/>
      </w:rPr>
    </w:lvl>
    <w:lvl w:ilvl="7" w:tplc="34E461AA">
      <w:numFmt w:val="bullet"/>
      <w:lvlText w:val="•"/>
      <w:lvlJc w:val="left"/>
      <w:pPr>
        <w:ind w:left="6694" w:hanging="300"/>
      </w:pPr>
      <w:rPr>
        <w:rFonts w:hint="default"/>
      </w:rPr>
    </w:lvl>
    <w:lvl w:ilvl="8" w:tplc="55004B9A">
      <w:numFmt w:val="bullet"/>
      <w:lvlText w:val="•"/>
      <w:lvlJc w:val="left"/>
      <w:pPr>
        <w:ind w:left="7636" w:hanging="300"/>
      </w:pPr>
      <w:rPr>
        <w:rFonts w:hint="default"/>
      </w:rPr>
    </w:lvl>
  </w:abstractNum>
  <w:abstractNum w:abstractNumId="14" w15:restartNumberingAfterBreak="0">
    <w:nsid w:val="5E006D47"/>
    <w:multiLevelType w:val="hybridMultilevel"/>
    <w:tmpl w:val="0A54B9C8"/>
    <w:lvl w:ilvl="0" w:tplc="BDDC4CC8">
      <w:start w:val="1"/>
      <w:numFmt w:val="lowerLetter"/>
      <w:lvlText w:val="(%1)"/>
      <w:lvlJc w:val="left"/>
      <w:pPr>
        <w:ind w:left="102" w:hanging="300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EC1C925E">
      <w:numFmt w:val="bullet"/>
      <w:lvlText w:val="•"/>
      <w:lvlJc w:val="left"/>
      <w:pPr>
        <w:ind w:left="1048" w:hanging="300"/>
      </w:pPr>
      <w:rPr>
        <w:rFonts w:hint="default"/>
      </w:rPr>
    </w:lvl>
    <w:lvl w:ilvl="2" w:tplc="A1FA97E6">
      <w:numFmt w:val="bullet"/>
      <w:lvlText w:val="•"/>
      <w:lvlJc w:val="left"/>
      <w:pPr>
        <w:ind w:left="1996" w:hanging="300"/>
      </w:pPr>
      <w:rPr>
        <w:rFonts w:hint="default"/>
      </w:rPr>
    </w:lvl>
    <w:lvl w:ilvl="3" w:tplc="C744378A">
      <w:numFmt w:val="bullet"/>
      <w:lvlText w:val="•"/>
      <w:lvlJc w:val="left"/>
      <w:pPr>
        <w:ind w:left="2944" w:hanging="300"/>
      </w:pPr>
      <w:rPr>
        <w:rFonts w:hint="default"/>
      </w:rPr>
    </w:lvl>
    <w:lvl w:ilvl="4" w:tplc="2A427F8A">
      <w:numFmt w:val="bullet"/>
      <w:lvlText w:val="•"/>
      <w:lvlJc w:val="left"/>
      <w:pPr>
        <w:ind w:left="3892" w:hanging="300"/>
      </w:pPr>
      <w:rPr>
        <w:rFonts w:hint="default"/>
      </w:rPr>
    </w:lvl>
    <w:lvl w:ilvl="5" w:tplc="6D6C4318">
      <w:numFmt w:val="bullet"/>
      <w:lvlText w:val="•"/>
      <w:lvlJc w:val="left"/>
      <w:pPr>
        <w:ind w:left="4840" w:hanging="300"/>
      </w:pPr>
      <w:rPr>
        <w:rFonts w:hint="default"/>
      </w:rPr>
    </w:lvl>
    <w:lvl w:ilvl="6" w:tplc="762AA7E6">
      <w:numFmt w:val="bullet"/>
      <w:lvlText w:val="•"/>
      <w:lvlJc w:val="left"/>
      <w:pPr>
        <w:ind w:left="5788" w:hanging="300"/>
      </w:pPr>
      <w:rPr>
        <w:rFonts w:hint="default"/>
      </w:rPr>
    </w:lvl>
    <w:lvl w:ilvl="7" w:tplc="D3062C46">
      <w:numFmt w:val="bullet"/>
      <w:lvlText w:val="•"/>
      <w:lvlJc w:val="left"/>
      <w:pPr>
        <w:ind w:left="6736" w:hanging="300"/>
      </w:pPr>
      <w:rPr>
        <w:rFonts w:hint="default"/>
      </w:rPr>
    </w:lvl>
    <w:lvl w:ilvl="8" w:tplc="D4D6AB8C">
      <w:numFmt w:val="bullet"/>
      <w:lvlText w:val="•"/>
      <w:lvlJc w:val="left"/>
      <w:pPr>
        <w:ind w:left="7684" w:hanging="300"/>
      </w:pPr>
      <w:rPr>
        <w:rFonts w:hint="default"/>
      </w:rPr>
    </w:lvl>
  </w:abstractNum>
  <w:abstractNum w:abstractNumId="15" w15:restartNumberingAfterBreak="0">
    <w:nsid w:val="600B3F0E"/>
    <w:multiLevelType w:val="hybridMultilevel"/>
    <w:tmpl w:val="8924D126"/>
    <w:lvl w:ilvl="0" w:tplc="531A7302">
      <w:start w:val="2"/>
      <w:numFmt w:val="upperLetter"/>
      <w:lvlText w:val="%1."/>
      <w:lvlJc w:val="left"/>
      <w:pPr>
        <w:ind w:left="1543" w:hanging="72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</w:rPr>
    </w:lvl>
    <w:lvl w:ilvl="1" w:tplc="8E82A4D4">
      <w:numFmt w:val="bullet"/>
      <w:lvlText w:val="•"/>
      <w:lvlJc w:val="left"/>
      <w:pPr>
        <w:ind w:left="2344" w:hanging="722"/>
      </w:pPr>
      <w:rPr>
        <w:rFonts w:hint="default"/>
      </w:rPr>
    </w:lvl>
    <w:lvl w:ilvl="2" w:tplc="FB40802C">
      <w:numFmt w:val="bullet"/>
      <w:lvlText w:val="•"/>
      <w:lvlJc w:val="left"/>
      <w:pPr>
        <w:ind w:left="3148" w:hanging="722"/>
      </w:pPr>
      <w:rPr>
        <w:rFonts w:hint="default"/>
      </w:rPr>
    </w:lvl>
    <w:lvl w:ilvl="3" w:tplc="9C6EB4E2">
      <w:numFmt w:val="bullet"/>
      <w:lvlText w:val="•"/>
      <w:lvlJc w:val="left"/>
      <w:pPr>
        <w:ind w:left="3952" w:hanging="722"/>
      </w:pPr>
      <w:rPr>
        <w:rFonts w:hint="default"/>
      </w:rPr>
    </w:lvl>
    <w:lvl w:ilvl="4" w:tplc="BB9CE48C">
      <w:numFmt w:val="bullet"/>
      <w:lvlText w:val="•"/>
      <w:lvlJc w:val="left"/>
      <w:pPr>
        <w:ind w:left="4756" w:hanging="722"/>
      </w:pPr>
      <w:rPr>
        <w:rFonts w:hint="default"/>
      </w:rPr>
    </w:lvl>
    <w:lvl w:ilvl="5" w:tplc="925C6A04">
      <w:numFmt w:val="bullet"/>
      <w:lvlText w:val="•"/>
      <w:lvlJc w:val="left"/>
      <w:pPr>
        <w:ind w:left="5560" w:hanging="722"/>
      </w:pPr>
      <w:rPr>
        <w:rFonts w:hint="default"/>
      </w:rPr>
    </w:lvl>
    <w:lvl w:ilvl="6" w:tplc="83AAA440">
      <w:numFmt w:val="bullet"/>
      <w:lvlText w:val="•"/>
      <w:lvlJc w:val="left"/>
      <w:pPr>
        <w:ind w:left="6364" w:hanging="722"/>
      </w:pPr>
      <w:rPr>
        <w:rFonts w:hint="default"/>
      </w:rPr>
    </w:lvl>
    <w:lvl w:ilvl="7" w:tplc="B5F640C0">
      <w:numFmt w:val="bullet"/>
      <w:lvlText w:val="•"/>
      <w:lvlJc w:val="left"/>
      <w:pPr>
        <w:ind w:left="7168" w:hanging="722"/>
      </w:pPr>
      <w:rPr>
        <w:rFonts w:hint="default"/>
      </w:rPr>
    </w:lvl>
    <w:lvl w:ilvl="8" w:tplc="63F4DDA0">
      <w:numFmt w:val="bullet"/>
      <w:lvlText w:val="•"/>
      <w:lvlJc w:val="left"/>
      <w:pPr>
        <w:ind w:left="7972" w:hanging="722"/>
      </w:pPr>
      <w:rPr>
        <w:rFonts w:hint="default"/>
      </w:rPr>
    </w:lvl>
  </w:abstractNum>
  <w:abstractNum w:abstractNumId="16" w15:restartNumberingAfterBreak="0">
    <w:nsid w:val="61BC2C41"/>
    <w:multiLevelType w:val="hybridMultilevel"/>
    <w:tmpl w:val="DFB83EB8"/>
    <w:lvl w:ilvl="0" w:tplc="80EE8834">
      <w:start w:val="1"/>
      <w:numFmt w:val="lowerLetter"/>
      <w:lvlText w:val="(%1)"/>
      <w:lvlJc w:val="left"/>
      <w:pPr>
        <w:ind w:left="102" w:hanging="300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CCF21F44">
      <w:start w:val="1"/>
      <w:numFmt w:val="decimal"/>
      <w:lvlText w:val="(%2)"/>
      <w:lvlJc w:val="left"/>
      <w:pPr>
        <w:ind w:left="102" w:hanging="315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</w:rPr>
    </w:lvl>
    <w:lvl w:ilvl="2" w:tplc="C7D021D0">
      <w:start w:val="1"/>
      <w:numFmt w:val="lowerRoman"/>
      <w:lvlText w:val="(%3)"/>
      <w:lvlJc w:val="left"/>
      <w:pPr>
        <w:ind w:left="732" w:hanging="271"/>
        <w:jc w:val="left"/>
      </w:pPr>
      <w:rPr>
        <w:rFonts w:ascii="Times New Roman" w:eastAsia="Times New Roman" w:hAnsi="Times New Roman" w:cs="Times New Roman" w:hint="default"/>
        <w:spacing w:val="-18"/>
        <w:w w:val="102"/>
        <w:sz w:val="22"/>
        <w:szCs w:val="22"/>
      </w:rPr>
    </w:lvl>
    <w:lvl w:ilvl="3" w:tplc="7F9C1598">
      <w:numFmt w:val="bullet"/>
      <w:lvlText w:val="•"/>
      <w:lvlJc w:val="left"/>
      <w:pPr>
        <w:ind w:left="2695" w:hanging="271"/>
      </w:pPr>
      <w:rPr>
        <w:rFonts w:hint="default"/>
      </w:rPr>
    </w:lvl>
    <w:lvl w:ilvl="4" w:tplc="D9C605DA">
      <w:numFmt w:val="bullet"/>
      <w:lvlText w:val="•"/>
      <w:lvlJc w:val="left"/>
      <w:pPr>
        <w:ind w:left="3673" w:hanging="271"/>
      </w:pPr>
      <w:rPr>
        <w:rFonts w:hint="default"/>
      </w:rPr>
    </w:lvl>
    <w:lvl w:ilvl="5" w:tplc="D9D4327E">
      <w:numFmt w:val="bullet"/>
      <w:lvlText w:val="•"/>
      <w:lvlJc w:val="left"/>
      <w:pPr>
        <w:ind w:left="4651" w:hanging="271"/>
      </w:pPr>
      <w:rPr>
        <w:rFonts w:hint="default"/>
      </w:rPr>
    </w:lvl>
    <w:lvl w:ilvl="6" w:tplc="841EFDC0">
      <w:numFmt w:val="bullet"/>
      <w:lvlText w:val="•"/>
      <w:lvlJc w:val="left"/>
      <w:pPr>
        <w:ind w:left="5628" w:hanging="271"/>
      </w:pPr>
      <w:rPr>
        <w:rFonts w:hint="default"/>
      </w:rPr>
    </w:lvl>
    <w:lvl w:ilvl="7" w:tplc="44223BC6">
      <w:numFmt w:val="bullet"/>
      <w:lvlText w:val="•"/>
      <w:lvlJc w:val="left"/>
      <w:pPr>
        <w:ind w:left="6606" w:hanging="271"/>
      </w:pPr>
      <w:rPr>
        <w:rFonts w:hint="default"/>
      </w:rPr>
    </w:lvl>
    <w:lvl w:ilvl="8" w:tplc="A43E9062">
      <w:numFmt w:val="bullet"/>
      <w:lvlText w:val="•"/>
      <w:lvlJc w:val="left"/>
      <w:pPr>
        <w:ind w:left="7584" w:hanging="271"/>
      </w:pPr>
      <w:rPr>
        <w:rFonts w:hint="default"/>
      </w:rPr>
    </w:lvl>
  </w:abstractNum>
  <w:abstractNum w:abstractNumId="17" w15:restartNumberingAfterBreak="0">
    <w:nsid w:val="62755F0D"/>
    <w:multiLevelType w:val="hybridMultilevel"/>
    <w:tmpl w:val="7130BA74"/>
    <w:lvl w:ilvl="0" w:tplc="933E5FF8">
      <w:start w:val="5"/>
      <w:numFmt w:val="decimal"/>
      <w:lvlText w:val="%1."/>
      <w:lvlJc w:val="left"/>
      <w:pPr>
        <w:ind w:left="102" w:hanging="722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</w:rPr>
    </w:lvl>
    <w:lvl w:ilvl="1" w:tplc="02282324">
      <w:start w:val="1"/>
      <w:numFmt w:val="upperLetter"/>
      <w:lvlText w:val="%2."/>
      <w:lvlJc w:val="left"/>
      <w:pPr>
        <w:ind w:left="1543" w:hanging="72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</w:rPr>
    </w:lvl>
    <w:lvl w:ilvl="2" w:tplc="9A1240C0">
      <w:numFmt w:val="bullet"/>
      <w:lvlText w:val="•"/>
      <w:lvlJc w:val="left"/>
      <w:pPr>
        <w:ind w:left="2431" w:hanging="722"/>
      </w:pPr>
      <w:rPr>
        <w:rFonts w:hint="default"/>
      </w:rPr>
    </w:lvl>
    <w:lvl w:ilvl="3" w:tplc="924CDB18">
      <w:numFmt w:val="bullet"/>
      <w:lvlText w:val="•"/>
      <w:lvlJc w:val="left"/>
      <w:pPr>
        <w:ind w:left="3322" w:hanging="722"/>
      </w:pPr>
      <w:rPr>
        <w:rFonts w:hint="default"/>
      </w:rPr>
    </w:lvl>
    <w:lvl w:ilvl="4" w:tplc="EC0651BA">
      <w:numFmt w:val="bullet"/>
      <w:lvlText w:val="•"/>
      <w:lvlJc w:val="left"/>
      <w:pPr>
        <w:ind w:left="4213" w:hanging="722"/>
      </w:pPr>
      <w:rPr>
        <w:rFonts w:hint="default"/>
      </w:rPr>
    </w:lvl>
    <w:lvl w:ilvl="5" w:tplc="B788784A">
      <w:numFmt w:val="bullet"/>
      <w:lvlText w:val="•"/>
      <w:lvlJc w:val="left"/>
      <w:pPr>
        <w:ind w:left="5104" w:hanging="722"/>
      </w:pPr>
      <w:rPr>
        <w:rFonts w:hint="default"/>
      </w:rPr>
    </w:lvl>
    <w:lvl w:ilvl="6" w:tplc="4406102E">
      <w:numFmt w:val="bullet"/>
      <w:lvlText w:val="•"/>
      <w:lvlJc w:val="left"/>
      <w:pPr>
        <w:ind w:left="5995" w:hanging="722"/>
      </w:pPr>
      <w:rPr>
        <w:rFonts w:hint="default"/>
      </w:rPr>
    </w:lvl>
    <w:lvl w:ilvl="7" w:tplc="F990C4EA">
      <w:numFmt w:val="bullet"/>
      <w:lvlText w:val="•"/>
      <w:lvlJc w:val="left"/>
      <w:pPr>
        <w:ind w:left="6886" w:hanging="722"/>
      </w:pPr>
      <w:rPr>
        <w:rFonts w:hint="default"/>
      </w:rPr>
    </w:lvl>
    <w:lvl w:ilvl="8" w:tplc="E8D84CB8">
      <w:numFmt w:val="bullet"/>
      <w:lvlText w:val="•"/>
      <w:lvlJc w:val="left"/>
      <w:pPr>
        <w:ind w:left="7777" w:hanging="722"/>
      </w:pPr>
      <w:rPr>
        <w:rFonts w:hint="default"/>
      </w:rPr>
    </w:lvl>
  </w:abstractNum>
  <w:abstractNum w:abstractNumId="18" w15:restartNumberingAfterBreak="0">
    <w:nsid w:val="639F1AFD"/>
    <w:multiLevelType w:val="hybridMultilevel"/>
    <w:tmpl w:val="4844B3B8"/>
    <w:lvl w:ilvl="0" w:tplc="393E5F26">
      <w:start w:val="1"/>
      <w:numFmt w:val="lowerLetter"/>
      <w:lvlText w:val="(%1)"/>
      <w:lvlJc w:val="left"/>
      <w:pPr>
        <w:ind w:left="102" w:hanging="300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8E7CD5EE">
      <w:start w:val="1"/>
      <w:numFmt w:val="decimal"/>
      <w:lvlText w:val="(%2)"/>
      <w:lvlJc w:val="left"/>
      <w:pPr>
        <w:ind w:left="777" w:hanging="316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</w:rPr>
    </w:lvl>
    <w:lvl w:ilvl="2" w:tplc="A586A05C">
      <w:numFmt w:val="bullet"/>
      <w:lvlText w:val="•"/>
      <w:lvlJc w:val="left"/>
      <w:pPr>
        <w:ind w:left="1753" w:hanging="316"/>
      </w:pPr>
      <w:rPr>
        <w:rFonts w:hint="default"/>
      </w:rPr>
    </w:lvl>
    <w:lvl w:ilvl="3" w:tplc="91DC40D4">
      <w:numFmt w:val="bullet"/>
      <w:lvlText w:val="•"/>
      <w:lvlJc w:val="left"/>
      <w:pPr>
        <w:ind w:left="2726" w:hanging="316"/>
      </w:pPr>
      <w:rPr>
        <w:rFonts w:hint="default"/>
      </w:rPr>
    </w:lvl>
    <w:lvl w:ilvl="4" w:tplc="7520EB46">
      <w:numFmt w:val="bullet"/>
      <w:lvlText w:val="•"/>
      <w:lvlJc w:val="left"/>
      <w:pPr>
        <w:ind w:left="3700" w:hanging="316"/>
      </w:pPr>
      <w:rPr>
        <w:rFonts w:hint="default"/>
      </w:rPr>
    </w:lvl>
    <w:lvl w:ilvl="5" w:tplc="A20AF876">
      <w:numFmt w:val="bullet"/>
      <w:lvlText w:val="•"/>
      <w:lvlJc w:val="left"/>
      <w:pPr>
        <w:ind w:left="4673" w:hanging="316"/>
      </w:pPr>
      <w:rPr>
        <w:rFonts w:hint="default"/>
      </w:rPr>
    </w:lvl>
    <w:lvl w:ilvl="6" w:tplc="628899E8">
      <w:numFmt w:val="bullet"/>
      <w:lvlText w:val="•"/>
      <w:lvlJc w:val="left"/>
      <w:pPr>
        <w:ind w:left="5646" w:hanging="316"/>
      </w:pPr>
      <w:rPr>
        <w:rFonts w:hint="default"/>
      </w:rPr>
    </w:lvl>
    <w:lvl w:ilvl="7" w:tplc="D8524458">
      <w:numFmt w:val="bullet"/>
      <w:lvlText w:val="•"/>
      <w:lvlJc w:val="left"/>
      <w:pPr>
        <w:ind w:left="6620" w:hanging="316"/>
      </w:pPr>
      <w:rPr>
        <w:rFonts w:hint="default"/>
      </w:rPr>
    </w:lvl>
    <w:lvl w:ilvl="8" w:tplc="706C7B66">
      <w:numFmt w:val="bullet"/>
      <w:lvlText w:val="•"/>
      <w:lvlJc w:val="left"/>
      <w:pPr>
        <w:ind w:left="7593" w:hanging="316"/>
      </w:pPr>
      <w:rPr>
        <w:rFonts w:hint="default"/>
      </w:rPr>
    </w:lvl>
  </w:abstractNum>
  <w:abstractNum w:abstractNumId="19" w15:restartNumberingAfterBreak="0">
    <w:nsid w:val="7C82695E"/>
    <w:multiLevelType w:val="hybridMultilevel"/>
    <w:tmpl w:val="1D1AEC94"/>
    <w:lvl w:ilvl="0" w:tplc="958C84E0">
      <w:start w:val="3"/>
      <w:numFmt w:val="decimal"/>
      <w:lvlText w:val="(%1)"/>
      <w:lvlJc w:val="left"/>
      <w:pPr>
        <w:ind w:left="102" w:hanging="315"/>
        <w:jc w:val="righ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</w:rPr>
    </w:lvl>
    <w:lvl w:ilvl="1" w:tplc="1F3A7B4A">
      <w:numFmt w:val="bullet"/>
      <w:lvlText w:val="•"/>
      <w:lvlJc w:val="left"/>
      <w:pPr>
        <w:ind w:left="1048" w:hanging="315"/>
      </w:pPr>
      <w:rPr>
        <w:rFonts w:hint="default"/>
      </w:rPr>
    </w:lvl>
    <w:lvl w:ilvl="2" w:tplc="416658E8">
      <w:numFmt w:val="bullet"/>
      <w:lvlText w:val="•"/>
      <w:lvlJc w:val="left"/>
      <w:pPr>
        <w:ind w:left="1996" w:hanging="315"/>
      </w:pPr>
      <w:rPr>
        <w:rFonts w:hint="default"/>
      </w:rPr>
    </w:lvl>
    <w:lvl w:ilvl="3" w:tplc="4AD2CC84">
      <w:numFmt w:val="bullet"/>
      <w:lvlText w:val="•"/>
      <w:lvlJc w:val="left"/>
      <w:pPr>
        <w:ind w:left="2944" w:hanging="315"/>
      </w:pPr>
      <w:rPr>
        <w:rFonts w:hint="default"/>
      </w:rPr>
    </w:lvl>
    <w:lvl w:ilvl="4" w:tplc="6FD81B34">
      <w:numFmt w:val="bullet"/>
      <w:lvlText w:val="•"/>
      <w:lvlJc w:val="left"/>
      <w:pPr>
        <w:ind w:left="3892" w:hanging="315"/>
      </w:pPr>
      <w:rPr>
        <w:rFonts w:hint="default"/>
      </w:rPr>
    </w:lvl>
    <w:lvl w:ilvl="5" w:tplc="DD2A2772">
      <w:numFmt w:val="bullet"/>
      <w:lvlText w:val="•"/>
      <w:lvlJc w:val="left"/>
      <w:pPr>
        <w:ind w:left="4840" w:hanging="315"/>
      </w:pPr>
      <w:rPr>
        <w:rFonts w:hint="default"/>
      </w:rPr>
    </w:lvl>
    <w:lvl w:ilvl="6" w:tplc="CC1A93E0">
      <w:numFmt w:val="bullet"/>
      <w:lvlText w:val="•"/>
      <w:lvlJc w:val="left"/>
      <w:pPr>
        <w:ind w:left="5788" w:hanging="315"/>
      </w:pPr>
      <w:rPr>
        <w:rFonts w:hint="default"/>
      </w:rPr>
    </w:lvl>
    <w:lvl w:ilvl="7" w:tplc="A218FB3A">
      <w:numFmt w:val="bullet"/>
      <w:lvlText w:val="•"/>
      <w:lvlJc w:val="left"/>
      <w:pPr>
        <w:ind w:left="6736" w:hanging="315"/>
      </w:pPr>
      <w:rPr>
        <w:rFonts w:hint="default"/>
      </w:rPr>
    </w:lvl>
    <w:lvl w:ilvl="8" w:tplc="9CC01428">
      <w:numFmt w:val="bullet"/>
      <w:lvlText w:val="•"/>
      <w:lvlJc w:val="left"/>
      <w:pPr>
        <w:ind w:left="7684" w:hanging="31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6"/>
  </w:num>
  <w:num w:numId="5">
    <w:abstractNumId w:val="10"/>
  </w:num>
  <w:num w:numId="6">
    <w:abstractNumId w:val="11"/>
  </w:num>
  <w:num w:numId="7">
    <w:abstractNumId w:val="18"/>
  </w:num>
  <w:num w:numId="8">
    <w:abstractNumId w:val="4"/>
  </w:num>
  <w:num w:numId="9">
    <w:abstractNumId w:val="6"/>
  </w:num>
  <w:num w:numId="10">
    <w:abstractNumId w:val="8"/>
  </w:num>
  <w:num w:numId="11">
    <w:abstractNumId w:val="13"/>
  </w:num>
  <w:num w:numId="12">
    <w:abstractNumId w:val="14"/>
  </w:num>
  <w:num w:numId="13">
    <w:abstractNumId w:val="12"/>
  </w:num>
  <w:num w:numId="14">
    <w:abstractNumId w:val="1"/>
  </w:num>
  <w:num w:numId="15">
    <w:abstractNumId w:val="3"/>
  </w:num>
  <w:num w:numId="16">
    <w:abstractNumId w:val="19"/>
  </w:num>
  <w:num w:numId="17">
    <w:abstractNumId w:val="15"/>
  </w:num>
  <w:num w:numId="18">
    <w:abstractNumId w:val="17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mirrorMargin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FA4"/>
    <w:rsid w:val="000D3561"/>
    <w:rsid w:val="001E69E4"/>
    <w:rsid w:val="007B67C7"/>
    <w:rsid w:val="00AF79EE"/>
    <w:rsid w:val="00B52E8E"/>
    <w:rsid w:val="00E85994"/>
    <w:rsid w:val="00E92FA4"/>
    <w:rsid w:val="00FC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EB098B"/>
  <w15:docId w15:val="{45225885-27B8-4B2E-8FA9-0BBDC03E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2" w:firstLine="720"/>
    </w:pPr>
  </w:style>
  <w:style w:type="paragraph" w:customStyle="1" w:styleId="TableParagraph">
    <w:name w:val="Table Paragraph"/>
    <w:basedOn w:val="Normal"/>
    <w:uiPriority w:val="1"/>
    <w:qFormat/>
    <w:pPr>
      <w:spacing w:line="22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Howard.Griboff@fcc.gov" TargetMode="External"/><Relationship Id="rId18" Type="http://schemas.openxmlformats.org/officeDocument/2006/relationships/hyperlink" Target="mailto:fcc504@fcc.gov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tis.org/docstore/default.aspx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FCC504@fcc.gov" TargetMode="External"/><Relationship Id="rId17" Type="http://schemas.openxmlformats.org/officeDocument/2006/relationships/hyperlink" Target="http://apps.fcc.gov/ecfs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fcc504@fcc.gov" TargetMode="External"/><Relationship Id="rId20" Type="http://schemas.openxmlformats.org/officeDocument/2006/relationships/hyperlink" Target="http://www.techstreet.com/iee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cc.gov/ecfs/" TargetMode="External"/><Relationship Id="rId24" Type="http://schemas.openxmlformats.org/officeDocument/2006/relationships/hyperlink" Target="http://www.atis.org/docstore/defaul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ransition.fcc.gov/Daily_Releases/Daily_Business/2017/db0714/FCC-17-94A1.pdf" TargetMode="External"/><Relationship Id="rId23" Type="http://schemas.openxmlformats.org/officeDocument/2006/relationships/hyperlink" Target="http://www.techstreet.com/ieee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archives.gov/federal-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Cathy.Williams@fcc.gov" TargetMode="External"/><Relationship Id="rId22" Type="http://schemas.openxmlformats.org/officeDocument/2006/relationships/hyperlink" Target="http://www.archives.gov/federal-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15284</Words>
  <Characters>87125</Characters>
  <Application>Microsoft Office Word</Application>
  <DocSecurity>0</DocSecurity>
  <Lines>726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Holcomb, Jay</cp:lastModifiedBy>
  <cp:revision>6</cp:revision>
  <dcterms:created xsi:type="dcterms:W3CDTF">2020-02-11T08:24:00Z</dcterms:created>
  <dcterms:modified xsi:type="dcterms:W3CDTF">2020-02-11T18:05:00Z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2020-02-11T00:00:00Z</vt:filetime>
  </property>
</Properties>
</file>