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EEE772" w14:textId="77777777"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14:paraId="6A792833" w14:textId="77777777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5C31B2FD" w14:textId="77777777"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AC850C" w14:textId="77777777"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 w14:paraId="69EE361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45081CB2" w14:textId="77777777"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6341AF48" w14:textId="7122E825" w:rsidR="0092701D" w:rsidRDefault="004F232D" w:rsidP="004F232D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Modification o</w:t>
            </w:r>
            <w:r w:rsidR="00785FB3">
              <w:rPr>
                <w:rFonts w:hint="eastAsia"/>
                <w:b/>
                <w:lang w:eastAsia="ko-KR"/>
              </w:rPr>
              <w:t>f AAI-NBR-ADV Message Format</w:t>
            </w:r>
          </w:p>
        </w:tc>
      </w:tr>
      <w:tr w:rsidR="0092701D" w14:paraId="2364C439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29E27DC" w14:textId="77777777"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386C0767" w14:textId="4BBE626C" w:rsidR="0092701D" w:rsidRDefault="0092701D" w:rsidP="000D44A8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D8008C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2F0F43">
              <w:rPr>
                <w:rFonts w:hint="eastAsia"/>
                <w:b/>
                <w:lang w:eastAsia="ko-KR"/>
              </w:rPr>
              <w:t>0</w:t>
            </w:r>
            <w:r w:rsidR="000D44A8">
              <w:rPr>
                <w:rFonts w:hint="eastAsia"/>
                <w:b/>
                <w:lang w:eastAsia="ko-KR"/>
              </w:rPr>
              <w:t>3</w:t>
            </w:r>
            <w:bookmarkStart w:id="0" w:name="_GoBack"/>
            <w:bookmarkEnd w:id="0"/>
          </w:p>
        </w:tc>
      </w:tr>
      <w:tr w:rsidR="0092701D" w14:paraId="0B5F11D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6BC89552" w14:textId="77777777"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09156A19" w14:textId="6D5D6CAE" w:rsidR="0092701D" w:rsidRPr="002E1DC1" w:rsidRDefault="00785FB3" w:rsidP="00D8008C">
            <w:pPr>
              <w:pStyle w:val="covertext"/>
              <w:snapToGrid w:val="0"/>
              <w:spacing w:after="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 xml:space="preserve">Jaesun Cha,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Soojung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Jung, </w:t>
            </w:r>
            <w:proofErr w:type="spellStart"/>
            <w:r w:rsidR="00DE48E0">
              <w:rPr>
                <w:rFonts w:ascii="Times New Roman" w:hAnsi="Times New Roman" w:hint="eastAsia"/>
                <w:lang w:eastAsia="ko-KR"/>
              </w:rPr>
              <w:t>Eunkyung</w:t>
            </w:r>
            <w:proofErr w:type="spellEnd"/>
            <w:r w:rsidR="00DE48E0">
              <w:rPr>
                <w:rFonts w:ascii="Times New Roman" w:hAnsi="Times New Roman" w:hint="eastAsia"/>
                <w:lang w:eastAsia="ko-KR"/>
              </w:rPr>
              <w:t xml:space="preserve"> Kim,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Anseok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Lee,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Wooram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Shin,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Kwangjae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Lim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1593E593" w14:textId="5165B49C" w:rsidR="002E1DC1" w:rsidRDefault="0092701D">
            <w:pPr>
              <w:pStyle w:val="Default"/>
              <w:rPr>
                <w:lang w:eastAsia="ko-KR"/>
              </w:rPr>
            </w:pPr>
            <w:r>
              <w:t xml:space="preserve">E-mail: </w:t>
            </w:r>
            <w:hyperlink r:id="rId9" w:history="1">
              <w:r w:rsidR="00785FB3" w:rsidRPr="00DE26E7">
                <w:rPr>
                  <w:rStyle w:val="ad"/>
                  <w:rFonts w:hint="eastAsia"/>
                  <w:lang w:eastAsia="ko-KR"/>
                </w:rPr>
                <w:t>jscha@etri.re.kr</w:t>
              </w:r>
            </w:hyperlink>
            <w:r w:rsidR="00785FB3">
              <w:rPr>
                <w:rFonts w:hint="eastAsia"/>
                <w:lang w:eastAsia="ko-KR"/>
              </w:rPr>
              <w:t xml:space="preserve"> </w:t>
            </w:r>
          </w:p>
          <w:p w14:paraId="65DAFD7C" w14:textId="77777777" w:rsidR="002E1DC1" w:rsidRDefault="002E1DC1">
            <w:pPr>
              <w:pStyle w:val="Default"/>
            </w:pPr>
          </w:p>
          <w:p w14:paraId="1D3B6A05" w14:textId="77777777" w:rsidR="0092701D" w:rsidRDefault="002E1DC1">
            <w:pPr>
              <w:pStyle w:val="Default"/>
            </w:pPr>
            <w:r>
              <w:rPr>
                <w:rFonts w:ascii="Helvetica" w:hAnsi="Helvetica"/>
                <w:sz w:val="20"/>
              </w:rPr>
              <w:t>*&lt;</w:t>
            </w:r>
            <w:hyperlink r:id="rId10" w:history="1">
              <w:r>
                <w:rPr>
                  <w:rStyle w:val="InternetLink"/>
                  <w:rFonts w:ascii="Helvetica" w:hAnsi="Helvetica"/>
                  <w:sz w:val="20"/>
                </w:rPr>
                <w:t>http://standards.ieee.org/faqs/affiliationFAQ.html</w:t>
              </w:r>
            </w:hyperlink>
            <w:r>
              <w:rPr>
                <w:rFonts w:ascii="Helvetica" w:hAnsi="Helvetica"/>
                <w:sz w:val="20"/>
              </w:rPr>
              <w:t>&gt;</w:t>
            </w:r>
          </w:p>
        </w:tc>
      </w:tr>
      <w:tr w:rsidR="0092701D" w14:paraId="580EFB51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93C3EA5" w14:textId="77777777"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773C1C1A" w14:textId="1E54435F" w:rsidR="0092701D" w:rsidRDefault="00880EA8" w:rsidP="00D8008C">
            <w:pPr>
              <w:pStyle w:val="covertext"/>
              <w:snapToGrid w:val="0"/>
            </w:pPr>
            <w:r>
              <w:rPr>
                <w:rFonts w:hint="eastAsia"/>
                <w:lang w:eastAsia="ko-KR"/>
              </w:rPr>
              <w:t xml:space="preserve">Sponsor Ballot </w:t>
            </w:r>
            <w:r w:rsidR="00D8008C">
              <w:rPr>
                <w:rFonts w:hint="eastAsia"/>
                <w:lang w:eastAsia="ko-KR"/>
              </w:rPr>
              <w:t xml:space="preserve">Recirculation </w:t>
            </w:r>
            <w:r>
              <w:rPr>
                <w:rFonts w:hint="eastAsia"/>
                <w:lang w:eastAsia="ko-KR"/>
              </w:rPr>
              <w:t>on P802.16.1b/D</w:t>
            </w:r>
            <w:r w:rsidR="00D8008C">
              <w:rPr>
                <w:rFonts w:hint="eastAsia"/>
                <w:lang w:eastAsia="ko-KR"/>
              </w:rPr>
              <w:t>3</w:t>
            </w:r>
          </w:p>
        </w:tc>
      </w:tr>
      <w:tr w:rsidR="0092701D" w14:paraId="3F85514F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1CC4597" w14:textId="77777777"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49692AA" w14:textId="01BDF074" w:rsidR="0092701D" w:rsidRDefault="00880EA8" w:rsidP="004F232D">
            <w:pPr>
              <w:pStyle w:val="covertext"/>
              <w:snapToGrid w:val="0"/>
            </w:pPr>
            <w:r>
              <w:t xml:space="preserve">This contribution </w:t>
            </w:r>
            <w:r w:rsidR="004F232D">
              <w:rPr>
                <w:rFonts w:hint="eastAsia"/>
                <w:lang w:eastAsia="ko-KR"/>
              </w:rPr>
              <w:t xml:space="preserve">modifies AAI-NBR-ADV message format and </w:t>
            </w:r>
            <w:r>
              <w:t xml:space="preserve">proposes </w:t>
            </w:r>
            <w:r w:rsidR="004F232D">
              <w:rPr>
                <w:rFonts w:hint="eastAsia"/>
                <w:lang w:eastAsia="ko-KR"/>
              </w:rPr>
              <w:t xml:space="preserve">relevant </w:t>
            </w:r>
            <w:r w:rsidR="00D8008C">
              <w:rPr>
                <w:rFonts w:hint="eastAsia"/>
                <w:lang w:eastAsia="ko-KR"/>
              </w:rPr>
              <w:t>ANS.1 code</w:t>
            </w:r>
            <w:r w:rsidR="004F232D">
              <w:rPr>
                <w:rFonts w:hint="eastAsia"/>
                <w:lang w:eastAsia="ko-KR"/>
              </w:rPr>
              <w:t>.</w:t>
            </w:r>
          </w:p>
        </w:tc>
      </w:tr>
      <w:tr w:rsidR="0092701D" w14:paraId="791F366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88D1D76" w14:textId="77777777"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58B028EF" w14:textId="1575833E" w:rsidR="0092701D" w:rsidRDefault="009A5118">
            <w:pPr>
              <w:pStyle w:val="covertext"/>
              <w:snapToGrid w:val="0"/>
            </w:pPr>
            <w:r>
              <w:t>For discussion in M2M TG and adoption in</w:t>
            </w:r>
            <w:r w:rsidR="002E1DC1">
              <w:t xml:space="preserve">to </w:t>
            </w:r>
            <w:r>
              <w:rPr>
                <w:rFonts w:hint="eastAsia"/>
                <w:lang w:eastAsia="ko-KR"/>
              </w:rPr>
              <w:t>16.1b</w:t>
            </w:r>
            <w:r w:rsidR="002E1DC1">
              <w:rPr>
                <w:rFonts w:hint="eastAsia"/>
                <w:lang w:eastAsia="ko-KR"/>
              </w:rPr>
              <w:t xml:space="preserve"> draft</w:t>
            </w:r>
          </w:p>
        </w:tc>
      </w:tr>
      <w:tr w:rsidR="0092701D" w14:paraId="7263B30E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3D772EF7" w14:textId="77777777"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05184E3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14:paraId="107ADB45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5D921EF" w14:textId="77777777"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5F7C5C9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14:paraId="2D6B8284" w14:textId="77777777"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 w14:paraId="4CB0AF9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43AAD53" w14:textId="77777777"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14:paraId="6A181906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14:paraId="3984ED25" w14:textId="77777777"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14:paraId="3B8A88D9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14:paraId="314D2DFD" w14:textId="77777777" w:rsidR="002E1DC1" w:rsidRDefault="0092701D" w:rsidP="002E1DC1">
      <w:pPr>
        <w:pStyle w:val="a5"/>
        <w:spacing w:before="0" w:after="0"/>
        <w:rPr>
          <w:b/>
          <w:sz w:val="28"/>
          <w:lang w:eastAsia="ko-KR"/>
        </w:rPr>
      </w:pPr>
      <w:r>
        <w:br w:type="page"/>
      </w:r>
    </w:p>
    <w:p w14:paraId="78EA1F98" w14:textId="77777777" w:rsidR="002E1DC1" w:rsidRDefault="002E1DC1" w:rsidP="002E1DC1">
      <w:pPr>
        <w:pStyle w:val="a5"/>
        <w:spacing w:before="0" w:after="0"/>
        <w:rPr>
          <w:b/>
          <w:sz w:val="28"/>
          <w:lang w:eastAsia="ko-KR"/>
        </w:rPr>
      </w:pPr>
    </w:p>
    <w:p w14:paraId="48CAFE82" w14:textId="16253D32" w:rsidR="002E1DC1" w:rsidRPr="002538F4" w:rsidRDefault="004F232D" w:rsidP="002E1DC1">
      <w:pPr>
        <w:pStyle w:val="a5"/>
        <w:spacing w:before="0" w:after="0"/>
        <w:rPr>
          <w:b/>
          <w:sz w:val="28"/>
          <w:lang w:eastAsia="ko-KR"/>
        </w:rPr>
      </w:pPr>
      <w:r>
        <w:rPr>
          <w:rFonts w:hint="eastAsia"/>
          <w:b/>
          <w:sz w:val="28"/>
          <w:lang w:eastAsia="ko-KR"/>
        </w:rPr>
        <w:t xml:space="preserve">Modification </w:t>
      </w:r>
      <w:r w:rsidR="00785FB3">
        <w:rPr>
          <w:rFonts w:hint="eastAsia"/>
          <w:b/>
          <w:sz w:val="28"/>
          <w:lang w:eastAsia="ko-KR"/>
        </w:rPr>
        <w:t>of AAI-NBR-ADV Message Format</w:t>
      </w:r>
    </w:p>
    <w:p w14:paraId="7DB82B39" w14:textId="341F527D" w:rsidR="00C24183" w:rsidRPr="00C24183" w:rsidRDefault="00C24183" w:rsidP="00C24183">
      <w:pPr>
        <w:pStyle w:val="a5"/>
        <w:rPr>
          <w:i/>
          <w:iCs/>
          <w:lang w:eastAsia="ko-KR"/>
        </w:rPr>
      </w:pPr>
      <w:r>
        <w:rPr>
          <w:rStyle w:val="ae"/>
          <w:rFonts w:hint="eastAsia"/>
          <w:lang w:eastAsia="ko-KR"/>
        </w:rPr>
        <w:t xml:space="preserve">Jaesun Cha, </w:t>
      </w:r>
      <w:proofErr w:type="spellStart"/>
      <w:r>
        <w:rPr>
          <w:rStyle w:val="ae"/>
          <w:rFonts w:hint="eastAsia"/>
          <w:lang w:eastAsia="ko-KR"/>
        </w:rPr>
        <w:t>Soojung</w:t>
      </w:r>
      <w:proofErr w:type="spellEnd"/>
      <w:r>
        <w:rPr>
          <w:rStyle w:val="ae"/>
          <w:rFonts w:hint="eastAsia"/>
          <w:lang w:eastAsia="ko-KR"/>
        </w:rPr>
        <w:t xml:space="preserve"> Jung, </w:t>
      </w:r>
      <w:proofErr w:type="spellStart"/>
      <w:r w:rsidR="00DE48E0">
        <w:rPr>
          <w:rStyle w:val="ae"/>
          <w:rFonts w:hint="eastAsia"/>
          <w:lang w:eastAsia="ko-KR"/>
        </w:rPr>
        <w:t>Eunkyung</w:t>
      </w:r>
      <w:proofErr w:type="spellEnd"/>
      <w:r w:rsidR="00DE48E0">
        <w:rPr>
          <w:rStyle w:val="ae"/>
          <w:rFonts w:hint="eastAsia"/>
          <w:lang w:eastAsia="ko-KR"/>
        </w:rPr>
        <w:t xml:space="preserve"> Kim, </w:t>
      </w:r>
      <w:proofErr w:type="spellStart"/>
      <w:r>
        <w:rPr>
          <w:rStyle w:val="ae"/>
          <w:rFonts w:hint="eastAsia"/>
          <w:lang w:eastAsia="ko-KR"/>
        </w:rPr>
        <w:t>Anseok</w:t>
      </w:r>
      <w:proofErr w:type="spellEnd"/>
      <w:r>
        <w:rPr>
          <w:rStyle w:val="ae"/>
          <w:rFonts w:hint="eastAsia"/>
          <w:lang w:eastAsia="ko-KR"/>
        </w:rPr>
        <w:t xml:space="preserve"> Lee, </w:t>
      </w:r>
      <w:proofErr w:type="spellStart"/>
      <w:r>
        <w:rPr>
          <w:rStyle w:val="ae"/>
          <w:rFonts w:hint="eastAsia"/>
          <w:lang w:eastAsia="ko-KR"/>
        </w:rPr>
        <w:t>Wooram</w:t>
      </w:r>
      <w:proofErr w:type="spellEnd"/>
      <w:r>
        <w:rPr>
          <w:rStyle w:val="ae"/>
          <w:rFonts w:hint="eastAsia"/>
          <w:lang w:eastAsia="ko-KR"/>
        </w:rPr>
        <w:t xml:space="preserve"> Shin, </w:t>
      </w:r>
      <w:proofErr w:type="spellStart"/>
      <w:r>
        <w:rPr>
          <w:rStyle w:val="ae"/>
          <w:rFonts w:hint="eastAsia"/>
          <w:lang w:eastAsia="ko-KR"/>
        </w:rPr>
        <w:t>Kwangjae</w:t>
      </w:r>
      <w:proofErr w:type="spellEnd"/>
      <w:r>
        <w:rPr>
          <w:rStyle w:val="ae"/>
          <w:rFonts w:hint="eastAsia"/>
          <w:lang w:eastAsia="ko-KR"/>
        </w:rPr>
        <w:t xml:space="preserve"> Lim</w:t>
      </w:r>
    </w:p>
    <w:p w14:paraId="48C9B30E" w14:textId="53FD4967" w:rsidR="002E1DC1" w:rsidRPr="00C24183" w:rsidRDefault="00C24183" w:rsidP="002E1DC1">
      <w:pPr>
        <w:jc w:val="center"/>
        <w:rPr>
          <w:rStyle w:val="ae"/>
          <w:i w:val="0"/>
          <w:lang w:eastAsia="ko-KR"/>
        </w:rPr>
      </w:pPr>
      <w:r>
        <w:rPr>
          <w:rStyle w:val="ae"/>
          <w:rFonts w:hint="eastAsia"/>
          <w:i w:val="0"/>
          <w:lang w:eastAsia="ko-KR"/>
        </w:rPr>
        <w:t>ETRI</w:t>
      </w:r>
    </w:p>
    <w:p w14:paraId="7CE6FF77" w14:textId="77777777" w:rsidR="002E1DC1" w:rsidRDefault="002E1DC1" w:rsidP="002E1DC1">
      <w:pPr>
        <w:rPr>
          <w:lang w:eastAsia="ko-KR"/>
        </w:rPr>
      </w:pPr>
    </w:p>
    <w:p w14:paraId="44E38133" w14:textId="77777777" w:rsidR="002E1DC1" w:rsidRPr="002E1DC1" w:rsidRDefault="002E1DC1" w:rsidP="002E1DC1">
      <w:pPr>
        <w:pStyle w:val="1"/>
        <w:rPr>
          <w:lang w:eastAsia="ko-KR"/>
        </w:rPr>
      </w:pPr>
      <w:r w:rsidRPr="002E1DC1">
        <w:rPr>
          <w:lang w:eastAsia="ko-KR"/>
        </w:rPr>
        <w:t>Introduction</w:t>
      </w:r>
    </w:p>
    <w:p w14:paraId="66E05CDD" w14:textId="77777777" w:rsidR="002E1DC1" w:rsidRDefault="002E1DC1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562B2984" w14:textId="20732F45" w:rsidR="00695DAC" w:rsidRDefault="00695DAC" w:rsidP="002E1DC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N</w:t>
      </w:r>
      <w:r>
        <w:rPr>
          <w:rFonts w:ascii="Times New Roman" w:hAnsi="Times New Roman" w:hint="eastAsia"/>
          <w:lang w:eastAsia="ko-KR"/>
        </w:rPr>
        <w:t xml:space="preserve">ew parameters defined in amendment standard shall be added into a legacy control message </w:t>
      </w:r>
      <w:r>
        <w:rPr>
          <w:rFonts w:ascii="Times New Roman" w:hAnsi="Times New Roman"/>
          <w:lang w:eastAsia="ko-KR"/>
        </w:rPr>
        <w:t>independently</w:t>
      </w:r>
      <w:r>
        <w:rPr>
          <w:rFonts w:ascii="Times New Roman" w:hAnsi="Times New Roman" w:hint="eastAsia"/>
          <w:lang w:eastAsia="ko-KR"/>
        </w:rPr>
        <w:t xml:space="preserve"> to keep backward compatibility. </w:t>
      </w:r>
      <w:r>
        <w:rPr>
          <w:rFonts w:ascii="Times New Roman" w:hAnsi="Times New Roman"/>
          <w:lang w:eastAsia="ko-KR"/>
        </w:rPr>
        <w:t>H</w:t>
      </w:r>
      <w:r>
        <w:rPr>
          <w:rFonts w:ascii="Times New Roman" w:hAnsi="Times New Roman" w:hint="eastAsia"/>
          <w:lang w:eastAsia="ko-KR"/>
        </w:rPr>
        <w:t xml:space="preserve">owever, MGID mapping information is located inside the loop defined by reference standard. </w:t>
      </w:r>
      <w:r>
        <w:rPr>
          <w:rFonts w:ascii="Times New Roman" w:hAnsi="Times New Roman"/>
          <w:lang w:eastAsia="ko-KR"/>
        </w:rPr>
        <w:t>T</w:t>
      </w:r>
      <w:r>
        <w:rPr>
          <w:rFonts w:ascii="Times New Roman" w:hAnsi="Times New Roman" w:hint="eastAsia"/>
          <w:lang w:eastAsia="ko-KR"/>
        </w:rPr>
        <w:t>wo parentheses shall be added into AAI-NBR-ADV message to resolve this problem.</w:t>
      </w:r>
    </w:p>
    <w:p w14:paraId="793E98A7" w14:textId="77777777" w:rsidR="00695DAC" w:rsidRDefault="00695DAC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4857743C" w14:textId="54775DB7" w:rsidR="002E1DC1" w:rsidRDefault="00785FB3" w:rsidP="002E1DC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 xml:space="preserve">This contribution proposes some </w:t>
      </w:r>
      <w:r w:rsidR="004F232D">
        <w:rPr>
          <w:rFonts w:ascii="Times New Roman" w:hAnsi="Times New Roman" w:hint="eastAsia"/>
          <w:lang w:eastAsia="ko-KR"/>
        </w:rPr>
        <w:t xml:space="preserve">modification </w:t>
      </w:r>
      <w:r>
        <w:rPr>
          <w:rFonts w:ascii="Times New Roman" w:hAnsi="Times New Roman" w:hint="eastAsia"/>
          <w:lang w:eastAsia="ko-KR"/>
        </w:rPr>
        <w:t xml:space="preserve">of AAI-NBR-ADV message </w:t>
      </w:r>
      <w:r>
        <w:rPr>
          <w:rFonts w:ascii="Times New Roman" w:hAnsi="Times New Roman"/>
          <w:lang w:eastAsia="ko-KR"/>
        </w:rPr>
        <w:t>format</w:t>
      </w:r>
      <w:r>
        <w:rPr>
          <w:rFonts w:ascii="Times New Roman" w:hAnsi="Times New Roman" w:hint="eastAsia"/>
          <w:lang w:eastAsia="ko-KR"/>
        </w:rPr>
        <w:t xml:space="preserve"> and relevant ASN.1 code.</w:t>
      </w:r>
    </w:p>
    <w:p w14:paraId="76FB034A" w14:textId="77777777" w:rsidR="00C85DB1" w:rsidRDefault="00C85DB1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20C330A8" w14:textId="77777777" w:rsidR="002E1DC1" w:rsidRPr="002E1DC1" w:rsidRDefault="002E1DC1" w:rsidP="002E1DC1">
      <w:pPr>
        <w:pStyle w:val="1"/>
        <w:rPr>
          <w:lang w:eastAsia="ko-KR"/>
        </w:rPr>
      </w:pPr>
      <w:r w:rsidRPr="002E1DC1">
        <w:rPr>
          <w:rFonts w:hint="eastAsia"/>
          <w:lang w:eastAsia="ko-KR"/>
        </w:rPr>
        <w:t>Proposed Texts</w:t>
      </w:r>
    </w:p>
    <w:p w14:paraId="7B2E5E71" w14:textId="77777777" w:rsidR="002E1DC1" w:rsidRDefault="002E1DC1" w:rsidP="002E1DC1">
      <w:pPr>
        <w:pStyle w:val="Body"/>
        <w:rPr>
          <w:rFonts w:eastAsia="맑은 고딕"/>
          <w:lang w:eastAsia="ko-KR"/>
        </w:rPr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 w:rsidRPr="0064746D">
        <w:rPr>
          <w:rFonts w:eastAsia="MS Mincho"/>
          <w:lang w:eastAsia="ja-JP"/>
        </w:rPr>
        <w:t>-------- Start of the text proposal</w:t>
      </w:r>
      <w:r>
        <w:rPr>
          <w:rFonts w:eastAsia="MS Mincho"/>
          <w:lang w:eastAsia="ja-JP"/>
        </w:rPr>
        <w:t xml:space="preserve"> ------------------------------</w:t>
      </w:r>
      <w:r w:rsidRPr="0064746D">
        <w:rPr>
          <w:rFonts w:eastAsia="MS Mincho"/>
          <w:lang w:eastAsia="ja-JP"/>
        </w:rPr>
        <w:t>--------------------------------------------------------</w:t>
      </w:r>
    </w:p>
    <w:p w14:paraId="57370B2D" w14:textId="77777777" w:rsidR="00F52B7B" w:rsidRDefault="00F52B7B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7FDA22E7" w14:textId="0FBAED00" w:rsid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hAnsi="Times New Roman" w:hint="eastAsia"/>
          <w:sz w:val="22"/>
          <w:szCs w:val="22"/>
          <w:lang w:eastAsia="ko-KR"/>
        </w:rPr>
        <w:t>[</w:t>
      </w:r>
      <w:r w:rsidRPr="00785FB3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Remedy 1: Modify Table 39 on page </w:t>
      </w:r>
      <w:r w:rsidR="00130570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15</w:t>
      </w:r>
      <w:r w:rsidRPr="00785FB3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 as follows</w:t>
      </w:r>
      <w:r>
        <w:rPr>
          <w:rFonts w:ascii="Times New Roman" w:hAnsi="Times New Roman" w:hint="eastAsia"/>
          <w:sz w:val="22"/>
          <w:szCs w:val="22"/>
          <w:lang w:eastAsia="ko-KR"/>
        </w:rPr>
        <w:t>]</w:t>
      </w:r>
    </w:p>
    <w:p w14:paraId="05BA9FF8" w14:textId="77777777" w:rsid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4C900059" w14:textId="042B678A" w:rsidR="00785FB3" w:rsidRDefault="00785FB3" w:rsidP="00130570">
      <w:pPr>
        <w:pStyle w:val="Body"/>
        <w:jc w:val="center"/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hAnsi="Times New Roman" w:hint="eastAsia"/>
          <w:sz w:val="22"/>
          <w:szCs w:val="22"/>
          <w:lang w:eastAsia="ko-KR"/>
        </w:rPr>
        <w:t xml:space="preserve">Table 39 </w:t>
      </w:r>
      <w:r>
        <w:rPr>
          <w:rFonts w:ascii="Times New Roman" w:hAnsi="Times New Roman"/>
          <w:sz w:val="22"/>
          <w:szCs w:val="22"/>
          <w:lang w:eastAsia="ko-KR"/>
        </w:rPr>
        <w:t>–</w:t>
      </w:r>
      <w:r>
        <w:rPr>
          <w:rFonts w:ascii="Times New Roman" w:hAnsi="Times New Roman" w:hint="eastAsia"/>
          <w:sz w:val="22"/>
          <w:szCs w:val="22"/>
          <w:lang w:eastAsia="ko-KR"/>
        </w:rPr>
        <w:t xml:space="preserve"> AAI-NBR-ADV message field description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3462"/>
        <w:gridCol w:w="2750"/>
      </w:tblGrid>
      <w:tr w:rsidR="00785FB3" w14:paraId="3E5CDA7A" w14:textId="77777777" w:rsidTr="00130570">
        <w:tc>
          <w:tcPr>
            <w:tcW w:w="3510" w:type="dxa"/>
            <w:tcBorders>
              <w:bottom w:val="double" w:sz="4" w:space="0" w:color="auto"/>
            </w:tcBorders>
            <w:vAlign w:val="center"/>
          </w:tcPr>
          <w:p w14:paraId="01B6E74F" w14:textId="175EEDE1" w:rsidR="00785FB3" w:rsidRDefault="00785FB3" w:rsidP="00785FB3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Field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FD88BDC" w14:textId="77777777" w:rsidR="00785FB3" w:rsidRDefault="00785FB3" w:rsidP="00785FB3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Size</w:t>
            </w:r>
          </w:p>
          <w:p w14:paraId="60D482BC" w14:textId="688827E7" w:rsidR="00785FB3" w:rsidRDefault="00785FB3" w:rsidP="00785FB3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(bits)</w:t>
            </w:r>
          </w:p>
        </w:tc>
        <w:tc>
          <w:tcPr>
            <w:tcW w:w="3462" w:type="dxa"/>
            <w:tcBorders>
              <w:bottom w:val="double" w:sz="4" w:space="0" w:color="auto"/>
            </w:tcBorders>
            <w:vAlign w:val="center"/>
          </w:tcPr>
          <w:p w14:paraId="53A8599D" w14:textId="4A6FBD5B" w:rsidR="00785FB3" w:rsidRDefault="00785FB3" w:rsidP="00785FB3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Value/Description</w:t>
            </w:r>
          </w:p>
        </w:tc>
        <w:tc>
          <w:tcPr>
            <w:tcW w:w="2750" w:type="dxa"/>
            <w:tcBorders>
              <w:bottom w:val="double" w:sz="4" w:space="0" w:color="auto"/>
            </w:tcBorders>
            <w:vAlign w:val="center"/>
          </w:tcPr>
          <w:p w14:paraId="7C82BB6A" w14:textId="3BC0303D" w:rsidR="00785FB3" w:rsidRDefault="00785FB3" w:rsidP="00785FB3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Condition</w:t>
            </w:r>
          </w:p>
        </w:tc>
      </w:tr>
      <w:tr w:rsidR="00130570" w14:paraId="46388F62" w14:textId="77777777" w:rsidTr="00130570">
        <w:tc>
          <w:tcPr>
            <w:tcW w:w="35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BD23B8" w14:textId="5F25F519" w:rsidR="00130570" w:rsidRDefault="00130570" w:rsidP="00130570">
            <w:pPr>
              <w:pStyle w:val="Body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…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101B4B" w14:textId="77777777" w:rsidR="00130570" w:rsidRDefault="00130570" w:rsidP="00785FB3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3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F3D0BA" w14:textId="77777777" w:rsidR="00130570" w:rsidRDefault="00130570" w:rsidP="00785FB3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27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9B7085" w14:textId="77777777" w:rsidR="00130570" w:rsidRDefault="00130570" w:rsidP="00785FB3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785FB3" w14:paraId="19BC568E" w14:textId="77777777" w:rsidTr="00130570">
        <w:tc>
          <w:tcPr>
            <w:tcW w:w="3510" w:type="dxa"/>
            <w:tcBorders>
              <w:top w:val="single" w:sz="4" w:space="0" w:color="auto"/>
            </w:tcBorders>
          </w:tcPr>
          <w:p w14:paraId="0B3655A9" w14:textId="79880405" w:rsidR="00785FB3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} //end of for N-NBR-ABSs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80F7FB" w14:textId="0F32EA40" w:rsidR="00785FB3" w:rsidRDefault="00785FB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</w:tcPr>
          <w:p w14:paraId="74B62BE0" w14:textId="77777777" w:rsidR="00785FB3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</w:tcPr>
          <w:p w14:paraId="0BBE2C76" w14:textId="77777777" w:rsidR="00785FB3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785FB3" w14:paraId="144CBE35" w14:textId="77777777" w:rsidTr="00E87797">
        <w:tc>
          <w:tcPr>
            <w:tcW w:w="3510" w:type="dxa"/>
          </w:tcPr>
          <w:p w14:paraId="69513517" w14:textId="4BD87ABC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For (j=0;j&lt;N-NBR-ABSs; j++) }</w:t>
            </w:r>
          </w:p>
        </w:tc>
        <w:tc>
          <w:tcPr>
            <w:tcW w:w="1276" w:type="dxa"/>
          </w:tcPr>
          <w:p w14:paraId="6B6E9356" w14:textId="5ECAE05B" w:rsidR="00785FB3" w:rsidRPr="00C1743F" w:rsidRDefault="00E87797" w:rsidP="00E87797">
            <w:pPr>
              <w:pStyle w:val="Body"/>
              <w:jc w:val="center"/>
              <w:rPr>
                <w:rFonts w:ascii="Times New Roman" w:hAnsi="Times New Roman"/>
                <w:strike/>
                <w:color w:val="FF0000"/>
                <w:sz w:val="22"/>
                <w:szCs w:val="22"/>
                <w:lang w:eastAsia="ko-KR"/>
              </w:rPr>
            </w:pPr>
            <w:r w:rsidRPr="00C1743F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462" w:type="dxa"/>
          </w:tcPr>
          <w:p w14:paraId="0C173E3C" w14:textId="5ADE93A8" w:rsidR="00785FB3" w:rsidRPr="00C1743F" w:rsidRDefault="00E87797" w:rsidP="004F608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N-NBR-ABSs denotes the number of neighboring ABSs</w:t>
            </w:r>
            <w:r w:rsid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="00C1743F" w:rsidRPr="00C1743F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[</w:t>
            </w:r>
            <w:r w:rsidR="004F6087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1</w:t>
            </w:r>
            <w:r w:rsidR="00C1743F" w:rsidRPr="00C1743F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..6</w:t>
            </w:r>
            <w:r w:rsidR="004F6087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4</w:t>
            </w:r>
            <w:r w:rsidR="00C1743F" w:rsidRPr="00C1743F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]</w:t>
            </w:r>
          </w:p>
        </w:tc>
        <w:tc>
          <w:tcPr>
            <w:tcW w:w="2750" w:type="dxa"/>
          </w:tcPr>
          <w:p w14:paraId="72BB3E2A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785FB3" w14:paraId="37D75C4B" w14:textId="77777777" w:rsidTr="00E87797">
        <w:tc>
          <w:tcPr>
            <w:tcW w:w="3510" w:type="dxa"/>
          </w:tcPr>
          <w:p w14:paraId="5F29AEC6" w14:textId="403CDD1D" w:rsidR="00785FB3" w:rsidRPr="00C1743F" w:rsidRDefault="00E87797" w:rsidP="00785FB3">
            <w:pPr>
              <w:pStyle w:val="Body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For (n=0; n&lt;N-M2M-GROUP-ZONE; n++) {</w:t>
            </w:r>
          </w:p>
        </w:tc>
        <w:tc>
          <w:tcPr>
            <w:tcW w:w="1276" w:type="dxa"/>
          </w:tcPr>
          <w:p w14:paraId="5D22D29F" w14:textId="280DF15B" w:rsidR="00785FB3" w:rsidRPr="00C1743F" w:rsidRDefault="00E87797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FD094E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462" w:type="dxa"/>
          </w:tcPr>
          <w:p w14:paraId="1BF6FECC" w14:textId="0695A2E2" w:rsidR="00785FB3" w:rsidRPr="00C1743F" w:rsidRDefault="00E87797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N-M2M-GROUP-ZONE denotes the number of M2M Group Zones that the neighbor ABS belongs to</w:t>
            </w:r>
            <w:r w:rsidR="00C1743F" w:rsidRPr="00FD094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[1</w:t>
            </w:r>
            <w:proofErr w:type="gramStart"/>
            <w:r w:rsidR="00C1743F" w:rsidRPr="00FD094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..4</w:t>
            </w:r>
            <w:proofErr w:type="gramEnd"/>
            <w:r w:rsidR="00C1743F" w:rsidRPr="00FD094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]</w:t>
            </w: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.</w:t>
            </w:r>
          </w:p>
        </w:tc>
        <w:tc>
          <w:tcPr>
            <w:tcW w:w="2750" w:type="dxa"/>
          </w:tcPr>
          <w:p w14:paraId="6D999433" w14:textId="138DCEC4" w:rsidR="00785FB3" w:rsidRPr="00C1743F" w:rsidRDefault="00E87797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Present when N-M2M-GROUP-ZONE &gt; 1</w:t>
            </w:r>
          </w:p>
        </w:tc>
      </w:tr>
      <w:tr w:rsidR="00785FB3" w14:paraId="7F1F92E5" w14:textId="77777777" w:rsidTr="00E87797">
        <w:tc>
          <w:tcPr>
            <w:tcW w:w="3510" w:type="dxa"/>
          </w:tcPr>
          <w:p w14:paraId="5BFC7526" w14:textId="79FB7D05" w:rsidR="00785FB3" w:rsidRPr="00C1743F" w:rsidRDefault="00E87797" w:rsidP="00E87797">
            <w:pPr>
              <w:pStyle w:val="Body"/>
              <w:ind w:leftChars="200" w:left="4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M2M-GROUP-ZONE-ID</w:t>
            </w:r>
          </w:p>
        </w:tc>
        <w:tc>
          <w:tcPr>
            <w:tcW w:w="1276" w:type="dxa"/>
          </w:tcPr>
          <w:p w14:paraId="7F270CB7" w14:textId="39F0F1EC" w:rsidR="00785FB3" w:rsidRPr="00C1743F" w:rsidRDefault="00E87797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12</w:t>
            </w:r>
          </w:p>
        </w:tc>
        <w:tc>
          <w:tcPr>
            <w:tcW w:w="3462" w:type="dxa"/>
          </w:tcPr>
          <w:p w14:paraId="181FC77D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2750" w:type="dxa"/>
          </w:tcPr>
          <w:p w14:paraId="1634B565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785FB3" w14:paraId="3DA6503D" w14:textId="77777777" w:rsidTr="00E87797">
        <w:tc>
          <w:tcPr>
            <w:tcW w:w="3510" w:type="dxa"/>
          </w:tcPr>
          <w:p w14:paraId="795345A9" w14:textId="3FF820B4" w:rsidR="00785FB3" w:rsidRPr="00C1743F" w:rsidRDefault="00E87797" w:rsidP="00E87797">
            <w:pPr>
              <w:pStyle w:val="Body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}</w:t>
            </w:r>
          </w:p>
        </w:tc>
        <w:tc>
          <w:tcPr>
            <w:tcW w:w="1276" w:type="dxa"/>
          </w:tcPr>
          <w:p w14:paraId="0AA468F2" w14:textId="77777777" w:rsidR="00785FB3" w:rsidRPr="00C1743F" w:rsidRDefault="00785FB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3462" w:type="dxa"/>
          </w:tcPr>
          <w:p w14:paraId="605ACBD4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2750" w:type="dxa"/>
          </w:tcPr>
          <w:p w14:paraId="164A5B89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785FB3" w14:paraId="249BDDD9" w14:textId="77777777" w:rsidTr="00E87797">
        <w:tc>
          <w:tcPr>
            <w:tcW w:w="3510" w:type="dxa"/>
          </w:tcPr>
          <w:p w14:paraId="30611A37" w14:textId="2D0B64D8" w:rsidR="00785FB3" w:rsidRPr="00C1743F" w:rsidRDefault="00E87797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}</w:t>
            </w:r>
          </w:p>
        </w:tc>
        <w:tc>
          <w:tcPr>
            <w:tcW w:w="1276" w:type="dxa"/>
          </w:tcPr>
          <w:p w14:paraId="18377298" w14:textId="77777777" w:rsidR="00785FB3" w:rsidRPr="00C1743F" w:rsidRDefault="00785FB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3462" w:type="dxa"/>
          </w:tcPr>
          <w:p w14:paraId="2233F70E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2750" w:type="dxa"/>
          </w:tcPr>
          <w:p w14:paraId="3E9992A7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785FB3" w14:paraId="5CC55C2B" w14:textId="77777777" w:rsidTr="00E87797">
        <w:tc>
          <w:tcPr>
            <w:tcW w:w="3510" w:type="dxa"/>
          </w:tcPr>
          <w:p w14:paraId="0A9A84C2" w14:textId="292888F0" w:rsidR="00785FB3" w:rsidRPr="00C1743F" w:rsidRDefault="00E87797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For (</w:t>
            </w:r>
            <w:proofErr w:type="spellStart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i</w:t>
            </w:r>
            <w:proofErr w:type="spellEnd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=0; </w:t>
            </w:r>
            <w:proofErr w:type="spellStart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i</w:t>
            </w:r>
            <w:proofErr w:type="spellEnd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&lt;Num-M2M-Zones; </w:t>
            </w:r>
            <w:proofErr w:type="spellStart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i</w:t>
            </w:r>
            <w:proofErr w:type="spellEnd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++) {</w:t>
            </w:r>
          </w:p>
        </w:tc>
        <w:tc>
          <w:tcPr>
            <w:tcW w:w="1276" w:type="dxa"/>
          </w:tcPr>
          <w:p w14:paraId="64E3BF6C" w14:textId="68088C08" w:rsidR="00785FB3" w:rsidRPr="00C1743F" w:rsidRDefault="00FD094E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FD094E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462" w:type="dxa"/>
          </w:tcPr>
          <w:p w14:paraId="10336DE0" w14:textId="4062DFCB" w:rsidR="00785FB3" w:rsidRPr="00C1743F" w:rsidRDefault="00E87797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Num-M2M-Zones denotes the number of neighboring M2M Zones</w:t>
            </w:r>
            <w:r w:rsidR="00FD094E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="00FD094E" w:rsidRPr="00FD094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[1..4]</w:t>
            </w:r>
          </w:p>
        </w:tc>
        <w:tc>
          <w:tcPr>
            <w:tcW w:w="2750" w:type="dxa"/>
          </w:tcPr>
          <w:p w14:paraId="200AE379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785FB3" w14:paraId="58538695" w14:textId="77777777" w:rsidTr="00E87797">
        <w:tc>
          <w:tcPr>
            <w:tcW w:w="3510" w:type="dxa"/>
          </w:tcPr>
          <w:p w14:paraId="3704F37F" w14:textId="131A2A32" w:rsidR="00785FB3" w:rsidRPr="00C1743F" w:rsidRDefault="00E87797" w:rsidP="00E87797">
            <w:pPr>
              <w:pStyle w:val="Body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M2M-GROUP-ZONE-ID</w:t>
            </w:r>
          </w:p>
        </w:tc>
        <w:tc>
          <w:tcPr>
            <w:tcW w:w="1276" w:type="dxa"/>
          </w:tcPr>
          <w:p w14:paraId="53FE10A0" w14:textId="1CE87AA8" w:rsidR="00785FB3" w:rsidRPr="00C1743F" w:rsidRDefault="00E87797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12</w:t>
            </w:r>
          </w:p>
        </w:tc>
        <w:tc>
          <w:tcPr>
            <w:tcW w:w="3462" w:type="dxa"/>
          </w:tcPr>
          <w:p w14:paraId="54D09A86" w14:textId="2BB78EB9" w:rsidR="00785FB3" w:rsidRPr="00C1743F" w:rsidRDefault="00FB2FE5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Denotes the neighbor M2M-GROUP-ZONE-ID</w:t>
            </w:r>
          </w:p>
        </w:tc>
        <w:tc>
          <w:tcPr>
            <w:tcW w:w="2750" w:type="dxa"/>
          </w:tcPr>
          <w:p w14:paraId="61C4DCB2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785FB3" w14:paraId="61DE167A" w14:textId="77777777" w:rsidTr="00E87797">
        <w:tc>
          <w:tcPr>
            <w:tcW w:w="3510" w:type="dxa"/>
          </w:tcPr>
          <w:p w14:paraId="3D2B2C02" w14:textId="6DD16CD2" w:rsidR="00785FB3" w:rsidRPr="00C1743F" w:rsidRDefault="00E87797" w:rsidP="00E87797">
            <w:pPr>
              <w:pStyle w:val="Body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For (m=0; m&lt;</w:t>
            </w:r>
            <w:proofErr w:type="spellStart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Num</w:t>
            </w:r>
            <w:proofErr w:type="spellEnd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-MGID-</w:t>
            </w: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lastRenderedPageBreak/>
              <w:t>Mapping; m++) {</w:t>
            </w:r>
          </w:p>
        </w:tc>
        <w:tc>
          <w:tcPr>
            <w:tcW w:w="1276" w:type="dxa"/>
          </w:tcPr>
          <w:p w14:paraId="3C4418FA" w14:textId="1DB63F52" w:rsidR="00785FB3" w:rsidRPr="00FD094E" w:rsidRDefault="00E87797" w:rsidP="00E87797">
            <w:pPr>
              <w:pStyle w:val="Body"/>
              <w:jc w:val="center"/>
              <w:rPr>
                <w:rFonts w:ascii="Times New Roman" w:hAnsi="Times New Roman"/>
                <w:strike/>
                <w:color w:val="FF0000"/>
                <w:sz w:val="22"/>
                <w:szCs w:val="22"/>
                <w:lang w:eastAsia="ko-KR"/>
              </w:rPr>
            </w:pPr>
            <w:r w:rsidRPr="00FD094E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lastRenderedPageBreak/>
              <w:t>12</w:t>
            </w:r>
          </w:p>
        </w:tc>
        <w:tc>
          <w:tcPr>
            <w:tcW w:w="3462" w:type="dxa"/>
          </w:tcPr>
          <w:p w14:paraId="1B7EF6E7" w14:textId="591A7664" w:rsidR="00785FB3" w:rsidRPr="00C1743F" w:rsidRDefault="00FB2FE5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proofErr w:type="spellStart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Num</w:t>
            </w:r>
            <w:proofErr w:type="spellEnd"/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-MGID-Mapping is the number of mappings of current MGID and </w:t>
            </w: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lastRenderedPageBreak/>
              <w:t>new MGID between the serving M2M Zone and the neighbor M2M Zone, where the current MGID is not the same as the new MGID</w:t>
            </w:r>
            <w:r w:rsidR="00FD094E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 </w:t>
            </w:r>
            <w:r w:rsidR="00FD094E" w:rsidRPr="00FD094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[1</w:t>
            </w:r>
            <w:proofErr w:type="gramStart"/>
            <w:r w:rsidR="00FD094E" w:rsidRPr="00FD094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..4096</w:t>
            </w:r>
            <w:proofErr w:type="gramEnd"/>
            <w:r w:rsidR="00FD094E" w:rsidRPr="00FD094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]</w:t>
            </w: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.</w:t>
            </w:r>
          </w:p>
        </w:tc>
        <w:tc>
          <w:tcPr>
            <w:tcW w:w="2750" w:type="dxa"/>
          </w:tcPr>
          <w:p w14:paraId="70D2CBB7" w14:textId="57382A9B" w:rsidR="00785FB3" w:rsidRPr="00C1743F" w:rsidRDefault="00FB2FE5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lastRenderedPageBreak/>
              <w:t>Present when the mapping of M2M Service IDs</w:t>
            </w:r>
            <w:r w:rsidR="00C1743F"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 to </w:t>
            </w:r>
            <w:r w:rsidR="00C1743F"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lastRenderedPageBreak/>
              <w:t>MGIDs is different in the neighboring M2M Zone</w:t>
            </w:r>
          </w:p>
        </w:tc>
      </w:tr>
      <w:tr w:rsidR="00785FB3" w14:paraId="43E05882" w14:textId="77777777" w:rsidTr="00E87797">
        <w:tc>
          <w:tcPr>
            <w:tcW w:w="3510" w:type="dxa"/>
          </w:tcPr>
          <w:p w14:paraId="2E41C401" w14:textId="16489806" w:rsidR="00785FB3" w:rsidRPr="00C1743F" w:rsidRDefault="00E87797" w:rsidP="00E87797">
            <w:pPr>
              <w:pStyle w:val="Body"/>
              <w:ind w:leftChars="200" w:left="400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lastRenderedPageBreak/>
              <w:t>Current MGID to New MGID mapping</w:t>
            </w:r>
          </w:p>
        </w:tc>
        <w:tc>
          <w:tcPr>
            <w:tcW w:w="1276" w:type="dxa"/>
          </w:tcPr>
          <w:p w14:paraId="2C091988" w14:textId="73A800C8" w:rsidR="00785FB3" w:rsidRPr="00C1743F" w:rsidRDefault="00E87797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24</w:t>
            </w:r>
          </w:p>
        </w:tc>
        <w:tc>
          <w:tcPr>
            <w:tcW w:w="3462" w:type="dxa"/>
          </w:tcPr>
          <w:p w14:paraId="74252E9A" w14:textId="3A0F3DFE" w:rsidR="00785FB3" w:rsidRPr="00C1743F" w:rsidRDefault="00C1743F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C1743F"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  <w:t>T</w:t>
            </w:r>
            <w:r w:rsidRPr="00C1743F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 xml:space="preserve">he 12 LSBs denote the MGID in current M2M Zone and the 12 MSBs </w:t>
            </w:r>
          </w:p>
        </w:tc>
        <w:tc>
          <w:tcPr>
            <w:tcW w:w="2750" w:type="dxa"/>
          </w:tcPr>
          <w:p w14:paraId="5179ACA0" w14:textId="77777777" w:rsidR="00785FB3" w:rsidRPr="00C1743F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FD094E" w14:paraId="0E3BF9D3" w14:textId="77777777" w:rsidTr="00E87797">
        <w:tc>
          <w:tcPr>
            <w:tcW w:w="3510" w:type="dxa"/>
          </w:tcPr>
          <w:p w14:paraId="460E600B" w14:textId="2DEBD405" w:rsidR="00FD094E" w:rsidRPr="00FD094E" w:rsidRDefault="00FD094E" w:rsidP="00FD094E">
            <w:pPr>
              <w:pStyle w:val="Body"/>
              <w:ind w:leftChars="100" w:left="200"/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ko-KR"/>
              </w:rPr>
            </w:pPr>
            <w:r w:rsidRPr="00FD094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}</w:t>
            </w:r>
          </w:p>
        </w:tc>
        <w:tc>
          <w:tcPr>
            <w:tcW w:w="1276" w:type="dxa"/>
          </w:tcPr>
          <w:p w14:paraId="30877138" w14:textId="77777777" w:rsidR="00FD094E" w:rsidRPr="00C1743F" w:rsidRDefault="00FD094E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3462" w:type="dxa"/>
          </w:tcPr>
          <w:p w14:paraId="570F4869" w14:textId="77777777" w:rsidR="00FD094E" w:rsidRPr="00C1743F" w:rsidRDefault="00FD094E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2750" w:type="dxa"/>
          </w:tcPr>
          <w:p w14:paraId="0059C089" w14:textId="77777777" w:rsidR="00FD094E" w:rsidRPr="00C1743F" w:rsidRDefault="00FD094E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FD094E" w14:paraId="61E8A09E" w14:textId="77777777" w:rsidTr="00E87797">
        <w:tc>
          <w:tcPr>
            <w:tcW w:w="3510" w:type="dxa"/>
          </w:tcPr>
          <w:p w14:paraId="49FAE6F0" w14:textId="3466A930" w:rsidR="00FD094E" w:rsidRPr="00FD094E" w:rsidRDefault="00FD094E" w:rsidP="00FD094E">
            <w:pPr>
              <w:pStyle w:val="Body"/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ko-KR"/>
              </w:rPr>
            </w:pPr>
            <w:r w:rsidRPr="00FD094E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}</w:t>
            </w:r>
          </w:p>
        </w:tc>
        <w:tc>
          <w:tcPr>
            <w:tcW w:w="1276" w:type="dxa"/>
          </w:tcPr>
          <w:p w14:paraId="397A7176" w14:textId="77777777" w:rsidR="00FD094E" w:rsidRPr="00C1743F" w:rsidRDefault="00FD094E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3462" w:type="dxa"/>
          </w:tcPr>
          <w:p w14:paraId="295F8167" w14:textId="77777777" w:rsidR="00FD094E" w:rsidRPr="00C1743F" w:rsidRDefault="00FD094E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2750" w:type="dxa"/>
          </w:tcPr>
          <w:p w14:paraId="4FF41579" w14:textId="77777777" w:rsidR="00FD094E" w:rsidRPr="00C1743F" w:rsidRDefault="00FD094E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  <w:tr w:rsidR="00785FB3" w14:paraId="5D294AB6" w14:textId="77777777" w:rsidTr="00E87797">
        <w:tc>
          <w:tcPr>
            <w:tcW w:w="3510" w:type="dxa"/>
          </w:tcPr>
          <w:p w14:paraId="2A7A1E1F" w14:textId="79FCC8A9" w:rsidR="00785FB3" w:rsidRPr="00E87797" w:rsidRDefault="00E87797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For (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i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=0;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i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&lt;N-NBR-R1-BSs;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i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++) {</w:t>
            </w:r>
          </w:p>
        </w:tc>
        <w:tc>
          <w:tcPr>
            <w:tcW w:w="1276" w:type="dxa"/>
          </w:tcPr>
          <w:p w14:paraId="29E24F86" w14:textId="77777777" w:rsidR="00785FB3" w:rsidRDefault="00785FB3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3462" w:type="dxa"/>
          </w:tcPr>
          <w:p w14:paraId="6A118D5C" w14:textId="77777777" w:rsidR="00785FB3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2750" w:type="dxa"/>
          </w:tcPr>
          <w:p w14:paraId="3E68FFC7" w14:textId="77777777" w:rsidR="00785FB3" w:rsidRDefault="00785FB3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</w:tbl>
    <w:p w14:paraId="1D9F5277" w14:textId="77777777" w:rsid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102FD77A" w14:textId="77777777" w:rsidR="00785FB3" w:rsidRP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21192713" w14:textId="2BAA3F1A" w:rsidR="00F52B7B" w:rsidRPr="00F52B7B" w:rsidRDefault="00F52B7B" w:rsidP="000F1E27">
      <w:pPr>
        <w:pStyle w:val="Body"/>
        <w:jc w:val="both"/>
        <w:rPr>
          <w:rFonts w:ascii="Times New Roman" w:hAnsi="Times New Roman"/>
          <w:b/>
          <w:sz w:val="22"/>
          <w:szCs w:val="22"/>
          <w:lang w:eastAsia="ko-KR"/>
        </w:rPr>
      </w:pPr>
      <w:r w:rsidRPr="00F52B7B">
        <w:rPr>
          <w:rFonts w:ascii="Times New Roman" w:hAnsi="Times New Roman" w:hint="eastAsia"/>
          <w:b/>
          <w:sz w:val="22"/>
          <w:szCs w:val="22"/>
          <w:lang w:eastAsia="ko-KR"/>
        </w:rPr>
        <w:t>[</w:t>
      </w:r>
      <w:r w:rsidR="00FD094E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Remedy 2: A</w:t>
      </w:r>
      <w:r w:rsidRPr="00F52B7B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dd the following texts on page, line 59 as follow</w:t>
      </w:r>
      <w:r w:rsidRPr="00F52B7B">
        <w:rPr>
          <w:rFonts w:ascii="Times New Roman" w:hAnsi="Times New Roman" w:hint="eastAsia"/>
          <w:b/>
          <w:sz w:val="22"/>
          <w:szCs w:val="22"/>
          <w:lang w:eastAsia="ko-KR"/>
        </w:rPr>
        <w:t>]</w:t>
      </w:r>
    </w:p>
    <w:p w14:paraId="16F01C9C" w14:textId="77777777" w:rsidR="00F52B7B" w:rsidRDefault="00F52B7B" w:rsidP="000F1E27">
      <w:pPr>
        <w:pStyle w:val="Body"/>
        <w:jc w:val="both"/>
        <w:rPr>
          <w:rFonts w:ascii="Times New Roman" w:hAnsi="Times New Roman"/>
          <w:b/>
          <w:i/>
          <w:sz w:val="22"/>
          <w:szCs w:val="22"/>
          <w:lang w:eastAsia="ko-KR"/>
        </w:rPr>
      </w:pPr>
    </w:p>
    <w:p w14:paraId="157C5D64" w14:textId="77777777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>-- +-+-+-+-+-+-+-+-+-+-+-+-+-+-+-+-+-+-+-+-+-+-+-+-+-+-+-+-</w:t>
      </w:r>
    </w:p>
    <w:p w14:paraId="5F17817E" w14:textId="77777777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>-- Neighbor Advertisement</w:t>
      </w:r>
    </w:p>
    <w:p w14:paraId="23CFB982" w14:textId="77777777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>-- +-+-+-+-+-+-+-+-+-+-+-+-+-+-+-+-+-+-+-+-+-+-+-+-+-+-+-+-</w:t>
      </w:r>
    </w:p>
    <w:p w14:paraId="730C77EE" w14:textId="1145C642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>AAI-NBR-</w:t>
      </w: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ADV :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:=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SEQUENCE { </w:t>
      </w:r>
    </w:p>
    <w:p w14:paraId="4061DF25" w14:textId="2DE9CDDA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changeCount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INTEGER (0..7), </w:t>
      </w:r>
    </w:p>
    <w:p w14:paraId="05BA67AF" w14:textId="7D8AFAF5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totalNumberOfCellTypes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INTEGER (1..8), </w:t>
      </w:r>
    </w:p>
    <w:p w14:paraId="5B2864DD" w14:textId="05AB2CD2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cellType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ENUMERATED { </w:t>
      </w:r>
    </w:p>
    <w:p w14:paraId="37B24648" w14:textId="77777777" w:rsidR="000F1E27" w:rsidRPr="006406C0" w:rsidRDefault="000F1E27" w:rsidP="00EB6C97">
      <w:pPr>
        <w:pStyle w:val="Body"/>
        <w:ind w:left="43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macro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4D3F0362" w14:textId="77777777" w:rsidR="000F1E27" w:rsidRPr="006406C0" w:rsidRDefault="000F1E27" w:rsidP="00EB6C97">
      <w:pPr>
        <w:pStyle w:val="Body"/>
        <w:ind w:left="43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micro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0571AE88" w14:textId="77777777" w:rsidR="000F1E27" w:rsidRPr="006406C0" w:rsidRDefault="000F1E27" w:rsidP="00EB6C97">
      <w:pPr>
        <w:pStyle w:val="Body"/>
        <w:ind w:left="43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macro-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hotzone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75414868" w14:textId="77777777" w:rsidR="000F1E27" w:rsidRPr="006406C0" w:rsidRDefault="000F1E27" w:rsidP="00EB6C97">
      <w:pPr>
        <w:pStyle w:val="Body"/>
        <w:ind w:left="43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femto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6483B60A" w14:textId="77777777" w:rsidR="000F1E27" w:rsidRPr="006406C0" w:rsidRDefault="000F1E27" w:rsidP="00EB6C97">
      <w:pPr>
        <w:pStyle w:val="Body"/>
        <w:ind w:left="43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ttrRelay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2BEB8C01" w14:textId="77777777" w:rsidR="000F1E27" w:rsidRPr="006406C0" w:rsidRDefault="000F1E27" w:rsidP="00EB6C97">
      <w:pPr>
        <w:pStyle w:val="Body"/>
        <w:ind w:left="43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r1-lzone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0666CB33" w14:textId="77777777" w:rsidR="000F1E27" w:rsidRPr="006406C0" w:rsidRDefault="000F1E27" w:rsidP="00EB6C97">
      <w:pPr>
        <w:pStyle w:val="Body"/>
        <w:ind w:left="43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spare2, </w:t>
      </w:r>
    </w:p>
    <w:p w14:paraId="308E05EC" w14:textId="77777777" w:rsidR="000F1E27" w:rsidRPr="006406C0" w:rsidRDefault="000F1E27" w:rsidP="00EB6C97">
      <w:pPr>
        <w:pStyle w:val="Body"/>
        <w:ind w:left="43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spare1 </w:t>
      </w:r>
    </w:p>
    <w:p w14:paraId="5385F085" w14:textId="77777777" w:rsidR="000F1E27" w:rsidRPr="006406C0" w:rsidRDefault="000F1E27" w:rsidP="00EB6C97">
      <w:pPr>
        <w:pStyle w:val="Body"/>
        <w:ind w:left="43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}, </w:t>
      </w:r>
    </w:p>
    <w:p w14:paraId="54690A96" w14:textId="57CA963E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totalNumberOfSegments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INTEGER (1..16), </w:t>
      </w:r>
    </w:p>
    <w:p w14:paraId="5CC80863" w14:textId="07A15861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segmentIndex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INTEGER (0..15), </w:t>
      </w:r>
    </w:p>
    <w:p w14:paraId="00F6AD63" w14:textId="25211288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startingABSIndex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INTEGER (0..255), </w:t>
      </w:r>
    </w:p>
    <w:p w14:paraId="12666644" w14:textId="2AA9D818" w:rsidR="000F1E27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nbrABSInfoList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SEQUENCE (SIZE (1..maxNeighborABSs)) OF 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NeighborABSInfo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6EA014CA" w14:textId="07EFB25F" w:rsidR="004F6087" w:rsidRDefault="004F6087" w:rsidP="00EB6C97">
      <w:pPr>
        <w:pStyle w:val="Body"/>
        <w:ind w:firstLine="720"/>
        <w:jc w:val="both"/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</w:pPr>
      <w:proofErr w:type="gramStart"/>
      <w:r w:rsidRPr="004F608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nbrM2MGroupZoneInfoList</w:t>
      </w:r>
      <w:proofErr w:type="gramEnd"/>
      <w:r>
        <w:rPr>
          <w:rFonts w:ascii="Courier New" w:hAnsi="Courier New" w:cs="Courier New" w:hint="eastAsia"/>
          <w:sz w:val="22"/>
          <w:szCs w:val="22"/>
          <w:lang w:eastAsia="ko-KR"/>
        </w:rPr>
        <w:tab/>
      </w:r>
      <w:r w:rsidRPr="004F608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SEQUENCE</w:t>
      </w:r>
      <w:r>
        <w:rPr>
          <w:rFonts w:ascii="Courier New" w:hAnsi="Courier New" w:cs="Courier New" w:hint="eastAsia"/>
          <w:sz w:val="22"/>
          <w:szCs w:val="22"/>
          <w:lang w:eastAsia="ko-KR"/>
        </w:rPr>
        <w:tab/>
      </w:r>
      <w:r w:rsidRPr="004F608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(SIZE (1..</w:t>
      </w:r>
      <w:r w:rsidRPr="004F6087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 xml:space="preserve"> </w:t>
      </w:r>
      <w:proofErr w:type="spellStart"/>
      <w:r w:rsidRPr="004F6087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maxNeighborABSs</w:t>
      </w:r>
      <w:proofErr w:type="spellEnd"/>
      <w:r w:rsidRPr="004F6087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)) OF</w:t>
      </w:r>
      <w:r>
        <w:rPr>
          <w:rFonts w:ascii="Courier New" w:hAnsi="Courier New" w:cs="Courier New" w:hint="eastAsia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sz w:val="22"/>
          <w:szCs w:val="22"/>
          <w:lang w:eastAsia="ko-KR"/>
        </w:rPr>
        <w:tab/>
      </w:r>
      <w:r w:rsidR="0067783C" w:rsidRPr="006406C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M2MGROUP</w:t>
      </w:r>
      <w:r w:rsidR="0067783C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ZONE</w:t>
      </w:r>
      <w:r w:rsidR="0067783C" w:rsidRPr="006406C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ID</w:t>
      </w:r>
      <w:r>
        <w:rPr>
          <w:rFonts w:ascii="Courier New" w:hAnsi="Courier New" w:cs="Courier New" w:hint="eastAsia"/>
          <w:sz w:val="22"/>
          <w:szCs w:val="22"/>
          <w:lang w:eastAsia="ko-KR"/>
        </w:rPr>
        <w:tab/>
      </w:r>
      <w:r w:rsidRPr="004F608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OPTIONAL,</w:t>
      </w:r>
      <w:r w:rsidR="00DE48E0" w:rsidRPr="00DE48E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 xml:space="preserve"> -- M2M devices only</w:t>
      </w:r>
    </w:p>
    <w:p w14:paraId="15E04583" w14:textId="712F7D4D" w:rsidR="004F6087" w:rsidRPr="006406C0" w:rsidRDefault="004F608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mgidMappingInfoList</w:t>
      </w:r>
      <w:proofErr w:type="spellEnd"/>
      <w:proofErr w:type="gramEnd"/>
      <w:r w:rsidRPr="004F6087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 w:rsidRPr="004F6087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SEQUENCE</w:t>
      </w:r>
      <w:r w:rsidRPr="004F6087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(SIZE (1..4)) OF</w:t>
      </w:r>
      <w:r w:rsidRPr="004F6087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 w:rsidRPr="004F6087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proofErr w:type="spellStart"/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MGIDMapping</w:t>
      </w:r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PerZone</w:t>
      </w:r>
      <w:proofErr w:type="spellEnd"/>
      <w:r w:rsidRPr="004F6087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 w:rsidRPr="004F6087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OPTIONAL,</w:t>
      </w:r>
      <w:r w:rsidR="00DE48E0" w:rsidRPr="00DE48E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 xml:space="preserve"> -- M2M devices only</w:t>
      </w:r>
    </w:p>
    <w:p w14:paraId="7E3B6885" w14:textId="7A34B014" w:rsidR="000F1E27" w:rsidRPr="006406C0" w:rsidRDefault="000F1E27" w:rsidP="00EB6C97">
      <w:pPr>
        <w:pStyle w:val="Body"/>
        <w:ind w:left="1440" w:hanging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lastRenderedPageBreak/>
        <w:t>nbrR1BSInfoList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SEQUENCE (SIZE (1..maxNeighborR1BSs)) OF NeighborR1BSInfo OPTIONAL, </w:t>
      </w:r>
    </w:p>
    <w:p w14:paraId="4825A656" w14:textId="77777777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-- For ABS type whose system info are not included in AAI_NBR-ADV </w:t>
      </w:r>
    </w:p>
    <w:p w14:paraId="676AF9FF" w14:textId="61E2FB3C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cellTypeInfo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CellTypeInfo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OPTIONAL, </w:t>
      </w:r>
    </w:p>
    <w:p w14:paraId="0E0593CA" w14:textId="77777777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-- Optional LDM parameters included when they are to be changed </w:t>
      </w:r>
    </w:p>
    <w:p w14:paraId="0703724B" w14:textId="77777777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>...</w:t>
      </w:r>
    </w:p>
    <w:p w14:paraId="2A446CC8" w14:textId="77777777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} </w:t>
      </w:r>
    </w:p>
    <w:p w14:paraId="5BCD2102" w14:textId="77777777" w:rsidR="00EB6C97" w:rsidRPr="006406C0" w:rsidRDefault="00EB6C9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</w:p>
    <w:p w14:paraId="1E0DFDB7" w14:textId="0B23B35F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CellTypeInfo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: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:=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SEQUENCE { </w:t>
      </w:r>
    </w:p>
    <w:p w14:paraId="1DB60A15" w14:textId="5AB57448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rangeIDCell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SEQUENCE (SIZE (1..maxPhyCarrierIndices)) OF 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RangeIDCell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>OPTIONAL</w:t>
      </w:r>
    </w:p>
    <w:p w14:paraId="6BAD8EA9" w14:textId="77777777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} </w:t>
      </w:r>
    </w:p>
    <w:p w14:paraId="7C46CAB9" w14:textId="664341BD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RangeIDCell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: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:=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SEQUENCE { </w:t>
      </w:r>
    </w:p>
    <w:p w14:paraId="42DC199C" w14:textId="3427E47E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phyCarrierIndex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PhyCarrierIndex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143B2617" w14:textId="1B99BA76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idCellStartEnd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>SEQUENCE {</w:t>
      </w:r>
    </w:p>
    <w:p w14:paraId="72B61DAF" w14:textId="5324CC90" w:rsidR="000F1E27" w:rsidRPr="006406C0" w:rsidRDefault="000F1E27" w:rsidP="00EB6C97">
      <w:pPr>
        <w:pStyle w:val="Body"/>
        <w:ind w:left="7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startIDCell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IDCell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4F9DB85C" w14:textId="04399076" w:rsidR="000F1E27" w:rsidRPr="006406C0" w:rsidRDefault="000F1E27" w:rsidP="00EB6C97">
      <w:pPr>
        <w:pStyle w:val="Body"/>
        <w:ind w:left="7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endIDCell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IDCell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</w:p>
    <w:p w14:paraId="70B68FF0" w14:textId="6A85725F" w:rsidR="000F1E27" w:rsidRPr="006406C0" w:rsidRDefault="00EB6C97" w:rsidP="00EB6C9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ab/>
        <w:t>}</w:t>
      </w:r>
    </w:p>
    <w:p w14:paraId="26BCE752" w14:textId="77777777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} </w:t>
      </w:r>
    </w:p>
    <w:p w14:paraId="3802F54E" w14:textId="0E221A52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NeighborABSInfo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: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:=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  <w:t>SE</w:t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QUENCE { </w:t>
      </w:r>
    </w:p>
    <w:p w14:paraId="648973DF" w14:textId="26B42517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bsID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BSID, </w:t>
      </w:r>
    </w:p>
    <w:p w14:paraId="082F173E" w14:textId="570EA3B9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macVersion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MacProtocolVersion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119B6836" w14:textId="5D43DA39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cpLength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CPLength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11F9AC6C" w14:textId="72A73D5C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carrierInfoList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SEQUENCE (SIZE (1..maxCarriers)) OF 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CarrierInfo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325865AE" w14:textId="007EA9AA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nbrSpecificTrigger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Triggers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>OPTIONAL</w:t>
      </w:r>
    </w:p>
    <w:p w14:paraId="044191C4" w14:textId="77777777" w:rsidR="000F1E27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} </w:t>
      </w:r>
    </w:p>
    <w:p w14:paraId="5CEB8916" w14:textId="77777777" w:rsidR="004F6087" w:rsidRDefault="004F608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</w:p>
    <w:p w14:paraId="2FCDF5B2" w14:textId="5A3D9F24" w:rsidR="00F50BA7" w:rsidRDefault="004F6087" w:rsidP="004F6087">
      <w:pPr>
        <w:pStyle w:val="Body"/>
        <w:jc w:val="both"/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</w:pPr>
      <w:proofErr w:type="gramStart"/>
      <w:r w:rsidRPr="004F608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NbrM2MGZID</w:t>
      </w:r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Inf</w:t>
      </w:r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o :</w:t>
      </w:r>
      <w:proofErr w:type="gramEnd"/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:=</w:t>
      </w:r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ab/>
      </w:r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ab/>
        <w:t>SEQUENCE (SIZE (1..4)) OF</w:t>
      </w:r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ab/>
        <w:t>M2MGROUPZONEID</w:t>
      </w:r>
      <w:r w:rsidR="00DE48E0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 xml:space="preserve"> </w:t>
      </w:r>
      <w:r w:rsidR="00DE48E0" w:rsidRPr="00DE48E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-- M2M devices only</w:t>
      </w:r>
    </w:p>
    <w:p w14:paraId="32FBB18D" w14:textId="77777777" w:rsidR="00F50BA7" w:rsidRDefault="00F50BA7" w:rsidP="004F6087">
      <w:pPr>
        <w:pStyle w:val="Body"/>
        <w:jc w:val="both"/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</w:pPr>
    </w:p>
    <w:p w14:paraId="4C2B29B7" w14:textId="4002B387" w:rsidR="00F50BA7" w:rsidRDefault="004F6087" w:rsidP="00F50BA7">
      <w:pPr>
        <w:pStyle w:val="Body"/>
        <w:jc w:val="both"/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</w:pPr>
      <w:proofErr w:type="spellStart"/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MGIDMapping</w:t>
      </w:r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PerZone</w:t>
      </w:r>
      <w:proofErr w:type="spellEnd"/>
      <w:proofErr w:type="gramStart"/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::=</w:t>
      </w:r>
      <w:proofErr w:type="gramEnd"/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ab/>
      </w:r>
      <w:r w:rsidR="00F50BA7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ab/>
        <w:t>SEQUENCE {</w:t>
      </w:r>
    </w:p>
    <w:p w14:paraId="55C698F3" w14:textId="40D3967E" w:rsidR="004F6087" w:rsidRDefault="00F50BA7" w:rsidP="00F50BA7">
      <w:pPr>
        <w:pStyle w:val="Body"/>
        <w:jc w:val="both"/>
        <w:rPr>
          <w:rFonts w:ascii="Courier New" w:hAnsi="Courier New" w:cs="Courier New"/>
          <w:color w:val="0000FF"/>
          <w:sz w:val="22"/>
          <w:szCs w:val="22"/>
          <w:lang w:eastAsia="ko-KR"/>
        </w:rPr>
      </w:pPr>
      <w:r w:rsidRPr="00276EB9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m2mGroupZoneID</w:t>
      </w: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proofErr w:type="spellStart"/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M2MGROUPZONEID</w:t>
      </w:r>
      <w:proofErr w:type="spellEnd"/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,</w:t>
      </w:r>
    </w:p>
    <w:p w14:paraId="2D020055" w14:textId="13CAD4A2" w:rsidR="00F50BA7" w:rsidRPr="00276EB9" w:rsidRDefault="00F50BA7" w:rsidP="00F50BA7">
      <w:pPr>
        <w:pStyle w:val="Body"/>
        <w:jc w:val="both"/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</w:pP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proofErr w:type="spellStart"/>
      <w:proofErr w:type="gramStart"/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mgidMappingInfo</w:t>
      </w:r>
      <w:proofErr w:type="spellEnd"/>
      <w:proofErr w:type="gramEnd"/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SEQUENCE (SIZE (1..4096)) OF</w:t>
      </w: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proofErr w:type="spellStart"/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MGIDMappingInfo</w:t>
      </w:r>
      <w:proofErr w:type="spellEnd"/>
    </w:p>
    <w:p w14:paraId="37D1FC96" w14:textId="22DFE27B" w:rsidR="00F50BA7" w:rsidRPr="00276EB9" w:rsidRDefault="00F50BA7" w:rsidP="00F50BA7">
      <w:pPr>
        <w:pStyle w:val="Body"/>
        <w:jc w:val="both"/>
        <w:rPr>
          <w:rFonts w:ascii="Courier New" w:hAnsi="Courier New" w:cs="Courier New"/>
          <w:sz w:val="22"/>
          <w:szCs w:val="22"/>
          <w:u w:val="single"/>
          <w:lang w:eastAsia="ko-KR"/>
        </w:rPr>
      </w:pPr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}</w:t>
      </w:r>
      <w:r w:rsidR="00DE48E0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 xml:space="preserve"> </w:t>
      </w:r>
      <w:r w:rsidR="00DE48E0" w:rsidRPr="00DE48E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-- M2M devices only</w:t>
      </w:r>
    </w:p>
    <w:p w14:paraId="52F6FB64" w14:textId="77777777" w:rsidR="004F6087" w:rsidRDefault="004F608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</w:p>
    <w:p w14:paraId="5B6D2620" w14:textId="25ECC953" w:rsidR="00F50BA7" w:rsidRDefault="00F50BA7" w:rsidP="000F1E27">
      <w:pPr>
        <w:pStyle w:val="Body"/>
        <w:jc w:val="both"/>
        <w:rPr>
          <w:rFonts w:ascii="Courier New" w:hAnsi="Courier New" w:cs="Courier New"/>
          <w:color w:val="0000FF"/>
          <w:sz w:val="22"/>
          <w:szCs w:val="22"/>
          <w:lang w:eastAsia="ko-KR"/>
        </w:rPr>
      </w:pPr>
      <w:proofErr w:type="spellStart"/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MGIDMappingInfo</w:t>
      </w:r>
      <w:proofErr w:type="spellEnd"/>
      <w:proofErr w:type="gramStart"/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::=</w:t>
      </w:r>
      <w:proofErr w:type="gramEnd"/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SEQUENCE {</w:t>
      </w:r>
    </w:p>
    <w:p w14:paraId="4034737A" w14:textId="00093019" w:rsidR="00F50BA7" w:rsidRPr="006406C0" w:rsidRDefault="00F50BA7" w:rsidP="00F50BA7">
      <w:pPr>
        <w:pStyle w:val="Body"/>
        <w:ind w:left="720"/>
        <w:jc w:val="both"/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</w:pPr>
      <w:proofErr w:type="spellStart"/>
      <w:proofErr w:type="gramStart"/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newMMGID</w:t>
      </w:r>
      <w:proofErr w:type="spellEnd"/>
      <w:proofErr w:type="gramEnd"/>
      <w:r w:rsidRPr="006406C0">
        <w:rPr>
          <w:rFonts w:ascii="Courier New" w:hAnsi="Courier New" w:cs="Courier New"/>
          <w:color w:val="0000FF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BIT STRING (SIZE (</w:t>
      </w:r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12</w:t>
      </w:r>
      <w:r w:rsidRPr="006406C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)),</w:t>
      </w:r>
    </w:p>
    <w:p w14:paraId="373EDE85" w14:textId="02ED3FC3" w:rsidR="00F50BA7" w:rsidRPr="006406C0" w:rsidRDefault="00F50BA7" w:rsidP="00F50BA7">
      <w:pPr>
        <w:pStyle w:val="Body"/>
        <w:ind w:left="720"/>
        <w:jc w:val="both"/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</w:pPr>
      <w:proofErr w:type="spellStart"/>
      <w:proofErr w:type="gramStart"/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currentMGID</w:t>
      </w:r>
      <w:proofErr w:type="spellEnd"/>
      <w:proofErr w:type="gramEnd"/>
      <w:r w:rsidRPr="006406C0">
        <w:rPr>
          <w:rFonts w:ascii="Courier New" w:hAnsi="Courier New" w:cs="Courier New"/>
          <w:color w:val="0000FF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color w:val="0000FF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color w:val="0000FF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BIT STRING (SIZE (</w:t>
      </w:r>
      <w:r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t>12</w:t>
      </w:r>
      <w:r w:rsidRPr="006406C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))</w:t>
      </w:r>
    </w:p>
    <w:p w14:paraId="46E04CBD" w14:textId="60A304F3" w:rsidR="00F50BA7" w:rsidRPr="00276EB9" w:rsidRDefault="00F50BA7" w:rsidP="000F1E27">
      <w:pPr>
        <w:pStyle w:val="Body"/>
        <w:jc w:val="both"/>
        <w:rPr>
          <w:rFonts w:ascii="Courier New" w:hAnsi="Courier New" w:cs="Courier New"/>
          <w:sz w:val="22"/>
          <w:szCs w:val="22"/>
          <w:u w:val="single"/>
          <w:lang w:eastAsia="ko-KR"/>
        </w:rPr>
      </w:pPr>
      <w:r w:rsidRPr="00276EB9">
        <w:rPr>
          <w:rFonts w:ascii="Courier New" w:hAnsi="Courier New" w:cs="Courier New" w:hint="eastAsia"/>
          <w:color w:val="0000FF"/>
          <w:sz w:val="22"/>
          <w:szCs w:val="22"/>
          <w:u w:val="single"/>
          <w:lang w:eastAsia="ko-KR"/>
        </w:rPr>
        <w:lastRenderedPageBreak/>
        <w:t>}</w:t>
      </w:r>
      <w:r w:rsidRPr="00276EB9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ab/>
      </w:r>
      <w:r w:rsidR="00DE48E0">
        <w:rPr>
          <w:rFonts w:ascii="Courier New" w:hAnsi="Courier New" w:cs="Courier New" w:hint="eastAsia"/>
          <w:color w:val="0000FF"/>
          <w:sz w:val="22"/>
          <w:szCs w:val="22"/>
          <w:lang w:eastAsia="ko-KR"/>
        </w:rPr>
        <w:t xml:space="preserve"> </w:t>
      </w:r>
      <w:r w:rsidR="00DE48E0" w:rsidRPr="00DE48E0">
        <w:rPr>
          <w:rFonts w:ascii="Courier New" w:hAnsi="Courier New" w:cs="Courier New"/>
          <w:color w:val="0000FF"/>
          <w:sz w:val="22"/>
          <w:szCs w:val="22"/>
          <w:u w:val="single"/>
          <w:lang w:eastAsia="ko-KR"/>
        </w:rPr>
        <w:t>-- M2M devices only</w:t>
      </w:r>
    </w:p>
    <w:p w14:paraId="6281BF9A" w14:textId="216C475E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CarrierInfo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: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:=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SEQUENCE { </w:t>
      </w:r>
    </w:p>
    <w:p w14:paraId="26A06804" w14:textId="22BF1B99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idCell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IDCell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72C31899" w14:textId="18928484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phyCarrierIndex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PhyCarrierIndex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419399CC" w14:textId="4D53AB3F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pgid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PGID, </w:t>
      </w:r>
    </w:p>
    <w:p w14:paraId="567FF675" w14:textId="7A1813E0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sfhChangeCount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INTEGER (0..15), </w:t>
      </w:r>
    </w:p>
    <w:p w14:paraId="061ECE0F" w14:textId="6F01D28E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sfhEncFmt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CHOICE { </w:t>
      </w:r>
    </w:p>
    <w:p w14:paraId="66D3C9F9" w14:textId="77777777" w:rsidR="000F1E27" w:rsidRPr="006406C0" w:rsidRDefault="000F1E27" w:rsidP="00EB6C97">
      <w:pPr>
        <w:pStyle w:val="Body"/>
        <w:ind w:left="7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-- All parameters of 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SFHSubpacket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shall be included </w:t>
      </w:r>
    </w:p>
    <w:p w14:paraId="65F83BF5" w14:textId="1F0774A1" w:rsidR="000F1E27" w:rsidRPr="006406C0" w:rsidRDefault="000F1E27" w:rsidP="00EB6C97">
      <w:pPr>
        <w:pStyle w:val="Body"/>
        <w:ind w:left="7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fullSubpkt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SFHSubpacket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7F21126C" w14:textId="77777777" w:rsidR="000F1E27" w:rsidRPr="006406C0" w:rsidRDefault="000F1E27" w:rsidP="00EB6C97">
      <w:pPr>
        <w:pStyle w:val="Body"/>
        <w:ind w:left="7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-- Parameters of 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SFHSubpacket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are partially included </w:t>
      </w:r>
    </w:p>
    <w:p w14:paraId="32CCB312" w14:textId="24E2774C" w:rsidR="000F1E27" w:rsidRPr="006406C0" w:rsidRDefault="000F1E27" w:rsidP="00EB6C97">
      <w:pPr>
        <w:pStyle w:val="Body"/>
        <w:ind w:left="7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deltaInfoCurrentCxr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OptSFHSubpacket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71FE7A59" w14:textId="77777777" w:rsidR="000F1E27" w:rsidRPr="006406C0" w:rsidRDefault="000F1E27" w:rsidP="00EB6C97">
      <w:pPr>
        <w:pStyle w:val="Body"/>
        <w:ind w:left="7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-- Parameters of 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SFHSubpacket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are partially included </w:t>
      </w:r>
    </w:p>
    <w:p w14:paraId="4AA8AD1B" w14:textId="1CB3481E" w:rsidR="000F1E27" w:rsidRPr="006406C0" w:rsidRDefault="000F1E27" w:rsidP="00EB6C97">
      <w:pPr>
        <w:pStyle w:val="Body"/>
        <w:ind w:left="7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deltaInfoPrecedingCxr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OptSFHSubpacket</w:t>
      </w:r>
      <w:proofErr w:type="spell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4405B98D" w14:textId="5D18D514" w:rsidR="000F1E27" w:rsidRPr="006406C0" w:rsidRDefault="000F1E27" w:rsidP="00EB6C97">
      <w:pPr>
        <w:pStyle w:val="Body"/>
        <w:ind w:left="72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noSFHIncluded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NULL </w:t>
      </w:r>
    </w:p>
    <w:p w14:paraId="2AAC40C6" w14:textId="77777777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>}</w:t>
      </w:r>
    </w:p>
    <w:p w14:paraId="2D3DAAA5" w14:textId="77777777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} </w:t>
      </w:r>
    </w:p>
    <w:p w14:paraId="31C8570E" w14:textId="5B64EDBE" w:rsidR="000F1E27" w:rsidRPr="006406C0" w:rsidRDefault="000F1E27" w:rsidP="000F1E27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NeighborR1BSInfo :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:=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SEQUENCE { </w:t>
      </w:r>
    </w:p>
    <w:p w14:paraId="6DC08921" w14:textId="7807F398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bsID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BSID, </w:t>
      </w:r>
    </w:p>
    <w:p w14:paraId="0E59970D" w14:textId="31D7C523" w:rsidR="000F1E27" w:rsidRPr="006406C0" w:rsidRDefault="000F1E27" w:rsidP="00EB6C97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r1PreambleIndex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EB6C97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BIT STRING (SIZE (8)), </w:t>
      </w:r>
    </w:p>
    <w:p w14:paraId="1E047BF5" w14:textId="57FB7A60" w:rsidR="000F1E27" w:rsidRPr="006406C0" w:rsidRDefault="000F1E27" w:rsidP="00AB0B19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phyModeID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AB0B19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AB0B19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AB0B19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INTEGER (0..65535), </w:t>
      </w:r>
    </w:p>
    <w:p w14:paraId="2D141C41" w14:textId="34E31615" w:rsidR="000F1E27" w:rsidRPr="006406C0" w:rsidRDefault="000F1E27" w:rsidP="00AB0B19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spellStart"/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channelBW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r w:rsidR="00AB0B19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AB0B19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="00AB0B19" w:rsidRPr="006406C0">
        <w:rPr>
          <w:rFonts w:ascii="Courier New" w:hAnsi="Courier New" w:cs="Courier New"/>
          <w:sz w:val="22"/>
          <w:szCs w:val="22"/>
          <w:lang w:eastAsia="ko-KR"/>
        </w:rPr>
        <w:tab/>
      </w: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ENUMERATED { </w:t>
      </w:r>
    </w:p>
    <w:p w14:paraId="778CB091" w14:textId="77777777" w:rsidR="000F1E27" w:rsidRPr="006406C0" w:rsidRDefault="000F1E27" w:rsidP="00AB0B19">
      <w:pPr>
        <w:pStyle w:val="Body"/>
        <w:ind w:left="360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five-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mhz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6B5EAB66" w14:textId="77777777" w:rsidR="000F1E27" w:rsidRPr="006406C0" w:rsidRDefault="000F1E27" w:rsidP="00AB0B19">
      <w:pPr>
        <w:pStyle w:val="Body"/>
        <w:ind w:left="360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seven-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mhz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29E26A82" w14:textId="77777777" w:rsidR="000F1E27" w:rsidRPr="006406C0" w:rsidRDefault="000F1E27" w:rsidP="00AB0B19">
      <w:pPr>
        <w:pStyle w:val="Body"/>
        <w:ind w:left="360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eightPoint75-mhz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, </w:t>
      </w:r>
    </w:p>
    <w:p w14:paraId="6E1CB9D7" w14:textId="77777777" w:rsidR="000F1E27" w:rsidRPr="006406C0" w:rsidRDefault="000F1E27" w:rsidP="00AB0B19">
      <w:pPr>
        <w:pStyle w:val="Body"/>
        <w:ind w:left="360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ten-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mhz</w:t>
      </w:r>
      <w:proofErr w:type="spellEnd"/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</w:p>
    <w:p w14:paraId="5F126B48" w14:textId="77777777" w:rsidR="000F1E27" w:rsidRPr="006406C0" w:rsidRDefault="000F1E27" w:rsidP="00AB0B19">
      <w:pPr>
        <w:pStyle w:val="Body"/>
        <w:ind w:left="2880"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}, </w:t>
      </w:r>
    </w:p>
    <w:p w14:paraId="60AAA4DC" w14:textId="77777777" w:rsidR="000F1E27" w:rsidRPr="006406C0" w:rsidRDefault="000F1E27" w:rsidP="00AB0B19">
      <w:pPr>
        <w:pStyle w:val="Body"/>
        <w:ind w:firstLine="720"/>
        <w:jc w:val="both"/>
        <w:rPr>
          <w:rFonts w:ascii="Courier New" w:hAnsi="Courier New" w:cs="Courier New"/>
          <w:sz w:val="22"/>
          <w:szCs w:val="22"/>
          <w:lang w:eastAsia="ko-KR"/>
        </w:rPr>
      </w:pPr>
      <w:proofErr w:type="gramStart"/>
      <w:r w:rsidRPr="006406C0">
        <w:rPr>
          <w:rFonts w:ascii="Courier New" w:hAnsi="Courier New" w:cs="Courier New"/>
          <w:sz w:val="22"/>
          <w:szCs w:val="22"/>
          <w:lang w:eastAsia="ko-KR"/>
        </w:rPr>
        <w:t>r1BSCenterFreq</w:t>
      </w:r>
      <w:proofErr w:type="gramEnd"/>
      <w:r w:rsidRPr="006406C0">
        <w:rPr>
          <w:rFonts w:ascii="Courier New" w:hAnsi="Courier New" w:cs="Courier New"/>
          <w:sz w:val="22"/>
          <w:szCs w:val="22"/>
          <w:lang w:eastAsia="ko-KR"/>
        </w:rPr>
        <w:t xml:space="preserve"> </w:t>
      </w:r>
      <w:proofErr w:type="spellStart"/>
      <w:r w:rsidRPr="006406C0">
        <w:rPr>
          <w:rFonts w:ascii="Courier New" w:hAnsi="Courier New" w:cs="Courier New"/>
          <w:sz w:val="22"/>
          <w:szCs w:val="22"/>
          <w:lang w:eastAsia="ko-KR"/>
        </w:rPr>
        <w:t>CenterFreq</w:t>
      </w:r>
      <w:proofErr w:type="spellEnd"/>
    </w:p>
    <w:p w14:paraId="0D8387DB" w14:textId="77777777" w:rsidR="000F1E27" w:rsidRPr="000F1E27" w:rsidRDefault="000F1E27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  <w:r w:rsidRPr="006406C0">
        <w:rPr>
          <w:rFonts w:ascii="Courier New" w:hAnsi="Courier New" w:cs="Courier New"/>
          <w:sz w:val="22"/>
          <w:szCs w:val="22"/>
          <w:lang w:eastAsia="ko-KR"/>
        </w:rPr>
        <w:t>}</w:t>
      </w:r>
      <w:r w:rsidRPr="000F1E27">
        <w:rPr>
          <w:rFonts w:ascii="Times New Roman" w:hAnsi="Times New Roman"/>
          <w:sz w:val="22"/>
          <w:szCs w:val="22"/>
          <w:lang w:eastAsia="ko-KR"/>
        </w:rPr>
        <w:t xml:space="preserve"> </w:t>
      </w:r>
    </w:p>
    <w:p w14:paraId="7DA95C77" w14:textId="77777777" w:rsidR="00880EA8" w:rsidRPr="000E5383" w:rsidRDefault="00880EA8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4F24E295" w14:textId="77777777" w:rsidR="002E1DC1" w:rsidRPr="00254582" w:rsidRDefault="002E1DC1" w:rsidP="002E1DC1">
      <w:pPr>
        <w:pStyle w:val="Body"/>
        <w:rPr>
          <w:rFonts w:eastAsia="맑은 고딕"/>
          <w:lang w:eastAsia="ko-KR"/>
        </w:rPr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>
        <w:rPr>
          <w:rFonts w:eastAsia="MS Mincho"/>
          <w:lang w:eastAsia="ja-JP"/>
        </w:rPr>
        <w:t>-------- End</w:t>
      </w:r>
      <w:r w:rsidRPr="0064746D">
        <w:rPr>
          <w:rFonts w:eastAsia="MS Mincho"/>
          <w:lang w:eastAsia="ja-JP"/>
        </w:rPr>
        <w:t xml:space="preserve"> of the text proposal ---------------------------------------------------------------------------------------</w:t>
      </w:r>
    </w:p>
    <w:p w14:paraId="55154A5D" w14:textId="77777777" w:rsidR="0092701D" w:rsidRDefault="0092701D" w:rsidP="002E1DC1">
      <w:pPr>
        <w:pStyle w:val="Default"/>
      </w:pPr>
    </w:p>
    <w:sectPr w:rsidR="0092701D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6C772" w14:textId="77777777" w:rsidR="002034DF" w:rsidRDefault="002034DF">
      <w:r>
        <w:separator/>
      </w:r>
    </w:p>
  </w:endnote>
  <w:endnote w:type="continuationSeparator" w:id="0">
    <w:p w14:paraId="1AFFE593" w14:textId="77777777" w:rsidR="002034DF" w:rsidRDefault="0020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JOLJ N+ Courier">
    <w:altName w:val="Arial Unicode MS"/>
    <w:panose1 w:val="00000000000000000000"/>
    <w:charset w:val="81"/>
    <w:family w:val="moder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AEF3" w14:textId="41B1BD50" w:rsidR="00785FB3" w:rsidRDefault="00785FB3">
    <w:pPr>
      <w:pStyle w:val="aa"/>
      <w:tabs>
        <w:tab w:val="clear" w:pos="4320"/>
        <w:tab w:val="center" w:pos="4590"/>
      </w:tabs>
      <w:rPr>
        <w:rStyle w:val="a3"/>
      </w:rPr>
    </w:pPr>
    <w:r>
      <w:tab/>
      <w:t xml:space="preserve"> </w:t>
    </w:r>
    <w:r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CD2AB" w14:textId="77777777" w:rsidR="002034DF" w:rsidRDefault="002034DF">
      <w:r>
        <w:separator/>
      </w:r>
    </w:p>
  </w:footnote>
  <w:footnote w:type="continuationSeparator" w:id="0">
    <w:p w14:paraId="3EC329BC" w14:textId="77777777" w:rsidR="002034DF" w:rsidRDefault="00203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1F5A" w14:textId="09658958" w:rsidR="00785FB3" w:rsidRPr="009C07E4" w:rsidRDefault="00785FB3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2F0F43">
      <w:rPr>
        <w:rFonts w:hint="eastAsia"/>
        <w:lang w:eastAsia="ko-KR"/>
      </w:rPr>
      <w:t>0292</w:t>
    </w:r>
    <w:r w:rsidRPr="009C07E4">
      <w:t>-</w:t>
    </w:r>
    <w:r>
      <w:t>0</w:t>
    </w:r>
    <w:r w:rsidR="00146D51">
      <w:rPr>
        <w:rFonts w:hint="eastAsia"/>
        <w:lang w:eastAsia="ko-KR"/>
      </w:rPr>
      <w:t>1</w:t>
    </w:r>
    <w:r w:rsidRPr="009C07E4">
      <w:t>-</w:t>
    </w:r>
    <w:bookmarkEnd w:id="1"/>
    <w:bookmarkEnd w:id="2"/>
    <w:r>
      <w:t>0</w:t>
    </w:r>
    <w:r>
      <w:rPr>
        <w:rFonts w:hint="eastAsia"/>
        <w:lang w:eastAsia="ko-KR"/>
      </w:rPr>
      <w:t>10</w:t>
    </w:r>
    <w:r>
      <w:rPr>
        <w:lang w:eastAsia="ko-KR"/>
      </w:rPr>
      <w:t>b</w:t>
    </w:r>
  </w:p>
  <w:p w14:paraId="27BF9AA9" w14:textId="77777777" w:rsidR="00785FB3" w:rsidRDefault="00785FB3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7452B3"/>
    <w:multiLevelType w:val="hybridMultilevel"/>
    <w:tmpl w:val="AF8CFBCA"/>
    <w:lvl w:ilvl="0" w:tplc="6A024720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27A3693"/>
    <w:multiLevelType w:val="hybridMultilevel"/>
    <w:tmpl w:val="6E2E4AE8"/>
    <w:lvl w:ilvl="0" w:tplc="B4BACA5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2894309"/>
    <w:multiLevelType w:val="hybridMultilevel"/>
    <w:tmpl w:val="C896D190"/>
    <w:lvl w:ilvl="0" w:tplc="CA26901A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5034023"/>
    <w:multiLevelType w:val="hybridMultilevel"/>
    <w:tmpl w:val="89807FC6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6">
    <w:nsid w:val="1B6A6E89"/>
    <w:multiLevelType w:val="hybridMultilevel"/>
    <w:tmpl w:val="6AA6F51C"/>
    <w:lvl w:ilvl="0" w:tplc="418ADA40">
      <w:start w:val="1"/>
      <w:numFmt w:val="bullet"/>
      <w:lvlText w:val=""/>
      <w:lvlJc w:val="left"/>
      <w:pPr>
        <w:ind w:left="1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7">
    <w:nsid w:val="2CB00691"/>
    <w:multiLevelType w:val="hybridMultilevel"/>
    <w:tmpl w:val="2FE24880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8">
    <w:nsid w:val="2F731BA3"/>
    <w:multiLevelType w:val="hybridMultilevel"/>
    <w:tmpl w:val="EFA8C48C"/>
    <w:lvl w:ilvl="0" w:tplc="4872AE8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0992BBD"/>
    <w:multiLevelType w:val="hybridMultilevel"/>
    <w:tmpl w:val="7C2ADF6E"/>
    <w:lvl w:ilvl="0" w:tplc="223CC20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2D54723"/>
    <w:multiLevelType w:val="hybridMultilevel"/>
    <w:tmpl w:val="862238F6"/>
    <w:lvl w:ilvl="0" w:tplc="BE64A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C77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474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C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A9A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2B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433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C6D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E0BA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EF54B6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6B4D"/>
    <w:rsid w:val="00017C8D"/>
    <w:rsid w:val="00092FBC"/>
    <w:rsid w:val="000A4AF6"/>
    <w:rsid w:val="000C224A"/>
    <w:rsid w:val="000D44A8"/>
    <w:rsid w:val="000E5383"/>
    <w:rsid w:val="000F1E27"/>
    <w:rsid w:val="000F39E3"/>
    <w:rsid w:val="00102F51"/>
    <w:rsid w:val="00116F0F"/>
    <w:rsid w:val="0012132F"/>
    <w:rsid w:val="00126F82"/>
    <w:rsid w:val="00130570"/>
    <w:rsid w:val="00141FC4"/>
    <w:rsid w:val="00146D51"/>
    <w:rsid w:val="00170A8F"/>
    <w:rsid w:val="00185CC7"/>
    <w:rsid w:val="00187231"/>
    <w:rsid w:val="001873E1"/>
    <w:rsid w:val="001945BD"/>
    <w:rsid w:val="001A40A1"/>
    <w:rsid w:val="001A6B99"/>
    <w:rsid w:val="001B4241"/>
    <w:rsid w:val="001B53ED"/>
    <w:rsid w:val="001E0866"/>
    <w:rsid w:val="001E1404"/>
    <w:rsid w:val="001E6AA2"/>
    <w:rsid w:val="001F6A2C"/>
    <w:rsid w:val="002034DF"/>
    <w:rsid w:val="002257F4"/>
    <w:rsid w:val="002431FB"/>
    <w:rsid w:val="00276EB9"/>
    <w:rsid w:val="002964BC"/>
    <w:rsid w:val="002A2744"/>
    <w:rsid w:val="002C09FA"/>
    <w:rsid w:val="002C51F8"/>
    <w:rsid w:val="002C7B22"/>
    <w:rsid w:val="002D41FE"/>
    <w:rsid w:val="002E1DC1"/>
    <w:rsid w:val="002F0F43"/>
    <w:rsid w:val="002F5D4C"/>
    <w:rsid w:val="002F72AC"/>
    <w:rsid w:val="00340F4B"/>
    <w:rsid w:val="00370D1D"/>
    <w:rsid w:val="00371568"/>
    <w:rsid w:val="003717EB"/>
    <w:rsid w:val="00373B86"/>
    <w:rsid w:val="00376292"/>
    <w:rsid w:val="003779EE"/>
    <w:rsid w:val="00385B6E"/>
    <w:rsid w:val="003A3330"/>
    <w:rsid w:val="003D1E53"/>
    <w:rsid w:val="004147B2"/>
    <w:rsid w:val="00421452"/>
    <w:rsid w:val="004266AC"/>
    <w:rsid w:val="0044088A"/>
    <w:rsid w:val="004419CE"/>
    <w:rsid w:val="00445D7B"/>
    <w:rsid w:val="00474B3D"/>
    <w:rsid w:val="004C4989"/>
    <w:rsid w:val="004D572B"/>
    <w:rsid w:val="004F232D"/>
    <w:rsid w:val="004F6087"/>
    <w:rsid w:val="00502087"/>
    <w:rsid w:val="0051308C"/>
    <w:rsid w:val="0055480C"/>
    <w:rsid w:val="00594A58"/>
    <w:rsid w:val="005A6A10"/>
    <w:rsid w:val="005B2A89"/>
    <w:rsid w:val="005B5D9C"/>
    <w:rsid w:val="005D4859"/>
    <w:rsid w:val="005E2132"/>
    <w:rsid w:val="00602791"/>
    <w:rsid w:val="00605972"/>
    <w:rsid w:val="00615918"/>
    <w:rsid w:val="00620E9A"/>
    <w:rsid w:val="006406C0"/>
    <w:rsid w:val="00645875"/>
    <w:rsid w:val="006660AD"/>
    <w:rsid w:val="00675A03"/>
    <w:rsid w:val="0067783C"/>
    <w:rsid w:val="00681EA9"/>
    <w:rsid w:val="0068579A"/>
    <w:rsid w:val="00686D97"/>
    <w:rsid w:val="00695DAC"/>
    <w:rsid w:val="006E6CA9"/>
    <w:rsid w:val="00722000"/>
    <w:rsid w:val="00725A00"/>
    <w:rsid w:val="0073259A"/>
    <w:rsid w:val="0073569C"/>
    <w:rsid w:val="00752388"/>
    <w:rsid w:val="00752CC2"/>
    <w:rsid w:val="00785FB3"/>
    <w:rsid w:val="007A65B2"/>
    <w:rsid w:val="007C2472"/>
    <w:rsid w:val="007C4772"/>
    <w:rsid w:val="007F000C"/>
    <w:rsid w:val="008243EF"/>
    <w:rsid w:val="00855F7C"/>
    <w:rsid w:val="00860281"/>
    <w:rsid w:val="00880EA8"/>
    <w:rsid w:val="00882BAB"/>
    <w:rsid w:val="00883A58"/>
    <w:rsid w:val="0089278D"/>
    <w:rsid w:val="008B705A"/>
    <w:rsid w:val="008C089F"/>
    <w:rsid w:val="008D2D42"/>
    <w:rsid w:val="008F08AF"/>
    <w:rsid w:val="0092701D"/>
    <w:rsid w:val="00931504"/>
    <w:rsid w:val="00936442"/>
    <w:rsid w:val="00936AC5"/>
    <w:rsid w:val="00940B69"/>
    <w:rsid w:val="009434A5"/>
    <w:rsid w:val="0096683C"/>
    <w:rsid w:val="00970550"/>
    <w:rsid w:val="00992185"/>
    <w:rsid w:val="009A072E"/>
    <w:rsid w:val="009A5118"/>
    <w:rsid w:val="009B4BE0"/>
    <w:rsid w:val="009C07E4"/>
    <w:rsid w:val="009E3568"/>
    <w:rsid w:val="009F36DA"/>
    <w:rsid w:val="00A0520E"/>
    <w:rsid w:val="00A26E23"/>
    <w:rsid w:val="00A277C3"/>
    <w:rsid w:val="00A36851"/>
    <w:rsid w:val="00A72CE7"/>
    <w:rsid w:val="00A73B6F"/>
    <w:rsid w:val="00A73C26"/>
    <w:rsid w:val="00A73EFF"/>
    <w:rsid w:val="00AA3860"/>
    <w:rsid w:val="00AA5F61"/>
    <w:rsid w:val="00AA7CB7"/>
    <w:rsid w:val="00AB0B19"/>
    <w:rsid w:val="00AE6F86"/>
    <w:rsid w:val="00B001DC"/>
    <w:rsid w:val="00B01695"/>
    <w:rsid w:val="00B34CAC"/>
    <w:rsid w:val="00BB67E4"/>
    <w:rsid w:val="00BB699F"/>
    <w:rsid w:val="00BE0FF9"/>
    <w:rsid w:val="00BE10E9"/>
    <w:rsid w:val="00BE18FC"/>
    <w:rsid w:val="00BE2BA7"/>
    <w:rsid w:val="00BE734F"/>
    <w:rsid w:val="00BF5539"/>
    <w:rsid w:val="00C0402F"/>
    <w:rsid w:val="00C11FCA"/>
    <w:rsid w:val="00C1743F"/>
    <w:rsid w:val="00C24183"/>
    <w:rsid w:val="00C36ACC"/>
    <w:rsid w:val="00C724AF"/>
    <w:rsid w:val="00C80F73"/>
    <w:rsid w:val="00C85DB1"/>
    <w:rsid w:val="00CA07D2"/>
    <w:rsid w:val="00CA570F"/>
    <w:rsid w:val="00CB2BDA"/>
    <w:rsid w:val="00CC1C8B"/>
    <w:rsid w:val="00CF093A"/>
    <w:rsid w:val="00CF738D"/>
    <w:rsid w:val="00D01348"/>
    <w:rsid w:val="00D16B8E"/>
    <w:rsid w:val="00D70923"/>
    <w:rsid w:val="00D73040"/>
    <w:rsid w:val="00D8008C"/>
    <w:rsid w:val="00DA38DE"/>
    <w:rsid w:val="00DA4636"/>
    <w:rsid w:val="00DD12BE"/>
    <w:rsid w:val="00DE2F03"/>
    <w:rsid w:val="00DE48E0"/>
    <w:rsid w:val="00E123FC"/>
    <w:rsid w:val="00E47D14"/>
    <w:rsid w:val="00E5656C"/>
    <w:rsid w:val="00E57FCC"/>
    <w:rsid w:val="00E62DBF"/>
    <w:rsid w:val="00E74E32"/>
    <w:rsid w:val="00E80323"/>
    <w:rsid w:val="00E87797"/>
    <w:rsid w:val="00EB060C"/>
    <w:rsid w:val="00EB6C97"/>
    <w:rsid w:val="00EC3307"/>
    <w:rsid w:val="00EF5AC2"/>
    <w:rsid w:val="00F030F1"/>
    <w:rsid w:val="00F11336"/>
    <w:rsid w:val="00F36FDC"/>
    <w:rsid w:val="00F50BA7"/>
    <w:rsid w:val="00F52B7B"/>
    <w:rsid w:val="00F54DEF"/>
    <w:rsid w:val="00F86E56"/>
    <w:rsid w:val="00F9324C"/>
    <w:rsid w:val="00FA1B3D"/>
    <w:rsid w:val="00FA7C5E"/>
    <w:rsid w:val="00FB1D90"/>
    <w:rsid w:val="00FB2FE5"/>
    <w:rsid w:val="00FD094E"/>
    <w:rsid w:val="00FD1387"/>
    <w:rsid w:val="00FD43CB"/>
    <w:rsid w:val="00FD6B9B"/>
    <w:rsid w:val="00FE211F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BC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caption" w:qFormat="1"/>
    <w:lsdException w:name="Emphasis" w:qFormat="1"/>
  </w:latentStyles>
  <w:style w:type="paragraph" w:default="1" w:styleId="a">
    <w:name w:val="Normal"/>
    <w:qFormat/>
  </w:style>
  <w:style w:type="paragraph" w:styleId="1">
    <w:name w:val="heading 1"/>
    <w:basedOn w:val="Default"/>
    <w:next w:val="Default"/>
    <w:link w:val="1Char"/>
    <w:qFormat/>
    <w:pPr>
      <w:keepNext/>
      <w:numPr>
        <w:numId w:val="3"/>
      </w:numPr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numPr>
        <w:ilvl w:val="1"/>
        <w:numId w:val="3"/>
      </w:numPr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2E1DC1"/>
    <w:rPr>
      <w:color w:val="0000FF" w:themeColor="hyperlink"/>
      <w:u w:val="single"/>
    </w:rPr>
  </w:style>
  <w:style w:type="character" w:customStyle="1" w:styleId="BodyChar">
    <w:name w:val="Body Char"/>
    <w:link w:val="Body"/>
    <w:rsid w:val="002E1DC1"/>
    <w:rPr>
      <w:rFonts w:ascii="Times" w:hAnsi="Times"/>
      <w:kern w:val="1"/>
      <w:sz w:val="24"/>
    </w:rPr>
  </w:style>
  <w:style w:type="character" w:styleId="ae">
    <w:name w:val="Emphasis"/>
    <w:qFormat/>
    <w:rsid w:val="002E1DC1"/>
    <w:rPr>
      <w:i/>
      <w:iCs/>
    </w:rPr>
  </w:style>
  <w:style w:type="paragraph" w:customStyle="1" w:styleId="SP873733">
    <w:name w:val="SP.8.73733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95">
    <w:name w:val="SP.8.7379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9">
    <w:name w:val="SP.8.73739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5">
    <w:name w:val="SP.8.7373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08955">
    <w:name w:val="SC.8.208955"/>
    <w:uiPriority w:val="99"/>
    <w:rsid w:val="00AA3860"/>
    <w:rPr>
      <w:color w:val="000000"/>
      <w:sz w:val="20"/>
      <w:szCs w:val="20"/>
      <w:u w:val="single"/>
    </w:rPr>
  </w:style>
  <w:style w:type="table" w:styleId="af">
    <w:name w:val="Table Grid"/>
    <w:basedOn w:val="a1"/>
    <w:rsid w:val="000A4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873832">
    <w:name w:val="SP.8.73832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833">
    <w:name w:val="SP.8.73833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1">
    <w:name w:val="SP.12.86021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45">
    <w:name w:val="SP.12.86045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12127026">
    <w:name w:val="SC.12.127026"/>
    <w:uiPriority w:val="99"/>
    <w:rsid w:val="00FD43CB"/>
    <w:rPr>
      <w:color w:val="000000"/>
      <w:sz w:val="18"/>
      <w:szCs w:val="18"/>
      <w:u w:val="single"/>
    </w:rPr>
  </w:style>
  <w:style w:type="paragraph" w:customStyle="1" w:styleId="SP1286018">
    <w:name w:val="SP.12.86018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82">
    <w:name w:val="SP.12.86082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7">
    <w:name w:val="SP.12.86027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89">
    <w:name w:val="SP.8.221189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41">
    <w:name w:val="SP.8.22124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18">
    <w:name w:val="SP.8.221218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91">
    <w:name w:val="SP.8.22119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78">
    <w:name w:val="SC.8.245778"/>
    <w:uiPriority w:val="99"/>
    <w:rsid w:val="00370D1D"/>
    <w:rPr>
      <w:color w:val="000000"/>
      <w:sz w:val="20"/>
      <w:szCs w:val="20"/>
      <w:u w:val="single"/>
    </w:rPr>
  </w:style>
  <w:style w:type="paragraph" w:customStyle="1" w:styleId="SP8274437">
    <w:name w:val="SP.8.27443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77">
    <w:name w:val="SP.8.27447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66">
    <w:name w:val="SP.8.274466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39">
    <w:name w:val="SP.8.27443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57">
    <w:name w:val="SP.8.27445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66">
    <w:name w:val="SC.8.245766"/>
    <w:uiPriority w:val="99"/>
    <w:rsid w:val="00880EA8"/>
    <w:rPr>
      <w:b/>
      <w:bCs/>
      <w:i/>
      <w:iCs/>
      <w:color w:val="000000"/>
      <w:sz w:val="20"/>
      <w:szCs w:val="20"/>
    </w:rPr>
  </w:style>
  <w:style w:type="paragraph" w:customStyle="1" w:styleId="SP8274433">
    <w:name w:val="SP.8.274433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f0">
    <w:name w:val="List Paragraph"/>
    <w:basedOn w:val="a"/>
    <w:rsid w:val="00880EA8"/>
    <w:pPr>
      <w:ind w:leftChars="400" w:left="800"/>
    </w:pPr>
  </w:style>
  <w:style w:type="paragraph" w:styleId="af1">
    <w:name w:val="Balloon Text"/>
    <w:basedOn w:val="a"/>
    <w:link w:val="Char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1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SC8245799">
    <w:name w:val="SC.8.245799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character" w:customStyle="1" w:styleId="SC8245797">
    <w:name w:val="SC.8.245797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SP8274509">
    <w:name w:val="SP.8.27450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styleId="af2">
    <w:name w:val="Placeholder Text"/>
    <w:basedOn w:val="a0"/>
    <w:rsid w:val="007C4772"/>
    <w:rPr>
      <w:color w:val="808080"/>
    </w:rPr>
  </w:style>
  <w:style w:type="character" w:customStyle="1" w:styleId="SC8208902">
    <w:name w:val="SC.8.208902"/>
    <w:uiPriority w:val="99"/>
    <w:rsid w:val="00855F7C"/>
    <w:rPr>
      <w:color w:val="000000"/>
      <w:sz w:val="20"/>
      <w:szCs w:val="20"/>
    </w:rPr>
  </w:style>
  <w:style w:type="paragraph" w:customStyle="1" w:styleId="SP21270341">
    <w:name w:val="SP.21.270341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485">
    <w:name w:val="SC.21.233485"/>
    <w:uiPriority w:val="99"/>
    <w:rsid w:val="000F1E27"/>
    <w:rPr>
      <w:rFonts w:cs="IJOLJ N+ Courier"/>
      <w:color w:val="000000"/>
      <w:sz w:val="16"/>
      <w:szCs w:val="16"/>
    </w:rPr>
  </w:style>
  <w:style w:type="paragraph" w:customStyle="1" w:styleId="SP21270365">
    <w:name w:val="SP.21.270365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531">
    <w:name w:val="SC.21.233531"/>
    <w:uiPriority w:val="99"/>
    <w:rsid w:val="000F1E27"/>
    <w:rPr>
      <w:rFonts w:ascii="Times New Roman"/>
      <w:color w:val="000000"/>
      <w:sz w:val="16"/>
      <w:szCs w:val="16"/>
    </w:rPr>
  </w:style>
  <w:style w:type="character" w:customStyle="1" w:styleId="SC21233538">
    <w:name w:val="SC.21.233538"/>
    <w:uiPriority w:val="99"/>
    <w:rsid w:val="000F1E27"/>
    <w:rPr>
      <w:rFonts w:ascii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tandards.ieee.org/faqs/affiliationFAQ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cha@etri.re.kr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Manager/>
  <Company>Consensii LLC</Company>
  <LinksUpToDate>false</LinksUpToDate>
  <CharactersWithSpaces>6395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Jaesun Cha</cp:lastModifiedBy>
  <cp:revision>94</cp:revision>
  <cp:lastPrinted>2113-01-01T05:00:00Z</cp:lastPrinted>
  <dcterms:created xsi:type="dcterms:W3CDTF">2011-12-29T23:12:00Z</dcterms:created>
  <dcterms:modified xsi:type="dcterms:W3CDTF">2012-05-03T01:08:00Z</dcterms:modified>
  <cp:category/>
</cp:coreProperties>
</file>