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417A1ED0" w:rsidR="00A13A26" w:rsidRPr="0091497B" w:rsidRDefault="00B546F9"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sidRPr="00B546F9">
              <w:rPr>
                <w:rFonts w:eastAsia="DejaVu Sans" w:cs="Arial"/>
                <w:b/>
                <w:bCs/>
                <w:kern w:val="1"/>
                <w:lang w:eastAsia="ar-SA"/>
              </w:rPr>
              <w:t>Resolutions-to-</w:t>
            </w:r>
            <w:r w:rsidR="00CC00C2">
              <w:rPr>
                <w:rFonts w:eastAsia="DejaVu Sans" w:cs="Arial"/>
                <w:b/>
                <w:bCs/>
                <w:kern w:val="1"/>
                <w:lang w:eastAsia="ar-SA"/>
              </w:rPr>
              <w:t>11</w:t>
            </w:r>
            <w:r w:rsidRPr="00B546F9">
              <w:rPr>
                <w:rFonts w:eastAsia="DejaVu Sans" w:cs="Arial"/>
                <w:b/>
                <w:bCs/>
                <w:kern w:val="1"/>
                <w:lang w:eastAsia="ar-SA"/>
              </w:rPr>
              <w:t>-CIDs</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1DAC51E" w:rsidR="00A13A26" w:rsidRPr="00885717" w:rsidRDefault="00285C3A"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May</w:t>
            </w:r>
            <w:r w:rsidR="00B27551">
              <w:rPr>
                <w:rFonts w:eastAsia="DejaVu Sans" w:cs="Arial"/>
                <w:color w:val="000000" w:themeColor="text1"/>
                <w:kern w:val="1"/>
                <w:lang w:eastAsia="ar-SA"/>
              </w:rPr>
              <w:t xml:space="preserve"> </w:t>
            </w:r>
            <w:r w:rsidR="006E318B">
              <w:rPr>
                <w:rFonts w:eastAsia="DejaVu Sans" w:cs="Arial"/>
                <w:color w:val="000000" w:themeColor="text1"/>
                <w:kern w:val="1"/>
                <w:lang w:eastAsia="ar-SA"/>
              </w:rPr>
              <w:t>1</w:t>
            </w:r>
            <w:r w:rsidR="00C74F4D">
              <w:rPr>
                <w:rFonts w:eastAsia="DejaVu Sans" w:cs="Arial"/>
                <w:color w:val="000000" w:themeColor="text1"/>
                <w:kern w:val="1"/>
                <w:lang w:eastAsia="ar-SA"/>
              </w:rPr>
              <w:t>5</w:t>
            </w:r>
            <w:r w:rsidR="006E318B" w:rsidRPr="006E318B">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6076EB">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107D784E" w:rsidR="00CB5665" w:rsidRPr="00885717" w:rsidRDefault="00D3252F"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sidRPr="00D3252F">
              <w:rPr>
                <w:rFonts w:eastAsia="DejaVu Sans" w:cs="Arial"/>
                <w:kern w:val="1"/>
                <w:lang w:eastAsia="ar-SA"/>
              </w:rPr>
              <w:t>Comment resolution</w:t>
            </w:r>
            <w:r>
              <w:rPr>
                <w:rFonts w:eastAsia="DejaVu Sans" w:cs="Arial"/>
                <w:kern w:val="1"/>
                <w:lang w:eastAsia="ar-SA"/>
              </w:rPr>
              <w:t xml:space="preserve"> proposals for 4ab D02 </w:t>
            </w:r>
            <w:r w:rsidRPr="00D3252F">
              <w:rPr>
                <w:rFonts w:eastAsia="DejaVu Sans" w:cs="Arial"/>
                <w:kern w:val="1"/>
                <w:lang w:eastAsia="ar-SA"/>
              </w:rPr>
              <w:t>comments 351, 20, 235, 173, 524, 525, 136, 30, 31, 34, 36</w:t>
            </w:r>
            <w:r w:rsidR="0017524F">
              <w:rPr>
                <w:rFonts w:eastAsia="DejaVu Sans" w:cs="Arial"/>
                <w:kern w:val="1"/>
                <w:lang w:eastAsia="ar-SA"/>
              </w:rPr>
              <w:t xml:space="preserve">. </w:t>
            </w:r>
            <w:r w:rsidR="007E2350">
              <w:rPr>
                <w:rFonts w:eastAsia="DejaVu Sans" w:cs="Arial"/>
                <w:kern w:val="1"/>
                <w:lang w:eastAsia="ar-SA"/>
              </w:rPr>
              <w:t xml:space="preserve">Difference to </w:t>
            </w:r>
            <w:r w:rsidR="00C51E19">
              <w:rPr>
                <w:rFonts w:eastAsia="DejaVu Sans" w:cs="Arial"/>
                <w:kern w:val="1"/>
                <w:lang w:eastAsia="ar-SA"/>
              </w:rPr>
              <w:t xml:space="preserve">rev 0: </w:t>
            </w:r>
            <w:r w:rsidR="00360FCA">
              <w:rPr>
                <w:rFonts w:eastAsia="DejaVu Sans" w:cs="Arial"/>
                <w:kern w:val="1"/>
                <w:lang w:eastAsia="ar-SA"/>
              </w:rPr>
              <w:t>CIDs</w:t>
            </w:r>
            <w:r w:rsidR="008F644E">
              <w:rPr>
                <w:rFonts w:eastAsia="DejaVu Sans" w:cs="Arial"/>
                <w:kern w:val="1"/>
                <w:lang w:eastAsia="ar-SA"/>
              </w:rPr>
              <w:t xml:space="preserve"> </w:t>
            </w:r>
            <w:r w:rsidR="00853DB4">
              <w:rPr>
                <w:rFonts w:eastAsia="DejaVu Sans" w:cs="Arial"/>
                <w:kern w:val="1"/>
                <w:lang w:eastAsia="ar-SA"/>
              </w:rPr>
              <w:t xml:space="preserve">19, </w:t>
            </w:r>
            <w:r w:rsidR="008F644E">
              <w:rPr>
                <w:rFonts w:eastAsia="DejaVu Sans" w:cs="Arial"/>
                <w:kern w:val="1"/>
                <w:lang w:eastAsia="ar-SA"/>
              </w:rPr>
              <w:t>234 and 311 were</w:t>
            </w:r>
            <w:r w:rsidR="008972AD">
              <w:rPr>
                <w:rFonts w:eastAsia="DejaVu Sans" w:cs="Arial"/>
                <w:kern w:val="1"/>
                <w:lang w:eastAsia="ar-SA"/>
              </w:rPr>
              <w:t xml:space="preserve"> removed </w:t>
            </w:r>
            <w:r w:rsidR="00221889">
              <w:rPr>
                <w:rFonts w:eastAsia="DejaVu Sans" w:cs="Arial"/>
                <w:kern w:val="1"/>
                <w:lang w:eastAsia="ar-SA"/>
              </w:rPr>
              <w:t>and to be included in a separate document with more resolutions</w:t>
            </w:r>
            <w:r w:rsidR="00360FCA">
              <w:rPr>
                <w:rFonts w:eastAsia="DejaVu Sans" w:cs="Arial"/>
                <w:kern w:val="1"/>
                <w:lang w:eastAsia="ar-SA"/>
              </w:rPr>
              <w:t xml:space="preserve">, which leaves </w:t>
            </w:r>
            <w:r w:rsidR="008972AD">
              <w:rPr>
                <w:rFonts w:eastAsia="DejaVu Sans" w:cs="Arial"/>
                <w:kern w:val="1"/>
                <w:lang w:eastAsia="ar-SA"/>
              </w:rPr>
              <w:t>11 resolutions</w:t>
            </w:r>
            <w:r w:rsidR="007A66A0">
              <w:rPr>
                <w:rFonts w:eastAsia="DejaVu Sans" w:cs="Arial"/>
                <w:kern w:val="1"/>
                <w:lang w:eastAsia="ar-SA"/>
              </w:rPr>
              <w:t xml:space="preserve"> in </w:t>
            </w:r>
            <w:r w:rsidR="00CB0F25">
              <w:rPr>
                <w:rFonts w:eastAsia="DejaVu Sans" w:cs="Arial"/>
                <w:kern w:val="1"/>
                <w:lang w:eastAsia="ar-SA"/>
              </w:rPr>
              <w:t xml:space="preserve">this </w:t>
            </w:r>
            <w:r w:rsidR="007A66A0">
              <w:rPr>
                <w:rFonts w:eastAsia="DejaVu Sans" w:cs="Arial"/>
                <w:kern w:val="1"/>
                <w:lang w:eastAsia="ar-SA"/>
              </w:rPr>
              <w:t>rev 1</w:t>
            </w:r>
            <w:r w:rsidR="008972AD">
              <w:rPr>
                <w:rFonts w:eastAsia="DejaVu Sans" w:cs="Arial"/>
                <w:kern w:val="1"/>
                <w:lang w:eastAsia="ar-SA"/>
              </w:rPr>
              <w:t xml:space="preserve">. </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0A33998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w:t>
            </w:r>
            <w:r w:rsidR="00285C3A">
              <w:rPr>
                <w:rFonts w:eastAsia="DejaVu Sans" w:cs="Arial"/>
                <w:kern w:val="1"/>
                <w:lang w:eastAsia="ar-SA"/>
              </w:rPr>
              <w:t>2</w:t>
            </w:r>
            <w:r w:rsidRPr="00005D1C">
              <w:rPr>
                <w:rFonts w:eastAsia="DejaVu Sans" w:cs="Arial"/>
                <w:kern w:val="1"/>
                <w:lang w:eastAsia="ar-SA"/>
              </w:rPr>
              <w:t xml:space="preserve">, </w:t>
            </w:r>
            <w:r w:rsidR="00285C3A">
              <w:rPr>
                <w:rFonts w:eastAsia="DejaVu Sans" w:cs="Arial"/>
                <w:kern w:val="1"/>
                <w:lang w:eastAsia="ar-SA"/>
              </w:rPr>
              <w:t>March</w:t>
            </w:r>
            <w:r w:rsidRPr="00005D1C">
              <w:rPr>
                <w:rFonts w:eastAsia="DejaVu Sans" w:cs="Arial"/>
                <w:kern w:val="1"/>
                <w:lang w:eastAsia="ar-SA"/>
              </w:rPr>
              <w:t xml:space="preserve"> 202</w:t>
            </w:r>
            <w:r w:rsidR="00285C3A">
              <w:rPr>
                <w:rFonts w:eastAsia="DejaVu Sans" w:cs="Arial"/>
                <w:kern w:val="1"/>
                <w:lang w:eastAsia="ar-SA"/>
              </w:rPr>
              <w:t>5</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5FC1DD0" w14:textId="727072F9" w:rsidR="001C51BD" w:rsidRPr="001C51BD" w:rsidRDefault="001C51BD" w:rsidP="0032141E">
      <w:pPr>
        <w:pStyle w:val="Heading2"/>
      </w:pPr>
      <w:r>
        <w:lastRenderedPageBreak/>
        <w:t>Resolution proposal</w:t>
      </w:r>
    </w:p>
    <w:p w14:paraId="08923D20" w14:textId="77777777" w:rsidR="00C61B78" w:rsidRDefault="00C61B78" w:rsidP="00C61B78"/>
    <w:p w14:paraId="2C4654DB" w14:textId="77777777" w:rsidR="0032141E" w:rsidRDefault="005D3B98" w:rsidP="0032141E">
      <w:pPr>
        <w:pStyle w:val="Heading3"/>
      </w:pPr>
      <w:r>
        <w:t>Summary of comments</w:t>
      </w:r>
    </w:p>
    <w:p w14:paraId="218F60AD" w14:textId="77777777" w:rsidR="000F327D" w:rsidRDefault="000F327D" w:rsidP="000F327D"/>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32141E" w14:paraId="07C1D469" w14:textId="77777777" w:rsidTr="0032141E">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39B8381" w14:textId="2328AB0C" w:rsidR="0073590C" w:rsidRPr="0073590C" w:rsidRDefault="0073590C" w:rsidP="0032141E">
            <w:pPr>
              <w:jc w:val="center"/>
              <w:rPr>
                <w:rFonts w:ascii="Arial" w:hAnsi="Arial" w:cs="Arial"/>
                <w:sz w:val="14"/>
                <w:szCs w:val="14"/>
              </w:rPr>
            </w:pPr>
            <w:bookmarkStart w:id="0" w:name="_Hlk197010249"/>
            <w:bookmarkStart w:id="1" w:name="_Hlk197009883"/>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010A57C" w14:textId="6A36B6A9" w:rsidR="0073590C" w:rsidRPr="0073590C" w:rsidRDefault="0073590C" w:rsidP="0032141E">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9A953AD" w14:textId="500A604A" w:rsidR="0073590C" w:rsidRPr="0073590C" w:rsidRDefault="0073590C" w:rsidP="0032141E">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FFBCE37" w14:textId="391CCA21" w:rsidR="0073590C" w:rsidRPr="0073590C" w:rsidRDefault="0073590C" w:rsidP="0032141E">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A2300ED" w14:textId="20832643" w:rsidR="0073590C" w:rsidRPr="0073590C" w:rsidRDefault="0073590C" w:rsidP="0032141E">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BE761FC" w14:textId="00C3F25C" w:rsidR="0073590C" w:rsidRPr="0032141E" w:rsidRDefault="0073590C" w:rsidP="0032141E">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6A6CAE0" w14:textId="02640615" w:rsidR="0073590C" w:rsidRPr="0073590C" w:rsidRDefault="0073590C" w:rsidP="0032141E">
            <w:pPr>
              <w:jc w:val="center"/>
              <w:rPr>
                <w:rFonts w:ascii="Arial" w:hAnsi="Arial" w:cs="Arial"/>
                <w:sz w:val="14"/>
                <w:szCs w:val="14"/>
              </w:rPr>
            </w:pPr>
            <w:r w:rsidRPr="001C51BD">
              <w:rPr>
                <w:b/>
                <w:bCs/>
                <w:sz w:val="16"/>
                <w:szCs w:val="16"/>
              </w:rPr>
              <w:t>Proposed Change</w:t>
            </w:r>
          </w:p>
        </w:tc>
      </w:tr>
      <w:bookmarkEnd w:id="0"/>
      <w:tr w:rsidR="0073590C" w14:paraId="4B0A2D00" w14:textId="77777777" w:rsidTr="0032141E">
        <w:trPr>
          <w:trHeight w:val="1474"/>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7FE8313" w14:textId="77777777" w:rsidR="0073590C" w:rsidRPr="0073590C" w:rsidRDefault="0073590C" w:rsidP="0073590C">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9F7330A" w14:textId="77777777" w:rsidR="0073590C" w:rsidRPr="0073590C" w:rsidRDefault="0073590C" w:rsidP="0073590C">
            <w:pPr>
              <w:rPr>
                <w:rFonts w:ascii="Arial" w:hAnsi="Arial" w:cs="Arial"/>
                <w:sz w:val="14"/>
                <w:szCs w:val="14"/>
              </w:rPr>
            </w:pPr>
            <w:r w:rsidRPr="0073590C">
              <w:rPr>
                <w:rFonts w:ascii="Arial" w:hAnsi="Arial" w:cs="Arial"/>
                <w:sz w:val="14"/>
                <w:szCs w:val="14"/>
              </w:rPr>
              <w:t>351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B6DD6E1" w14:textId="77777777" w:rsidR="0073590C" w:rsidRPr="0073590C" w:rsidRDefault="0073590C" w:rsidP="0073590C">
            <w:pPr>
              <w:rPr>
                <w:rFonts w:ascii="Arial" w:hAnsi="Arial" w:cs="Arial"/>
                <w:sz w:val="14"/>
                <w:szCs w:val="14"/>
              </w:rPr>
            </w:pPr>
            <w:r w:rsidRPr="0073590C">
              <w:rPr>
                <w:rFonts w:ascii="Arial" w:hAnsi="Arial" w:cs="Arial"/>
                <w:sz w:val="14"/>
                <w:szCs w:val="14"/>
              </w:rPr>
              <w:t>42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1FD9642F" w14:textId="77777777" w:rsidR="0073590C" w:rsidRPr="0073590C" w:rsidRDefault="0073590C" w:rsidP="0073590C">
            <w:pPr>
              <w:rPr>
                <w:rFonts w:ascii="Arial" w:hAnsi="Arial" w:cs="Arial"/>
                <w:sz w:val="14"/>
                <w:szCs w:val="14"/>
              </w:rPr>
            </w:pPr>
            <w:r w:rsidRPr="0073590C">
              <w:rPr>
                <w:rFonts w:ascii="Arial" w:hAnsi="Arial" w:cs="Arial"/>
                <w:sz w:val="14"/>
                <w:szCs w:val="14"/>
              </w:rPr>
              <w:t>10.29.6.6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1E52EDF" w14:textId="77777777" w:rsidR="0073590C" w:rsidRPr="0073590C" w:rsidRDefault="0073590C" w:rsidP="0073590C">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0440C03" w14:textId="77777777" w:rsidR="0073590C" w:rsidRPr="0073590C" w:rsidRDefault="0073590C" w:rsidP="0073590C">
            <w:pPr>
              <w:rPr>
                <w:rFonts w:ascii="Arial" w:hAnsi="Arial" w:cs="Arial"/>
                <w:sz w:val="14"/>
                <w:szCs w:val="14"/>
              </w:rPr>
            </w:pPr>
            <w:r w:rsidRPr="0073590C">
              <w:rPr>
                <w:rFonts w:ascii="Arial" w:hAnsi="Arial" w:cs="Arial"/>
                <w:sz w:val="14"/>
                <w:szCs w:val="14"/>
              </w:rPr>
              <w:t xml:space="preserve">Figure 3 MSC is very sparse, it is missing the Control phase messages that should precede each of the MMS UWB packets, (e.g.as shown in Figure 43), would be good to include the RX enables, and any other setup stages either in the figure but at least covered in some text describing the figure.  The current text and description is so minimal that it is hardly worth having the figure.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D8D9140" w14:textId="22E535D9" w:rsidR="0073590C" w:rsidRPr="0073590C" w:rsidRDefault="0073590C" w:rsidP="0073590C">
            <w:pPr>
              <w:rPr>
                <w:rFonts w:ascii="Arial" w:hAnsi="Arial" w:cs="Arial"/>
                <w:sz w:val="14"/>
                <w:szCs w:val="14"/>
              </w:rPr>
            </w:pPr>
            <w:r w:rsidRPr="0073590C">
              <w:rPr>
                <w:rFonts w:ascii="Arial" w:hAnsi="Arial" w:cs="Arial"/>
                <w:sz w:val="14"/>
                <w:szCs w:val="14"/>
              </w:rPr>
              <w:t xml:space="preserve">Delete the figure and text, or make it more useful by adding the missing steps for control phase packets </w:t>
            </w:r>
            <w:proofErr w:type="spellStart"/>
            <w:r w:rsidRPr="0073590C">
              <w:rPr>
                <w:rFonts w:ascii="Arial" w:hAnsi="Arial" w:cs="Arial"/>
                <w:sz w:val="14"/>
                <w:szCs w:val="14"/>
              </w:rPr>
              <w:t>etc</w:t>
            </w:r>
            <w:proofErr w:type="spellEnd"/>
            <w:r w:rsidRPr="0073590C">
              <w:rPr>
                <w:rFonts w:ascii="Arial" w:hAnsi="Arial" w:cs="Arial"/>
                <w:sz w:val="14"/>
                <w:szCs w:val="14"/>
              </w:rPr>
              <w:t xml:space="preserve"> and describing them in the text.</w:t>
            </w:r>
          </w:p>
        </w:tc>
      </w:tr>
      <w:bookmarkEnd w:id="1"/>
      <w:tr w:rsidR="00C0650F" w14:paraId="6B10AA15" w14:textId="77777777" w:rsidTr="00132DE7">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A2505F8"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962C0B4" w14:textId="77777777" w:rsidR="00C0650F" w:rsidRPr="00C0650F" w:rsidRDefault="00C0650F" w:rsidP="00132DE7">
            <w:pPr>
              <w:rPr>
                <w:rFonts w:ascii="Arial" w:hAnsi="Arial" w:cs="Arial"/>
                <w:sz w:val="14"/>
                <w:szCs w:val="14"/>
              </w:rPr>
            </w:pPr>
            <w:r w:rsidRPr="00C0650F">
              <w:rPr>
                <w:rFonts w:ascii="Arial" w:hAnsi="Arial" w:cs="Arial"/>
                <w:sz w:val="14"/>
                <w:szCs w:val="14"/>
              </w:rPr>
              <w:t>20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C878969" w14:textId="77777777" w:rsidR="00C0650F" w:rsidRPr="00C0650F" w:rsidRDefault="00C0650F" w:rsidP="00132DE7">
            <w:pPr>
              <w:rPr>
                <w:rFonts w:ascii="Arial" w:hAnsi="Arial" w:cs="Arial"/>
                <w:sz w:val="14"/>
                <w:szCs w:val="14"/>
              </w:rPr>
            </w:pPr>
            <w:r w:rsidRPr="00C0650F">
              <w:rPr>
                <w:rFonts w:ascii="Arial" w:hAnsi="Arial" w:cs="Arial"/>
                <w:sz w:val="14"/>
                <w:szCs w:val="14"/>
              </w:rPr>
              <w:t>80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AF810D" w14:textId="77777777" w:rsidR="00C0650F" w:rsidRPr="00C0650F" w:rsidRDefault="00C0650F" w:rsidP="00132DE7">
            <w:pPr>
              <w:rPr>
                <w:rFonts w:ascii="Arial" w:hAnsi="Arial" w:cs="Arial"/>
                <w:sz w:val="14"/>
                <w:szCs w:val="14"/>
              </w:rPr>
            </w:pPr>
            <w:r w:rsidRPr="00C0650F">
              <w:rPr>
                <w:rFonts w:ascii="Arial" w:hAnsi="Arial" w:cs="Arial"/>
                <w:sz w:val="14"/>
                <w:szCs w:val="14"/>
              </w:rPr>
              <w:t>10.39.5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5F68599" w14:textId="77777777" w:rsidR="00C0650F" w:rsidRPr="00C0650F" w:rsidRDefault="00C0650F" w:rsidP="00132DE7">
            <w:pPr>
              <w:rPr>
                <w:rFonts w:ascii="Arial" w:hAnsi="Arial" w:cs="Arial"/>
                <w:sz w:val="14"/>
                <w:szCs w:val="14"/>
              </w:rPr>
            </w:pPr>
            <w:r w:rsidRPr="00C0650F">
              <w:rPr>
                <w:rFonts w:ascii="Arial" w:hAnsi="Arial" w:cs="Arial"/>
                <w:sz w:val="14"/>
                <w:szCs w:val="14"/>
              </w:rPr>
              <w:t>17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4D70090F"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E18736B"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r w:rsidR="0073590C" w14:paraId="44EB0E32" w14:textId="77777777" w:rsidTr="0032141E">
        <w:trPr>
          <w:trHeight w:val="454"/>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4B1F9B1" w14:textId="77777777" w:rsidR="0073590C" w:rsidRPr="0073590C" w:rsidRDefault="0073590C" w:rsidP="0073590C">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AC502C5" w14:textId="77777777" w:rsidR="0073590C" w:rsidRPr="0073590C" w:rsidRDefault="0073590C" w:rsidP="0073590C">
            <w:pPr>
              <w:rPr>
                <w:rFonts w:ascii="Arial" w:hAnsi="Arial" w:cs="Arial"/>
                <w:sz w:val="14"/>
                <w:szCs w:val="14"/>
              </w:rPr>
            </w:pPr>
            <w:r w:rsidRPr="0073590C">
              <w:rPr>
                <w:rFonts w:ascii="Arial" w:hAnsi="Arial" w:cs="Arial"/>
                <w:sz w:val="14"/>
                <w:szCs w:val="14"/>
              </w:rPr>
              <w:t>235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30828FE" w14:textId="77777777" w:rsidR="0073590C" w:rsidRPr="0073590C" w:rsidRDefault="0073590C" w:rsidP="0073590C">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0B1961A2" w14:textId="77777777" w:rsidR="0073590C" w:rsidRPr="0073590C" w:rsidRDefault="0073590C" w:rsidP="0073590C">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7C330A8" w14:textId="77777777" w:rsidR="0073590C" w:rsidRPr="0073590C" w:rsidRDefault="0073590C" w:rsidP="0073590C">
            <w:pPr>
              <w:rPr>
                <w:rFonts w:ascii="Arial" w:hAnsi="Arial" w:cs="Arial"/>
                <w:sz w:val="14"/>
                <w:szCs w:val="14"/>
              </w:rPr>
            </w:pPr>
            <w:r w:rsidRPr="0073590C">
              <w:rPr>
                <w:rFonts w:ascii="Arial" w:hAnsi="Arial" w:cs="Arial"/>
                <w:sz w:val="14"/>
                <w:szCs w:val="14"/>
              </w:rPr>
              <w:t>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62E8EB3" w14:textId="77777777" w:rsidR="0073590C" w:rsidRPr="0073590C" w:rsidRDefault="0073590C" w:rsidP="0073590C">
            <w:pPr>
              <w:rPr>
                <w:rFonts w:ascii="Arial" w:hAnsi="Arial" w:cs="Arial"/>
                <w:sz w:val="14"/>
                <w:szCs w:val="14"/>
              </w:rPr>
            </w:pPr>
            <w:r w:rsidRPr="0073590C">
              <w:rPr>
                <w:rFonts w:ascii="Arial" w:hAnsi="Arial" w:cs="Arial"/>
                <w:sz w:val="14"/>
                <w:szCs w:val="14"/>
              </w:rPr>
              <w:t xml:space="preserve">Clarify that this mode is optional for ARDEVs.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3253190" w14:textId="77777777" w:rsidR="0073590C" w:rsidRPr="0073590C" w:rsidRDefault="0073590C" w:rsidP="0073590C">
            <w:pPr>
              <w:rPr>
                <w:rFonts w:ascii="Arial" w:hAnsi="Arial" w:cs="Arial"/>
                <w:sz w:val="14"/>
                <w:szCs w:val="14"/>
              </w:rPr>
            </w:pPr>
            <w:r w:rsidRPr="0073590C">
              <w:rPr>
                <w:rFonts w:ascii="Arial" w:hAnsi="Arial" w:cs="Arial"/>
                <w:sz w:val="14"/>
                <w:szCs w:val="14"/>
              </w:rPr>
              <w:t>Add a sentence in line 4 "Support of Non-interleaved mode is optional for ARDEV devices."</w:t>
            </w:r>
          </w:p>
        </w:tc>
      </w:tr>
      <w:tr w:rsidR="0073590C" w14:paraId="40300B07" w14:textId="77777777" w:rsidTr="0032141E">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13F3DA68" w14:textId="77777777" w:rsidR="0073590C" w:rsidRPr="0073590C" w:rsidRDefault="0073590C" w:rsidP="0073590C">
            <w:pPr>
              <w:rPr>
                <w:rFonts w:ascii="Arial" w:hAnsi="Arial" w:cs="Arial"/>
                <w:sz w:val="14"/>
                <w:szCs w:val="14"/>
              </w:rPr>
            </w:pPr>
            <w:r w:rsidRPr="0073590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D0E830E" w14:textId="77777777" w:rsidR="0073590C" w:rsidRPr="0073590C" w:rsidRDefault="0073590C" w:rsidP="0073590C">
            <w:pPr>
              <w:rPr>
                <w:rFonts w:ascii="Arial" w:hAnsi="Arial" w:cs="Arial"/>
                <w:sz w:val="14"/>
                <w:szCs w:val="14"/>
              </w:rPr>
            </w:pPr>
            <w:r w:rsidRPr="0073590C">
              <w:rPr>
                <w:rFonts w:ascii="Arial" w:hAnsi="Arial" w:cs="Arial"/>
                <w:sz w:val="14"/>
                <w:szCs w:val="14"/>
              </w:rPr>
              <w:t>173</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0C65734" w14:textId="77777777" w:rsidR="0073590C" w:rsidRPr="0073590C" w:rsidRDefault="0073590C" w:rsidP="0073590C">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40C1252" w14:textId="77777777" w:rsidR="0073590C" w:rsidRPr="0073590C" w:rsidRDefault="0073590C" w:rsidP="0073590C">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E27C8FA" w14:textId="77777777" w:rsidR="0073590C" w:rsidRPr="0073590C" w:rsidRDefault="0073590C" w:rsidP="0073590C">
            <w:pPr>
              <w:rPr>
                <w:rFonts w:ascii="Arial" w:hAnsi="Arial" w:cs="Arial"/>
                <w:sz w:val="14"/>
                <w:szCs w:val="14"/>
              </w:rPr>
            </w:pPr>
            <w:r w:rsidRPr="0073590C">
              <w:rPr>
                <w:rFonts w:ascii="Arial" w:hAnsi="Arial" w:cs="Arial"/>
                <w:sz w:val="14"/>
                <w:szCs w:val="14"/>
              </w:rPr>
              <w:t>24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756076D" w14:textId="77777777" w:rsidR="0073590C" w:rsidRPr="0073590C" w:rsidRDefault="0073590C" w:rsidP="0073590C">
            <w:pPr>
              <w:rPr>
                <w:rFonts w:ascii="Arial" w:hAnsi="Arial" w:cs="Arial"/>
                <w:sz w:val="14"/>
                <w:szCs w:val="14"/>
              </w:rPr>
            </w:pPr>
            <w:r w:rsidRPr="0073590C">
              <w:rPr>
                <w:rFonts w:ascii="Arial" w:hAnsi="Arial" w:cs="Arial"/>
                <w:sz w:val="14"/>
                <w:szCs w:val="14"/>
              </w:rPr>
              <w:t>Missing figure for UWB-Driven MMS UWB</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A678398" w14:textId="77777777" w:rsidR="0073590C" w:rsidRPr="0073590C" w:rsidRDefault="0073590C" w:rsidP="0073590C">
            <w:pPr>
              <w:rPr>
                <w:rFonts w:ascii="Arial" w:hAnsi="Arial" w:cs="Arial"/>
                <w:sz w:val="14"/>
                <w:szCs w:val="14"/>
              </w:rPr>
            </w:pPr>
            <w:r w:rsidRPr="0073590C">
              <w:rPr>
                <w:rFonts w:ascii="Arial" w:hAnsi="Arial" w:cs="Arial"/>
                <w:sz w:val="14"/>
                <w:szCs w:val="14"/>
              </w:rPr>
              <w:t>Please add a new figure</w:t>
            </w:r>
          </w:p>
        </w:tc>
      </w:tr>
      <w:tr w:rsidR="0073590C" w14:paraId="6EC97C02" w14:textId="77777777" w:rsidTr="0032141E">
        <w:trPr>
          <w:trHeight w:val="1531"/>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3A8D805" w14:textId="77777777" w:rsidR="0073590C" w:rsidRPr="0073590C" w:rsidRDefault="0073590C" w:rsidP="0073590C">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F740EE2" w14:textId="77777777" w:rsidR="0073590C" w:rsidRPr="0073590C" w:rsidRDefault="0073590C" w:rsidP="0073590C">
            <w:pPr>
              <w:rPr>
                <w:rFonts w:ascii="Arial" w:hAnsi="Arial" w:cs="Arial"/>
                <w:sz w:val="14"/>
                <w:szCs w:val="14"/>
              </w:rPr>
            </w:pPr>
            <w:r w:rsidRPr="0073590C">
              <w:rPr>
                <w:rFonts w:ascii="Arial" w:hAnsi="Arial" w:cs="Arial"/>
                <w:sz w:val="14"/>
                <w:szCs w:val="14"/>
              </w:rPr>
              <w:t>524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26BD07D" w14:textId="77777777" w:rsidR="0073590C" w:rsidRPr="0073590C" w:rsidRDefault="0073590C" w:rsidP="0073590C">
            <w:pPr>
              <w:rPr>
                <w:rFonts w:ascii="Arial" w:hAnsi="Arial" w:cs="Arial"/>
                <w:sz w:val="14"/>
                <w:szCs w:val="14"/>
              </w:rPr>
            </w:pPr>
            <w:r w:rsidRPr="0073590C">
              <w:rPr>
                <w:rFonts w:ascii="Arial" w:hAnsi="Arial" w:cs="Arial"/>
                <w:sz w:val="14"/>
                <w:szCs w:val="14"/>
              </w:rPr>
              <w:t>105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D2A23D3" w14:textId="77777777" w:rsidR="0073590C" w:rsidRPr="0073590C" w:rsidRDefault="0073590C" w:rsidP="0073590C">
            <w:pPr>
              <w:rPr>
                <w:rFonts w:ascii="Arial" w:hAnsi="Arial" w:cs="Arial"/>
                <w:sz w:val="14"/>
                <w:szCs w:val="14"/>
              </w:rPr>
            </w:pPr>
            <w:r w:rsidRPr="0073590C">
              <w:rPr>
                <w:rFonts w:ascii="Arial" w:hAnsi="Arial" w:cs="Arial"/>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4AD3C61" w14:textId="77777777" w:rsidR="0073590C" w:rsidRPr="0073590C" w:rsidRDefault="0073590C" w:rsidP="0073590C">
            <w:pPr>
              <w:rPr>
                <w:rFonts w:ascii="Arial" w:hAnsi="Arial" w:cs="Arial"/>
                <w:sz w:val="14"/>
                <w:szCs w:val="14"/>
              </w:rPr>
            </w:pPr>
            <w:r w:rsidRPr="0073590C">
              <w:rPr>
                <w:rFonts w:ascii="Arial" w:hAnsi="Arial" w:cs="Arial"/>
                <w:sz w:val="14"/>
                <w:szCs w:val="14"/>
              </w:rPr>
              <w:t>28</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4F23033" w14:textId="77777777" w:rsidR="0073590C" w:rsidRPr="0073590C" w:rsidRDefault="0073590C" w:rsidP="0073590C">
            <w:pPr>
              <w:rPr>
                <w:rFonts w:ascii="Arial" w:hAnsi="Arial" w:cs="Arial"/>
                <w:sz w:val="14"/>
                <w:szCs w:val="14"/>
              </w:rPr>
            </w:pPr>
            <w:r w:rsidRPr="0073590C">
              <w:rPr>
                <w:rFonts w:ascii="Arial" w:hAnsi="Arial" w:cs="Arial"/>
                <w:sz w:val="14"/>
                <w:szCs w:val="14"/>
              </w:rPr>
              <w:t>For interleaving modes, I think rather then talking about interleaved/non-interleaved sub-rounds, it would be mor logical to talking about interleaved and non-interleaved SS-TWR and DS-TWR, Hybrid DS-TWR, and OWR which by definition is not interleaved.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A300200" w14:textId="77777777" w:rsidR="0073590C" w:rsidRPr="0073590C" w:rsidRDefault="0073590C" w:rsidP="0073590C">
            <w:pPr>
              <w:rPr>
                <w:rFonts w:ascii="Arial" w:hAnsi="Arial" w:cs="Arial"/>
                <w:sz w:val="14"/>
                <w:szCs w:val="14"/>
              </w:rPr>
            </w:pPr>
            <w:r w:rsidRPr="0073590C">
              <w:rPr>
                <w:rFonts w:ascii="Arial" w:hAnsi="Arial" w:cs="Arial"/>
                <w:sz w:val="14"/>
                <w:szCs w:val="14"/>
              </w:rPr>
              <w:t>Redefining values in Table 19 based on ranging algorithm:</w:t>
            </w:r>
            <w:r w:rsidRPr="0073590C">
              <w:rPr>
                <w:rFonts w:ascii="Arial" w:hAnsi="Arial" w:cs="Arial"/>
                <w:sz w:val="14"/>
                <w:szCs w:val="14"/>
              </w:rPr>
              <w:br/>
              <w:t>0 is SS-TWR (A single interleaved sub-round).</w:t>
            </w:r>
            <w:r w:rsidRPr="0073590C">
              <w:rPr>
                <w:rFonts w:ascii="Arial" w:hAnsi="Arial" w:cs="Arial"/>
                <w:sz w:val="14"/>
                <w:szCs w:val="14"/>
              </w:rPr>
              <w:br/>
              <w:t>1 is OWR ranging (a single non-interleaved sub-round)</w:t>
            </w:r>
            <w:r w:rsidRPr="0073590C">
              <w:rPr>
                <w:rFonts w:ascii="Arial" w:hAnsi="Arial" w:cs="Arial"/>
                <w:sz w:val="14"/>
                <w:szCs w:val="14"/>
              </w:rPr>
              <w:br/>
              <w:t>2 is SS-TWR (2x non-interleaved sub-rounds)</w:t>
            </w:r>
            <w:r w:rsidRPr="0073590C">
              <w:rPr>
                <w:rFonts w:ascii="Arial" w:hAnsi="Arial" w:cs="Arial"/>
                <w:sz w:val="14"/>
                <w:szCs w:val="14"/>
              </w:rPr>
              <w:br/>
              <w:t>3 is DS-TWR (3x non-interleaved sub-rounds)</w:t>
            </w:r>
            <w:r w:rsidRPr="0073590C">
              <w:rPr>
                <w:rFonts w:ascii="Arial" w:hAnsi="Arial" w:cs="Arial"/>
                <w:sz w:val="14"/>
                <w:szCs w:val="14"/>
              </w:rPr>
              <w:br/>
              <w:t>4 is DS-TWR (4x non-interleaved sub-rounds)</w:t>
            </w:r>
            <w:r w:rsidRPr="0073590C">
              <w:rPr>
                <w:rFonts w:ascii="Arial" w:hAnsi="Arial" w:cs="Arial"/>
                <w:sz w:val="14"/>
                <w:szCs w:val="14"/>
              </w:rPr>
              <w:br/>
              <w:t>5 is DS-TWR (1x interleaved sub-round and 1 non-interleaved)</w:t>
            </w:r>
          </w:p>
        </w:tc>
      </w:tr>
      <w:tr w:rsidR="0073590C" w14:paraId="5AE7B2EE" w14:textId="77777777" w:rsidTr="0032141E">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2A759E7" w14:textId="77777777" w:rsidR="0073590C" w:rsidRPr="0073590C" w:rsidRDefault="0073590C" w:rsidP="0073590C">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930D274" w14:textId="77777777" w:rsidR="0073590C" w:rsidRPr="0073590C" w:rsidRDefault="0073590C" w:rsidP="0073590C">
            <w:pPr>
              <w:rPr>
                <w:rFonts w:ascii="Arial" w:hAnsi="Arial" w:cs="Arial"/>
                <w:sz w:val="14"/>
                <w:szCs w:val="14"/>
              </w:rPr>
            </w:pPr>
            <w:r w:rsidRPr="0073590C">
              <w:rPr>
                <w:rFonts w:ascii="Arial" w:hAnsi="Arial" w:cs="Arial"/>
                <w:sz w:val="14"/>
                <w:szCs w:val="14"/>
              </w:rPr>
              <w:t>525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1067652" w14:textId="77777777" w:rsidR="0073590C" w:rsidRPr="0073590C" w:rsidRDefault="0073590C" w:rsidP="0073590C">
            <w:pPr>
              <w:rPr>
                <w:rFonts w:ascii="Arial" w:hAnsi="Arial" w:cs="Arial"/>
                <w:sz w:val="14"/>
                <w:szCs w:val="14"/>
              </w:rPr>
            </w:pPr>
            <w:r w:rsidRPr="0073590C">
              <w:rPr>
                <w:rFonts w:ascii="Arial" w:hAnsi="Arial" w:cs="Arial"/>
                <w:sz w:val="14"/>
                <w:szCs w:val="14"/>
              </w:rPr>
              <w:t>105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FF5FAE2" w14:textId="77777777" w:rsidR="0073590C" w:rsidRPr="0073590C" w:rsidRDefault="0073590C" w:rsidP="0073590C">
            <w:pPr>
              <w:rPr>
                <w:rFonts w:ascii="Arial" w:hAnsi="Arial" w:cs="Arial"/>
                <w:sz w:val="14"/>
                <w:szCs w:val="14"/>
              </w:rPr>
            </w:pPr>
            <w:r w:rsidRPr="0073590C">
              <w:rPr>
                <w:rFonts w:ascii="Arial" w:hAnsi="Arial" w:cs="Arial"/>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AA69ACD" w14:textId="77777777" w:rsidR="0073590C" w:rsidRPr="0073590C" w:rsidRDefault="0073590C" w:rsidP="0073590C">
            <w:pPr>
              <w:rPr>
                <w:rFonts w:ascii="Arial" w:hAnsi="Arial" w:cs="Arial"/>
                <w:sz w:val="14"/>
                <w:szCs w:val="14"/>
              </w:rPr>
            </w:pPr>
            <w:r w:rsidRPr="0073590C">
              <w:rPr>
                <w:rFonts w:ascii="Arial" w:hAnsi="Arial" w:cs="Arial"/>
                <w:sz w:val="14"/>
                <w:szCs w:val="14"/>
              </w:rPr>
              <w:t>29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48D7721" w14:textId="77777777" w:rsidR="0073590C" w:rsidRPr="0073590C" w:rsidRDefault="0073590C" w:rsidP="0073590C">
            <w:pPr>
              <w:rPr>
                <w:rFonts w:ascii="Arial" w:hAnsi="Arial" w:cs="Arial"/>
                <w:sz w:val="14"/>
                <w:szCs w:val="14"/>
              </w:rPr>
            </w:pPr>
            <w:r w:rsidRPr="0073590C">
              <w:rPr>
                <w:rFonts w:ascii="Arial" w:hAnsi="Arial" w:cs="Arial"/>
                <w:sz w:val="14"/>
                <w:szCs w:val="14"/>
              </w:rPr>
              <w:t>Looking at the list we are missing DS-TWR using interleaved packets, This is like #4 using 4 packets, but taking half the time.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421FD97F" w14:textId="77777777" w:rsidR="0073590C" w:rsidRPr="0073590C" w:rsidRDefault="0073590C" w:rsidP="0073590C">
            <w:pPr>
              <w:rPr>
                <w:rFonts w:ascii="Arial" w:hAnsi="Arial" w:cs="Arial"/>
                <w:sz w:val="14"/>
                <w:szCs w:val="14"/>
              </w:rPr>
            </w:pPr>
            <w:r w:rsidRPr="0073590C">
              <w:rPr>
                <w:rFonts w:ascii="Arial" w:hAnsi="Arial" w:cs="Arial"/>
                <w:sz w:val="14"/>
                <w:szCs w:val="14"/>
              </w:rPr>
              <w:t>Add 6: DS-TWR using 2 interleaved sub-rounds.</w:t>
            </w:r>
          </w:p>
        </w:tc>
      </w:tr>
      <w:tr w:rsidR="00F92D76" w14:paraId="6DAAB406" w14:textId="77777777" w:rsidTr="0032141E">
        <w:trPr>
          <w:trHeight w:val="1110"/>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84F3978" w14:textId="017BCE74" w:rsidR="00F92D76" w:rsidRPr="00C0650F" w:rsidRDefault="00F92D76" w:rsidP="00F92D76">
            <w:pPr>
              <w:rPr>
                <w:rFonts w:ascii="Arial" w:hAnsi="Arial" w:cs="Arial"/>
                <w:sz w:val="14"/>
                <w:szCs w:val="14"/>
              </w:rPr>
            </w:pPr>
            <w:r w:rsidRPr="00E81ACC">
              <w:rPr>
                <w:rFonts w:ascii="Arial" w:hAnsi="Arial" w:cs="Arial"/>
                <w:sz w:val="14"/>
                <w:szCs w:val="14"/>
              </w:rPr>
              <w:t xml:space="preserve">LI, </w:t>
            </w:r>
            <w:proofErr w:type="spellStart"/>
            <w:r w:rsidRPr="00E81ACC">
              <w:rPr>
                <w:rFonts w:ascii="Arial" w:hAnsi="Arial" w:cs="Arial"/>
                <w:sz w:val="14"/>
                <w:szCs w:val="14"/>
              </w:rPr>
              <w:t>HuanBang</w:t>
            </w:r>
            <w:proofErr w:type="spellEnd"/>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25C66FD" w14:textId="05ABE22E" w:rsidR="00F92D76" w:rsidRPr="00C0650F" w:rsidRDefault="00F92D76" w:rsidP="00F92D76">
            <w:pPr>
              <w:rPr>
                <w:rFonts w:ascii="Arial" w:hAnsi="Arial" w:cs="Arial"/>
                <w:sz w:val="14"/>
                <w:szCs w:val="14"/>
              </w:rPr>
            </w:pPr>
            <w:r w:rsidRPr="00E81ACC">
              <w:rPr>
                <w:rFonts w:ascii="Arial" w:hAnsi="Arial" w:cs="Arial"/>
                <w:sz w:val="14"/>
                <w:szCs w:val="14"/>
              </w:rPr>
              <w:t>136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DE7F32C" w14:textId="2E10AE5E" w:rsidR="00F92D76" w:rsidRPr="00C0650F" w:rsidRDefault="00F92D76" w:rsidP="00F92D76">
            <w:pPr>
              <w:rPr>
                <w:rFonts w:ascii="Arial" w:hAnsi="Arial" w:cs="Arial"/>
                <w:sz w:val="14"/>
                <w:szCs w:val="14"/>
              </w:rPr>
            </w:pPr>
            <w:r w:rsidRPr="00E81ACC">
              <w:rPr>
                <w:rFonts w:ascii="Arial" w:hAnsi="Arial" w:cs="Arial"/>
                <w:sz w:val="14"/>
                <w:szCs w:val="14"/>
              </w:rPr>
              <w:t>107</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688ABF" w14:textId="50FE1F33" w:rsidR="00F92D76" w:rsidRPr="00C0650F" w:rsidRDefault="00F92D76" w:rsidP="00F92D76">
            <w:pPr>
              <w:rPr>
                <w:rFonts w:ascii="Arial" w:hAnsi="Arial" w:cs="Arial"/>
                <w:sz w:val="14"/>
                <w:szCs w:val="14"/>
              </w:rPr>
            </w:pPr>
            <w:r w:rsidRPr="00E81ACC">
              <w:rPr>
                <w:rFonts w:ascii="Arial" w:hAnsi="Arial" w:cs="Arial"/>
                <w:sz w:val="14"/>
                <w:szCs w:val="14"/>
              </w:rPr>
              <w:t>10.39.11.1.3.13</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39F77DC" w14:textId="3FFFDA48" w:rsidR="00F92D76" w:rsidRPr="00C0650F" w:rsidRDefault="00F92D76" w:rsidP="00F92D76">
            <w:pPr>
              <w:rPr>
                <w:rFonts w:ascii="Arial" w:hAnsi="Arial" w:cs="Arial"/>
                <w:sz w:val="14"/>
                <w:szCs w:val="14"/>
              </w:rPr>
            </w:pPr>
            <w:r w:rsidRPr="00E81ACC">
              <w:rPr>
                <w:rFonts w:ascii="Arial" w:hAnsi="Arial" w:cs="Arial"/>
                <w:sz w:val="14"/>
                <w:szCs w:val="14"/>
              </w:rPr>
              <w:t>5</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7C60EC8" w14:textId="5565C9C8" w:rsidR="00F92D76" w:rsidRPr="00C0650F" w:rsidRDefault="00F92D76" w:rsidP="00F92D76">
            <w:pPr>
              <w:rPr>
                <w:rFonts w:ascii="Arial" w:hAnsi="Arial" w:cs="Arial"/>
                <w:sz w:val="14"/>
                <w:szCs w:val="14"/>
              </w:rPr>
            </w:pPr>
            <w:r w:rsidRPr="00E81ACC">
              <w:rPr>
                <w:rFonts w:ascii="Arial" w:hAnsi="Arial" w:cs="Arial"/>
                <w:sz w:val="14"/>
                <w:szCs w:val="14"/>
              </w:rPr>
              <w:t xml:space="preserve">According to the description that when the Control Phase Config field is set to 14, the Report Phase Config field can be set to either 14 or 15. This should be modified to a description like the Report Phase Config field shall be set to the same value as Control Phase Config field is set. </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4320305" w14:textId="3CFADE64" w:rsidR="00F92D76" w:rsidRPr="00C0650F" w:rsidRDefault="00F92D76" w:rsidP="00F92D76">
            <w:pPr>
              <w:rPr>
                <w:rFonts w:ascii="Arial" w:hAnsi="Arial" w:cs="Arial"/>
                <w:sz w:val="14"/>
                <w:szCs w:val="14"/>
              </w:rPr>
            </w:pPr>
            <w:r w:rsidRPr="00E81ACC">
              <w:rPr>
                <w:rFonts w:ascii="Arial" w:hAnsi="Arial" w:cs="Arial"/>
                <w:sz w:val="14"/>
                <w:szCs w:val="14"/>
              </w:rPr>
              <w:t>modify the sentence.</w:t>
            </w:r>
          </w:p>
        </w:tc>
      </w:tr>
      <w:tr w:rsidR="00F92D76" w14:paraId="581C3A8E" w14:textId="77777777" w:rsidTr="00C0650F">
        <w:trPr>
          <w:trHeight w:val="812"/>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263BF7C" w14:textId="15CF5C43" w:rsidR="00F92D76" w:rsidRPr="00C0650F" w:rsidRDefault="00F92D76" w:rsidP="00F92D76">
            <w:pPr>
              <w:rPr>
                <w:rFonts w:ascii="Arial" w:hAnsi="Arial" w:cs="Arial"/>
                <w:sz w:val="14"/>
                <w:szCs w:val="14"/>
              </w:rPr>
            </w:pPr>
            <w:bookmarkStart w:id="2" w:name="_Hlk195606555"/>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7B5B45D" w14:textId="4F13271E" w:rsidR="00F92D76" w:rsidRPr="00C0650F" w:rsidRDefault="00F92D76" w:rsidP="00F92D76">
            <w:pPr>
              <w:rPr>
                <w:rFonts w:ascii="Arial" w:hAnsi="Arial" w:cs="Arial"/>
                <w:sz w:val="14"/>
                <w:szCs w:val="14"/>
              </w:rPr>
            </w:pPr>
            <w:r w:rsidRPr="00C0650F">
              <w:rPr>
                <w:rFonts w:ascii="Arial" w:hAnsi="Arial" w:cs="Arial"/>
                <w:sz w:val="14"/>
                <w:szCs w:val="14"/>
              </w:rPr>
              <w:t>30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0D53617" w14:textId="2CD08D41" w:rsidR="00F92D76" w:rsidRPr="00C0650F" w:rsidRDefault="00F92D76" w:rsidP="00F92D76">
            <w:pPr>
              <w:rPr>
                <w:rFonts w:ascii="Arial" w:hAnsi="Arial" w:cs="Arial"/>
                <w:sz w:val="14"/>
                <w:szCs w:val="14"/>
              </w:rPr>
            </w:pPr>
            <w:r w:rsidRPr="00C0650F">
              <w:rPr>
                <w:rFonts w:ascii="Arial" w:hAnsi="Arial" w:cs="Arial"/>
                <w:sz w:val="14"/>
                <w:szCs w:val="14"/>
              </w:rPr>
              <w:t>118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88F62F" w14:textId="57C7CAE8" w:rsidR="00F92D76" w:rsidRPr="00C0650F" w:rsidRDefault="00F92D76" w:rsidP="00F92D76">
            <w:pPr>
              <w:rPr>
                <w:rFonts w:ascii="Arial" w:hAnsi="Arial" w:cs="Arial"/>
                <w:sz w:val="14"/>
                <w:szCs w:val="14"/>
              </w:rPr>
            </w:pPr>
            <w:r w:rsidRPr="00C0650F">
              <w:rPr>
                <w:rFonts w:ascii="Arial" w:hAnsi="Arial" w:cs="Arial"/>
                <w:sz w:val="14"/>
                <w:szCs w:val="14"/>
              </w:rPr>
              <w:t>10.39.11.3.5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7593D26" w14:textId="26C00D62" w:rsidR="00F92D76" w:rsidRPr="00C0650F" w:rsidRDefault="00F92D76" w:rsidP="00F92D76">
            <w:pPr>
              <w:rPr>
                <w:rFonts w:ascii="Arial" w:hAnsi="Arial" w:cs="Arial"/>
                <w:sz w:val="14"/>
                <w:szCs w:val="14"/>
              </w:rPr>
            </w:pPr>
            <w:r w:rsidRPr="00C0650F">
              <w:rPr>
                <w:rFonts w:ascii="Arial" w:hAnsi="Arial" w:cs="Arial"/>
                <w:sz w:val="14"/>
                <w:szCs w:val="14"/>
              </w:rPr>
              <w:t>25</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58B86A4" w14:textId="30CE400B" w:rsidR="00F92D76" w:rsidRPr="00C0650F" w:rsidRDefault="00F92D76" w:rsidP="00F92D76">
            <w:pPr>
              <w:rPr>
                <w:rFonts w:ascii="Arial" w:hAnsi="Arial" w:cs="Arial"/>
                <w:sz w:val="14"/>
                <w:szCs w:val="14"/>
              </w:rPr>
            </w:pPr>
            <w:r w:rsidRPr="00C0650F">
              <w:rPr>
                <w:rFonts w:ascii="Arial" w:hAnsi="Arial" w:cs="Arial"/>
                <w:sz w:val="14"/>
                <w:szCs w:val="14"/>
              </w:rPr>
              <w:t>Can all the existing O2O Poll message variants also be used for non-interleaved mode? To avoid confusion (for the responder)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4B8FF05" w14:textId="737BBEDC" w:rsidR="00F92D76" w:rsidRPr="00C0650F" w:rsidRDefault="00F92D76" w:rsidP="00F92D76">
            <w:pPr>
              <w:rPr>
                <w:rFonts w:ascii="Arial" w:hAnsi="Arial" w:cs="Arial"/>
                <w:sz w:val="14"/>
                <w:szCs w:val="14"/>
              </w:rPr>
            </w:pPr>
            <w:r w:rsidRPr="00C0650F">
              <w:rPr>
                <w:rFonts w:ascii="Arial" w:hAnsi="Arial" w:cs="Arial"/>
                <w:sz w:val="14"/>
                <w:szCs w:val="14"/>
              </w:rPr>
              <w:t>Define new variants of O2O Poll compact frames to be used for non-interleaved mode and describe their usage in subclause 10.39.7.</w:t>
            </w:r>
          </w:p>
        </w:tc>
      </w:tr>
      <w:tr w:rsidR="00F92D76" w14:paraId="2C057731" w14:textId="77777777" w:rsidTr="00C0650F">
        <w:trPr>
          <w:trHeight w:val="82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6F3987BD" w14:textId="6D55E818" w:rsidR="00F92D76" w:rsidRPr="00C0650F" w:rsidRDefault="00F92D76" w:rsidP="00F92D76">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D195566" w14:textId="13B5C966" w:rsidR="00F92D76" w:rsidRPr="00C0650F" w:rsidRDefault="00F92D76" w:rsidP="00F92D76">
            <w:pPr>
              <w:rPr>
                <w:rFonts w:ascii="Arial" w:hAnsi="Arial" w:cs="Arial"/>
                <w:sz w:val="14"/>
                <w:szCs w:val="14"/>
              </w:rPr>
            </w:pPr>
            <w:r w:rsidRPr="00C0650F">
              <w:rPr>
                <w:rFonts w:ascii="Arial" w:hAnsi="Arial" w:cs="Arial"/>
                <w:sz w:val="14"/>
                <w:szCs w:val="14"/>
              </w:rPr>
              <w:t>31</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FEDE7B9" w14:textId="3FFBF817" w:rsidR="00F92D76" w:rsidRPr="00C0650F" w:rsidRDefault="00F92D76" w:rsidP="00F92D76">
            <w:pPr>
              <w:rPr>
                <w:rFonts w:ascii="Arial" w:hAnsi="Arial" w:cs="Arial"/>
                <w:sz w:val="14"/>
                <w:szCs w:val="14"/>
              </w:rPr>
            </w:pPr>
            <w:r w:rsidRPr="00C0650F">
              <w:rPr>
                <w:rFonts w:ascii="Arial" w:hAnsi="Arial" w:cs="Arial"/>
                <w:sz w:val="14"/>
                <w:szCs w:val="14"/>
              </w:rPr>
              <w:t>120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DF6A7E" w14:textId="40696060" w:rsidR="00F92D76" w:rsidRPr="00C0650F" w:rsidRDefault="00F92D76" w:rsidP="00F92D76">
            <w:pPr>
              <w:rPr>
                <w:rFonts w:ascii="Arial" w:hAnsi="Arial" w:cs="Arial"/>
                <w:sz w:val="14"/>
                <w:szCs w:val="14"/>
              </w:rPr>
            </w:pPr>
            <w:r w:rsidRPr="00C0650F">
              <w:rPr>
                <w:rFonts w:ascii="Arial" w:hAnsi="Arial" w:cs="Arial"/>
                <w:sz w:val="14"/>
                <w:szCs w:val="14"/>
              </w:rPr>
              <w:t>10.39.11.3.6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A0525CA" w14:textId="25A30A6F" w:rsidR="00F92D76" w:rsidRPr="00C0650F" w:rsidRDefault="00F92D76" w:rsidP="00F92D76">
            <w:pPr>
              <w:rPr>
                <w:rFonts w:ascii="Arial" w:hAnsi="Arial" w:cs="Arial"/>
                <w:sz w:val="14"/>
                <w:szCs w:val="14"/>
              </w:rPr>
            </w:pPr>
            <w:r w:rsidRPr="00C0650F">
              <w:rPr>
                <w:rFonts w:ascii="Arial" w:hAnsi="Arial" w:cs="Arial"/>
                <w:sz w:val="14"/>
                <w:szCs w:val="14"/>
              </w:rPr>
              <w:t>30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2876AD6" w14:textId="7AD409B4" w:rsidR="00F92D76" w:rsidRPr="00C0650F" w:rsidRDefault="00F92D76" w:rsidP="00F92D76">
            <w:pPr>
              <w:rPr>
                <w:rFonts w:ascii="Arial" w:hAnsi="Arial" w:cs="Arial"/>
                <w:sz w:val="14"/>
                <w:szCs w:val="14"/>
              </w:rPr>
            </w:pPr>
            <w:r w:rsidRPr="00C0650F">
              <w:rPr>
                <w:rFonts w:ascii="Arial" w:hAnsi="Arial" w:cs="Arial"/>
                <w:sz w:val="14"/>
                <w:szCs w:val="14"/>
              </w:rPr>
              <w:t>Can all the existing O2O Response message variants also be used for non-interleaved mode? To avoid confusion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01A4CEA" w14:textId="3385463D" w:rsidR="00F92D76" w:rsidRPr="00C0650F" w:rsidRDefault="00F92D76" w:rsidP="00F92D76">
            <w:pPr>
              <w:rPr>
                <w:rFonts w:ascii="Arial" w:hAnsi="Arial" w:cs="Arial"/>
                <w:sz w:val="14"/>
                <w:szCs w:val="14"/>
              </w:rPr>
            </w:pPr>
            <w:r w:rsidRPr="00C0650F">
              <w:rPr>
                <w:rFonts w:ascii="Arial" w:hAnsi="Arial" w:cs="Arial"/>
                <w:sz w:val="14"/>
                <w:szCs w:val="14"/>
              </w:rPr>
              <w:t>Define new variants of O2O Response compact frames to be used for non-interleaved mode and describe their usage in subclause 10.39.7.</w:t>
            </w:r>
          </w:p>
        </w:tc>
      </w:tr>
      <w:bookmarkEnd w:id="2"/>
      <w:tr w:rsidR="00F92D76" w14:paraId="689F3530" w14:textId="77777777" w:rsidTr="0032571A">
        <w:trPr>
          <w:trHeight w:val="27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768D2355" w14:textId="21EE13A2" w:rsidR="00F92D76" w:rsidRPr="00C0650F" w:rsidRDefault="00F92D76" w:rsidP="00F92D76">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F91749C" w14:textId="4573FE1A" w:rsidR="00F92D76" w:rsidRPr="00C0650F" w:rsidRDefault="00F92D76" w:rsidP="00F92D76">
            <w:pPr>
              <w:rPr>
                <w:rFonts w:ascii="Arial" w:hAnsi="Arial" w:cs="Arial"/>
                <w:sz w:val="14"/>
                <w:szCs w:val="14"/>
              </w:rPr>
            </w:pPr>
            <w:r w:rsidRPr="00E81ACC">
              <w:rPr>
                <w:rFonts w:ascii="Arial" w:hAnsi="Arial" w:cs="Arial"/>
                <w:sz w:val="14"/>
                <w:szCs w:val="14"/>
              </w:rPr>
              <w:t>34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A333A8C" w14:textId="0DE7F388" w:rsidR="00F92D76" w:rsidRPr="00C0650F" w:rsidRDefault="00F92D76" w:rsidP="00F92D76">
            <w:pPr>
              <w:rPr>
                <w:rFonts w:ascii="Arial" w:hAnsi="Arial" w:cs="Arial"/>
                <w:sz w:val="14"/>
                <w:szCs w:val="14"/>
              </w:rPr>
            </w:pPr>
            <w:r w:rsidRPr="00E81ACC">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A59D757" w14:textId="167651D8" w:rsidR="00F92D76" w:rsidRPr="00C0650F" w:rsidRDefault="00F92D76" w:rsidP="00F92D76">
            <w:pPr>
              <w:rPr>
                <w:rFonts w:ascii="Arial" w:hAnsi="Arial" w:cs="Arial"/>
                <w:sz w:val="14"/>
                <w:szCs w:val="14"/>
              </w:rPr>
            </w:pPr>
            <w:r w:rsidRPr="00E81ACC">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3A6ED36" w14:textId="542E901A" w:rsidR="00F92D76" w:rsidRPr="00C0650F" w:rsidRDefault="00F92D76" w:rsidP="00F92D76">
            <w:pPr>
              <w:rPr>
                <w:rFonts w:ascii="Arial" w:hAnsi="Arial" w:cs="Arial"/>
                <w:sz w:val="14"/>
                <w:szCs w:val="14"/>
              </w:rPr>
            </w:pPr>
            <w:r w:rsidRPr="00E81ACC">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5E70AD5" w14:textId="195B1DF9" w:rsidR="00F92D76" w:rsidRPr="00C0650F" w:rsidRDefault="00F92D76" w:rsidP="00F92D76">
            <w:pPr>
              <w:rPr>
                <w:rFonts w:ascii="Arial" w:hAnsi="Arial" w:cs="Arial"/>
                <w:sz w:val="14"/>
                <w:szCs w:val="14"/>
              </w:rPr>
            </w:pPr>
            <w:r w:rsidRPr="00E81ACC">
              <w:rPr>
                <w:rFonts w:ascii="Arial" w:hAnsi="Arial" w:cs="Arial"/>
                <w:sz w:val="14"/>
                <w:szCs w:val="14"/>
              </w:rPr>
              <w:t>The usage of Message control one should be explained.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B975B88" w14:textId="57999BD8" w:rsidR="00F92D76" w:rsidRPr="00C0650F" w:rsidRDefault="00F92D76" w:rsidP="00F92D76">
            <w:pPr>
              <w:rPr>
                <w:rFonts w:ascii="Arial" w:hAnsi="Arial" w:cs="Arial"/>
                <w:sz w:val="14"/>
                <w:szCs w:val="14"/>
              </w:rPr>
            </w:pPr>
            <w:r w:rsidRPr="00E81ACC">
              <w:rPr>
                <w:rFonts w:ascii="Arial" w:hAnsi="Arial" w:cs="Arial"/>
                <w:sz w:val="14"/>
                <w:szCs w:val="14"/>
              </w:rPr>
              <w:t>Add description to explain that Message control one is used for DS-TWR.</w:t>
            </w:r>
          </w:p>
        </w:tc>
      </w:tr>
      <w:tr w:rsidR="00F92D76" w14:paraId="5B19B2FD" w14:textId="77777777" w:rsidTr="0032571A">
        <w:trPr>
          <w:trHeight w:val="42"/>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93ABE57" w14:textId="299F66FD" w:rsidR="00F92D76" w:rsidRPr="00C0650F" w:rsidRDefault="00F92D76" w:rsidP="00F92D76">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1DA4E8C6" w14:textId="633EBCC4" w:rsidR="00F92D76" w:rsidRPr="00C0650F" w:rsidRDefault="00F92D76" w:rsidP="00F92D76">
            <w:pPr>
              <w:rPr>
                <w:rFonts w:ascii="Arial" w:hAnsi="Arial" w:cs="Arial"/>
                <w:sz w:val="14"/>
                <w:szCs w:val="14"/>
              </w:rPr>
            </w:pPr>
            <w:r w:rsidRPr="00E81ACC">
              <w:rPr>
                <w:rFonts w:ascii="Arial" w:hAnsi="Arial" w:cs="Arial"/>
                <w:sz w:val="14"/>
                <w:szCs w:val="14"/>
              </w:rPr>
              <w:t>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A82AD40" w14:textId="78DCA8A1" w:rsidR="00F92D76" w:rsidRPr="00C0650F" w:rsidRDefault="00F92D76" w:rsidP="00F92D76">
            <w:pPr>
              <w:rPr>
                <w:rFonts w:ascii="Arial" w:hAnsi="Arial" w:cs="Arial"/>
                <w:sz w:val="14"/>
                <w:szCs w:val="14"/>
              </w:rPr>
            </w:pPr>
            <w:r w:rsidRPr="00E81ACC">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3D485D" w14:textId="443E2B3D" w:rsidR="00F92D76" w:rsidRPr="00C0650F" w:rsidRDefault="00F92D76" w:rsidP="00F92D76">
            <w:pPr>
              <w:rPr>
                <w:rFonts w:ascii="Arial" w:hAnsi="Arial" w:cs="Arial"/>
                <w:sz w:val="14"/>
                <w:szCs w:val="14"/>
              </w:rPr>
            </w:pPr>
            <w:r w:rsidRPr="00E81ACC">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40E0900" w14:textId="200D9BA7" w:rsidR="00F92D76" w:rsidRPr="00C0650F" w:rsidRDefault="00F92D76" w:rsidP="00F92D76">
            <w:pPr>
              <w:rPr>
                <w:rFonts w:ascii="Arial" w:hAnsi="Arial" w:cs="Arial"/>
                <w:sz w:val="14"/>
                <w:szCs w:val="14"/>
              </w:rPr>
            </w:pPr>
            <w:r w:rsidRPr="00E81AC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097C3073" w14:textId="45191D00" w:rsidR="00F92D76" w:rsidRPr="00C0650F" w:rsidRDefault="00F92D76" w:rsidP="00F92D76">
            <w:pPr>
              <w:rPr>
                <w:rFonts w:ascii="Arial" w:hAnsi="Arial" w:cs="Arial"/>
                <w:sz w:val="14"/>
                <w:szCs w:val="14"/>
              </w:rPr>
            </w:pPr>
            <w:r w:rsidRPr="00E81ACC">
              <w:rPr>
                <w:rFonts w:ascii="Arial" w:hAnsi="Arial" w:cs="Arial"/>
                <w:sz w:val="14"/>
                <w:szCs w:val="14"/>
              </w:rPr>
              <w:t>The usage of Message control two should be explained.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C5B7162" w14:textId="6F7A5FD7" w:rsidR="00F92D76" w:rsidRPr="00C0650F" w:rsidRDefault="00F92D76" w:rsidP="00F92D76">
            <w:pPr>
              <w:rPr>
                <w:rFonts w:ascii="Arial" w:hAnsi="Arial" w:cs="Arial"/>
                <w:sz w:val="14"/>
                <w:szCs w:val="14"/>
              </w:rPr>
            </w:pPr>
            <w:r w:rsidRPr="00E81ACC">
              <w:rPr>
                <w:rFonts w:ascii="Arial" w:hAnsi="Arial" w:cs="Arial"/>
                <w:sz w:val="14"/>
                <w:szCs w:val="14"/>
              </w:rPr>
              <w:t>Add description to explain that Message control two is used for DS-TWR.</w:t>
            </w:r>
          </w:p>
        </w:tc>
      </w:tr>
    </w:tbl>
    <w:p w14:paraId="34C9F32C" w14:textId="77777777" w:rsidR="000F327D" w:rsidRDefault="000F327D" w:rsidP="000F327D"/>
    <w:p w14:paraId="36BAA695" w14:textId="2538D3F8" w:rsidR="007E24A4" w:rsidRDefault="007E24A4">
      <w:r>
        <w:br w:type="page"/>
      </w:r>
    </w:p>
    <w:p w14:paraId="7EE12DDE" w14:textId="48FB5E5A" w:rsidR="00E81ACC" w:rsidRDefault="00E81ACC">
      <w:pPr>
        <w:rPr>
          <w:rFonts w:ascii="Arial" w:hAnsi="Arial" w:cs="Arial"/>
          <w:b/>
          <w:bCs/>
          <w:sz w:val="28"/>
          <w:szCs w:val="28"/>
        </w:rPr>
      </w:pPr>
      <w:r>
        <w:rPr>
          <w:rFonts w:ascii="Arial" w:hAnsi="Arial" w:cs="Arial"/>
          <w:b/>
          <w:bCs/>
          <w:sz w:val="28"/>
          <w:szCs w:val="28"/>
        </w:rPr>
        <w:lastRenderedPageBreak/>
        <w:t>Comment #351</w:t>
      </w:r>
    </w:p>
    <w:p w14:paraId="484D8621" w14:textId="77777777" w:rsidR="00E81ACC" w:rsidRDefault="00E81ACC">
      <w:pPr>
        <w:rPr>
          <w:rFonts w:ascii="Arial" w:hAnsi="Arial" w:cs="Arial"/>
          <w:b/>
          <w:bCs/>
          <w:sz w:val="28"/>
          <w:szCs w:val="28"/>
        </w:rPr>
      </w:pPr>
    </w:p>
    <w:p w14:paraId="0D0AC8CA" w14:textId="77777777" w:rsidR="00E81ACC" w:rsidRDefault="00E81ACC">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E81ACC" w:rsidRPr="0073590C" w14:paraId="1261F3A8"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0CD76FD" w14:textId="77777777" w:rsidR="00E81ACC" w:rsidRPr="0073590C" w:rsidRDefault="00E81ACC"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55AB109" w14:textId="77777777" w:rsidR="00E81ACC" w:rsidRPr="0073590C" w:rsidRDefault="00E81ACC"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3467A0B" w14:textId="7F5590FB" w:rsidR="00E81ACC" w:rsidRPr="0073590C" w:rsidRDefault="00E81ACC" w:rsidP="00654539">
            <w:pPr>
              <w:jc w:val="center"/>
              <w:rPr>
                <w:rFonts w:ascii="Arial" w:hAnsi="Arial" w:cs="Arial"/>
                <w:sz w:val="14"/>
                <w:szCs w:val="14"/>
              </w:rPr>
            </w:pPr>
            <w:r w:rsidRPr="001C51BD">
              <w:rPr>
                <w:b/>
                <w:bCs/>
                <w:sz w:val="16"/>
                <w:szCs w:val="16"/>
              </w:rPr>
              <w:t>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1C4AE51" w14:textId="77777777" w:rsidR="00E81ACC" w:rsidRPr="0073590C" w:rsidRDefault="00E81ACC"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1604DB7" w14:textId="77777777" w:rsidR="00E81ACC" w:rsidRPr="0073590C" w:rsidRDefault="00E81ACC"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6923BB8" w14:textId="77777777" w:rsidR="00E81ACC" w:rsidRPr="0032141E" w:rsidRDefault="00E81ACC"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30A04AB" w14:textId="77777777" w:rsidR="00E81ACC" w:rsidRPr="0073590C" w:rsidRDefault="00E81ACC" w:rsidP="00654539">
            <w:pPr>
              <w:jc w:val="center"/>
              <w:rPr>
                <w:rFonts w:ascii="Arial" w:hAnsi="Arial" w:cs="Arial"/>
                <w:sz w:val="14"/>
                <w:szCs w:val="14"/>
              </w:rPr>
            </w:pPr>
            <w:r w:rsidRPr="001C51BD">
              <w:rPr>
                <w:b/>
                <w:bCs/>
                <w:sz w:val="16"/>
                <w:szCs w:val="16"/>
              </w:rPr>
              <w:t>Proposed Change</w:t>
            </w:r>
          </w:p>
        </w:tc>
      </w:tr>
      <w:tr w:rsidR="00E81ACC" w:rsidRPr="0073590C" w14:paraId="5E8614A4" w14:textId="77777777" w:rsidTr="00654539">
        <w:trPr>
          <w:trHeight w:val="1474"/>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52CD3E36" w14:textId="77777777" w:rsidR="00E81ACC" w:rsidRPr="0073590C" w:rsidRDefault="00E81ACC" w:rsidP="00654539">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6D870B7" w14:textId="77777777" w:rsidR="00E81ACC" w:rsidRPr="0073590C" w:rsidRDefault="00E81ACC" w:rsidP="00654539">
            <w:pPr>
              <w:rPr>
                <w:rFonts w:ascii="Arial" w:hAnsi="Arial" w:cs="Arial"/>
                <w:sz w:val="14"/>
                <w:szCs w:val="14"/>
              </w:rPr>
            </w:pPr>
            <w:r w:rsidRPr="0073590C">
              <w:rPr>
                <w:rFonts w:ascii="Arial" w:hAnsi="Arial" w:cs="Arial"/>
                <w:sz w:val="14"/>
                <w:szCs w:val="14"/>
              </w:rPr>
              <w:t>351</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868E0D0" w14:textId="77777777" w:rsidR="00E81ACC" w:rsidRPr="0073590C" w:rsidRDefault="00E81ACC" w:rsidP="00654539">
            <w:pPr>
              <w:rPr>
                <w:rFonts w:ascii="Arial" w:hAnsi="Arial" w:cs="Arial"/>
                <w:sz w:val="14"/>
                <w:szCs w:val="14"/>
              </w:rPr>
            </w:pPr>
            <w:r w:rsidRPr="0073590C">
              <w:rPr>
                <w:rFonts w:ascii="Arial" w:hAnsi="Arial" w:cs="Arial"/>
                <w:sz w:val="14"/>
                <w:szCs w:val="14"/>
              </w:rPr>
              <w:t>42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A857E94" w14:textId="77777777" w:rsidR="00E81ACC" w:rsidRPr="0073590C" w:rsidRDefault="00E81ACC" w:rsidP="00654539">
            <w:pPr>
              <w:rPr>
                <w:rFonts w:ascii="Arial" w:hAnsi="Arial" w:cs="Arial"/>
                <w:sz w:val="14"/>
                <w:szCs w:val="14"/>
              </w:rPr>
            </w:pPr>
            <w:r w:rsidRPr="0073590C">
              <w:rPr>
                <w:rFonts w:ascii="Arial" w:hAnsi="Arial" w:cs="Arial"/>
                <w:sz w:val="14"/>
                <w:szCs w:val="14"/>
              </w:rPr>
              <w:t>10.29.6.6</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E55C6A2" w14:textId="77777777" w:rsidR="00E81ACC" w:rsidRPr="0073590C" w:rsidRDefault="00E81ACC" w:rsidP="00654539">
            <w:pPr>
              <w:rPr>
                <w:rFonts w:ascii="Arial" w:hAnsi="Arial" w:cs="Arial"/>
                <w:sz w:val="14"/>
                <w:szCs w:val="14"/>
              </w:rPr>
            </w:pPr>
            <w:r w:rsidRPr="0073590C">
              <w:rPr>
                <w:rFonts w:ascii="Arial" w:hAnsi="Arial" w:cs="Arial"/>
                <w:sz w:val="14"/>
                <w:szCs w:val="14"/>
              </w:rPr>
              <w:t>14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BB23102" w14:textId="77777777" w:rsidR="00E81ACC" w:rsidRPr="0073590C" w:rsidRDefault="00E81ACC" w:rsidP="00654539">
            <w:pPr>
              <w:rPr>
                <w:rFonts w:ascii="Arial" w:hAnsi="Arial" w:cs="Arial"/>
                <w:sz w:val="14"/>
                <w:szCs w:val="14"/>
              </w:rPr>
            </w:pPr>
            <w:r w:rsidRPr="0073590C">
              <w:rPr>
                <w:rFonts w:ascii="Arial" w:hAnsi="Arial" w:cs="Arial"/>
                <w:sz w:val="14"/>
                <w:szCs w:val="14"/>
              </w:rPr>
              <w:t xml:space="preserve">Figure 3 MSC is very sparse, it is missing the Control phase messages that should precede each of the MMS UWB packets, (e.g.as shown in Figure 43), would be good to include the RX enables, and any other setup stages either in the figure but at least covered in some text describing the figure.  The current text and description is so minimal that it is hardly worth having the figure.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E0EF2D1" w14:textId="77777777" w:rsidR="00E81ACC" w:rsidRPr="0073590C" w:rsidRDefault="00E81ACC" w:rsidP="00654539">
            <w:pPr>
              <w:rPr>
                <w:rFonts w:ascii="Arial" w:hAnsi="Arial" w:cs="Arial"/>
                <w:sz w:val="14"/>
                <w:szCs w:val="14"/>
              </w:rPr>
            </w:pPr>
            <w:r w:rsidRPr="0073590C">
              <w:rPr>
                <w:rFonts w:ascii="Arial" w:hAnsi="Arial" w:cs="Arial"/>
                <w:sz w:val="14"/>
                <w:szCs w:val="14"/>
              </w:rPr>
              <w:t xml:space="preserve">Delete the figure and text, or make it more useful by adding the missing steps for control phase packets </w:t>
            </w:r>
            <w:proofErr w:type="spellStart"/>
            <w:r w:rsidRPr="0073590C">
              <w:rPr>
                <w:rFonts w:ascii="Arial" w:hAnsi="Arial" w:cs="Arial"/>
                <w:sz w:val="14"/>
                <w:szCs w:val="14"/>
              </w:rPr>
              <w:t>etc</w:t>
            </w:r>
            <w:proofErr w:type="spellEnd"/>
            <w:r w:rsidRPr="0073590C">
              <w:rPr>
                <w:rFonts w:ascii="Arial" w:hAnsi="Arial" w:cs="Arial"/>
                <w:sz w:val="14"/>
                <w:szCs w:val="14"/>
              </w:rPr>
              <w:t xml:space="preserve"> and describing them in the text.</w:t>
            </w:r>
          </w:p>
        </w:tc>
      </w:tr>
    </w:tbl>
    <w:p w14:paraId="27004276" w14:textId="77777777" w:rsidR="00E81ACC" w:rsidRDefault="00E81ACC">
      <w:pPr>
        <w:rPr>
          <w:rFonts w:ascii="Arial" w:hAnsi="Arial" w:cs="Arial"/>
          <w:b/>
          <w:bCs/>
          <w:sz w:val="28"/>
          <w:szCs w:val="28"/>
        </w:rPr>
      </w:pPr>
    </w:p>
    <w:p w14:paraId="0A3238E1" w14:textId="77777777" w:rsidR="00E81ACC" w:rsidRDefault="00E81ACC">
      <w:pPr>
        <w:rPr>
          <w:rFonts w:ascii="Arial" w:hAnsi="Arial" w:cs="Arial"/>
          <w:b/>
          <w:bCs/>
          <w:sz w:val="28"/>
          <w:szCs w:val="28"/>
        </w:rPr>
      </w:pPr>
    </w:p>
    <w:p w14:paraId="43BCC95C" w14:textId="77777777" w:rsidR="00E81ACC" w:rsidRDefault="00E81ACC" w:rsidP="00E81ACC">
      <w:r w:rsidRPr="0002621A">
        <w:rPr>
          <w:b/>
          <w:bCs/>
        </w:rPr>
        <w:t>Resolution</w:t>
      </w:r>
      <w:r>
        <w:t xml:space="preserve"> (</w:t>
      </w:r>
      <w:r w:rsidRPr="005F00AA">
        <w:t>Accepted</w:t>
      </w:r>
      <w:r>
        <w:t>/Rejected/</w:t>
      </w:r>
      <w:r w:rsidRPr="005F00AA">
        <w:rPr>
          <w:b/>
          <w:bCs/>
          <w:u w:val="single"/>
        </w:rPr>
        <w:t>Revised</w:t>
      </w:r>
      <w:r>
        <w:t>)</w:t>
      </w:r>
    </w:p>
    <w:p w14:paraId="021D5511" w14:textId="19B8B687" w:rsidR="00FE3D94" w:rsidRDefault="00FE3D94" w:rsidP="00FE3D94"/>
    <w:p w14:paraId="072D67D1" w14:textId="3B8F4F6A" w:rsidR="001C7425" w:rsidRPr="001C7425" w:rsidRDefault="001C7425" w:rsidP="00FE3D94">
      <w:pPr>
        <w:rPr>
          <w:b/>
          <w:bCs/>
        </w:rPr>
      </w:pPr>
      <w:r w:rsidRPr="001C7425">
        <w:rPr>
          <w:b/>
          <w:bCs/>
        </w:rPr>
        <w:t>Discussion</w:t>
      </w:r>
      <w:r>
        <w:rPr>
          <w:b/>
          <w:bCs/>
        </w:rPr>
        <w:t>:</w:t>
      </w:r>
    </w:p>
    <w:p w14:paraId="2D67845A" w14:textId="6D2C953F" w:rsidR="00C0650F" w:rsidRDefault="00145AC9" w:rsidP="00E3408D">
      <w:r>
        <w:t xml:space="preserve">There are no other </w:t>
      </w:r>
      <w:r w:rsidR="0072289A">
        <w:t xml:space="preserve">MMS </w:t>
      </w:r>
      <w:r>
        <w:t xml:space="preserve">message sequence charts </w:t>
      </w:r>
      <w:r w:rsidR="0072289A">
        <w:t xml:space="preserve">added </w:t>
      </w:r>
      <w:r>
        <w:t>in subclause 10.29</w:t>
      </w:r>
      <w:r w:rsidR="0072289A">
        <w:t xml:space="preserve"> describing the various </w:t>
      </w:r>
      <w:r w:rsidR="00E3408D">
        <w:t xml:space="preserve">control procedures, so the trivial presentation of </w:t>
      </w:r>
      <w:r w:rsidR="001F5900">
        <w:t xml:space="preserve">one </w:t>
      </w:r>
      <w:r w:rsidR="00E3408D">
        <w:t xml:space="preserve">MMS DS-TWR can </w:t>
      </w:r>
      <w:r w:rsidR="001F5900">
        <w:t xml:space="preserve">be </w:t>
      </w:r>
      <w:proofErr w:type="spellStart"/>
      <w:r w:rsidR="00E3408D">
        <w:t>be</w:t>
      </w:r>
      <w:proofErr w:type="spellEnd"/>
      <w:r w:rsidR="00E3408D">
        <w:t xml:space="preserve"> deleted.</w:t>
      </w:r>
      <w:r w:rsidR="004A0381">
        <w:t xml:space="preserve"> </w:t>
      </w:r>
    </w:p>
    <w:p w14:paraId="3B58AED9" w14:textId="77777777" w:rsidR="001C7425" w:rsidRDefault="001C7425" w:rsidP="00E3408D"/>
    <w:p w14:paraId="190B6367" w14:textId="3E54520A" w:rsidR="001C7425" w:rsidRPr="005C3784" w:rsidRDefault="001C7425" w:rsidP="00E3408D">
      <w:pPr>
        <w:rPr>
          <w:b/>
          <w:bCs/>
        </w:rPr>
      </w:pPr>
      <w:r w:rsidRPr="005C3784">
        <w:rPr>
          <w:b/>
          <w:bCs/>
        </w:rPr>
        <w:t xml:space="preserve">Change: </w:t>
      </w:r>
    </w:p>
    <w:p w14:paraId="6C868A71" w14:textId="7C592854" w:rsidR="001C7425" w:rsidRDefault="001C7425" w:rsidP="00E3408D">
      <w:r>
        <w:t xml:space="preserve">Delete </w:t>
      </w:r>
      <w:r w:rsidR="00044237">
        <w:t>lines 11 – 15</w:t>
      </w:r>
      <w:r w:rsidR="00EB5247">
        <w:t>, including figure 3,</w:t>
      </w:r>
      <w:r w:rsidR="00044237">
        <w:t xml:space="preserve"> on page </w:t>
      </w:r>
      <w:r w:rsidR="00EB5247">
        <w:t>42.</w:t>
      </w:r>
    </w:p>
    <w:p w14:paraId="0562EE31" w14:textId="77777777" w:rsidR="00E42C20" w:rsidRDefault="00E42C20" w:rsidP="00E3408D"/>
    <w:p w14:paraId="434A281B" w14:textId="77777777" w:rsidR="00E42C20" w:rsidRDefault="00E42C20" w:rsidP="00E3408D"/>
    <w:p w14:paraId="4C0A3BD4" w14:textId="075BD6EE" w:rsidR="00E3408D" w:rsidRDefault="00E3408D" w:rsidP="00E3408D"/>
    <w:p w14:paraId="61852FAF" w14:textId="18650B93" w:rsidR="00E3408D" w:rsidRDefault="005C3784" w:rsidP="00E3408D">
      <w:r>
        <w:rPr>
          <w:noProof/>
        </w:rPr>
        <w:drawing>
          <wp:inline distT="0" distB="0" distL="0" distR="0" wp14:anchorId="4723B96A" wp14:editId="04D6582E">
            <wp:extent cx="3830782" cy="2537729"/>
            <wp:effectExtent l="0" t="0" r="0" b="0"/>
            <wp:docPr id="3109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648" cy="2544265"/>
                    </a:xfrm>
                    <a:prstGeom prst="rect">
                      <a:avLst/>
                    </a:prstGeom>
                    <a:noFill/>
                  </pic:spPr>
                </pic:pic>
              </a:graphicData>
            </a:graphic>
          </wp:inline>
        </w:drawing>
      </w:r>
    </w:p>
    <w:p w14:paraId="3EA9FC8C" w14:textId="1A4A5649" w:rsidR="00E3408D" w:rsidRDefault="00E3408D">
      <w:pPr>
        <w:rPr>
          <w:highlight w:val="yellow"/>
        </w:rPr>
      </w:pPr>
      <w:r>
        <w:rPr>
          <w:highlight w:val="yellow"/>
        </w:rPr>
        <w:br w:type="page"/>
      </w:r>
    </w:p>
    <w:p w14:paraId="30DCF6AD" w14:textId="77777777" w:rsidR="00E3408D" w:rsidRDefault="00E3408D" w:rsidP="00E3408D">
      <w:pPr>
        <w:rPr>
          <w:rFonts w:ascii="Arial" w:hAnsi="Arial" w:cs="Arial"/>
          <w:b/>
          <w:bCs/>
          <w:sz w:val="28"/>
          <w:szCs w:val="28"/>
        </w:rPr>
      </w:pPr>
    </w:p>
    <w:p w14:paraId="2022D572" w14:textId="0C9ECC6C" w:rsidR="00C0650F" w:rsidRDefault="00C0650F" w:rsidP="00C0650F">
      <w:pPr>
        <w:rPr>
          <w:rFonts w:ascii="Arial" w:hAnsi="Arial" w:cs="Arial"/>
          <w:b/>
          <w:bCs/>
          <w:sz w:val="28"/>
          <w:szCs w:val="28"/>
        </w:rPr>
      </w:pPr>
      <w:r>
        <w:rPr>
          <w:rFonts w:ascii="Arial" w:hAnsi="Arial" w:cs="Arial"/>
          <w:b/>
          <w:bCs/>
          <w:sz w:val="28"/>
          <w:szCs w:val="28"/>
        </w:rPr>
        <w:t>Comment #</w:t>
      </w:r>
      <w:r w:rsidR="00AA259A">
        <w:rPr>
          <w:rFonts w:ascii="Arial" w:hAnsi="Arial" w:cs="Arial"/>
          <w:b/>
          <w:bCs/>
          <w:sz w:val="28"/>
          <w:szCs w:val="28"/>
        </w:rPr>
        <w:t>2</w:t>
      </w:r>
      <w:r>
        <w:rPr>
          <w:rFonts w:ascii="Arial" w:hAnsi="Arial" w:cs="Arial"/>
          <w:b/>
          <w:bCs/>
          <w:sz w:val="28"/>
          <w:szCs w:val="28"/>
        </w:rPr>
        <w:t>0</w:t>
      </w:r>
    </w:p>
    <w:p w14:paraId="72785AB2" w14:textId="77777777" w:rsidR="00C0650F" w:rsidRDefault="00C0650F" w:rsidP="000F327D">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C0650F" w14:paraId="3A37D7C5"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1D2759F" w14:textId="77777777" w:rsidR="00C0650F" w:rsidRPr="0073590C" w:rsidRDefault="00C0650F"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1F733EB" w14:textId="77777777" w:rsidR="00C0650F" w:rsidRPr="0073590C" w:rsidRDefault="00C0650F"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38FB270" w14:textId="77777777" w:rsidR="00C0650F" w:rsidRPr="0073590C" w:rsidRDefault="00C0650F"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ABD341A" w14:textId="77777777" w:rsidR="00C0650F" w:rsidRPr="0073590C" w:rsidRDefault="00C0650F"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78492E0" w14:textId="77777777" w:rsidR="00C0650F" w:rsidRPr="0073590C" w:rsidRDefault="00C0650F"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4037583" w14:textId="77777777" w:rsidR="00C0650F" w:rsidRPr="0032141E" w:rsidRDefault="00C0650F"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3C01023" w14:textId="77777777" w:rsidR="00C0650F" w:rsidRPr="0073590C" w:rsidRDefault="00C0650F" w:rsidP="00132DE7">
            <w:pPr>
              <w:jc w:val="center"/>
              <w:rPr>
                <w:rFonts w:ascii="Arial" w:hAnsi="Arial" w:cs="Arial"/>
                <w:sz w:val="14"/>
                <w:szCs w:val="14"/>
              </w:rPr>
            </w:pPr>
            <w:r w:rsidRPr="001C51BD">
              <w:rPr>
                <w:b/>
                <w:bCs/>
                <w:sz w:val="16"/>
                <w:szCs w:val="16"/>
              </w:rPr>
              <w:t>Proposed Change</w:t>
            </w:r>
          </w:p>
        </w:tc>
      </w:tr>
      <w:tr w:rsidR="00C0650F" w14:paraId="575565AC" w14:textId="77777777" w:rsidTr="00132DE7">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DB7F8E2" w14:textId="77777777" w:rsidR="00C0650F" w:rsidRPr="00C0650F" w:rsidRDefault="00C0650F" w:rsidP="00132DE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5D3BFE8" w14:textId="77777777" w:rsidR="00C0650F" w:rsidRPr="00C0650F" w:rsidRDefault="00C0650F" w:rsidP="00132DE7">
            <w:pPr>
              <w:rPr>
                <w:rFonts w:ascii="Arial" w:hAnsi="Arial" w:cs="Arial"/>
                <w:sz w:val="14"/>
                <w:szCs w:val="14"/>
              </w:rPr>
            </w:pPr>
            <w:r w:rsidRPr="00C0650F">
              <w:rPr>
                <w:rFonts w:ascii="Arial" w:hAnsi="Arial" w:cs="Arial"/>
                <w:sz w:val="14"/>
                <w:szCs w:val="14"/>
              </w:rPr>
              <w:t>20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775FDE6" w14:textId="77777777" w:rsidR="00C0650F" w:rsidRPr="00C0650F" w:rsidRDefault="00C0650F" w:rsidP="00132DE7">
            <w:pPr>
              <w:rPr>
                <w:rFonts w:ascii="Arial" w:hAnsi="Arial" w:cs="Arial"/>
                <w:sz w:val="14"/>
                <w:szCs w:val="14"/>
              </w:rPr>
            </w:pPr>
            <w:r w:rsidRPr="00C0650F">
              <w:rPr>
                <w:rFonts w:ascii="Arial" w:hAnsi="Arial" w:cs="Arial"/>
                <w:sz w:val="14"/>
                <w:szCs w:val="14"/>
              </w:rPr>
              <w:t>80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9A397F" w14:textId="77777777" w:rsidR="00C0650F" w:rsidRPr="00C0650F" w:rsidRDefault="00C0650F" w:rsidP="00132DE7">
            <w:pPr>
              <w:rPr>
                <w:rFonts w:ascii="Arial" w:hAnsi="Arial" w:cs="Arial"/>
                <w:sz w:val="14"/>
                <w:szCs w:val="14"/>
              </w:rPr>
            </w:pPr>
            <w:r w:rsidRPr="00C0650F">
              <w:rPr>
                <w:rFonts w:ascii="Arial" w:hAnsi="Arial" w:cs="Arial"/>
                <w:sz w:val="14"/>
                <w:szCs w:val="14"/>
              </w:rPr>
              <w:t>10.39.5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B9C87EA" w14:textId="77777777" w:rsidR="00C0650F" w:rsidRPr="00C0650F" w:rsidRDefault="00C0650F" w:rsidP="00132DE7">
            <w:pPr>
              <w:rPr>
                <w:rFonts w:ascii="Arial" w:hAnsi="Arial" w:cs="Arial"/>
                <w:sz w:val="14"/>
                <w:szCs w:val="14"/>
              </w:rPr>
            </w:pPr>
            <w:r w:rsidRPr="00C0650F">
              <w:rPr>
                <w:rFonts w:ascii="Arial" w:hAnsi="Arial" w:cs="Arial"/>
                <w:sz w:val="14"/>
                <w:szCs w:val="14"/>
              </w:rPr>
              <w:t>17</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F17007C" w14:textId="77777777" w:rsidR="00C0650F" w:rsidRPr="00C0650F" w:rsidRDefault="00C0650F" w:rsidP="00132DE7">
            <w:pPr>
              <w:rPr>
                <w:rFonts w:ascii="Arial" w:hAnsi="Arial" w:cs="Arial"/>
                <w:sz w:val="14"/>
                <w:szCs w:val="14"/>
              </w:rPr>
            </w:pPr>
            <w:r w:rsidRPr="00C0650F">
              <w:rPr>
                <w:rFonts w:ascii="Arial" w:hAnsi="Arial" w:cs="Arial"/>
                <w:sz w:val="14"/>
                <w:szCs w:val="14"/>
              </w:rPr>
              <w:t>Is this subclause also applicable for non-interleaved mode?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07A8536" w14:textId="77777777" w:rsidR="00C0650F" w:rsidRPr="00C0650F" w:rsidRDefault="00C0650F" w:rsidP="00132DE7">
            <w:pPr>
              <w:rPr>
                <w:rFonts w:ascii="Arial" w:hAnsi="Arial" w:cs="Arial"/>
                <w:sz w:val="14"/>
                <w:szCs w:val="14"/>
              </w:rPr>
            </w:pPr>
            <w:r w:rsidRPr="00C0650F">
              <w:rPr>
                <w:rFonts w:ascii="Arial" w:hAnsi="Arial" w:cs="Arial"/>
                <w:sz w:val="14"/>
                <w:szCs w:val="14"/>
              </w:rPr>
              <w:t>Add clarification that this subclause is not applicable for non-interleaved mode</w:t>
            </w:r>
          </w:p>
        </w:tc>
      </w:tr>
    </w:tbl>
    <w:p w14:paraId="14F896EB" w14:textId="77777777" w:rsidR="00E766B7" w:rsidRDefault="00E766B7">
      <w:pPr>
        <w:rPr>
          <w:rFonts w:ascii="Arial" w:hAnsi="Arial" w:cs="Arial"/>
          <w:b/>
          <w:bCs/>
          <w:sz w:val="28"/>
          <w:szCs w:val="28"/>
        </w:rPr>
      </w:pPr>
    </w:p>
    <w:p w14:paraId="0598BF5F" w14:textId="77777777" w:rsidR="00B96C7B" w:rsidRDefault="00B96C7B" w:rsidP="00B96C7B">
      <w:r w:rsidRPr="00316F65">
        <w:rPr>
          <w:b/>
          <w:bCs/>
        </w:rPr>
        <w:t>Resolution</w:t>
      </w:r>
      <w:r>
        <w:t xml:space="preserve"> (Accepted/</w:t>
      </w:r>
      <w:r w:rsidRPr="00366928">
        <w:t>Rejected</w:t>
      </w:r>
      <w:r>
        <w:t>/</w:t>
      </w:r>
      <w:r w:rsidRPr="0054508A">
        <w:rPr>
          <w:b/>
          <w:bCs/>
          <w:u w:val="single"/>
        </w:rPr>
        <w:t>Revised</w:t>
      </w:r>
      <w:r>
        <w:t>)</w:t>
      </w:r>
    </w:p>
    <w:p w14:paraId="4FF255C2" w14:textId="77777777" w:rsidR="00B96C7B" w:rsidRDefault="00B96C7B" w:rsidP="00B96C7B"/>
    <w:p w14:paraId="73DEA7FC" w14:textId="6E46A971" w:rsidR="00316F65" w:rsidRPr="00316F65" w:rsidRDefault="00316F65" w:rsidP="00B96C7B">
      <w:pPr>
        <w:rPr>
          <w:b/>
          <w:bCs/>
        </w:rPr>
      </w:pPr>
      <w:r w:rsidRPr="00316F65">
        <w:rPr>
          <w:b/>
          <w:bCs/>
        </w:rPr>
        <w:t>Discussion:</w:t>
      </w:r>
    </w:p>
    <w:p w14:paraId="0077B743" w14:textId="757DBD93" w:rsidR="00312940" w:rsidRDefault="00B96C7B" w:rsidP="00B96C7B">
      <w:r>
        <w:t>The ranging phase is applicable also to the non-interleaved mode</w:t>
      </w:r>
      <w:r w:rsidR="00907C37">
        <w:t>, and each non-interleaved sub-round has a ranging phase</w:t>
      </w:r>
      <w:r w:rsidR="00312940">
        <w:t>, with</w:t>
      </w:r>
      <w:r w:rsidR="00907C37">
        <w:t xml:space="preserve"> </w:t>
      </w:r>
      <w:r w:rsidR="00312940">
        <w:t xml:space="preserve">length </w:t>
      </w:r>
      <w:r w:rsidR="00907C37">
        <w:t>defined</w:t>
      </w:r>
      <w:r w:rsidR="00312940">
        <w:t xml:space="preserve"> by</w:t>
      </w:r>
      <w:r w:rsidR="00907C37">
        <w:t xml:space="preserve"> </w:t>
      </w:r>
      <w:bookmarkStart w:id="3" w:name="_Hlk197095158"/>
      <w:proofErr w:type="spellStart"/>
      <w:r w:rsidR="00907C37" w:rsidRPr="00907C37">
        <w:rPr>
          <w:i/>
          <w:iCs/>
        </w:rPr>
        <w:t>macMmsRpDuration</w:t>
      </w:r>
      <w:bookmarkEnd w:id="3"/>
      <w:proofErr w:type="spellEnd"/>
      <w:r>
        <w:t xml:space="preserve">. </w:t>
      </w:r>
    </w:p>
    <w:p w14:paraId="19579577" w14:textId="77777777" w:rsidR="00312940" w:rsidRDefault="00312940" w:rsidP="00B96C7B"/>
    <w:p w14:paraId="1ED0E0CD" w14:textId="0D6ECA8F" w:rsidR="00B96C7B" w:rsidRDefault="00312940" w:rsidP="00B96C7B">
      <w:r>
        <w:t xml:space="preserve">The definition of </w:t>
      </w:r>
      <w:r w:rsidR="00B96C7B">
        <w:t xml:space="preserve">offset described on page 80 line 15 </w:t>
      </w:r>
      <w:r>
        <w:t xml:space="preserve">differs, see </w:t>
      </w:r>
      <w:r w:rsidR="00B96C7B">
        <w:t xml:space="preserve">page 82, line </w:t>
      </w:r>
      <w:r w:rsidR="00553C2F">
        <w:t>19</w:t>
      </w:r>
      <w:r w:rsidR="00B96C7B">
        <w:t>. This can be clarified also in chapter 10.39.</w:t>
      </w:r>
      <w:r w:rsidR="00553C2F">
        <w:t>5</w:t>
      </w:r>
      <w:r w:rsidR="00B96C7B">
        <w:t>.</w:t>
      </w:r>
    </w:p>
    <w:p w14:paraId="6FECFAE6" w14:textId="77777777" w:rsidR="00B96C7B" w:rsidRDefault="00B96C7B" w:rsidP="00B96C7B"/>
    <w:p w14:paraId="716240C3" w14:textId="77777777" w:rsidR="00B96C7B" w:rsidRPr="00EA68AE" w:rsidRDefault="00B96C7B" w:rsidP="00B96C7B">
      <w:pPr>
        <w:rPr>
          <w:b/>
          <w:bCs/>
        </w:rPr>
      </w:pPr>
      <w:r w:rsidRPr="00EA68AE">
        <w:rPr>
          <w:b/>
          <w:bCs/>
        </w:rPr>
        <w:t>Change:</w:t>
      </w:r>
    </w:p>
    <w:p w14:paraId="615B78BE" w14:textId="0B2E5B1C" w:rsidR="00B96C7B" w:rsidRDefault="00553C2F" w:rsidP="00B96C7B">
      <w:r>
        <w:t>Change</w:t>
      </w:r>
      <w:r w:rsidR="00B96C7B">
        <w:t xml:space="preserve"> line </w:t>
      </w:r>
      <w:r>
        <w:t>19</w:t>
      </w:r>
      <w:r w:rsidR="00B96C7B">
        <w:t xml:space="preserve"> </w:t>
      </w:r>
      <w:r>
        <w:t xml:space="preserve">on </w:t>
      </w:r>
      <w:r w:rsidR="00B96C7B">
        <w:t xml:space="preserve">page </w:t>
      </w:r>
      <w:r>
        <w:t>80</w:t>
      </w:r>
      <w:r w:rsidR="00B96C7B">
        <w:t xml:space="preserve"> </w:t>
      </w:r>
      <w:r>
        <w:t>as follows</w:t>
      </w:r>
      <w:r w:rsidR="00B96C7B">
        <w:t>:</w:t>
      </w:r>
    </w:p>
    <w:p w14:paraId="5745DCB3" w14:textId="77777777" w:rsidR="00553C2F" w:rsidRDefault="00553C2F" w:rsidP="00B96C7B"/>
    <w:p w14:paraId="64443232" w14:textId="716CB731" w:rsidR="00B96C7B" w:rsidRDefault="00553C2F" w:rsidP="00B96C7B">
      <w:pPr>
        <w:rPr>
          <w:color w:val="FF0000"/>
        </w:rPr>
      </w:pPr>
      <w:r>
        <w:t xml:space="preserve">In the ranging phase, the initiator shall transmit the HPR UWB PHY MMS packet (described in 16.2.11), and </w:t>
      </w:r>
      <w:r>
        <w:rPr>
          <w:color w:val="FF0000"/>
        </w:rPr>
        <w:t xml:space="preserve">in </w:t>
      </w:r>
      <w:r>
        <w:t xml:space="preserve">the </w:t>
      </w:r>
      <w:r w:rsidRPr="00553C2F">
        <w:rPr>
          <w:color w:val="FF0000"/>
        </w:rPr>
        <w:t>interleaved mode</w:t>
      </w:r>
      <w:r>
        <w:t xml:space="preserve"> responder may start transmitting its HRP UWB PHY MMS packet offset by 600 RSTU from the start into the ranging phase. </w:t>
      </w:r>
      <w:r>
        <w:rPr>
          <w:color w:val="FF0000"/>
        </w:rPr>
        <w:t xml:space="preserve">In non-interleaved mode the MMS UWB packets are sent in separate sub-rounds as described in </w:t>
      </w:r>
      <w:r w:rsidRPr="00553C2F">
        <w:rPr>
          <w:color w:val="FF0000"/>
        </w:rPr>
        <w:t>10.39.7</w:t>
      </w:r>
      <w:r>
        <w:rPr>
          <w:color w:val="FF0000"/>
        </w:rPr>
        <w:t>. and the 600 RSTU offset doesn’t apply.</w:t>
      </w:r>
    </w:p>
    <w:p w14:paraId="1C21EDD2" w14:textId="2746A00D" w:rsidR="00B96C7B" w:rsidRPr="00EA68AE" w:rsidRDefault="00B96C7B" w:rsidP="00B96C7B">
      <w:pPr>
        <w:rPr>
          <w:color w:val="FF0000"/>
        </w:rPr>
      </w:pPr>
    </w:p>
    <w:p w14:paraId="0517AEDD" w14:textId="32BCEDB9" w:rsidR="00486936" w:rsidRDefault="00486936">
      <w:pPr>
        <w:rPr>
          <w:rFonts w:ascii="Arial" w:hAnsi="Arial" w:cs="Arial"/>
          <w:b/>
          <w:bCs/>
          <w:sz w:val="28"/>
          <w:szCs w:val="28"/>
        </w:rPr>
      </w:pPr>
      <w:r>
        <w:rPr>
          <w:rFonts w:ascii="Arial" w:hAnsi="Arial" w:cs="Arial"/>
          <w:b/>
          <w:bCs/>
          <w:sz w:val="28"/>
          <w:szCs w:val="28"/>
        </w:rPr>
        <w:br w:type="page"/>
      </w:r>
    </w:p>
    <w:p w14:paraId="540C7650" w14:textId="77777777" w:rsidR="009D3643" w:rsidRDefault="009D3643">
      <w:pPr>
        <w:rPr>
          <w:rFonts w:ascii="Arial" w:hAnsi="Arial" w:cs="Arial"/>
          <w:b/>
          <w:bCs/>
          <w:sz w:val="28"/>
          <w:szCs w:val="28"/>
        </w:rPr>
      </w:pPr>
    </w:p>
    <w:p w14:paraId="2444B78F" w14:textId="1DFDA598" w:rsidR="009D3643" w:rsidRDefault="009D3643" w:rsidP="009D3643">
      <w:pPr>
        <w:rPr>
          <w:rFonts w:ascii="Arial" w:hAnsi="Arial" w:cs="Arial"/>
          <w:b/>
          <w:bCs/>
          <w:sz w:val="28"/>
          <w:szCs w:val="28"/>
        </w:rPr>
      </w:pPr>
      <w:r>
        <w:rPr>
          <w:rFonts w:ascii="Arial" w:hAnsi="Arial" w:cs="Arial"/>
          <w:b/>
          <w:bCs/>
          <w:sz w:val="28"/>
          <w:szCs w:val="28"/>
        </w:rPr>
        <w:t>Comment #</w:t>
      </w:r>
      <w:r w:rsidR="00601C58">
        <w:rPr>
          <w:rFonts w:ascii="Arial" w:hAnsi="Arial" w:cs="Arial"/>
          <w:b/>
          <w:bCs/>
          <w:sz w:val="28"/>
          <w:szCs w:val="28"/>
        </w:rPr>
        <w:t>235</w:t>
      </w:r>
    </w:p>
    <w:p w14:paraId="5DD3FA34" w14:textId="7B42A08B"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7F35FD7A"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83279C2"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375C465"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7FC2404"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EFE98AD"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833FBE9"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D541C64"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ED2272F"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576BC912" w14:textId="77777777" w:rsidTr="00132DE7">
        <w:trPr>
          <w:trHeight w:val="454"/>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5A4526D" w14:textId="77777777" w:rsidR="00486936" w:rsidRPr="0073590C" w:rsidRDefault="00486936" w:rsidP="00132DE7">
            <w:pPr>
              <w:rPr>
                <w:rFonts w:ascii="Arial" w:hAnsi="Arial" w:cs="Arial"/>
                <w:sz w:val="14"/>
                <w:szCs w:val="14"/>
              </w:rPr>
            </w:pPr>
            <w:r w:rsidRPr="0073590C">
              <w:rPr>
                <w:rFonts w:ascii="Arial" w:hAnsi="Arial" w:cs="Arial"/>
                <w:sz w:val="14"/>
                <w:szCs w:val="14"/>
              </w:rPr>
              <w:t>PAKROOH, POORIA</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BFB09EC" w14:textId="77777777" w:rsidR="00486936" w:rsidRPr="0073590C" w:rsidRDefault="00486936" w:rsidP="00132DE7">
            <w:pPr>
              <w:rPr>
                <w:rFonts w:ascii="Arial" w:hAnsi="Arial" w:cs="Arial"/>
                <w:sz w:val="14"/>
                <w:szCs w:val="14"/>
              </w:rPr>
            </w:pPr>
            <w:r w:rsidRPr="0073590C">
              <w:rPr>
                <w:rFonts w:ascii="Arial" w:hAnsi="Arial" w:cs="Arial"/>
                <w:sz w:val="14"/>
                <w:szCs w:val="14"/>
              </w:rPr>
              <w:t>235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8B872FC"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71FF5A1"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301EF14A" w14:textId="77777777" w:rsidR="00486936" w:rsidRPr="0073590C" w:rsidRDefault="00486936" w:rsidP="00132DE7">
            <w:pPr>
              <w:rPr>
                <w:rFonts w:ascii="Arial" w:hAnsi="Arial" w:cs="Arial"/>
                <w:sz w:val="14"/>
                <w:szCs w:val="14"/>
              </w:rPr>
            </w:pPr>
            <w:r w:rsidRPr="0073590C">
              <w:rPr>
                <w:rFonts w:ascii="Arial" w:hAnsi="Arial" w:cs="Arial"/>
                <w:sz w:val="14"/>
                <w:szCs w:val="14"/>
              </w:rPr>
              <w:t>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2E1B6885" w14:textId="77777777" w:rsidR="00486936" w:rsidRPr="0073590C" w:rsidRDefault="00486936" w:rsidP="00132DE7">
            <w:pPr>
              <w:rPr>
                <w:rFonts w:ascii="Arial" w:hAnsi="Arial" w:cs="Arial"/>
                <w:sz w:val="14"/>
                <w:szCs w:val="14"/>
              </w:rPr>
            </w:pPr>
            <w:r w:rsidRPr="0073590C">
              <w:rPr>
                <w:rFonts w:ascii="Arial" w:hAnsi="Arial" w:cs="Arial"/>
                <w:sz w:val="14"/>
                <w:szCs w:val="14"/>
              </w:rPr>
              <w:t xml:space="preserve">Clarify that this mode is optional for ARDEVs. </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C85787A" w14:textId="77777777" w:rsidR="00486936" w:rsidRPr="0073590C" w:rsidRDefault="00486936" w:rsidP="00132DE7">
            <w:pPr>
              <w:rPr>
                <w:rFonts w:ascii="Arial" w:hAnsi="Arial" w:cs="Arial"/>
                <w:sz w:val="14"/>
                <w:szCs w:val="14"/>
              </w:rPr>
            </w:pPr>
            <w:r w:rsidRPr="0073590C">
              <w:rPr>
                <w:rFonts w:ascii="Arial" w:hAnsi="Arial" w:cs="Arial"/>
                <w:sz w:val="14"/>
                <w:szCs w:val="14"/>
              </w:rPr>
              <w:t>Add a sentence in line 4 "Support of Non-interleaved mode is optional for ARDEV devices."</w:t>
            </w:r>
          </w:p>
        </w:tc>
      </w:tr>
    </w:tbl>
    <w:p w14:paraId="0D1F8259" w14:textId="447FBB78" w:rsidR="00486936" w:rsidRDefault="00486936" w:rsidP="000F327D">
      <w:pPr>
        <w:rPr>
          <w:rFonts w:ascii="Arial" w:hAnsi="Arial" w:cs="Arial"/>
          <w:b/>
          <w:bCs/>
          <w:sz w:val="28"/>
          <w:szCs w:val="28"/>
        </w:rPr>
      </w:pPr>
    </w:p>
    <w:p w14:paraId="4D1D9F95" w14:textId="77777777" w:rsidR="00B06CE1" w:rsidRDefault="00B06CE1" w:rsidP="00B06CE1">
      <w:r>
        <w:t>Resolution (</w:t>
      </w:r>
      <w:r w:rsidRPr="00C6390D">
        <w:t>Accepted</w:t>
      </w:r>
      <w:r>
        <w:t>/Rejected/</w:t>
      </w:r>
      <w:r w:rsidRPr="00C6390D">
        <w:rPr>
          <w:b/>
          <w:bCs/>
          <w:u w:val="single"/>
        </w:rPr>
        <w:t>Revised</w:t>
      </w:r>
      <w:r>
        <w:t>)</w:t>
      </w:r>
    </w:p>
    <w:p w14:paraId="1F64F6E2" w14:textId="77777777" w:rsidR="00975267" w:rsidRDefault="00975267" w:rsidP="00B06CE1"/>
    <w:p w14:paraId="134F3C26" w14:textId="5D716401" w:rsidR="00975267" w:rsidRPr="00975267" w:rsidRDefault="00975267" w:rsidP="00B06CE1">
      <w:pPr>
        <w:rPr>
          <w:b/>
          <w:bCs/>
        </w:rPr>
      </w:pPr>
      <w:r w:rsidRPr="00975267">
        <w:rPr>
          <w:b/>
          <w:bCs/>
        </w:rPr>
        <w:t>Discussion:</w:t>
      </w:r>
    </w:p>
    <w:p w14:paraId="23A9B690" w14:textId="4D898E45" w:rsidR="00975267" w:rsidRDefault="009B0F0C" w:rsidP="00B06CE1">
      <w:r>
        <w:t>Subclause</w:t>
      </w:r>
      <w:r w:rsidR="00975267">
        <w:t xml:space="preserve"> </w:t>
      </w:r>
      <w:r>
        <w:t xml:space="preserve">10.39.7 </w:t>
      </w:r>
      <w:r w:rsidR="00975267">
        <w:t xml:space="preserve">starts with words “An optional non-interleaved mode …”, but if further clarification is needed, </w:t>
      </w:r>
      <w:r w:rsidR="001712F2">
        <w:t xml:space="preserve">the </w:t>
      </w:r>
      <w:r w:rsidR="00975267">
        <w:t>proposed change is ok.</w:t>
      </w:r>
      <w:r w:rsidR="001712F2">
        <w:t xml:space="preserve"> </w:t>
      </w:r>
      <w:r w:rsidR="00975267">
        <w:t xml:space="preserve"> </w:t>
      </w:r>
      <w:r w:rsidR="001712F2">
        <w:t>In that case t</w:t>
      </w:r>
      <w:r w:rsidR="008F034D">
        <w:t xml:space="preserve">he text </w:t>
      </w:r>
      <w:r w:rsidR="001712F2">
        <w:t>could be modified as below.</w:t>
      </w:r>
      <w:r w:rsidR="008F034D">
        <w:t xml:space="preserve"> </w:t>
      </w:r>
    </w:p>
    <w:p w14:paraId="0D1EFAC4" w14:textId="77777777" w:rsidR="001712F2" w:rsidRDefault="001712F2" w:rsidP="00B06CE1"/>
    <w:p w14:paraId="4290DEE6" w14:textId="60265028" w:rsidR="005D621D" w:rsidRPr="001712F2" w:rsidRDefault="001712F2" w:rsidP="005D621D">
      <w:pPr>
        <w:rPr>
          <w:b/>
          <w:bCs/>
        </w:rPr>
      </w:pPr>
      <w:r w:rsidRPr="001712F2">
        <w:rPr>
          <w:b/>
          <w:bCs/>
        </w:rPr>
        <w:t>Change:</w:t>
      </w:r>
    </w:p>
    <w:p w14:paraId="14D4AE97" w14:textId="0DEB7411" w:rsidR="005D621D" w:rsidRDefault="005D621D" w:rsidP="005D621D">
      <w:r w:rsidRPr="005D621D">
        <w:rPr>
          <w:strike/>
          <w:color w:val="FF0000"/>
        </w:rPr>
        <w:t xml:space="preserve">An optional </w:t>
      </w:r>
      <w:proofErr w:type="spellStart"/>
      <w:r w:rsidRPr="005D621D">
        <w:rPr>
          <w:strike/>
          <w:color w:val="FF0000"/>
        </w:rPr>
        <w:t>n</w:t>
      </w:r>
      <w:r w:rsidRPr="005D621D">
        <w:rPr>
          <w:color w:val="FF0000"/>
        </w:rPr>
        <w:t>N</w:t>
      </w:r>
      <w:r>
        <w:t>on</w:t>
      </w:r>
      <w:proofErr w:type="spellEnd"/>
      <w:r>
        <w:t xml:space="preserve">-interleaved mode can be used to reduce the amount of transitions between transmission and reception at the cost of total ranging time. </w:t>
      </w:r>
      <w:r w:rsidR="000A73AD" w:rsidRPr="000A73AD">
        <w:rPr>
          <w:color w:val="FF0000"/>
        </w:rPr>
        <w:t>Support of Non-interleaved mode is optional for ARDEV devices.</w:t>
      </w:r>
      <w:r w:rsidR="000A73AD">
        <w:t xml:space="preserve"> </w:t>
      </w:r>
      <w:r>
        <w:t>An example of non-interleaved mode ranging round is shown in Figure 43.</w:t>
      </w:r>
    </w:p>
    <w:p w14:paraId="4615EC28" w14:textId="77777777" w:rsidR="009D3643" w:rsidRDefault="00486936" w:rsidP="009D3643">
      <w:pPr>
        <w:rPr>
          <w:rFonts w:ascii="Arial" w:hAnsi="Arial" w:cs="Arial"/>
          <w:b/>
          <w:bCs/>
          <w:sz w:val="28"/>
          <w:szCs w:val="28"/>
        </w:rPr>
      </w:pPr>
      <w:r>
        <w:rPr>
          <w:rFonts w:ascii="Arial" w:hAnsi="Arial" w:cs="Arial"/>
          <w:b/>
          <w:bCs/>
          <w:sz w:val="28"/>
          <w:szCs w:val="28"/>
        </w:rPr>
        <w:br w:type="page"/>
      </w:r>
    </w:p>
    <w:p w14:paraId="48CFF849" w14:textId="3BFFE6A9" w:rsidR="009D3643" w:rsidRDefault="009D3643" w:rsidP="009D3643">
      <w:pPr>
        <w:rPr>
          <w:rFonts w:ascii="Arial" w:hAnsi="Arial" w:cs="Arial"/>
          <w:b/>
          <w:bCs/>
          <w:sz w:val="28"/>
          <w:szCs w:val="28"/>
        </w:rPr>
      </w:pPr>
      <w:r>
        <w:rPr>
          <w:rFonts w:ascii="Arial" w:hAnsi="Arial" w:cs="Arial"/>
          <w:b/>
          <w:bCs/>
          <w:sz w:val="28"/>
          <w:szCs w:val="28"/>
        </w:rPr>
        <w:lastRenderedPageBreak/>
        <w:t>Comment #173</w:t>
      </w:r>
    </w:p>
    <w:p w14:paraId="280748BD" w14:textId="6D74EB46"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5868568F"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A7E3BB3"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7C50EFB"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DDC7B90"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E7D2EFD"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3805422"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D288D59"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7C33F83"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73AE69F1" w14:textId="77777777" w:rsidTr="00132DE7">
        <w:trPr>
          <w:trHeight w:val="39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4A39362D" w14:textId="77777777" w:rsidR="00486936" w:rsidRPr="0073590C" w:rsidRDefault="00486936" w:rsidP="00132DE7">
            <w:pPr>
              <w:rPr>
                <w:rFonts w:ascii="Arial" w:hAnsi="Arial" w:cs="Arial"/>
                <w:sz w:val="14"/>
                <w:szCs w:val="14"/>
              </w:rPr>
            </w:pPr>
            <w:r w:rsidRPr="0073590C">
              <w:rPr>
                <w:rFonts w:ascii="Arial" w:hAnsi="Arial" w:cs="Arial"/>
                <w:sz w:val="14"/>
                <w:szCs w:val="14"/>
              </w:rPr>
              <w:t>MAMAN, MICKAEL</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0FE04148" w14:textId="77777777" w:rsidR="00486936" w:rsidRPr="0073590C" w:rsidRDefault="00486936" w:rsidP="00132DE7">
            <w:pPr>
              <w:rPr>
                <w:rFonts w:ascii="Arial" w:hAnsi="Arial" w:cs="Arial"/>
                <w:sz w:val="14"/>
                <w:szCs w:val="14"/>
              </w:rPr>
            </w:pPr>
            <w:r w:rsidRPr="0073590C">
              <w:rPr>
                <w:rFonts w:ascii="Arial" w:hAnsi="Arial" w:cs="Arial"/>
                <w:sz w:val="14"/>
                <w:szCs w:val="14"/>
              </w:rPr>
              <w:t>173</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9350DF9" w14:textId="77777777" w:rsidR="00486936" w:rsidRPr="0073590C" w:rsidRDefault="00486936" w:rsidP="00132DE7">
            <w:pPr>
              <w:rPr>
                <w:rFonts w:ascii="Arial" w:hAnsi="Arial" w:cs="Arial"/>
                <w:sz w:val="14"/>
                <w:szCs w:val="14"/>
              </w:rPr>
            </w:pPr>
            <w:r w:rsidRPr="0073590C">
              <w:rPr>
                <w:rFonts w:ascii="Arial" w:hAnsi="Arial" w:cs="Arial"/>
                <w:sz w:val="14"/>
                <w:szCs w:val="14"/>
              </w:rPr>
              <w:t>82</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7365C060" w14:textId="77777777" w:rsidR="00486936" w:rsidRPr="0073590C" w:rsidRDefault="00486936" w:rsidP="00132DE7">
            <w:pPr>
              <w:rPr>
                <w:rFonts w:ascii="Arial" w:hAnsi="Arial" w:cs="Arial"/>
                <w:sz w:val="14"/>
                <w:szCs w:val="14"/>
              </w:rPr>
            </w:pPr>
            <w:r w:rsidRPr="0073590C">
              <w:rPr>
                <w:rFonts w:ascii="Arial" w:hAnsi="Arial" w:cs="Arial"/>
                <w:sz w:val="14"/>
                <w:szCs w:val="14"/>
              </w:rPr>
              <w:t>10.39.7</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2192288D" w14:textId="77777777" w:rsidR="00486936" w:rsidRPr="0073590C" w:rsidRDefault="00486936" w:rsidP="00132DE7">
            <w:pPr>
              <w:rPr>
                <w:rFonts w:ascii="Arial" w:hAnsi="Arial" w:cs="Arial"/>
                <w:sz w:val="14"/>
                <w:szCs w:val="14"/>
              </w:rPr>
            </w:pPr>
            <w:r w:rsidRPr="0073590C">
              <w:rPr>
                <w:rFonts w:ascii="Arial" w:hAnsi="Arial" w:cs="Arial"/>
                <w:sz w:val="14"/>
                <w:szCs w:val="14"/>
              </w:rPr>
              <w:t>24</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7F2A5E7E" w14:textId="77777777" w:rsidR="00486936" w:rsidRPr="0073590C" w:rsidRDefault="00486936" w:rsidP="00132DE7">
            <w:pPr>
              <w:rPr>
                <w:rFonts w:ascii="Arial" w:hAnsi="Arial" w:cs="Arial"/>
                <w:sz w:val="14"/>
                <w:szCs w:val="14"/>
              </w:rPr>
            </w:pPr>
            <w:r w:rsidRPr="0073590C">
              <w:rPr>
                <w:rFonts w:ascii="Arial" w:hAnsi="Arial" w:cs="Arial"/>
                <w:sz w:val="14"/>
                <w:szCs w:val="14"/>
              </w:rPr>
              <w:t>Missing figure for UWB-Driven MMS UWB</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17780D99" w14:textId="77777777" w:rsidR="00486936" w:rsidRPr="0073590C" w:rsidRDefault="00486936" w:rsidP="00132DE7">
            <w:pPr>
              <w:rPr>
                <w:rFonts w:ascii="Arial" w:hAnsi="Arial" w:cs="Arial"/>
                <w:sz w:val="14"/>
                <w:szCs w:val="14"/>
              </w:rPr>
            </w:pPr>
            <w:r w:rsidRPr="0073590C">
              <w:rPr>
                <w:rFonts w:ascii="Arial" w:hAnsi="Arial" w:cs="Arial"/>
                <w:sz w:val="14"/>
                <w:szCs w:val="14"/>
              </w:rPr>
              <w:t>Please add a new figure</w:t>
            </w:r>
          </w:p>
        </w:tc>
      </w:tr>
    </w:tbl>
    <w:p w14:paraId="3A2B462B" w14:textId="7BCA5DA9" w:rsidR="00486936" w:rsidRDefault="00486936" w:rsidP="000F327D">
      <w:pPr>
        <w:rPr>
          <w:rFonts w:ascii="Arial" w:hAnsi="Arial" w:cs="Arial"/>
          <w:b/>
          <w:bCs/>
          <w:sz w:val="28"/>
          <w:szCs w:val="28"/>
        </w:rPr>
      </w:pPr>
    </w:p>
    <w:p w14:paraId="0B5EAB44" w14:textId="77777777" w:rsidR="002F0F9C" w:rsidRDefault="002F0F9C" w:rsidP="00451496">
      <w:pPr>
        <w:jc w:val="both"/>
      </w:pPr>
      <w:r>
        <w:t>Resolution (</w:t>
      </w:r>
      <w:r w:rsidRPr="00004BA6">
        <w:t>Accepted</w:t>
      </w:r>
      <w:r>
        <w:t>/Rejected/</w:t>
      </w:r>
      <w:r w:rsidRPr="00004BA6">
        <w:rPr>
          <w:b/>
          <w:bCs/>
          <w:u w:val="single"/>
        </w:rPr>
        <w:t>Revised</w:t>
      </w:r>
      <w:r>
        <w:t>)</w:t>
      </w:r>
    </w:p>
    <w:p w14:paraId="138FA67F" w14:textId="73F81196" w:rsidR="00CD1AF7" w:rsidRDefault="00CD1AF7" w:rsidP="00451496">
      <w:pPr>
        <w:jc w:val="both"/>
      </w:pPr>
    </w:p>
    <w:p w14:paraId="710C238B" w14:textId="36F7A815" w:rsidR="00A31741" w:rsidRPr="00A31741" w:rsidRDefault="00A31741" w:rsidP="00451496">
      <w:pPr>
        <w:jc w:val="both"/>
        <w:rPr>
          <w:b/>
          <w:bCs/>
        </w:rPr>
      </w:pPr>
      <w:r w:rsidRPr="00A31741">
        <w:rPr>
          <w:b/>
          <w:bCs/>
        </w:rPr>
        <w:t>Discussion:</w:t>
      </w:r>
    </w:p>
    <w:p w14:paraId="23F91E29" w14:textId="77777777" w:rsidR="00A31741" w:rsidRDefault="00A31741" w:rsidP="00451496">
      <w:pPr>
        <w:jc w:val="both"/>
      </w:pPr>
    </w:p>
    <w:p w14:paraId="4B6B5588" w14:textId="3ED2E74A" w:rsidR="00A31741" w:rsidRDefault="00A31741" w:rsidP="00451496">
      <w:pPr>
        <w:jc w:val="both"/>
      </w:pPr>
      <w:r>
        <w:t xml:space="preserve">The picture for UWBD MMS </w:t>
      </w:r>
      <w:r w:rsidR="00E16BCD">
        <w:t xml:space="preserve">can be added after the NBA MMS picture and the text reference to the pictures </w:t>
      </w:r>
      <w:proofErr w:type="spellStart"/>
      <w:r w:rsidR="00E16BCD">
        <w:t>upadated</w:t>
      </w:r>
      <w:proofErr w:type="spellEnd"/>
      <w:r>
        <w:t xml:space="preserve">. </w:t>
      </w:r>
    </w:p>
    <w:p w14:paraId="53F52C31" w14:textId="77777777" w:rsidR="00CD1AF7" w:rsidRDefault="00CD1AF7" w:rsidP="00451496">
      <w:pPr>
        <w:jc w:val="both"/>
      </w:pPr>
    </w:p>
    <w:p w14:paraId="332CADB3" w14:textId="4E8C9B6A" w:rsidR="00CD1AF7" w:rsidRDefault="00CD1AF7" w:rsidP="00451496">
      <w:pPr>
        <w:jc w:val="both"/>
        <w:rPr>
          <w:b/>
          <w:bCs/>
        </w:rPr>
      </w:pPr>
      <w:r w:rsidRPr="00A31741">
        <w:rPr>
          <w:b/>
          <w:bCs/>
        </w:rPr>
        <w:t>Change:</w:t>
      </w:r>
    </w:p>
    <w:p w14:paraId="38BC74DD" w14:textId="77777777" w:rsidR="00455A4B" w:rsidRDefault="00455A4B" w:rsidP="00451496">
      <w:pPr>
        <w:jc w:val="both"/>
        <w:rPr>
          <w:b/>
          <w:bCs/>
        </w:rPr>
      </w:pPr>
    </w:p>
    <w:p w14:paraId="6F58EBF0" w14:textId="2D62422F" w:rsidR="00A821DD" w:rsidRPr="00E16BCD" w:rsidRDefault="00A821DD" w:rsidP="005F7B3A">
      <w:pPr>
        <w:jc w:val="both"/>
        <w:rPr>
          <w:i/>
          <w:iCs/>
        </w:rPr>
      </w:pPr>
      <w:r w:rsidRPr="00E16BCD">
        <w:rPr>
          <w:i/>
          <w:iCs/>
        </w:rPr>
        <w:t>Page 82, line 5 add the text in red:</w:t>
      </w:r>
    </w:p>
    <w:p w14:paraId="710A5A1F" w14:textId="77777777" w:rsidR="00E16BCD" w:rsidRDefault="00E16BCD" w:rsidP="005F7B3A">
      <w:pPr>
        <w:jc w:val="both"/>
      </w:pPr>
    </w:p>
    <w:p w14:paraId="616DEF1A" w14:textId="217BAB79" w:rsidR="009C50F1" w:rsidRDefault="005F7B3A" w:rsidP="005F7B3A">
      <w:pPr>
        <w:jc w:val="both"/>
      </w:pPr>
      <w:r>
        <w:t xml:space="preserve">An example of </w:t>
      </w:r>
      <w:r>
        <w:rPr>
          <w:color w:val="FF0000"/>
        </w:rPr>
        <w:t xml:space="preserve">NBA MMS </w:t>
      </w:r>
      <w:r>
        <w:t>non-interleaved mode ranging round is shown in Figure 43</w:t>
      </w:r>
      <w:r w:rsidR="003448A7">
        <w:t xml:space="preserve"> </w:t>
      </w:r>
      <w:r w:rsidR="003448A7">
        <w:rPr>
          <w:color w:val="FF0000"/>
        </w:rPr>
        <w:t>and a UWB</w:t>
      </w:r>
      <w:r w:rsidR="00A01E0D">
        <w:rPr>
          <w:color w:val="FF0000"/>
        </w:rPr>
        <w:t xml:space="preserve"> drive</w:t>
      </w:r>
      <w:r w:rsidR="003448A7">
        <w:rPr>
          <w:color w:val="FF0000"/>
        </w:rPr>
        <w:t xml:space="preserve"> MMS</w:t>
      </w:r>
      <w:r w:rsidR="00A821DD">
        <w:rPr>
          <w:color w:val="FF0000"/>
        </w:rPr>
        <w:t xml:space="preserve"> non-interleaved ranging round in Figure XX</w:t>
      </w:r>
      <w:r w:rsidR="003448A7">
        <w:rPr>
          <w:color w:val="FF0000"/>
        </w:rPr>
        <w:t xml:space="preserve"> </w:t>
      </w:r>
      <w:r>
        <w:t>.</w:t>
      </w:r>
    </w:p>
    <w:p w14:paraId="6986A6F1" w14:textId="77777777" w:rsidR="009C50F1" w:rsidRDefault="009C50F1" w:rsidP="00451496">
      <w:pPr>
        <w:jc w:val="both"/>
      </w:pPr>
    </w:p>
    <w:p w14:paraId="07411650" w14:textId="1FB417E0" w:rsidR="00455A4B" w:rsidRPr="00E16BCD" w:rsidRDefault="005056FC" w:rsidP="00451496">
      <w:pPr>
        <w:jc w:val="both"/>
        <w:rPr>
          <w:i/>
          <w:iCs/>
        </w:rPr>
      </w:pPr>
      <w:r w:rsidRPr="00E16BCD">
        <w:rPr>
          <w:i/>
          <w:iCs/>
        </w:rPr>
        <w:t xml:space="preserve">Page </w:t>
      </w:r>
      <w:r w:rsidR="009C50F1" w:rsidRPr="00E16BCD">
        <w:rPr>
          <w:i/>
          <w:iCs/>
        </w:rPr>
        <w:t>82, line 9</w:t>
      </w:r>
      <w:r w:rsidR="00E16BCD" w:rsidRPr="00E16BCD">
        <w:rPr>
          <w:i/>
          <w:iCs/>
        </w:rPr>
        <w:t xml:space="preserve"> a</w:t>
      </w:r>
      <w:r w:rsidR="009C50F1" w:rsidRPr="00E16BCD">
        <w:rPr>
          <w:i/>
          <w:iCs/>
        </w:rPr>
        <w:t>dd figure as below</w:t>
      </w:r>
    </w:p>
    <w:p w14:paraId="623D4957" w14:textId="77777777" w:rsidR="000B3D61" w:rsidRPr="00455A4B" w:rsidRDefault="000B3D61" w:rsidP="00451496">
      <w:pPr>
        <w:jc w:val="both"/>
      </w:pPr>
    </w:p>
    <w:p w14:paraId="56A379E2" w14:textId="77777777" w:rsidR="00CD1AF7" w:rsidRDefault="00CD1AF7" w:rsidP="00451496">
      <w:pPr>
        <w:jc w:val="both"/>
      </w:pPr>
    </w:p>
    <w:p w14:paraId="0B3DF7E9" w14:textId="60D21CC8" w:rsidR="00455A4B" w:rsidRDefault="00C52DB7" w:rsidP="009D3643">
      <w:r>
        <w:rPr>
          <w:noProof/>
        </w:rPr>
        <w:drawing>
          <wp:inline distT="0" distB="0" distL="0" distR="0" wp14:anchorId="5DEF03F8" wp14:editId="2DAC7B0A">
            <wp:extent cx="4660900" cy="1879893"/>
            <wp:effectExtent l="0" t="0" r="6350" b="6350"/>
            <wp:docPr id="9375824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7284" cy="1902635"/>
                    </a:xfrm>
                    <a:prstGeom prst="rect">
                      <a:avLst/>
                    </a:prstGeom>
                    <a:noFill/>
                  </pic:spPr>
                </pic:pic>
              </a:graphicData>
            </a:graphic>
          </wp:inline>
        </w:drawing>
      </w:r>
    </w:p>
    <w:p w14:paraId="3CAD2585" w14:textId="763B990C" w:rsidR="009D3643" w:rsidRPr="005056FC" w:rsidRDefault="00455A4B" w:rsidP="009D3643">
      <w:pPr>
        <w:rPr>
          <w:rFonts w:ascii="Arial" w:hAnsi="Arial" w:cs="Arial"/>
          <w:b/>
          <w:bCs/>
          <w:sz w:val="28"/>
          <w:szCs w:val="28"/>
        </w:rPr>
      </w:pPr>
      <w:r w:rsidRPr="005056FC">
        <w:rPr>
          <w:b/>
          <w:bCs/>
        </w:rPr>
        <w:t>Figure XX</w:t>
      </w:r>
      <w:r w:rsidR="00B15AF8" w:rsidRPr="005056FC">
        <w:rPr>
          <w:b/>
          <w:bCs/>
        </w:rPr>
        <w:t xml:space="preserve"> </w:t>
      </w:r>
      <w:r w:rsidR="00A01E0D">
        <w:rPr>
          <w:b/>
          <w:bCs/>
        </w:rPr>
        <w:t>–</w:t>
      </w:r>
      <w:r w:rsidR="005056FC" w:rsidRPr="005056FC">
        <w:rPr>
          <w:b/>
          <w:bCs/>
        </w:rPr>
        <w:t xml:space="preserve"> </w:t>
      </w:r>
      <w:r w:rsidR="00B15AF8" w:rsidRPr="005056FC">
        <w:rPr>
          <w:b/>
          <w:bCs/>
        </w:rPr>
        <w:t>UWB</w:t>
      </w:r>
      <w:r w:rsidR="00A01E0D">
        <w:rPr>
          <w:b/>
          <w:bCs/>
        </w:rPr>
        <w:t xml:space="preserve"> driven</w:t>
      </w:r>
      <w:r w:rsidR="00B15AF8" w:rsidRPr="005056FC">
        <w:rPr>
          <w:b/>
          <w:bCs/>
        </w:rPr>
        <w:t xml:space="preserve"> MMS </w:t>
      </w:r>
      <w:r w:rsidR="005056FC" w:rsidRPr="005056FC">
        <w:rPr>
          <w:b/>
          <w:bCs/>
        </w:rPr>
        <w:t>non-interleaved DS-TWR with three sub-rounds</w:t>
      </w:r>
      <w:r w:rsidRPr="005056FC">
        <w:rPr>
          <w:b/>
          <w:bCs/>
        </w:rPr>
        <w:t xml:space="preserve"> </w:t>
      </w:r>
      <w:r w:rsidR="00486936" w:rsidRPr="005056FC">
        <w:rPr>
          <w:rFonts w:ascii="Arial" w:hAnsi="Arial" w:cs="Arial"/>
          <w:b/>
          <w:bCs/>
          <w:sz w:val="28"/>
          <w:szCs w:val="28"/>
        </w:rPr>
        <w:br w:type="page"/>
      </w:r>
    </w:p>
    <w:p w14:paraId="4AF0B4FC" w14:textId="01BBDD94" w:rsidR="009D3643" w:rsidRDefault="009D3643" w:rsidP="009D3643">
      <w:pPr>
        <w:rPr>
          <w:rFonts w:ascii="Arial" w:hAnsi="Arial" w:cs="Arial"/>
          <w:b/>
          <w:bCs/>
          <w:sz w:val="28"/>
          <w:szCs w:val="28"/>
        </w:rPr>
      </w:pPr>
      <w:r>
        <w:rPr>
          <w:rFonts w:ascii="Arial" w:hAnsi="Arial" w:cs="Arial"/>
          <w:b/>
          <w:bCs/>
          <w:sz w:val="28"/>
          <w:szCs w:val="28"/>
        </w:rPr>
        <w:lastRenderedPageBreak/>
        <w:t>Comment #524</w:t>
      </w:r>
    </w:p>
    <w:p w14:paraId="144D11EB" w14:textId="0F5C091B"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7B1092C9"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BB51FF0"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E97238A"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73B2799"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36AD07B"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3CCC57D"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1C13F33"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DA26BDC"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6F1B79C3" w14:textId="77777777" w:rsidTr="00132DE7">
        <w:trPr>
          <w:trHeight w:val="1531"/>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75BAC5D3" w14:textId="77777777" w:rsidR="00486936" w:rsidRPr="0073590C" w:rsidRDefault="00486936" w:rsidP="00132DE7">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194438B3" w14:textId="77777777" w:rsidR="00486936" w:rsidRPr="0073590C" w:rsidRDefault="00486936" w:rsidP="00132DE7">
            <w:pPr>
              <w:rPr>
                <w:rFonts w:ascii="Arial" w:hAnsi="Arial" w:cs="Arial"/>
                <w:sz w:val="14"/>
                <w:szCs w:val="14"/>
              </w:rPr>
            </w:pPr>
            <w:r w:rsidRPr="0073590C">
              <w:rPr>
                <w:rFonts w:ascii="Arial" w:hAnsi="Arial" w:cs="Arial"/>
                <w:sz w:val="14"/>
                <w:szCs w:val="14"/>
              </w:rPr>
              <w:t>524</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93FE70B" w14:textId="77777777" w:rsidR="00486936" w:rsidRPr="0073590C" w:rsidRDefault="00486936" w:rsidP="00132DE7">
            <w:pPr>
              <w:rPr>
                <w:rFonts w:ascii="Arial" w:hAnsi="Arial" w:cs="Arial"/>
                <w:sz w:val="14"/>
                <w:szCs w:val="14"/>
              </w:rPr>
            </w:pPr>
            <w:r w:rsidRPr="0073590C">
              <w:rPr>
                <w:rFonts w:ascii="Arial" w:hAnsi="Arial" w:cs="Arial"/>
                <w:sz w:val="14"/>
                <w:szCs w:val="14"/>
              </w:rPr>
              <w:t>105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538F7DCB" w14:textId="77777777" w:rsidR="00486936" w:rsidRPr="0073590C" w:rsidRDefault="00486936" w:rsidP="00132DE7">
            <w:pPr>
              <w:rPr>
                <w:rFonts w:ascii="Arial" w:hAnsi="Arial" w:cs="Arial"/>
                <w:sz w:val="14"/>
                <w:szCs w:val="14"/>
              </w:rPr>
            </w:pPr>
            <w:r w:rsidRPr="0073590C">
              <w:rPr>
                <w:rFonts w:ascii="Arial" w:hAnsi="Arial" w:cs="Arial"/>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42D9A4B2" w14:textId="77777777" w:rsidR="00486936" w:rsidRPr="0073590C" w:rsidRDefault="00486936" w:rsidP="00132DE7">
            <w:pPr>
              <w:rPr>
                <w:rFonts w:ascii="Arial" w:hAnsi="Arial" w:cs="Arial"/>
                <w:sz w:val="14"/>
                <w:szCs w:val="14"/>
              </w:rPr>
            </w:pPr>
            <w:r w:rsidRPr="0073590C">
              <w:rPr>
                <w:rFonts w:ascii="Arial" w:hAnsi="Arial" w:cs="Arial"/>
                <w:sz w:val="14"/>
                <w:szCs w:val="14"/>
              </w:rPr>
              <w:t>28</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3290133C" w14:textId="77777777" w:rsidR="00486936" w:rsidRPr="0073590C" w:rsidRDefault="00486936" w:rsidP="00132DE7">
            <w:pPr>
              <w:rPr>
                <w:rFonts w:ascii="Arial" w:hAnsi="Arial" w:cs="Arial"/>
                <w:sz w:val="14"/>
                <w:szCs w:val="14"/>
              </w:rPr>
            </w:pPr>
            <w:r w:rsidRPr="0073590C">
              <w:rPr>
                <w:rFonts w:ascii="Arial" w:hAnsi="Arial" w:cs="Arial"/>
                <w:sz w:val="14"/>
                <w:szCs w:val="14"/>
              </w:rPr>
              <w:t>For interleaving modes, I think rather then talking about interleaved/non-interleaved sub-rounds, it would be mor logical to talking about interleaved and non-interleaved SS-TWR and DS-TWR, Hybrid DS-TWR, and OWR which by definition is not interleaved.</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5C3EC514" w14:textId="77777777" w:rsidR="00486936" w:rsidRPr="0073590C" w:rsidRDefault="00486936" w:rsidP="00132DE7">
            <w:pPr>
              <w:rPr>
                <w:rFonts w:ascii="Arial" w:hAnsi="Arial" w:cs="Arial"/>
                <w:sz w:val="14"/>
                <w:szCs w:val="14"/>
              </w:rPr>
            </w:pPr>
            <w:r w:rsidRPr="0073590C">
              <w:rPr>
                <w:rFonts w:ascii="Arial" w:hAnsi="Arial" w:cs="Arial"/>
                <w:sz w:val="14"/>
                <w:szCs w:val="14"/>
              </w:rPr>
              <w:t>Redefining values in Table 19 based on ranging algorithm:</w:t>
            </w:r>
            <w:r w:rsidRPr="0073590C">
              <w:rPr>
                <w:rFonts w:ascii="Arial" w:hAnsi="Arial" w:cs="Arial"/>
                <w:sz w:val="14"/>
                <w:szCs w:val="14"/>
              </w:rPr>
              <w:br/>
              <w:t>0 is SS-TWR (A single interleaved sub-round).</w:t>
            </w:r>
            <w:r w:rsidRPr="0073590C">
              <w:rPr>
                <w:rFonts w:ascii="Arial" w:hAnsi="Arial" w:cs="Arial"/>
                <w:sz w:val="14"/>
                <w:szCs w:val="14"/>
              </w:rPr>
              <w:br/>
              <w:t>1 is OWR ranging (a single non-interleaved sub-round)</w:t>
            </w:r>
            <w:r w:rsidRPr="0073590C">
              <w:rPr>
                <w:rFonts w:ascii="Arial" w:hAnsi="Arial" w:cs="Arial"/>
                <w:sz w:val="14"/>
                <w:szCs w:val="14"/>
              </w:rPr>
              <w:br/>
              <w:t>2 is SS-TWR (2x non-interleaved sub-rounds)</w:t>
            </w:r>
            <w:r w:rsidRPr="0073590C">
              <w:rPr>
                <w:rFonts w:ascii="Arial" w:hAnsi="Arial" w:cs="Arial"/>
                <w:sz w:val="14"/>
                <w:szCs w:val="14"/>
              </w:rPr>
              <w:br/>
              <w:t>3 is DS-TWR (3x non-interleaved sub-rounds)</w:t>
            </w:r>
            <w:r w:rsidRPr="0073590C">
              <w:rPr>
                <w:rFonts w:ascii="Arial" w:hAnsi="Arial" w:cs="Arial"/>
                <w:sz w:val="14"/>
                <w:szCs w:val="14"/>
              </w:rPr>
              <w:br/>
              <w:t>4 is DS-TWR (4x non-interleaved sub-rounds)</w:t>
            </w:r>
            <w:r w:rsidRPr="0073590C">
              <w:rPr>
                <w:rFonts w:ascii="Arial" w:hAnsi="Arial" w:cs="Arial"/>
                <w:sz w:val="14"/>
                <w:szCs w:val="14"/>
              </w:rPr>
              <w:br/>
              <w:t>5 is DS-TWR (1x interleaved sub-round and 1 non-interleaved)</w:t>
            </w:r>
          </w:p>
        </w:tc>
      </w:tr>
    </w:tbl>
    <w:p w14:paraId="481F5345" w14:textId="6CD86D64" w:rsidR="00486936" w:rsidRDefault="00486936" w:rsidP="000F327D">
      <w:pPr>
        <w:rPr>
          <w:rFonts w:ascii="Arial" w:hAnsi="Arial" w:cs="Arial"/>
          <w:b/>
          <w:bCs/>
          <w:sz w:val="28"/>
          <w:szCs w:val="28"/>
        </w:rPr>
      </w:pPr>
    </w:p>
    <w:p w14:paraId="1E5386EE" w14:textId="77777777" w:rsidR="002F0F9C" w:rsidRDefault="002F0F9C" w:rsidP="002F0F9C">
      <w:r>
        <w:t>Resolution (Accepted/Rejected/</w:t>
      </w:r>
      <w:r w:rsidRPr="004E6175">
        <w:rPr>
          <w:b/>
          <w:bCs/>
        </w:rPr>
        <w:t>Revised</w:t>
      </w:r>
      <w:r>
        <w:t>)</w:t>
      </w:r>
    </w:p>
    <w:p w14:paraId="389AA456" w14:textId="77777777" w:rsidR="00115307" w:rsidRDefault="00115307" w:rsidP="002F0F9C"/>
    <w:p w14:paraId="3A0291D3" w14:textId="2EABCDD1" w:rsidR="00115307" w:rsidRPr="00115307" w:rsidRDefault="00115307" w:rsidP="00115307">
      <w:pPr>
        <w:rPr>
          <w:b/>
          <w:bCs/>
        </w:rPr>
      </w:pPr>
      <w:r w:rsidRPr="00115307">
        <w:rPr>
          <w:b/>
          <w:bCs/>
        </w:rPr>
        <w:t>Discussion:</w:t>
      </w:r>
    </w:p>
    <w:p w14:paraId="2FF7AB39" w14:textId="6CD28A45" w:rsidR="00D13BE0" w:rsidRPr="002F15C7" w:rsidRDefault="002D0A87" w:rsidP="002435AC">
      <w:r>
        <w:t>Attribute</w:t>
      </w:r>
      <w:r w:rsidR="00115307">
        <w:t xml:space="preserve"> name </w:t>
      </w:r>
      <w:bookmarkStart w:id="4" w:name="_Hlk198092784"/>
      <w:proofErr w:type="spellStart"/>
      <w:r w:rsidR="00694A06" w:rsidRPr="00694A06">
        <w:rPr>
          <w:i/>
          <w:iCs/>
        </w:rPr>
        <w:t>mac</w:t>
      </w:r>
      <w:r w:rsidR="00694A06">
        <w:rPr>
          <w:i/>
          <w:iCs/>
        </w:rPr>
        <w:t>M</w:t>
      </w:r>
      <w:r w:rsidR="00694A06" w:rsidRPr="00694A06">
        <w:rPr>
          <w:i/>
          <w:iCs/>
        </w:rPr>
        <w:t>msNonInterleavedMode</w:t>
      </w:r>
      <w:proofErr w:type="spellEnd"/>
      <w:r w:rsidR="00694A06">
        <w:t xml:space="preserve"> </w:t>
      </w:r>
      <w:r w:rsidR="0040588A">
        <w:t>is not good</w:t>
      </w:r>
      <w:r w:rsidR="003D4675">
        <w:t>. I</w:t>
      </w:r>
      <w:r w:rsidR="0040588A">
        <w:t xml:space="preserve">t is better to </w:t>
      </w:r>
      <w:r w:rsidR="00194C72">
        <w:t xml:space="preserve">call it </w:t>
      </w:r>
      <w:proofErr w:type="spellStart"/>
      <w:r w:rsidR="00694A06" w:rsidRPr="00694A06">
        <w:rPr>
          <w:i/>
          <w:iCs/>
        </w:rPr>
        <w:t>mac</w:t>
      </w:r>
      <w:r w:rsidR="00DA0068">
        <w:rPr>
          <w:i/>
          <w:iCs/>
        </w:rPr>
        <w:t>Mms</w:t>
      </w:r>
      <w:r w:rsidR="0040588A" w:rsidRPr="00694A06">
        <w:rPr>
          <w:i/>
          <w:iCs/>
        </w:rPr>
        <w:t>Interle</w:t>
      </w:r>
      <w:r w:rsidR="00694A06" w:rsidRPr="00694A06">
        <w:rPr>
          <w:i/>
          <w:iCs/>
        </w:rPr>
        <w:t>a</w:t>
      </w:r>
      <w:r w:rsidR="0040588A" w:rsidRPr="00694A06">
        <w:rPr>
          <w:i/>
          <w:iCs/>
        </w:rPr>
        <w:t>vingMode</w:t>
      </w:r>
      <w:proofErr w:type="spellEnd"/>
      <w:r w:rsidR="00B02CE0">
        <w:t>,</w:t>
      </w:r>
      <w:r w:rsidR="003220F7">
        <w:t xml:space="preserve"> </w:t>
      </w:r>
      <w:r w:rsidR="00B02CE0" w:rsidRPr="002F15C7">
        <w:t xml:space="preserve">which has default value of 0 that corresponds to the interleaved operation, </w:t>
      </w:r>
      <w:r w:rsidR="00694A06" w:rsidRPr="002F15C7">
        <w:t xml:space="preserve">and </w:t>
      </w:r>
      <w:bookmarkEnd w:id="4"/>
      <w:r w:rsidR="00B02CE0" w:rsidRPr="002F15C7">
        <w:t xml:space="preserve">the </w:t>
      </w:r>
      <w:r w:rsidR="00694A06" w:rsidRPr="002F15C7">
        <w:t xml:space="preserve">corresponding Management MAC Configuration field </w:t>
      </w:r>
      <w:r w:rsidR="00CB67CF" w:rsidRPr="002F15C7">
        <w:t xml:space="preserve">“Interleaving Mode” instead of </w:t>
      </w:r>
      <w:r w:rsidR="00694A06" w:rsidRPr="002F15C7">
        <w:t xml:space="preserve">“Non interleaved Mode”. </w:t>
      </w:r>
      <w:r w:rsidR="00D13BE0" w:rsidRPr="002F15C7">
        <w:t xml:space="preserve">Elsewhere the name non-interleaved mode can be used, because </w:t>
      </w:r>
      <w:r w:rsidR="002902D2" w:rsidRPr="002F15C7">
        <w:t xml:space="preserve">in those cases it refers to the MMS UWB Packets that are sent individually without interleaving them with packets in the opposite </w:t>
      </w:r>
      <w:r w:rsidR="003220F7" w:rsidRPr="002F15C7">
        <w:t>direction.</w:t>
      </w:r>
    </w:p>
    <w:p w14:paraId="48079B3A" w14:textId="77777777" w:rsidR="002F15C7" w:rsidRDefault="002F15C7" w:rsidP="003220F7">
      <w:pPr>
        <w:ind w:left="720" w:hanging="720"/>
      </w:pPr>
    </w:p>
    <w:p w14:paraId="72AD34B9" w14:textId="321E9AFE" w:rsidR="00115307" w:rsidRDefault="003E5BA9" w:rsidP="00115307">
      <w:r>
        <w:t xml:space="preserve">The </w:t>
      </w:r>
      <w:r w:rsidR="00E268A6">
        <w:t xml:space="preserve">ranging modes supported by each </w:t>
      </w:r>
      <w:r w:rsidR="008116DF">
        <w:t xml:space="preserve">value, e.g. SS-TWR or DS-TWR, can be added to clarify the use, but </w:t>
      </w:r>
      <w:r w:rsidR="00223C11">
        <w:t xml:space="preserve">it is better still to name the parameter with the number of sub-rounds and then add description of </w:t>
      </w:r>
      <w:r w:rsidR="000955C8">
        <w:t xml:space="preserve">the </w:t>
      </w:r>
      <w:r w:rsidR="00194C72">
        <w:t>ran</w:t>
      </w:r>
      <w:r w:rsidR="000955C8">
        <w:t>g</w:t>
      </w:r>
      <w:r w:rsidR="00194C72">
        <w:t xml:space="preserve">ing mode. </w:t>
      </w:r>
    </w:p>
    <w:p w14:paraId="6B62321A" w14:textId="77777777" w:rsidR="00030CC3" w:rsidRDefault="00030CC3" w:rsidP="00115307"/>
    <w:p w14:paraId="0C088A8F" w14:textId="637F8274" w:rsidR="00030CC3" w:rsidRPr="00030CC3" w:rsidRDefault="00030CC3" w:rsidP="00115307">
      <w:pPr>
        <w:rPr>
          <w:b/>
          <w:bCs/>
        </w:rPr>
      </w:pPr>
      <w:r w:rsidRPr="00030CC3">
        <w:rPr>
          <w:b/>
          <w:bCs/>
        </w:rPr>
        <w:t>Changes:</w:t>
      </w:r>
    </w:p>
    <w:p w14:paraId="331DC350" w14:textId="3ADA9105" w:rsidR="00030CC3" w:rsidRPr="00E16BCD" w:rsidRDefault="00030CC3" w:rsidP="00115307">
      <w:pPr>
        <w:rPr>
          <w:i/>
          <w:iCs/>
        </w:rPr>
      </w:pPr>
      <w:r w:rsidRPr="00E16BCD">
        <w:rPr>
          <w:i/>
          <w:iCs/>
        </w:rPr>
        <w:t xml:space="preserve">Change the </w:t>
      </w:r>
      <w:r w:rsidR="002D0A87" w:rsidRPr="00E16BCD">
        <w:rPr>
          <w:i/>
          <w:iCs/>
        </w:rPr>
        <w:t>attribute</w:t>
      </w:r>
      <w:r w:rsidR="001601C2" w:rsidRPr="00E16BCD">
        <w:rPr>
          <w:i/>
          <w:iCs/>
        </w:rPr>
        <w:t xml:space="preserve"> name </w:t>
      </w:r>
      <w:proofErr w:type="spellStart"/>
      <w:r w:rsidR="001601C2" w:rsidRPr="00E16BCD">
        <w:rPr>
          <w:i/>
          <w:iCs/>
        </w:rPr>
        <w:t>macMmsNonInterleavedMode</w:t>
      </w:r>
      <w:proofErr w:type="spellEnd"/>
      <w:r w:rsidR="001601C2" w:rsidRPr="00E16BCD">
        <w:rPr>
          <w:i/>
          <w:iCs/>
        </w:rPr>
        <w:t xml:space="preserve"> to </w:t>
      </w:r>
      <w:proofErr w:type="spellStart"/>
      <w:r w:rsidR="001601C2" w:rsidRPr="00E16BCD">
        <w:rPr>
          <w:i/>
          <w:iCs/>
        </w:rPr>
        <w:t>mac</w:t>
      </w:r>
      <w:r w:rsidR="00DA0068" w:rsidRPr="00E16BCD">
        <w:rPr>
          <w:i/>
          <w:iCs/>
        </w:rPr>
        <w:t>Mms</w:t>
      </w:r>
      <w:r w:rsidR="001601C2" w:rsidRPr="00E16BCD">
        <w:rPr>
          <w:i/>
          <w:iCs/>
        </w:rPr>
        <w:t>InterleavingMode</w:t>
      </w:r>
      <w:proofErr w:type="spellEnd"/>
      <w:r w:rsidR="001601C2" w:rsidRPr="00E16BCD">
        <w:rPr>
          <w:i/>
          <w:iCs/>
        </w:rPr>
        <w:t>.</w:t>
      </w:r>
    </w:p>
    <w:p w14:paraId="03040587" w14:textId="6764CAF6" w:rsidR="00B41CA8" w:rsidRPr="00E16BCD" w:rsidRDefault="00B41CA8" w:rsidP="00602F23">
      <w:pPr>
        <w:pStyle w:val="ListParagraph"/>
        <w:numPr>
          <w:ilvl w:val="0"/>
          <w:numId w:val="43"/>
        </w:numPr>
        <w:ind w:firstLineChars="0"/>
        <w:rPr>
          <w:i/>
          <w:iCs/>
        </w:rPr>
      </w:pPr>
      <w:r w:rsidRPr="00E16BCD">
        <w:rPr>
          <w:i/>
          <w:iCs/>
        </w:rPr>
        <w:t xml:space="preserve">Page 105, line </w:t>
      </w:r>
      <w:r w:rsidR="002D0A87" w:rsidRPr="00E16BCD">
        <w:rPr>
          <w:i/>
          <w:iCs/>
        </w:rPr>
        <w:t xml:space="preserve">15 </w:t>
      </w:r>
    </w:p>
    <w:p w14:paraId="4F21C083" w14:textId="15308FA9" w:rsidR="00602F23" w:rsidRPr="00E16BCD" w:rsidRDefault="00602F23" w:rsidP="00602F23">
      <w:pPr>
        <w:pStyle w:val="ListParagraph"/>
        <w:numPr>
          <w:ilvl w:val="0"/>
          <w:numId w:val="43"/>
        </w:numPr>
        <w:ind w:firstLineChars="0"/>
        <w:rPr>
          <w:i/>
          <w:iCs/>
        </w:rPr>
      </w:pPr>
      <w:r w:rsidRPr="00E16BCD">
        <w:rPr>
          <w:i/>
          <w:iCs/>
        </w:rPr>
        <w:t xml:space="preserve">Page 105, line </w:t>
      </w:r>
      <w:r w:rsidR="002F11CA" w:rsidRPr="00E16BCD">
        <w:rPr>
          <w:i/>
          <w:iCs/>
        </w:rPr>
        <w:t xml:space="preserve">28 </w:t>
      </w:r>
      <w:r w:rsidRPr="00E16BCD">
        <w:rPr>
          <w:i/>
          <w:iCs/>
        </w:rPr>
        <w:t>Table 19</w:t>
      </w:r>
      <w:r w:rsidR="002F11CA" w:rsidRPr="00E16BCD">
        <w:rPr>
          <w:i/>
          <w:iCs/>
        </w:rPr>
        <w:t xml:space="preserve"> caption and in the first column title</w:t>
      </w:r>
    </w:p>
    <w:p w14:paraId="2AE3544E" w14:textId="710EDB5A" w:rsidR="002D0A87" w:rsidRPr="00E16BCD" w:rsidRDefault="002D0A87" w:rsidP="00602F23">
      <w:pPr>
        <w:pStyle w:val="ListParagraph"/>
        <w:numPr>
          <w:ilvl w:val="0"/>
          <w:numId w:val="43"/>
        </w:numPr>
        <w:ind w:firstLineChars="0"/>
        <w:rPr>
          <w:i/>
          <w:iCs/>
        </w:rPr>
      </w:pPr>
      <w:r w:rsidRPr="00E16BCD">
        <w:rPr>
          <w:i/>
          <w:iCs/>
        </w:rPr>
        <w:t xml:space="preserve">Page 145, </w:t>
      </w:r>
      <w:r w:rsidR="00CB67CF" w:rsidRPr="00E16BCD">
        <w:rPr>
          <w:i/>
          <w:iCs/>
        </w:rPr>
        <w:t>Table 31 attribute name on the 11</w:t>
      </w:r>
      <w:r w:rsidR="00CB67CF" w:rsidRPr="00E16BCD">
        <w:rPr>
          <w:i/>
          <w:iCs/>
          <w:vertAlign w:val="superscript"/>
        </w:rPr>
        <w:t>th</w:t>
      </w:r>
      <w:r w:rsidR="00CB67CF" w:rsidRPr="00E16BCD">
        <w:rPr>
          <w:i/>
          <w:iCs/>
        </w:rPr>
        <w:t xml:space="preserve"> row</w:t>
      </w:r>
    </w:p>
    <w:p w14:paraId="07242DF4" w14:textId="3BD00DDB" w:rsidR="00980BFF" w:rsidRPr="00E16BCD" w:rsidRDefault="00980BFF" w:rsidP="00980BFF">
      <w:pPr>
        <w:rPr>
          <w:i/>
          <w:iCs/>
        </w:rPr>
      </w:pPr>
      <w:r w:rsidRPr="00E16BCD">
        <w:rPr>
          <w:i/>
          <w:iCs/>
        </w:rPr>
        <w:t>Change the MAC Configuration field name from Non interleaved Mode to Interleaved Mode</w:t>
      </w:r>
    </w:p>
    <w:p w14:paraId="01D253B8" w14:textId="1EDD8436" w:rsidR="00980BFF" w:rsidRPr="00E16BCD" w:rsidRDefault="00994FC6" w:rsidP="00980BFF">
      <w:pPr>
        <w:pStyle w:val="ListParagraph"/>
        <w:numPr>
          <w:ilvl w:val="0"/>
          <w:numId w:val="43"/>
        </w:numPr>
        <w:ind w:firstLineChars="0"/>
        <w:rPr>
          <w:i/>
          <w:iCs/>
        </w:rPr>
      </w:pPr>
      <w:r w:rsidRPr="00E16BCD">
        <w:rPr>
          <w:i/>
          <w:iCs/>
        </w:rPr>
        <w:t>Page 104, line 4, Figure 66, last field</w:t>
      </w:r>
    </w:p>
    <w:p w14:paraId="09282A6F" w14:textId="77777777" w:rsidR="00112520" w:rsidRPr="00E16BCD" w:rsidRDefault="006D28F9" w:rsidP="00980BFF">
      <w:pPr>
        <w:pStyle w:val="ListParagraph"/>
        <w:numPr>
          <w:ilvl w:val="0"/>
          <w:numId w:val="43"/>
        </w:numPr>
        <w:ind w:firstLineChars="0"/>
        <w:rPr>
          <w:i/>
          <w:iCs/>
        </w:rPr>
      </w:pPr>
      <w:r w:rsidRPr="00E16BCD">
        <w:rPr>
          <w:i/>
          <w:iCs/>
        </w:rPr>
        <w:t>Page 105, line 25</w:t>
      </w:r>
    </w:p>
    <w:p w14:paraId="456FFC20" w14:textId="77777777" w:rsidR="00081CE0" w:rsidRPr="00E16BCD" w:rsidRDefault="00081CE0" w:rsidP="00081CE0">
      <w:pPr>
        <w:rPr>
          <w:i/>
          <w:iCs/>
        </w:rPr>
      </w:pPr>
    </w:p>
    <w:p w14:paraId="424051CD" w14:textId="698E46D5" w:rsidR="00081CE0" w:rsidRPr="00E16BCD" w:rsidRDefault="00081CE0" w:rsidP="00081CE0">
      <w:pPr>
        <w:rPr>
          <w:i/>
          <w:iCs/>
        </w:rPr>
      </w:pPr>
      <w:r w:rsidRPr="00E16BCD">
        <w:rPr>
          <w:i/>
          <w:iCs/>
        </w:rPr>
        <w:t>Table 19 can be reformatted as below</w:t>
      </w:r>
    </w:p>
    <w:p w14:paraId="493B007E" w14:textId="77777777" w:rsidR="00081CE0" w:rsidRDefault="00081CE0" w:rsidP="00081CE0"/>
    <w:p w14:paraId="381C9A97" w14:textId="1E938211" w:rsidR="00081CE0" w:rsidRPr="00264B89" w:rsidRDefault="00081CE0" w:rsidP="009A6943">
      <w:pPr>
        <w:jc w:val="center"/>
        <w:rPr>
          <w:rFonts w:ascii="Arial" w:hAnsi="Arial" w:cs="Arial"/>
          <w:b/>
          <w:bCs/>
          <w:sz w:val="20"/>
          <w:szCs w:val="20"/>
        </w:rPr>
      </w:pPr>
      <w:r w:rsidRPr="00264B89">
        <w:rPr>
          <w:rFonts w:ascii="Arial" w:hAnsi="Arial" w:cs="Arial"/>
          <w:b/>
          <w:bCs/>
          <w:sz w:val="20"/>
          <w:szCs w:val="20"/>
        </w:rPr>
        <w:t xml:space="preserve">Table 19 – Values of </w:t>
      </w:r>
      <w:proofErr w:type="spellStart"/>
      <w:r w:rsidRPr="00264B89">
        <w:rPr>
          <w:rFonts w:ascii="Arial" w:hAnsi="Arial" w:cs="Arial"/>
          <w:b/>
          <w:bCs/>
          <w:sz w:val="20"/>
          <w:szCs w:val="20"/>
        </w:rPr>
        <w:t>Interlaving</w:t>
      </w:r>
      <w:proofErr w:type="spellEnd"/>
      <w:r w:rsidRPr="00264B89">
        <w:rPr>
          <w:rFonts w:ascii="Arial" w:hAnsi="Arial" w:cs="Arial"/>
          <w:b/>
          <w:bCs/>
          <w:sz w:val="20"/>
          <w:szCs w:val="20"/>
        </w:rPr>
        <w:t xml:space="preserve"> Mode field</w:t>
      </w:r>
    </w:p>
    <w:tbl>
      <w:tblPr>
        <w:tblStyle w:val="TableGrid"/>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699"/>
        <w:gridCol w:w="3507"/>
      </w:tblGrid>
      <w:tr w:rsidR="000C3C72" w:rsidRPr="00264B89" w14:paraId="5DA0F452" w14:textId="77777777" w:rsidTr="00264B89">
        <w:trPr>
          <w:trHeight w:val="432"/>
          <w:jc w:val="center"/>
        </w:trPr>
        <w:tc>
          <w:tcPr>
            <w:tcW w:w="2699" w:type="dxa"/>
            <w:tcBorders>
              <w:top w:val="single" w:sz="12" w:space="0" w:color="auto"/>
              <w:left w:val="single" w:sz="12" w:space="0" w:color="auto"/>
              <w:bottom w:val="single" w:sz="12" w:space="0" w:color="auto"/>
              <w:right w:val="single" w:sz="6" w:space="0" w:color="auto"/>
            </w:tcBorders>
            <w:vAlign w:val="center"/>
          </w:tcPr>
          <w:p w14:paraId="7C8DD130" w14:textId="34A7F853" w:rsidR="000C3C72" w:rsidRPr="00264B89" w:rsidRDefault="000C3C72" w:rsidP="009A6943">
            <w:pPr>
              <w:jc w:val="center"/>
              <w:rPr>
                <w:rFonts w:ascii="Arial" w:hAnsi="Arial" w:cs="Arial"/>
                <w:b/>
                <w:bCs/>
                <w:sz w:val="16"/>
                <w:szCs w:val="16"/>
              </w:rPr>
            </w:pPr>
            <w:r w:rsidRPr="00264B89">
              <w:rPr>
                <w:rFonts w:ascii="Arial" w:hAnsi="Arial" w:cs="Arial"/>
                <w:b/>
                <w:bCs/>
                <w:sz w:val="16"/>
                <w:szCs w:val="16"/>
              </w:rPr>
              <w:t>Interleaving Mode field value</w:t>
            </w:r>
          </w:p>
        </w:tc>
        <w:tc>
          <w:tcPr>
            <w:tcW w:w="3507" w:type="dxa"/>
            <w:tcBorders>
              <w:top w:val="single" w:sz="12" w:space="0" w:color="auto"/>
              <w:left w:val="single" w:sz="6" w:space="0" w:color="auto"/>
              <w:bottom w:val="single" w:sz="12" w:space="0" w:color="auto"/>
              <w:right w:val="single" w:sz="12" w:space="0" w:color="auto"/>
            </w:tcBorders>
            <w:vAlign w:val="center"/>
          </w:tcPr>
          <w:p w14:paraId="679F1978" w14:textId="4DCC3518" w:rsidR="000C3C72" w:rsidRPr="00264B89" w:rsidRDefault="00FE2109" w:rsidP="009A6943">
            <w:pPr>
              <w:jc w:val="center"/>
              <w:rPr>
                <w:rFonts w:ascii="Arial" w:hAnsi="Arial" w:cs="Arial"/>
                <w:b/>
                <w:bCs/>
                <w:sz w:val="16"/>
                <w:szCs w:val="16"/>
              </w:rPr>
            </w:pPr>
            <w:r w:rsidRPr="00264B89">
              <w:rPr>
                <w:rFonts w:ascii="Arial" w:hAnsi="Arial" w:cs="Arial"/>
                <w:b/>
                <w:bCs/>
                <w:sz w:val="16"/>
                <w:szCs w:val="16"/>
              </w:rPr>
              <w:t>Heading</w:t>
            </w:r>
          </w:p>
        </w:tc>
      </w:tr>
      <w:tr w:rsidR="000C3C72" w:rsidRPr="00264B89" w14:paraId="024EE28A" w14:textId="77777777" w:rsidTr="00264B89">
        <w:trPr>
          <w:trHeight w:val="288"/>
          <w:jc w:val="center"/>
        </w:trPr>
        <w:tc>
          <w:tcPr>
            <w:tcW w:w="2699" w:type="dxa"/>
            <w:tcBorders>
              <w:top w:val="single" w:sz="12" w:space="0" w:color="auto"/>
              <w:bottom w:val="single" w:sz="6" w:space="0" w:color="auto"/>
              <w:right w:val="single" w:sz="6" w:space="0" w:color="auto"/>
            </w:tcBorders>
            <w:vAlign w:val="center"/>
          </w:tcPr>
          <w:p w14:paraId="02C9E4EE" w14:textId="2AEE61B1" w:rsidR="000C3C72" w:rsidRPr="00264B89" w:rsidRDefault="000C3C72" w:rsidP="009A6943">
            <w:pPr>
              <w:jc w:val="center"/>
              <w:rPr>
                <w:rFonts w:ascii="Arial" w:hAnsi="Arial" w:cs="Arial"/>
                <w:sz w:val="16"/>
                <w:szCs w:val="16"/>
              </w:rPr>
            </w:pPr>
            <w:r w:rsidRPr="00264B89">
              <w:rPr>
                <w:rFonts w:ascii="Arial" w:hAnsi="Arial" w:cs="Arial"/>
                <w:sz w:val="16"/>
                <w:szCs w:val="16"/>
              </w:rPr>
              <w:t>0</w:t>
            </w:r>
          </w:p>
        </w:tc>
        <w:tc>
          <w:tcPr>
            <w:tcW w:w="3507" w:type="dxa"/>
            <w:tcBorders>
              <w:top w:val="single" w:sz="12" w:space="0" w:color="auto"/>
              <w:left w:val="single" w:sz="6" w:space="0" w:color="auto"/>
              <w:bottom w:val="single" w:sz="6" w:space="0" w:color="auto"/>
            </w:tcBorders>
            <w:vAlign w:val="center"/>
          </w:tcPr>
          <w:p w14:paraId="16602A99" w14:textId="0B4B57CA" w:rsidR="00FE2109" w:rsidRPr="00264B89" w:rsidRDefault="00FE2109" w:rsidP="00FE2109">
            <w:pPr>
              <w:jc w:val="center"/>
              <w:rPr>
                <w:rFonts w:ascii="Arial" w:hAnsi="Arial" w:cs="Arial"/>
                <w:sz w:val="16"/>
                <w:szCs w:val="16"/>
              </w:rPr>
            </w:pPr>
            <w:r w:rsidRPr="00264B89">
              <w:rPr>
                <w:rFonts w:ascii="Arial" w:hAnsi="Arial" w:cs="Arial"/>
                <w:sz w:val="16"/>
                <w:szCs w:val="16"/>
              </w:rPr>
              <w:t>Interleaved mode</w:t>
            </w:r>
            <w:r w:rsidR="00457481">
              <w:rPr>
                <w:rFonts w:ascii="Arial" w:hAnsi="Arial" w:cs="Arial"/>
                <w:sz w:val="16"/>
                <w:szCs w:val="16"/>
              </w:rPr>
              <w:t xml:space="preserve"> (SS-TWR)</w:t>
            </w:r>
          </w:p>
        </w:tc>
      </w:tr>
      <w:tr w:rsidR="000C3C72" w:rsidRPr="00264B89" w14:paraId="03D344EA"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27558008" w14:textId="16269F77" w:rsidR="000C3C72" w:rsidRPr="00264B89" w:rsidRDefault="000C3C72" w:rsidP="009A6943">
            <w:pPr>
              <w:jc w:val="center"/>
              <w:rPr>
                <w:rFonts w:ascii="Arial" w:hAnsi="Arial" w:cs="Arial"/>
                <w:sz w:val="16"/>
                <w:szCs w:val="16"/>
              </w:rPr>
            </w:pPr>
            <w:r w:rsidRPr="00264B89">
              <w:rPr>
                <w:rFonts w:ascii="Arial" w:hAnsi="Arial" w:cs="Arial"/>
                <w:sz w:val="16"/>
                <w:szCs w:val="16"/>
              </w:rPr>
              <w:t>1</w:t>
            </w:r>
          </w:p>
        </w:tc>
        <w:tc>
          <w:tcPr>
            <w:tcW w:w="3507" w:type="dxa"/>
            <w:tcBorders>
              <w:top w:val="single" w:sz="6" w:space="0" w:color="auto"/>
              <w:left w:val="single" w:sz="6" w:space="0" w:color="auto"/>
              <w:bottom w:val="single" w:sz="6" w:space="0" w:color="auto"/>
            </w:tcBorders>
            <w:vAlign w:val="center"/>
          </w:tcPr>
          <w:p w14:paraId="161D79B8" w14:textId="29E897F7" w:rsidR="00FE2109" w:rsidRPr="00264B89" w:rsidRDefault="00FE2109" w:rsidP="00FE2109">
            <w:pPr>
              <w:jc w:val="center"/>
              <w:rPr>
                <w:rFonts w:ascii="Arial" w:hAnsi="Arial" w:cs="Arial"/>
                <w:sz w:val="16"/>
                <w:szCs w:val="16"/>
              </w:rPr>
            </w:pPr>
            <w:r w:rsidRPr="00264B89">
              <w:rPr>
                <w:rFonts w:ascii="Arial" w:hAnsi="Arial" w:cs="Arial"/>
                <w:sz w:val="16"/>
                <w:szCs w:val="16"/>
              </w:rPr>
              <w:t>One non-interleaved sub-round</w:t>
            </w:r>
            <w:r w:rsidR="00264B89">
              <w:rPr>
                <w:rFonts w:ascii="Arial" w:hAnsi="Arial" w:cs="Arial"/>
                <w:sz w:val="16"/>
                <w:szCs w:val="16"/>
              </w:rPr>
              <w:t xml:space="preserve"> (OWR)</w:t>
            </w:r>
          </w:p>
        </w:tc>
      </w:tr>
      <w:tr w:rsidR="000C3C72" w:rsidRPr="00264B89" w14:paraId="52638E28"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5B0779E8" w14:textId="62C05BBD" w:rsidR="000C3C72" w:rsidRPr="00264B89" w:rsidRDefault="000C3C72" w:rsidP="009A6943">
            <w:pPr>
              <w:jc w:val="center"/>
              <w:rPr>
                <w:rFonts w:ascii="Arial" w:hAnsi="Arial" w:cs="Arial"/>
                <w:sz w:val="16"/>
                <w:szCs w:val="16"/>
              </w:rPr>
            </w:pPr>
            <w:r w:rsidRPr="00264B89">
              <w:rPr>
                <w:rFonts w:ascii="Arial" w:hAnsi="Arial" w:cs="Arial"/>
                <w:sz w:val="16"/>
                <w:szCs w:val="16"/>
              </w:rPr>
              <w:t>2</w:t>
            </w:r>
          </w:p>
        </w:tc>
        <w:tc>
          <w:tcPr>
            <w:tcW w:w="3507" w:type="dxa"/>
            <w:tcBorders>
              <w:top w:val="single" w:sz="6" w:space="0" w:color="auto"/>
              <w:left w:val="single" w:sz="6" w:space="0" w:color="auto"/>
              <w:bottom w:val="single" w:sz="6" w:space="0" w:color="auto"/>
            </w:tcBorders>
            <w:vAlign w:val="center"/>
          </w:tcPr>
          <w:p w14:paraId="48DC9C43" w14:textId="3B40B8FD" w:rsidR="000C3C72" w:rsidRPr="00264B89" w:rsidRDefault="00FE2109" w:rsidP="009A6943">
            <w:pPr>
              <w:jc w:val="center"/>
              <w:rPr>
                <w:rFonts w:ascii="Arial" w:hAnsi="Arial" w:cs="Arial"/>
                <w:sz w:val="16"/>
                <w:szCs w:val="16"/>
              </w:rPr>
            </w:pPr>
            <w:r w:rsidRPr="00264B89">
              <w:rPr>
                <w:rFonts w:ascii="Arial" w:hAnsi="Arial" w:cs="Arial"/>
                <w:sz w:val="16"/>
                <w:szCs w:val="16"/>
              </w:rPr>
              <w:t>Two non-interleaved sub-rounds</w:t>
            </w:r>
            <w:r w:rsidR="00264B89">
              <w:rPr>
                <w:rFonts w:ascii="Arial" w:hAnsi="Arial" w:cs="Arial"/>
                <w:sz w:val="16"/>
                <w:szCs w:val="16"/>
              </w:rPr>
              <w:t xml:space="preserve"> (SS-TWR)</w:t>
            </w:r>
          </w:p>
        </w:tc>
      </w:tr>
      <w:tr w:rsidR="000C3C72" w:rsidRPr="00264B89" w14:paraId="5FA08706"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505169E0" w14:textId="088C54C1" w:rsidR="000C3C72" w:rsidRPr="00264B89" w:rsidRDefault="000C3C72" w:rsidP="009A6943">
            <w:pPr>
              <w:jc w:val="center"/>
              <w:rPr>
                <w:rFonts w:ascii="Arial" w:hAnsi="Arial" w:cs="Arial"/>
                <w:sz w:val="16"/>
                <w:szCs w:val="16"/>
              </w:rPr>
            </w:pPr>
            <w:r w:rsidRPr="00264B89">
              <w:rPr>
                <w:rFonts w:ascii="Arial" w:hAnsi="Arial" w:cs="Arial"/>
                <w:sz w:val="16"/>
                <w:szCs w:val="16"/>
              </w:rPr>
              <w:t>3</w:t>
            </w:r>
          </w:p>
        </w:tc>
        <w:tc>
          <w:tcPr>
            <w:tcW w:w="3507" w:type="dxa"/>
            <w:tcBorders>
              <w:top w:val="single" w:sz="6" w:space="0" w:color="auto"/>
              <w:left w:val="single" w:sz="6" w:space="0" w:color="auto"/>
              <w:bottom w:val="single" w:sz="6" w:space="0" w:color="auto"/>
            </w:tcBorders>
            <w:vAlign w:val="center"/>
          </w:tcPr>
          <w:p w14:paraId="5E578BF1" w14:textId="164E53EC" w:rsidR="000C3C72" w:rsidRPr="00264B89" w:rsidRDefault="00FE2109" w:rsidP="009A6943">
            <w:pPr>
              <w:jc w:val="center"/>
              <w:rPr>
                <w:rFonts w:ascii="Arial" w:hAnsi="Arial" w:cs="Arial"/>
                <w:sz w:val="16"/>
                <w:szCs w:val="16"/>
              </w:rPr>
            </w:pPr>
            <w:r w:rsidRPr="00264B89">
              <w:rPr>
                <w:rFonts w:ascii="Arial" w:hAnsi="Arial" w:cs="Arial"/>
                <w:sz w:val="16"/>
                <w:szCs w:val="16"/>
              </w:rPr>
              <w:t>Three non-interleaved sub-rounds</w:t>
            </w:r>
            <w:r w:rsidR="00264B89">
              <w:rPr>
                <w:rFonts w:ascii="Arial" w:hAnsi="Arial" w:cs="Arial"/>
                <w:sz w:val="16"/>
                <w:szCs w:val="16"/>
              </w:rPr>
              <w:t xml:space="preserve"> (DS-TWR)</w:t>
            </w:r>
          </w:p>
        </w:tc>
      </w:tr>
      <w:tr w:rsidR="000C3C72" w:rsidRPr="00264B89" w14:paraId="31673892"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2C68CF4B" w14:textId="0A9C2398" w:rsidR="000C3C72" w:rsidRPr="00264B89" w:rsidRDefault="000C3C72" w:rsidP="009A6943">
            <w:pPr>
              <w:jc w:val="center"/>
              <w:rPr>
                <w:rFonts w:ascii="Arial" w:hAnsi="Arial" w:cs="Arial"/>
                <w:sz w:val="16"/>
                <w:szCs w:val="16"/>
              </w:rPr>
            </w:pPr>
            <w:r w:rsidRPr="00264B89">
              <w:rPr>
                <w:rFonts w:ascii="Arial" w:hAnsi="Arial" w:cs="Arial"/>
                <w:sz w:val="16"/>
                <w:szCs w:val="16"/>
              </w:rPr>
              <w:t>4</w:t>
            </w:r>
          </w:p>
        </w:tc>
        <w:tc>
          <w:tcPr>
            <w:tcW w:w="3507" w:type="dxa"/>
            <w:tcBorders>
              <w:top w:val="single" w:sz="6" w:space="0" w:color="auto"/>
              <w:left w:val="single" w:sz="6" w:space="0" w:color="auto"/>
              <w:bottom w:val="single" w:sz="6" w:space="0" w:color="auto"/>
            </w:tcBorders>
            <w:vAlign w:val="center"/>
          </w:tcPr>
          <w:p w14:paraId="4BE5291E" w14:textId="4B25DEF5" w:rsidR="000C3C72" w:rsidRPr="00264B89" w:rsidRDefault="00FE2109" w:rsidP="009A6943">
            <w:pPr>
              <w:jc w:val="center"/>
              <w:rPr>
                <w:rFonts w:ascii="Arial" w:hAnsi="Arial" w:cs="Arial"/>
                <w:sz w:val="16"/>
                <w:szCs w:val="16"/>
              </w:rPr>
            </w:pPr>
            <w:r w:rsidRPr="00264B89">
              <w:rPr>
                <w:rFonts w:ascii="Arial" w:hAnsi="Arial" w:cs="Arial"/>
                <w:sz w:val="16"/>
                <w:szCs w:val="16"/>
              </w:rPr>
              <w:t>Four non-interleaved sub-rounds</w:t>
            </w:r>
            <w:r w:rsidR="00264B89">
              <w:rPr>
                <w:rFonts w:ascii="Arial" w:hAnsi="Arial" w:cs="Arial"/>
                <w:sz w:val="16"/>
                <w:szCs w:val="16"/>
              </w:rPr>
              <w:t xml:space="preserve"> (DS-TWR)</w:t>
            </w:r>
          </w:p>
        </w:tc>
      </w:tr>
      <w:tr w:rsidR="000C3C72" w:rsidRPr="00264B89" w14:paraId="50A27A4D"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5FF1F641" w14:textId="230E2988" w:rsidR="000C3C72" w:rsidRPr="00264B89" w:rsidRDefault="000C3C72" w:rsidP="009A6943">
            <w:pPr>
              <w:jc w:val="center"/>
              <w:rPr>
                <w:rFonts w:ascii="Arial" w:hAnsi="Arial" w:cs="Arial"/>
                <w:sz w:val="16"/>
                <w:szCs w:val="16"/>
              </w:rPr>
            </w:pPr>
            <w:r w:rsidRPr="00264B89">
              <w:rPr>
                <w:rFonts w:ascii="Arial" w:hAnsi="Arial" w:cs="Arial"/>
                <w:sz w:val="16"/>
                <w:szCs w:val="16"/>
              </w:rPr>
              <w:t>5</w:t>
            </w:r>
          </w:p>
        </w:tc>
        <w:tc>
          <w:tcPr>
            <w:tcW w:w="3507" w:type="dxa"/>
            <w:tcBorders>
              <w:top w:val="single" w:sz="6" w:space="0" w:color="auto"/>
              <w:left w:val="single" w:sz="6" w:space="0" w:color="auto"/>
              <w:bottom w:val="single" w:sz="6" w:space="0" w:color="auto"/>
            </w:tcBorders>
            <w:vAlign w:val="center"/>
          </w:tcPr>
          <w:p w14:paraId="608104D0" w14:textId="13CF2A81" w:rsidR="000C3C72" w:rsidRPr="00264B89" w:rsidRDefault="00FE2109" w:rsidP="009A6943">
            <w:pPr>
              <w:jc w:val="center"/>
              <w:rPr>
                <w:rFonts w:ascii="Arial" w:hAnsi="Arial" w:cs="Arial"/>
                <w:sz w:val="16"/>
                <w:szCs w:val="16"/>
              </w:rPr>
            </w:pPr>
            <w:r w:rsidRPr="00264B89">
              <w:rPr>
                <w:rFonts w:ascii="Arial" w:hAnsi="Arial" w:cs="Arial"/>
                <w:sz w:val="16"/>
                <w:szCs w:val="16"/>
              </w:rPr>
              <w:t xml:space="preserve">Hybrid </w:t>
            </w:r>
            <w:r w:rsidR="00264B89" w:rsidRPr="00264B89">
              <w:rPr>
                <w:rFonts w:ascii="Arial" w:hAnsi="Arial" w:cs="Arial"/>
                <w:sz w:val="16"/>
                <w:szCs w:val="16"/>
              </w:rPr>
              <w:t>sub-round</w:t>
            </w:r>
            <w:r w:rsidR="00A65FAC">
              <w:rPr>
                <w:rFonts w:ascii="Arial" w:hAnsi="Arial" w:cs="Arial"/>
                <w:sz w:val="16"/>
                <w:szCs w:val="16"/>
              </w:rPr>
              <w:t>s</w:t>
            </w:r>
            <w:r w:rsidR="00264B89">
              <w:rPr>
                <w:rFonts w:ascii="Arial" w:hAnsi="Arial" w:cs="Arial"/>
                <w:sz w:val="16"/>
                <w:szCs w:val="16"/>
              </w:rPr>
              <w:t xml:space="preserve"> </w:t>
            </w:r>
            <w:r w:rsidR="009F52EF">
              <w:rPr>
                <w:rFonts w:ascii="Arial" w:hAnsi="Arial" w:cs="Arial"/>
                <w:sz w:val="16"/>
                <w:szCs w:val="16"/>
              </w:rPr>
              <w:t>with one interleaved and one non-interleaved sub=round</w:t>
            </w:r>
            <w:r w:rsidR="00A65FAC">
              <w:rPr>
                <w:rFonts w:ascii="Arial" w:hAnsi="Arial" w:cs="Arial"/>
                <w:sz w:val="16"/>
                <w:szCs w:val="16"/>
              </w:rPr>
              <w:t xml:space="preserve"> </w:t>
            </w:r>
            <w:r w:rsidR="00264B89">
              <w:rPr>
                <w:rFonts w:ascii="Arial" w:hAnsi="Arial" w:cs="Arial"/>
                <w:sz w:val="16"/>
                <w:szCs w:val="16"/>
              </w:rPr>
              <w:t>(DS-TWR)</w:t>
            </w:r>
          </w:p>
        </w:tc>
      </w:tr>
      <w:tr w:rsidR="000C3C72" w:rsidRPr="00264B89" w14:paraId="63AAD50B" w14:textId="77777777" w:rsidTr="00264B89">
        <w:trPr>
          <w:trHeight w:val="288"/>
          <w:jc w:val="center"/>
        </w:trPr>
        <w:tc>
          <w:tcPr>
            <w:tcW w:w="2699" w:type="dxa"/>
            <w:tcBorders>
              <w:top w:val="single" w:sz="6" w:space="0" w:color="auto"/>
              <w:bottom w:val="single" w:sz="6" w:space="0" w:color="auto"/>
              <w:right w:val="single" w:sz="6" w:space="0" w:color="auto"/>
            </w:tcBorders>
            <w:vAlign w:val="center"/>
          </w:tcPr>
          <w:p w14:paraId="043AB48B" w14:textId="715BF96E" w:rsidR="000C3C72" w:rsidRPr="00264B89" w:rsidRDefault="000C3C72" w:rsidP="009A6943">
            <w:pPr>
              <w:jc w:val="center"/>
              <w:rPr>
                <w:rFonts w:ascii="Arial" w:hAnsi="Arial" w:cs="Arial"/>
                <w:sz w:val="16"/>
                <w:szCs w:val="16"/>
              </w:rPr>
            </w:pPr>
            <w:r w:rsidRPr="00264B89">
              <w:rPr>
                <w:rFonts w:ascii="Arial" w:hAnsi="Arial" w:cs="Arial"/>
                <w:sz w:val="16"/>
                <w:szCs w:val="16"/>
              </w:rPr>
              <w:t>6</w:t>
            </w:r>
          </w:p>
        </w:tc>
        <w:tc>
          <w:tcPr>
            <w:tcW w:w="3507" w:type="dxa"/>
            <w:tcBorders>
              <w:top w:val="single" w:sz="6" w:space="0" w:color="auto"/>
              <w:left w:val="single" w:sz="6" w:space="0" w:color="auto"/>
              <w:bottom w:val="single" w:sz="6" w:space="0" w:color="auto"/>
            </w:tcBorders>
            <w:vAlign w:val="center"/>
          </w:tcPr>
          <w:p w14:paraId="5B2CE06E" w14:textId="7E90C519" w:rsidR="000C3C72" w:rsidRPr="00264B89" w:rsidRDefault="00264B89" w:rsidP="009A6943">
            <w:pPr>
              <w:jc w:val="center"/>
              <w:rPr>
                <w:rFonts w:ascii="Arial" w:hAnsi="Arial" w:cs="Arial"/>
                <w:sz w:val="16"/>
                <w:szCs w:val="16"/>
              </w:rPr>
            </w:pPr>
            <w:r w:rsidRPr="00264B89">
              <w:rPr>
                <w:rFonts w:ascii="Arial" w:hAnsi="Arial" w:cs="Arial"/>
                <w:sz w:val="16"/>
                <w:szCs w:val="16"/>
              </w:rPr>
              <w:t>Two interleaved sub-rounds</w:t>
            </w:r>
            <w:r>
              <w:rPr>
                <w:rFonts w:ascii="Arial" w:hAnsi="Arial" w:cs="Arial"/>
                <w:sz w:val="16"/>
                <w:szCs w:val="16"/>
              </w:rPr>
              <w:t xml:space="preserve"> (DS-TWR)</w:t>
            </w:r>
          </w:p>
        </w:tc>
      </w:tr>
      <w:tr w:rsidR="009A6943" w:rsidRPr="00264B89" w14:paraId="79547A88" w14:textId="77777777" w:rsidTr="00264B89">
        <w:trPr>
          <w:trHeight w:val="288"/>
          <w:jc w:val="center"/>
        </w:trPr>
        <w:tc>
          <w:tcPr>
            <w:tcW w:w="2699" w:type="dxa"/>
            <w:tcBorders>
              <w:top w:val="single" w:sz="6" w:space="0" w:color="auto"/>
              <w:bottom w:val="single" w:sz="8" w:space="0" w:color="auto"/>
              <w:right w:val="single" w:sz="6" w:space="0" w:color="auto"/>
            </w:tcBorders>
            <w:vAlign w:val="center"/>
          </w:tcPr>
          <w:p w14:paraId="1364148B" w14:textId="38EDA0CE" w:rsidR="009A6943" w:rsidRPr="00264B89" w:rsidRDefault="009A6943" w:rsidP="009A6943">
            <w:pPr>
              <w:jc w:val="center"/>
              <w:rPr>
                <w:rFonts w:ascii="Arial" w:hAnsi="Arial" w:cs="Arial"/>
                <w:sz w:val="16"/>
                <w:szCs w:val="16"/>
              </w:rPr>
            </w:pPr>
            <w:r w:rsidRPr="00264B89">
              <w:rPr>
                <w:rFonts w:ascii="Arial" w:hAnsi="Arial" w:cs="Arial"/>
                <w:sz w:val="16"/>
                <w:szCs w:val="16"/>
              </w:rPr>
              <w:t>7</w:t>
            </w:r>
          </w:p>
        </w:tc>
        <w:tc>
          <w:tcPr>
            <w:tcW w:w="3507" w:type="dxa"/>
            <w:tcBorders>
              <w:top w:val="single" w:sz="6" w:space="0" w:color="auto"/>
              <w:left w:val="single" w:sz="6" w:space="0" w:color="auto"/>
              <w:bottom w:val="single" w:sz="8" w:space="0" w:color="auto"/>
            </w:tcBorders>
            <w:vAlign w:val="center"/>
          </w:tcPr>
          <w:p w14:paraId="0174CFCC" w14:textId="6B49E7CE" w:rsidR="009A6943" w:rsidRPr="00264B89" w:rsidRDefault="009A6943" w:rsidP="009A6943">
            <w:pPr>
              <w:jc w:val="center"/>
              <w:rPr>
                <w:rFonts w:ascii="Arial" w:hAnsi="Arial" w:cs="Arial"/>
                <w:sz w:val="16"/>
                <w:szCs w:val="16"/>
              </w:rPr>
            </w:pPr>
            <w:r w:rsidRPr="00264B89">
              <w:rPr>
                <w:rFonts w:ascii="Arial" w:hAnsi="Arial" w:cs="Arial"/>
                <w:sz w:val="16"/>
                <w:szCs w:val="16"/>
              </w:rPr>
              <w:t>Reserved</w:t>
            </w:r>
          </w:p>
        </w:tc>
      </w:tr>
    </w:tbl>
    <w:p w14:paraId="3E2B4383" w14:textId="54ABE1FB" w:rsidR="00624AE8" w:rsidRDefault="00624AE8" w:rsidP="00081CE0"/>
    <w:p w14:paraId="4B6AD010" w14:textId="77777777" w:rsidR="00081CE0" w:rsidRDefault="00081CE0" w:rsidP="00081CE0"/>
    <w:p w14:paraId="3E98CF97" w14:textId="77777777" w:rsidR="00081CE0" w:rsidRDefault="00081CE0" w:rsidP="00081CE0"/>
    <w:p w14:paraId="586F37D1" w14:textId="6F93A91E" w:rsidR="009D3643" w:rsidRPr="00081CE0" w:rsidRDefault="009D3643" w:rsidP="009D3643">
      <w:r>
        <w:rPr>
          <w:rFonts w:ascii="Arial" w:hAnsi="Arial" w:cs="Arial"/>
          <w:b/>
          <w:bCs/>
          <w:sz w:val="28"/>
          <w:szCs w:val="28"/>
        </w:rPr>
        <w:lastRenderedPageBreak/>
        <w:t>Comment #525</w:t>
      </w:r>
    </w:p>
    <w:p w14:paraId="45E99528" w14:textId="3DBD3E71" w:rsidR="00486936" w:rsidRDefault="00486936">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486936" w:rsidRPr="0073590C" w14:paraId="0CB92B8F"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D0BF4E0" w14:textId="77777777" w:rsidR="00486936" w:rsidRPr="0073590C" w:rsidRDefault="00486936"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EBE0AF2" w14:textId="77777777" w:rsidR="00486936" w:rsidRPr="0073590C" w:rsidRDefault="00486936"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B6AA07" w14:textId="77777777" w:rsidR="00486936" w:rsidRPr="0073590C" w:rsidRDefault="00486936"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9A5864A" w14:textId="77777777" w:rsidR="00486936" w:rsidRPr="0073590C" w:rsidRDefault="00486936"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6E1DA41D" w14:textId="77777777" w:rsidR="00486936" w:rsidRPr="0073590C" w:rsidRDefault="00486936"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22DE792" w14:textId="77777777" w:rsidR="00486936" w:rsidRPr="0032141E" w:rsidRDefault="00486936"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36198968" w14:textId="77777777" w:rsidR="00486936" w:rsidRPr="0073590C" w:rsidRDefault="00486936" w:rsidP="00132DE7">
            <w:pPr>
              <w:jc w:val="center"/>
              <w:rPr>
                <w:rFonts w:ascii="Arial" w:hAnsi="Arial" w:cs="Arial"/>
                <w:sz w:val="14"/>
                <w:szCs w:val="14"/>
              </w:rPr>
            </w:pPr>
            <w:r w:rsidRPr="001C51BD">
              <w:rPr>
                <w:b/>
                <w:bCs/>
                <w:sz w:val="16"/>
                <w:szCs w:val="16"/>
              </w:rPr>
              <w:t>Proposed Change</w:t>
            </w:r>
          </w:p>
        </w:tc>
      </w:tr>
      <w:tr w:rsidR="00486936" w:rsidRPr="0073590C" w14:paraId="4D2CBCFE" w14:textId="77777777" w:rsidTr="00132DE7">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hideMark/>
          </w:tcPr>
          <w:p w14:paraId="34AFF2BE" w14:textId="77777777" w:rsidR="00486936" w:rsidRPr="0073590C" w:rsidRDefault="00486936" w:rsidP="00132DE7">
            <w:pPr>
              <w:rPr>
                <w:rFonts w:ascii="Arial" w:hAnsi="Arial" w:cs="Arial"/>
                <w:sz w:val="14"/>
                <w:szCs w:val="14"/>
              </w:rPr>
            </w:pPr>
            <w:r w:rsidRPr="0073590C">
              <w:rPr>
                <w:rFonts w:ascii="Arial" w:hAnsi="Arial" w:cs="Arial"/>
                <w:sz w:val="14"/>
                <w:szCs w:val="14"/>
              </w:rPr>
              <w:t>VERSO, BILLY</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5D002EC6" w14:textId="77777777" w:rsidR="00486936" w:rsidRPr="0073590C" w:rsidRDefault="00486936" w:rsidP="00132DE7">
            <w:pPr>
              <w:rPr>
                <w:rFonts w:ascii="Arial" w:hAnsi="Arial" w:cs="Arial"/>
                <w:sz w:val="14"/>
                <w:szCs w:val="14"/>
              </w:rPr>
            </w:pPr>
            <w:r w:rsidRPr="0073590C">
              <w:rPr>
                <w:rFonts w:ascii="Arial" w:hAnsi="Arial" w:cs="Arial"/>
                <w:sz w:val="14"/>
                <w:szCs w:val="14"/>
              </w:rPr>
              <w:t>525</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6B0F5445" w14:textId="77777777" w:rsidR="00486936" w:rsidRPr="0073590C" w:rsidRDefault="00486936" w:rsidP="00132DE7">
            <w:pPr>
              <w:rPr>
                <w:rFonts w:ascii="Arial" w:hAnsi="Arial" w:cs="Arial"/>
                <w:sz w:val="14"/>
                <w:szCs w:val="14"/>
              </w:rPr>
            </w:pPr>
            <w:r w:rsidRPr="0073590C">
              <w:rPr>
                <w:rFonts w:ascii="Arial" w:hAnsi="Arial" w:cs="Arial"/>
                <w:sz w:val="14"/>
                <w:szCs w:val="14"/>
              </w:rPr>
              <w:t>105</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14:paraId="4620BBF3" w14:textId="77777777" w:rsidR="00486936" w:rsidRPr="0073590C" w:rsidRDefault="00486936" w:rsidP="00132DE7">
            <w:pPr>
              <w:rPr>
                <w:rFonts w:ascii="Arial" w:hAnsi="Arial" w:cs="Arial"/>
                <w:sz w:val="14"/>
                <w:szCs w:val="14"/>
              </w:rPr>
            </w:pPr>
            <w:r w:rsidRPr="0073590C">
              <w:rPr>
                <w:rFonts w:ascii="Arial" w:hAnsi="Arial" w:cs="Arial"/>
                <w:sz w:val="14"/>
                <w:szCs w:val="14"/>
              </w:rPr>
              <w:t>10.39.11.1.3.9</w:t>
            </w: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14:paraId="70D72DDE" w14:textId="77777777" w:rsidR="00486936" w:rsidRPr="0073590C" w:rsidRDefault="00486936" w:rsidP="00132DE7">
            <w:pPr>
              <w:rPr>
                <w:rFonts w:ascii="Arial" w:hAnsi="Arial" w:cs="Arial"/>
                <w:sz w:val="14"/>
                <w:szCs w:val="14"/>
              </w:rPr>
            </w:pPr>
            <w:r w:rsidRPr="0073590C">
              <w:rPr>
                <w:rFonts w:ascii="Arial" w:hAnsi="Arial" w:cs="Arial"/>
                <w:sz w:val="14"/>
                <w:szCs w:val="14"/>
              </w:rPr>
              <w:t>29</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A07A0A0" w14:textId="77777777" w:rsidR="00486936" w:rsidRPr="0073590C" w:rsidRDefault="00486936" w:rsidP="00132DE7">
            <w:pPr>
              <w:rPr>
                <w:rFonts w:ascii="Arial" w:hAnsi="Arial" w:cs="Arial"/>
                <w:sz w:val="14"/>
                <w:szCs w:val="14"/>
              </w:rPr>
            </w:pPr>
            <w:r w:rsidRPr="0073590C">
              <w:rPr>
                <w:rFonts w:ascii="Arial" w:hAnsi="Arial" w:cs="Arial"/>
                <w:sz w:val="14"/>
                <w:szCs w:val="14"/>
              </w:rPr>
              <w:t>Looking at the list we are missing DS-TWR using interleaved packets, This is like #4 using 4 packets, but taking half the time.</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61A9E115" w14:textId="77777777" w:rsidR="00486936" w:rsidRPr="0073590C" w:rsidRDefault="00486936" w:rsidP="00132DE7">
            <w:pPr>
              <w:rPr>
                <w:rFonts w:ascii="Arial" w:hAnsi="Arial" w:cs="Arial"/>
                <w:sz w:val="14"/>
                <w:szCs w:val="14"/>
              </w:rPr>
            </w:pPr>
            <w:r w:rsidRPr="0073590C">
              <w:rPr>
                <w:rFonts w:ascii="Arial" w:hAnsi="Arial" w:cs="Arial"/>
                <w:sz w:val="14"/>
                <w:szCs w:val="14"/>
              </w:rPr>
              <w:t>Add 6: DS-TWR using 2 interleaved sub-rounds.</w:t>
            </w:r>
          </w:p>
        </w:tc>
      </w:tr>
    </w:tbl>
    <w:p w14:paraId="090DADFD" w14:textId="5F70CAEC" w:rsidR="00486936" w:rsidRDefault="00486936" w:rsidP="000F327D">
      <w:pPr>
        <w:rPr>
          <w:rFonts w:ascii="Arial" w:hAnsi="Arial" w:cs="Arial"/>
          <w:b/>
          <w:bCs/>
          <w:sz w:val="28"/>
          <w:szCs w:val="28"/>
        </w:rPr>
      </w:pPr>
    </w:p>
    <w:p w14:paraId="6F8D5456" w14:textId="623831E3" w:rsidR="0080355E" w:rsidRDefault="002F0F9C" w:rsidP="002F0F9C">
      <w:r w:rsidRPr="00F82FE4">
        <w:rPr>
          <w:b/>
          <w:bCs/>
        </w:rPr>
        <w:t>Resolution</w:t>
      </w:r>
      <w:r w:rsidR="00F82FE4">
        <w:rPr>
          <w:b/>
          <w:bCs/>
        </w:rPr>
        <w:t>:</w:t>
      </w:r>
      <w:r>
        <w:t xml:space="preserve"> (</w:t>
      </w:r>
      <w:r w:rsidRPr="001F4C48">
        <w:t>Accepted</w:t>
      </w:r>
      <w:r>
        <w:t>/Rejected/</w:t>
      </w:r>
      <w:r w:rsidRPr="001F4C48">
        <w:rPr>
          <w:b/>
          <w:bCs/>
          <w:u w:val="single"/>
        </w:rPr>
        <w:t>Revised</w:t>
      </w:r>
      <w:r>
        <w:t>)</w:t>
      </w:r>
    </w:p>
    <w:p w14:paraId="593A359C" w14:textId="77777777" w:rsidR="003F0D31" w:rsidRDefault="003F0D31" w:rsidP="002F0F9C"/>
    <w:p w14:paraId="6E9CB583" w14:textId="5E4E5115" w:rsidR="003F0D31" w:rsidRPr="003F0D31" w:rsidRDefault="003F0D31" w:rsidP="002F0F9C">
      <w:pPr>
        <w:rPr>
          <w:b/>
          <w:bCs/>
        </w:rPr>
      </w:pPr>
      <w:r w:rsidRPr="003F0D31">
        <w:rPr>
          <w:b/>
          <w:bCs/>
        </w:rPr>
        <w:t>Discussion:</w:t>
      </w:r>
    </w:p>
    <w:p w14:paraId="1E4F0F88" w14:textId="66DB309B" w:rsidR="003F0D31" w:rsidRDefault="003F0D31" w:rsidP="002F0F9C">
      <w:r>
        <w:t xml:space="preserve">Accepted as proposed. Change already included on the previous page </w:t>
      </w:r>
      <w:r w:rsidR="006303BC">
        <w:t>on comment 524 resolution but repeated below.</w:t>
      </w:r>
    </w:p>
    <w:p w14:paraId="2DC4F1CD" w14:textId="77777777" w:rsidR="0080355E" w:rsidRDefault="0080355E" w:rsidP="002F0F9C"/>
    <w:p w14:paraId="166C0EA2" w14:textId="67F8A3FE" w:rsidR="0080355E" w:rsidRPr="003F0D31" w:rsidRDefault="0080355E" w:rsidP="002F0F9C">
      <w:pPr>
        <w:rPr>
          <w:b/>
          <w:bCs/>
        </w:rPr>
      </w:pPr>
      <w:r w:rsidRPr="003F0D31">
        <w:rPr>
          <w:b/>
          <w:bCs/>
        </w:rPr>
        <w:t xml:space="preserve">Change: </w:t>
      </w:r>
    </w:p>
    <w:p w14:paraId="5B80240B" w14:textId="77777777" w:rsidR="0080355E" w:rsidRDefault="0080355E" w:rsidP="002F0F9C"/>
    <w:p w14:paraId="24A1503E" w14:textId="77777777" w:rsidR="003F0D31" w:rsidRPr="00E16BCD" w:rsidRDefault="003F0D31" w:rsidP="003F0D31">
      <w:pPr>
        <w:rPr>
          <w:i/>
          <w:iCs/>
        </w:rPr>
      </w:pPr>
      <w:r w:rsidRPr="00E16BCD">
        <w:rPr>
          <w:i/>
          <w:iCs/>
        </w:rPr>
        <w:t>Table 19 can be reformatted as below</w:t>
      </w:r>
    </w:p>
    <w:p w14:paraId="5B902C1E" w14:textId="77777777" w:rsidR="003F0D31" w:rsidRDefault="003F0D31" w:rsidP="003F0D31"/>
    <w:p w14:paraId="44F973AF" w14:textId="77777777" w:rsidR="003F0D31" w:rsidRPr="00264B89" w:rsidRDefault="003F0D31" w:rsidP="003F0D31">
      <w:pPr>
        <w:jc w:val="center"/>
        <w:rPr>
          <w:rFonts w:ascii="Arial" w:hAnsi="Arial" w:cs="Arial"/>
          <w:b/>
          <w:bCs/>
          <w:sz w:val="20"/>
          <w:szCs w:val="20"/>
        </w:rPr>
      </w:pPr>
      <w:r w:rsidRPr="00264B89">
        <w:rPr>
          <w:rFonts w:ascii="Arial" w:hAnsi="Arial" w:cs="Arial"/>
          <w:b/>
          <w:bCs/>
          <w:sz w:val="20"/>
          <w:szCs w:val="20"/>
        </w:rPr>
        <w:t xml:space="preserve">Table 19 – Values of </w:t>
      </w:r>
      <w:proofErr w:type="spellStart"/>
      <w:r w:rsidRPr="00264B89">
        <w:rPr>
          <w:rFonts w:ascii="Arial" w:hAnsi="Arial" w:cs="Arial"/>
          <w:b/>
          <w:bCs/>
          <w:sz w:val="20"/>
          <w:szCs w:val="20"/>
        </w:rPr>
        <w:t>Interlaving</w:t>
      </w:r>
      <w:proofErr w:type="spellEnd"/>
      <w:r w:rsidRPr="00264B89">
        <w:rPr>
          <w:rFonts w:ascii="Arial" w:hAnsi="Arial" w:cs="Arial"/>
          <w:b/>
          <w:bCs/>
          <w:sz w:val="20"/>
          <w:szCs w:val="20"/>
        </w:rPr>
        <w:t xml:space="preserve"> Mode field</w:t>
      </w:r>
    </w:p>
    <w:tbl>
      <w:tblPr>
        <w:tblStyle w:val="TableGrid"/>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699"/>
        <w:gridCol w:w="3507"/>
      </w:tblGrid>
      <w:tr w:rsidR="003F0D31" w:rsidRPr="00264B89" w14:paraId="7F23EF08" w14:textId="77777777" w:rsidTr="00DE38F8">
        <w:trPr>
          <w:trHeight w:val="432"/>
          <w:jc w:val="center"/>
        </w:trPr>
        <w:tc>
          <w:tcPr>
            <w:tcW w:w="2699" w:type="dxa"/>
            <w:tcBorders>
              <w:top w:val="single" w:sz="12" w:space="0" w:color="auto"/>
              <w:left w:val="single" w:sz="12" w:space="0" w:color="auto"/>
              <w:bottom w:val="single" w:sz="12" w:space="0" w:color="auto"/>
              <w:right w:val="single" w:sz="6" w:space="0" w:color="auto"/>
            </w:tcBorders>
            <w:vAlign w:val="center"/>
          </w:tcPr>
          <w:p w14:paraId="30D7D2EC" w14:textId="77777777" w:rsidR="003F0D31" w:rsidRPr="00264B89" w:rsidRDefault="003F0D31" w:rsidP="00DE38F8">
            <w:pPr>
              <w:jc w:val="center"/>
              <w:rPr>
                <w:rFonts w:ascii="Arial" w:hAnsi="Arial" w:cs="Arial"/>
                <w:b/>
                <w:bCs/>
                <w:sz w:val="16"/>
                <w:szCs w:val="16"/>
              </w:rPr>
            </w:pPr>
            <w:r w:rsidRPr="00264B89">
              <w:rPr>
                <w:rFonts w:ascii="Arial" w:hAnsi="Arial" w:cs="Arial"/>
                <w:b/>
                <w:bCs/>
                <w:sz w:val="16"/>
                <w:szCs w:val="16"/>
              </w:rPr>
              <w:t>Interleaving Mode field value</w:t>
            </w:r>
          </w:p>
        </w:tc>
        <w:tc>
          <w:tcPr>
            <w:tcW w:w="3507" w:type="dxa"/>
            <w:tcBorders>
              <w:top w:val="single" w:sz="12" w:space="0" w:color="auto"/>
              <w:left w:val="single" w:sz="6" w:space="0" w:color="auto"/>
              <w:bottom w:val="single" w:sz="12" w:space="0" w:color="auto"/>
              <w:right w:val="single" w:sz="12" w:space="0" w:color="auto"/>
            </w:tcBorders>
            <w:vAlign w:val="center"/>
          </w:tcPr>
          <w:p w14:paraId="62C3731C" w14:textId="77777777" w:rsidR="003F0D31" w:rsidRPr="00264B89" w:rsidRDefault="003F0D31" w:rsidP="00DE38F8">
            <w:pPr>
              <w:jc w:val="center"/>
              <w:rPr>
                <w:rFonts w:ascii="Arial" w:hAnsi="Arial" w:cs="Arial"/>
                <w:b/>
                <w:bCs/>
                <w:sz w:val="16"/>
                <w:szCs w:val="16"/>
              </w:rPr>
            </w:pPr>
            <w:r w:rsidRPr="00264B89">
              <w:rPr>
                <w:rFonts w:ascii="Arial" w:hAnsi="Arial" w:cs="Arial"/>
                <w:b/>
                <w:bCs/>
                <w:sz w:val="16"/>
                <w:szCs w:val="16"/>
              </w:rPr>
              <w:t>Heading</w:t>
            </w:r>
          </w:p>
        </w:tc>
      </w:tr>
      <w:tr w:rsidR="003F0D31" w:rsidRPr="00264B89" w14:paraId="2FB0DE7F" w14:textId="77777777" w:rsidTr="00DE38F8">
        <w:trPr>
          <w:trHeight w:val="288"/>
          <w:jc w:val="center"/>
        </w:trPr>
        <w:tc>
          <w:tcPr>
            <w:tcW w:w="2699" w:type="dxa"/>
            <w:tcBorders>
              <w:top w:val="single" w:sz="12" w:space="0" w:color="auto"/>
              <w:bottom w:val="single" w:sz="6" w:space="0" w:color="auto"/>
              <w:right w:val="single" w:sz="6" w:space="0" w:color="auto"/>
            </w:tcBorders>
            <w:vAlign w:val="center"/>
          </w:tcPr>
          <w:p w14:paraId="2095FB65"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0</w:t>
            </w:r>
          </w:p>
        </w:tc>
        <w:tc>
          <w:tcPr>
            <w:tcW w:w="3507" w:type="dxa"/>
            <w:tcBorders>
              <w:top w:val="single" w:sz="12" w:space="0" w:color="auto"/>
              <w:left w:val="single" w:sz="6" w:space="0" w:color="auto"/>
              <w:bottom w:val="single" w:sz="6" w:space="0" w:color="auto"/>
            </w:tcBorders>
            <w:vAlign w:val="center"/>
          </w:tcPr>
          <w:p w14:paraId="34DA2457"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Interleaved mode</w:t>
            </w:r>
            <w:r>
              <w:rPr>
                <w:rFonts w:ascii="Arial" w:hAnsi="Arial" w:cs="Arial"/>
                <w:sz w:val="16"/>
                <w:szCs w:val="16"/>
              </w:rPr>
              <w:t xml:space="preserve"> (SS-TWR)</w:t>
            </w:r>
          </w:p>
        </w:tc>
      </w:tr>
      <w:tr w:rsidR="003F0D31" w:rsidRPr="00264B89" w14:paraId="06A4CD4F"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2F546D27"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1</w:t>
            </w:r>
          </w:p>
        </w:tc>
        <w:tc>
          <w:tcPr>
            <w:tcW w:w="3507" w:type="dxa"/>
            <w:tcBorders>
              <w:top w:val="single" w:sz="6" w:space="0" w:color="auto"/>
              <w:left w:val="single" w:sz="6" w:space="0" w:color="auto"/>
              <w:bottom w:val="single" w:sz="6" w:space="0" w:color="auto"/>
            </w:tcBorders>
            <w:vAlign w:val="center"/>
          </w:tcPr>
          <w:p w14:paraId="54EC41CA"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One non-interleaved sub-round</w:t>
            </w:r>
            <w:r>
              <w:rPr>
                <w:rFonts w:ascii="Arial" w:hAnsi="Arial" w:cs="Arial"/>
                <w:sz w:val="16"/>
                <w:szCs w:val="16"/>
              </w:rPr>
              <w:t xml:space="preserve"> (OWR)</w:t>
            </w:r>
          </w:p>
        </w:tc>
      </w:tr>
      <w:tr w:rsidR="003F0D31" w:rsidRPr="00264B89" w14:paraId="6963DF04"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7B650AE4"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2</w:t>
            </w:r>
          </w:p>
        </w:tc>
        <w:tc>
          <w:tcPr>
            <w:tcW w:w="3507" w:type="dxa"/>
            <w:tcBorders>
              <w:top w:val="single" w:sz="6" w:space="0" w:color="auto"/>
              <w:left w:val="single" w:sz="6" w:space="0" w:color="auto"/>
              <w:bottom w:val="single" w:sz="6" w:space="0" w:color="auto"/>
            </w:tcBorders>
            <w:vAlign w:val="center"/>
          </w:tcPr>
          <w:p w14:paraId="6E5FB9B2"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Two non-interleaved sub-rounds</w:t>
            </w:r>
            <w:r>
              <w:rPr>
                <w:rFonts w:ascii="Arial" w:hAnsi="Arial" w:cs="Arial"/>
                <w:sz w:val="16"/>
                <w:szCs w:val="16"/>
              </w:rPr>
              <w:t xml:space="preserve"> (SS-TWR)</w:t>
            </w:r>
          </w:p>
        </w:tc>
      </w:tr>
      <w:tr w:rsidR="003F0D31" w:rsidRPr="00264B89" w14:paraId="7082971E"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376F984F"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3</w:t>
            </w:r>
          </w:p>
        </w:tc>
        <w:tc>
          <w:tcPr>
            <w:tcW w:w="3507" w:type="dxa"/>
            <w:tcBorders>
              <w:top w:val="single" w:sz="6" w:space="0" w:color="auto"/>
              <w:left w:val="single" w:sz="6" w:space="0" w:color="auto"/>
              <w:bottom w:val="single" w:sz="6" w:space="0" w:color="auto"/>
            </w:tcBorders>
            <w:vAlign w:val="center"/>
          </w:tcPr>
          <w:p w14:paraId="4F32F234"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Three non-interleaved sub-rounds</w:t>
            </w:r>
            <w:r>
              <w:rPr>
                <w:rFonts w:ascii="Arial" w:hAnsi="Arial" w:cs="Arial"/>
                <w:sz w:val="16"/>
                <w:szCs w:val="16"/>
              </w:rPr>
              <w:t xml:space="preserve"> (DS-TWR)</w:t>
            </w:r>
          </w:p>
        </w:tc>
      </w:tr>
      <w:tr w:rsidR="003F0D31" w:rsidRPr="00264B89" w14:paraId="61C5F3B4"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5CEC5F1F"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4</w:t>
            </w:r>
          </w:p>
        </w:tc>
        <w:tc>
          <w:tcPr>
            <w:tcW w:w="3507" w:type="dxa"/>
            <w:tcBorders>
              <w:top w:val="single" w:sz="6" w:space="0" w:color="auto"/>
              <w:left w:val="single" w:sz="6" w:space="0" w:color="auto"/>
              <w:bottom w:val="single" w:sz="6" w:space="0" w:color="auto"/>
            </w:tcBorders>
            <w:vAlign w:val="center"/>
          </w:tcPr>
          <w:p w14:paraId="730A0099"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Four non-interleaved sub-rounds</w:t>
            </w:r>
            <w:r>
              <w:rPr>
                <w:rFonts w:ascii="Arial" w:hAnsi="Arial" w:cs="Arial"/>
                <w:sz w:val="16"/>
                <w:szCs w:val="16"/>
              </w:rPr>
              <w:t xml:space="preserve"> (DS-TWR)</w:t>
            </w:r>
          </w:p>
        </w:tc>
      </w:tr>
      <w:tr w:rsidR="003F0D31" w:rsidRPr="00264B89" w14:paraId="2A947C54"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02231FA1"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5</w:t>
            </w:r>
          </w:p>
        </w:tc>
        <w:tc>
          <w:tcPr>
            <w:tcW w:w="3507" w:type="dxa"/>
            <w:tcBorders>
              <w:top w:val="single" w:sz="6" w:space="0" w:color="auto"/>
              <w:left w:val="single" w:sz="6" w:space="0" w:color="auto"/>
              <w:bottom w:val="single" w:sz="6" w:space="0" w:color="auto"/>
            </w:tcBorders>
            <w:vAlign w:val="center"/>
          </w:tcPr>
          <w:p w14:paraId="188111CC"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Hybrid sub-round</w:t>
            </w:r>
            <w:r>
              <w:rPr>
                <w:rFonts w:ascii="Arial" w:hAnsi="Arial" w:cs="Arial"/>
                <w:sz w:val="16"/>
                <w:szCs w:val="16"/>
              </w:rPr>
              <w:t>s with one interleaved and one non-interleaved sub=round (DS-TWR)</w:t>
            </w:r>
          </w:p>
        </w:tc>
      </w:tr>
      <w:tr w:rsidR="003F0D31" w:rsidRPr="00264B89" w14:paraId="096C5F54" w14:textId="77777777" w:rsidTr="00DE38F8">
        <w:trPr>
          <w:trHeight w:val="288"/>
          <w:jc w:val="center"/>
        </w:trPr>
        <w:tc>
          <w:tcPr>
            <w:tcW w:w="2699" w:type="dxa"/>
            <w:tcBorders>
              <w:top w:val="single" w:sz="6" w:space="0" w:color="auto"/>
              <w:bottom w:val="single" w:sz="6" w:space="0" w:color="auto"/>
              <w:right w:val="single" w:sz="6" w:space="0" w:color="auto"/>
            </w:tcBorders>
            <w:vAlign w:val="center"/>
          </w:tcPr>
          <w:p w14:paraId="1D727C5B"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6</w:t>
            </w:r>
          </w:p>
        </w:tc>
        <w:tc>
          <w:tcPr>
            <w:tcW w:w="3507" w:type="dxa"/>
            <w:tcBorders>
              <w:top w:val="single" w:sz="6" w:space="0" w:color="auto"/>
              <w:left w:val="single" w:sz="6" w:space="0" w:color="auto"/>
              <w:bottom w:val="single" w:sz="6" w:space="0" w:color="auto"/>
            </w:tcBorders>
            <w:vAlign w:val="center"/>
          </w:tcPr>
          <w:p w14:paraId="4C1980BB"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Two interleaved sub-rounds</w:t>
            </w:r>
            <w:r>
              <w:rPr>
                <w:rFonts w:ascii="Arial" w:hAnsi="Arial" w:cs="Arial"/>
                <w:sz w:val="16"/>
                <w:szCs w:val="16"/>
              </w:rPr>
              <w:t xml:space="preserve"> (DS-TWR)</w:t>
            </w:r>
          </w:p>
        </w:tc>
      </w:tr>
      <w:tr w:rsidR="003F0D31" w:rsidRPr="00264B89" w14:paraId="5485E940" w14:textId="77777777" w:rsidTr="00DE38F8">
        <w:trPr>
          <w:trHeight w:val="288"/>
          <w:jc w:val="center"/>
        </w:trPr>
        <w:tc>
          <w:tcPr>
            <w:tcW w:w="2699" w:type="dxa"/>
            <w:tcBorders>
              <w:top w:val="single" w:sz="6" w:space="0" w:color="auto"/>
              <w:bottom w:val="single" w:sz="8" w:space="0" w:color="auto"/>
              <w:right w:val="single" w:sz="6" w:space="0" w:color="auto"/>
            </w:tcBorders>
            <w:vAlign w:val="center"/>
          </w:tcPr>
          <w:p w14:paraId="1D91C161"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7</w:t>
            </w:r>
          </w:p>
        </w:tc>
        <w:tc>
          <w:tcPr>
            <w:tcW w:w="3507" w:type="dxa"/>
            <w:tcBorders>
              <w:top w:val="single" w:sz="6" w:space="0" w:color="auto"/>
              <w:left w:val="single" w:sz="6" w:space="0" w:color="auto"/>
              <w:bottom w:val="single" w:sz="8" w:space="0" w:color="auto"/>
            </w:tcBorders>
            <w:vAlign w:val="center"/>
          </w:tcPr>
          <w:p w14:paraId="7BB471FD" w14:textId="77777777" w:rsidR="003F0D31" w:rsidRPr="00264B89" w:rsidRDefault="003F0D31" w:rsidP="00DE38F8">
            <w:pPr>
              <w:jc w:val="center"/>
              <w:rPr>
                <w:rFonts w:ascii="Arial" w:hAnsi="Arial" w:cs="Arial"/>
                <w:sz w:val="16"/>
                <w:szCs w:val="16"/>
              </w:rPr>
            </w:pPr>
            <w:r w:rsidRPr="00264B89">
              <w:rPr>
                <w:rFonts w:ascii="Arial" w:hAnsi="Arial" w:cs="Arial"/>
                <w:sz w:val="16"/>
                <w:szCs w:val="16"/>
              </w:rPr>
              <w:t>Reserved</w:t>
            </w:r>
          </w:p>
        </w:tc>
      </w:tr>
    </w:tbl>
    <w:p w14:paraId="58EB3B4E" w14:textId="77777777" w:rsidR="005F719E" w:rsidRDefault="005F719E">
      <w:pPr>
        <w:rPr>
          <w:rFonts w:ascii="Arial" w:hAnsi="Arial" w:cs="Arial"/>
          <w:b/>
          <w:bCs/>
          <w:sz w:val="28"/>
          <w:szCs w:val="28"/>
        </w:rPr>
      </w:pPr>
      <w:r>
        <w:rPr>
          <w:rFonts w:ascii="Arial" w:hAnsi="Arial" w:cs="Arial"/>
          <w:b/>
          <w:bCs/>
          <w:sz w:val="28"/>
          <w:szCs w:val="28"/>
        </w:rPr>
        <w:br w:type="page"/>
      </w:r>
    </w:p>
    <w:p w14:paraId="16BE524C" w14:textId="1171CF7A" w:rsidR="005F719E" w:rsidRDefault="005F719E" w:rsidP="005F719E">
      <w:pPr>
        <w:rPr>
          <w:rFonts w:ascii="Arial" w:hAnsi="Arial" w:cs="Arial"/>
          <w:b/>
          <w:bCs/>
          <w:sz w:val="28"/>
          <w:szCs w:val="28"/>
        </w:rPr>
      </w:pPr>
      <w:r>
        <w:rPr>
          <w:rFonts w:ascii="Arial" w:hAnsi="Arial" w:cs="Arial"/>
          <w:b/>
          <w:bCs/>
          <w:sz w:val="28"/>
          <w:szCs w:val="28"/>
        </w:rPr>
        <w:lastRenderedPageBreak/>
        <w:t>Comment #136</w:t>
      </w:r>
    </w:p>
    <w:p w14:paraId="1E67EC8D"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rsidRPr="0073590C" w14:paraId="1BBBA439"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3EAA6E1"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C10CE6C"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BCBC00E"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293A31D"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4E57B0F"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12AEBB1B"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44CA751"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rsidRPr="0073590C" w14:paraId="4D147E42" w14:textId="77777777" w:rsidTr="005F719E">
        <w:trPr>
          <w:trHeight w:val="567"/>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897D15D" w14:textId="56E3ACF3" w:rsidR="005F719E" w:rsidRPr="0073590C" w:rsidRDefault="005F719E" w:rsidP="005F719E">
            <w:pPr>
              <w:rPr>
                <w:rFonts w:ascii="Arial" w:hAnsi="Arial" w:cs="Arial"/>
                <w:sz w:val="14"/>
                <w:szCs w:val="14"/>
              </w:rPr>
            </w:pPr>
            <w:r w:rsidRPr="00E81ACC">
              <w:rPr>
                <w:rFonts w:ascii="Arial" w:hAnsi="Arial" w:cs="Arial"/>
                <w:sz w:val="14"/>
                <w:szCs w:val="14"/>
              </w:rPr>
              <w:t xml:space="preserve">LI, </w:t>
            </w:r>
            <w:proofErr w:type="spellStart"/>
            <w:r w:rsidRPr="00E81ACC">
              <w:rPr>
                <w:rFonts w:ascii="Arial" w:hAnsi="Arial" w:cs="Arial"/>
                <w:sz w:val="14"/>
                <w:szCs w:val="14"/>
              </w:rPr>
              <w:t>HuanBang</w:t>
            </w:r>
            <w:proofErr w:type="spellEnd"/>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347882B" w14:textId="776EB792" w:rsidR="005F719E" w:rsidRPr="0073590C" w:rsidRDefault="005F719E" w:rsidP="005F719E">
            <w:pPr>
              <w:rPr>
                <w:rFonts w:ascii="Arial" w:hAnsi="Arial" w:cs="Arial"/>
                <w:sz w:val="14"/>
                <w:szCs w:val="14"/>
              </w:rPr>
            </w:pPr>
            <w:r w:rsidRPr="00E81ACC">
              <w:rPr>
                <w:rFonts w:ascii="Arial" w:hAnsi="Arial" w:cs="Arial"/>
                <w:sz w:val="14"/>
                <w:szCs w:val="14"/>
              </w:rPr>
              <w:t>136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2A3FB9FB" w14:textId="6D855F50" w:rsidR="005F719E" w:rsidRPr="0073590C" w:rsidRDefault="005F719E" w:rsidP="005F719E">
            <w:pPr>
              <w:rPr>
                <w:rFonts w:ascii="Arial" w:hAnsi="Arial" w:cs="Arial"/>
                <w:sz w:val="14"/>
                <w:szCs w:val="14"/>
              </w:rPr>
            </w:pPr>
            <w:r w:rsidRPr="00E81ACC">
              <w:rPr>
                <w:rFonts w:ascii="Arial" w:hAnsi="Arial" w:cs="Arial"/>
                <w:sz w:val="14"/>
                <w:szCs w:val="14"/>
              </w:rPr>
              <w:t>107</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CE9C49" w14:textId="30A662E5" w:rsidR="005F719E" w:rsidRPr="0073590C" w:rsidRDefault="005F719E" w:rsidP="005F719E">
            <w:pPr>
              <w:rPr>
                <w:rFonts w:ascii="Arial" w:hAnsi="Arial" w:cs="Arial"/>
                <w:sz w:val="14"/>
                <w:szCs w:val="14"/>
              </w:rPr>
            </w:pPr>
            <w:r w:rsidRPr="00E81ACC">
              <w:rPr>
                <w:rFonts w:ascii="Arial" w:hAnsi="Arial" w:cs="Arial"/>
                <w:sz w:val="14"/>
                <w:szCs w:val="14"/>
              </w:rPr>
              <w:t>10.39.11.1.3.13</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64E8F03" w14:textId="7A2CB524" w:rsidR="005F719E" w:rsidRPr="0073590C" w:rsidRDefault="005F719E" w:rsidP="005F719E">
            <w:pPr>
              <w:rPr>
                <w:rFonts w:ascii="Arial" w:hAnsi="Arial" w:cs="Arial"/>
                <w:sz w:val="14"/>
                <w:szCs w:val="14"/>
              </w:rPr>
            </w:pPr>
            <w:r w:rsidRPr="00E81ACC">
              <w:rPr>
                <w:rFonts w:ascii="Arial" w:hAnsi="Arial" w:cs="Arial"/>
                <w:sz w:val="14"/>
                <w:szCs w:val="14"/>
              </w:rPr>
              <w:t>5</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7ED12E8B" w14:textId="202E30FF" w:rsidR="005F719E" w:rsidRPr="0073590C" w:rsidRDefault="005F719E" w:rsidP="005F719E">
            <w:pPr>
              <w:rPr>
                <w:rFonts w:ascii="Arial" w:hAnsi="Arial" w:cs="Arial"/>
                <w:sz w:val="14"/>
                <w:szCs w:val="14"/>
              </w:rPr>
            </w:pPr>
            <w:r w:rsidRPr="00E81ACC">
              <w:rPr>
                <w:rFonts w:ascii="Arial" w:hAnsi="Arial" w:cs="Arial"/>
                <w:sz w:val="14"/>
                <w:szCs w:val="14"/>
              </w:rPr>
              <w:t xml:space="preserve">According to the description that when the Control Phase Config field is set to 14, the Report Phase Config field can be set to either 14 or 15. This should be modified to a description like the Report Phase Config field shall be set to the same value as Control Phase Config field is set. </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39F37D23" w14:textId="271A777C" w:rsidR="005F719E" w:rsidRPr="0073590C" w:rsidRDefault="005F719E" w:rsidP="005F719E">
            <w:pPr>
              <w:rPr>
                <w:rFonts w:ascii="Arial" w:hAnsi="Arial" w:cs="Arial"/>
                <w:sz w:val="14"/>
                <w:szCs w:val="14"/>
              </w:rPr>
            </w:pPr>
            <w:r w:rsidRPr="00E81ACC">
              <w:rPr>
                <w:rFonts w:ascii="Arial" w:hAnsi="Arial" w:cs="Arial"/>
                <w:sz w:val="14"/>
                <w:szCs w:val="14"/>
              </w:rPr>
              <w:t>modify the sentence.</w:t>
            </w:r>
          </w:p>
        </w:tc>
      </w:tr>
    </w:tbl>
    <w:p w14:paraId="263C7BF3" w14:textId="77777777" w:rsidR="005F719E" w:rsidRDefault="005F719E" w:rsidP="005F719E">
      <w:pPr>
        <w:rPr>
          <w:rFonts w:ascii="Arial" w:hAnsi="Arial" w:cs="Arial"/>
          <w:b/>
          <w:bCs/>
          <w:sz w:val="28"/>
          <w:szCs w:val="28"/>
        </w:rPr>
      </w:pPr>
    </w:p>
    <w:p w14:paraId="796BE82C" w14:textId="0649FDF5" w:rsidR="005F719E" w:rsidRDefault="005F719E" w:rsidP="005F719E">
      <w:r w:rsidRPr="00F82FE4">
        <w:rPr>
          <w:b/>
          <w:bCs/>
        </w:rPr>
        <w:t>Resolution</w:t>
      </w:r>
      <w:r w:rsidR="00F82FE4">
        <w:rPr>
          <w:b/>
          <w:bCs/>
        </w:rPr>
        <w:t>:</w:t>
      </w:r>
      <w:r>
        <w:t xml:space="preserve"> (</w:t>
      </w:r>
      <w:r w:rsidRPr="007914B9">
        <w:t>Accepted</w:t>
      </w:r>
      <w:r>
        <w:t>/Rejected/</w:t>
      </w:r>
      <w:r w:rsidRPr="007914B9">
        <w:rPr>
          <w:b/>
          <w:bCs/>
          <w:u w:val="single"/>
        </w:rPr>
        <w:t>Revised</w:t>
      </w:r>
      <w:r>
        <w:t>)</w:t>
      </w:r>
    </w:p>
    <w:p w14:paraId="274BA33D" w14:textId="77777777" w:rsidR="002908CB" w:rsidRDefault="002908CB" w:rsidP="005F719E"/>
    <w:p w14:paraId="7A62457F" w14:textId="2FB52B9F" w:rsidR="002908CB" w:rsidRPr="002908CB" w:rsidRDefault="002908CB" w:rsidP="005F719E">
      <w:pPr>
        <w:rPr>
          <w:b/>
          <w:bCs/>
        </w:rPr>
      </w:pPr>
      <w:r w:rsidRPr="002908CB">
        <w:rPr>
          <w:b/>
          <w:bCs/>
        </w:rPr>
        <w:t>Discussion:</w:t>
      </w:r>
    </w:p>
    <w:p w14:paraId="307F2B85" w14:textId="23FAC49C" w:rsidR="002908CB" w:rsidRDefault="002C6AA2" w:rsidP="005F719E">
      <w:r>
        <w:t xml:space="preserve">Based on discussion during the ad hoc meeting group </w:t>
      </w:r>
      <w:r w:rsidR="00431B48">
        <w:t>view was to agree with the proposal</w:t>
      </w:r>
      <w:r w:rsidR="002908CB">
        <w:t>.</w:t>
      </w:r>
    </w:p>
    <w:p w14:paraId="16BF762B" w14:textId="77777777" w:rsidR="002908CB" w:rsidRDefault="002908CB" w:rsidP="005F719E"/>
    <w:p w14:paraId="49130C84" w14:textId="5BF8AC40" w:rsidR="002764B7" w:rsidRDefault="002908CB" w:rsidP="002764B7">
      <w:pPr>
        <w:rPr>
          <w:b/>
          <w:bCs/>
        </w:rPr>
      </w:pPr>
      <w:r w:rsidRPr="002908CB">
        <w:rPr>
          <w:b/>
          <w:bCs/>
        </w:rPr>
        <w:t>Change:</w:t>
      </w:r>
    </w:p>
    <w:p w14:paraId="1F1808C3" w14:textId="77777777" w:rsidR="002764B7" w:rsidRDefault="002764B7" w:rsidP="002764B7">
      <w:pPr>
        <w:rPr>
          <w:b/>
          <w:bCs/>
        </w:rPr>
      </w:pPr>
    </w:p>
    <w:p w14:paraId="52E5704D" w14:textId="4A8CD01F" w:rsidR="002764B7" w:rsidRPr="00E16BCD" w:rsidRDefault="00896B86" w:rsidP="002764B7">
      <w:pPr>
        <w:rPr>
          <w:i/>
          <w:iCs/>
        </w:rPr>
      </w:pPr>
      <w:r w:rsidRPr="00E16BCD">
        <w:rPr>
          <w:i/>
          <w:iCs/>
        </w:rPr>
        <w:t>Page 107, l</w:t>
      </w:r>
      <w:r w:rsidR="002764B7" w:rsidRPr="00E16BCD">
        <w:rPr>
          <w:i/>
          <w:iCs/>
        </w:rPr>
        <w:t xml:space="preserve">ine </w:t>
      </w:r>
      <w:r w:rsidRPr="00E16BCD">
        <w:rPr>
          <w:i/>
          <w:iCs/>
        </w:rPr>
        <w:t xml:space="preserve">6. </w:t>
      </w:r>
    </w:p>
    <w:p w14:paraId="471142EF" w14:textId="77777777" w:rsidR="000509C1" w:rsidRDefault="000509C1" w:rsidP="000509C1"/>
    <w:p w14:paraId="4D1EC034" w14:textId="575145F2" w:rsidR="00F445F1" w:rsidRPr="00F445F1" w:rsidRDefault="000509C1" w:rsidP="009013E2">
      <w:pPr>
        <w:rPr>
          <w:rFonts w:ascii="Arial" w:hAnsi="Arial" w:cs="Arial"/>
          <w:b/>
          <w:bCs/>
          <w:sz w:val="28"/>
          <w:szCs w:val="28"/>
        </w:rPr>
      </w:pPr>
      <w:r>
        <w:t>If the Control Phase Config field is set to either 14 or 15, then the Report Phase Config shall</w:t>
      </w:r>
      <w:r w:rsidR="005D336A">
        <w:t xml:space="preserve"> </w:t>
      </w:r>
      <w:r>
        <w:t xml:space="preserve">be set to </w:t>
      </w:r>
      <w:r w:rsidR="005D336A">
        <w:rPr>
          <w:color w:val="FF0000"/>
        </w:rPr>
        <w:t>the s</w:t>
      </w:r>
      <w:r w:rsidRPr="009013E2">
        <w:rPr>
          <w:color w:val="FF0000"/>
        </w:rPr>
        <w:t>ame value</w:t>
      </w:r>
      <w:r>
        <w:t>, either 14 or 15.</w:t>
      </w:r>
      <w:r>
        <w:cr/>
      </w:r>
    </w:p>
    <w:p w14:paraId="736CAD94" w14:textId="11A0490A" w:rsidR="005F719E" w:rsidRPr="009013E2" w:rsidRDefault="00F445F1" w:rsidP="009013E2">
      <w:pPr>
        <w:rPr>
          <w:rFonts w:ascii="Arial" w:hAnsi="Arial" w:cs="Arial"/>
          <w:b/>
          <w:bCs/>
          <w:sz w:val="28"/>
          <w:szCs w:val="28"/>
        </w:rPr>
      </w:pPr>
      <w:r>
        <w:t xml:space="preserve"> </w:t>
      </w:r>
      <w:r w:rsidR="009846B0">
        <w:t xml:space="preserve"> </w:t>
      </w:r>
    </w:p>
    <w:p w14:paraId="481A7661" w14:textId="23B459F1" w:rsidR="009D3643" w:rsidRDefault="00486936" w:rsidP="009D3643">
      <w:pPr>
        <w:rPr>
          <w:rFonts w:ascii="Arial" w:hAnsi="Arial" w:cs="Arial"/>
          <w:b/>
          <w:bCs/>
          <w:sz w:val="28"/>
          <w:szCs w:val="28"/>
        </w:rPr>
      </w:pPr>
      <w:r>
        <w:rPr>
          <w:rFonts w:ascii="Arial" w:hAnsi="Arial" w:cs="Arial"/>
          <w:b/>
          <w:bCs/>
          <w:sz w:val="28"/>
          <w:szCs w:val="28"/>
        </w:rPr>
        <w:br w:type="page"/>
      </w:r>
    </w:p>
    <w:p w14:paraId="69FA295F" w14:textId="2E7D0C57" w:rsidR="00E766B7" w:rsidRDefault="00E766B7" w:rsidP="00E766B7">
      <w:pPr>
        <w:rPr>
          <w:rFonts w:ascii="Arial" w:hAnsi="Arial" w:cs="Arial"/>
          <w:b/>
          <w:bCs/>
          <w:sz w:val="28"/>
          <w:szCs w:val="28"/>
        </w:rPr>
      </w:pPr>
      <w:r>
        <w:rPr>
          <w:rFonts w:ascii="Arial" w:hAnsi="Arial" w:cs="Arial"/>
          <w:b/>
          <w:bCs/>
          <w:sz w:val="28"/>
          <w:szCs w:val="28"/>
        </w:rPr>
        <w:lastRenderedPageBreak/>
        <w:t>Comment #30</w:t>
      </w:r>
    </w:p>
    <w:p w14:paraId="3D122071" w14:textId="77777777" w:rsidR="00E766B7" w:rsidRDefault="00E766B7" w:rsidP="00E766B7">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E766B7" w14:paraId="66581DF3"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B735D59" w14:textId="77777777" w:rsidR="00E766B7" w:rsidRPr="0073590C" w:rsidRDefault="00E766B7"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3D1186B" w14:textId="77777777" w:rsidR="00E766B7" w:rsidRPr="0073590C" w:rsidRDefault="00E766B7"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7A288BA" w14:textId="77777777" w:rsidR="00E766B7" w:rsidRPr="0073590C" w:rsidRDefault="00E766B7"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16428D5" w14:textId="77777777" w:rsidR="00E766B7" w:rsidRPr="0073590C" w:rsidRDefault="00E766B7"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4A7F1E03" w14:textId="77777777" w:rsidR="00E766B7" w:rsidRPr="0073590C" w:rsidRDefault="00E766B7"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9AF407F" w14:textId="77777777" w:rsidR="00E766B7" w:rsidRPr="0032141E" w:rsidRDefault="00E766B7"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349EEBA" w14:textId="77777777" w:rsidR="00E766B7" w:rsidRPr="0073590C" w:rsidRDefault="00E766B7" w:rsidP="00132DE7">
            <w:pPr>
              <w:jc w:val="center"/>
              <w:rPr>
                <w:rFonts w:ascii="Arial" w:hAnsi="Arial" w:cs="Arial"/>
                <w:sz w:val="14"/>
                <w:szCs w:val="14"/>
              </w:rPr>
            </w:pPr>
            <w:r w:rsidRPr="001C51BD">
              <w:rPr>
                <w:b/>
                <w:bCs/>
                <w:sz w:val="16"/>
                <w:szCs w:val="16"/>
              </w:rPr>
              <w:t>Proposed Change</w:t>
            </w:r>
          </w:p>
        </w:tc>
      </w:tr>
      <w:tr w:rsidR="00E766B7" w14:paraId="39750691" w14:textId="77777777" w:rsidTr="00132DE7">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5D81DEF3" w14:textId="3BD8239D" w:rsidR="00E766B7" w:rsidRPr="00C0650F" w:rsidRDefault="00E766B7" w:rsidP="00E766B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A52EACA" w14:textId="062D60B6" w:rsidR="00E766B7" w:rsidRPr="00C0650F" w:rsidRDefault="00E766B7" w:rsidP="00E766B7">
            <w:pPr>
              <w:rPr>
                <w:rFonts w:ascii="Arial" w:hAnsi="Arial" w:cs="Arial"/>
                <w:sz w:val="14"/>
                <w:szCs w:val="14"/>
              </w:rPr>
            </w:pPr>
            <w:r w:rsidRPr="00C0650F">
              <w:rPr>
                <w:rFonts w:ascii="Arial" w:hAnsi="Arial" w:cs="Arial"/>
                <w:sz w:val="14"/>
                <w:szCs w:val="14"/>
              </w:rPr>
              <w:t>30</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3A063168" w14:textId="5FDD7C60" w:rsidR="00E766B7" w:rsidRPr="00C0650F" w:rsidRDefault="00E766B7" w:rsidP="00E766B7">
            <w:pPr>
              <w:rPr>
                <w:rFonts w:ascii="Arial" w:hAnsi="Arial" w:cs="Arial"/>
                <w:sz w:val="14"/>
                <w:szCs w:val="14"/>
              </w:rPr>
            </w:pPr>
            <w:r w:rsidRPr="00C0650F">
              <w:rPr>
                <w:rFonts w:ascii="Arial" w:hAnsi="Arial" w:cs="Arial"/>
                <w:sz w:val="14"/>
                <w:szCs w:val="14"/>
              </w:rPr>
              <w:t>118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A23D72" w14:textId="4C8424DC" w:rsidR="00E766B7" w:rsidRPr="00C0650F" w:rsidRDefault="00E766B7" w:rsidP="00E766B7">
            <w:pPr>
              <w:rPr>
                <w:rFonts w:ascii="Arial" w:hAnsi="Arial" w:cs="Arial"/>
                <w:sz w:val="14"/>
                <w:szCs w:val="14"/>
              </w:rPr>
            </w:pPr>
            <w:r w:rsidRPr="00C0650F">
              <w:rPr>
                <w:rFonts w:ascii="Arial" w:hAnsi="Arial" w:cs="Arial"/>
                <w:sz w:val="14"/>
                <w:szCs w:val="14"/>
              </w:rPr>
              <w:t>10.39.11.3.5</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D1C1002" w14:textId="45AAC134" w:rsidR="00E766B7" w:rsidRPr="00C0650F" w:rsidRDefault="00E766B7" w:rsidP="00E766B7">
            <w:pPr>
              <w:rPr>
                <w:rFonts w:ascii="Arial" w:hAnsi="Arial" w:cs="Arial"/>
                <w:sz w:val="14"/>
                <w:szCs w:val="14"/>
              </w:rPr>
            </w:pPr>
            <w:r w:rsidRPr="00C0650F">
              <w:rPr>
                <w:rFonts w:ascii="Arial" w:hAnsi="Arial" w:cs="Arial"/>
                <w:sz w:val="14"/>
                <w:szCs w:val="14"/>
              </w:rPr>
              <w:t>25</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89F1584" w14:textId="42EB477D" w:rsidR="00E766B7" w:rsidRPr="00C0650F" w:rsidRDefault="00E766B7" w:rsidP="00E766B7">
            <w:pPr>
              <w:rPr>
                <w:rFonts w:ascii="Arial" w:hAnsi="Arial" w:cs="Arial"/>
                <w:sz w:val="14"/>
                <w:szCs w:val="14"/>
              </w:rPr>
            </w:pPr>
            <w:r w:rsidRPr="00C0650F">
              <w:rPr>
                <w:rFonts w:ascii="Arial" w:hAnsi="Arial" w:cs="Arial"/>
                <w:sz w:val="14"/>
                <w:szCs w:val="14"/>
              </w:rPr>
              <w:t>Can all the existing O2O Poll message variants also be used for non-interleaved mode? To avoid confusion (for the responder)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A0914F0" w14:textId="5AF05EA6" w:rsidR="00E766B7" w:rsidRPr="00C0650F" w:rsidRDefault="00E766B7" w:rsidP="00E766B7">
            <w:pPr>
              <w:rPr>
                <w:rFonts w:ascii="Arial" w:hAnsi="Arial" w:cs="Arial"/>
                <w:sz w:val="14"/>
                <w:szCs w:val="14"/>
              </w:rPr>
            </w:pPr>
            <w:r w:rsidRPr="00C0650F">
              <w:rPr>
                <w:rFonts w:ascii="Arial" w:hAnsi="Arial" w:cs="Arial"/>
                <w:sz w:val="14"/>
                <w:szCs w:val="14"/>
              </w:rPr>
              <w:t>Define new variants of O2O Poll compact frames to be used for non-interleaved mode and describe their usage in subclause 10.39.7.</w:t>
            </w:r>
          </w:p>
        </w:tc>
      </w:tr>
    </w:tbl>
    <w:p w14:paraId="5989B82C" w14:textId="77777777" w:rsidR="00E766B7" w:rsidRDefault="00E766B7" w:rsidP="00E766B7">
      <w:pPr>
        <w:rPr>
          <w:rFonts w:ascii="Arial" w:hAnsi="Arial" w:cs="Arial"/>
          <w:b/>
          <w:bCs/>
          <w:sz w:val="28"/>
          <w:szCs w:val="28"/>
        </w:rPr>
      </w:pPr>
    </w:p>
    <w:p w14:paraId="136B657A" w14:textId="6C2FF153" w:rsidR="00E766B7" w:rsidRDefault="00E766B7" w:rsidP="00E766B7">
      <w:r w:rsidRPr="00F82FE4">
        <w:rPr>
          <w:b/>
          <w:bCs/>
        </w:rPr>
        <w:t>Resolution</w:t>
      </w:r>
      <w:r w:rsidR="00F82FE4">
        <w:rPr>
          <w:b/>
          <w:bCs/>
        </w:rPr>
        <w:t>:</w:t>
      </w:r>
      <w:r>
        <w:t xml:space="preserve"> (Accepted/</w:t>
      </w:r>
      <w:r w:rsidRPr="00E16BCD">
        <w:rPr>
          <w:b/>
          <w:bCs/>
          <w:u w:val="single"/>
        </w:rPr>
        <w:t>Rejected</w:t>
      </w:r>
      <w:r>
        <w:t>/Revised)</w:t>
      </w:r>
    </w:p>
    <w:p w14:paraId="1F9C4573" w14:textId="77777777" w:rsidR="00131629" w:rsidRDefault="00131629" w:rsidP="00E766B7"/>
    <w:p w14:paraId="1333025B" w14:textId="63242898" w:rsidR="00131629" w:rsidRPr="00F82FE4" w:rsidRDefault="00131629" w:rsidP="00E766B7">
      <w:pPr>
        <w:rPr>
          <w:b/>
          <w:bCs/>
        </w:rPr>
      </w:pPr>
      <w:r w:rsidRPr="00F82FE4">
        <w:rPr>
          <w:b/>
          <w:bCs/>
        </w:rPr>
        <w:t>Discussion:</w:t>
      </w:r>
    </w:p>
    <w:p w14:paraId="26A03EC5" w14:textId="77777777" w:rsidR="00131629" w:rsidRDefault="00131629" w:rsidP="00E766B7"/>
    <w:p w14:paraId="2748976C" w14:textId="28C47203" w:rsidR="00131629" w:rsidRDefault="00131629" w:rsidP="00E766B7">
      <w:r>
        <w:t xml:space="preserve">Based on the discussion in the ad hoc meeting separate </w:t>
      </w:r>
      <w:r w:rsidR="0094780C">
        <w:t xml:space="preserve">messages for </w:t>
      </w:r>
      <w:r>
        <w:t>non-interleaved mode</w:t>
      </w:r>
      <w:r w:rsidR="0094780C">
        <w:t xml:space="preserve"> are not needed.</w:t>
      </w:r>
    </w:p>
    <w:p w14:paraId="1F55E832" w14:textId="77777777" w:rsidR="00E766B7" w:rsidRDefault="00E766B7" w:rsidP="000F327D">
      <w:pPr>
        <w:rPr>
          <w:rFonts w:ascii="Arial" w:hAnsi="Arial" w:cs="Arial"/>
          <w:b/>
          <w:bCs/>
          <w:sz w:val="28"/>
          <w:szCs w:val="28"/>
        </w:rPr>
      </w:pPr>
    </w:p>
    <w:p w14:paraId="131710BD" w14:textId="0F9B1C72" w:rsidR="00E766B7" w:rsidRDefault="00E766B7">
      <w:pPr>
        <w:rPr>
          <w:rFonts w:ascii="Arial" w:hAnsi="Arial" w:cs="Arial"/>
          <w:b/>
          <w:bCs/>
          <w:sz w:val="28"/>
          <w:szCs w:val="28"/>
        </w:rPr>
      </w:pPr>
      <w:r>
        <w:rPr>
          <w:rFonts w:ascii="Arial" w:hAnsi="Arial" w:cs="Arial"/>
          <w:b/>
          <w:bCs/>
          <w:sz w:val="28"/>
          <w:szCs w:val="28"/>
        </w:rPr>
        <w:br w:type="page"/>
      </w:r>
    </w:p>
    <w:p w14:paraId="4C9EF2CB" w14:textId="77777777" w:rsidR="00E766B7" w:rsidRDefault="00E766B7" w:rsidP="000F327D">
      <w:pPr>
        <w:rPr>
          <w:rFonts w:ascii="Arial" w:hAnsi="Arial" w:cs="Arial"/>
          <w:b/>
          <w:bCs/>
          <w:sz w:val="28"/>
          <w:szCs w:val="28"/>
        </w:rPr>
      </w:pPr>
    </w:p>
    <w:p w14:paraId="5ADFA71C" w14:textId="5F6F876F" w:rsidR="00E766B7" w:rsidRDefault="00E766B7" w:rsidP="00E766B7">
      <w:pPr>
        <w:rPr>
          <w:rFonts w:ascii="Arial" w:hAnsi="Arial" w:cs="Arial"/>
          <w:b/>
          <w:bCs/>
          <w:sz w:val="28"/>
          <w:szCs w:val="28"/>
        </w:rPr>
      </w:pPr>
      <w:r>
        <w:rPr>
          <w:rFonts w:ascii="Arial" w:hAnsi="Arial" w:cs="Arial"/>
          <w:b/>
          <w:bCs/>
          <w:sz w:val="28"/>
          <w:szCs w:val="28"/>
        </w:rPr>
        <w:t>Comment #31</w:t>
      </w:r>
    </w:p>
    <w:p w14:paraId="511AC6AC" w14:textId="77777777" w:rsidR="00E766B7" w:rsidRDefault="00E766B7" w:rsidP="00E766B7">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E766B7" w14:paraId="5B25010E" w14:textId="77777777" w:rsidTr="00132DE7">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B4484BC" w14:textId="77777777" w:rsidR="00E766B7" w:rsidRPr="0073590C" w:rsidRDefault="00E766B7" w:rsidP="00132DE7">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EA4E860" w14:textId="77777777" w:rsidR="00E766B7" w:rsidRPr="0073590C" w:rsidRDefault="00E766B7" w:rsidP="00132DE7">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7773A109" w14:textId="77777777" w:rsidR="00E766B7" w:rsidRPr="0073590C" w:rsidRDefault="00E766B7" w:rsidP="00132DE7">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9F5C145" w14:textId="77777777" w:rsidR="00E766B7" w:rsidRPr="0073590C" w:rsidRDefault="00E766B7" w:rsidP="00132DE7">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404363A" w14:textId="77777777" w:rsidR="00E766B7" w:rsidRPr="0073590C" w:rsidRDefault="00E766B7" w:rsidP="00132DE7">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0A137D2" w14:textId="77777777" w:rsidR="00E766B7" w:rsidRPr="0032141E" w:rsidRDefault="00E766B7" w:rsidP="00132DE7">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3E74A96" w14:textId="77777777" w:rsidR="00E766B7" w:rsidRPr="0073590C" w:rsidRDefault="00E766B7" w:rsidP="00132DE7">
            <w:pPr>
              <w:jc w:val="center"/>
              <w:rPr>
                <w:rFonts w:ascii="Arial" w:hAnsi="Arial" w:cs="Arial"/>
                <w:sz w:val="14"/>
                <w:szCs w:val="14"/>
              </w:rPr>
            </w:pPr>
            <w:r w:rsidRPr="001C51BD">
              <w:rPr>
                <w:b/>
                <w:bCs/>
                <w:sz w:val="16"/>
                <w:szCs w:val="16"/>
              </w:rPr>
              <w:t>Proposed Change</w:t>
            </w:r>
          </w:p>
        </w:tc>
      </w:tr>
      <w:tr w:rsidR="00E766B7" w14:paraId="2AD4793E" w14:textId="77777777" w:rsidTr="00132DE7">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35A66881" w14:textId="07D4F55E" w:rsidR="00E766B7" w:rsidRPr="00C0650F" w:rsidRDefault="00E766B7" w:rsidP="00E766B7">
            <w:pPr>
              <w:rPr>
                <w:rFonts w:ascii="Arial" w:hAnsi="Arial" w:cs="Arial"/>
                <w:sz w:val="14"/>
                <w:szCs w:val="14"/>
              </w:rPr>
            </w:pPr>
            <w:r w:rsidRPr="00C0650F">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C03DE5A" w14:textId="19C242AB" w:rsidR="00E766B7" w:rsidRPr="00C0650F" w:rsidRDefault="00E766B7" w:rsidP="00E766B7">
            <w:pPr>
              <w:rPr>
                <w:rFonts w:ascii="Arial" w:hAnsi="Arial" w:cs="Arial"/>
                <w:sz w:val="14"/>
                <w:szCs w:val="14"/>
              </w:rPr>
            </w:pPr>
            <w:r w:rsidRPr="00C0650F">
              <w:rPr>
                <w:rFonts w:ascii="Arial" w:hAnsi="Arial" w:cs="Arial"/>
                <w:sz w:val="14"/>
                <w:szCs w:val="14"/>
              </w:rPr>
              <w:t>31</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4B75F318" w14:textId="0DEA826E" w:rsidR="00E766B7" w:rsidRPr="00C0650F" w:rsidRDefault="00E766B7" w:rsidP="00E766B7">
            <w:pPr>
              <w:rPr>
                <w:rFonts w:ascii="Arial" w:hAnsi="Arial" w:cs="Arial"/>
                <w:sz w:val="14"/>
                <w:szCs w:val="14"/>
              </w:rPr>
            </w:pPr>
            <w:r w:rsidRPr="00C0650F">
              <w:rPr>
                <w:rFonts w:ascii="Arial" w:hAnsi="Arial" w:cs="Arial"/>
                <w:sz w:val="14"/>
                <w:szCs w:val="14"/>
              </w:rPr>
              <w:t>120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FBB5BE" w14:textId="57305AD5" w:rsidR="00E766B7" w:rsidRPr="00C0650F" w:rsidRDefault="00E766B7" w:rsidP="00E766B7">
            <w:pPr>
              <w:rPr>
                <w:rFonts w:ascii="Arial" w:hAnsi="Arial" w:cs="Arial"/>
                <w:sz w:val="14"/>
                <w:szCs w:val="14"/>
              </w:rPr>
            </w:pPr>
            <w:r w:rsidRPr="00C0650F">
              <w:rPr>
                <w:rFonts w:ascii="Arial" w:hAnsi="Arial" w:cs="Arial"/>
                <w:sz w:val="14"/>
                <w:szCs w:val="14"/>
              </w:rPr>
              <w:t>10.39.11.3.6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0177DB39" w14:textId="6E52A1C1" w:rsidR="00E766B7" w:rsidRPr="00C0650F" w:rsidRDefault="00E766B7" w:rsidP="00E766B7">
            <w:pPr>
              <w:rPr>
                <w:rFonts w:ascii="Arial" w:hAnsi="Arial" w:cs="Arial"/>
                <w:sz w:val="14"/>
                <w:szCs w:val="14"/>
              </w:rPr>
            </w:pPr>
            <w:r w:rsidRPr="00C0650F">
              <w:rPr>
                <w:rFonts w:ascii="Arial" w:hAnsi="Arial" w:cs="Arial"/>
                <w:sz w:val="14"/>
                <w:szCs w:val="14"/>
              </w:rPr>
              <w:t>30</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6E21B8BA" w14:textId="6D2547B1" w:rsidR="00E766B7" w:rsidRPr="00C0650F" w:rsidRDefault="00E766B7" w:rsidP="00E766B7">
            <w:pPr>
              <w:rPr>
                <w:rFonts w:ascii="Arial" w:hAnsi="Arial" w:cs="Arial"/>
                <w:sz w:val="14"/>
                <w:szCs w:val="14"/>
              </w:rPr>
            </w:pPr>
            <w:r w:rsidRPr="00C0650F">
              <w:rPr>
                <w:rFonts w:ascii="Arial" w:hAnsi="Arial" w:cs="Arial"/>
                <w:sz w:val="14"/>
                <w:szCs w:val="14"/>
              </w:rPr>
              <w:t>Can all the existing O2O Response message variants also be used for non-interleaved mode? To avoid confusion with interleaved mode, it may be better to define new variants for non-interleaved mode even if the content of the frames are the same.</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EB8990E" w14:textId="06F894A6" w:rsidR="00E766B7" w:rsidRPr="00C0650F" w:rsidRDefault="00E766B7" w:rsidP="00E766B7">
            <w:pPr>
              <w:rPr>
                <w:rFonts w:ascii="Arial" w:hAnsi="Arial" w:cs="Arial"/>
                <w:sz w:val="14"/>
                <w:szCs w:val="14"/>
              </w:rPr>
            </w:pPr>
            <w:r w:rsidRPr="00C0650F">
              <w:rPr>
                <w:rFonts w:ascii="Arial" w:hAnsi="Arial" w:cs="Arial"/>
                <w:sz w:val="14"/>
                <w:szCs w:val="14"/>
              </w:rPr>
              <w:t>Define new variants of O2O Response compact frames to be used for non-interleaved mode and describe their usage in subclause 10.39.7.</w:t>
            </w:r>
          </w:p>
        </w:tc>
      </w:tr>
    </w:tbl>
    <w:p w14:paraId="343BFA1E" w14:textId="77777777" w:rsidR="00E766B7" w:rsidRDefault="00E766B7" w:rsidP="00E766B7">
      <w:pPr>
        <w:rPr>
          <w:rFonts w:ascii="Arial" w:hAnsi="Arial" w:cs="Arial"/>
          <w:b/>
          <w:bCs/>
          <w:sz w:val="28"/>
          <w:szCs w:val="28"/>
        </w:rPr>
      </w:pPr>
    </w:p>
    <w:p w14:paraId="04E7026C" w14:textId="77777777" w:rsidR="002628D8" w:rsidRDefault="002628D8" w:rsidP="002628D8">
      <w:r w:rsidRPr="00F82FE4">
        <w:rPr>
          <w:b/>
          <w:bCs/>
        </w:rPr>
        <w:t>Resolution</w:t>
      </w:r>
      <w:r>
        <w:rPr>
          <w:b/>
          <w:bCs/>
        </w:rPr>
        <w:t>:</w:t>
      </w:r>
      <w:r>
        <w:t xml:space="preserve"> (Accepted/</w:t>
      </w:r>
      <w:r w:rsidRPr="00E16BCD">
        <w:rPr>
          <w:b/>
          <w:bCs/>
          <w:u w:val="single"/>
        </w:rPr>
        <w:t>Rejected</w:t>
      </w:r>
      <w:r>
        <w:t>/Revised)</w:t>
      </w:r>
    </w:p>
    <w:p w14:paraId="2D549E5C" w14:textId="77777777" w:rsidR="002628D8" w:rsidRDefault="002628D8" w:rsidP="002628D8"/>
    <w:p w14:paraId="224C00F2" w14:textId="77777777" w:rsidR="002628D8" w:rsidRPr="00F82FE4" w:rsidRDefault="002628D8" w:rsidP="002628D8">
      <w:pPr>
        <w:rPr>
          <w:b/>
          <w:bCs/>
        </w:rPr>
      </w:pPr>
      <w:r w:rsidRPr="00F82FE4">
        <w:rPr>
          <w:b/>
          <w:bCs/>
        </w:rPr>
        <w:t>Discussion:</w:t>
      </w:r>
    </w:p>
    <w:p w14:paraId="58CD0F5E" w14:textId="77777777" w:rsidR="002628D8" w:rsidRDefault="002628D8" w:rsidP="002628D8"/>
    <w:p w14:paraId="4DD35F9D" w14:textId="77777777" w:rsidR="002628D8" w:rsidRDefault="002628D8" w:rsidP="002628D8">
      <w:r>
        <w:t>Based on the discussion in the ad hoc meeting separate messages for non-interleaved mode are not needed.</w:t>
      </w:r>
    </w:p>
    <w:p w14:paraId="4742C01E" w14:textId="77777777" w:rsidR="00E766B7" w:rsidRDefault="00E766B7" w:rsidP="000F327D">
      <w:pPr>
        <w:rPr>
          <w:rFonts w:ascii="Arial" w:hAnsi="Arial" w:cs="Arial"/>
          <w:b/>
          <w:bCs/>
          <w:sz w:val="28"/>
          <w:szCs w:val="28"/>
        </w:rPr>
      </w:pPr>
    </w:p>
    <w:p w14:paraId="68DC236A" w14:textId="77777777" w:rsidR="005F719E" w:rsidRDefault="005F719E">
      <w:pPr>
        <w:rPr>
          <w:rFonts w:ascii="Arial" w:hAnsi="Arial" w:cs="Arial"/>
          <w:b/>
          <w:bCs/>
          <w:sz w:val="28"/>
          <w:szCs w:val="28"/>
        </w:rPr>
      </w:pPr>
      <w:r>
        <w:rPr>
          <w:rFonts w:ascii="Arial" w:hAnsi="Arial" w:cs="Arial"/>
          <w:b/>
          <w:bCs/>
          <w:sz w:val="28"/>
          <w:szCs w:val="28"/>
        </w:rPr>
        <w:br w:type="page"/>
      </w:r>
    </w:p>
    <w:p w14:paraId="6C86CA70" w14:textId="41554D83" w:rsidR="005F719E" w:rsidRDefault="005F719E" w:rsidP="005F719E">
      <w:pPr>
        <w:rPr>
          <w:rFonts w:ascii="Arial" w:hAnsi="Arial" w:cs="Arial"/>
          <w:b/>
          <w:bCs/>
          <w:sz w:val="28"/>
          <w:szCs w:val="28"/>
        </w:rPr>
      </w:pPr>
      <w:r>
        <w:rPr>
          <w:rFonts w:ascii="Arial" w:hAnsi="Arial" w:cs="Arial"/>
          <w:b/>
          <w:bCs/>
          <w:sz w:val="28"/>
          <w:szCs w:val="28"/>
        </w:rPr>
        <w:lastRenderedPageBreak/>
        <w:t>Comment #34</w:t>
      </w:r>
    </w:p>
    <w:p w14:paraId="0A112CD7"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14:paraId="08CA217C"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FF1FB36"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13F2EEC"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FF7C137"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1EBC3EA3"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6BBBD05"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B4F3F6F"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A415E45"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14:paraId="228B267B"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4D735029" w14:textId="777E33C2" w:rsidR="005F719E" w:rsidRPr="00C0650F" w:rsidRDefault="005F719E" w:rsidP="005F719E">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BD724FC" w14:textId="3F6041FF" w:rsidR="005F719E" w:rsidRPr="00C0650F" w:rsidRDefault="005F719E" w:rsidP="005F719E">
            <w:pPr>
              <w:rPr>
                <w:rFonts w:ascii="Arial" w:hAnsi="Arial" w:cs="Arial"/>
                <w:sz w:val="14"/>
                <w:szCs w:val="14"/>
              </w:rPr>
            </w:pPr>
            <w:r w:rsidRPr="00E81ACC">
              <w:rPr>
                <w:rFonts w:ascii="Arial" w:hAnsi="Arial" w:cs="Arial"/>
                <w:sz w:val="14"/>
                <w:szCs w:val="14"/>
              </w:rPr>
              <w:t>34</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7B2CD8F" w14:textId="5FFE3120" w:rsidR="005F719E" w:rsidRPr="00C0650F" w:rsidRDefault="005F719E" w:rsidP="005F719E">
            <w:pPr>
              <w:rPr>
                <w:rFonts w:ascii="Arial" w:hAnsi="Arial" w:cs="Arial"/>
                <w:sz w:val="14"/>
                <w:szCs w:val="14"/>
              </w:rPr>
            </w:pPr>
            <w:r w:rsidRPr="00E81ACC">
              <w:rPr>
                <w:rFonts w:ascii="Arial" w:hAnsi="Arial" w:cs="Arial"/>
                <w:sz w:val="14"/>
                <w:szCs w:val="14"/>
              </w:rPr>
              <w:t>122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84C402" w14:textId="26E3CF9C" w:rsidR="005F719E" w:rsidRPr="00C0650F" w:rsidRDefault="005F719E" w:rsidP="005F719E">
            <w:pPr>
              <w:rPr>
                <w:rFonts w:ascii="Arial" w:hAnsi="Arial" w:cs="Arial"/>
                <w:sz w:val="14"/>
                <w:szCs w:val="14"/>
              </w:rPr>
            </w:pPr>
            <w:r w:rsidRPr="00E81ACC">
              <w:rPr>
                <w:rFonts w:ascii="Arial" w:hAnsi="Arial" w:cs="Arial"/>
                <w:sz w:val="14"/>
                <w:szCs w:val="14"/>
              </w:rPr>
              <w:t>10.39.11.3.7</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6D60717E" w14:textId="011791F5" w:rsidR="005F719E" w:rsidRPr="00C0650F" w:rsidRDefault="005F719E" w:rsidP="005F719E">
            <w:pPr>
              <w:rPr>
                <w:rFonts w:ascii="Arial" w:hAnsi="Arial" w:cs="Arial"/>
                <w:sz w:val="14"/>
                <w:szCs w:val="14"/>
              </w:rPr>
            </w:pPr>
            <w:r w:rsidRPr="00E81ACC">
              <w:rPr>
                <w:rFonts w:ascii="Arial" w:hAnsi="Arial" w:cs="Arial"/>
                <w:sz w:val="14"/>
                <w:szCs w:val="14"/>
              </w:rPr>
              <w:t>16</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7EED6C7" w14:textId="40B8EE3D" w:rsidR="005F719E" w:rsidRPr="00C0650F" w:rsidRDefault="005F719E" w:rsidP="005F719E">
            <w:pPr>
              <w:rPr>
                <w:rFonts w:ascii="Arial" w:hAnsi="Arial" w:cs="Arial"/>
                <w:sz w:val="14"/>
                <w:szCs w:val="14"/>
              </w:rPr>
            </w:pPr>
            <w:r w:rsidRPr="00E81ACC">
              <w:rPr>
                <w:rFonts w:ascii="Arial" w:hAnsi="Arial" w:cs="Arial"/>
                <w:sz w:val="14"/>
                <w:szCs w:val="14"/>
              </w:rPr>
              <w:t>The usage of Message control one should be explained.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10B24845" w14:textId="207D336E" w:rsidR="005F719E" w:rsidRPr="00C0650F" w:rsidRDefault="005F719E" w:rsidP="005F719E">
            <w:pPr>
              <w:rPr>
                <w:rFonts w:ascii="Arial" w:hAnsi="Arial" w:cs="Arial"/>
                <w:sz w:val="14"/>
                <w:szCs w:val="14"/>
              </w:rPr>
            </w:pPr>
            <w:r w:rsidRPr="00E81ACC">
              <w:rPr>
                <w:rFonts w:ascii="Arial" w:hAnsi="Arial" w:cs="Arial"/>
                <w:sz w:val="14"/>
                <w:szCs w:val="14"/>
              </w:rPr>
              <w:t>Add description to explain that Message control one is used for DS-TWR.</w:t>
            </w:r>
          </w:p>
        </w:tc>
      </w:tr>
    </w:tbl>
    <w:p w14:paraId="4F5004FD" w14:textId="77777777" w:rsidR="005F719E" w:rsidRDefault="005F719E" w:rsidP="005F719E">
      <w:pPr>
        <w:rPr>
          <w:rFonts w:ascii="Arial" w:hAnsi="Arial" w:cs="Arial"/>
          <w:b/>
          <w:bCs/>
          <w:sz w:val="28"/>
          <w:szCs w:val="28"/>
        </w:rPr>
      </w:pPr>
    </w:p>
    <w:p w14:paraId="4BDC429D" w14:textId="04D9B5DD" w:rsidR="005F719E" w:rsidRDefault="005F719E" w:rsidP="005F719E">
      <w:r w:rsidRPr="007F527E">
        <w:rPr>
          <w:b/>
          <w:bCs/>
        </w:rPr>
        <w:t>Resolution</w:t>
      </w:r>
      <w:r w:rsidR="007F527E">
        <w:t>:</w:t>
      </w:r>
      <w:r>
        <w:t xml:space="preserve"> (</w:t>
      </w:r>
      <w:r w:rsidRPr="00213A4C">
        <w:t>Accepted</w:t>
      </w:r>
      <w:r>
        <w:t>/Rejected/</w:t>
      </w:r>
      <w:r w:rsidRPr="00213A4C">
        <w:rPr>
          <w:b/>
          <w:bCs/>
          <w:u w:val="single"/>
        </w:rPr>
        <w:t>Revised</w:t>
      </w:r>
      <w:r>
        <w:t>)</w:t>
      </w:r>
    </w:p>
    <w:p w14:paraId="2D8DAEBC" w14:textId="77777777" w:rsidR="00772002" w:rsidRDefault="00772002" w:rsidP="005F719E"/>
    <w:p w14:paraId="7163D68F" w14:textId="65B6126F" w:rsidR="001A36B5" w:rsidRPr="001A36B5" w:rsidRDefault="001A36B5" w:rsidP="005F719E">
      <w:pPr>
        <w:rPr>
          <w:b/>
          <w:bCs/>
        </w:rPr>
      </w:pPr>
      <w:r w:rsidRPr="001A36B5">
        <w:rPr>
          <w:b/>
          <w:bCs/>
        </w:rPr>
        <w:t xml:space="preserve">Change: </w:t>
      </w:r>
    </w:p>
    <w:p w14:paraId="5C95D255" w14:textId="6A715087" w:rsidR="001A36B5" w:rsidRDefault="001A36B5" w:rsidP="005F719E"/>
    <w:p w14:paraId="7D0D1A01" w14:textId="1DF616E9" w:rsidR="001A36B5" w:rsidRPr="007F527E" w:rsidRDefault="001A36B5" w:rsidP="005F719E">
      <w:pPr>
        <w:rPr>
          <w:i/>
          <w:iCs/>
        </w:rPr>
      </w:pPr>
      <w:r w:rsidRPr="007F527E">
        <w:rPr>
          <w:i/>
          <w:iCs/>
        </w:rPr>
        <w:t xml:space="preserve">On page 122, line 17 add the text </w:t>
      </w:r>
      <w:r w:rsidR="007F527E" w:rsidRPr="007F527E">
        <w:rPr>
          <w:i/>
          <w:iCs/>
        </w:rPr>
        <w:t>shown in red.</w:t>
      </w:r>
    </w:p>
    <w:p w14:paraId="25893779" w14:textId="77777777" w:rsidR="001A36B5" w:rsidRDefault="001A36B5" w:rsidP="005F719E"/>
    <w:p w14:paraId="3AA5D508" w14:textId="4D884BAF" w:rsidR="00772002" w:rsidRDefault="00772002" w:rsidP="00772002">
      <w:r>
        <w:t>When the Message Control field value is one the Message Content field shall be formatted as shown in Figure 95.</w:t>
      </w:r>
      <w:r w:rsidR="001F2AEC">
        <w:t xml:space="preserve"> </w:t>
      </w:r>
      <w:r w:rsidR="001F2AEC" w:rsidRPr="001A36B5">
        <w:rPr>
          <w:color w:val="FF0000"/>
        </w:rPr>
        <w:t xml:space="preserve">Note that this frame is used for </w:t>
      </w:r>
      <w:r w:rsidR="00B45D27" w:rsidRPr="001A36B5">
        <w:rPr>
          <w:color w:val="FF0000"/>
        </w:rPr>
        <w:t>DS-TWR</w:t>
      </w:r>
      <w:r w:rsidR="001F2AEC" w:rsidRPr="001A36B5">
        <w:rPr>
          <w:color w:val="FF0000"/>
        </w:rPr>
        <w:t>.</w:t>
      </w:r>
    </w:p>
    <w:p w14:paraId="13797C2C" w14:textId="328E8CC5" w:rsidR="005F719E" w:rsidRPr="00126690" w:rsidRDefault="005F719E" w:rsidP="00126690">
      <w:pPr>
        <w:rPr>
          <w:rFonts w:ascii="Arial" w:hAnsi="Arial" w:cs="Arial"/>
          <w:b/>
          <w:bCs/>
          <w:sz w:val="28"/>
          <w:szCs w:val="28"/>
        </w:rPr>
      </w:pPr>
      <w:r>
        <w:rPr>
          <w:rFonts w:ascii="Arial" w:hAnsi="Arial" w:cs="Arial"/>
          <w:b/>
          <w:bCs/>
          <w:sz w:val="28"/>
          <w:szCs w:val="28"/>
        </w:rPr>
        <w:br w:type="page"/>
      </w:r>
    </w:p>
    <w:p w14:paraId="504BBA25" w14:textId="396402F7" w:rsidR="005F719E" w:rsidRDefault="005F719E" w:rsidP="005F719E">
      <w:pPr>
        <w:rPr>
          <w:rFonts w:ascii="Arial" w:hAnsi="Arial" w:cs="Arial"/>
          <w:b/>
          <w:bCs/>
          <w:sz w:val="28"/>
          <w:szCs w:val="28"/>
        </w:rPr>
      </w:pPr>
      <w:r>
        <w:rPr>
          <w:rFonts w:ascii="Arial" w:hAnsi="Arial" w:cs="Arial"/>
          <w:b/>
          <w:bCs/>
          <w:sz w:val="28"/>
          <w:szCs w:val="28"/>
        </w:rPr>
        <w:lastRenderedPageBreak/>
        <w:t>Comment #36</w:t>
      </w:r>
    </w:p>
    <w:p w14:paraId="04310AEA" w14:textId="77777777" w:rsidR="005F719E" w:rsidRDefault="005F719E" w:rsidP="005F719E">
      <w:pPr>
        <w:rPr>
          <w:rFonts w:ascii="Arial" w:hAnsi="Arial" w:cs="Arial"/>
          <w:b/>
          <w:bCs/>
          <w:sz w:val="28"/>
          <w:szCs w:val="28"/>
        </w:rPr>
      </w:pPr>
    </w:p>
    <w:tbl>
      <w:tblPr>
        <w:tblW w:w="10511" w:type="dxa"/>
        <w:tblInd w:w="276" w:type="dxa"/>
        <w:tblLayout w:type="fixed"/>
        <w:tblLook w:val="04A0" w:firstRow="1" w:lastRow="0" w:firstColumn="1" w:lastColumn="0" w:noHBand="0" w:noVBand="1"/>
      </w:tblPr>
      <w:tblGrid>
        <w:gridCol w:w="964"/>
        <w:gridCol w:w="454"/>
        <w:gridCol w:w="454"/>
        <w:gridCol w:w="929"/>
        <w:gridCol w:w="454"/>
        <w:gridCol w:w="3628"/>
        <w:gridCol w:w="3628"/>
      </w:tblGrid>
      <w:tr w:rsidR="005F719E" w14:paraId="009637BE" w14:textId="77777777" w:rsidTr="00654539">
        <w:trPr>
          <w:cantSplit/>
          <w:trHeight w:val="737"/>
        </w:trPr>
        <w:tc>
          <w:tcPr>
            <w:tcW w:w="964"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7C74F1" w14:textId="77777777" w:rsidR="005F719E" w:rsidRPr="0073590C" w:rsidRDefault="005F719E" w:rsidP="00654539">
            <w:pPr>
              <w:jc w:val="center"/>
              <w:rPr>
                <w:rFonts w:ascii="Arial" w:hAnsi="Arial" w:cs="Arial"/>
                <w:sz w:val="14"/>
                <w:szCs w:val="14"/>
              </w:rPr>
            </w:pPr>
            <w:r w:rsidRPr="001C51BD">
              <w:rPr>
                <w:b/>
                <w:bCs/>
                <w:sz w:val="16"/>
                <w:szCs w:val="16"/>
              </w:rPr>
              <w:t>Name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099F3BC3" w14:textId="77777777" w:rsidR="005F719E" w:rsidRPr="0073590C" w:rsidRDefault="005F719E" w:rsidP="00654539">
            <w:pPr>
              <w:jc w:val="center"/>
              <w:rPr>
                <w:rFonts w:ascii="Arial" w:hAnsi="Arial" w:cs="Arial"/>
                <w:sz w:val="14"/>
                <w:szCs w:val="14"/>
              </w:rPr>
            </w:pPr>
            <w:r w:rsidRPr="001C51BD">
              <w:rPr>
                <w:b/>
                <w:bCs/>
                <w:sz w:val="16"/>
                <w:szCs w:val="16"/>
              </w:rPr>
              <w:t>Index #</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3CC46522" w14:textId="77777777" w:rsidR="005F719E" w:rsidRPr="0073590C" w:rsidRDefault="005F719E" w:rsidP="00654539">
            <w:pPr>
              <w:jc w:val="center"/>
              <w:rPr>
                <w:rFonts w:ascii="Arial" w:hAnsi="Arial" w:cs="Arial"/>
                <w:sz w:val="14"/>
                <w:szCs w:val="14"/>
              </w:rPr>
            </w:pPr>
            <w:r w:rsidRPr="001C51BD">
              <w:rPr>
                <w:b/>
                <w:bCs/>
                <w:sz w:val="16"/>
                <w:szCs w:val="16"/>
              </w:rPr>
              <w:t>Page</w:t>
            </w:r>
          </w:p>
        </w:tc>
        <w:tc>
          <w:tcPr>
            <w:tcW w:w="929"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55689328" w14:textId="77777777" w:rsidR="005F719E" w:rsidRPr="0073590C" w:rsidRDefault="005F719E" w:rsidP="00654539">
            <w:pPr>
              <w:jc w:val="center"/>
              <w:rPr>
                <w:rFonts w:ascii="Arial" w:hAnsi="Arial" w:cs="Arial"/>
                <w:sz w:val="14"/>
                <w:szCs w:val="14"/>
              </w:rPr>
            </w:pPr>
            <w:r w:rsidRPr="001C51BD">
              <w:rPr>
                <w:b/>
                <w:bCs/>
                <w:sz w:val="16"/>
                <w:szCs w:val="16"/>
              </w:rPr>
              <w:t>Sub-clause</w:t>
            </w:r>
          </w:p>
        </w:tc>
        <w:tc>
          <w:tcPr>
            <w:tcW w:w="454"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vAlign w:val="center"/>
          </w:tcPr>
          <w:p w14:paraId="27E23C26" w14:textId="77777777" w:rsidR="005F719E" w:rsidRPr="0073590C" w:rsidRDefault="005F719E" w:rsidP="00654539">
            <w:pPr>
              <w:jc w:val="center"/>
              <w:rPr>
                <w:rFonts w:ascii="Arial" w:hAnsi="Arial" w:cs="Arial"/>
                <w:sz w:val="14"/>
                <w:szCs w:val="14"/>
              </w:rPr>
            </w:pPr>
            <w:r w:rsidRPr="001C51BD">
              <w:rPr>
                <w:b/>
                <w:bCs/>
                <w:sz w:val="16"/>
                <w:szCs w:val="16"/>
              </w:rPr>
              <w:t>Line #</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2D2A56BF" w14:textId="77777777" w:rsidR="005F719E" w:rsidRPr="0032141E" w:rsidRDefault="005F719E" w:rsidP="00654539">
            <w:pPr>
              <w:jc w:val="center"/>
              <w:rPr>
                <w:b/>
                <w:bCs/>
                <w:sz w:val="16"/>
                <w:szCs w:val="16"/>
              </w:rPr>
            </w:pPr>
            <w:r w:rsidRPr="001C51BD">
              <w:rPr>
                <w:b/>
                <w:bCs/>
                <w:sz w:val="16"/>
                <w:szCs w:val="16"/>
              </w:rPr>
              <w:t>Comment</w:t>
            </w:r>
          </w:p>
        </w:tc>
        <w:tc>
          <w:tcPr>
            <w:tcW w:w="3628"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4C4EA82A" w14:textId="77777777" w:rsidR="005F719E" w:rsidRPr="0073590C" w:rsidRDefault="005F719E" w:rsidP="00654539">
            <w:pPr>
              <w:jc w:val="center"/>
              <w:rPr>
                <w:rFonts w:ascii="Arial" w:hAnsi="Arial" w:cs="Arial"/>
                <w:sz w:val="14"/>
                <w:szCs w:val="14"/>
              </w:rPr>
            </w:pPr>
            <w:r w:rsidRPr="001C51BD">
              <w:rPr>
                <w:b/>
                <w:bCs/>
                <w:sz w:val="16"/>
                <w:szCs w:val="16"/>
              </w:rPr>
              <w:t>Proposed Change</w:t>
            </w:r>
          </w:p>
        </w:tc>
      </w:tr>
      <w:tr w:rsidR="005F719E" w14:paraId="27671A22" w14:textId="77777777" w:rsidTr="00654539">
        <w:trPr>
          <w:trHeight w:val="418"/>
        </w:trPr>
        <w:tc>
          <w:tcPr>
            <w:tcW w:w="964" w:type="dxa"/>
            <w:tcBorders>
              <w:top w:val="single" w:sz="4" w:space="0" w:color="auto"/>
              <w:left w:val="single" w:sz="4" w:space="0" w:color="auto"/>
              <w:bottom w:val="single" w:sz="4" w:space="0" w:color="auto"/>
              <w:right w:val="single" w:sz="4" w:space="0" w:color="auto"/>
            </w:tcBorders>
            <w:shd w:val="clear" w:color="auto" w:fill="auto"/>
          </w:tcPr>
          <w:p w14:paraId="1DE51764" w14:textId="3BCE319F" w:rsidR="005F719E" w:rsidRPr="00C0650F" w:rsidRDefault="005F719E" w:rsidP="005F719E">
            <w:pPr>
              <w:rPr>
                <w:rFonts w:ascii="Arial" w:hAnsi="Arial" w:cs="Arial"/>
                <w:sz w:val="14"/>
                <w:szCs w:val="14"/>
              </w:rPr>
            </w:pPr>
            <w:r w:rsidRPr="00E81ACC">
              <w:rPr>
                <w:rFonts w:ascii="Arial" w:hAnsi="Arial" w:cs="Arial"/>
                <w:sz w:val="14"/>
                <w:szCs w:val="14"/>
              </w:rPr>
              <w:t>CHITRAKAR, ROJAN</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8BF26FA" w14:textId="2384822B" w:rsidR="005F719E" w:rsidRPr="00C0650F" w:rsidRDefault="005F719E" w:rsidP="005F719E">
            <w:pPr>
              <w:rPr>
                <w:rFonts w:ascii="Arial" w:hAnsi="Arial" w:cs="Arial"/>
                <w:sz w:val="14"/>
                <w:szCs w:val="14"/>
              </w:rPr>
            </w:pPr>
            <w:r w:rsidRPr="00E81ACC">
              <w:rPr>
                <w:rFonts w:ascii="Arial" w:hAnsi="Arial" w:cs="Arial"/>
                <w:sz w:val="14"/>
                <w:szCs w:val="14"/>
              </w:rPr>
              <w:t>36</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58472D62" w14:textId="7F6FBDC4" w:rsidR="005F719E" w:rsidRPr="00C0650F" w:rsidRDefault="005F719E" w:rsidP="005F719E">
            <w:pPr>
              <w:rPr>
                <w:rFonts w:ascii="Arial" w:hAnsi="Arial" w:cs="Arial"/>
                <w:sz w:val="14"/>
                <w:szCs w:val="14"/>
              </w:rPr>
            </w:pPr>
            <w:r w:rsidRPr="00E81ACC">
              <w:rPr>
                <w:rFonts w:ascii="Arial" w:hAnsi="Arial" w:cs="Arial"/>
                <w:sz w:val="14"/>
                <w:szCs w:val="14"/>
              </w:rPr>
              <w:t>124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DA4E1B1" w14:textId="524CE1A2" w:rsidR="005F719E" w:rsidRPr="00C0650F" w:rsidRDefault="005F719E" w:rsidP="005F719E">
            <w:pPr>
              <w:rPr>
                <w:rFonts w:ascii="Arial" w:hAnsi="Arial" w:cs="Arial"/>
                <w:sz w:val="14"/>
                <w:szCs w:val="14"/>
              </w:rPr>
            </w:pPr>
            <w:r w:rsidRPr="00E81ACC">
              <w:rPr>
                <w:rFonts w:ascii="Arial" w:hAnsi="Arial" w:cs="Arial"/>
                <w:sz w:val="14"/>
                <w:szCs w:val="14"/>
              </w:rPr>
              <w:t>10.39.11.3.8</w:t>
            </w:r>
          </w:p>
        </w:tc>
        <w:tc>
          <w:tcPr>
            <w:tcW w:w="454" w:type="dxa"/>
            <w:tcBorders>
              <w:top w:val="single" w:sz="4" w:space="0" w:color="auto"/>
              <w:left w:val="single" w:sz="4" w:space="0" w:color="auto"/>
              <w:bottom w:val="single" w:sz="4" w:space="0" w:color="auto"/>
              <w:right w:val="single" w:sz="4" w:space="0" w:color="auto"/>
            </w:tcBorders>
            <w:shd w:val="clear" w:color="auto" w:fill="auto"/>
          </w:tcPr>
          <w:p w14:paraId="79731C03" w14:textId="3B141302" w:rsidR="005F719E" w:rsidRPr="00C0650F" w:rsidRDefault="005F719E" w:rsidP="005F719E">
            <w:pPr>
              <w:rPr>
                <w:rFonts w:ascii="Arial" w:hAnsi="Arial" w:cs="Arial"/>
                <w:sz w:val="14"/>
                <w:szCs w:val="14"/>
              </w:rPr>
            </w:pPr>
            <w:r w:rsidRPr="00E81ACC">
              <w:rPr>
                <w:rFonts w:ascii="Arial" w:hAnsi="Arial" w:cs="Arial"/>
                <w:sz w:val="14"/>
                <w:szCs w:val="14"/>
              </w:rPr>
              <w:t>11</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006A1B0" w14:textId="40D0ADF5" w:rsidR="005F719E" w:rsidRPr="00C0650F" w:rsidRDefault="005F719E" w:rsidP="005F719E">
            <w:pPr>
              <w:rPr>
                <w:rFonts w:ascii="Arial" w:hAnsi="Arial" w:cs="Arial"/>
                <w:sz w:val="14"/>
                <w:szCs w:val="14"/>
              </w:rPr>
            </w:pPr>
            <w:r w:rsidRPr="00E81ACC">
              <w:rPr>
                <w:rFonts w:ascii="Arial" w:hAnsi="Arial" w:cs="Arial"/>
                <w:sz w:val="14"/>
                <w:szCs w:val="14"/>
              </w:rPr>
              <w:t>The usage of Message control two should be explained.</w:t>
            </w: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2975CDDB" w14:textId="5C8167C3" w:rsidR="005F719E" w:rsidRPr="00C0650F" w:rsidRDefault="005F719E" w:rsidP="005F719E">
            <w:pPr>
              <w:rPr>
                <w:rFonts w:ascii="Arial" w:hAnsi="Arial" w:cs="Arial"/>
                <w:sz w:val="14"/>
                <w:szCs w:val="14"/>
              </w:rPr>
            </w:pPr>
            <w:r w:rsidRPr="00E81ACC">
              <w:rPr>
                <w:rFonts w:ascii="Arial" w:hAnsi="Arial" w:cs="Arial"/>
                <w:sz w:val="14"/>
                <w:szCs w:val="14"/>
              </w:rPr>
              <w:t>Add description to explain that Message control two is used for DS-TWR.</w:t>
            </w:r>
          </w:p>
        </w:tc>
      </w:tr>
    </w:tbl>
    <w:p w14:paraId="39626072" w14:textId="77777777" w:rsidR="005F719E" w:rsidRDefault="005F719E" w:rsidP="005F719E">
      <w:pPr>
        <w:rPr>
          <w:rFonts w:ascii="Arial" w:hAnsi="Arial" w:cs="Arial"/>
          <w:b/>
          <w:bCs/>
          <w:sz w:val="28"/>
          <w:szCs w:val="28"/>
        </w:rPr>
      </w:pPr>
    </w:p>
    <w:p w14:paraId="67B720B2" w14:textId="77777777" w:rsidR="00B01E4D" w:rsidRDefault="00B01E4D" w:rsidP="00B01E4D">
      <w:r w:rsidRPr="007F527E">
        <w:rPr>
          <w:b/>
          <w:bCs/>
        </w:rPr>
        <w:t>Resolution</w:t>
      </w:r>
      <w:r>
        <w:t>: (</w:t>
      </w:r>
      <w:r w:rsidRPr="00B01E4D">
        <w:rPr>
          <w:b/>
          <w:bCs/>
          <w:u w:val="single"/>
        </w:rPr>
        <w:t>Accepted</w:t>
      </w:r>
      <w:r>
        <w:t>/Rejected/</w:t>
      </w:r>
      <w:r w:rsidRPr="00B01E4D">
        <w:t>Revised</w:t>
      </w:r>
      <w:r>
        <w:t>)</w:t>
      </w:r>
    </w:p>
    <w:p w14:paraId="776E3077" w14:textId="77777777" w:rsidR="00B01E4D" w:rsidRDefault="00B01E4D" w:rsidP="00B01E4D"/>
    <w:p w14:paraId="59464355" w14:textId="77777777" w:rsidR="00B01E4D" w:rsidRPr="001A36B5" w:rsidRDefault="00B01E4D" w:rsidP="00B01E4D">
      <w:pPr>
        <w:rPr>
          <w:b/>
          <w:bCs/>
        </w:rPr>
      </w:pPr>
      <w:r w:rsidRPr="001A36B5">
        <w:rPr>
          <w:b/>
          <w:bCs/>
        </w:rPr>
        <w:t xml:space="preserve">Change: </w:t>
      </w:r>
    </w:p>
    <w:p w14:paraId="779208B0" w14:textId="77777777" w:rsidR="00B01E4D" w:rsidRDefault="00B01E4D" w:rsidP="00B01E4D"/>
    <w:p w14:paraId="38644EF6" w14:textId="3FA929A0" w:rsidR="00B01E4D" w:rsidRPr="007F527E" w:rsidRDefault="00B01E4D" w:rsidP="00B01E4D">
      <w:pPr>
        <w:rPr>
          <w:i/>
          <w:iCs/>
        </w:rPr>
      </w:pPr>
      <w:r w:rsidRPr="007F527E">
        <w:rPr>
          <w:i/>
          <w:iCs/>
        </w:rPr>
        <w:t>On page 12</w:t>
      </w:r>
      <w:r w:rsidR="00D73316">
        <w:rPr>
          <w:i/>
          <w:iCs/>
        </w:rPr>
        <w:t>4</w:t>
      </w:r>
      <w:r w:rsidRPr="007F527E">
        <w:rPr>
          <w:i/>
          <w:iCs/>
        </w:rPr>
        <w:t>, line 1</w:t>
      </w:r>
      <w:r w:rsidR="00D73316">
        <w:rPr>
          <w:i/>
          <w:iCs/>
        </w:rPr>
        <w:t>2</w:t>
      </w:r>
      <w:r w:rsidRPr="007F527E">
        <w:rPr>
          <w:i/>
          <w:iCs/>
        </w:rPr>
        <w:t xml:space="preserve"> add the text shown in red.</w:t>
      </w:r>
    </w:p>
    <w:p w14:paraId="7B35F321" w14:textId="77777777" w:rsidR="00B01E4D" w:rsidRDefault="00B01E4D" w:rsidP="00B01E4D"/>
    <w:p w14:paraId="5FBD28EE" w14:textId="3A9D7339" w:rsidR="00B01E4D" w:rsidRDefault="00B01E4D" w:rsidP="00B01E4D">
      <w:r>
        <w:t>When the Message Control field value is two</w:t>
      </w:r>
      <w:r w:rsidR="00D73316">
        <w:t>,</w:t>
      </w:r>
      <w:r>
        <w:t xml:space="preserve"> the Message Content field shall be formatted as shown in Figure 9</w:t>
      </w:r>
      <w:r w:rsidR="00D73316">
        <w:t>9</w:t>
      </w:r>
      <w:r>
        <w:t xml:space="preserve">. </w:t>
      </w:r>
      <w:r w:rsidRPr="001A36B5">
        <w:rPr>
          <w:color w:val="FF0000"/>
        </w:rPr>
        <w:t>Note that this frame is used for DS-TWR.</w:t>
      </w:r>
    </w:p>
    <w:sectPr w:rsidR="00B01E4D" w:rsidSect="00A13A26">
      <w:headerReference w:type="default" r:id="rId10"/>
      <w:footerReference w:type="default" r:id="rId11"/>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5AE5" w14:textId="77777777" w:rsidR="00E6383F" w:rsidRDefault="00E6383F">
      <w:r>
        <w:separator/>
      </w:r>
    </w:p>
  </w:endnote>
  <w:endnote w:type="continuationSeparator" w:id="0">
    <w:p w14:paraId="34ACC4BA" w14:textId="77777777" w:rsidR="00E6383F" w:rsidRDefault="00E6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Gadugi"/>
    <w:charset w:val="00"/>
    <w:family w:val="swiss"/>
    <w:pitch w:val="default"/>
    <w:sig w:usb0="00000000" w:usb1="00000000"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3186" w14:textId="77777777" w:rsidR="00E6383F" w:rsidRDefault="00E6383F">
      <w:r>
        <w:separator/>
      </w:r>
    </w:p>
  </w:footnote>
  <w:footnote w:type="continuationSeparator" w:id="0">
    <w:p w14:paraId="3FF1B947" w14:textId="77777777" w:rsidR="00E6383F" w:rsidRDefault="00E63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94C9A6B" w:rsidR="008D72FC" w:rsidRDefault="00285C3A" w:rsidP="002E1E14">
    <w:pPr>
      <w:pStyle w:val="Header"/>
      <w:tabs>
        <w:tab w:val="clear" w:pos="6480"/>
        <w:tab w:val="center" w:pos="4680"/>
        <w:tab w:val="right" w:pos="9360"/>
      </w:tabs>
      <w:jc w:val="center"/>
      <w:rPr>
        <w:lang w:eastAsia="zh-CN"/>
      </w:rPr>
    </w:pPr>
    <w:r>
      <w:rPr>
        <w:lang w:eastAsia="zh-CN"/>
      </w:rPr>
      <w:t xml:space="preserve">May </w:t>
    </w:r>
    <w:r w:rsidR="006E318B">
      <w:rPr>
        <w:lang w:eastAsia="zh-CN"/>
      </w:rPr>
      <w:t>1</w:t>
    </w:r>
    <w:r w:rsidR="00C74F4D">
      <w:rPr>
        <w:lang w:eastAsia="zh-CN"/>
      </w:rPr>
      <w:t>5</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0E4825" w:rsidRPr="000E4825">
      <w:t>DCN </w:t>
    </w:r>
    <w:r w:rsidR="000E4825" w:rsidRPr="000E4825">
      <w:rPr>
        <w:bCs/>
      </w:rPr>
      <w:t>15-25-0258-0</w:t>
    </w:r>
    <w:r w:rsidR="00CC00C2">
      <w:rPr>
        <w:bCs/>
      </w:rPr>
      <w:t>1</w:t>
    </w:r>
    <w:r w:rsidR="000E4825" w:rsidRPr="000E4825">
      <w:rPr>
        <w:bCs/>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5919B2"/>
    <w:multiLevelType w:val="hybridMultilevel"/>
    <w:tmpl w:val="E638917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D2BD8"/>
    <w:multiLevelType w:val="hybridMultilevel"/>
    <w:tmpl w:val="A90E00A4"/>
    <w:lvl w:ilvl="0" w:tplc="6BF63A4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C33A6"/>
    <w:multiLevelType w:val="hybridMultilevel"/>
    <w:tmpl w:val="B0D8EBD6"/>
    <w:lvl w:ilvl="0" w:tplc="D0FAC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13386FFD"/>
    <w:multiLevelType w:val="hybridMultilevel"/>
    <w:tmpl w:val="71E4C66C"/>
    <w:lvl w:ilvl="0" w:tplc="B41AE882">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0"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40D49"/>
    <w:multiLevelType w:val="hybridMultilevel"/>
    <w:tmpl w:val="04B27CF8"/>
    <w:lvl w:ilvl="0" w:tplc="4A168A9C">
      <w:start w:val="10"/>
      <w:numFmt w:val="bullet"/>
      <w:lvlText w:val="-"/>
      <w:lvlJc w:val="left"/>
      <w:pPr>
        <w:ind w:left="720" w:hanging="360"/>
      </w:pPr>
      <w:rPr>
        <w:rFonts w:ascii="Times New Roman" w:eastAsia="DejaVu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31"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7"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7"/>
  </w:num>
  <w:num w:numId="2" w16cid:durableId="564609909">
    <w:abstractNumId w:val="8"/>
  </w:num>
  <w:num w:numId="3" w16cid:durableId="115608577">
    <w:abstractNumId w:val="30"/>
  </w:num>
  <w:num w:numId="4" w16cid:durableId="20085145">
    <w:abstractNumId w:val="36"/>
  </w:num>
  <w:num w:numId="5" w16cid:durableId="1232545968">
    <w:abstractNumId w:val="20"/>
  </w:num>
  <w:num w:numId="6" w16cid:durableId="728310170">
    <w:abstractNumId w:val="39"/>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7"/>
  </w:num>
  <w:num w:numId="13" w16cid:durableId="1191143482">
    <w:abstractNumId w:val="22"/>
  </w:num>
  <w:num w:numId="14" w16cid:durableId="1937907986">
    <w:abstractNumId w:val="14"/>
  </w:num>
  <w:num w:numId="15" w16cid:durableId="1530560212">
    <w:abstractNumId w:val="7"/>
  </w:num>
  <w:num w:numId="16" w16cid:durableId="1461680727">
    <w:abstractNumId w:val="32"/>
  </w:num>
  <w:num w:numId="17" w16cid:durableId="465702422">
    <w:abstractNumId w:val="15"/>
  </w:num>
  <w:num w:numId="18" w16cid:durableId="495538524">
    <w:abstractNumId w:val="16"/>
  </w:num>
  <w:num w:numId="19" w16cid:durableId="1780683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9"/>
  </w:num>
  <w:num w:numId="21" w16cid:durableId="1165241746">
    <w:abstractNumId w:val="11"/>
  </w:num>
  <w:num w:numId="22" w16cid:durableId="1972393680">
    <w:abstractNumId w:val="27"/>
  </w:num>
  <w:num w:numId="23" w16cid:durableId="1403285223">
    <w:abstractNumId w:val="26"/>
  </w:num>
  <w:num w:numId="24" w16cid:durableId="8415802">
    <w:abstractNumId w:val="31"/>
  </w:num>
  <w:num w:numId="25" w16cid:durableId="531891612">
    <w:abstractNumId w:val="9"/>
  </w:num>
  <w:num w:numId="26" w16cid:durableId="1076129660">
    <w:abstractNumId w:val="33"/>
  </w:num>
  <w:num w:numId="27" w16cid:durableId="1693605927">
    <w:abstractNumId w:val="35"/>
  </w:num>
  <w:num w:numId="28" w16cid:durableId="1156532050">
    <w:abstractNumId w:val="2"/>
  </w:num>
  <w:num w:numId="29" w16cid:durableId="999235930">
    <w:abstractNumId w:val="10"/>
  </w:num>
  <w:num w:numId="30" w16cid:durableId="1188635422">
    <w:abstractNumId w:val="13"/>
  </w:num>
  <w:num w:numId="31" w16cid:durableId="174881369">
    <w:abstractNumId w:val="29"/>
  </w:num>
  <w:num w:numId="32" w16cid:durableId="562253996">
    <w:abstractNumId w:val="34"/>
  </w:num>
  <w:num w:numId="33" w16cid:durableId="315111396">
    <w:abstractNumId w:val="21"/>
  </w:num>
  <w:num w:numId="34" w16cid:durableId="44764638">
    <w:abstractNumId w:val="25"/>
  </w:num>
  <w:num w:numId="35" w16cid:durableId="116073335">
    <w:abstractNumId w:val="18"/>
  </w:num>
  <w:num w:numId="36" w16cid:durableId="346836307">
    <w:abstractNumId w:val="28"/>
  </w:num>
  <w:num w:numId="37" w16cid:durableId="1136795407">
    <w:abstractNumId w:val="1"/>
  </w:num>
  <w:num w:numId="38" w16cid:durableId="1829248535">
    <w:abstractNumId w:val="38"/>
  </w:num>
  <w:num w:numId="39" w16cid:durableId="533691577">
    <w:abstractNumId w:val="24"/>
  </w:num>
  <w:num w:numId="40" w16cid:durableId="1781147876">
    <w:abstractNumId w:val="4"/>
  </w:num>
  <w:num w:numId="41" w16cid:durableId="2038238477">
    <w:abstractNumId w:val="6"/>
  </w:num>
  <w:num w:numId="42" w16cid:durableId="2147240512">
    <w:abstractNumId w:val="5"/>
  </w:num>
  <w:num w:numId="43" w16cid:durableId="716467989">
    <w:abstractNumId w:val="12"/>
  </w:num>
  <w:num w:numId="44" w16cid:durableId="1005283976">
    <w:abstractNumId w:val="23"/>
  </w:num>
  <w:num w:numId="45" w16cid:durableId="9956847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303"/>
    <w:rsid w:val="00001EF2"/>
    <w:rsid w:val="00002FD9"/>
    <w:rsid w:val="00003536"/>
    <w:rsid w:val="00003641"/>
    <w:rsid w:val="00003A17"/>
    <w:rsid w:val="00003E56"/>
    <w:rsid w:val="00004031"/>
    <w:rsid w:val="00004103"/>
    <w:rsid w:val="0000462B"/>
    <w:rsid w:val="00004963"/>
    <w:rsid w:val="00004A27"/>
    <w:rsid w:val="00004BA6"/>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69E2"/>
    <w:rsid w:val="0001723C"/>
    <w:rsid w:val="00017422"/>
    <w:rsid w:val="000174BC"/>
    <w:rsid w:val="00017ABF"/>
    <w:rsid w:val="00020AB6"/>
    <w:rsid w:val="000215D5"/>
    <w:rsid w:val="000215E1"/>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21A"/>
    <w:rsid w:val="0002665F"/>
    <w:rsid w:val="00026747"/>
    <w:rsid w:val="00026E01"/>
    <w:rsid w:val="00026EBE"/>
    <w:rsid w:val="00027180"/>
    <w:rsid w:val="00027593"/>
    <w:rsid w:val="0002791E"/>
    <w:rsid w:val="00027EEB"/>
    <w:rsid w:val="000301D1"/>
    <w:rsid w:val="00030369"/>
    <w:rsid w:val="0003046A"/>
    <w:rsid w:val="00030BBB"/>
    <w:rsid w:val="00030CC3"/>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5F"/>
    <w:rsid w:val="000416F7"/>
    <w:rsid w:val="00041EF4"/>
    <w:rsid w:val="000423F5"/>
    <w:rsid w:val="00042CD8"/>
    <w:rsid w:val="00042D81"/>
    <w:rsid w:val="00042DFE"/>
    <w:rsid w:val="00042F66"/>
    <w:rsid w:val="000431B0"/>
    <w:rsid w:val="0004344A"/>
    <w:rsid w:val="000437F1"/>
    <w:rsid w:val="00043F0E"/>
    <w:rsid w:val="00044237"/>
    <w:rsid w:val="000443DA"/>
    <w:rsid w:val="0004469D"/>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9C1"/>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AB4"/>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1CE0"/>
    <w:rsid w:val="00082355"/>
    <w:rsid w:val="0008241D"/>
    <w:rsid w:val="000830FF"/>
    <w:rsid w:val="0008400E"/>
    <w:rsid w:val="000840B9"/>
    <w:rsid w:val="00084169"/>
    <w:rsid w:val="00084520"/>
    <w:rsid w:val="000847F8"/>
    <w:rsid w:val="000851B0"/>
    <w:rsid w:val="00085232"/>
    <w:rsid w:val="00085533"/>
    <w:rsid w:val="00085CF2"/>
    <w:rsid w:val="00085FCB"/>
    <w:rsid w:val="00086AA2"/>
    <w:rsid w:val="00086AFB"/>
    <w:rsid w:val="00086E6E"/>
    <w:rsid w:val="00086EE9"/>
    <w:rsid w:val="000874BE"/>
    <w:rsid w:val="000876B3"/>
    <w:rsid w:val="0008781E"/>
    <w:rsid w:val="00087AE2"/>
    <w:rsid w:val="000900E6"/>
    <w:rsid w:val="0009063E"/>
    <w:rsid w:val="00090984"/>
    <w:rsid w:val="000915F1"/>
    <w:rsid w:val="00091B25"/>
    <w:rsid w:val="00091B33"/>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55C8"/>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3AD"/>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3D61"/>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3C72"/>
    <w:rsid w:val="000C4C1F"/>
    <w:rsid w:val="000C661C"/>
    <w:rsid w:val="000C6AC5"/>
    <w:rsid w:val="000C6EB0"/>
    <w:rsid w:val="000C70D1"/>
    <w:rsid w:val="000C7186"/>
    <w:rsid w:val="000C7875"/>
    <w:rsid w:val="000C7B08"/>
    <w:rsid w:val="000C7C55"/>
    <w:rsid w:val="000D00D7"/>
    <w:rsid w:val="000D0188"/>
    <w:rsid w:val="000D0513"/>
    <w:rsid w:val="000D0939"/>
    <w:rsid w:val="000D17F0"/>
    <w:rsid w:val="000D1831"/>
    <w:rsid w:val="000D20B0"/>
    <w:rsid w:val="000D2963"/>
    <w:rsid w:val="000D3629"/>
    <w:rsid w:val="000D422E"/>
    <w:rsid w:val="000D45E8"/>
    <w:rsid w:val="000D477C"/>
    <w:rsid w:val="000D501B"/>
    <w:rsid w:val="000D509A"/>
    <w:rsid w:val="000D58C2"/>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428"/>
    <w:rsid w:val="000E3501"/>
    <w:rsid w:val="000E3508"/>
    <w:rsid w:val="000E3592"/>
    <w:rsid w:val="000E3601"/>
    <w:rsid w:val="000E3670"/>
    <w:rsid w:val="000E3A0E"/>
    <w:rsid w:val="000E3CE7"/>
    <w:rsid w:val="000E3D7C"/>
    <w:rsid w:val="000E4825"/>
    <w:rsid w:val="000E5386"/>
    <w:rsid w:val="000E57AB"/>
    <w:rsid w:val="000E5BC2"/>
    <w:rsid w:val="000E65C8"/>
    <w:rsid w:val="000E6624"/>
    <w:rsid w:val="000E6F68"/>
    <w:rsid w:val="000E7645"/>
    <w:rsid w:val="000E7AEC"/>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463"/>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0F62"/>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E05"/>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95"/>
    <w:rsid w:val="00111EA1"/>
    <w:rsid w:val="00111EC8"/>
    <w:rsid w:val="0011203E"/>
    <w:rsid w:val="0011216A"/>
    <w:rsid w:val="00112250"/>
    <w:rsid w:val="00112520"/>
    <w:rsid w:val="00112966"/>
    <w:rsid w:val="00112A7F"/>
    <w:rsid w:val="00113072"/>
    <w:rsid w:val="001130AF"/>
    <w:rsid w:val="001131A5"/>
    <w:rsid w:val="001132F4"/>
    <w:rsid w:val="00113705"/>
    <w:rsid w:val="0011389A"/>
    <w:rsid w:val="00114320"/>
    <w:rsid w:val="0011452C"/>
    <w:rsid w:val="001145C4"/>
    <w:rsid w:val="00114C30"/>
    <w:rsid w:val="001151C1"/>
    <w:rsid w:val="001152CC"/>
    <w:rsid w:val="00115307"/>
    <w:rsid w:val="001153D8"/>
    <w:rsid w:val="00115889"/>
    <w:rsid w:val="00115E4A"/>
    <w:rsid w:val="00116066"/>
    <w:rsid w:val="001163CF"/>
    <w:rsid w:val="0011660C"/>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378A"/>
    <w:rsid w:val="001242CD"/>
    <w:rsid w:val="0012462F"/>
    <w:rsid w:val="001248A7"/>
    <w:rsid w:val="00124EF7"/>
    <w:rsid w:val="001253C7"/>
    <w:rsid w:val="00125F07"/>
    <w:rsid w:val="00126361"/>
    <w:rsid w:val="0012637C"/>
    <w:rsid w:val="001265FC"/>
    <w:rsid w:val="00126690"/>
    <w:rsid w:val="00127139"/>
    <w:rsid w:val="00127342"/>
    <w:rsid w:val="0012738E"/>
    <w:rsid w:val="0012768D"/>
    <w:rsid w:val="00127787"/>
    <w:rsid w:val="00130541"/>
    <w:rsid w:val="00130A26"/>
    <w:rsid w:val="00130D56"/>
    <w:rsid w:val="00131308"/>
    <w:rsid w:val="001313AC"/>
    <w:rsid w:val="00131629"/>
    <w:rsid w:val="00131912"/>
    <w:rsid w:val="001319EE"/>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86A"/>
    <w:rsid w:val="00142930"/>
    <w:rsid w:val="00142F7B"/>
    <w:rsid w:val="00143010"/>
    <w:rsid w:val="0014322B"/>
    <w:rsid w:val="00143FB3"/>
    <w:rsid w:val="00144066"/>
    <w:rsid w:val="00144289"/>
    <w:rsid w:val="00144B80"/>
    <w:rsid w:val="00145AC9"/>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9B8"/>
    <w:rsid w:val="00155C24"/>
    <w:rsid w:val="00155D1D"/>
    <w:rsid w:val="00155D53"/>
    <w:rsid w:val="00156538"/>
    <w:rsid w:val="001568A8"/>
    <w:rsid w:val="00156B73"/>
    <w:rsid w:val="00156D96"/>
    <w:rsid w:val="00157AAB"/>
    <w:rsid w:val="001601C2"/>
    <w:rsid w:val="00160481"/>
    <w:rsid w:val="001605D7"/>
    <w:rsid w:val="00160B01"/>
    <w:rsid w:val="0016132B"/>
    <w:rsid w:val="0016197F"/>
    <w:rsid w:val="001619C7"/>
    <w:rsid w:val="001625D1"/>
    <w:rsid w:val="001628F6"/>
    <w:rsid w:val="0016290D"/>
    <w:rsid w:val="00162EFA"/>
    <w:rsid w:val="00163672"/>
    <w:rsid w:val="00163A6E"/>
    <w:rsid w:val="00163CCF"/>
    <w:rsid w:val="00163F5E"/>
    <w:rsid w:val="00164DF5"/>
    <w:rsid w:val="00164E48"/>
    <w:rsid w:val="001653CB"/>
    <w:rsid w:val="001658C3"/>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2F2"/>
    <w:rsid w:val="00171385"/>
    <w:rsid w:val="0017153B"/>
    <w:rsid w:val="00171831"/>
    <w:rsid w:val="001718AF"/>
    <w:rsid w:val="00171BB2"/>
    <w:rsid w:val="00171DC4"/>
    <w:rsid w:val="00172729"/>
    <w:rsid w:val="00172882"/>
    <w:rsid w:val="00173957"/>
    <w:rsid w:val="00173EB3"/>
    <w:rsid w:val="00174089"/>
    <w:rsid w:val="001740AC"/>
    <w:rsid w:val="0017422D"/>
    <w:rsid w:val="001750D2"/>
    <w:rsid w:val="001750FB"/>
    <w:rsid w:val="0017524F"/>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752"/>
    <w:rsid w:val="001918E9"/>
    <w:rsid w:val="00191B7B"/>
    <w:rsid w:val="001923AF"/>
    <w:rsid w:val="0019254F"/>
    <w:rsid w:val="001927A7"/>
    <w:rsid w:val="00192EC4"/>
    <w:rsid w:val="00192F8C"/>
    <w:rsid w:val="001935BB"/>
    <w:rsid w:val="001938A1"/>
    <w:rsid w:val="001941B5"/>
    <w:rsid w:val="0019449C"/>
    <w:rsid w:val="00194C72"/>
    <w:rsid w:val="001951AD"/>
    <w:rsid w:val="00195499"/>
    <w:rsid w:val="001958ED"/>
    <w:rsid w:val="00195999"/>
    <w:rsid w:val="00196061"/>
    <w:rsid w:val="00196446"/>
    <w:rsid w:val="001969DF"/>
    <w:rsid w:val="001969FF"/>
    <w:rsid w:val="00196AB6"/>
    <w:rsid w:val="00196DF5"/>
    <w:rsid w:val="00197CA8"/>
    <w:rsid w:val="001A008D"/>
    <w:rsid w:val="001A065B"/>
    <w:rsid w:val="001A073D"/>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6B5"/>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0CF"/>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25"/>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4D8"/>
    <w:rsid w:val="001D672E"/>
    <w:rsid w:val="001D699D"/>
    <w:rsid w:val="001D7A21"/>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AEC"/>
    <w:rsid w:val="001F2B8F"/>
    <w:rsid w:val="001F3CB5"/>
    <w:rsid w:val="001F3D87"/>
    <w:rsid w:val="001F4406"/>
    <w:rsid w:val="001F4896"/>
    <w:rsid w:val="001F4B7E"/>
    <w:rsid w:val="001F4C48"/>
    <w:rsid w:val="001F5064"/>
    <w:rsid w:val="001F52AE"/>
    <w:rsid w:val="001F57A7"/>
    <w:rsid w:val="001F5824"/>
    <w:rsid w:val="001F5900"/>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2AA"/>
    <w:rsid w:val="0021348B"/>
    <w:rsid w:val="002138DA"/>
    <w:rsid w:val="00213A4C"/>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889"/>
    <w:rsid w:val="00221C21"/>
    <w:rsid w:val="00221E6F"/>
    <w:rsid w:val="00221EA7"/>
    <w:rsid w:val="002221AB"/>
    <w:rsid w:val="002223CA"/>
    <w:rsid w:val="00222AAC"/>
    <w:rsid w:val="00222C9F"/>
    <w:rsid w:val="00222EB5"/>
    <w:rsid w:val="00223C11"/>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1772"/>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0200"/>
    <w:rsid w:val="0024114D"/>
    <w:rsid w:val="00241183"/>
    <w:rsid w:val="002412E2"/>
    <w:rsid w:val="00241437"/>
    <w:rsid w:val="00241E2D"/>
    <w:rsid w:val="00241E66"/>
    <w:rsid w:val="00241F8E"/>
    <w:rsid w:val="00242463"/>
    <w:rsid w:val="00242650"/>
    <w:rsid w:val="002435AC"/>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071"/>
    <w:rsid w:val="002528B4"/>
    <w:rsid w:val="0025338F"/>
    <w:rsid w:val="00253659"/>
    <w:rsid w:val="002538FE"/>
    <w:rsid w:val="00253F1B"/>
    <w:rsid w:val="0025437D"/>
    <w:rsid w:val="002546D8"/>
    <w:rsid w:val="00255295"/>
    <w:rsid w:val="002552DB"/>
    <w:rsid w:val="00255C0C"/>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8D8"/>
    <w:rsid w:val="00262C70"/>
    <w:rsid w:val="00262D2B"/>
    <w:rsid w:val="00263136"/>
    <w:rsid w:val="00263BBD"/>
    <w:rsid w:val="002643A8"/>
    <w:rsid w:val="002648EF"/>
    <w:rsid w:val="00264B89"/>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2D71"/>
    <w:rsid w:val="00273989"/>
    <w:rsid w:val="00273A8E"/>
    <w:rsid w:val="00273AA0"/>
    <w:rsid w:val="002743C1"/>
    <w:rsid w:val="00274B50"/>
    <w:rsid w:val="00274C5D"/>
    <w:rsid w:val="0027534A"/>
    <w:rsid w:val="0027561D"/>
    <w:rsid w:val="00275BBC"/>
    <w:rsid w:val="00275BF6"/>
    <w:rsid w:val="00275D2B"/>
    <w:rsid w:val="00276209"/>
    <w:rsid w:val="002764B7"/>
    <w:rsid w:val="002767CD"/>
    <w:rsid w:val="00276801"/>
    <w:rsid w:val="002772A9"/>
    <w:rsid w:val="00277D6F"/>
    <w:rsid w:val="00280298"/>
    <w:rsid w:val="00280A24"/>
    <w:rsid w:val="00280C74"/>
    <w:rsid w:val="00280FFC"/>
    <w:rsid w:val="00281286"/>
    <w:rsid w:val="00281481"/>
    <w:rsid w:val="002818F2"/>
    <w:rsid w:val="0028202C"/>
    <w:rsid w:val="00282164"/>
    <w:rsid w:val="00282F21"/>
    <w:rsid w:val="00283313"/>
    <w:rsid w:val="00283498"/>
    <w:rsid w:val="00283C96"/>
    <w:rsid w:val="0028434A"/>
    <w:rsid w:val="002849A8"/>
    <w:rsid w:val="00285666"/>
    <w:rsid w:val="002858DC"/>
    <w:rsid w:val="00285944"/>
    <w:rsid w:val="00285C3A"/>
    <w:rsid w:val="00285FA8"/>
    <w:rsid w:val="00286303"/>
    <w:rsid w:val="00287058"/>
    <w:rsid w:val="00287164"/>
    <w:rsid w:val="00287542"/>
    <w:rsid w:val="0028774A"/>
    <w:rsid w:val="002902D2"/>
    <w:rsid w:val="002907B8"/>
    <w:rsid w:val="002908CB"/>
    <w:rsid w:val="00291207"/>
    <w:rsid w:val="0029139A"/>
    <w:rsid w:val="00291426"/>
    <w:rsid w:val="00291687"/>
    <w:rsid w:val="002916DE"/>
    <w:rsid w:val="0029201A"/>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650"/>
    <w:rsid w:val="002B2B79"/>
    <w:rsid w:val="002B334E"/>
    <w:rsid w:val="002B3702"/>
    <w:rsid w:val="002B3766"/>
    <w:rsid w:val="002B420F"/>
    <w:rsid w:val="002B48D2"/>
    <w:rsid w:val="002B4AB2"/>
    <w:rsid w:val="002B4F7B"/>
    <w:rsid w:val="002B5CDA"/>
    <w:rsid w:val="002B5FBC"/>
    <w:rsid w:val="002B658D"/>
    <w:rsid w:val="002B668E"/>
    <w:rsid w:val="002B69E2"/>
    <w:rsid w:val="002B6C9C"/>
    <w:rsid w:val="002B703B"/>
    <w:rsid w:val="002B737E"/>
    <w:rsid w:val="002B76CB"/>
    <w:rsid w:val="002B77F8"/>
    <w:rsid w:val="002C0317"/>
    <w:rsid w:val="002C08B1"/>
    <w:rsid w:val="002C0D6D"/>
    <w:rsid w:val="002C11A1"/>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AA2"/>
    <w:rsid w:val="002C6C9E"/>
    <w:rsid w:val="002C7074"/>
    <w:rsid w:val="002C760D"/>
    <w:rsid w:val="002C7904"/>
    <w:rsid w:val="002C7BB5"/>
    <w:rsid w:val="002C7D31"/>
    <w:rsid w:val="002C7E27"/>
    <w:rsid w:val="002D0324"/>
    <w:rsid w:val="002D0A46"/>
    <w:rsid w:val="002D0A87"/>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B31"/>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0F9C"/>
    <w:rsid w:val="002F11CA"/>
    <w:rsid w:val="002F15C7"/>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B8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05C"/>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85B"/>
    <w:rsid w:val="00311C47"/>
    <w:rsid w:val="00312019"/>
    <w:rsid w:val="00312047"/>
    <w:rsid w:val="0031229E"/>
    <w:rsid w:val="0031256D"/>
    <w:rsid w:val="00312940"/>
    <w:rsid w:val="00312EC4"/>
    <w:rsid w:val="003130EF"/>
    <w:rsid w:val="0031320F"/>
    <w:rsid w:val="00313C93"/>
    <w:rsid w:val="00313EE5"/>
    <w:rsid w:val="00315539"/>
    <w:rsid w:val="00315E9C"/>
    <w:rsid w:val="00315F8C"/>
    <w:rsid w:val="00316050"/>
    <w:rsid w:val="00316228"/>
    <w:rsid w:val="003163E5"/>
    <w:rsid w:val="0031688E"/>
    <w:rsid w:val="00316F65"/>
    <w:rsid w:val="00317A30"/>
    <w:rsid w:val="00317D38"/>
    <w:rsid w:val="00317E37"/>
    <w:rsid w:val="00317F65"/>
    <w:rsid w:val="00320095"/>
    <w:rsid w:val="003200A2"/>
    <w:rsid w:val="003201B2"/>
    <w:rsid w:val="00320951"/>
    <w:rsid w:val="00320B59"/>
    <w:rsid w:val="00321144"/>
    <w:rsid w:val="003213A9"/>
    <w:rsid w:val="0032141E"/>
    <w:rsid w:val="003217FC"/>
    <w:rsid w:val="00321EF0"/>
    <w:rsid w:val="003220F7"/>
    <w:rsid w:val="003233B2"/>
    <w:rsid w:val="003244D2"/>
    <w:rsid w:val="0032571A"/>
    <w:rsid w:val="003257AB"/>
    <w:rsid w:val="00325DD1"/>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013"/>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2C"/>
    <w:rsid w:val="00343F43"/>
    <w:rsid w:val="00343F98"/>
    <w:rsid w:val="00343FBB"/>
    <w:rsid w:val="0034419C"/>
    <w:rsid w:val="00344560"/>
    <w:rsid w:val="003448A7"/>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6E93"/>
    <w:rsid w:val="00357183"/>
    <w:rsid w:val="00357A25"/>
    <w:rsid w:val="00357C90"/>
    <w:rsid w:val="00357E6C"/>
    <w:rsid w:val="0036043D"/>
    <w:rsid w:val="003607B6"/>
    <w:rsid w:val="00360A94"/>
    <w:rsid w:val="00360FCA"/>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928"/>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5E3B"/>
    <w:rsid w:val="0038630E"/>
    <w:rsid w:val="003866EA"/>
    <w:rsid w:val="00386E42"/>
    <w:rsid w:val="003870C4"/>
    <w:rsid w:val="0038718F"/>
    <w:rsid w:val="003874A8"/>
    <w:rsid w:val="003878B8"/>
    <w:rsid w:val="0039064F"/>
    <w:rsid w:val="00390880"/>
    <w:rsid w:val="00390904"/>
    <w:rsid w:val="00390C95"/>
    <w:rsid w:val="00390E60"/>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97A15"/>
    <w:rsid w:val="003A0047"/>
    <w:rsid w:val="003A00EF"/>
    <w:rsid w:val="003A072C"/>
    <w:rsid w:val="003A0931"/>
    <w:rsid w:val="003A09EA"/>
    <w:rsid w:val="003A1293"/>
    <w:rsid w:val="003A15C6"/>
    <w:rsid w:val="003A1F6A"/>
    <w:rsid w:val="003A2738"/>
    <w:rsid w:val="003A28B8"/>
    <w:rsid w:val="003A2DE0"/>
    <w:rsid w:val="003A34C9"/>
    <w:rsid w:val="003A352E"/>
    <w:rsid w:val="003A39EE"/>
    <w:rsid w:val="003A3AAD"/>
    <w:rsid w:val="003A3B6C"/>
    <w:rsid w:val="003A3C7E"/>
    <w:rsid w:val="003A3D8B"/>
    <w:rsid w:val="003A405F"/>
    <w:rsid w:val="003A4114"/>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75E"/>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495F"/>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675"/>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E88"/>
    <w:rsid w:val="003E1F55"/>
    <w:rsid w:val="003E284C"/>
    <w:rsid w:val="003E2BDD"/>
    <w:rsid w:val="003E2DA5"/>
    <w:rsid w:val="003E3467"/>
    <w:rsid w:val="003E3473"/>
    <w:rsid w:val="003E446E"/>
    <w:rsid w:val="003E4B2F"/>
    <w:rsid w:val="003E4B61"/>
    <w:rsid w:val="003E4D8A"/>
    <w:rsid w:val="003E5179"/>
    <w:rsid w:val="003E54ED"/>
    <w:rsid w:val="003E5BA9"/>
    <w:rsid w:val="003E5CFE"/>
    <w:rsid w:val="003E5E27"/>
    <w:rsid w:val="003E63E8"/>
    <w:rsid w:val="003E66F5"/>
    <w:rsid w:val="003E6A20"/>
    <w:rsid w:val="003E70F6"/>
    <w:rsid w:val="003E77FF"/>
    <w:rsid w:val="003E7D4D"/>
    <w:rsid w:val="003E7F10"/>
    <w:rsid w:val="003F03EB"/>
    <w:rsid w:val="003F0CF3"/>
    <w:rsid w:val="003F0D31"/>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2AEC"/>
    <w:rsid w:val="00403445"/>
    <w:rsid w:val="0040360B"/>
    <w:rsid w:val="004039F8"/>
    <w:rsid w:val="00404075"/>
    <w:rsid w:val="004048EB"/>
    <w:rsid w:val="00404B6B"/>
    <w:rsid w:val="00404BBA"/>
    <w:rsid w:val="00404D21"/>
    <w:rsid w:val="00405174"/>
    <w:rsid w:val="00405598"/>
    <w:rsid w:val="0040565F"/>
    <w:rsid w:val="00405830"/>
    <w:rsid w:val="0040588A"/>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16FB4"/>
    <w:rsid w:val="00420862"/>
    <w:rsid w:val="00421254"/>
    <w:rsid w:val="00421355"/>
    <w:rsid w:val="004214BF"/>
    <w:rsid w:val="0042163E"/>
    <w:rsid w:val="0042185A"/>
    <w:rsid w:val="0042195A"/>
    <w:rsid w:val="00422206"/>
    <w:rsid w:val="004222EA"/>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1B48"/>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499"/>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428"/>
    <w:rsid w:val="004465EB"/>
    <w:rsid w:val="004474A4"/>
    <w:rsid w:val="004479BA"/>
    <w:rsid w:val="0045026A"/>
    <w:rsid w:val="00450AEA"/>
    <w:rsid w:val="00450C2B"/>
    <w:rsid w:val="00451037"/>
    <w:rsid w:val="00451496"/>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A4B"/>
    <w:rsid w:val="00455D9A"/>
    <w:rsid w:val="00455DD3"/>
    <w:rsid w:val="00455E90"/>
    <w:rsid w:val="004565B8"/>
    <w:rsid w:val="0045678A"/>
    <w:rsid w:val="004571C9"/>
    <w:rsid w:val="00457481"/>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CCA"/>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6936"/>
    <w:rsid w:val="00486CFA"/>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9C9"/>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381"/>
    <w:rsid w:val="004A04E5"/>
    <w:rsid w:val="004A0FA6"/>
    <w:rsid w:val="004A162C"/>
    <w:rsid w:val="004A191B"/>
    <w:rsid w:val="004A235D"/>
    <w:rsid w:val="004A25EC"/>
    <w:rsid w:val="004A2D5F"/>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21A"/>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64E"/>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377"/>
    <w:rsid w:val="004C48AD"/>
    <w:rsid w:val="004C50B4"/>
    <w:rsid w:val="004C522D"/>
    <w:rsid w:val="004C5284"/>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358"/>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15F"/>
    <w:rsid w:val="004E6175"/>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AAD"/>
    <w:rsid w:val="00503BAF"/>
    <w:rsid w:val="00504080"/>
    <w:rsid w:val="00504235"/>
    <w:rsid w:val="00504D09"/>
    <w:rsid w:val="0050517C"/>
    <w:rsid w:val="0050534D"/>
    <w:rsid w:val="00505539"/>
    <w:rsid w:val="005056FC"/>
    <w:rsid w:val="0050574B"/>
    <w:rsid w:val="00505BCC"/>
    <w:rsid w:val="00505CA0"/>
    <w:rsid w:val="00505CCC"/>
    <w:rsid w:val="0050614B"/>
    <w:rsid w:val="00507039"/>
    <w:rsid w:val="00507AB0"/>
    <w:rsid w:val="00507BD7"/>
    <w:rsid w:val="00507F0F"/>
    <w:rsid w:val="00510B81"/>
    <w:rsid w:val="00511AA7"/>
    <w:rsid w:val="005125B5"/>
    <w:rsid w:val="00512DC1"/>
    <w:rsid w:val="00513D96"/>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58A"/>
    <w:rsid w:val="00522997"/>
    <w:rsid w:val="005230EE"/>
    <w:rsid w:val="005234B4"/>
    <w:rsid w:val="00523AE9"/>
    <w:rsid w:val="00523C7E"/>
    <w:rsid w:val="00524574"/>
    <w:rsid w:val="005248E4"/>
    <w:rsid w:val="00524CDE"/>
    <w:rsid w:val="005255A3"/>
    <w:rsid w:val="005256F6"/>
    <w:rsid w:val="00525B20"/>
    <w:rsid w:val="00525C12"/>
    <w:rsid w:val="00525E3E"/>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2FAD"/>
    <w:rsid w:val="00543C72"/>
    <w:rsid w:val="00543EC1"/>
    <w:rsid w:val="00544A3D"/>
    <w:rsid w:val="00544FF1"/>
    <w:rsid w:val="0054508A"/>
    <w:rsid w:val="0054544F"/>
    <w:rsid w:val="00545C76"/>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2FFF"/>
    <w:rsid w:val="0055339B"/>
    <w:rsid w:val="00553427"/>
    <w:rsid w:val="00553C2F"/>
    <w:rsid w:val="00553E4F"/>
    <w:rsid w:val="00554357"/>
    <w:rsid w:val="0055499C"/>
    <w:rsid w:val="00554CEF"/>
    <w:rsid w:val="00554E93"/>
    <w:rsid w:val="00554EB9"/>
    <w:rsid w:val="00555276"/>
    <w:rsid w:val="00555699"/>
    <w:rsid w:val="005556EF"/>
    <w:rsid w:val="005559C2"/>
    <w:rsid w:val="00555A98"/>
    <w:rsid w:val="00555C37"/>
    <w:rsid w:val="005560D9"/>
    <w:rsid w:val="005562AE"/>
    <w:rsid w:val="00556346"/>
    <w:rsid w:val="00556449"/>
    <w:rsid w:val="00557146"/>
    <w:rsid w:val="0055753C"/>
    <w:rsid w:val="0055754D"/>
    <w:rsid w:val="005577E6"/>
    <w:rsid w:val="00560D8F"/>
    <w:rsid w:val="0056176F"/>
    <w:rsid w:val="00561AD5"/>
    <w:rsid w:val="00561CF2"/>
    <w:rsid w:val="00562407"/>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2F0"/>
    <w:rsid w:val="005653A2"/>
    <w:rsid w:val="00565881"/>
    <w:rsid w:val="00565B25"/>
    <w:rsid w:val="00565B69"/>
    <w:rsid w:val="005665C5"/>
    <w:rsid w:val="00566976"/>
    <w:rsid w:val="00567335"/>
    <w:rsid w:val="0056743B"/>
    <w:rsid w:val="00567D81"/>
    <w:rsid w:val="005703EB"/>
    <w:rsid w:val="0057077C"/>
    <w:rsid w:val="00571515"/>
    <w:rsid w:val="0057161B"/>
    <w:rsid w:val="00571628"/>
    <w:rsid w:val="0057164B"/>
    <w:rsid w:val="0057177B"/>
    <w:rsid w:val="00571B8A"/>
    <w:rsid w:val="00571F0C"/>
    <w:rsid w:val="00572230"/>
    <w:rsid w:val="00572737"/>
    <w:rsid w:val="0057384B"/>
    <w:rsid w:val="00573A2D"/>
    <w:rsid w:val="0057419E"/>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4924"/>
    <w:rsid w:val="00584A6B"/>
    <w:rsid w:val="00585654"/>
    <w:rsid w:val="005865F0"/>
    <w:rsid w:val="0058666A"/>
    <w:rsid w:val="0058696E"/>
    <w:rsid w:val="00586B80"/>
    <w:rsid w:val="00587A60"/>
    <w:rsid w:val="00587B4E"/>
    <w:rsid w:val="00590597"/>
    <w:rsid w:val="00590608"/>
    <w:rsid w:val="00590985"/>
    <w:rsid w:val="00590A25"/>
    <w:rsid w:val="00590B22"/>
    <w:rsid w:val="00590D7A"/>
    <w:rsid w:val="0059151E"/>
    <w:rsid w:val="005915E8"/>
    <w:rsid w:val="00591759"/>
    <w:rsid w:val="00591AD7"/>
    <w:rsid w:val="00591E13"/>
    <w:rsid w:val="00591E93"/>
    <w:rsid w:val="00592282"/>
    <w:rsid w:val="0059262A"/>
    <w:rsid w:val="005926C7"/>
    <w:rsid w:val="00592AC5"/>
    <w:rsid w:val="00592CB5"/>
    <w:rsid w:val="00592EC3"/>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1DE"/>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784"/>
    <w:rsid w:val="005C3DBD"/>
    <w:rsid w:val="005C3E2B"/>
    <w:rsid w:val="005C4063"/>
    <w:rsid w:val="005C443E"/>
    <w:rsid w:val="005C45EF"/>
    <w:rsid w:val="005C4736"/>
    <w:rsid w:val="005C48C0"/>
    <w:rsid w:val="005C48C5"/>
    <w:rsid w:val="005C4960"/>
    <w:rsid w:val="005C4A05"/>
    <w:rsid w:val="005C4A12"/>
    <w:rsid w:val="005C4A3D"/>
    <w:rsid w:val="005C4EC2"/>
    <w:rsid w:val="005C5665"/>
    <w:rsid w:val="005C5861"/>
    <w:rsid w:val="005C5E42"/>
    <w:rsid w:val="005C608D"/>
    <w:rsid w:val="005C679B"/>
    <w:rsid w:val="005C6892"/>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A2"/>
    <w:rsid w:val="005D2DF4"/>
    <w:rsid w:val="005D2EC8"/>
    <w:rsid w:val="005D336A"/>
    <w:rsid w:val="005D3B98"/>
    <w:rsid w:val="005D3DB2"/>
    <w:rsid w:val="005D3F11"/>
    <w:rsid w:val="005D49B9"/>
    <w:rsid w:val="005D58B9"/>
    <w:rsid w:val="005D621D"/>
    <w:rsid w:val="005D67EB"/>
    <w:rsid w:val="005D6AEE"/>
    <w:rsid w:val="005D6DD3"/>
    <w:rsid w:val="005D6DF9"/>
    <w:rsid w:val="005D6EE5"/>
    <w:rsid w:val="005D7200"/>
    <w:rsid w:val="005D72BE"/>
    <w:rsid w:val="005D72D3"/>
    <w:rsid w:val="005D7427"/>
    <w:rsid w:val="005D7BC3"/>
    <w:rsid w:val="005D7CF8"/>
    <w:rsid w:val="005D7E09"/>
    <w:rsid w:val="005D7F28"/>
    <w:rsid w:val="005E112C"/>
    <w:rsid w:val="005E114A"/>
    <w:rsid w:val="005E1269"/>
    <w:rsid w:val="005E1764"/>
    <w:rsid w:val="005E1951"/>
    <w:rsid w:val="005E1E96"/>
    <w:rsid w:val="005E223B"/>
    <w:rsid w:val="005E23D8"/>
    <w:rsid w:val="005E3B3C"/>
    <w:rsid w:val="005E4177"/>
    <w:rsid w:val="005E4492"/>
    <w:rsid w:val="005E44FF"/>
    <w:rsid w:val="005E4A21"/>
    <w:rsid w:val="005E4DDD"/>
    <w:rsid w:val="005E5B40"/>
    <w:rsid w:val="005E5DEF"/>
    <w:rsid w:val="005E62CE"/>
    <w:rsid w:val="005E71F9"/>
    <w:rsid w:val="005E73E4"/>
    <w:rsid w:val="005E7579"/>
    <w:rsid w:val="005E7B17"/>
    <w:rsid w:val="005F00AA"/>
    <w:rsid w:val="005F07F4"/>
    <w:rsid w:val="005F133D"/>
    <w:rsid w:val="005F1849"/>
    <w:rsid w:val="005F1EE8"/>
    <w:rsid w:val="005F2423"/>
    <w:rsid w:val="005F24AB"/>
    <w:rsid w:val="005F2A03"/>
    <w:rsid w:val="005F2EFB"/>
    <w:rsid w:val="005F361C"/>
    <w:rsid w:val="005F3A5C"/>
    <w:rsid w:val="005F3C9C"/>
    <w:rsid w:val="005F43D6"/>
    <w:rsid w:val="005F4505"/>
    <w:rsid w:val="005F487B"/>
    <w:rsid w:val="005F5385"/>
    <w:rsid w:val="005F5687"/>
    <w:rsid w:val="005F5A10"/>
    <w:rsid w:val="005F627A"/>
    <w:rsid w:val="005F6A67"/>
    <w:rsid w:val="005F6F65"/>
    <w:rsid w:val="005F701B"/>
    <w:rsid w:val="005F719E"/>
    <w:rsid w:val="005F7B3A"/>
    <w:rsid w:val="005F7C58"/>
    <w:rsid w:val="005F7E7C"/>
    <w:rsid w:val="00601426"/>
    <w:rsid w:val="0060187D"/>
    <w:rsid w:val="00601C58"/>
    <w:rsid w:val="00602212"/>
    <w:rsid w:val="00602248"/>
    <w:rsid w:val="0060272C"/>
    <w:rsid w:val="006028C5"/>
    <w:rsid w:val="00602F23"/>
    <w:rsid w:val="006030C8"/>
    <w:rsid w:val="006033CE"/>
    <w:rsid w:val="00603405"/>
    <w:rsid w:val="006036D8"/>
    <w:rsid w:val="00603937"/>
    <w:rsid w:val="00603C42"/>
    <w:rsid w:val="00604491"/>
    <w:rsid w:val="006053D1"/>
    <w:rsid w:val="006054EF"/>
    <w:rsid w:val="00605669"/>
    <w:rsid w:val="0060571D"/>
    <w:rsid w:val="00605830"/>
    <w:rsid w:val="00605AB1"/>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D33"/>
    <w:rsid w:val="00617E11"/>
    <w:rsid w:val="00620625"/>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4AE8"/>
    <w:rsid w:val="006259D9"/>
    <w:rsid w:val="00625D7A"/>
    <w:rsid w:val="00626672"/>
    <w:rsid w:val="00627340"/>
    <w:rsid w:val="0062768F"/>
    <w:rsid w:val="00627A88"/>
    <w:rsid w:val="00627C02"/>
    <w:rsid w:val="00627D7E"/>
    <w:rsid w:val="00627DF8"/>
    <w:rsid w:val="006301B0"/>
    <w:rsid w:val="006303BC"/>
    <w:rsid w:val="006303E7"/>
    <w:rsid w:val="00630403"/>
    <w:rsid w:val="00630E54"/>
    <w:rsid w:val="006315F9"/>
    <w:rsid w:val="006317BC"/>
    <w:rsid w:val="006318AB"/>
    <w:rsid w:val="00632176"/>
    <w:rsid w:val="00632278"/>
    <w:rsid w:val="006326A3"/>
    <w:rsid w:val="006326F2"/>
    <w:rsid w:val="00632C04"/>
    <w:rsid w:val="006332BC"/>
    <w:rsid w:val="0063354D"/>
    <w:rsid w:val="006336EE"/>
    <w:rsid w:val="0063458D"/>
    <w:rsid w:val="00634685"/>
    <w:rsid w:val="00634812"/>
    <w:rsid w:val="00634CC9"/>
    <w:rsid w:val="00634D9F"/>
    <w:rsid w:val="0063514F"/>
    <w:rsid w:val="00635E09"/>
    <w:rsid w:val="00636147"/>
    <w:rsid w:val="00636484"/>
    <w:rsid w:val="00636C29"/>
    <w:rsid w:val="00636E1A"/>
    <w:rsid w:val="00636F18"/>
    <w:rsid w:val="00636FFD"/>
    <w:rsid w:val="0063703A"/>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78A"/>
    <w:rsid w:val="00646819"/>
    <w:rsid w:val="00646E43"/>
    <w:rsid w:val="00647E63"/>
    <w:rsid w:val="0065094C"/>
    <w:rsid w:val="0065096E"/>
    <w:rsid w:val="00650DD1"/>
    <w:rsid w:val="00651C08"/>
    <w:rsid w:val="00651F13"/>
    <w:rsid w:val="00652252"/>
    <w:rsid w:val="00652AE8"/>
    <w:rsid w:val="00653BC1"/>
    <w:rsid w:val="00653C91"/>
    <w:rsid w:val="00653DFF"/>
    <w:rsid w:val="00653FCA"/>
    <w:rsid w:val="00654D7A"/>
    <w:rsid w:val="0065540D"/>
    <w:rsid w:val="0065564D"/>
    <w:rsid w:val="00655782"/>
    <w:rsid w:val="0065604E"/>
    <w:rsid w:val="00656166"/>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766"/>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7D4"/>
    <w:rsid w:val="00677A86"/>
    <w:rsid w:val="00677BBC"/>
    <w:rsid w:val="00680410"/>
    <w:rsid w:val="00680A98"/>
    <w:rsid w:val="00680DA2"/>
    <w:rsid w:val="00681168"/>
    <w:rsid w:val="006815DD"/>
    <w:rsid w:val="006818B1"/>
    <w:rsid w:val="00683B81"/>
    <w:rsid w:val="006849D4"/>
    <w:rsid w:val="00684D71"/>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4A06"/>
    <w:rsid w:val="00695323"/>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A7734"/>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9FA"/>
    <w:rsid w:val="006B7A44"/>
    <w:rsid w:val="006B7A7C"/>
    <w:rsid w:val="006B7BCF"/>
    <w:rsid w:val="006C0B55"/>
    <w:rsid w:val="006C0BC2"/>
    <w:rsid w:val="006C11D5"/>
    <w:rsid w:val="006C122D"/>
    <w:rsid w:val="006C1292"/>
    <w:rsid w:val="006C1447"/>
    <w:rsid w:val="006C1632"/>
    <w:rsid w:val="006C1635"/>
    <w:rsid w:val="006C1CCC"/>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1471"/>
    <w:rsid w:val="006D2496"/>
    <w:rsid w:val="006D28F9"/>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318B"/>
    <w:rsid w:val="006E45D7"/>
    <w:rsid w:val="006E470C"/>
    <w:rsid w:val="006E4943"/>
    <w:rsid w:val="006E4B36"/>
    <w:rsid w:val="006E50DD"/>
    <w:rsid w:val="006E6251"/>
    <w:rsid w:val="006E68A4"/>
    <w:rsid w:val="006E68FD"/>
    <w:rsid w:val="006E6A70"/>
    <w:rsid w:val="006E6C04"/>
    <w:rsid w:val="006E6C1A"/>
    <w:rsid w:val="006E748C"/>
    <w:rsid w:val="006E7562"/>
    <w:rsid w:val="006E7CD6"/>
    <w:rsid w:val="006E7D65"/>
    <w:rsid w:val="006F054B"/>
    <w:rsid w:val="006F05CC"/>
    <w:rsid w:val="006F0C97"/>
    <w:rsid w:val="006F1268"/>
    <w:rsid w:val="006F15D1"/>
    <w:rsid w:val="006F1AB5"/>
    <w:rsid w:val="006F21AF"/>
    <w:rsid w:val="006F2296"/>
    <w:rsid w:val="006F28FF"/>
    <w:rsid w:val="006F2AD5"/>
    <w:rsid w:val="006F2EA9"/>
    <w:rsid w:val="006F31E1"/>
    <w:rsid w:val="006F31FA"/>
    <w:rsid w:val="006F3AE0"/>
    <w:rsid w:val="006F3C7B"/>
    <w:rsid w:val="006F470D"/>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71C"/>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07"/>
    <w:rsid w:val="007218B9"/>
    <w:rsid w:val="00721A53"/>
    <w:rsid w:val="00721ABE"/>
    <w:rsid w:val="007220F4"/>
    <w:rsid w:val="007227F3"/>
    <w:rsid w:val="0072289A"/>
    <w:rsid w:val="00722AB6"/>
    <w:rsid w:val="00722C69"/>
    <w:rsid w:val="007234AE"/>
    <w:rsid w:val="007234BB"/>
    <w:rsid w:val="0072362B"/>
    <w:rsid w:val="00723C85"/>
    <w:rsid w:val="00723E1C"/>
    <w:rsid w:val="00723E85"/>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C7E"/>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590C"/>
    <w:rsid w:val="00735A4A"/>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D40"/>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24"/>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23C"/>
    <w:rsid w:val="007529C6"/>
    <w:rsid w:val="00752A16"/>
    <w:rsid w:val="00753456"/>
    <w:rsid w:val="007534A0"/>
    <w:rsid w:val="00753685"/>
    <w:rsid w:val="007539E5"/>
    <w:rsid w:val="007539FA"/>
    <w:rsid w:val="007544F1"/>
    <w:rsid w:val="00754A0B"/>
    <w:rsid w:val="007551B2"/>
    <w:rsid w:val="00755607"/>
    <w:rsid w:val="007557F5"/>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E39"/>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02"/>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2F"/>
    <w:rsid w:val="00783F8E"/>
    <w:rsid w:val="007842ED"/>
    <w:rsid w:val="00784B9B"/>
    <w:rsid w:val="00784CAC"/>
    <w:rsid w:val="00785C72"/>
    <w:rsid w:val="00785D92"/>
    <w:rsid w:val="00785DDE"/>
    <w:rsid w:val="007860E0"/>
    <w:rsid w:val="00786479"/>
    <w:rsid w:val="00786635"/>
    <w:rsid w:val="0078713E"/>
    <w:rsid w:val="007871B6"/>
    <w:rsid w:val="00787F55"/>
    <w:rsid w:val="007912FC"/>
    <w:rsid w:val="007914B9"/>
    <w:rsid w:val="00791538"/>
    <w:rsid w:val="00791571"/>
    <w:rsid w:val="007917C4"/>
    <w:rsid w:val="007920FE"/>
    <w:rsid w:val="0079217E"/>
    <w:rsid w:val="00792251"/>
    <w:rsid w:val="00792580"/>
    <w:rsid w:val="007925D0"/>
    <w:rsid w:val="00792D39"/>
    <w:rsid w:val="007937BF"/>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66A0"/>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CEB"/>
    <w:rsid w:val="007B5FD1"/>
    <w:rsid w:val="007B6296"/>
    <w:rsid w:val="007B64BF"/>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516C"/>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2F09"/>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0FAD"/>
    <w:rsid w:val="007E131D"/>
    <w:rsid w:val="007E1755"/>
    <w:rsid w:val="007E1B5D"/>
    <w:rsid w:val="007E1DBE"/>
    <w:rsid w:val="007E2350"/>
    <w:rsid w:val="007E2466"/>
    <w:rsid w:val="007E24A4"/>
    <w:rsid w:val="007E281B"/>
    <w:rsid w:val="007E2CFB"/>
    <w:rsid w:val="007E2E11"/>
    <w:rsid w:val="007E3292"/>
    <w:rsid w:val="007E4246"/>
    <w:rsid w:val="007E42F7"/>
    <w:rsid w:val="007E54B1"/>
    <w:rsid w:val="007E58A7"/>
    <w:rsid w:val="007E5A1B"/>
    <w:rsid w:val="007E64AE"/>
    <w:rsid w:val="007E704F"/>
    <w:rsid w:val="007E7237"/>
    <w:rsid w:val="007E7336"/>
    <w:rsid w:val="007E735C"/>
    <w:rsid w:val="007E77F4"/>
    <w:rsid w:val="007E79EB"/>
    <w:rsid w:val="007E7B68"/>
    <w:rsid w:val="007E7EF5"/>
    <w:rsid w:val="007F0171"/>
    <w:rsid w:val="007F043E"/>
    <w:rsid w:val="007F07D6"/>
    <w:rsid w:val="007F0979"/>
    <w:rsid w:val="007F0A75"/>
    <w:rsid w:val="007F11EF"/>
    <w:rsid w:val="007F131A"/>
    <w:rsid w:val="007F13E9"/>
    <w:rsid w:val="007F1D56"/>
    <w:rsid w:val="007F2332"/>
    <w:rsid w:val="007F2688"/>
    <w:rsid w:val="007F2957"/>
    <w:rsid w:val="007F32A8"/>
    <w:rsid w:val="007F3B02"/>
    <w:rsid w:val="007F413C"/>
    <w:rsid w:val="007F4E6A"/>
    <w:rsid w:val="007F527E"/>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55E"/>
    <w:rsid w:val="00803657"/>
    <w:rsid w:val="008038AB"/>
    <w:rsid w:val="00803FB6"/>
    <w:rsid w:val="0080488D"/>
    <w:rsid w:val="00804C2D"/>
    <w:rsid w:val="00805B24"/>
    <w:rsid w:val="008061F3"/>
    <w:rsid w:val="008063DD"/>
    <w:rsid w:val="00807429"/>
    <w:rsid w:val="00807894"/>
    <w:rsid w:val="00807B00"/>
    <w:rsid w:val="00807B94"/>
    <w:rsid w:val="00807EF2"/>
    <w:rsid w:val="00807F35"/>
    <w:rsid w:val="008104A6"/>
    <w:rsid w:val="008105AA"/>
    <w:rsid w:val="0081116C"/>
    <w:rsid w:val="0081163E"/>
    <w:rsid w:val="008116DF"/>
    <w:rsid w:val="00811790"/>
    <w:rsid w:val="0081198A"/>
    <w:rsid w:val="00811E1B"/>
    <w:rsid w:val="0081242A"/>
    <w:rsid w:val="008126A5"/>
    <w:rsid w:val="008127B1"/>
    <w:rsid w:val="00812A59"/>
    <w:rsid w:val="00812D5F"/>
    <w:rsid w:val="0081312E"/>
    <w:rsid w:val="008132E9"/>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32A"/>
    <w:rsid w:val="00825818"/>
    <w:rsid w:val="00825CDC"/>
    <w:rsid w:val="008264E5"/>
    <w:rsid w:val="00826668"/>
    <w:rsid w:val="008266E7"/>
    <w:rsid w:val="00826ADF"/>
    <w:rsid w:val="00826B39"/>
    <w:rsid w:val="00826C2D"/>
    <w:rsid w:val="00827489"/>
    <w:rsid w:val="0082765D"/>
    <w:rsid w:val="00827ACD"/>
    <w:rsid w:val="008308F3"/>
    <w:rsid w:val="00830C87"/>
    <w:rsid w:val="00830DDC"/>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CE1"/>
    <w:rsid w:val="00845D8A"/>
    <w:rsid w:val="008464F8"/>
    <w:rsid w:val="00846848"/>
    <w:rsid w:val="00846CEA"/>
    <w:rsid w:val="008471C0"/>
    <w:rsid w:val="008472E1"/>
    <w:rsid w:val="00850303"/>
    <w:rsid w:val="00850A2F"/>
    <w:rsid w:val="008512A0"/>
    <w:rsid w:val="00851A11"/>
    <w:rsid w:val="008520BD"/>
    <w:rsid w:val="00852738"/>
    <w:rsid w:val="00852D71"/>
    <w:rsid w:val="00852FA2"/>
    <w:rsid w:val="00853DB4"/>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61E"/>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145"/>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063"/>
    <w:rsid w:val="008920E2"/>
    <w:rsid w:val="008921D7"/>
    <w:rsid w:val="008923D0"/>
    <w:rsid w:val="0089301C"/>
    <w:rsid w:val="00893A5E"/>
    <w:rsid w:val="00893E0B"/>
    <w:rsid w:val="008941F2"/>
    <w:rsid w:val="00894940"/>
    <w:rsid w:val="00894AEA"/>
    <w:rsid w:val="00894BC7"/>
    <w:rsid w:val="00894CAE"/>
    <w:rsid w:val="00894E42"/>
    <w:rsid w:val="008951D6"/>
    <w:rsid w:val="00895512"/>
    <w:rsid w:val="008955D0"/>
    <w:rsid w:val="00895826"/>
    <w:rsid w:val="0089585D"/>
    <w:rsid w:val="00895A2C"/>
    <w:rsid w:val="00895A65"/>
    <w:rsid w:val="008961EC"/>
    <w:rsid w:val="00896B86"/>
    <w:rsid w:val="00896CEA"/>
    <w:rsid w:val="00896D31"/>
    <w:rsid w:val="00896E23"/>
    <w:rsid w:val="00896E3E"/>
    <w:rsid w:val="008970D0"/>
    <w:rsid w:val="00897101"/>
    <w:rsid w:val="008972AD"/>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1F"/>
    <w:rsid w:val="008A57E8"/>
    <w:rsid w:val="008A5940"/>
    <w:rsid w:val="008A5D61"/>
    <w:rsid w:val="008A5F44"/>
    <w:rsid w:val="008A6485"/>
    <w:rsid w:val="008A690E"/>
    <w:rsid w:val="008A7416"/>
    <w:rsid w:val="008A7C70"/>
    <w:rsid w:val="008B08B2"/>
    <w:rsid w:val="008B0AB2"/>
    <w:rsid w:val="008B142C"/>
    <w:rsid w:val="008B24F0"/>
    <w:rsid w:val="008B24FB"/>
    <w:rsid w:val="008B3012"/>
    <w:rsid w:val="008B323F"/>
    <w:rsid w:val="008B37E8"/>
    <w:rsid w:val="008B399B"/>
    <w:rsid w:val="008B3EE4"/>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32"/>
    <w:rsid w:val="008C0280"/>
    <w:rsid w:val="008C0555"/>
    <w:rsid w:val="008C086A"/>
    <w:rsid w:val="008C0DD3"/>
    <w:rsid w:val="008C13A0"/>
    <w:rsid w:val="008C13BE"/>
    <w:rsid w:val="008C16DD"/>
    <w:rsid w:val="008C1BFB"/>
    <w:rsid w:val="008C1E54"/>
    <w:rsid w:val="008C20BA"/>
    <w:rsid w:val="008C33F1"/>
    <w:rsid w:val="008C3799"/>
    <w:rsid w:val="008C3BBA"/>
    <w:rsid w:val="008C40D9"/>
    <w:rsid w:val="008C4728"/>
    <w:rsid w:val="008C497F"/>
    <w:rsid w:val="008C4B02"/>
    <w:rsid w:val="008C4DB4"/>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E5B"/>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C6D"/>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34D"/>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8AD"/>
    <w:rsid w:val="008F4D10"/>
    <w:rsid w:val="008F51FC"/>
    <w:rsid w:val="008F644E"/>
    <w:rsid w:val="008F6E08"/>
    <w:rsid w:val="008F6F0C"/>
    <w:rsid w:val="00900388"/>
    <w:rsid w:val="009013E2"/>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00A"/>
    <w:rsid w:val="009063B1"/>
    <w:rsid w:val="00906908"/>
    <w:rsid w:val="009073CB"/>
    <w:rsid w:val="0090791D"/>
    <w:rsid w:val="009079AF"/>
    <w:rsid w:val="00907C37"/>
    <w:rsid w:val="00907DB4"/>
    <w:rsid w:val="00907FB8"/>
    <w:rsid w:val="0091008F"/>
    <w:rsid w:val="009108F8"/>
    <w:rsid w:val="00910A50"/>
    <w:rsid w:val="00910FDA"/>
    <w:rsid w:val="00911BA0"/>
    <w:rsid w:val="00911D73"/>
    <w:rsid w:val="00911EE0"/>
    <w:rsid w:val="00912C01"/>
    <w:rsid w:val="00912D17"/>
    <w:rsid w:val="00913052"/>
    <w:rsid w:val="00913702"/>
    <w:rsid w:val="00913755"/>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37DD9"/>
    <w:rsid w:val="00940203"/>
    <w:rsid w:val="00940454"/>
    <w:rsid w:val="00940916"/>
    <w:rsid w:val="00940B73"/>
    <w:rsid w:val="00941062"/>
    <w:rsid w:val="0094155F"/>
    <w:rsid w:val="00941B6C"/>
    <w:rsid w:val="0094222A"/>
    <w:rsid w:val="00942366"/>
    <w:rsid w:val="009427EF"/>
    <w:rsid w:val="00942CAB"/>
    <w:rsid w:val="00942F27"/>
    <w:rsid w:val="0094304E"/>
    <w:rsid w:val="00943A2D"/>
    <w:rsid w:val="00943C7B"/>
    <w:rsid w:val="00943F5A"/>
    <w:rsid w:val="0094420A"/>
    <w:rsid w:val="00944615"/>
    <w:rsid w:val="00944661"/>
    <w:rsid w:val="009450CC"/>
    <w:rsid w:val="009452DC"/>
    <w:rsid w:val="00945305"/>
    <w:rsid w:val="00945A74"/>
    <w:rsid w:val="00945B17"/>
    <w:rsid w:val="00945BBC"/>
    <w:rsid w:val="00946134"/>
    <w:rsid w:val="009468D9"/>
    <w:rsid w:val="00947071"/>
    <w:rsid w:val="00947388"/>
    <w:rsid w:val="0094780C"/>
    <w:rsid w:val="0095007E"/>
    <w:rsid w:val="009508C9"/>
    <w:rsid w:val="00950DF1"/>
    <w:rsid w:val="0095103F"/>
    <w:rsid w:val="00951371"/>
    <w:rsid w:val="0095202B"/>
    <w:rsid w:val="00952051"/>
    <w:rsid w:val="009522DE"/>
    <w:rsid w:val="00952572"/>
    <w:rsid w:val="00952699"/>
    <w:rsid w:val="0095271C"/>
    <w:rsid w:val="00952763"/>
    <w:rsid w:val="00952828"/>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37A"/>
    <w:rsid w:val="009607AF"/>
    <w:rsid w:val="00960C23"/>
    <w:rsid w:val="00960C91"/>
    <w:rsid w:val="0096191B"/>
    <w:rsid w:val="00961C67"/>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67"/>
    <w:rsid w:val="009752F7"/>
    <w:rsid w:val="0097538E"/>
    <w:rsid w:val="009769C4"/>
    <w:rsid w:val="00976A1F"/>
    <w:rsid w:val="00977A1A"/>
    <w:rsid w:val="00980BFF"/>
    <w:rsid w:val="009819A0"/>
    <w:rsid w:val="00981CAB"/>
    <w:rsid w:val="00981FCF"/>
    <w:rsid w:val="009822D7"/>
    <w:rsid w:val="0098231B"/>
    <w:rsid w:val="00982490"/>
    <w:rsid w:val="0098275F"/>
    <w:rsid w:val="00982859"/>
    <w:rsid w:val="00982DA5"/>
    <w:rsid w:val="00983300"/>
    <w:rsid w:val="0098339F"/>
    <w:rsid w:val="009833B7"/>
    <w:rsid w:val="009835D3"/>
    <w:rsid w:val="009838E9"/>
    <w:rsid w:val="00983FAB"/>
    <w:rsid w:val="009840BF"/>
    <w:rsid w:val="0098463F"/>
    <w:rsid w:val="009846B0"/>
    <w:rsid w:val="009847A3"/>
    <w:rsid w:val="009847C8"/>
    <w:rsid w:val="009849FE"/>
    <w:rsid w:val="00984A2C"/>
    <w:rsid w:val="00984AB7"/>
    <w:rsid w:val="0098526E"/>
    <w:rsid w:val="009861BC"/>
    <w:rsid w:val="00986B27"/>
    <w:rsid w:val="0098765F"/>
    <w:rsid w:val="00987A7F"/>
    <w:rsid w:val="009903B3"/>
    <w:rsid w:val="009904F1"/>
    <w:rsid w:val="009905CD"/>
    <w:rsid w:val="00991021"/>
    <w:rsid w:val="00991275"/>
    <w:rsid w:val="009918A2"/>
    <w:rsid w:val="009918BD"/>
    <w:rsid w:val="009918FB"/>
    <w:rsid w:val="00991A3A"/>
    <w:rsid w:val="00991F7A"/>
    <w:rsid w:val="00991FA1"/>
    <w:rsid w:val="00992733"/>
    <w:rsid w:val="00992849"/>
    <w:rsid w:val="00993757"/>
    <w:rsid w:val="00993EDE"/>
    <w:rsid w:val="00994745"/>
    <w:rsid w:val="00994FC6"/>
    <w:rsid w:val="00995D2D"/>
    <w:rsid w:val="009961FD"/>
    <w:rsid w:val="00996278"/>
    <w:rsid w:val="0099654E"/>
    <w:rsid w:val="00996820"/>
    <w:rsid w:val="00996C79"/>
    <w:rsid w:val="009970D8"/>
    <w:rsid w:val="009974F3"/>
    <w:rsid w:val="009979F6"/>
    <w:rsid w:val="00997A58"/>
    <w:rsid w:val="00997B78"/>
    <w:rsid w:val="00997D0E"/>
    <w:rsid w:val="009A110C"/>
    <w:rsid w:val="009A11AB"/>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943"/>
    <w:rsid w:val="009A6BA8"/>
    <w:rsid w:val="009A6D57"/>
    <w:rsid w:val="009A6F36"/>
    <w:rsid w:val="009A6FCE"/>
    <w:rsid w:val="009A738E"/>
    <w:rsid w:val="009A7C5F"/>
    <w:rsid w:val="009A7CDD"/>
    <w:rsid w:val="009B0F0C"/>
    <w:rsid w:val="009B1194"/>
    <w:rsid w:val="009B1967"/>
    <w:rsid w:val="009B1D7A"/>
    <w:rsid w:val="009B2185"/>
    <w:rsid w:val="009B25B5"/>
    <w:rsid w:val="009B304A"/>
    <w:rsid w:val="009B324D"/>
    <w:rsid w:val="009B3FC0"/>
    <w:rsid w:val="009B496C"/>
    <w:rsid w:val="009B4A91"/>
    <w:rsid w:val="009B4C6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0F1"/>
    <w:rsid w:val="009C5255"/>
    <w:rsid w:val="009C57DC"/>
    <w:rsid w:val="009C5A8B"/>
    <w:rsid w:val="009C5CCC"/>
    <w:rsid w:val="009C6EAE"/>
    <w:rsid w:val="009C7130"/>
    <w:rsid w:val="009C71D9"/>
    <w:rsid w:val="009C7383"/>
    <w:rsid w:val="009C745E"/>
    <w:rsid w:val="009C78C1"/>
    <w:rsid w:val="009D061A"/>
    <w:rsid w:val="009D15A8"/>
    <w:rsid w:val="009D15E5"/>
    <w:rsid w:val="009D1708"/>
    <w:rsid w:val="009D1D68"/>
    <w:rsid w:val="009D1F31"/>
    <w:rsid w:val="009D3270"/>
    <w:rsid w:val="009D3643"/>
    <w:rsid w:val="009D37A3"/>
    <w:rsid w:val="009D39FE"/>
    <w:rsid w:val="009D3F3B"/>
    <w:rsid w:val="009D3F5B"/>
    <w:rsid w:val="009D4407"/>
    <w:rsid w:val="009D450A"/>
    <w:rsid w:val="009D4633"/>
    <w:rsid w:val="009D4C05"/>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6C81"/>
    <w:rsid w:val="009E708E"/>
    <w:rsid w:val="009E770C"/>
    <w:rsid w:val="009E7A6F"/>
    <w:rsid w:val="009E7DB5"/>
    <w:rsid w:val="009E7E3C"/>
    <w:rsid w:val="009F01FA"/>
    <w:rsid w:val="009F0CFC"/>
    <w:rsid w:val="009F1C7D"/>
    <w:rsid w:val="009F23A7"/>
    <w:rsid w:val="009F2BD4"/>
    <w:rsid w:val="009F2EC3"/>
    <w:rsid w:val="009F356E"/>
    <w:rsid w:val="009F3E49"/>
    <w:rsid w:val="009F40E9"/>
    <w:rsid w:val="009F410A"/>
    <w:rsid w:val="009F4721"/>
    <w:rsid w:val="009F47DF"/>
    <w:rsid w:val="009F4EF1"/>
    <w:rsid w:val="009F52EF"/>
    <w:rsid w:val="009F5937"/>
    <w:rsid w:val="009F5D38"/>
    <w:rsid w:val="009F5E2D"/>
    <w:rsid w:val="009F6231"/>
    <w:rsid w:val="009F6304"/>
    <w:rsid w:val="009F6678"/>
    <w:rsid w:val="009F75DA"/>
    <w:rsid w:val="009F7B40"/>
    <w:rsid w:val="009F7DAB"/>
    <w:rsid w:val="00A00368"/>
    <w:rsid w:val="00A006AD"/>
    <w:rsid w:val="00A00A92"/>
    <w:rsid w:val="00A00D56"/>
    <w:rsid w:val="00A00DBE"/>
    <w:rsid w:val="00A00EF1"/>
    <w:rsid w:val="00A00FFD"/>
    <w:rsid w:val="00A01830"/>
    <w:rsid w:val="00A01E0D"/>
    <w:rsid w:val="00A02002"/>
    <w:rsid w:val="00A02465"/>
    <w:rsid w:val="00A026CD"/>
    <w:rsid w:val="00A03A46"/>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0B9"/>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251"/>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3FF2"/>
    <w:rsid w:val="00A240A5"/>
    <w:rsid w:val="00A24274"/>
    <w:rsid w:val="00A24371"/>
    <w:rsid w:val="00A24D9A"/>
    <w:rsid w:val="00A256A6"/>
    <w:rsid w:val="00A256CE"/>
    <w:rsid w:val="00A25ABE"/>
    <w:rsid w:val="00A2649D"/>
    <w:rsid w:val="00A266F1"/>
    <w:rsid w:val="00A272B9"/>
    <w:rsid w:val="00A27803"/>
    <w:rsid w:val="00A27E68"/>
    <w:rsid w:val="00A30333"/>
    <w:rsid w:val="00A30A94"/>
    <w:rsid w:val="00A30D60"/>
    <w:rsid w:val="00A30D69"/>
    <w:rsid w:val="00A30FD2"/>
    <w:rsid w:val="00A30FED"/>
    <w:rsid w:val="00A315EE"/>
    <w:rsid w:val="00A31741"/>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22C"/>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730"/>
    <w:rsid w:val="00A51A72"/>
    <w:rsid w:val="00A51C74"/>
    <w:rsid w:val="00A51D55"/>
    <w:rsid w:val="00A51E37"/>
    <w:rsid w:val="00A51F9E"/>
    <w:rsid w:val="00A5227D"/>
    <w:rsid w:val="00A5236A"/>
    <w:rsid w:val="00A52CFE"/>
    <w:rsid w:val="00A55111"/>
    <w:rsid w:val="00A55451"/>
    <w:rsid w:val="00A5561A"/>
    <w:rsid w:val="00A55E1B"/>
    <w:rsid w:val="00A561AE"/>
    <w:rsid w:val="00A563F0"/>
    <w:rsid w:val="00A566BE"/>
    <w:rsid w:val="00A56BAD"/>
    <w:rsid w:val="00A5736C"/>
    <w:rsid w:val="00A574EE"/>
    <w:rsid w:val="00A57766"/>
    <w:rsid w:val="00A60638"/>
    <w:rsid w:val="00A6152F"/>
    <w:rsid w:val="00A61F54"/>
    <w:rsid w:val="00A62790"/>
    <w:rsid w:val="00A6282C"/>
    <w:rsid w:val="00A62C33"/>
    <w:rsid w:val="00A62ED3"/>
    <w:rsid w:val="00A633E3"/>
    <w:rsid w:val="00A634CB"/>
    <w:rsid w:val="00A6379F"/>
    <w:rsid w:val="00A639A3"/>
    <w:rsid w:val="00A63E2F"/>
    <w:rsid w:val="00A64BCC"/>
    <w:rsid w:val="00A64F67"/>
    <w:rsid w:val="00A6506B"/>
    <w:rsid w:val="00A65F8B"/>
    <w:rsid w:val="00A65FAC"/>
    <w:rsid w:val="00A66086"/>
    <w:rsid w:val="00A660D0"/>
    <w:rsid w:val="00A66324"/>
    <w:rsid w:val="00A666AF"/>
    <w:rsid w:val="00A66730"/>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1DD"/>
    <w:rsid w:val="00A82901"/>
    <w:rsid w:val="00A82A8E"/>
    <w:rsid w:val="00A82E03"/>
    <w:rsid w:val="00A830CC"/>
    <w:rsid w:val="00A83338"/>
    <w:rsid w:val="00A83779"/>
    <w:rsid w:val="00A84A93"/>
    <w:rsid w:val="00A84CD9"/>
    <w:rsid w:val="00A84EBE"/>
    <w:rsid w:val="00A8547D"/>
    <w:rsid w:val="00A85DE5"/>
    <w:rsid w:val="00A8609C"/>
    <w:rsid w:val="00A8615C"/>
    <w:rsid w:val="00A862D3"/>
    <w:rsid w:val="00A8641B"/>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59A"/>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07B1"/>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1A8"/>
    <w:rsid w:val="00AB56D9"/>
    <w:rsid w:val="00AB59B8"/>
    <w:rsid w:val="00AB647B"/>
    <w:rsid w:val="00AB686F"/>
    <w:rsid w:val="00AB6C12"/>
    <w:rsid w:val="00AB6D2B"/>
    <w:rsid w:val="00AB763A"/>
    <w:rsid w:val="00AB78A4"/>
    <w:rsid w:val="00AB7A80"/>
    <w:rsid w:val="00AC07F4"/>
    <w:rsid w:val="00AC0C6D"/>
    <w:rsid w:val="00AC0D3F"/>
    <w:rsid w:val="00AC198D"/>
    <w:rsid w:val="00AC1D94"/>
    <w:rsid w:val="00AC2373"/>
    <w:rsid w:val="00AC2402"/>
    <w:rsid w:val="00AC28DB"/>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3D9F"/>
    <w:rsid w:val="00AD44D1"/>
    <w:rsid w:val="00AD469B"/>
    <w:rsid w:val="00AD46BE"/>
    <w:rsid w:val="00AD49C8"/>
    <w:rsid w:val="00AD597D"/>
    <w:rsid w:val="00AD6202"/>
    <w:rsid w:val="00AD6F77"/>
    <w:rsid w:val="00AD718F"/>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39EC"/>
    <w:rsid w:val="00AE4141"/>
    <w:rsid w:val="00AE44CB"/>
    <w:rsid w:val="00AE499C"/>
    <w:rsid w:val="00AE4B38"/>
    <w:rsid w:val="00AE4B84"/>
    <w:rsid w:val="00AE59E4"/>
    <w:rsid w:val="00AE59FE"/>
    <w:rsid w:val="00AE5B80"/>
    <w:rsid w:val="00AE6BC9"/>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2CA0"/>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1E4D"/>
    <w:rsid w:val="00B02A18"/>
    <w:rsid w:val="00B02CE0"/>
    <w:rsid w:val="00B02E87"/>
    <w:rsid w:val="00B03BD3"/>
    <w:rsid w:val="00B03FD0"/>
    <w:rsid w:val="00B048A0"/>
    <w:rsid w:val="00B04AFC"/>
    <w:rsid w:val="00B04EB2"/>
    <w:rsid w:val="00B05AB7"/>
    <w:rsid w:val="00B05F36"/>
    <w:rsid w:val="00B05F77"/>
    <w:rsid w:val="00B06CE1"/>
    <w:rsid w:val="00B07012"/>
    <w:rsid w:val="00B101B0"/>
    <w:rsid w:val="00B116EE"/>
    <w:rsid w:val="00B11937"/>
    <w:rsid w:val="00B11AD4"/>
    <w:rsid w:val="00B11F0F"/>
    <w:rsid w:val="00B12013"/>
    <w:rsid w:val="00B123A7"/>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5AF8"/>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2DA8"/>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CA8"/>
    <w:rsid w:val="00B41DF6"/>
    <w:rsid w:val="00B4235E"/>
    <w:rsid w:val="00B42DD3"/>
    <w:rsid w:val="00B42E68"/>
    <w:rsid w:val="00B43417"/>
    <w:rsid w:val="00B447B8"/>
    <w:rsid w:val="00B44D45"/>
    <w:rsid w:val="00B45D27"/>
    <w:rsid w:val="00B45D87"/>
    <w:rsid w:val="00B4605B"/>
    <w:rsid w:val="00B46089"/>
    <w:rsid w:val="00B46A29"/>
    <w:rsid w:val="00B470DB"/>
    <w:rsid w:val="00B47435"/>
    <w:rsid w:val="00B4757A"/>
    <w:rsid w:val="00B475E0"/>
    <w:rsid w:val="00B47606"/>
    <w:rsid w:val="00B4764C"/>
    <w:rsid w:val="00B4784B"/>
    <w:rsid w:val="00B47A2E"/>
    <w:rsid w:val="00B50714"/>
    <w:rsid w:val="00B5075F"/>
    <w:rsid w:val="00B508A8"/>
    <w:rsid w:val="00B50925"/>
    <w:rsid w:val="00B50EE5"/>
    <w:rsid w:val="00B5179C"/>
    <w:rsid w:val="00B51AA6"/>
    <w:rsid w:val="00B51CE8"/>
    <w:rsid w:val="00B52F0C"/>
    <w:rsid w:val="00B53D7E"/>
    <w:rsid w:val="00B53EA7"/>
    <w:rsid w:val="00B53F21"/>
    <w:rsid w:val="00B53F4B"/>
    <w:rsid w:val="00B54095"/>
    <w:rsid w:val="00B542B4"/>
    <w:rsid w:val="00B542BD"/>
    <w:rsid w:val="00B546F9"/>
    <w:rsid w:val="00B54939"/>
    <w:rsid w:val="00B54C20"/>
    <w:rsid w:val="00B54EAC"/>
    <w:rsid w:val="00B54EB9"/>
    <w:rsid w:val="00B5605F"/>
    <w:rsid w:val="00B563A6"/>
    <w:rsid w:val="00B564EA"/>
    <w:rsid w:val="00B56905"/>
    <w:rsid w:val="00B56AF4"/>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0B4C"/>
    <w:rsid w:val="00B81120"/>
    <w:rsid w:val="00B8183F"/>
    <w:rsid w:val="00B81A08"/>
    <w:rsid w:val="00B81C11"/>
    <w:rsid w:val="00B81FF2"/>
    <w:rsid w:val="00B826BD"/>
    <w:rsid w:val="00B8279A"/>
    <w:rsid w:val="00B82A0F"/>
    <w:rsid w:val="00B82B65"/>
    <w:rsid w:val="00B82CDA"/>
    <w:rsid w:val="00B83BF1"/>
    <w:rsid w:val="00B8450A"/>
    <w:rsid w:val="00B84813"/>
    <w:rsid w:val="00B8487E"/>
    <w:rsid w:val="00B848A1"/>
    <w:rsid w:val="00B848B5"/>
    <w:rsid w:val="00B84C1D"/>
    <w:rsid w:val="00B84D57"/>
    <w:rsid w:val="00B85739"/>
    <w:rsid w:val="00B85D64"/>
    <w:rsid w:val="00B85DA1"/>
    <w:rsid w:val="00B8608F"/>
    <w:rsid w:val="00B863DF"/>
    <w:rsid w:val="00B86869"/>
    <w:rsid w:val="00B87196"/>
    <w:rsid w:val="00B87FE2"/>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802"/>
    <w:rsid w:val="00B969A5"/>
    <w:rsid w:val="00B96C7B"/>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6EF5"/>
    <w:rsid w:val="00BA749D"/>
    <w:rsid w:val="00BA7F13"/>
    <w:rsid w:val="00BB0371"/>
    <w:rsid w:val="00BB0A39"/>
    <w:rsid w:val="00BB12B8"/>
    <w:rsid w:val="00BB130C"/>
    <w:rsid w:val="00BB14BE"/>
    <w:rsid w:val="00BB16E0"/>
    <w:rsid w:val="00BB190F"/>
    <w:rsid w:val="00BB1F89"/>
    <w:rsid w:val="00BB2976"/>
    <w:rsid w:val="00BB2C9A"/>
    <w:rsid w:val="00BB2F90"/>
    <w:rsid w:val="00BB393A"/>
    <w:rsid w:val="00BB3E82"/>
    <w:rsid w:val="00BB4007"/>
    <w:rsid w:val="00BB43AB"/>
    <w:rsid w:val="00BB46CA"/>
    <w:rsid w:val="00BB4D75"/>
    <w:rsid w:val="00BB5620"/>
    <w:rsid w:val="00BB5D89"/>
    <w:rsid w:val="00BB5F5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375"/>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00"/>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0E8"/>
    <w:rsid w:val="00BE3153"/>
    <w:rsid w:val="00BE326A"/>
    <w:rsid w:val="00BE34EE"/>
    <w:rsid w:val="00BE37E5"/>
    <w:rsid w:val="00BE3890"/>
    <w:rsid w:val="00BE3B3E"/>
    <w:rsid w:val="00BE41C6"/>
    <w:rsid w:val="00BE42B3"/>
    <w:rsid w:val="00BE442E"/>
    <w:rsid w:val="00BE44E1"/>
    <w:rsid w:val="00BE4716"/>
    <w:rsid w:val="00BE4962"/>
    <w:rsid w:val="00BE4B14"/>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10"/>
    <w:rsid w:val="00BF0C6D"/>
    <w:rsid w:val="00BF1349"/>
    <w:rsid w:val="00BF1366"/>
    <w:rsid w:val="00BF2747"/>
    <w:rsid w:val="00BF36C2"/>
    <w:rsid w:val="00BF39A6"/>
    <w:rsid w:val="00BF3BD5"/>
    <w:rsid w:val="00BF3EB7"/>
    <w:rsid w:val="00BF4704"/>
    <w:rsid w:val="00BF4892"/>
    <w:rsid w:val="00BF4C21"/>
    <w:rsid w:val="00BF5424"/>
    <w:rsid w:val="00BF5C48"/>
    <w:rsid w:val="00BF5F52"/>
    <w:rsid w:val="00BF6355"/>
    <w:rsid w:val="00BF6A61"/>
    <w:rsid w:val="00BF700E"/>
    <w:rsid w:val="00BF72DD"/>
    <w:rsid w:val="00BF7474"/>
    <w:rsid w:val="00C000EC"/>
    <w:rsid w:val="00C0045D"/>
    <w:rsid w:val="00C00468"/>
    <w:rsid w:val="00C0093B"/>
    <w:rsid w:val="00C00C82"/>
    <w:rsid w:val="00C01114"/>
    <w:rsid w:val="00C014E6"/>
    <w:rsid w:val="00C01806"/>
    <w:rsid w:val="00C01A3B"/>
    <w:rsid w:val="00C01A48"/>
    <w:rsid w:val="00C01AEF"/>
    <w:rsid w:val="00C0235B"/>
    <w:rsid w:val="00C02D87"/>
    <w:rsid w:val="00C03284"/>
    <w:rsid w:val="00C0427A"/>
    <w:rsid w:val="00C0456C"/>
    <w:rsid w:val="00C04C7D"/>
    <w:rsid w:val="00C050AE"/>
    <w:rsid w:val="00C05297"/>
    <w:rsid w:val="00C0650F"/>
    <w:rsid w:val="00C0665E"/>
    <w:rsid w:val="00C068DA"/>
    <w:rsid w:val="00C06A2C"/>
    <w:rsid w:val="00C06A70"/>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17FC7"/>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3AE"/>
    <w:rsid w:val="00C308D5"/>
    <w:rsid w:val="00C312CA"/>
    <w:rsid w:val="00C31449"/>
    <w:rsid w:val="00C3154F"/>
    <w:rsid w:val="00C31C27"/>
    <w:rsid w:val="00C32157"/>
    <w:rsid w:val="00C322AC"/>
    <w:rsid w:val="00C323B6"/>
    <w:rsid w:val="00C3276F"/>
    <w:rsid w:val="00C328DD"/>
    <w:rsid w:val="00C32EB8"/>
    <w:rsid w:val="00C33015"/>
    <w:rsid w:val="00C333E8"/>
    <w:rsid w:val="00C335B1"/>
    <w:rsid w:val="00C33791"/>
    <w:rsid w:val="00C3389F"/>
    <w:rsid w:val="00C33B98"/>
    <w:rsid w:val="00C34086"/>
    <w:rsid w:val="00C342A1"/>
    <w:rsid w:val="00C34580"/>
    <w:rsid w:val="00C34D88"/>
    <w:rsid w:val="00C34E5E"/>
    <w:rsid w:val="00C34F6B"/>
    <w:rsid w:val="00C35436"/>
    <w:rsid w:val="00C35441"/>
    <w:rsid w:val="00C357C1"/>
    <w:rsid w:val="00C35D38"/>
    <w:rsid w:val="00C3624D"/>
    <w:rsid w:val="00C362A4"/>
    <w:rsid w:val="00C36CB0"/>
    <w:rsid w:val="00C379F7"/>
    <w:rsid w:val="00C37C6F"/>
    <w:rsid w:val="00C40047"/>
    <w:rsid w:val="00C40084"/>
    <w:rsid w:val="00C40693"/>
    <w:rsid w:val="00C4078C"/>
    <w:rsid w:val="00C40DC1"/>
    <w:rsid w:val="00C4125D"/>
    <w:rsid w:val="00C412E9"/>
    <w:rsid w:val="00C415DF"/>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1E19"/>
    <w:rsid w:val="00C52166"/>
    <w:rsid w:val="00C523BE"/>
    <w:rsid w:val="00C525DA"/>
    <w:rsid w:val="00C5260B"/>
    <w:rsid w:val="00C52DB7"/>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5FAC"/>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90D"/>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310"/>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B6"/>
    <w:rsid w:val="00C74F4D"/>
    <w:rsid w:val="00C7590A"/>
    <w:rsid w:val="00C75D21"/>
    <w:rsid w:val="00C762C4"/>
    <w:rsid w:val="00C76428"/>
    <w:rsid w:val="00C76478"/>
    <w:rsid w:val="00C76C06"/>
    <w:rsid w:val="00C77589"/>
    <w:rsid w:val="00C77691"/>
    <w:rsid w:val="00C77840"/>
    <w:rsid w:val="00C8004C"/>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4E36"/>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06D"/>
    <w:rsid w:val="00C921D2"/>
    <w:rsid w:val="00C924CE"/>
    <w:rsid w:val="00C92A05"/>
    <w:rsid w:val="00C93161"/>
    <w:rsid w:val="00C94A2C"/>
    <w:rsid w:val="00C94A3A"/>
    <w:rsid w:val="00C94CDB"/>
    <w:rsid w:val="00C95071"/>
    <w:rsid w:val="00C95A4A"/>
    <w:rsid w:val="00C95E75"/>
    <w:rsid w:val="00C965BF"/>
    <w:rsid w:val="00C9682A"/>
    <w:rsid w:val="00C96B4C"/>
    <w:rsid w:val="00C96E9A"/>
    <w:rsid w:val="00C974EA"/>
    <w:rsid w:val="00C97968"/>
    <w:rsid w:val="00C97BF4"/>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6EB"/>
    <w:rsid w:val="00CA57C4"/>
    <w:rsid w:val="00CA5872"/>
    <w:rsid w:val="00CA617A"/>
    <w:rsid w:val="00CA6412"/>
    <w:rsid w:val="00CA70AF"/>
    <w:rsid w:val="00CA70ED"/>
    <w:rsid w:val="00CA7A26"/>
    <w:rsid w:val="00CA7BCC"/>
    <w:rsid w:val="00CA7E29"/>
    <w:rsid w:val="00CB0062"/>
    <w:rsid w:val="00CB028E"/>
    <w:rsid w:val="00CB0681"/>
    <w:rsid w:val="00CB0728"/>
    <w:rsid w:val="00CB0F25"/>
    <w:rsid w:val="00CB10A0"/>
    <w:rsid w:val="00CB14F6"/>
    <w:rsid w:val="00CB163F"/>
    <w:rsid w:val="00CB1647"/>
    <w:rsid w:val="00CB176C"/>
    <w:rsid w:val="00CB18B9"/>
    <w:rsid w:val="00CB1AA5"/>
    <w:rsid w:val="00CB1B73"/>
    <w:rsid w:val="00CB1E3D"/>
    <w:rsid w:val="00CB254C"/>
    <w:rsid w:val="00CB259A"/>
    <w:rsid w:val="00CB28E7"/>
    <w:rsid w:val="00CB2A12"/>
    <w:rsid w:val="00CB2E43"/>
    <w:rsid w:val="00CB35F8"/>
    <w:rsid w:val="00CB3DDD"/>
    <w:rsid w:val="00CB4046"/>
    <w:rsid w:val="00CB442C"/>
    <w:rsid w:val="00CB4B1D"/>
    <w:rsid w:val="00CB562B"/>
    <w:rsid w:val="00CB5665"/>
    <w:rsid w:val="00CB5A9D"/>
    <w:rsid w:val="00CB5BAE"/>
    <w:rsid w:val="00CB5DAF"/>
    <w:rsid w:val="00CB5DDD"/>
    <w:rsid w:val="00CB5E14"/>
    <w:rsid w:val="00CB5F0E"/>
    <w:rsid w:val="00CB64CA"/>
    <w:rsid w:val="00CB667A"/>
    <w:rsid w:val="00CB67CF"/>
    <w:rsid w:val="00CB69D8"/>
    <w:rsid w:val="00CB730D"/>
    <w:rsid w:val="00CB7528"/>
    <w:rsid w:val="00CB7778"/>
    <w:rsid w:val="00CB77BE"/>
    <w:rsid w:val="00CB7AAC"/>
    <w:rsid w:val="00CB7CCA"/>
    <w:rsid w:val="00CC00C2"/>
    <w:rsid w:val="00CC0105"/>
    <w:rsid w:val="00CC040B"/>
    <w:rsid w:val="00CC0585"/>
    <w:rsid w:val="00CC0C80"/>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142"/>
    <w:rsid w:val="00CC6251"/>
    <w:rsid w:val="00CC6DD6"/>
    <w:rsid w:val="00CC757E"/>
    <w:rsid w:val="00CC7581"/>
    <w:rsid w:val="00CC78A4"/>
    <w:rsid w:val="00CC7BBB"/>
    <w:rsid w:val="00CD12A5"/>
    <w:rsid w:val="00CD1341"/>
    <w:rsid w:val="00CD1879"/>
    <w:rsid w:val="00CD1AF7"/>
    <w:rsid w:val="00CD1C9E"/>
    <w:rsid w:val="00CD1DDE"/>
    <w:rsid w:val="00CD2509"/>
    <w:rsid w:val="00CD2604"/>
    <w:rsid w:val="00CD2665"/>
    <w:rsid w:val="00CD28E7"/>
    <w:rsid w:val="00CD2C74"/>
    <w:rsid w:val="00CD2E0B"/>
    <w:rsid w:val="00CD2F0B"/>
    <w:rsid w:val="00CD3093"/>
    <w:rsid w:val="00CD325A"/>
    <w:rsid w:val="00CD42E7"/>
    <w:rsid w:val="00CD49E4"/>
    <w:rsid w:val="00CD52CF"/>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169"/>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1EB0"/>
    <w:rsid w:val="00D02D03"/>
    <w:rsid w:val="00D02FA6"/>
    <w:rsid w:val="00D0301F"/>
    <w:rsid w:val="00D03167"/>
    <w:rsid w:val="00D03487"/>
    <w:rsid w:val="00D0353E"/>
    <w:rsid w:val="00D03D3A"/>
    <w:rsid w:val="00D0427D"/>
    <w:rsid w:val="00D04484"/>
    <w:rsid w:val="00D04FAD"/>
    <w:rsid w:val="00D050AC"/>
    <w:rsid w:val="00D05185"/>
    <w:rsid w:val="00D052EC"/>
    <w:rsid w:val="00D05315"/>
    <w:rsid w:val="00D0571E"/>
    <w:rsid w:val="00D05995"/>
    <w:rsid w:val="00D05A78"/>
    <w:rsid w:val="00D060C0"/>
    <w:rsid w:val="00D06520"/>
    <w:rsid w:val="00D06793"/>
    <w:rsid w:val="00D06BF9"/>
    <w:rsid w:val="00D0796A"/>
    <w:rsid w:val="00D07AD8"/>
    <w:rsid w:val="00D07B27"/>
    <w:rsid w:val="00D07B5F"/>
    <w:rsid w:val="00D07CD5"/>
    <w:rsid w:val="00D07F44"/>
    <w:rsid w:val="00D1089D"/>
    <w:rsid w:val="00D108F7"/>
    <w:rsid w:val="00D10CB1"/>
    <w:rsid w:val="00D10CC1"/>
    <w:rsid w:val="00D10D26"/>
    <w:rsid w:val="00D1105E"/>
    <w:rsid w:val="00D11907"/>
    <w:rsid w:val="00D11E6E"/>
    <w:rsid w:val="00D12972"/>
    <w:rsid w:val="00D130D6"/>
    <w:rsid w:val="00D13352"/>
    <w:rsid w:val="00D1335A"/>
    <w:rsid w:val="00D13BE0"/>
    <w:rsid w:val="00D13D4E"/>
    <w:rsid w:val="00D13FA3"/>
    <w:rsid w:val="00D140C5"/>
    <w:rsid w:val="00D144F2"/>
    <w:rsid w:val="00D14888"/>
    <w:rsid w:val="00D14C76"/>
    <w:rsid w:val="00D14EC6"/>
    <w:rsid w:val="00D15554"/>
    <w:rsid w:val="00D158AE"/>
    <w:rsid w:val="00D15997"/>
    <w:rsid w:val="00D15ADF"/>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2F"/>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2E45"/>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3F8"/>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7A4"/>
    <w:rsid w:val="00D70D5E"/>
    <w:rsid w:val="00D712C8"/>
    <w:rsid w:val="00D71CA6"/>
    <w:rsid w:val="00D7275B"/>
    <w:rsid w:val="00D72823"/>
    <w:rsid w:val="00D728DA"/>
    <w:rsid w:val="00D72F10"/>
    <w:rsid w:val="00D72F24"/>
    <w:rsid w:val="00D73309"/>
    <w:rsid w:val="00D73316"/>
    <w:rsid w:val="00D7338A"/>
    <w:rsid w:val="00D73F1B"/>
    <w:rsid w:val="00D7456A"/>
    <w:rsid w:val="00D74574"/>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063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1D0"/>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5CF"/>
    <w:rsid w:val="00D97628"/>
    <w:rsid w:val="00D97BFA"/>
    <w:rsid w:val="00D97F55"/>
    <w:rsid w:val="00DA0068"/>
    <w:rsid w:val="00DA00D5"/>
    <w:rsid w:val="00DA0799"/>
    <w:rsid w:val="00DA0960"/>
    <w:rsid w:val="00DA0A3F"/>
    <w:rsid w:val="00DA0A59"/>
    <w:rsid w:val="00DA0DC3"/>
    <w:rsid w:val="00DA1112"/>
    <w:rsid w:val="00DA1272"/>
    <w:rsid w:val="00DA1282"/>
    <w:rsid w:val="00DA1F1E"/>
    <w:rsid w:val="00DA23F2"/>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083"/>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2E6"/>
    <w:rsid w:val="00DC2401"/>
    <w:rsid w:val="00DC2A88"/>
    <w:rsid w:val="00DC2C7F"/>
    <w:rsid w:val="00DC3088"/>
    <w:rsid w:val="00DC367F"/>
    <w:rsid w:val="00DC36AA"/>
    <w:rsid w:val="00DC3AA6"/>
    <w:rsid w:val="00DC4193"/>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C7E65"/>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0955"/>
    <w:rsid w:val="00DF1211"/>
    <w:rsid w:val="00DF16CD"/>
    <w:rsid w:val="00DF1B3E"/>
    <w:rsid w:val="00DF1D09"/>
    <w:rsid w:val="00DF2619"/>
    <w:rsid w:val="00DF308D"/>
    <w:rsid w:val="00DF3512"/>
    <w:rsid w:val="00DF3DD8"/>
    <w:rsid w:val="00DF3E35"/>
    <w:rsid w:val="00DF429F"/>
    <w:rsid w:val="00DF4830"/>
    <w:rsid w:val="00DF4A65"/>
    <w:rsid w:val="00DF512A"/>
    <w:rsid w:val="00DF54BE"/>
    <w:rsid w:val="00DF5A50"/>
    <w:rsid w:val="00DF616A"/>
    <w:rsid w:val="00DF6E68"/>
    <w:rsid w:val="00DF6EA9"/>
    <w:rsid w:val="00DF71BB"/>
    <w:rsid w:val="00DF7266"/>
    <w:rsid w:val="00DF7C98"/>
    <w:rsid w:val="00DF7E17"/>
    <w:rsid w:val="00E00BB9"/>
    <w:rsid w:val="00E01C05"/>
    <w:rsid w:val="00E020BD"/>
    <w:rsid w:val="00E02DB1"/>
    <w:rsid w:val="00E0324B"/>
    <w:rsid w:val="00E03A22"/>
    <w:rsid w:val="00E03AE2"/>
    <w:rsid w:val="00E03D70"/>
    <w:rsid w:val="00E03DEB"/>
    <w:rsid w:val="00E04CD5"/>
    <w:rsid w:val="00E055B7"/>
    <w:rsid w:val="00E05A64"/>
    <w:rsid w:val="00E06944"/>
    <w:rsid w:val="00E06A99"/>
    <w:rsid w:val="00E06F4D"/>
    <w:rsid w:val="00E07280"/>
    <w:rsid w:val="00E07498"/>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BCD"/>
    <w:rsid w:val="00E16F55"/>
    <w:rsid w:val="00E172AD"/>
    <w:rsid w:val="00E1733C"/>
    <w:rsid w:val="00E20749"/>
    <w:rsid w:val="00E20764"/>
    <w:rsid w:val="00E209AF"/>
    <w:rsid w:val="00E20A4B"/>
    <w:rsid w:val="00E20C1E"/>
    <w:rsid w:val="00E20E5C"/>
    <w:rsid w:val="00E20ED7"/>
    <w:rsid w:val="00E214CC"/>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DC0"/>
    <w:rsid w:val="00E24E1E"/>
    <w:rsid w:val="00E24E92"/>
    <w:rsid w:val="00E24F36"/>
    <w:rsid w:val="00E2511C"/>
    <w:rsid w:val="00E2546D"/>
    <w:rsid w:val="00E259E0"/>
    <w:rsid w:val="00E2633E"/>
    <w:rsid w:val="00E26874"/>
    <w:rsid w:val="00E268A6"/>
    <w:rsid w:val="00E2718B"/>
    <w:rsid w:val="00E273DC"/>
    <w:rsid w:val="00E274A4"/>
    <w:rsid w:val="00E27B0D"/>
    <w:rsid w:val="00E30007"/>
    <w:rsid w:val="00E30A1A"/>
    <w:rsid w:val="00E31230"/>
    <w:rsid w:val="00E31312"/>
    <w:rsid w:val="00E31901"/>
    <w:rsid w:val="00E31AA6"/>
    <w:rsid w:val="00E31B31"/>
    <w:rsid w:val="00E3232D"/>
    <w:rsid w:val="00E3267B"/>
    <w:rsid w:val="00E32A49"/>
    <w:rsid w:val="00E32D73"/>
    <w:rsid w:val="00E32E24"/>
    <w:rsid w:val="00E33217"/>
    <w:rsid w:val="00E3352C"/>
    <w:rsid w:val="00E33767"/>
    <w:rsid w:val="00E3408D"/>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2C20"/>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83F"/>
    <w:rsid w:val="00E63BDA"/>
    <w:rsid w:val="00E63C78"/>
    <w:rsid w:val="00E63E63"/>
    <w:rsid w:val="00E65470"/>
    <w:rsid w:val="00E65EFE"/>
    <w:rsid w:val="00E66191"/>
    <w:rsid w:val="00E66480"/>
    <w:rsid w:val="00E668A7"/>
    <w:rsid w:val="00E67384"/>
    <w:rsid w:val="00E677F3"/>
    <w:rsid w:val="00E67E3C"/>
    <w:rsid w:val="00E70C2C"/>
    <w:rsid w:val="00E70E2F"/>
    <w:rsid w:val="00E71078"/>
    <w:rsid w:val="00E7117E"/>
    <w:rsid w:val="00E71A2F"/>
    <w:rsid w:val="00E71B52"/>
    <w:rsid w:val="00E72201"/>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6B7"/>
    <w:rsid w:val="00E7679B"/>
    <w:rsid w:val="00E7768A"/>
    <w:rsid w:val="00E777F5"/>
    <w:rsid w:val="00E77AE2"/>
    <w:rsid w:val="00E80D16"/>
    <w:rsid w:val="00E80D8B"/>
    <w:rsid w:val="00E81499"/>
    <w:rsid w:val="00E81ACC"/>
    <w:rsid w:val="00E82021"/>
    <w:rsid w:val="00E824AB"/>
    <w:rsid w:val="00E834FF"/>
    <w:rsid w:val="00E84248"/>
    <w:rsid w:val="00E843AE"/>
    <w:rsid w:val="00E84429"/>
    <w:rsid w:val="00E84C09"/>
    <w:rsid w:val="00E84CE2"/>
    <w:rsid w:val="00E84FF8"/>
    <w:rsid w:val="00E85247"/>
    <w:rsid w:val="00E8561A"/>
    <w:rsid w:val="00E8564D"/>
    <w:rsid w:val="00E856FC"/>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25DD"/>
    <w:rsid w:val="00E93628"/>
    <w:rsid w:val="00E93A97"/>
    <w:rsid w:val="00E93ABA"/>
    <w:rsid w:val="00E93C79"/>
    <w:rsid w:val="00E94194"/>
    <w:rsid w:val="00E941F8"/>
    <w:rsid w:val="00E9466C"/>
    <w:rsid w:val="00E95188"/>
    <w:rsid w:val="00E9557E"/>
    <w:rsid w:val="00E958FC"/>
    <w:rsid w:val="00E95D43"/>
    <w:rsid w:val="00E960F5"/>
    <w:rsid w:val="00E96459"/>
    <w:rsid w:val="00E9649A"/>
    <w:rsid w:val="00E964C6"/>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2C56"/>
    <w:rsid w:val="00EA307B"/>
    <w:rsid w:val="00EA3080"/>
    <w:rsid w:val="00EA3419"/>
    <w:rsid w:val="00EA3801"/>
    <w:rsid w:val="00EA4A33"/>
    <w:rsid w:val="00EA4A76"/>
    <w:rsid w:val="00EA4AD8"/>
    <w:rsid w:val="00EA58AC"/>
    <w:rsid w:val="00EA5A6F"/>
    <w:rsid w:val="00EA62DA"/>
    <w:rsid w:val="00EA68AE"/>
    <w:rsid w:val="00EA7751"/>
    <w:rsid w:val="00EA7AC5"/>
    <w:rsid w:val="00EB04AD"/>
    <w:rsid w:val="00EB0555"/>
    <w:rsid w:val="00EB0CA7"/>
    <w:rsid w:val="00EB136C"/>
    <w:rsid w:val="00EB14EF"/>
    <w:rsid w:val="00EB1E5E"/>
    <w:rsid w:val="00EB2011"/>
    <w:rsid w:val="00EB32AC"/>
    <w:rsid w:val="00EB34A8"/>
    <w:rsid w:val="00EB34B8"/>
    <w:rsid w:val="00EB34F9"/>
    <w:rsid w:val="00EB41D9"/>
    <w:rsid w:val="00EB496F"/>
    <w:rsid w:val="00EB4F2E"/>
    <w:rsid w:val="00EB504F"/>
    <w:rsid w:val="00EB5192"/>
    <w:rsid w:val="00EB5247"/>
    <w:rsid w:val="00EB527D"/>
    <w:rsid w:val="00EB59FE"/>
    <w:rsid w:val="00EB628D"/>
    <w:rsid w:val="00EB6589"/>
    <w:rsid w:val="00EB6801"/>
    <w:rsid w:val="00EB74B8"/>
    <w:rsid w:val="00EB75BC"/>
    <w:rsid w:val="00EB77B3"/>
    <w:rsid w:val="00EC020B"/>
    <w:rsid w:val="00EC0D1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DBE"/>
    <w:rsid w:val="00EC5FB8"/>
    <w:rsid w:val="00EC63B9"/>
    <w:rsid w:val="00EC6831"/>
    <w:rsid w:val="00EC6AA6"/>
    <w:rsid w:val="00EC70D4"/>
    <w:rsid w:val="00EC73D1"/>
    <w:rsid w:val="00EC7FF3"/>
    <w:rsid w:val="00ED0F07"/>
    <w:rsid w:val="00ED178A"/>
    <w:rsid w:val="00ED19A9"/>
    <w:rsid w:val="00ED1D93"/>
    <w:rsid w:val="00ED1F63"/>
    <w:rsid w:val="00ED24F4"/>
    <w:rsid w:val="00ED3166"/>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7CC"/>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8D1"/>
    <w:rsid w:val="00EF596F"/>
    <w:rsid w:val="00EF6105"/>
    <w:rsid w:val="00EF6922"/>
    <w:rsid w:val="00EF6E71"/>
    <w:rsid w:val="00EF74D4"/>
    <w:rsid w:val="00EF786B"/>
    <w:rsid w:val="00EF78F0"/>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5FF9"/>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1AFF"/>
    <w:rsid w:val="00F12364"/>
    <w:rsid w:val="00F1266B"/>
    <w:rsid w:val="00F13059"/>
    <w:rsid w:val="00F133B7"/>
    <w:rsid w:val="00F134FD"/>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64DB"/>
    <w:rsid w:val="00F17A72"/>
    <w:rsid w:val="00F17AE4"/>
    <w:rsid w:val="00F17CA5"/>
    <w:rsid w:val="00F17DF3"/>
    <w:rsid w:val="00F17E0E"/>
    <w:rsid w:val="00F201C6"/>
    <w:rsid w:val="00F201D7"/>
    <w:rsid w:val="00F2022D"/>
    <w:rsid w:val="00F202D9"/>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8C2"/>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533"/>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4F0"/>
    <w:rsid w:val="00F43539"/>
    <w:rsid w:val="00F43656"/>
    <w:rsid w:val="00F438C8"/>
    <w:rsid w:val="00F43D2B"/>
    <w:rsid w:val="00F43F74"/>
    <w:rsid w:val="00F4410C"/>
    <w:rsid w:val="00F44120"/>
    <w:rsid w:val="00F4446E"/>
    <w:rsid w:val="00F44509"/>
    <w:rsid w:val="00F445F1"/>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2A5"/>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58C"/>
    <w:rsid w:val="00F62975"/>
    <w:rsid w:val="00F62AA6"/>
    <w:rsid w:val="00F62DB4"/>
    <w:rsid w:val="00F63892"/>
    <w:rsid w:val="00F63DD0"/>
    <w:rsid w:val="00F63EB1"/>
    <w:rsid w:val="00F6417A"/>
    <w:rsid w:val="00F6447B"/>
    <w:rsid w:val="00F6531A"/>
    <w:rsid w:val="00F654A6"/>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50EA"/>
    <w:rsid w:val="00F76B5C"/>
    <w:rsid w:val="00F77128"/>
    <w:rsid w:val="00F77789"/>
    <w:rsid w:val="00F777B4"/>
    <w:rsid w:val="00F81543"/>
    <w:rsid w:val="00F82163"/>
    <w:rsid w:val="00F823E3"/>
    <w:rsid w:val="00F82404"/>
    <w:rsid w:val="00F82563"/>
    <w:rsid w:val="00F8263F"/>
    <w:rsid w:val="00F82AF3"/>
    <w:rsid w:val="00F82FE4"/>
    <w:rsid w:val="00F83526"/>
    <w:rsid w:val="00F83FF5"/>
    <w:rsid w:val="00F8453B"/>
    <w:rsid w:val="00F84560"/>
    <w:rsid w:val="00F845CD"/>
    <w:rsid w:val="00F84A4A"/>
    <w:rsid w:val="00F84F6C"/>
    <w:rsid w:val="00F8504D"/>
    <w:rsid w:val="00F85552"/>
    <w:rsid w:val="00F856A6"/>
    <w:rsid w:val="00F85939"/>
    <w:rsid w:val="00F866A0"/>
    <w:rsid w:val="00F866DD"/>
    <w:rsid w:val="00F868A7"/>
    <w:rsid w:val="00F869CC"/>
    <w:rsid w:val="00F869E4"/>
    <w:rsid w:val="00F86B34"/>
    <w:rsid w:val="00F87548"/>
    <w:rsid w:val="00F875A0"/>
    <w:rsid w:val="00F87729"/>
    <w:rsid w:val="00F87820"/>
    <w:rsid w:val="00F87918"/>
    <w:rsid w:val="00F87F42"/>
    <w:rsid w:val="00F90080"/>
    <w:rsid w:val="00F90251"/>
    <w:rsid w:val="00F905C0"/>
    <w:rsid w:val="00F90A64"/>
    <w:rsid w:val="00F90F50"/>
    <w:rsid w:val="00F916C4"/>
    <w:rsid w:val="00F918A0"/>
    <w:rsid w:val="00F918C9"/>
    <w:rsid w:val="00F91E93"/>
    <w:rsid w:val="00F920D9"/>
    <w:rsid w:val="00F92561"/>
    <w:rsid w:val="00F92D76"/>
    <w:rsid w:val="00F92FDB"/>
    <w:rsid w:val="00F93E22"/>
    <w:rsid w:val="00F94048"/>
    <w:rsid w:val="00F9472E"/>
    <w:rsid w:val="00F95378"/>
    <w:rsid w:val="00F95806"/>
    <w:rsid w:val="00F961E7"/>
    <w:rsid w:val="00F965EE"/>
    <w:rsid w:val="00F96607"/>
    <w:rsid w:val="00F97929"/>
    <w:rsid w:val="00F97B16"/>
    <w:rsid w:val="00F97FCF"/>
    <w:rsid w:val="00FA01D0"/>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6014"/>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4F5B"/>
    <w:rsid w:val="00FC522B"/>
    <w:rsid w:val="00FC5594"/>
    <w:rsid w:val="00FC5BEF"/>
    <w:rsid w:val="00FC604E"/>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2F45"/>
    <w:rsid w:val="00FD3279"/>
    <w:rsid w:val="00FD3B95"/>
    <w:rsid w:val="00FD3CF3"/>
    <w:rsid w:val="00FD3F52"/>
    <w:rsid w:val="00FD4095"/>
    <w:rsid w:val="00FD42C4"/>
    <w:rsid w:val="00FD4C8E"/>
    <w:rsid w:val="00FD5222"/>
    <w:rsid w:val="00FD5BD5"/>
    <w:rsid w:val="00FD62A3"/>
    <w:rsid w:val="00FD63A9"/>
    <w:rsid w:val="00FD6F92"/>
    <w:rsid w:val="00FD70EE"/>
    <w:rsid w:val="00FD7252"/>
    <w:rsid w:val="00FD755B"/>
    <w:rsid w:val="00FD7818"/>
    <w:rsid w:val="00FD7BC8"/>
    <w:rsid w:val="00FD7DD6"/>
    <w:rsid w:val="00FD7FBD"/>
    <w:rsid w:val="00FE0402"/>
    <w:rsid w:val="00FE0A34"/>
    <w:rsid w:val="00FE105C"/>
    <w:rsid w:val="00FE11D3"/>
    <w:rsid w:val="00FE1408"/>
    <w:rsid w:val="00FE16F7"/>
    <w:rsid w:val="00FE1B55"/>
    <w:rsid w:val="00FE2109"/>
    <w:rsid w:val="00FE21D0"/>
    <w:rsid w:val="00FE277A"/>
    <w:rsid w:val="00FE318D"/>
    <w:rsid w:val="00FE381D"/>
    <w:rsid w:val="00FE3868"/>
    <w:rsid w:val="00FE3D35"/>
    <w:rsid w:val="00FE3D94"/>
    <w:rsid w:val="00FE3E14"/>
    <w:rsid w:val="00FE43AE"/>
    <w:rsid w:val="00FE464A"/>
    <w:rsid w:val="00FE48E5"/>
    <w:rsid w:val="00FE4923"/>
    <w:rsid w:val="00FE4C90"/>
    <w:rsid w:val="00FE54AA"/>
    <w:rsid w:val="00FE5AF9"/>
    <w:rsid w:val="00FE61C7"/>
    <w:rsid w:val="00FE6681"/>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 w:val="00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AC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3101">
      <w:bodyDiv w:val="1"/>
      <w:marLeft w:val="0"/>
      <w:marRight w:val="0"/>
      <w:marTop w:val="0"/>
      <w:marBottom w:val="0"/>
      <w:divBdr>
        <w:top w:val="none" w:sz="0" w:space="0" w:color="auto"/>
        <w:left w:val="none" w:sz="0" w:space="0" w:color="auto"/>
        <w:bottom w:val="none" w:sz="0" w:space="0" w:color="auto"/>
        <w:right w:val="none" w:sz="0" w:space="0" w:color="auto"/>
      </w:divBdr>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79824615">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83863867">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63027583">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2255</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2025-05-14T12:50:00Z</dcterms:created>
  <dcterms:modified xsi:type="dcterms:W3CDTF">2025-05-15T04:01:00Z</dcterms:modified>
  <cp:category/>
</cp:coreProperties>
</file>