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1127A78" w:rsidR="001832ED" w:rsidRPr="0091497B" w:rsidRDefault="002000C8" w:rsidP="00A56B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 xml:space="preserve">Draft 1.0 </w:t>
            </w:r>
            <w:r w:rsidR="00A56B10">
              <w:rPr>
                <w:rFonts w:ascii="Times New Roman" w:eastAsia="DejaVu Sans" w:hAnsi="Times New Roman" w:cs="Arial"/>
                <w:b/>
                <w:bCs/>
                <w:kern w:val="1"/>
                <w:sz w:val="24"/>
                <w:szCs w:val="24"/>
                <w:lang w:val="en-US" w:eastAsia="ar-SA"/>
              </w:rPr>
              <w:t>NB PHY Related Comments Resolution</w:t>
            </w:r>
            <w:r w:rsidR="001832ED">
              <w:rPr>
                <w:rFonts w:ascii="Times New Roman" w:eastAsia="DejaVu Sans" w:hAnsi="Times New Roman" w:cs="Arial"/>
                <w:b/>
                <w:bCs/>
                <w:kern w:val="1"/>
                <w:sz w:val="24"/>
                <w:szCs w:val="24"/>
                <w:lang w:val="en-US" w:eastAsia="ar-SA"/>
              </w:rPr>
              <w:t>-</w:t>
            </w:r>
            <w:r w:rsidR="001832ED">
              <w:rPr>
                <w:rFonts w:asciiTheme="minorEastAsia" w:eastAsiaTheme="minorEastAsia" w:hAnsiTheme="minorEastAsia" w:cs="Arial" w:hint="eastAsia"/>
                <w:b/>
                <w:bCs/>
                <w:kern w:val="1"/>
                <w:sz w:val="24"/>
                <w:szCs w:val="24"/>
                <w:lang w:val="en-US" w:eastAsia="zh-CN"/>
              </w:rPr>
              <w:t>CID</w:t>
            </w:r>
            <w:r w:rsidR="001832ED">
              <w:rPr>
                <w:rFonts w:asciiTheme="minorEastAsia" w:eastAsiaTheme="minorEastAsia" w:hAnsiTheme="minorEastAsia" w:cs="Arial"/>
                <w:b/>
                <w:bCs/>
                <w:kern w:val="1"/>
                <w:sz w:val="24"/>
                <w:szCs w:val="24"/>
                <w:lang w:val="en-US" w:eastAsia="zh-CN"/>
              </w:rPr>
              <w:t>s</w:t>
            </w:r>
            <w:r w:rsidR="001832ED">
              <w:rPr>
                <w:rFonts w:ascii="Times New Roman" w:eastAsia="DejaVu Sans" w:hAnsi="Times New Roman" w:cs="Arial"/>
                <w:b/>
                <w:bCs/>
                <w:kern w:val="1"/>
                <w:sz w:val="24"/>
                <w:szCs w:val="24"/>
                <w:lang w:val="en-US" w:eastAsia="ar-SA"/>
              </w:rPr>
              <w:t xml:space="preserve"> 980,981,989</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1C7E606" w:rsidR="00615A5F" w:rsidRPr="00885717" w:rsidRDefault="00592734"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September</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45B6059C" w:rsidR="005521B6" w:rsidRPr="008279CF" w:rsidRDefault="001A4094"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 xml:space="preserve">Panpan Li, </w:t>
            </w:r>
            <w:r w:rsidR="0066008F">
              <w:rPr>
                <w:rFonts w:ascii="Times New Roman" w:hAnsi="Times New Roman"/>
                <w:color w:val="00000A"/>
                <w:kern w:val="1"/>
                <w:sz w:val="24"/>
                <w:szCs w:val="24"/>
                <w:lang w:eastAsia="ar-SA"/>
              </w:rPr>
              <w:t>Bin Qian</w:t>
            </w:r>
            <w:r w:rsidR="00153EBA">
              <w:rPr>
                <w:rFonts w:ascii="Times New Roman" w:hAnsi="Times New Roman"/>
                <w:color w:val="00000A"/>
                <w:kern w:val="1"/>
                <w:sz w:val="24"/>
                <w:szCs w:val="24"/>
                <w:lang w:eastAsia="ar-SA"/>
              </w:rPr>
              <w:t>, Lei Huang, Rojan Chitrakar</w:t>
            </w:r>
            <w:r w:rsidR="00BD5144">
              <w:rPr>
                <w:rFonts w:ascii="Times New Roman" w:hAnsi="Times New Roman"/>
                <w:color w:val="00000A"/>
                <w:kern w:val="1"/>
                <w:sz w:val="24"/>
                <w:szCs w:val="24"/>
                <w:lang w:eastAsia="ar-SA"/>
              </w:rPr>
              <w:t>, David Xun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9287D05" w:rsidR="00615A5F" w:rsidRPr="00BB00FA" w:rsidRDefault="00BB00FA" w:rsidP="00A56B10">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A56B10">
              <w:rPr>
                <w:rFonts w:ascii="Times New Roman" w:eastAsia="DejaVu Sans" w:hAnsi="Times New Roman" w:cs="Arial"/>
                <w:kern w:val="1"/>
                <w:sz w:val="24"/>
                <w:szCs w:val="24"/>
                <w:lang w:val="en-US" w:eastAsia="ar-SA"/>
              </w:rPr>
              <w:t>1.0</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7B7F4838" w14:textId="77777777" w:rsidR="00562772" w:rsidRDefault="00562772">
      <w:pPr>
        <w:spacing w:after="200" w:line="276" w:lineRule="auto"/>
        <w:jc w:val="left"/>
        <w:rPr>
          <w:rFonts w:ascii="Times New Roman" w:eastAsia="DejaVu Sans" w:hAnsi="Times New Roman" w:cs="Arial"/>
          <w:kern w:val="1"/>
          <w:sz w:val="24"/>
          <w:szCs w:val="24"/>
          <w:lang w:val="en-US" w:eastAsia="ar-SA"/>
        </w:rPr>
      </w:pPr>
    </w:p>
    <w:p w14:paraId="14AC70AA" w14:textId="77777777" w:rsidR="007E24EB" w:rsidRPr="005D072D" w:rsidRDefault="007E24EB" w:rsidP="005D072D">
      <w:pPr>
        <w:widowControl w:val="0"/>
        <w:autoSpaceDE w:val="0"/>
        <w:autoSpaceDN w:val="0"/>
        <w:adjustRightInd w:val="0"/>
        <w:spacing w:after="0" w:line="240" w:lineRule="auto"/>
        <w:rPr>
          <w:rFonts w:ascii="Times New Roman" w:eastAsia="Batang" w:hAnsi="Times New Roman"/>
          <w:lang w:val="en-US"/>
        </w:rPr>
      </w:pPr>
    </w:p>
    <w:p w14:paraId="477690F5" w14:textId="155E6C86" w:rsidR="007D3676" w:rsidRDefault="007D3676" w:rsidP="007D3676">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2AA3EDA8" w14:textId="64CCA65E" w:rsidR="007D3676" w:rsidRPr="006577A2" w:rsidRDefault="007D3676" w:rsidP="007D3676">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981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02-04ab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77"/>
        <w:gridCol w:w="1204"/>
        <w:gridCol w:w="1271"/>
        <w:gridCol w:w="617"/>
        <w:gridCol w:w="558"/>
        <w:gridCol w:w="2472"/>
        <w:gridCol w:w="2217"/>
      </w:tblGrid>
      <w:tr w:rsidR="007D3676" w14:paraId="2497C311" w14:textId="77777777" w:rsidTr="002E5062">
        <w:trPr>
          <w:trHeight w:val="64"/>
        </w:trPr>
        <w:tc>
          <w:tcPr>
            <w:tcW w:w="677" w:type="dxa"/>
          </w:tcPr>
          <w:p w14:paraId="6DE11A06" w14:textId="77777777" w:rsidR="007D3676" w:rsidRDefault="007D3676" w:rsidP="00BC75B4">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6FB049C5" w14:textId="77777777" w:rsidR="007D3676" w:rsidRDefault="007D3676" w:rsidP="00BC75B4">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590AF27E" w14:textId="77777777" w:rsidR="007D3676" w:rsidRDefault="007D3676" w:rsidP="00BC75B4">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1405A338" w14:textId="77777777" w:rsidR="007D3676" w:rsidRDefault="007D3676" w:rsidP="00BC75B4">
            <w:pPr>
              <w:jc w:val="center"/>
              <w:rPr>
                <w:rFonts w:eastAsiaTheme="minorEastAsia" w:cs="Arial"/>
                <w:lang w:eastAsia="zh-CN"/>
              </w:rPr>
            </w:pPr>
            <w:r w:rsidRPr="002F626C">
              <w:rPr>
                <w:rFonts w:asciiTheme="minorHAnsi" w:hAnsiTheme="minorHAnsi" w:cstheme="minorHAnsi"/>
                <w:b/>
                <w:bCs/>
              </w:rPr>
              <w:t>Page</w:t>
            </w:r>
          </w:p>
        </w:tc>
        <w:tc>
          <w:tcPr>
            <w:tcW w:w="558" w:type="dxa"/>
          </w:tcPr>
          <w:p w14:paraId="37534DD9" w14:textId="77777777" w:rsidR="007D3676" w:rsidRDefault="007D3676" w:rsidP="00BC75B4">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472" w:type="dxa"/>
          </w:tcPr>
          <w:p w14:paraId="11DE41A5" w14:textId="77777777" w:rsidR="007D3676" w:rsidRDefault="007D3676" w:rsidP="00BC75B4">
            <w:pPr>
              <w:spacing w:after="0" w:line="240" w:lineRule="auto"/>
              <w:jc w:val="center"/>
              <w:rPr>
                <w:rFonts w:eastAsia="DengXian" w:cs="Arial"/>
                <w:color w:val="000000"/>
              </w:rPr>
            </w:pPr>
            <w:r w:rsidRPr="002F626C">
              <w:rPr>
                <w:rFonts w:asciiTheme="minorHAnsi" w:hAnsiTheme="minorHAnsi" w:cstheme="minorHAnsi"/>
                <w:b/>
                <w:bCs/>
              </w:rPr>
              <w:t>Comment</w:t>
            </w:r>
          </w:p>
        </w:tc>
        <w:tc>
          <w:tcPr>
            <w:tcW w:w="2217" w:type="dxa"/>
          </w:tcPr>
          <w:p w14:paraId="1689192E" w14:textId="77777777" w:rsidR="007D3676" w:rsidRDefault="007D3676" w:rsidP="00BC75B4">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7D3676" w14:paraId="6649D786" w14:textId="77777777" w:rsidTr="002E5062">
        <w:trPr>
          <w:trHeight w:val="64"/>
        </w:trPr>
        <w:tc>
          <w:tcPr>
            <w:tcW w:w="677" w:type="dxa"/>
          </w:tcPr>
          <w:p w14:paraId="40FBFA11" w14:textId="0DE77623" w:rsidR="007D3676" w:rsidRDefault="007D3676" w:rsidP="007D3676">
            <w:pPr>
              <w:jc w:val="center"/>
              <w:rPr>
                <w:rFonts w:eastAsia="DengXian" w:cs="Arial"/>
                <w:color w:val="000000"/>
              </w:rPr>
            </w:pPr>
            <w:r>
              <w:rPr>
                <w:rFonts w:eastAsia="DengXian" w:cs="Arial"/>
                <w:color w:val="000000"/>
              </w:rPr>
              <w:t>981</w:t>
            </w:r>
          </w:p>
        </w:tc>
        <w:tc>
          <w:tcPr>
            <w:tcW w:w="1204" w:type="dxa"/>
          </w:tcPr>
          <w:p w14:paraId="1DB53E63" w14:textId="2C442FD2" w:rsidR="007D3676" w:rsidRPr="007D3676" w:rsidRDefault="007D3676" w:rsidP="007D3676">
            <w:pPr>
              <w:jc w:val="center"/>
              <w:rPr>
                <w:rFonts w:eastAsia="DengXian" w:cs="Arial"/>
                <w:color w:val="000000"/>
              </w:rPr>
            </w:pPr>
            <w:r w:rsidRPr="007D3676">
              <w:rPr>
                <w:rFonts w:eastAsia="DengXian" w:cs="Arial"/>
                <w:color w:val="000000"/>
              </w:rPr>
              <w:t>Carlos Aldana</w:t>
            </w:r>
          </w:p>
        </w:tc>
        <w:tc>
          <w:tcPr>
            <w:tcW w:w="1271" w:type="dxa"/>
          </w:tcPr>
          <w:p w14:paraId="4D271822" w14:textId="793A7D14" w:rsidR="007D3676" w:rsidRDefault="007D3676" w:rsidP="007D3676">
            <w:pPr>
              <w:spacing w:after="0" w:line="240" w:lineRule="auto"/>
              <w:jc w:val="center"/>
              <w:rPr>
                <w:rFonts w:eastAsia="DengXian" w:cs="Arial"/>
                <w:color w:val="000000"/>
              </w:rPr>
            </w:pPr>
            <w:r>
              <w:rPr>
                <w:rFonts w:eastAsia="DengXian" w:cs="Arial"/>
                <w:color w:val="000000"/>
              </w:rPr>
              <w:t>13.1.3.15</w:t>
            </w:r>
          </w:p>
        </w:tc>
        <w:tc>
          <w:tcPr>
            <w:tcW w:w="617" w:type="dxa"/>
          </w:tcPr>
          <w:p w14:paraId="6FD5A4B8" w14:textId="01F8D5D6" w:rsidR="007D3676" w:rsidRDefault="007D3676" w:rsidP="007D3676">
            <w:pPr>
              <w:jc w:val="center"/>
              <w:rPr>
                <w:rFonts w:eastAsia="DengXian" w:cs="Arial"/>
                <w:color w:val="000000"/>
              </w:rPr>
            </w:pPr>
            <w:r>
              <w:rPr>
                <w:rFonts w:eastAsia="DengXian" w:cs="Arial"/>
                <w:color w:val="000000"/>
              </w:rPr>
              <w:t>179</w:t>
            </w:r>
          </w:p>
        </w:tc>
        <w:tc>
          <w:tcPr>
            <w:tcW w:w="558" w:type="dxa"/>
          </w:tcPr>
          <w:p w14:paraId="721D14E9" w14:textId="42301E80" w:rsidR="007D3676" w:rsidRDefault="007D3676" w:rsidP="007D3676">
            <w:pPr>
              <w:jc w:val="center"/>
              <w:rPr>
                <w:rFonts w:eastAsia="DengXian" w:cs="Arial"/>
                <w:color w:val="000000"/>
              </w:rPr>
            </w:pPr>
            <w:r>
              <w:rPr>
                <w:rFonts w:eastAsia="DengXian" w:cs="Arial"/>
                <w:color w:val="000000"/>
              </w:rPr>
              <w:t>10</w:t>
            </w:r>
          </w:p>
        </w:tc>
        <w:tc>
          <w:tcPr>
            <w:tcW w:w="2472" w:type="dxa"/>
          </w:tcPr>
          <w:p w14:paraId="60B82867" w14:textId="674093E7" w:rsidR="007D3676" w:rsidRPr="007D3676" w:rsidRDefault="007D3676" w:rsidP="007D3676">
            <w:pPr>
              <w:spacing w:after="0" w:line="240" w:lineRule="auto"/>
              <w:jc w:val="center"/>
              <w:rPr>
                <w:rFonts w:eastAsia="DengXian" w:cs="Arial"/>
                <w:color w:val="000000"/>
              </w:rPr>
            </w:pPr>
            <w:r w:rsidRPr="007D3676">
              <w:rPr>
                <w:rFonts w:eastAsia="DengXian" w:cs="Arial"/>
                <w:color w:val="000000"/>
              </w:rPr>
              <w:t xml:space="preserve">The following 20 MHz block of frequency is not planned to be extensively used by 802.11 devices in UNII-5: 5925-5945.  </w:t>
            </w:r>
            <w:r w:rsidRPr="000D63F0">
              <w:rPr>
                <w:rFonts w:eastAsia="DengXian" w:cs="Arial"/>
                <w:color w:val="000000"/>
              </w:rPr>
              <w:t>Redefine the UNII-5 frequencies so that k=50,…249 is replaced with 50,…57.</w:t>
            </w:r>
            <w:r w:rsidRPr="007D3676">
              <w:rPr>
                <w:rFonts w:eastAsia="DengXian" w:cs="Arial"/>
                <w:color w:val="000000"/>
              </w:rPr>
              <w:t xml:space="preserve">  In addition, UNII-4 frequencies can be added so as have more Narrowband channels.</w:t>
            </w:r>
          </w:p>
        </w:tc>
        <w:tc>
          <w:tcPr>
            <w:tcW w:w="2217" w:type="dxa"/>
          </w:tcPr>
          <w:p w14:paraId="13F2D7B4" w14:textId="4CE5FBD1" w:rsidR="007D3676" w:rsidRPr="007D3676" w:rsidRDefault="007D3676" w:rsidP="007D3676">
            <w:pPr>
              <w:spacing w:after="0" w:line="240" w:lineRule="auto"/>
              <w:jc w:val="center"/>
              <w:rPr>
                <w:rFonts w:eastAsia="DengXian" w:cs="Arial"/>
                <w:color w:val="000000"/>
              </w:rPr>
            </w:pPr>
            <w:r w:rsidRPr="007D3676">
              <w:rPr>
                <w:rFonts w:eastAsia="DengXian" w:cs="Arial"/>
                <w:color w:val="000000"/>
              </w:rPr>
              <w:t>As in comment</w:t>
            </w:r>
          </w:p>
        </w:tc>
      </w:tr>
    </w:tbl>
    <w:p w14:paraId="6BF4BEA6" w14:textId="07EEC65B" w:rsidR="007D3676" w:rsidRDefault="007D3676" w:rsidP="007D3676">
      <w:pPr>
        <w:rPr>
          <w:rFonts w:eastAsiaTheme="minorEastAsia"/>
          <w:lang w:eastAsia="zh-CN"/>
        </w:rPr>
      </w:pPr>
    </w:p>
    <w:p w14:paraId="1ABBFAD2" w14:textId="77777777" w:rsidR="007D3676" w:rsidRDefault="007D3676" w:rsidP="007D3676">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6854D2B4" w14:textId="17182533" w:rsidR="00970FD9" w:rsidRDefault="00970FD9" w:rsidP="007D3676">
      <w:pPr>
        <w:rPr>
          <w:rFonts w:eastAsiaTheme="minorEastAsia"/>
          <w:lang w:eastAsia="zh-CN"/>
        </w:rPr>
      </w:pPr>
      <w:r>
        <w:rPr>
          <w:rFonts w:eastAsiaTheme="minorEastAsia" w:hint="eastAsia"/>
          <w:lang w:eastAsia="zh-CN"/>
        </w:rPr>
        <w:t>UNI</w:t>
      </w:r>
      <w:r>
        <w:rPr>
          <w:rFonts w:eastAsiaTheme="minorEastAsia"/>
          <w:lang w:eastAsia="zh-CN"/>
        </w:rPr>
        <w:t xml:space="preserve">I-3 and UNII-5 are available in most countries/areas. The task group has reached consensus long ago that O-QPSK will operate on UNII-3 and UNII-5 frequency bands. Besides NBA UWB MMS and UWB driven MMS, another PHY may also be employed for control and reporting, which could be operated on UNII-1 and UNII-4 frequency bands. This alternative OOB mechanism is out of the scope of TG-4ab standard. </w:t>
      </w:r>
    </w:p>
    <w:p w14:paraId="2742DE1E" w14:textId="62DAFE77" w:rsidR="007D3676" w:rsidRDefault="007D3676" w:rsidP="007D3676">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Resolution: Rejected</w:t>
      </w:r>
    </w:p>
    <w:p w14:paraId="3F1EF0F7" w14:textId="77777777" w:rsidR="00D51D93" w:rsidRDefault="00084EEC" w:rsidP="007D3676">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Reject reason: </w:t>
      </w:r>
    </w:p>
    <w:p w14:paraId="06610183" w14:textId="15DC4A66" w:rsidR="002E5062" w:rsidRDefault="00084EEC" w:rsidP="007D3676">
      <w:pPr>
        <w:rPr>
          <w:rFonts w:asciiTheme="minorHAnsi" w:eastAsiaTheme="minorEastAsia" w:hAnsiTheme="minorHAnsi" w:cstheme="minorHAnsi"/>
          <w:b/>
          <w:bCs/>
          <w:u w:val="single"/>
          <w:lang w:eastAsia="zh-CN"/>
        </w:rPr>
      </w:pPr>
      <w:r>
        <w:rPr>
          <w:rFonts w:eastAsiaTheme="minorEastAsia"/>
          <w:lang w:eastAsia="zh-CN"/>
        </w:rPr>
        <w:t>The task group has reached consensus long ago that O-QPSK will operate on UNII-3 and UNII-5 frequency bands, thus it’s not appropriate to delete part of the channels. As for adding UNII-4, commenter doesn’t provide complete technical solution.</w:t>
      </w:r>
    </w:p>
    <w:p w14:paraId="2EDA169D" w14:textId="77777777" w:rsidR="002E5062" w:rsidRPr="005D072D" w:rsidRDefault="002E5062" w:rsidP="002E5062">
      <w:pPr>
        <w:widowControl w:val="0"/>
        <w:autoSpaceDE w:val="0"/>
        <w:autoSpaceDN w:val="0"/>
        <w:adjustRightInd w:val="0"/>
        <w:spacing w:after="0" w:line="240" w:lineRule="auto"/>
        <w:rPr>
          <w:rFonts w:ascii="Times New Roman" w:eastAsia="Batang" w:hAnsi="Times New Roman"/>
          <w:lang w:val="en-US"/>
        </w:rPr>
      </w:pPr>
    </w:p>
    <w:p w14:paraId="7FA247A5" w14:textId="77777777" w:rsidR="002E5062" w:rsidRDefault="002E5062" w:rsidP="002E5062">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0FA37124" w14:textId="518F1720" w:rsidR="002E5062" w:rsidRPr="006577A2" w:rsidRDefault="002E5062" w:rsidP="002E5062">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980,989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02-04ab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77"/>
        <w:gridCol w:w="1204"/>
        <w:gridCol w:w="1271"/>
        <w:gridCol w:w="617"/>
        <w:gridCol w:w="558"/>
        <w:gridCol w:w="2343"/>
        <w:gridCol w:w="2346"/>
      </w:tblGrid>
      <w:tr w:rsidR="002E5062" w14:paraId="06787691" w14:textId="77777777" w:rsidTr="00647E14">
        <w:trPr>
          <w:trHeight w:val="64"/>
        </w:trPr>
        <w:tc>
          <w:tcPr>
            <w:tcW w:w="677" w:type="dxa"/>
          </w:tcPr>
          <w:p w14:paraId="0C3830A6" w14:textId="77777777" w:rsidR="002E5062" w:rsidRDefault="002E5062" w:rsidP="00647E14">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62AEF71E" w14:textId="77777777" w:rsidR="002E5062" w:rsidRDefault="002E5062" w:rsidP="00647E14">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6D4B172F" w14:textId="77777777" w:rsidR="002E5062" w:rsidRDefault="002E5062" w:rsidP="00647E14">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74C54561" w14:textId="77777777" w:rsidR="002E5062" w:rsidRDefault="002E5062" w:rsidP="00647E14">
            <w:pPr>
              <w:jc w:val="center"/>
              <w:rPr>
                <w:rFonts w:eastAsiaTheme="minorEastAsia" w:cs="Arial"/>
                <w:lang w:eastAsia="zh-CN"/>
              </w:rPr>
            </w:pPr>
            <w:r w:rsidRPr="002F626C">
              <w:rPr>
                <w:rFonts w:asciiTheme="minorHAnsi" w:hAnsiTheme="minorHAnsi" w:cstheme="minorHAnsi"/>
                <w:b/>
                <w:bCs/>
              </w:rPr>
              <w:t>Page</w:t>
            </w:r>
          </w:p>
        </w:tc>
        <w:tc>
          <w:tcPr>
            <w:tcW w:w="558" w:type="dxa"/>
          </w:tcPr>
          <w:p w14:paraId="4F039C3D" w14:textId="77777777" w:rsidR="002E5062" w:rsidRDefault="002E5062" w:rsidP="00647E14">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588DAFB1" w14:textId="77777777" w:rsidR="002E5062" w:rsidRDefault="002E5062" w:rsidP="00647E14">
            <w:pPr>
              <w:spacing w:after="0" w:line="240" w:lineRule="auto"/>
              <w:jc w:val="center"/>
              <w:rPr>
                <w:rFonts w:eastAsia="DengXian" w:cs="Arial"/>
                <w:color w:val="000000"/>
              </w:rPr>
            </w:pPr>
            <w:r w:rsidRPr="002F626C">
              <w:rPr>
                <w:rFonts w:asciiTheme="minorHAnsi" w:hAnsiTheme="minorHAnsi" w:cstheme="minorHAnsi"/>
                <w:b/>
                <w:bCs/>
              </w:rPr>
              <w:t>Comment</w:t>
            </w:r>
          </w:p>
        </w:tc>
        <w:tc>
          <w:tcPr>
            <w:tcW w:w="2346" w:type="dxa"/>
          </w:tcPr>
          <w:p w14:paraId="4E9A09D8" w14:textId="77777777" w:rsidR="002E5062" w:rsidRDefault="002E5062" w:rsidP="00647E14">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2E5062" w14:paraId="3DA6C195" w14:textId="77777777" w:rsidTr="00647E14">
        <w:trPr>
          <w:trHeight w:val="64"/>
        </w:trPr>
        <w:tc>
          <w:tcPr>
            <w:tcW w:w="677" w:type="dxa"/>
          </w:tcPr>
          <w:p w14:paraId="56695D02" w14:textId="77777777" w:rsidR="002E5062" w:rsidRPr="00C624BB" w:rsidRDefault="002E5062" w:rsidP="00647E14">
            <w:pPr>
              <w:jc w:val="center"/>
              <w:rPr>
                <w:rFonts w:eastAsia="DengXian" w:cs="Arial"/>
                <w:color w:val="000000"/>
              </w:rPr>
            </w:pPr>
            <w:r>
              <w:rPr>
                <w:rFonts w:eastAsia="DengXian" w:cs="Arial"/>
                <w:color w:val="000000"/>
              </w:rPr>
              <w:t>980</w:t>
            </w:r>
          </w:p>
        </w:tc>
        <w:tc>
          <w:tcPr>
            <w:tcW w:w="1204" w:type="dxa"/>
          </w:tcPr>
          <w:p w14:paraId="232208BE" w14:textId="77777777" w:rsidR="002E5062" w:rsidRPr="00C624BB" w:rsidRDefault="002E5062" w:rsidP="00647E14">
            <w:pPr>
              <w:jc w:val="center"/>
              <w:rPr>
                <w:rFonts w:eastAsia="DengXian" w:cs="Arial"/>
                <w:color w:val="000000"/>
              </w:rPr>
            </w:pPr>
            <w:r w:rsidRPr="007D3676">
              <w:rPr>
                <w:rFonts w:eastAsia="DengXian" w:cs="Arial"/>
                <w:color w:val="000000"/>
              </w:rPr>
              <w:t>Carlos Aldana</w:t>
            </w:r>
          </w:p>
        </w:tc>
        <w:tc>
          <w:tcPr>
            <w:tcW w:w="1271" w:type="dxa"/>
          </w:tcPr>
          <w:p w14:paraId="6BB633E4" w14:textId="77777777" w:rsidR="002E5062" w:rsidRPr="007D3676" w:rsidRDefault="002E5062" w:rsidP="00647E14">
            <w:pPr>
              <w:spacing w:after="0" w:line="240" w:lineRule="auto"/>
              <w:jc w:val="center"/>
              <w:rPr>
                <w:rFonts w:eastAsia="DengXian" w:cs="Arial"/>
                <w:color w:val="000000"/>
                <w:lang w:val="en-US"/>
              </w:rPr>
            </w:pPr>
            <w:r>
              <w:rPr>
                <w:rFonts w:eastAsia="DengXian" w:cs="Arial"/>
                <w:color w:val="000000"/>
              </w:rPr>
              <w:t>13.1.3.15</w:t>
            </w:r>
          </w:p>
        </w:tc>
        <w:tc>
          <w:tcPr>
            <w:tcW w:w="617" w:type="dxa"/>
          </w:tcPr>
          <w:p w14:paraId="47F1ADFC" w14:textId="77777777" w:rsidR="002E5062" w:rsidRPr="00C624BB" w:rsidRDefault="002E5062" w:rsidP="00647E14">
            <w:pPr>
              <w:jc w:val="center"/>
              <w:rPr>
                <w:rFonts w:eastAsia="DengXian" w:cs="Arial"/>
                <w:color w:val="000000"/>
              </w:rPr>
            </w:pPr>
            <w:r>
              <w:rPr>
                <w:rFonts w:eastAsia="DengXian" w:cs="Arial"/>
                <w:color w:val="000000"/>
              </w:rPr>
              <w:t>179</w:t>
            </w:r>
          </w:p>
        </w:tc>
        <w:tc>
          <w:tcPr>
            <w:tcW w:w="558" w:type="dxa"/>
          </w:tcPr>
          <w:p w14:paraId="1DAC75A4" w14:textId="77777777" w:rsidR="002E5062" w:rsidRPr="00C624BB" w:rsidRDefault="002E5062" w:rsidP="00647E14">
            <w:pPr>
              <w:jc w:val="center"/>
              <w:rPr>
                <w:rFonts w:eastAsia="DengXian" w:cs="Arial"/>
                <w:color w:val="000000"/>
              </w:rPr>
            </w:pPr>
            <w:r>
              <w:rPr>
                <w:rFonts w:eastAsia="DengXian" w:cs="Arial"/>
                <w:color w:val="000000"/>
              </w:rPr>
              <w:t>10</w:t>
            </w:r>
          </w:p>
        </w:tc>
        <w:tc>
          <w:tcPr>
            <w:tcW w:w="2343" w:type="dxa"/>
          </w:tcPr>
          <w:p w14:paraId="7C29C6ED" w14:textId="77777777" w:rsidR="002E5062" w:rsidRPr="00B65088" w:rsidRDefault="002E5062" w:rsidP="00647E14">
            <w:pPr>
              <w:spacing w:after="0" w:line="240" w:lineRule="auto"/>
              <w:jc w:val="center"/>
              <w:rPr>
                <w:rFonts w:eastAsia="DengXian" w:cs="Arial"/>
                <w:color w:val="000000"/>
                <w:lang w:val="en-US"/>
              </w:rPr>
            </w:pPr>
            <w:r w:rsidRPr="007D3676">
              <w:rPr>
                <w:rFonts w:eastAsia="DengXian" w:cs="Arial"/>
                <w:color w:val="000000"/>
              </w:rPr>
              <w:t>The following 20 MHz block of frequency is not used by 802.11 devices in UNII-1: 5150-5170 and could be added to the frequency list to increase the number of channels allocated for NB.</w:t>
            </w:r>
          </w:p>
        </w:tc>
        <w:tc>
          <w:tcPr>
            <w:tcW w:w="2346" w:type="dxa"/>
          </w:tcPr>
          <w:p w14:paraId="69C174B2" w14:textId="77777777" w:rsidR="002E5062" w:rsidRPr="007B55CE" w:rsidRDefault="002E5062" w:rsidP="00647E14">
            <w:pPr>
              <w:spacing w:after="0" w:line="240" w:lineRule="auto"/>
              <w:jc w:val="center"/>
              <w:rPr>
                <w:rFonts w:eastAsia="DengXian" w:cs="Arial"/>
                <w:lang w:val="en-US"/>
              </w:rPr>
            </w:pPr>
            <w:r w:rsidRPr="007D3676">
              <w:rPr>
                <w:rFonts w:eastAsia="DengXian" w:cs="Arial"/>
                <w:color w:val="000000"/>
              </w:rPr>
              <w:t>As in comment</w:t>
            </w:r>
          </w:p>
        </w:tc>
      </w:tr>
      <w:tr w:rsidR="002E5062" w14:paraId="40097649" w14:textId="77777777" w:rsidTr="00647E14">
        <w:trPr>
          <w:trHeight w:val="64"/>
        </w:trPr>
        <w:tc>
          <w:tcPr>
            <w:tcW w:w="677" w:type="dxa"/>
          </w:tcPr>
          <w:p w14:paraId="4F793017" w14:textId="77777777" w:rsidR="002E5062" w:rsidRDefault="002E5062" w:rsidP="00647E14">
            <w:pPr>
              <w:jc w:val="center"/>
              <w:rPr>
                <w:rFonts w:eastAsia="DengXian" w:cs="Arial"/>
                <w:color w:val="000000"/>
              </w:rPr>
            </w:pPr>
            <w:r>
              <w:rPr>
                <w:rFonts w:eastAsia="DengXian" w:cs="Arial"/>
                <w:color w:val="000000"/>
              </w:rPr>
              <w:lastRenderedPageBreak/>
              <w:t>989</w:t>
            </w:r>
          </w:p>
        </w:tc>
        <w:tc>
          <w:tcPr>
            <w:tcW w:w="1204" w:type="dxa"/>
          </w:tcPr>
          <w:p w14:paraId="7736C2A3" w14:textId="77777777" w:rsidR="002E5062" w:rsidRPr="007D3676" w:rsidRDefault="002E5062" w:rsidP="00647E14">
            <w:pPr>
              <w:jc w:val="center"/>
              <w:rPr>
                <w:rFonts w:eastAsia="DengXian" w:cs="Arial"/>
                <w:color w:val="000000"/>
              </w:rPr>
            </w:pPr>
            <w:r w:rsidRPr="007D3676">
              <w:rPr>
                <w:rFonts w:eastAsia="DengXian" w:cs="Arial"/>
                <w:color w:val="000000"/>
              </w:rPr>
              <w:t>Carlos Aldana</w:t>
            </w:r>
          </w:p>
        </w:tc>
        <w:tc>
          <w:tcPr>
            <w:tcW w:w="1271" w:type="dxa"/>
          </w:tcPr>
          <w:p w14:paraId="0AD5D0B8" w14:textId="77777777" w:rsidR="002E5062" w:rsidRDefault="002E5062" w:rsidP="00647E14">
            <w:pPr>
              <w:spacing w:after="0" w:line="240" w:lineRule="auto"/>
              <w:jc w:val="center"/>
              <w:rPr>
                <w:rFonts w:eastAsia="DengXian" w:cs="Arial"/>
                <w:color w:val="000000"/>
              </w:rPr>
            </w:pPr>
            <w:r>
              <w:rPr>
                <w:rFonts w:eastAsia="DengXian" w:cs="Arial"/>
                <w:color w:val="000000"/>
              </w:rPr>
              <w:t>13.1.3.15</w:t>
            </w:r>
          </w:p>
        </w:tc>
        <w:tc>
          <w:tcPr>
            <w:tcW w:w="617" w:type="dxa"/>
          </w:tcPr>
          <w:p w14:paraId="47B4CCBB" w14:textId="77777777" w:rsidR="002E5062" w:rsidRDefault="002E5062" w:rsidP="00647E14">
            <w:pPr>
              <w:jc w:val="center"/>
              <w:rPr>
                <w:rFonts w:eastAsia="DengXian" w:cs="Arial"/>
                <w:color w:val="000000"/>
              </w:rPr>
            </w:pPr>
            <w:r>
              <w:rPr>
                <w:rFonts w:eastAsia="DengXian" w:cs="Arial"/>
                <w:color w:val="000000"/>
              </w:rPr>
              <w:t>179</w:t>
            </w:r>
          </w:p>
        </w:tc>
        <w:tc>
          <w:tcPr>
            <w:tcW w:w="558" w:type="dxa"/>
          </w:tcPr>
          <w:p w14:paraId="7E1EEA03" w14:textId="77777777" w:rsidR="002E5062" w:rsidRDefault="002E5062" w:rsidP="00647E14">
            <w:pPr>
              <w:jc w:val="center"/>
              <w:rPr>
                <w:rFonts w:eastAsia="DengXian" w:cs="Arial"/>
                <w:color w:val="000000"/>
              </w:rPr>
            </w:pPr>
            <w:r>
              <w:rPr>
                <w:rFonts w:eastAsia="DengXian" w:cs="Arial"/>
                <w:color w:val="000000"/>
              </w:rPr>
              <w:t>10</w:t>
            </w:r>
          </w:p>
        </w:tc>
        <w:tc>
          <w:tcPr>
            <w:tcW w:w="2343" w:type="dxa"/>
          </w:tcPr>
          <w:p w14:paraId="03046B41" w14:textId="7181C6E1" w:rsidR="002E5062" w:rsidRPr="007D3676" w:rsidRDefault="002E5062" w:rsidP="00647E14">
            <w:pPr>
              <w:spacing w:after="0" w:line="240" w:lineRule="auto"/>
              <w:jc w:val="center"/>
              <w:rPr>
                <w:rFonts w:eastAsia="DengXian" w:cs="Arial"/>
                <w:color w:val="000000"/>
              </w:rPr>
            </w:pPr>
            <w:r w:rsidRPr="007D3676">
              <w:rPr>
                <w:rFonts w:eastAsia="DengXian" w:cs="Arial"/>
                <w:color w:val="000000"/>
              </w:rPr>
              <w:t>Th</w:t>
            </w:r>
            <w:r>
              <w:rPr>
                <w:rFonts w:eastAsia="DengXian" w:cs="Arial"/>
                <w:color w:val="000000"/>
              </w:rPr>
              <w:t>i</w:t>
            </w:r>
            <w:r w:rsidRPr="007D3676">
              <w:rPr>
                <w:rFonts w:eastAsia="DengXian" w:cs="Arial"/>
                <w:color w:val="000000"/>
              </w:rPr>
              <w:t xml:space="preserve">s frequency channel plan only covers UNII-3.  UNII-4 is available in some regions and should be added.  </w:t>
            </w:r>
            <w:r w:rsidRPr="000D63F0">
              <w:rPr>
                <w:rFonts w:eastAsia="DengXian" w:cs="Arial"/>
                <w:color w:val="000000"/>
              </w:rPr>
              <w:t>Please add channels to cover 5725 up to 5875 MHz along with LBT-based mechanism.</w:t>
            </w:r>
          </w:p>
        </w:tc>
        <w:tc>
          <w:tcPr>
            <w:tcW w:w="2346" w:type="dxa"/>
          </w:tcPr>
          <w:p w14:paraId="5B936152" w14:textId="77777777" w:rsidR="002E5062" w:rsidRPr="007D3676" w:rsidRDefault="002E5062" w:rsidP="00647E14">
            <w:pPr>
              <w:spacing w:after="0" w:line="240" w:lineRule="auto"/>
              <w:jc w:val="center"/>
              <w:rPr>
                <w:rFonts w:eastAsia="DengXian" w:cs="Arial"/>
                <w:color w:val="000000"/>
              </w:rPr>
            </w:pPr>
            <w:r w:rsidRPr="007D3676">
              <w:rPr>
                <w:rFonts w:eastAsia="DengXian" w:cs="Arial"/>
                <w:color w:val="000000"/>
              </w:rPr>
              <w:t>As in comment</w:t>
            </w:r>
          </w:p>
        </w:tc>
      </w:tr>
    </w:tbl>
    <w:p w14:paraId="460BA3CA" w14:textId="77777777" w:rsidR="002E5062" w:rsidRDefault="002E5062" w:rsidP="002E5062">
      <w:pPr>
        <w:rPr>
          <w:rFonts w:eastAsiaTheme="minorEastAsia"/>
          <w:lang w:eastAsia="zh-CN"/>
        </w:rPr>
      </w:pPr>
    </w:p>
    <w:p w14:paraId="47974AFC" w14:textId="77777777" w:rsidR="002E5062" w:rsidRDefault="002E5062" w:rsidP="002E5062">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12246DC8" w14:textId="7E5DA157" w:rsidR="002E5062" w:rsidRDefault="002E5062" w:rsidP="002E5062">
      <w:pPr>
        <w:rPr>
          <w:rFonts w:eastAsiaTheme="minorEastAsia"/>
          <w:lang w:eastAsia="zh-CN"/>
        </w:rPr>
      </w:pPr>
      <w:r>
        <w:rPr>
          <w:rFonts w:eastAsiaTheme="minorEastAsia" w:hint="eastAsia"/>
          <w:lang w:eastAsia="zh-CN"/>
        </w:rPr>
        <w:t>UNI</w:t>
      </w:r>
      <w:r>
        <w:rPr>
          <w:rFonts w:eastAsiaTheme="minorEastAsia"/>
          <w:lang w:eastAsia="zh-CN"/>
        </w:rPr>
        <w:t xml:space="preserve">I-3 and UNII-5 are available in most countries/areas. The task group has reached consensus long ago that O-QPSK will operate on UNII-3 and UNII-5 frequency bands. Besides NBA UWB MMS and UWB driven MMS, another PHY may also be employed for control and reporting, which could be operated on UNII-1 and UNII-4 frequency bands. This alternative OOB mechanism is out of the scope of TG-4ab standard. </w:t>
      </w:r>
    </w:p>
    <w:p w14:paraId="69037E57" w14:textId="3FAB2DD6" w:rsidR="00BD38FC" w:rsidRDefault="00BD38FC" w:rsidP="002E5062">
      <w:pPr>
        <w:rPr>
          <w:rFonts w:eastAsiaTheme="minorEastAsia"/>
          <w:lang w:eastAsia="zh-CN"/>
        </w:rPr>
      </w:pPr>
      <w:r>
        <w:rPr>
          <w:rFonts w:eastAsiaTheme="minorEastAsia"/>
          <w:lang w:eastAsia="zh-CN"/>
        </w:rPr>
        <w:t>Also, adding more channel will result the change of current NB channel indication. For example, the NB channel field need to be extended in Figure 49, 50, 51, etc.</w:t>
      </w:r>
    </w:p>
    <w:p w14:paraId="1A944908" w14:textId="742500F8" w:rsidR="002E5062" w:rsidRDefault="002E5062" w:rsidP="002E5062">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Resolution: </w:t>
      </w:r>
      <w:r w:rsidR="00AD7BB3">
        <w:rPr>
          <w:rFonts w:asciiTheme="minorHAnsi" w:eastAsiaTheme="minorEastAsia" w:hAnsiTheme="minorHAnsi" w:cstheme="minorHAnsi"/>
          <w:b/>
          <w:bCs/>
          <w:u w:val="single"/>
          <w:lang w:eastAsia="zh-CN"/>
        </w:rPr>
        <w:t>Rejected.</w:t>
      </w:r>
    </w:p>
    <w:p w14:paraId="56A8694B" w14:textId="77777777" w:rsidR="00D51D93" w:rsidRDefault="00084EEC" w:rsidP="00084EE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Reject reason: </w:t>
      </w:r>
    </w:p>
    <w:p w14:paraId="7FAF5C4C" w14:textId="4E704F9E" w:rsidR="00084EEC" w:rsidRDefault="00084EEC" w:rsidP="00084EEC">
      <w:pPr>
        <w:rPr>
          <w:rFonts w:eastAsiaTheme="minorEastAsia"/>
          <w:lang w:eastAsia="zh-CN"/>
        </w:rPr>
      </w:pPr>
      <w:r>
        <w:rPr>
          <w:rFonts w:eastAsiaTheme="minorEastAsia"/>
          <w:lang w:eastAsia="zh-CN"/>
        </w:rPr>
        <w:t>Commenter doesn’t provide complete technical solution.</w:t>
      </w:r>
    </w:p>
    <w:p w14:paraId="4AA32FEA" w14:textId="0574DB94" w:rsidR="00084EEC" w:rsidRDefault="00084EEC" w:rsidP="002E5062">
      <w:pPr>
        <w:rPr>
          <w:rFonts w:asciiTheme="minorHAnsi" w:eastAsiaTheme="minorEastAsia" w:hAnsiTheme="minorHAnsi" w:cstheme="minorHAnsi"/>
          <w:b/>
          <w:bCs/>
          <w:u w:val="single"/>
          <w:lang w:eastAsia="zh-CN"/>
        </w:rPr>
      </w:pPr>
    </w:p>
    <w:p w14:paraId="20F9EBDC" w14:textId="77777777" w:rsidR="002E5062" w:rsidRDefault="002E5062" w:rsidP="007D3676">
      <w:pPr>
        <w:rPr>
          <w:rFonts w:asciiTheme="minorHAnsi" w:eastAsiaTheme="minorEastAsia" w:hAnsiTheme="minorHAnsi" w:cstheme="minorHAnsi"/>
          <w:b/>
          <w:bCs/>
          <w:u w:val="single"/>
          <w:lang w:eastAsia="zh-CN"/>
        </w:rPr>
      </w:pPr>
    </w:p>
    <w:sectPr w:rsidR="002E5062" w:rsidSect="00206D65">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50ECA" w14:textId="77777777" w:rsidR="00780900" w:rsidRDefault="00780900" w:rsidP="00B72CFD">
      <w:pPr>
        <w:spacing w:after="0" w:line="240" w:lineRule="auto"/>
      </w:pPr>
      <w:r>
        <w:separator/>
      </w:r>
    </w:p>
  </w:endnote>
  <w:endnote w:type="continuationSeparator" w:id="0">
    <w:p w14:paraId="767C32B3" w14:textId="77777777" w:rsidR="00780900" w:rsidRDefault="00780900"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B12846" w:rsidRPr="00E5704D" w:rsidRDefault="00B12846"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B12846" w:rsidRDefault="00B12846" w:rsidP="00E5704D">
    <w:pPr>
      <w:pStyle w:val="Footer"/>
      <w:ind w:right="-46"/>
      <w:jc w:val="center"/>
      <w:rPr>
        <w:rFonts w:ascii="Times New Roman" w:hAnsi="Times New Roman"/>
      </w:rPr>
    </w:pPr>
  </w:p>
  <w:p w14:paraId="0E54F4C2" w14:textId="2B54749A" w:rsidR="00B12846" w:rsidRPr="00B72CFD" w:rsidRDefault="00B12846"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16DD5">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B12846" w:rsidRPr="00E5704D" w:rsidRDefault="00B12846"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5E191" w14:textId="77777777" w:rsidR="00780900" w:rsidRDefault="00780900" w:rsidP="00B72CFD">
      <w:pPr>
        <w:spacing w:after="0" w:line="240" w:lineRule="auto"/>
      </w:pPr>
      <w:r>
        <w:separator/>
      </w:r>
    </w:p>
  </w:footnote>
  <w:footnote w:type="continuationSeparator" w:id="0">
    <w:p w14:paraId="2C30209B" w14:textId="77777777" w:rsidR="00780900" w:rsidRDefault="00780900"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B12846" w:rsidRPr="00E5704D" w:rsidRDefault="00B12846"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B12846" w:rsidRDefault="00B12846" w:rsidP="00E5704D">
    <w:pPr>
      <w:pStyle w:val="Header"/>
      <w:spacing w:after="240" w:line="220" w:lineRule="exact"/>
      <w:jc w:val="right"/>
      <w:rPr>
        <w:rFonts w:ascii="Times New Roman" w:eastAsia="Malgun Gothic" w:hAnsi="Times New Roman"/>
        <w:u w:val="single"/>
      </w:rPr>
    </w:pPr>
  </w:p>
  <w:p w14:paraId="58870A9E" w14:textId="2909D16D" w:rsidR="00B12846" w:rsidRPr="00B72CFD" w:rsidRDefault="00592734" w:rsidP="00B72CFD">
    <w:pPr>
      <w:pStyle w:val="Header"/>
      <w:spacing w:after="240" w:line="220" w:lineRule="exact"/>
      <w:rPr>
        <w:rFonts w:ascii="Times New Roman" w:hAnsi="Times New Roman"/>
      </w:rPr>
    </w:pPr>
    <w:r>
      <w:rPr>
        <w:rFonts w:ascii="Times New Roman" w:eastAsia="Malgun Gothic" w:hAnsi="Times New Roman"/>
        <w:u w:val="single"/>
      </w:rPr>
      <w:t>Sep.</w:t>
    </w:r>
    <w:r w:rsidR="00B12846">
      <w:rPr>
        <w:rFonts w:ascii="Times New Roman" w:eastAsia="Malgun Gothic" w:hAnsi="Times New Roman"/>
        <w:u w:val="single"/>
      </w:rPr>
      <w:t xml:space="preserve"> </w:t>
    </w:r>
    <w:r w:rsidR="00B12846" w:rsidRPr="00B72CFD">
      <w:rPr>
        <w:rFonts w:ascii="Times New Roman" w:eastAsia="Malgun Gothic" w:hAnsi="Times New Roman"/>
        <w:u w:val="single"/>
      </w:rPr>
      <w:t>20</w:t>
    </w:r>
    <w:r w:rsidR="00B12846">
      <w:rPr>
        <w:rFonts w:ascii="Times New Roman" w:eastAsia="Malgun Gothic" w:hAnsi="Times New Roman"/>
        <w:u w:val="single"/>
      </w:rPr>
      <w:t>24</w:t>
    </w:r>
    <w:r w:rsidR="00B12846" w:rsidRPr="00B72CFD">
      <w:rPr>
        <w:rFonts w:ascii="Times New Roman" w:eastAsia="Malgun Gothic" w:hAnsi="Times New Roman"/>
        <w:u w:val="single"/>
      </w:rPr>
      <w:tab/>
    </w:r>
    <w:r w:rsidR="00B12846" w:rsidRPr="00B72CFD">
      <w:rPr>
        <w:rFonts w:ascii="Times New Roman" w:eastAsia="Malgun Gothic" w:hAnsi="Times New Roman"/>
        <w:u w:val="single"/>
      </w:rPr>
      <w:tab/>
      <w:t xml:space="preserve">                                             </w:t>
    </w:r>
    <w:r w:rsidR="00B12846">
      <w:rPr>
        <w:rFonts w:ascii="Times New Roman" w:eastAsia="Malgun Gothic" w:hAnsi="Times New Roman"/>
        <w:u w:val="single"/>
      </w:rPr>
      <w:t xml:space="preserve">      </w:t>
    </w:r>
    <w:r w:rsidR="00B12846" w:rsidRPr="00B72CFD">
      <w:rPr>
        <w:rFonts w:ascii="Times New Roman" w:eastAsia="Malgun Gothic" w:hAnsi="Times New Roman"/>
        <w:u w:val="single"/>
      </w:rPr>
      <w:t xml:space="preserve">    </w:t>
    </w:r>
    <w:r w:rsidR="00B12846">
      <w:rPr>
        <w:rFonts w:ascii="Times New Roman" w:eastAsia="Malgun Gothic" w:hAnsi="Times New Roman"/>
        <w:u w:val="single"/>
      </w:rPr>
      <w:t xml:space="preserve">             </w:t>
    </w:r>
    <w:r w:rsidR="00B12846" w:rsidRPr="00B72CFD">
      <w:rPr>
        <w:rFonts w:ascii="Times New Roman" w:eastAsia="Malgun Gothic" w:hAnsi="Times New Roman"/>
        <w:u w:val="single"/>
      </w:rPr>
      <w:t>IEEE</w:t>
    </w:r>
    <w:r w:rsidR="00B12846">
      <w:rPr>
        <w:rFonts w:ascii="Times New Roman" w:eastAsia="Malgun Gothic" w:hAnsi="Times New Roman"/>
        <w:u w:val="single"/>
      </w:rPr>
      <w:t xml:space="preserve"> </w:t>
    </w:r>
    <w:r w:rsidR="00B12846" w:rsidRPr="00B72CFD">
      <w:rPr>
        <w:rFonts w:ascii="Times New Roman" w:eastAsia="Malgun Gothic" w:hAnsi="Times New Roman"/>
        <w:u w:val="single"/>
      </w:rPr>
      <w:t>P802.</w:t>
    </w:r>
    <w:r w:rsidR="00B12846" w:rsidRPr="00A7629E">
      <w:rPr>
        <w:rFonts w:ascii="Times New Roman" w:eastAsia="Malgun Gothic" w:hAnsi="Times New Roman"/>
        <w:u w:val="single"/>
      </w:rPr>
      <w:t>15-2</w:t>
    </w:r>
    <w:r w:rsidR="00B12846">
      <w:rPr>
        <w:rFonts w:ascii="Times New Roman" w:eastAsia="Malgun Gothic" w:hAnsi="Times New Roman"/>
        <w:u w:val="single"/>
      </w:rPr>
      <w:t>4-</w:t>
    </w:r>
    <w:r w:rsidR="001832ED">
      <w:rPr>
        <w:rFonts w:ascii="Times New Roman" w:eastAsia="Malgun Gothic" w:hAnsi="Times New Roman"/>
        <w:u w:val="single"/>
      </w:rPr>
      <w:t>0441</w:t>
    </w:r>
    <w:r w:rsidR="00B12846" w:rsidRPr="00A7629E">
      <w:rPr>
        <w:rFonts w:ascii="Times New Roman" w:eastAsia="Malgun Gothic" w:hAnsi="Times New Roman"/>
        <w:u w:val="single"/>
      </w:rPr>
      <w:t>-0</w:t>
    </w:r>
    <w:r w:rsidR="00AD7BB3">
      <w:rPr>
        <w:rFonts w:ascii="Times New Roman" w:eastAsia="Malgun Gothic" w:hAnsi="Times New Roman"/>
        <w:u w:val="single"/>
      </w:rPr>
      <w:t>1</w:t>
    </w:r>
    <w:r w:rsidR="00B12846"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B12846" w:rsidRPr="00E5704D" w:rsidRDefault="00B12846"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305D6"/>
    <w:multiLevelType w:val="hybridMultilevel"/>
    <w:tmpl w:val="D6E6DCB6"/>
    <w:lvl w:ilvl="0" w:tplc="A8C89D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B58CA"/>
    <w:multiLevelType w:val="hybridMultilevel"/>
    <w:tmpl w:val="22A699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61F2D"/>
    <w:multiLevelType w:val="hybridMultilevel"/>
    <w:tmpl w:val="3EA24A4C"/>
    <w:lvl w:ilvl="0" w:tplc="8BC8D9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1" w15:restartNumberingAfterBreak="0">
    <w:nsid w:val="775C457A"/>
    <w:multiLevelType w:val="hybridMultilevel"/>
    <w:tmpl w:val="C9B0D854"/>
    <w:lvl w:ilvl="0" w:tplc="FD4CF4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4"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40"/>
  </w:num>
  <w:num w:numId="3">
    <w:abstractNumId w:val="39"/>
  </w:num>
  <w:num w:numId="4">
    <w:abstractNumId w:val="17"/>
  </w:num>
  <w:num w:numId="5">
    <w:abstractNumId w:val="5"/>
  </w:num>
  <w:num w:numId="6">
    <w:abstractNumId w:val="22"/>
  </w:num>
  <w:num w:numId="7">
    <w:abstractNumId w:val="6"/>
  </w:num>
  <w:num w:numId="8">
    <w:abstractNumId w:val="27"/>
  </w:num>
  <w:num w:numId="9">
    <w:abstractNumId w:val="13"/>
  </w:num>
  <w:num w:numId="10">
    <w:abstractNumId w:val="23"/>
  </w:num>
  <w:num w:numId="11">
    <w:abstractNumId w:val="25"/>
  </w:num>
  <w:num w:numId="12">
    <w:abstractNumId w:val="7"/>
  </w:num>
  <w:num w:numId="13">
    <w:abstractNumId w:val="29"/>
  </w:num>
  <w:num w:numId="14">
    <w:abstractNumId w:val="43"/>
  </w:num>
  <w:num w:numId="15">
    <w:abstractNumId w:val="8"/>
  </w:num>
  <w:num w:numId="16">
    <w:abstractNumId w:val="20"/>
  </w:num>
  <w:num w:numId="17">
    <w:abstractNumId w:val="42"/>
  </w:num>
  <w:num w:numId="18">
    <w:abstractNumId w:val="31"/>
  </w:num>
  <w:num w:numId="19">
    <w:abstractNumId w:val="38"/>
  </w:num>
  <w:num w:numId="20">
    <w:abstractNumId w:val="30"/>
  </w:num>
  <w:num w:numId="21">
    <w:abstractNumId w:val="12"/>
  </w:num>
  <w:num w:numId="22">
    <w:abstractNumId w:val="10"/>
  </w:num>
  <w:num w:numId="23">
    <w:abstractNumId w:val="14"/>
  </w:num>
  <w:num w:numId="24">
    <w:abstractNumId w:val="35"/>
  </w:num>
  <w:num w:numId="25">
    <w:abstractNumId w:val="16"/>
  </w:num>
  <w:num w:numId="26">
    <w:abstractNumId w:val="45"/>
  </w:num>
  <w:num w:numId="27">
    <w:abstractNumId w:val="3"/>
  </w:num>
  <w:num w:numId="28">
    <w:abstractNumId w:val="11"/>
  </w:num>
  <w:num w:numId="29">
    <w:abstractNumId w:val="9"/>
  </w:num>
  <w:num w:numId="30">
    <w:abstractNumId w:val="36"/>
  </w:num>
  <w:num w:numId="31">
    <w:abstractNumId w:val="33"/>
  </w:num>
  <w:num w:numId="32">
    <w:abstractNumId w:val="15"/>
  </w:num>
  <w:num w:numId="33">
    <w:abstractNumId w:val="37"/>
  </w:num>
  <w:num w:numId="34">
    <w:abstractNumId w:val="0"/>
  </w:num>
  <w:num w:numId="35">
    <w:abstractNumId w:val="1"/>
  </w:num>
  <w:num w:numId="36">
    <w:abstractNumId w:val="2"/>
  </w:num>
  <w:num w:numId="37">
    <w:abstractNumId w:val="46"/>
  </w:num>
  <w:num w:numId="38">
    <w:abstractNumId w:val="44"/>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41"/>
  </w:num>
  <w:num w:numId="46">
    <w:abstractNumId w:val="32"/>
  </w:num>
  <w:num w:numId="47">
    <w:abstractNumId w:val="34"/>
  </w:num>
  <w:num w:numId="4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72C6"/>
    <w:rsid w:val="00010704"/>
    <w:rsid w:val="00012FAA"/>
    <w:rsid w:val="00014260"/>
    <w:rsid w:val="00014ED2"/>
    <w:rsid w:val="00015C93"/>
    <w:rsid w:val="00017103"/>
    <w:rsid w:val="00022248"/>
    <w:rsid w:val="000224DD"/>
    <w:rsid w:val="000237D1"/>
    <w:rsid w:val="00023D7D"/>
    <w:rsid w:val="000270D1"/>
    <w:rsid w:val="0002781D"/>
    <w:rsid w:val="000278D3"/>
    <w:rsid w:val="00027A82"/>
    <w:rsid w:val="00027EDE"/>
    <w:rsid w:val="000320F2"/>
    <w:rsid w:val="00033894"/>
    <w:rsid w:val="00033986"/>
    <w:rsid w:val="000341E6"/>
    <w:rsid w:val="000341FC"/>
    <w:rsid w:val="00034643"/>
    <w:rsid w:val="000357DE"/>
    <w:rsid w:val="0003628C"/>
    <w:rsid w:val="000411EF"/>
    <w:rsid w:val="000413E6"/>
    <w:rsid w:val="00041877"/>
    <w:rsid w:val="00042748"/>
    <w:rsid w:val="00042FBF"/>
    <w:rsid w:val="00043DC7"/>
    <w:rsid w:val="00044E82"/>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4EEC"/>
    <w:rsid w:val="00086FAD"/>
    <w:rsid w:val="00087562"/>
    <w:rsid w:val="00087AEC"/>
    <w:rsid w:val="000904E2"/>
    <w:rsid w:val="000905B9"/>
    <w:rsid w:val="00092466"/>
    <w:rsid w:val="00092C8D"/>
    <w:rsid w:val="000944D1"/>
    <w:rsid w:val="00094B79"/>
    <w:rsid w:val="00094C62"/>
    <w:rsid w:val="00095393"/>
    <w:rsid w:val="00095896"/>
    <w:rsid w:val="00096970"/>
    <w:rsid w:val="0009747A"/>
    <w:rsid w:val="000A1175"/>
    <w:rsid w:val="000A21D9"/>
    <w:rsid w:val="000A707C"/>
    <w:rsid w:val="000A7799"/>
    <w:rsid w:val="000B06B3"/>
    <w:rsid w:val="000B117D"/>
    <w:rsid w:val="000B1639"/>
    <w:rsid w:val="000B200C"/>
    <w:rsid w:val="000B235E"/>
    <w:rsid w:val="000B24DA"/>
    <w:rsid w:val="000B29A5"/>
    <w:rsid w:val="000B3648"/>
    <w:rsid w:val="000B4A19"/>
    <w:rsid w:val="000B4BDD"/>
    <w:rsid w:val="000B578F"/>
    <w:rsid w:val="000B62C4"/>
    <w:rsid w:val="000C0B26"/>
    <w:rsid w:val="000C0E0D"/>
    <w:rsid w:val="000C1471"/>
    <w:rsid w:val="000C28AE"/>
    <w:rsid w:val="000C30DC"/>
    <w:rsid w:val="000C338A"/>
    <w:rsid w:val="000C6089"/>
    <w:rsid w:val="000C69B5"/>
    <w:rsid w:val="000D0D20"/>
    <w:rsid w:val="000D1759"/>
    <w:rsid w:val="000D1EF1"/>
    <w:rsid w:val="000D22AC"/>
    <w:rsid w:val="000D2F31"/>
    <w:rsid w:val="000D2FA1"/>
    <w:rsid w:val="000D43A0"/>
    <w:rsid w:val="000D5D29"/>
    <w:rsid w:val="000D63F0"/>
    <w:rsid w:val="000D6C37"/>
    <w:rsid w:val="000D6E3B"/>
    <w:rsid w:val="000D75FC"/>
    <w:rsid w:val="000E0166"/>
    <w:rsid w:val="000E06C2"/>
    <w:rsid w:val="000E1980"/>
    <w:rsid w:val="000E1C16"/>
    <w:rsid w:val="000E2788"/>
    <w:rsid w:val="000E3763"/>
    <w:rsid w:val="000E394C"/>
    <w:rsid w:val="000E3A17"/>
    <w:rsid w:val="000E50F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11151"/>
    <w:rsid w:val="00111359"/>
    <w:rsid w:val="001131A1"/>
    <w:rsid w:val="0011450A"/>
    <w:rsid w:val="001151F9"/>
    <w:rsid w:val="00115733"/>
    <w:rsid w:val="00116497"/>
    <w:rsid w:val="00116930"/>
    <w:rsid w:val="00117072"/>
    <w:rsid w:val="00117F5B"/>
    <w:rsid w:val="001203FC"/>
    <w:rsid w:val="00120BB2"/>
    <w:rsid w:val="00120E6F"/>
    <w:rsid w:val="00121B07"/>
    <w:rsid w:val="00122158"/>
    <w:rsid w:val="001222BE"/>
    <w:rsid w:val="001235E1"/>
    <w:rsid w:val="00124677"/>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3EBA"/>
    <w:rsid w:val="0015416B"/>
    <w:rsid w:val="00156A5B"/>
    <w:rsid w:val="00156B3C"/>
    <w:rsid w:val="00161BF2"/>
    <w:rsid w:val="0016229E"/>
    <w:rsid w:val="00164260"/>
    <w:rsid w:val="001646BD"/>
    <w:rsid w:val="00165619"/>
    <w:rsid w:val="0016618E"/>
    <w:rsid w:val="001668C0"/>
    <w:rsid w:val="00166CE3"/>
    <w:rsid w:val="00172149"/>
    <w:rsid w:val="00172EBE"/>
    <w:rsid w:val="00173E4C"/>
    <w:rsid w:val="00174095"/>
    <w:rsid w:val="001745EB"/>
    <w:rsid w:val="00174A7B"/>
    <w:rsid w:val="00175569"/>
    <w:rsid w:val="001757DF"/>
    <w:rsid w:val="001767BA"/>
    <w:rsid w:val="001769A4"/>
    <w:rsid w:val="00177FA6"/>
    <w:rsid w:val="00180A90"/>
    <w:rsid w:val="00181B26"/>
    <w:rsid w:val="0018326A"/>
    <w:rsid w:val="001832ED"/>
    <w:rsid w:val="001861F6"/>
    <w:rsid w:val="00190442"/>
    <w:rsid w:val="00190549"/>
    <w:rsid w:val="0019132A"/>
    <w:rsid w:val="001917CF"/>
    <w:rsid w:val="00191BB7"/>
    <w:rsid w:val="00191E64"/>
    <w:rsid w:val="001930E7"/>
    <w:rsid w:val="001937A4"/>
    <w:rsid w:val="001943C2"/>
    <w:rsid w:val="00194F29"/>
    <w:rsid w:val="00194F47"/>
    <w:rsid w:val="00195D8E"/>
    <w:rsid w:val="00196309"/>
    <w:rsid w:val="001A061A"/>
    <w:rsid w:val="001A0AEF"/>
    <w:rsid w:val="001A10C6"/>
    <w:rsid w:val="001A2CA7"/>
    <w:rsid w:val="001A37E7"/>
    <w:rsid w:val="001A3AD9"/>
    <w:rsid w:val="001A4094"/>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C7226"/>
    <w:rsid w:val="001D17A7"/>
    <w:rsid w:val="001D1C1B"/>
    <w:rsid w:val="001D1DD9"/>
    <w:rsid w:val="001D2701"/>
    <w:rsid w:val="001D2972"/>
    <w:rsid w:val="001D446F"/>
    <w:rsid w:val="001D4A4B"/>
    <w:rsid w:val="001D60F7"/>
    <w:rsid w:val="001D6498"/>
    <w:rsid w:val="001E1B6A"/>
    <w:rsid w:val="001E2CA4"/>
    <w:rsid w:val="001E354A"/>
    <w:rsid w:val="001E44FC"/>
    <w:rsid w:val="001E555A"/>
    <w:rsid w:val="001E62CE"/>
    <w:rsid w:val="001E729B"/>
    <w:rsid w:val="001F32B4"/>
    <w:rsid w:val="001F3822"/>
    <w:rsid w:val="001F392F"/>
    <w:rsid w:val="001F3D73"/>
    <w:rsid w:val="001F446A"/>
    <w:rsid w:val="001F5332"/>
    <w:rsid w:val="001F727E"/>
    <w:rsid w:val="001F736D"/>
    <w:rsid w:val="001F7CCD"/>
    <w:rsid w:val="002000C8"/>
    <w:rsid w:val="00204026"/>
    <w:rsid w:val="0020484F"/>
    <w:rsid w:val="00204A9A"/>
    <w:rsid w:val="00205380"/>
    <w:rsid w:val="00206D65"/>
    <w:rsid w:val="00210697"/>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36B"/>
    <w:rsid w:val="00232840"/>
    <w:rsid w:val="00233FD4"/>
    <w:rsid w:val="002349AA"/>
    <w:rsid w:val="00236224"/>
    <w:rsid w:val="00236FA5"/>
    <w:rsid w:val="0023719D"/>
    <w:rsid w:val="0023767C"/>
    <w:rsid w:val="0023777E"/>
    <w:rsid w:val="00240836"/>
    <w:rsid w:val="00241575"/>
    <w:rsid w:val="002423B5"/>
    <w:rsid w:val="0024290B"/>
    <w:rsid w:val="00243070"/>
    <w:rsid w:val="002439F0"/>
    <w:rsid w:val="00244CEE"/>
    <w:rsid w:val="00247847"/>
    <w:rsid w:val="0024790A"/>
    <w:rsid w:val="00247E03"/>
    <w:rsid w:val="0025124D"/>
    <w:rsid w:val="0025384E"/>
    <w:rsid w:val="00254451"/>
    <w:rsid w:val="002557F7"/>
    <w:rsid w:val="002570DC"/>
    <w:rsid w:val="0025782F"/>
    <w:rsid w:val="002601CE"/>
    <w:rsid w:val="002605CA"/>
    <w:rsid w:val="00262166"/>
    <w:rsid w:val="00265BC1"/>
    <w:rsid w:val="00265F92"/>
    <w:rsid w:val="00266695"/>
    <w:rsid w:val="00267752"/>
    <w:rsid w:val="00270206"/>
    <w:rsid w:val="00271FB0"/>
    <w:rsid w:val="0027228D"/>
    <w:rsid w:val="0027229D"/>
    <w:rsid w:val="002730B7"/>
    <w:rsid w:val="0027467D"/>
    <w:rsid w:val="00274AA9"/>
    <w:rsid w:val="00274E29"/>
    <w:rsid w:val="00276C69"/>
    <w:rsid w:val="002779A9"/>
    <w:rsid w:val="00277F1D"/>
    <w:rsid w:val="00283185"/>
    <w:rsid w:val="0028416A"/>
    <w:rsid w:val="0028483A"/>
    <w:rsid w:val="00285833"/>
    <w:rsid w:val="002860F2"/>
    <w:rsid w:val="00286D32"/>
    <w:rsid w:val="00290C32"/>
    <w:rsid w:val="00291303"/>
    <w:rsid w:val="00291AB0"/>
    <w:rsid w:val="002940BE"/>
    <w:rsid w:val="002942F5"/>
    <w:rsid w:val="002953B5"/>
    <w:rsid w:val="00297982"/>
    <w:rsid w:val="002A03B6"/>
    <w:rsid w:val="002A6B7A"/>
    <w:rsid w:val="002B0256"/>
    <w:rsid w:val="002B0B51"/>
    <w:rsid w:val="002B22C6"/>
    <w:rsid w:val="002B306D"/>
    <w:rsid w:val="002B318D"/>
    <w:rsid w:val="002B4EC4"/>
    <w:rsid w:val="002B69CA"/>
    <w:rsid w:val="002B7E54"/>
    <w:rsid w:val="002C0723"/>
    <w:rsid w:val="002C265D"/>
    <w:rsid w:val="002C32A5"/>
    <w:rsid w:val="002C3314"/>
    <w:rsid w:val="002C4D57"/>
    <w:rsid w:val="002C63D1"/>
    <w:rsid w:val="002C6F37"/>
    <w:rsid w:val="002D0A1C"/>
    <w:rsid w:val="002D1BDB"/>
    <w:rsid w:val="002D2437"/>
    <w:rsid w:val="002D3B50"/>
    <w:rsid w:val="002D3C59"/>
    <w:rsid w:val="002D3D29"/>
    <w:rsid w:val="002D5328"/>
    <w:rsid w:val="002D5CEE"/>
    <w:rsid w:val="002D6CC8"/>
    <w:rsid w:val="002D71BC"/>
    <w:rsid w:val="002D78B0"/>
    <w:rsid w:val="002D7F41"/>
    <w:rsid w:val="002E08BD"/>
    <w:rsid w:val="002E3D56"/>
    <w:rsid w:val="002E421A"/>
    <w:rsid w:val="002E4CF9"/>
    <w:rsid w:val="002E5062"/>
    <w:rsid w:val="002E6660"/>
    <w:rsid w:val="002E7C0E"/>
    <w:rsid w:val="002F1A1A"/>
    <w:rsid w:val="002F1D7A"/>
    <w:rsid w:val="002F2740"/>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0760"/>
    <w:rsid w:val="003127E0"/>
    <w:rsid w:val="00313E33"/>
    <w:rsid w:val="00314C85"/>
    <w:rsid w:val="00315FD9"/>
    <w:rsid w:val="00317108"/>
    <w:rsid w:val="00320384"/>
    <w:rsid w:val="0032049F"/>
    <w:rsid w:val="00320A73"/>
    <w:rsid w:val="00320F5B"/>
    <w:rsid w:val="00322805"/>
    <w:rsid w:val="0032367B"/>
    <w:rsid w:val="00325A4F"/>
    <w:rsid w:val="00326072"/>
    <w:rsid w:val="00326C00"/>
    <w:rsid w:val="003271A7"/>
    <w:rsid w:val="00327E4E"/>
    <w:rsid w:val="00331303"/>
    <w:rsid w:val="0033131D"/>
    <w:rsid w:val="0033191D"/>
    <w:rsid w:val="00335AA8"/>
    <w:rsid w:val="00336987"/>
    <w:rsid w:val="00336AC4"/>
    <w:rsid w:val="003372B1"/>
    <w:rsid w:val="00340129"/>
    <w:rsid w:val="00341DE3"/>
    <w:rsid w:val="00342DF9"/>
    <w:rsid w:val="00343856"/>
    <w:rsid w:val="003447BD"/>
    <w:rsid w:val="00344C9B"/>
    <w:rsid w:val="0034522A"/>
    <w:rsid w:val="00345D32"/>
    <w:rsid w:val="00345DA2"/>
    <w:rsid w:val="00345DF4"/>
    <w:rsid w:val="003468A1"/>
    <w:rsid w:val="00347719"/>
    <w:rsid w:val="00347F6E"/>
    <w:rsid w:val="00352B36"/>
    <w:rsid w:val="00352FB3"/>
    <w:rsid w:val="00353FAD"/>
    <w:rsid w:val="00355776"/>
    <w:rsid w:val="003559E8"/>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30EE"/>
    <w:rsid w:val="003A318C"/>
    <w:rsid w:val="003A38BA"/>
    <w:rsid w:val="003A3D1C"/>
    <w:rsid w:val="003A49BC"/>
    <w:rsid w:val="003A4D4D"/>
    <w:rsid w:val="003A5038"/>
    <w:rsid w:val="003A6566"/>
    <w:rsid w:val="003A66B7"/>
    <w:rsid w:val="003A6EA0"/>
    <w:rsid w:val="003A6EE1"/>
    <w:rsid w:val="003A73A5"/>
    <w:rsid w:val="003B04E7"/>
    <w:rsid w:val="003B0C0C"/>
    <w:rsid w:val="003B10C2"/>
    <w:rsid w:val="003B3104"/>
    <w:rsid w:val="003B5D91"/>
    <w:rsid w:val="003B624D"/>
    <w:rsid w:val="003B75D0"/>
    <w:rsid w:val="003B7921"/>
    <w:rsid w:val="003C0D33"/>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4C93"/>
    <w:rsid w:val="003E504B"/>
    <w:rsid w:val="003E5D19"/>
    <w:rsid w:val="003E7016"/>
    <w:rsid w:val="003F002D"/>
    <w:rsid w:val="003F1B07"/>
    <w:rsid w:val="003F27EF"/>
    <w:rsid w:val="003F34CA"/>
    <w:rsid w:val="003F548C"/>
    <w:rsid w:val="003F68B7"/>
    <w:rsid w:val="003F7280"/>
    <w:rsid w:val="00400C68"/>
    <w:rsid w:val="00400EF0"/>
    <w:rsid w:val="00400F53"/>
    <w:rsid w:val="00401056"/>
    <w:rsid w:val="00404107"/>
    <w:rsid w:val="00404B4C"/>
    <w:rsid w:val="00404DB0"/>
    <w:rsid w:val="00405C87"/>
    <w:rsid w:val="004060B4"/>
    <w:rsid w:val="0040685B"/>
    <w:rsid w:val="00407C98"/>
    <w:rsid w:val="004106AF"/>
    <w:rsid w:val="00411C14"/>
    <w:rsid w:val="0041216E"/>
    <w:rsid w:val="004131DA"/>
    <w:rsid w:val="0041440F"/>
    <w:rsid w:val="00414812"/>
    <w:rsid w:val="00414A16"/>
    <w:rsid w:val="00415611"/>
    <w:rsid w:val="00415916"/>
    <w:rsid w:val="004178D1"/>
    <w:rsid w:val="004208BB"/>
    <w:rsid w:val="00422A0F"/>
    <w:rsid w:val="00422F8D"/>
    <w:rsid w:val="00425835"/>
    <w:rsid w:val="00426E12"/>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39A"/>
    <w:rsid w:val="00450B82"/>
    <w:rsid w:val="00450BF3"/>
    <w:rsid w:val="00452F3D"/>
    <w:rsid w:val="004546E9"/>
    <w:rsid w:val="00454E4C"/>
    <w:rsid w:val="00455991"/>
    <w:rsid w:val="0046041F"/>
    <w:rsid w:val="00460EA6"/>
    <w:rsid w:val="00462A65"/>
    <w:rsid w:val="00462AA0"/>
    <w:rsid w:val="00462C4C"/>
    <w:rsid w:val="00462F4B"/>
    <w:rsid w:val="00463B4F"/>
    <w:rsid w:val="004643FF"/>
    <w:rsid w:val="0046485C"/>
    <w:rsid w:val="00464A70"/>
    <w:rsid w:val="00464C79"/>
    <w:rsid w:val="00466A5E"/>
    <w:rsid w:val="00466ABB"/>
    <w:rsid w:val="00467DCE"/>
    <w:rsid w:val="0047053D"/>
    <w:rsid w:val="00472AAC"/>
    <w:rsid w:val="004730D0"/>
    <w:rsid w:val="00474640"/>
    <w:rsid w:val="00475B5A"/>
    <w:rsid w:val="004805AE"/>
    <w:rsid w:val="004815AE"/>
    <w:rsid w:val="0048330A"/>
    <w:rsid w:val="00483830"/>
    <w:rsid w:val="004839EE"/>
    <w:rsid w:val="00483CC8"/>
    <w:rsid w:val="00484199"/>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0192"/>
    <w:rsid w:val="004B28E8"/>
    <w:rsid w:val="004B3E9B"/>
    <w:rsid w:val="004B4C8B"/>
    <w:rsid w:val="004B5A36"/>
    <w:rsid w:val="004B6594"/>
    <w:rsid w:val="004B6CDE"/>
    <w:rsid w:val="004C331A"/>
    <w:rsid w:val="004C4A69"/>
    <w:rsid w:val="004C58A8"/>
    <w:rsid w:val="004C7A3E"/>
    <w:rsid w:val="004C7F65"/>
    <w:rsid w:val="004D0D3B"/>
    <w:rsid w:val="004D2572"/>
    <w:rsid w:val="004D3830"/>
    <w:rsid w:val="004D435F"/>
    <w:rsid w:val="004D5E15"/>
    <w:rsid w:val="004D61FA"/>
    <w:rsid w:val="004D6CED"/>
    <w:rsid w:val="004D7AA5"/>
    <w:rsid w:val="004D7D9D"/>
    <w:rsid w:val="004E063A"/>
    <w:rsid w:val="004E1DD4"/>
    <w:rsid w:val="004E265D"/>
    <w:rsid w:val="004E2A41"/>
    <w:rsid w:val="004E2AE1"/>
    <w:rsid w:val="004E2C29"/>
    <w:rsid w:val="004E2C4B"/>
    <w:rsid w:val="004E3BE2"/>
    <w:rsid w:val="004E4F58"/>
    <w:rsid w:val="004E5002"/>
    <w:rsid w:val="004F0C61"/>
    <w:rsid w:val="004F13E6"/>
    <w:rsid w:val="004F1678"/>
    <w:rsid w:val="004F27E9"/>
    <w:rsid w:val="005012FC"/>
    <w:rsid w:val="00502C77"/>
    <w:rsid w:val="00502F91"/>
    <w:rsid w:val="0050398D"/>
    <w:rsid w:val="00504523"/>
    <w:rsid w:val="00504B6D"/>
    <w:rsid w:val="00504E75"/>
    <w:rsid w:val="00505717"/>
    <w:rsid w:val="00512C12"/>
    <w:rsid w:val="00513A07"/>
    <w:rsid w:val="0052007E"/>
    <w:rsid w:val="00523E81"/>
    <w:rsid w:val="005246DA"/>
    <w:rsid w:val="00525583"/>
    <w:rsid w:val="00526C49"/>
    <w:rsid w:val="0052784D"/>
    <w:rsid w:val="0053034B"/>
    <w:rsid w:val="00530777"/>
    <w:rsid w:val="00531488"/>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E48"/>
    <w:rsid w:val="00550435"/>
    <w:rsid w:val="00550506"/>
    <w:rsid w:val="00551442"/>
    <w:rsid w:val="005521B6"/>
    <w:rsid w:val="0055309D"/>
    <w:rsid w:val="005531CA"/>
    <w:rsid w:val="00553306"/>
    <w:rsid w:val="0055426A"/>
    <w:rsid w:val="00554BB5"/>
    <w:rsid w:val="00554E29"/>
    <w:rsid w:val="00556932"/>
    <w:rsid w:val="00560C96"/>
    <w:rsid w:val="0056251D"/>
    <w:rsid w:val="00562772"/>
    <w:rsid w:val="00563136"/>
    <w:rsid w:val="00565FD0"/>
    <w:rsid w:val="0056664A"/>
    <w:rsid w:val="00571AC1"/>
    <w:rsid w:val="005736B6"/>
    <w:rsid w:val="0057458D"/>
    <w:rsid w:val="005763CD"/>
    <w:rsid w:val="0058037F"/>
    <w:rsid w:val="00580F99"/>
    <w:rsid w:val="005828E2"/>
    <w:rsid w:val="00582DD2"/>
    <w:rsid w:val="00582FD6"/>
    <w:rsid w:val="00584572"/>
    <w:rsid w:val="00584689"/>
    <w:rsid w:val="005849C6"/>
    <w:rsid w:val="00586807"/>
    <w:rsid w:val="00586F75"/>
    <w:rsid w:val="0058712C"/>
    <w:rsid w:val="0058788A"/>
    <w:rsid w:val="00590007"/>
    <w:rsid w:val="00592734"/>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146C"/>
    <w:rsid w:val="005B2391"/>
    <w:rsid w:val="005B2A05"/>
    <w:rsid w:val="005B3233"/>
    <w:rsid w:val="005B373B"/>
    <w:rsid w:val="005B4338"/>
    <w:rsid w:val="005B4E1B"/>
    <w:rsid w:val="005B52C6"/>
    <w:rsid w:val="005B6235"/>
    <w:rsid w:val="005B6376"/>
    <w:rsid w:val="005B6A1E"/>
    <w:rsid w:val="005B7474"/>
    <w:rsid w:val="005B7AA9"/>
    <w:rsid w:val="005C0961"/>
    <w:rsid w:val="005C2497"/>
    <w:rsid w:val="005C3690"/>
    <w:rsid w:val="005C39AD"/>
    <w:rsid w:val="005C3E2A"/>
    <w:rsid w:val="005C3E8F"/>
    <w:rsid w:val="005C4725"/>
    <w:rsid w:val="005C4BDA"/>
    <w:rsid w:val="005C4DA4"/>
    <w:rsid w:val="005C5CE3"/>
    <w:rsid w:val="005C600E"/>
    <w:rsid w:val="005C67F5"/>
    <w:rsid w:val="005C6C7D"/>
    <w:rsid w:val="005C7C7E"/>
    <w:rsid w:val="005D072D"/>
    <w:rsid w:val="005D1A36"/>
    <w:rsid w:val="005D3E7C"/>
    <w:rsid w:val="005D40B4"/>
    <w:rsid w:val="005D465D"/>
    <w:rsid w:val="005E0005"/>
    <w:rsid w:val="005E0692"/>
    <w:rsid w:val="005E1211"/>
    <w:rsid w:val="005E1294"/>
    <w:rsid w:val="005E3BC8"/>
    <w:rsid w:val="005E4014"/>
    <w:rsid w:val="005E40A8"/>
    <w:rsid w:val="005E4711"/>
    <w:rsid w:val="005E4CBC"/>
    <w:rsid w:val="005E51D2"/>
    <w:rsid w:val="005E6D09"/>
    <w:rsid w:val="005E6D9A"/>
    <w:rsid w:val="005F0214"/>
    <w:rsid w:val="005F04F5"/>
    <w:rsid w:val="005F1FEA"/>
    <w:rsid w:val="005F273E"/>
    <w:rsid w:val="005F38F6"/>
    <w:rsid w:val="005F52D6"/>
    <w:rsid w:val="005F5EE2"/>
    <w:rsid w:val="005F62E8"/>
    <w:rsid w:val="00601023"/>
    <w:rsid w:val="00603B0F"/>
    <w:rsid w:val="00605618"/>
    <w:rsid w:val="006073E3"/>
    <w:rsid w:val="006105C7"/>
    <w:rsid w:val="00610EFE"/>
    <w:rsid w:val="00611E14"/>
    <w:rsid w:val="0061254A"/>
    <w:rsid w:val="006131CB"/>
    <w:rsid w:val="006137DE"/>
    <w:rsid w:val="00614726"/>
    <w:rsid w:val="006157A2"/>
    <w:rsid w:val="00615A5F"/>
    <w:rsid w:val="00615E21"/>
    <w:rsid w:val="00616283"/>
    <w:rsid w:val="00616419"/>
    <w:rsid w:val="00616EEE"/>
    <w:rsid w:val="00617949"/>
    <w:rsid w:val="00620D01"/>
    <w:rsid w:val="006215F8"/>
    <w:rsid w:val="0062394B"/>
    <w:rsid w:val="006260ED"/>
    <w:rsid w:val="006277C5"/>
    <w:rsid w:val="00630417"/>
    <w:rsid w:val="00632007"/>
    <w:rsid w:val="00632B33"/>
    <w:rsid w:val="006331B6"/>
    <w:rsid w:val="006333E6"/>
    <w:rsid w:val="006339FB"/>
    <w:rsid w:val="0063407E"/>
    <w:rsid w:val="00634395"/>
    <w:rsid w:val="00634449"/>
    <w:rsid w:val="00634501"/>
    <w:rsid w:val="006349D3"/>
    <w:rsid w:val="006357CF"/>
    <w:rsid w:val="006360B0"/>
    <w:rsid w:val="00636101"/>
    <w:rsid w:val="00640E5A"/>
    <w:rsid w:val="00640F33"/>
    <w:rsid w:val="006451F1"/>
    <w:rsid w:val="006467AF"/>
    <w:rsid w:val="006468D8"/>
    <w:rsid w:val="00646F6A"/>
    <w:rsid w:val="0065049C"/>
    <w:rsid w:val="00651325"/>
    <w:rsid w:val="00653547"/>
    <w:rsid w:val="006540D6"/>
    <w:rsid w:val="006541BA"/>
    <w:rsid w:val="00656152"/>
    <w:rsid w:val="00656703"/>
    <w:rsid w:val="00656B76"/>
    <w:rsid w:val="006577A2"/>
    <w:rsid w:val="00660022"/>
    <w:rsid w:val="0066008F"/>
    <w:rsid w:val="00660EDD"/>
    <w:rsid w:val="0066154E"/>
    <w:rsid w:val="0066312F"/>
    <w:rsid w:val="00663E9B"/>
    <w:rsid w:val="00664E2D"/>
    <w:rsid w:val="00665030"/>
    <w:rsid w:val="0066528B"/>
    <w:rsid w:val="006652AB"/>
    <w:rsid w:val="0066681C"/>
    <w:rsid w:val="00667A4F"/>
    <w:rsid w:val="00667F34"/>
    <w:rsid w:val="00670515"/>
    <w:rsid w:val="006726B8"/>
    <w:rsid w:val="006733E8"/>
    <w:rsid w:val="0067606F"/>
    <w:rsid w:val="006769D7"/>
    <w:rsid w:val="00680C99"/>
    <w:rsid w:val="00681733"/>
    <w:rsid w:val="00683093"/>
    <w:rsid w:val="0068519A"/>
    <w:rsid w:val="0068671E"/>
    <w:rsid w:val="00687EB0"/>
    <w:rsid w:val="00692B1B"/>
    <w:rsid w:val="0069355D"/>
    <w:rsid w:val="006959BE"/>
    <w:rsid w:val="00695C1F"/>
    <w:rsid w:val="00696F14"/>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D7B37"/>
    <w:rsid w:val="006E13E5"/>
    <w:rsid w:val="006E1A65"/>
    <w:rsid w:val="006E1BC2"/>
    <w:rsid w:val="006E2039"/>
    <w:rsid w:val="006E7310"/>
    <w:rsid w:val="006F00B0"/>
    <w:rsid w:val="006F1632"/>
    <w:rsid w:val="006F1979"/>
    <w:rsid w:val="006F1AB8"/>
    <w:rsid w:val="006F1AEE"/>
    <w:rsid w:val="006F1B75"/>
    <w:rsid w:val="006F26C1"/>
    <w:rsid w:val="006F2A94"/>
    <w:rsid w:val="006F489D"/>
    <w:rsid w:val="006F4C58"/>
    <w:rsid w:val="006F7939"/>
    <w:rsid w:val="007016AA"/>
    <w:rsid w:val="00701B53"/>
    <w:rsid w:val="00704086"/>
    <w:rsid w:val="007044DC"/>
    <w:rsid w:val="00705132"/>
    <w:rsid w:val="00705F62"/>
    <w:rsid w:val="00707017"/>
    <w:rsid w:val="00707674"/>
    <w:rsid w:val="00707919"/>
    <w:rsid w:val="007100E9"/>
    <w:rsid w:val="00711C64"/>
    <w:rsid w:val="00712FC3"/>
    <w:rsid w:val="007139AC"/>
    <w:rsid w:val="00713C13"/>
    <w:rsid w:val="007152F1"/>
    <w:rsid w:val="0071593A"/>
    <w:rsid w:val="007163EA"/>
    <w:rsid w:val="00716B62"/>
    <w:rsid w:val="0071742F"/>
    <w:rsid w:val="007176AF"/>
    <w:rsid w:val="00717DFA"/>
    <w:rsid w:val="00720A52"/>
    <w:rsid w:val="007212A7"/>
    <w:rsid w:val="00722B6D"/>
    <w:rsid w:val="007231B2"/>
    <w:rsid w:val="00725CFB"/>
    <w:rsid w:val="00725FF3"/>
    <w:rsid w:val="00727CAB"/>
    <w:rsid w:val="007301F0"/>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30ED"/>
    <w:rsid w:val="00765A68"/>
    <w:rsid w:val="00766825"/>
    <w:rsid w:val="00770821"/>
    <w:rsid w:val="00770D9C"/>
    <w:rsid w:val="00770E66"/>
    <w:rsid w:val="00771F30"/>
    <w:rsid w:val="00775A2F"/>
    <w:rsid w:val="00776705"/>
    <w:rsid w:val="00780900"/>
    <w:rsid w:val="00780988"/>
    <w:rsid w:val="0078162E"/>
    <w:rsid w:val="00781ADF"/>
    <w:rsid w:val="00781D48"/>
    <w:rsid w:val="007844AD"/>
    <w:rsid w:val="007875B1"/>
    <w:rsid w:val="007904A3"/>
    <w:rsid w:val="00790EBB"/>
    <w:rsid w:val="00791E16"/>
    <w:rsid w:val="007926FF"/>
    <w:rsid w:val="00794363"/>
    <w:rsid w:val="007959FC"/>
    <w:rsid w:val="007A14A6"/>
    <w:rsid w:val="007A2853"/>
    <w:rsid w:val="007A2A72"/>
    <w:rsid w:val="007A32CF"/>
    <w:rsid w:val="007A382E"/>
    <w:rsid w:val="007A3D6C"/>
    <w:rsid w:val="007A478B"/>
    <w:rsid w:val="007A4A33"/>
    <w:rsid w:val="007A50E7"/>
    <w:rsid w:val="007A5DB0"/>
    <w:rsid w:val="007A658E"/>
    <w:rsid w:val="007A6AD2"/>
    <w:rsid w:val="007B0E54"/>
    <w:rsid w:val="007B0F3F"/>
    <w:rsid w:val="007B3C24"/>
    <w:rsid w:val="007B45D5"/>
    <w:rsid w:val="007B4AA6"/>
    <w:rsid w:val="007B55CE"/>
    <w:rsid w:val="007B593A"/>
    <w:rsid w:val="007B649C"/>
    <w:rsid w:val="007B651B"/>
    <w:rsid w:val="007B7589"/>
    <w:rsid w:val="007B7B96"/>
    <w:rsid w:val="007C157E"/>
    <w:rsid w:val="007C3858"/>
    <w:rsid w:val="007C3DC7"/>
    <w:rsid w:val="007C410F"/>
    <w:rsid w:val="007C52BD"/>
    <w:rsid w:val="007C52E6"/>
    <w:rsid w:val="007C63AD"/>
    <w:rsid w:val="007C76CB"/>
    <w:rsid w:val="007D0B08"/>
    <w:rsid w:val="007D2BB5"/>
    <w:rsid w:val="007D3676"/>
    <w:rsid w:val="007D3C69"/>
    <w:rsid w:val="007D5B4D"/>
    <w:rsid w:val="007D5CCE"/>
    <w:rsid w:val="007D66A1"/>
    <w:rsid w:val="007D6AF8"/>
    <w:rsid w:val="007D6B06"/>
    <w:rsid w:val="007D7F76"/>
    <w:rsid w:val="007E04D2"/>
    <w:rsid w:val="007E24EB"/>
    <w:rsid w:val="007E49CC"/>
    <w:rsid w:val="007E5D24"/>
    <w:rsid w:val="007E710B"/>
    <w:rsid w:val="007F04B8"/>
    <w:rsid w:val="007F0E22"/>
    <w:rsid w:val="007F2500"/>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56F3"/>
    <w:rsid w:val="00806509"/>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7E5"/>
    <w:rsid w:val="00824C79"/>
    <w:rsid w:val="008257A3"/>
    <w:rsid w:val="008279CF"/>
    <w:rsid w:val="00827DB9"/>
    <w:rsid w:val="008309C3"/>
    <w:rsid w:val="00834200"/>
    <w:rsid w:val="008358AA"/>
    <w:rsid w:val="00840B6F"/>
    <w:rsid w:val="00841C2E"/>
    <w:rsid w:val="00841D4B"/>
    <w:rsid w:val="00843ADD"/>
    <w:rsid w:val="0084421E"/>
    <w:rsid w:val="008504E5"/>
    <w:rsid w:val="00850537"/>
    <w:rsid w:val="00851DF9"/>
    <w:rsid w:val="0085205D"/>
    <w:rsid w:val="0085288B"/>
    <w:rsid w:val="0085425F"/>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77A2B"/>
    <w:rsid w:val="008801E9"/>
    <w:rsid w:val="00880FA4"/>
    <w:rsid w:val="00881556"/>
    <w:rsid w:val="0088277A"/>
    <w:rsid w:val="00885717"/>
    <w:rsid w:val="0088582D"/>
    <w:rsid w:val="00885FA8"/>
    <w:rsid w:val="00887EE6"/>
    <w:rsid w:val="00890B5B"/>
    <w:rsid w:val="00890F4A"/>
    <w:rsid w:val="008930E5"/>
    <w:rsid w:val="0089462F"/>
    <w:rsid w:val="0089544E"/>
    <w:rsid w:val="008A0296"/>
    <w:rsid w:val="008A07C6"/>
    <w:rsid w:val="008A0D8C"/>
    <w:rsid w:val="008A10F6"/>
    <w:rsid w:val="008A120C"/>
    <w:rsid w:val="008A1A90"/>
    <w:rsid w:val="008A1C0B"/>
    <w:rsid w:val="008A1C9E"/>
    <w:rsid w:val="008A2B7A"/>
    <w:rsid w:val="008A41AD"/>
    <w:rsid w:val="008A48C8"/>
    <w:rsid w:val="008A492E"/>
    <w:rsid w:val="008A50EF"/>
    <w:rsid w:val="008B0127"/>
    <w:rsid w:val="008B04CE"/>
    <w:rsid w:val="008B09B9"/>
    <w:rsid w:val="008B2129"/>
    <w:rsid w:val="008B34EF"/>
    <w:rsid w:val="008B7439"/>
    <w:rsid w:val="008B7C89"/>
    <w:rsid w:val="008C1372"/>
    <w:rsid w:val="008C1499"/>
    <w:rsid w:val="008C1F81"/>
    <w:rsid w:val="008C22B8"/>
    <w:rsid w:val="008C3ADC"/>
    <w:rsid w:val="008C4729"/>
    <w:rsid w:val="008C4B15"/>
    <w:rsid w:val="008C5C71"/>
    <w:rsid w:val="008C7803"/>
    <w:rsid w:val="008D1EA5"/>
    <w:rsid w:val="008D328C"/>
    <w:rsid w:val="008D5259"/>
    <w:rsid w:val="008D7B6B"/>
    <w:rsid w:val="008E0A20"/>
    <w:rsid w:val="008E1B72"/>
    <w:rsid w:val="008E2D01"/>
    <w:rsid w:val="008E3407"/>
    <w:rsid w:val="008E357C"/>
    <w:rsid w:val="008E3D1F"/>
    <w:rsid w:val="008E65D0"/>
    <w:rsid w:val="008E699C"/>
    <w:rsid w:val="008F0A78"/>
    <w:rsid w:val="008F1239"/>
    <w:rsid w:val="008F1379"/>
    <w:rsid w:val="008F1B42"/>
    <w:rsid w:val="008F430D"/>
    <w:rsid w:val="008F5C78"/>
    <w:rsid w:val="008F6EC5"/>
    <w:rsid w:val="009003F1"/>
    <w:rsid w:val="00901406"/>
    <w:rsid w:val="009014DC"/>
    <w:rsid w:val="00902624"/>
    <w:rsid w:val="00902D9E"/>
    <w:rsid w:val="00906FED"/>
    <w:rsid w:val="009071B1"/>
    <w:rsid w:val="009072C6"/>
    <w:rsid w:val="00907CC2"/>
    <w:rsid w:val="00910880"/>
    <w:rsid w:val="00911B9A"/>
    <w:rsid w:val="0091497B"/>
    <w:rsid w:val="0091626E"/>
    <w:rsid w:val="00916BF3"/>
    <w:rsid w:val="00917871"/>
    <w:rsid w:val="009224B0"/>
    <w:rsid w:val="00925589"/>
    <w:rsid w:val="0092653E"/>
    <w:rsid w:val="00926F4D"/>
    <w:rsid w:val="00927711"/>
    <w:rsid w:val="00927C83"/>
    <w:rsid w:val="0093072B"/>
    <w:rsid w:val="00930CD2"/>
    <w:rsid w:val="0093138E"/>
    <w:rsid w:val="00931B05"/>
    <w:rsid w:val="00931C67"/>
    <w:rsid w:val="009324B2"/>
    <w:rsid w:val="0093347A"/>
    <w:rsid w:val="0093487C"/>
    <w:rsid w:val="0093725A"/>
    <w:rsid w:val="00940E6C"/>
    <w:rsid w:val="009423E1"/>
    <w:rsid w:val="0094292D"/>
    <w:rsid w:val="00942A79"/>
    <w:rsid w:val="0094308A"/>
    <w:rsid w:val="00943DFB"/>
    <w:rsid w:val="00943F58"/>
    <w:rsid w:val="0094494A"/>
    <w:rsid w:val="00946088"/>
    <w:rsid w:val="0094628B"/>
    <w:rsid w:val="00946DA9"/>
    <w:rsid w:val="00947C8C"/>
    <w:rsid w:val="00950C9B"/>
    <w:rsid w:val="0095186E"/>
    <w:rsid w:val="00952041"/>
    <w:rsid w:val="00952EF5"/>
    <w:rsid w:val="009537CF"/>
    <w:rsid w:val="00954647"/>
    <w:rsid w:val="00955577"/>
    <w:rsid w:val="00955D86"/>
    <w:rsid w:val="00956C21"/>
    <w:rsid w:val="009609F2"/>
    <w:rsid w:val="00961A5E"/>
    <w:rsid w:val="00963D1E"/>
    <w:rsid w:val="00963E8A"/>
    <w:rsid w:val="009640B6"/>
    <w:rsid w:val="00966E84"/>
    <w:rsid w:val="00967642"/>
    <w:rsid w:val="00967DE8"/>
    <w:rsid w:val="00970FD9"/>
    <w:rsid w:val="00974294"/>
    <w:rsid w:val="0097475D"/>
    <w:rsid w:val="00975E08"/>
    <w:rsid w:val="0098101B"/>
    <w:rsid w:val="00981686"/>
    <w:rsid w:val="009822F8"/>
    <w:rsid w:val="00987046"/>
    <w:rsid w:val="00987614"/>
    <w:rsid w:val="00990D89"/>
    <w:rsid w:val="00991BCC"/>
    <w:rsid w:val="00992254"/>
    <w:rsid w:val="00994C58"/>
    <w:rsid w:val="00994DC1"/>
    <w:rsid w:val="00995329"/>
    <w:rsid w:val="00995DFD"/>
    <w:rsid w:val="0099607E"/>
    <w:rsid w:val="009961DE"/>
    <w:rsid w:val="00997411"/>
    <w:rsid w:val="00997498"/>
    <w:rsid w:val="009A08BF"/>
    <w:rsid w:val="009A0BCD"/>
    <w:rsid w:val="009A1224"/>
    <w:rsid w:val="009A2CBC"/>
    <w:rsid w:val="009A3AB2"/>
    <w:rsid w:val="009A41D4"/>
    <w:rsid w:val="009B0C13"/>
    <w:rsid w:val="009B2278"/>
    <w:rsid w:val="009B2EBE"/>
    <w:rsid w:val="009B31C6"/>
    <w:rsid w:val="009B3DE6"/>
    <w:rsid w:val="009B4D42"/>
    <w:rsid w:val="009B58C8"/>
    <w:rsid w:val="009B6204"/>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0B33"/>
    <w:rsid w:val="009D111A"/>
    <w:rsid w:val="009D1A12"/>
    <w:rsid w:val="009D2EB0"/>
    <w:rsid w:val="009D31EB"/>
    <w:rsid w:val="009D333D"/>
    <w:rsid w:val="009D542E"/>
    <w:rsid w:val="009D582C"/>
    <w:rsid w:val="009E0132"/>
    <w:rsid w:val="009E092C"/>
    <w:rsid w:val="009E20E7"/>
    <w:rsid w:val="009E24EE"/>
    <w:rsid w:val="009E28B4"/>
    <w:rsid w:val="009E2B05"/>
    <w:rsid w:val="009E547D"/>
    <w:rsid w:val="009E5529"/>
    <w:rsid w:val="009E556D"/>
    <w:rsid w:val="009E5F79"/>
    <w:rsid w:val="009E6DBE"/>
    <w:rsid w:val="009E6EE1"/>
    <w:rsid w:val="009F27B4"/>
    <w:rsid w:val="009F32CA"/>
    <w:rsid w:val="009F381D"/>
    <w:rsid w:val="009F51D7"/>
    <w:rsid w:val="009F7352"/>
    <w:rsid w:val="009F75B4"/>
    <w:rsid w:val="00A007A6"/>
    <w:rsid w:val="00A0200F"/>
    <w:rsid w:val="00A02201"/>
    <w:rsid w:val="00A02304"/>
    <w:rsid w:val="00A02BD1"/>
    <w:rsid w:val="00A02ED3"/>
    <w:rsid w:val="00A048D0"/>
    <w:rsid w:val="00A05CFC"/>
    <w:rsid w:val="00A06515"/>
    <w:rsid w:val="00A0656E"/>
    <w:rsid w:val="00A07608"/>
    <w:rsid w:val="00A076EA"/>
    <w:rsid w:val="00A10956"/>
    <w:rsid w:val="00A12160"/>
    <w:rsid w:val="00A12313"/>
    <w:rsid w:val="00A12C0E"/>
    <w:rsid w:val="00A12EFA"/>
    <w:rsid w:val="00A12FCF"/>
    <w:rsid w:val="00A13223"/>
    <w:rsid w:val="00A143D7"/>
    <w:rsid w:val="00A160C2"/>
    <w:rsid w:val="00A20FFE"/>
    <w:rsid w:val="00A21B19"/>
    <w:rsid w:val="00A23F85"/>
    <w:rsid w:val="00A254C0"/>
    <w:rsid w:val="00A25C0F"/>
    <w:rsid w:val="00A25FE9"/>
    <w:rsid w:val="00A26DE7"/>
    <w:rsid w:val="00A278F1"/>
    <w:rsid w:val="00A279F6"/>
    <w:rsid w:val="00A30909"/>
    <w:rsid w:val="00A31C5C"/>
    <w:rsid w:val="00A3235E"/>
    <w:rsid w:val="00A327A7"/>
    <w:rsid w:val="00A33559"/>
    <w:rsid w:val="00A34463"/>
    <w:rsid w:val="00A4136F"/>
    <w:rsid w:val="00A41AB5"/>
    <w:rsid w:val="00A43A10"/>
    <w:rsid w:val="00A43B48"/>
    <w:rsid w:val="00A45447"/>
    <w:rsid w:val="00A5020C"/>
    <w:rsid w:val="00A5377E"/>
    <w:rsid w:val="00A55B5E"/>
    <w:rsid w:val="00A56A6C"/>
    <w:rsid w:val="00A56B10"/>
    <w:rsid w:val="00A5731F"/>
    <w:rsid w:val="00A57E14"/>
    <w:rsid w:val="00A60A1C"/>
    <w:rsid w:val="00A61CE1"/>
    <w:rsid w:val="00A6283A"/>
    <w:rsid w:val="00A640F4"/>
    <w:rsid w:val="00A64194"/>
    <w:rsid w:val="00A64CE2"/>
    <w:rsid w:val="00A65A58"/>
    <w:rsid w:val="00A65C48"/>
    <w:rsid w:val="00A67EF8"/>
    <w:rsid w:val="00A70329"/>
    <w:rsid w:val="00A711BD"/>
    <w:rsid w:val="00A72E21"/>
    <w:rsid w:val="00A74CCE"/>
    <w:rsid w:val="00A7545A"/>
    <w:rsid w:val="00A7629E"/>
    <w:rsid w:val="00A76C71"/>
    <w:rsid w:val="00A77784"/>
    <w:rsid w:val="00A80270"/>
    <w:rsid w:val="00A803CE"/>
    <w:rsid w:val="00A808C0"/>
    <w:rsid w:val="00A80BF8"/>
    <w:rsid w:val="00A8216E"/>
    <w:rsid w:val="00A83634"/>
    <w:rsid w:val="00A83655"/>
    <w:rsid w:val="00A8373F"/>
    <w:rsid w:val="00A83A2F"/>
    <w:rsid w:val="00A85FC8"/>
    <w:rsid w:val="00A8619D"/>
    <w:rsid w:val="00A86E94"/>
    <w:rsid w:val="00A8770D"/>
    <w:rsid w:val="00A901A6"/>
    <w:rsid w:val="00A91509"/>
    <w:rsid w:val="00A929F2"/>
    <w:rsid w:val="00A94889"/>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AF8"/>
    <w:rsid w:val="00AC0B1C"/>
    <w:rsid w:val="00AC1050"/>
    <w:rsid w:val="00AC1914"/>
    <w:rsid w:val="00AC1BD9"/>
    <w:rsid w:val="00AC2160"/>
    <w:rsid w:val="00AC2926"/>
    <w:rsid w:val="00AC3771"/>
    <w:rsid w:val="00AC47AB"/>
    <w:rsid w:val="00AC4F32"/>
    <w:rsid w:val="00AC5E6C"/>
    <w:rsid w:val="00AC6791"/>
    <w:rsid w:val="00AC6A48"/>
    <w:rsid w:val="00AC75E8"/>
    <w:rsid w:val="00AC76C9"/>
    <w:rsid w:val="00AD59B9"/>
    <w:rsid w:val="00AD5E26"/>
    <w:rsid w:val="00AD6318"/>
    <w:rsid w:val="00AD6498"/>
    <w:rsid w:val="00AD7BB3"/>
    <w:rsid w:val="00AE152C"/>
    <w:rsid w:val="00AE1767"/>
    <w:rsid w:val="00AE2259"/>
    <w:rsid w:val="00AE22BB"/>
    <w:rsid w:val="00AE28D3"/>
    <w:rsid w:val="00AE4A6D"/>
    <w:rsid w:val="00AE504A"/>
    <w:rsid w:val="00AE52FB"/>
    <w:rsid w:val="00AE563C"/>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5740"/>
    <w:rsid w:val="00B07124"/>
    <w:rsid w:val="00B1249F"/>
    <w:rsid w:val="00B1283E"/>
    <w:rsid w:val="00B12846"/>
    <w:rsid w:val="00B141C4"/>
    <w:rsid w:val="00B14B9D"/>
    <w:rsid w:val="00B23910"/>
    <w:rsid w:val="00B23C24"/>
    <w:rsid w:val="00B262E6"/>
    <w:rsid w:val="00B26732"/>
    <w:rsid w:val="00B271C8"/>
    <w:rsid w:val="00B34910"/>
    <w:rsid w:val="00B40448"/>
    <w:rsid w:val="00B41981"/>
    <w:rsid w:val="00B41CE8"/>
    <w:rsid w:val="00B41EC3"/>
    <w:rsid w:val="00B42D98"/>
    <w:rsid w:val="00B4511A"/>
    <w:rsid w:val="00B453B2"/>
    <w:rsid w:val="00B4798C"/>
    <w:rsid w:val="00B55082"/>
    <w:rsid w:val="00B56DDC"/>
    <w:rsid w:val="00B57E8B"/>
    <w:rsid w:val="00B60911"/>
    <w:rsid w:val="00B62DBB"/>
    <w:rsid w:val="00B6389F"/>
    <w:rsid w:val="00B63E80"/>
    <w:rsid w:val="00B6488D"/>
    <w:rsid w:val="00B65088"/>
    <w:rsid w:val="00B655DD"/>
    <w:rsid w:val="00B665C3"/>
    <w:rsid w:val="00B66F8F"/>
    <w:rsid w:val="00B711E9"/>
    <w:rsid w:val="00B715D1"/>
    <w:rsid w:val="00B72CFD"/>
    <w:rsid w:val="00B739E0"/>
    <w:rsid w:val="00B74CFB"/>
    <w:rsid w:val="00B75152"/>
    <w:rsid w:val="00B75777"/>
    <w:rsid w:val="00B763B8"/>
    <w:rsid w:val="00B77205"/>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3FC"/>
    <w:rsid w:val="00B93BB8"/>
    <w:rsid w:val="00B94D88"/>
    <w:rsid w:val="00B960B9"/>
    <w:rsid w:val="00B965D9"/>
    <w:rsid w:val="00B96766"/>
    <w:rsid w:val="00B97532"/>
    <w:rsid w:val="00BA0836"/>
    <w:rsid w:val="00BA0AE0"/>
    <w:rsid w:val="00BA17BA"/>
    <w:rsid w:val="00BA19FD"/>
    <w:rsid w:val="00BA212E"/>
    <w:rsid w:val="00BA244D"/>
    <w:rsid w:val="00BA51DA"/>
    <w:rsid w:val="00BA5313"/>
    <w:rsid w:val="00BA5C78"/>
    <w:rsid w:val="00BA6B2A"/>
    <w:rsid w:val="00BA7F98"/>
    <w:rsid w:val="00BB00FA"/>
    <w:rsid w:val="00BB12F0"/>
    <w:rsid w:val="00BB39D1"/>
    <w:rsid w:val="00BB3C2E"/>
    <w:rsid w:val="00BB3FB1"/>
    <w:rsid w:val="00BB467C"/>
    <w:rsid w:val="00BB5DC2"/>
    <w:rsid w:val="00BC2003"/>
    <w:rsid w:val="00BC2842"/>
    <w:rsid w:val="00BC2953"/>
    <w:rsid w:val="00BC75B4"/>
    <w:rsid w:val="00BD0751"/>
    <w:rsid w:val="00BD2ACC"/>
    <w:rsid w:val="00BD38FC"/>
    <w:rsid w:val="00BD3B0C"/>
    <w:rsid w:val="00BD484E"/>
    <w:rsid w:val="00BD5144"/>
    <w:rsid w:val="00BD5428"/>
    <w:rsid w:val="00BD552A"/>
    <w:rsid w:val="00BD5811"/>
    <w:rsid w:val="00BD6554"/>
    <w:rsid w:val="00BD662D"/>
    <w:rsid w:val="00BD665E"/>
    <w:rsid w:val="00BD66DE"/>
    <w:rsid w:val="00BE07C0"/>
    <w:rsid w:val="00BE0FBC"/>
    <w:rsid w:val="00BE1D07"/>
    <w:rsid w:val="00BE20EC"/>
    <w:rsid w:val="00BE32B2"/>
    <w:rsid w:val="00BE32CC"/>
    <w:rsid w:val="00BE3C94"/>
    <w:rsid w:val="00BE479B"/>
    <w:rsid w:val="00BE53E3"/>
    <w:rsid w:val="00BE58FA"/>
    <w:rsid w:val="00BF13D8"/>
    <w:rsid w:val="00BF32DF"/>
    <w:rsid w:val="00BF4C1D"/>
    <w:rsid w:val="00BF4D5F"/>
    <w:rsid w:val="00BF6308"/>
    <w:rsid w:val="00BF6FB0"/>
    <w:rsid w:val="00BF7283"/>
    <w:rsid w:val="00C00C18"/>
    <w:rsid w:val="00C00F8B"/>
    <w:rsid w:val="00C0390D"/>
    <w:rsid w:val="00C040DF"/>
    <w:rsid w:val="00C043F7"/>
    <w:rsid w:val="00C0456F"/>
    <w:rsid w:val="00C04657"/>
    <w:rsid w:val="00C079CE"/>
    <w:rsid w:val="00C101E6"/>
    <w:rsid w:val="00C1052A"/>
    <w:rsid w:val="00C11078"/>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4E8B"/>
    <w:rsid w:val="00C35EF4"/>
    <w:rsid w:val="00C3602C"/>
    <w:rsid w:val="00C36157"/>
    <w:rsid w:val="00C36814"/>
    <w:rsid w:val="00C3725D"/>
    <w:rsid w:val="00C37485"/>
    <w:rsid w:val="00C40666"/>
    <w:rsid w:val="00C4078B"/>
    <w:rsid w:val="00C4144F"/>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05AA"/>
    <w:rsid w:val="00C611B0"/>
    <w:rsid w:val="00C61CE9"/>
    <w:rsid w:val="00C624BB"/>
    <w:rsid w:val="00C630C4"/>
    <w:rsid w:val="00C6313F"/>
    <w:rsid w:val="00C64188"/>
    <w:rsid w:val="00C64460"/>
    <w:rsid w:val="00C64BEB"/>
    <w:rsid w:val="00C67A2B"/>
    <w:rsid w:val="00C711E2"/>
    <w:rsid w:val="00C7324A"/>
    <w:rsid w:val="00C752AD"/>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70B"/>
    <w:rsid w:val="00CC5C52"/>
    <w:rsid w:val="00CC6B73"/>
    <w:rsid w:val="00CC77F5"/>
    <w:rsid w:val="00CC7998"/>
    <w:rsid w:val="00CD03BE"/>
    <w:rsid w:val="00CD2106"/>
    <w:rsid w:val="00CD2836"/>
    <w:rsid w:val="00CD3A43"/>
    <w:rsid w:val="00CD752B"/>
    <w:rsid w:val="00CE0009"/>
    <w:rsid w:val="00CE0883"/>
    <w:rsid w:val="00CE1F70"/>
    <w:rsid w:val="00CE27E1"/>
    <w:rsid w:val="00CE2914"/>
    <w:rsid w:val="00CE296C"/>
    <w:rsid w:val="00CE3B1B"/>
    <w:rsid w:val="00CE43D1"/>
    <w:rsid w:val="00CE4583"/>
    <w:rsid w:val="00CE5243"/>
    <w:rsid w:val="00CE5E31"/>
    <w:rsid w:val="00CE617A"/>
    <w:rsid w:val="00CF17FB"/>
    <w:rsid w:val="00CF5125"/>
    <w:rsid w:val="00CF6BE0"/>
    <w:rsid w:val="00CF6D1D"/>
    <w:rsid w:val="00CF7940"/>
    <w:rsid w:val="00D01197"/>
    <w:rsid w:val="00D01311"/>
    <w:rsid w:val="00D04D7C"/>
    <w:rsid w:val="00D05DF4"/>
    <w:rsid w:val="00D064CA"/>
    <w:rsid w:val="00D0710D"/>
    <w:rsid w:val="00D07CA7"/>
    <w:rsid w:val="00D11BB0"/>
    <w:rsid w:val="00D12596"/>
    <w:rsid w:val="00D139DF"/>
    <w:rsid w:val="00D141B7"/>
    <w:rsid w:val="00D14EE0"/>
    <w:rsid w:val="00D160E9"/>
    <w:rsid w:val="00D1657C"/>
    <w:rsid w:val="00D1735D"/>
    <w:rsid w:val="00D20B53"/>
    <w:rsid w:val="00D21EA0"/>
    <w:rsid w:val="00D23184"/>
    <w:rsid w:val="00D256DD"/>
    <w:rsid w:val="00D27716"/>
    <w:rsid w:val="00D27A88"/>
    <w:rsid w:val="00D30191"/>
    <w:rsid w:val="00D31D44"/>
    <w:rsid w:val="00D32096"/>
    <w:rsid w:val="00D330D6"/>
    <w:rsid w:val="00D33156"/>
    <w:rsid w:val="00D33C17"/>
    <w:rsid w:val="00D36F95"/>
    <w:rsid w:val="00D37082"/>
    <w:rsid w:val="00D42744"/>
    <w:rsid w:val="00D440C0"/>
    <w:rsid w:val="00D45757"/>
    <w:rsid w:val="00D46133"/>
    <w:rsid w:val="00D46CB3"/>
    <w:rsid w:val="00D47D87"/>
    <w:rsid w:val="00D50889"/>
    <w:rsid w:val="00D50895"/>
    <w:rsid w:val="00D51D93"/>
    <w:rsid w:val="00D51F54"/>
    <w:rsid w:val="00D522F9"/>
    <w:rsid w:val="00D5433E"/>
    <w:rsid w:val="00D5453B"/>
    <w:rsid w:val="00D55083"/>
    <w:rsid w:val="00D553CC"/>
    <w:rsid w:val="00D56B71"/>
    <w:rsid w:val="00D57974"/>
    <w:rsid w:val="00D61AFC"/>
    <w:rsid w:val="00D62F83"/>
    <w:rsid w:val="00D633F0"/>
    <w:rsid w:val="00D64762"/>
    <w:rsid w:val="00D6719E"/>
    <w:rsid w:val="00D675D7"/>
    <w:rsid w:val="00D70252"/>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39D"/>
    <w:rsid w:val="00D95944"/>
    <w:rsid w:val="00D95BE0"/>
    <w:rsid w:val="00D95F0F"/>
    <w:rsid w:val="00D97267"/>
    <w:rsid w:val="00DA0481"/>
    <w:rsid w:val="00DA1C01"/>
    <w:rsid w:val="00DA2D61"/>
    <w:rsid w:val="00DA5EE7"/>
    <w:rsid w:val="00DA615C"/>
    <w:rsid w:val="00DA6AD2"/>
    <w:rsid w:val="00DA77F6"/>
    <w:rsid w:val="00DA7B4F"/>
    <w:rsid w:val="00DB0302"/>
    <w:rsid w:val="00DB05EE"/>
    <w:rsid w:val="00DB0721"/>
    <w:rsid w:val="00DB35AE"/>
    <w:rsid w:val="00DB62F2"/>
    <w:rsid w:val="00DB6AAA"/>
    <w:rsid w:val="00DB76F2"/>
    <w:rsid w:val="00DB7B86"/>
    <w:rsid w:val="00DB7D64"/>
    <w:rsid w:val="00DB7D99"/>
    <w:rsid w:val="00DC0F88"/>
    <w:rsid w:val="00DC1419"/>
    <w:rsid w:val="00DC1E75"/>
    <w:rsid w:val="00DC3FC9"/>
    <w:rsid w:val="00DC595C"/>
    <w:rsid w:val="00DC5967"/>
    <w:rsid w:val="00DC7129"/>
    <w:rsid w:val="00DC7BF8"/>
    <w:rsid w:val="00DD0849"/>
    <w:rsid w:val="00DD0B66"/>
    <w:rsid w:val="00DD4299"/>
    <w:rsid w:val="00DD4E95"/>
    <w:rsid w:val="00DD57AC"/>
    <w:rsid w:val="00DD5EC7"/>
    <w:rsid w:val="00DD7A9F"/>
    <w:rsid w:val="00DE0620"/>
    <w:rsid w:val="00DE0FA5"/>
    <w:rsid w:val="00DE2C81"/>
    <w:rsid w:val="00DE3040"/>
    <w:rsid w:val="00DE7021"/>
    <w:rsid w:val="00DE7CBC"/>
    <w:rsid w:val="00DF16B6"/>
    <w:rsid w:val="00DF1BE1"/>
    <w:rsid w:val="00DF4521"/>
    <w:rsid w:val="00DF4837"/>
    <w:rsid w:val="00DF5F65"/>
    <w:rsid w:val="00DF6188"/>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011"/>
    <w:rsid w:val="00E07523"/>
    <w:rsid w:val="00E07647"/>
    <w:rsid w:val="00E07CF6"/>
    <w:rsid w:val="00E1014C"/>
    <w:rsid w:val="00E103B0"/>
    <w:rsid w:val="00E121CB"/>
    <w:rsid w:val="00E14336"/>
    <w:rsid w:val="00E147E6"/>
    <w:rsid w:val="00E149E6"/>
    <w:rsid w:val="00E163D9"/>
    <w:rsid w:val="00E16DD5"/>
    <w:rsid w:val="00E244E9"/>
    <w:rsid w:val="00E24CDF"/>
    <w:rsid w:val="00E256D6"/>
    <w:rsid w:val="00E31B94"/>
    <w:rsid w:val="00E3263C"/>
    <w:rsid w:val="00E35D82"/>
    <w:rsid w:val="00E36D25"/>
    <w:rsid w:val="00E36E76"/>
    <w:rsid w:val="00E36EC1"/>
    <w:rsid w:val="00E36F82"/>
    <w:rsid w:val="00E41F05"/>
    <w:rsid w:val="00E41F33"/>
    <w:rsid w:val="00E43E1C"/>
    <w:rsid w:val="00E445F5"/>
    <w:rsid w:val="00E44951"/>
    <w:rsid w:val="00E4583D"/>
    <w:rsid w:val="00E4598A"/>
    <w:rsid w:val="00E46395"/>
    <w:rsid w:val="00E4777F"/>
    <w:rsid w:val="00E50C5E"/>
    <w:rsid w:val="00E51B6C"/>
    <w:rsid w:val="00E51D15"/>
    <w:rsid w:val="00E52653"/>
    <w:rsid w:val="00E529AC"/>
    <w:rsid w:val="00E5378E"/>
    <w:rsid w:val="00E5446C"/>
    <w:rsid w:val="00E554B7"/>
    <w:rsid w:val="00E55B78"/>
    <w:rsid w:val="00E56E99"/>
    <w:rsid w:val="00E5704D"/>
    <w:rsid w:val="00E601A7"/>
    <w:rsid w:val="00E6039B"/>
    <w:rsid w:val="00E60517"/>
    <w:rsid w:val="00E62576"/>
    <w:rsid w:val="00E62663"/>
    <w:rsid w:val="00E64B5B"/>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3D3F"/>
    <w:rsid w:val="00E843C1"/>
    <w:rsid w:val="00E86DBE"/>
    <w:rsid w:val="00E92C21"/>
    <w:rsid w:val="00E92F67"/>
    <w:rsid w:val="00E94ED3"/>
    <w:rsid w:val="00E962AB"/>
    <w:rsid w:val="00E96E21"/>
    <w:rsid w:val="00E97789"/>
    <w:rsid w:val="00E97864"/>
    <w:rsid w:val="00E97DE1"/>
    <w:rsid w:val="00EA024C"/>
    <w:rsid w:val="00EA053C"/>
    <w:rsid w:val="00EA0C73"/>
    <w:rsid w:val="00EA0C89"/>
    <w:rsid w:val="00EA2B45"/>
    <w:rsid w:val="00EA7C47"/>
    <w:rsid w:val="00EB040D"/>
    <w:rsid w:val="00EB08A2"/>
    <w:rsid w:val="00EB0CE9"/>
    <w:rsid w:val="00EB2908"/>
    <w:rsid w:val="00EB2FC2"/>
    <w:rsid w:val="00EB3E3C"/>
    <w:rsid w:val="00EB41CC"/>
    <w:rsid w:val="00EB4C7C"/>
    <w:rsid w:val="00EB51FE"/>
    <w:rsid w:val="00EB610F"/>
    <w:rsid w:val="00EB75C0"/>
    <w:rsid w:val="00EC0134"/>
    <w:rsid w:val="00EC0336"/>
    <w:rsid w:val="00EC1199"/>
    <w:rsid w:val="00EC4386"/>
    <w:rsid w:val="00EC5259"/>
    <w:rsid w:val="00EC5B51"/>
    <w:rsid w:val="00EC6826"/>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065"/>
    <w:rsid w:val="00F00C41"/>
    <w:rsid w:val="00F0210B"/>
    <w:rsid w:val="00F02491"/>
    <w:rsid w:val="00F0287B"/>
    <w:rsid w:val="00F0498B"/>
    <w:rsid w:val="00F04A47"/>
    <w:rsid w:val="00F06A96"/>
    <w:rsid w:val="00F11219"/>
    <w:rsid w:val="00F1137D"/>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05F"/>
    <w:rsid w:val="00F273B4"/>
    <w:rsid w:val="00F27631"/>
    <w:rsid w:val="00F305AF"/>
    <w:rsid w:val="00F310D8"/>
    <w:rsid w:val="00F31829"/>
    <w:rsid w:val="00F31D3B"/>
    <w:rsid w:val="00F32764"/>
    <w:rsid w:val="00F331BD"/>
    <w:rsid w:val="00F33EA0"/>
    <w:rsid w:val="00F3418F"/>
    <w:rsid w:val="00F34772"/>
    <w:rsid w:val="00F34BBE"/>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1E9A"/>
    <w:rsid w:val="00F63209"/>
    <w:rsid w:val="00F63BD2"/>
    <w:rsid w:val="00F64B5D"/>
    <w:rsid w:val="00F64F09"/>
    <w:rsid w:val="00F70CF9"/>
    <w:rsid w:val="00F72193"/>
    <w:rsid w:val="00F72FEE"/>
    <w:rsid w:val="00F73071"/>
    <w:rsid w:val="00F73290"/>
    <w:rsid w:val="00F7538D"/>
    <w:rsid w:val="00F75845"/>
    <w:rsid w:val="00F76187"/>
    <w:rsid w:val="00F8092A"/>
    <w:rsid w:val="00F81CB7"/>
    <w:rsid w:val="00F82942"/>
    <w:rsid w:val="00F856B0"/>
    <w:rsid w:val="00F85E95"/>
    <w:rsid w:val="00F85F5C"/>
    <w:rsid w:val="00F87C01"/>
    <w:rsid w:val="00F90416"/>
    <w:rsid w:val="00F904EE"/>
    <w:rsid w:val="00F90918"/>
    <w:rsid w:val="00F90A42"/>
    <w:rsid w:val="00F90A9B"/>
    <w:rsid w:val="00F9383D"/>
    <w:rsid w:val="00F9526C"/>
    <w:rsid w:val="00F9623D"/>
    <w:rsid w:val="00F96F18"/>
    <w:rsid w:val="00F97D40"/>
    <w:rsid w:val="00FA1440"/>
    <w:rsid w:val="00FA19F9"/>
    <w:rsid w:val="00FA23DA"/>
    <w:rsid w:val="00FA249B"/>
    <w:rsid w:val="00FA349D"/>
    <w:rsid w:val="00FA3759"/>
    <w:rsid w:val="00FA3F9A"/>
    <w:rsid w:val="00FA4820"/>
    <w:rsid w:val="00FA69C4"/>
    <w:rsid w:val="00FA751D"/>
    <w:rsid w:val="00FB0919"/>
    <w:rsid w:val="00FB33B8"/>
    <w:rsid w:val="00FB3947"/>
    <w:rsid w:val="00FB42C0"/>
    <w:rsid w:val="00FB4E71"/>
    <w:rsid w:val="00FB51A0"/>
    <w:rsid w:val="00FB7C88"/>
    <w:rsid w:val="00FC0ECA"/>
    <w:rsid w:val="00FC54DC"/>
    <w:rsid w:val="00FC59C7"/>
    <w:rsid w:val="00FC7D7F"/>
    <w:rsid w:val="00FD0EA5"/>
    <w:rsid w:val="00FD11AC"/>
    <w:rsid w:val="00FD36BD"/>
    <w:rsid w:val="00FD3EDD"/>
    <w:rsid w:val="00FD5638"/>
    <w:rsid w:val="00FD5C8B"/>
    <w:rsid w:val="00FE02B6"/>
    <w:rsid w:val="00FE04F4"/>
    <w:rsid w:val="00FE0798"/>
    <w:rsid w:val="00FE3F9D"/>
    <w:rsid w:val="00FE51D4"/>
    <w:rsid w:val="00FE52F1"/>
    <w:rsid w:val="00FE645C"/>
    <w:rsid w:val="00FE6C16"/>
    <w:rsid w:val="00FF026C"/>
    <w:rsid w:val="00FF6050"/>
    <w:rsid w:val="00FF747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5AA"/>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065">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8070347">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6777789">
      <w:bodyDiv w:val="1"/>
      <w:marLeft w:val="0"/>
      <w:marRight w:val="0"/>
      <w:marTop w:val="0"/>
      <w:marBottom w:val="0"/>
      <w:divBdr>
        <w:top w:val="none" w:sz="0" w:space="0" w:color="auto"/>
        <w:left w:val="none" w:sz="0" w:space="0" w:color="auto"/>
        <w:bottom w:val="none" w:sz="0" w:space="0" w:color="auto"/>
        <w:right w:val="none" w:sz="0" w:space="0" w:color="auto"/>
      </w:divBdr>
    </w:div>
    <w:div w:id="1114824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493502">
      <w:bodyDiv w:val="1"/>
      <w:marLeft w:val="0"/>
      <w:marRight w:val="0"/>
      <w:marTop w:val="0"/>
      <w:marBottom w:val="0"/>
      <w:divBdr>
        <w:top w:val="none" w:sz="0" w:space="0" w:color="auto"/>
        <w:left w:val="none" w:sz="0" w:space="0" w:color="auto"/>
        <w:bottom w:val="none" w:sz="0" w:space="0" w:color="auto"/>
        <w:right w:val="none" w:sz="0" w:space="0" w:color="auto"/>
      </w:divBdr>
    </w:div>
    <w:div w:id="152265163">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5288176">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8089">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49071">
      <w:bodyDiv w:val="1"/>
      <w:marLeft w:val="0"/>
      <w:marRight w:val="0"/>
      <w:marTop w:val="0"/>
      <w:marBottom w:val="0"/>
      <w:divBdr>
        <w:top w:val="none" w:sz="0" w:space="0" w:color="auto"/>
        <w:left w:val="none" w:sz="0" w:space="0" w:color="auto"/>
        <w:bottom w:val="none" w:sz="0" w:space="0" w:color="auto"/>
        <w:right w:val="none" w:sz="0" w:space="0" w:color="auto"/>
      </w:divBdr>
    </w:div>
    <w:div w:id="24546138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8391493">
      <w:bodyDiv w:val="1"/>
      <w:marLeft w:val="0"/>
      <w:marRight w:val="0"/>
      <w:marTop w:val="0"/>
      <w:marBottom w:val="0"/>
      <w:divBdr>
        <w:top w:val="none" w:sz="0" w:space="0" w:color="auto"/>
        <w:left w:val="none" w:sz="0" w:space="0" w:color="auto"/>
        <w:bottom w:val="none" w:sz="0" w:space="0" w:color="auto"/>
        <w:right w:val="none" w:sz="0" w:space="0" w:color="auto"/>
      </w:divBdr>
    </w:div>
    <w:div w:id="268437782">
      <w:bodyDiv w:val="1"/>
      <w:marLeft w:val="0"/>
      <w:marRight w:val="0"/>
      <w:marTop w:val="0"/>
      <w:marBottom w:val="0"/>
      <w:divBdr>
        <w:top w:val="none" w:sz="0" w:space="0" w:color="auto"/>
        <w:left w:val="none" w:sz="0" w:space="0" w:color="auto"/>
        <w:bottom w:val="none" w:sz="0" w:space="0" w:color="auto"/>
        <w:right w:val="none" w:sz="0" w:space="0" w:color="auto"/>
      </w:divBdr>
    </w:div>
    <w:div w:id="270088623">
      <w:bodyDiv w:val="1"/>
      <w:marLeft w:val="0"/>
      <w:marRight w:val="0"/>
      <w:marTop w:val="0"/>
      <w:marBottom w:val="0"/>
      <w:divBdr>
        <w:top w:val="none" w:sz="0" w:space="0" w:color="auto"/>
        <w:left w:val="none" w:sz="0" w:space="0" w:color="auto"/>
        <w:bottom w:val="none" w:sz="0" w:space="0" w:color="auto"/>
        <w:right w:val="none" w:sz="0" w:space="0" w:color="auto"/>
      </w:divBdr>
    </w:div>
    <w:div w:id="273562404">
      <w:bodyDiv w:val="1"/>
      <w:marLeft w:val="0"/>
      <w:marRight w:val="0"/>
      <w:marTop w:val="0"/>
      <w:marBottom w:val="0"/>
      <w:divBdr>
        <w:top w:val="none" w:sz="0" w:space="0" w:color="auto"/>
        <w:left w:val="none" w:sz="0" w:space="0" w:color="auto"/>
        <w:bottom w:val="none" w:sz="0" w:space="0" w:color="auto"/>
        <w:right w:val="none" w:sz="0" w:space="0" w:color="auto"/>
      </w:divBdr>
    </w:div>
    <w:div w:id="288824991">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858560">
      <w:bodyDiv w:val="1"/>
      <w:marLeft w:val="0"/>
      <w:marRight w:val="0"/>
      <w:marTop w:val="0"/>
      <w:marBottom w:val="0"/>
      <w:divBdr>
        <w:top w:val="none" w:sz="0" w:space="0" w:color="auto"/>
        <w:left w:val="none" w:sz="0" w:space="0" w:color="auto"/>
        <w:bottom w:val="none" w:sz="0" w:space="0" w:color="auto"/>
        <w:right w:val="none" w:sz="0" w:space="0" w:color="auto"/>
      </w:divBdr>
    </w:div>
    <w:div w:id="313802578">
      <w:bodyDiv w:val="1"/>
      <w:marLeft w:val="0"/>
      <w:marRight w:val="0"/>
      <w:marTop w:val="0"/>
      <w:marBottom w:val="0"/>
      <w:divBdr>
        <w:top w:val="none" w:sz="0" w:space="0" w:color="auto"/>
        <w:left w:val="none" w:sz="0" w:space="0" w:color="auto"/>
        <w:bottom w:val="none" w:sz="0" w:space="0" w:color="auto"/>
        <w:right w:val="none" w:sz="0" w:space="0" w:color="auto"/>
      </w:divBdr>
    </w:div>
    <w:div w:id="32802348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906567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9039177">
      <w:bodyDiv w:val="1"/>
      <w:marLeft w:val="0"/>
      <w:marRight w:val="0"/>
      <w:marTop w:val="0"/>
      <w:marBottom w:val="0"/>
      <w:divBdr>
        <w:top w:val="none" w:sz="0" w:space="0" w:color="auto"/>
        <w:left w:val="none" w:sz="0" w:space="0" w:color="auto"/>
        <w:bottom w:val="none" w:sz="0" w:space="0" w:color="auto"/>
        <w:right w:val="none" w:sz="0" w:space="0" w:color="auto"/>
      </w:divBdr>
    </w:div>
    <w:div w:id="36957520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297">
      <w:bodyDiv w:val="1"/>
      <w:marLeft w:val="0"/>
      <w:marRight w:val="0"/>
      <w:marTop w:val="0"/>
      <w:marBottom w:val="0"/>
      <w:divBdr>
        <w:top w:val="none" w:sz="0" w:space="0" w:color="auto"/>
        <w:left w:val="none" w:sz="0" w:space="0" w:color="auto"/>
        <w:bottom w:val="none" w:sz="0" w:space="0" w:color="auto"/>
        <w:right w:val="none" w:sz="0" w:space="0" w:color="auto"/>
      </w:divBdr>
    </w:div>
    <w:div w:id="392430090">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35692">
      <w:bodyDiv w:val="1"/>
      <w:marLeft w:val="0"/>
      <w:marRight w:val="0"/>
      <w:marTop w:val="0"/>
      <w:marBottom w:val="0"/>
      <w:divBdr>
        <w:top w:val="none" w:sz="0" w:space="0" w:color="auto"/>
        <w:left w:val="none" w:sz="0" w:space="0" w:color="auto"/>
        <w:bottom w:val="none" w:sz="0" w:space="0" w:color="auto"/>
        <w:right w:val="none" w:sz="0" w:space="0" w:color="auto"/>
      </w:divBdr>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37992137">
      <w:bodyDiv w:val="1"/>
      <w:marLeft w:val="0"/>
      <w:marRight w:val="0"/>
      <w:marTop w:val="0"/>
      <w:marBottom w:val="0"/>
      <w:divBdr>
        <w:top w:val="none" w:sz="0" w:space="0" w:color="auto"/>
        <w:left w:val="none" w:sz="0" w:space="0" w:color="auto"/>
        <w:bottom w:val="none" w:sz="0" w:space="0" w:color="auto"/>
        <w:right w:val="none" w:sz="0" w:space="0" w:color="auto"/>
      </w:divBdr>
    </w:div>
    <w:div w:id="43956489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6149188">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59152672">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1098996">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3595624">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4562715">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482577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18073525">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86215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8562341">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289665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09870">
      <w:bodyDiv w:val="1"/>
      <w:marLeft w:val="0"/>
      <w:marRight w:val="0"/>
      <w:marTop w:val="0"/>
      <w:marBottom w:val="0"/>
      <w:divBdr>
        <w:top w:val="none" w:sz="0" w:space="0" w:color="auto"/>
        <w:left w:val="none" w:sz="0" w:space="0" w:color="auto"/>
        <w:bottom w:val="none" w:sz="0" w:space="0" w:color="auto"/>
        <w:right w:val="none" w:sz="0" w:space="0" w:color="auto"/>
      </w:divBdr>
    </w:div>
    <w:div w:id="786310872">
      <w:bodyDiv w:val="1"/>
      <w:marLeft w:val="0"/>
      <w:marRight w:val="0"/>
      <w:marTop w:val="0"/>
      <w:marBottom w:val="0"/>
      <w:divBdr>
        <w:top w:val="none" w:sz="0" w:space="0" w:color="auto"/>
        <w:left w:val="none" w:sz="0" w:space="0" w:color="auto"/>
        <w:bottom w:val="none" w:sz="0" w:space="0" w:color="auto"/>
        <w:right w:val="none" w:sz="0" w:space="0" w:color="auto"/>
      </w:divBdr>
    </w:div>
    <w:div w:id="79752781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0003388">
      <w:bodyDiv w:val="1"/>
      <w:marLeft w:val="0"/>
      <w:marRight w:val="0"/>
      <w:marTop w:val="0"/>
      <w:marBottom w:val="0"/>
      <w:divBdr>
        <w:top w:val="none" w:sz="0" w:space="0" w:color="auto"/>
        <w:left w:val="none" w:sz="0" w:space="0" w:color="auto"/>
        <w:bottom w:val="none" w:sz="0" w:space="0" w:color="auto"/>
        <w:right w:val="none" w:sz="0" w:space="0" w:color="auto"/>
      </w:divBdr>
    </w:div>
    <w:div w:id="829565784">
      <w:bodyDiv w:val="1"/>
      <w:marLeft w:val="0"/>
      <w:marRight w:val="0"/>
      <w:marTop w:val="0"/>
      <w:marBottom w:val="0"/>
      <w:divBdr>
        <w:top w:val="none" w:sz="0" w:space="0" w:color="auto"/>
        <w:left w:val="none" w:sz="0" w:space="0" w:color="auto"/>
        <w:bottom w:val="none" w:sz="0" w:space="0" w:color="auto"/>
        <w:right w:val="none" w:sz="0" w:space="0" w:color="auto"/>
      </w:divBdr>
    </w:div>
    <w:div w:id="83317854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480126">
      <w:bodyDiv w:val="1"/>
      <w:marLeft w:val="0"/>
      <w:marRight w:val="0"/>
      <w:marTop w:val="0"/>
      <w:marBottom w:val="0"/>
      <w:divBdr>
        <w:top w:val="none" w:sz="0" w:space="0" w:color="auto"/>
        <w:left w:val="none" w:sz="0" w:space="0" w:color="auto"/>
        <w:bottom w:val="none" w:sz="0" w:space="0" w:color="auto"/>
        <w:right w:val="none" w:sz="0" w:space="0" w:color="auto"/>
      </w:divBdr>
    </w:div>
    <w:div w:id="8931518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6550361">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522697">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23278">
      <w:bodyDiv w:val="1"/>
      <w:marLeft w:val="0"/>
      <w:marRight w:val="0"/>
      <w:marTop w:val="0"/>
      <w:marBottom w:val="0"/>
      <w:divBdr>
        <w:top w:val="none" w:sz="0" w:space="0" w:color="auto"/>
        <w:left w:val="none" w:sz="0" w:space="0" w:color="auto"/>
        <w:bottom w:val="none" w:sz="0" w:space="0" w:color="auto"/>
        <w:right w:val="none" w:sz="0" w:space="0" w:color="auto"/>
      </w:divBdr>
    </w:div>
    <w:div w:id="970746880">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316509">
      <w:bodyDiv w:val="1"/>
      <w:marLeft w:val="0"/>
      <w:marRight w:val="0"/>
      <w:marTop w:val="0"/>
      <w:marBottom w:val="0"/>
      <w:divBdr>
        <w:top w:val="none" w:sz="0" w:space="0" w:color="auto"/>
        <w:left w:val="none" w:sz="0" w:space="0" w:color="auto"/>
        <w:bottom w:val="none" w:sz="0" w:space="0" w:color="auto"/>
        <w:right w:val="none" w:sz="0" w:space="0" w:color="auto"/>
      </w:divBdr>
    </w:div>
    <w:div w:id="1009677000">
      <w:bodyDiv w:val="1"/>
      <w:marLeft w:val="0"/>
      <w:marRight w:val="0"/>
      <w:marTop w:val="0"/>
      <w:marBottom w:val="0"/>
      <w:divBdr>
        <w:top w:val="none" w:sz="0" w:space="0" w:color="auto"/>
        <w:left w:val="none" w:sz="0" w:space="0" w:color="auto"/>
        <w:bottom w:val="none" w:sz="0" w:space="0" w:color="auto"/>
        <w:right w:val="none" w:sz="0" w:space="0" w:color="auto"/>
      </w:divBdr>
    </w:div>
    <w:div w:id="1023479050">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8728685">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9227">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1196853">
      <w:bodyDiv w:val="1"/>
      <w:marLeft w:val="0"/>
      <w:marRight w:val="0"/>
      <w:marTop w:val="0"/>
      <w:marBottom w:val="0"/>
      <w:divBdr>
        <w:top w:val="none" w:sz="0" w:space="0" w:color="auto"/>
        <w:left w:val="none" w:sz="0" w:space="0" w:color="auto"/>
        <w:bottom w:val="none" w:sz="0" w:space="0" w:color="auto"/>
        <w:right w:val="none" w:sz="0" w:space="0" w:color="auto"/>
      </w:divBdr>
    </w:div>
    <w:div w:id="1075975689">
      <w:bodyDiv w:val="1"/>
      <w:marLeft w:val="0"/>
      <w:marRight w:val="0"/>
      <w:marTop w:val="0"/>
      <w:marBottom w:val="0"/>
      <w:divBdr>
        <w:top w:val="none" w:sz="0" w:space="0" w:color="auto"/>
        <w:left w:val="none" w:sz="0" w:space="0" w:color="auto"/>
        <w:bottom w:val="none" w:sz="0" w:space="0" w:color="auto"/>
        <w:right w:val="none" w:sz="0" w:space="0" w:color="auto"/>
      </w:divBdr>
    </w:div>
    <w:div w:id="1077047204">
      <w:bodyDiv w:val="1"/>
      <w:marLeft w:val="0"/>
      <w:marRight w:val="0"/>
      <w:marTop w:val="0"/>
      <w:marBottom w:val="0"/>
      <w:divBdr>
        <w:top w:val="none" w:sz="0" w:space="0" w:color="auto"/>
        <w:left w:val="none" w:sz="0" w:space="0" w:color="auto"/>
        <w:bottom w:val="none" w:sz="0" w:space="0" w:color="auto"/>
        <w:right w:val="none" w:sz="0" w:space="0" w:color="auto"/>
      </w:divBdr>
    </w:div>
    <w:div w:id="1081685682">
      <w:bodyDiv w:val="1"/>
      <w:marLeft w:val="0"/>
      <w:marRight w:val="0"/>
      <w:marTop w:val="0"/>
      <w:marBottom w:val="0"/>
      <w:divBdr>
        <w:top w:val="none" w:sz="0" w:space="0" w:color="auto"/>
        <w:left w:val="none" w:sz="0" w:space="0" w:color="auto"/>
        <w:bottom w:val="none" w:sz="0" w:space="0" w:color="auto"/>
        <w:right w:val="none" w:sz="0" w:space="0" w:color="auto"/>
      </w:divBdr>
    </w:div>
    <w:div w:id="1089690569">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5661125">
      <w:bodyDiv w:val="1"/>
      <w:marLeft w:val="0"/>
      <w:marRight w:val="0"/>
      <w:marTop w:val="0"/>
      <w:marBottom w:val="0"/>
      <w:divBdr>
        <w:top w:val="none" w:sz="0" w:space="0" w:color="auto"/>
        <w:left w:val="none" w:sz="0" w:space="0" w:color="auto"/>
        <w:bottom w:val="none" w:sz="0" w:space="0" w:color="auto"/>
        <w:right w:val="none" w:sz="0" w:space="0" w:color="auto"/>
      </w:divBdr>
    </w:div>
    <w:div w:id="1125738576">
      <w:bodyDiv w:val="1"/>
      <w:marLeft w:val="0"/>
      <w:marRight w:val="0"/>
      <w:marTop w:val="0"/>
      <w:marBottom w:val="0"/>
      <w:divBdr>
        <w:top w:val="none" w:sz="0" w:space="0" w:color="auto"/>
        <w:left w:val="none" w:sz="0" w:space="0" w:color="auto"/>
        <w:bottom w:val="none" w:sz="0" w:space="0" w:color="auto"/>
        <w:right w:val="none" w:sz="0" w:space="0" w:color="auto"/>
      </w:divBdr>
    </w:div>
    <w:div w:id="1129086636">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5274">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21747">
      <w:bodyDiv w:val="1"/>
      <w:marLeft w:val="0"/>
      <w:marRight w:val="0"/>
      <w:marTop w:val="0"/>
      <w:marBottom w:val="0"/>
      <w:divBdr>
        <w:top w:val="none" w:sz="0" w:space="0" w:color="auto"/>
        <w:left w:val="none" w:sz="0" w:space="0" w:color="auto"/>
        <w:bottom w:val="none" w:sz="0" w:space="0" w:color="auto"/>
        <w:right w:val="none" w:sz="0" w:space="0" w:color="auto"/>
      </w:divBdr>
    </w:div>
    <w:div w:id="1220360262">
      <w:bodyDiv w:val="1"/>
      <w:marLeft w:val="0"/>
      <w:marRight w:val="0"/>
      <w:marTop w:val="0"/>
      <w:marBottom w:val="0"/>
      <w:divBdr>
        <w:top w:val="none" w:sz="0" w:space="0" w:color="auto"/>
        <w:left w:val="none" w:sz="0" w:space="0" w:color="auto"/>
        <w:bottom w:val="none" w:sz="0" w:space="0" w:color="auto"/>
        <w:right w:val="none" w:sz="0" w:space="0" w:color="auto"/>
      </w:divBdr>
    </w:div>
    <w:div w:id="1231698325">
      <w:bodyDiv w:val="1"/>
      <w:marLeft w:val="0"/>
      <w:marRight w:val="0"/>
      <w:marTop w:val="0"/>
      <w:marBottom w:val="0"/>
      <w:divBdr>
        <w:top w:val="none" w:sz="0" w:space="0" w:color="auto"/>
        <w:left w:val="none" w:sz="0" w:space="0" w:color="auto"/>
        <w:bottom w:val="none" w:sz="0" w:space="0" w:color="auto"/>
        <w:right w:val="none" w:sz="0" w:space="0" w:color="auto"/>
      </w:divBdr>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2567006">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3687594">
      <w:bodyDiv w:val="1"/>
      <w:marLeft w:val="0"/>
      <w:marRight w:val="0"/>
      <w:marTop w:val="0"/>
      <w:marBottom w:val="0"/>
      <w:divBdr>
        <w:top w:val="none" w:sz="0" w:space="0" w:color="auto"/>
        <w:left w:val="none" w:sz="0" w:space="0" w:color="auto"/>
        <w:bottom w:val="none" w:sz="0" w:space="0" w:color="auto"/>
        <w:right w:val="none" w:sz="0" w:space="0" w:color="auto"/>
      </w:divBdr>
    </w:div>
    <w:div w:id="1245142593">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050382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4821571">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81108986">
      <w:bodyDiv w:val="1"/>
      <w:marLeft w:val="0"/>
      <w:marRight w:val="0"/>
      <w:marTop w:val="0"/>
      <w:marBottom w:val="0"/>
      <w:divBdr>
        <w:top w:val="none" w:sz="0" w:space="0" w:color="auto"/>
        <w:left w:val="none" w:sz="0" w:space="0" w:color="auto"/>
        <w:bottom w:val="none" w:sz="0" w:space="0" w:color="auto"/>
        <w:right w:val="none" w:sz="0" w:space="0" w:color="auto"/>
      </w:divBdr>
    </w:div>
    <w:div w:id="1298148431">
      <w:bodyDiv w:val="1"/>
      <w:marLeft w:val="0"/>
      <w:marRight w:val="0"/>
      <w:marTop w:val="0"/>
      <w:marBottom w:val="0"/>
      <w:divBdr>
        <w:top w:val="none" w:sz="0" w:space="0" w:color="auto"/>
        <w:left w:val="none" w:sz="0" w:space="0" w:color="auto"/>
        <w:bottom w:val="none" w:sz="0" w:space="0" w:color="auto"/>
        <w:right w:val="none" w:sz="0" w:space="0" w:color="auto"/>
      </w:divBdr>
    </w:div>
    <w:div w:id="130627532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4405920">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0963">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8991">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48827603">
      <w:bodyDiv w:val="1"/>
      <w:marLeft w:val="0"/>
      <w:marRight w:val="0"/>
      <w:marTop w:val="0"/>
      <w:marBottom w:val="0"/>
      <w:divBdr>
        <w:top w:val="none" w:sz="0" w:space="0" w:color="auto"/>
        <w:left w:val="none" w:sz="0" w:space="0" w:color="auto"/>
        <w:bottom w:val="none" w:sz="0" w:space="0" w:color="auto"/>
        <w:right w:val="none" w:sz="0" w:space="0" w:color="auto"/>
      </w:divBdr>
    </w:div>
    <w:div w:id="1349141424">
      <w:bodyDiv w:val="1"/>
      <w:marLeft w:val="0"/>
      <w:marRight w:val="0"/>
      <w:marTop w:val="0"/>
      <w:marBottom w:val="0"/>
      <w:divBdr>
        <w:top w:val="none" w:sz="0" w:space="0" w:color="auto"/>
        <w:left w:val="none" w:sz="0" w:space="0" w:color="auto"/>
        <w:bottom w:val="none" w:sz="0" w:space="0" w:color="auto"/>
        <w:right w:val="none" w:sz="0" w:space="0" w:color="auto"/>
      </w:divBdr>
    </w:div>
    <w:div w:id="1352219169">
      <w:bodyDiv w:val="1"/>
      <w:marLeft w:val="0"/>
      <w:marRight w:val="0"/>
      <w:marTop w:val="0"/>
      <w:marBottom w:val="0"/>
      <w:divBdr>
        <w:top w:val="none" w:sz="0" w:space="0" w:color="auto"/>
        <w:left w:val="none" w:sz="0" w:space="0" w:color="auto"/>
        <w:bottom w:val="none" w:sz="0" w:space="0" w:color="auto"/>
        <w:right w:val="none" w:sz="0" w:space="0" w:color="auto"/>
      </w:divBdr>
    </w:div>
    <w:div w:id="1370060471">
      <w:bodyDiv w:val="1"/>
      <w:marLeft w:val="0"/>
      <w:marRight w:val="0"/>
      <w:marTop w:val="0"/>
      <w:marBottom w:val="0"/>
      <w:divBdr>
        <w:top w:val="none" w:sz="0" w:space="0" w:color="auto"/>
        <w:left w:val="none" w:sz="0" w:space="0" w:color="auto"/>
        <w:bottom w:val="none" w:sz="0" w:space="0" w:color="auto"/>
        <w:right w:val="none" w:sz="0" w:space="0" w:color="auto"/>
      </w:divBdr>
    </w:div>
    <w:div w:id="1372419202">
      <w:bodyDiv w:val="1"/>
      <w:marLeft w:val="0"/>
      <w:marRight w:val="0"/>
      <w:marTop w:val="0"/>
      <w:marBottom w:val="0"/>
      <w:divBdr>
        <w:top w:val="none" w:sz="0" w:space="0" w:color="auto"/>
        <w:left w:val="none" w:sz="0" w:space="0" w:color="auto"/>
        <w:bottom w:val="none" w:sz="0" w:space="0" w:color="auto"/>
        <w:right w:val="none" w:sz="0" w:space="0" w:color="auto"/>
      </w:divBdr>
    </w:div>
    <w:div w:id="1372608469">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9522843">
      <w:bodyDiv w:val="1"/>
      <w:marLeft w:val="0"/>
      <w:marRight w:val="0"/>
      <w:marTop w:val="0"/>
      <w:marBottom w:val="0"/>
      <w:divBdr>
        <w:top w:val="none" w:sz="0" w:space="0" w:color="auto"/>
        <w:left w:val="none" w:sz="0" w:space="0" w:color="auto"/>
        <w:bottom w:val="none" w:sz="0" w:space="0" w:color="auto"/>
        <w:right w:val="none" w:sz="0" w:space="0" w:color="auto"/>
      </w:divBdr>
    </w:div>
    <w:div w:id="1409575347">
      <w:bodyDiv w:val="1"/>
      <w:marLeft w:val="0"/>
      <w:marRight w:val="0"/>
      <w:marTop w:val="0"/>
      <w:marBottom w:val="0"/>
      <w:divBdr>
        <w:top w:val="none" w:sz="0" w:space="0" w:color="auto"/>
        <w:left w:val="none" w:sz="0" w:space="0" w:color="auto"/>
        <w:bottom w:val="none" w:sz="0" w:space="0" w:color="auto"/>
        <w:right w:val="none" w:sz="0" w:space="0" w:color="auto"/>
      </w:divBdr>
    </w:div>
    <w:div w:id="1411082491">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3010208">
      <w:bodyDiv w:val="1"/>
      <w:marLeft w:val="0"/>
      <w:marRight w:val="0"/>
      <w:marTop w:val="0"/>
      <w:marBottom w:val="0"/>
      <w:divBdr>
        <w:top w:val="none" w:sz="0" w:space="0" w:color="auto"/>
        <w:left w:val="none" w:sz="0" w:space="0" w:color="auto"/>
        <w:bottom w:val="none" w:sz="0" w:space="0" w:color="auto"/>
        <w:right w:val="none" w:sz="0" w:space="0" w:color="auto"/>
      </w:divBdr>
    </w:div>
    <w:div w:id="1440369995">
      <w:bodyDiv w:val="1"/>
      <w:marLeft w:val="0"/>
      <w:marRight w:val="0"/>
      <w:marTop w:val="0"/>
      <w:marBottom w:val="0"/>
      <w:divBdr>
        <w:top w:val="none" w:sz="0" w:space="0" w:color="auto"/>
        <w:left w:val="none" w:sz="0" w:space="0" w:color="auto"/>
        <w:bottom w:val="none" w:sz="0" w:space="0" w:color="auto"/>
        <w:right w:val="none" w:sz="0" w:space="0" w:color="auto"/>
      </w:divBdr>
    </w:div>
    <w:div w:id="144607433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4831165">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1238">
      <w:bodyDiv w:val="1"/>
      <w:marLeft w:val="0"/>
      <w:marRight w:val="0"/>
      <w:marTop w:val="0"/>
      <w:marBottom w:val="0"/>
      <w:divBdr>
        <w:top w:val="none" w:sz="0" w:space="0" w:color="auto"/>
        <w:left w:val="none" w:sz="0" w:space="0" w:color="auto"/>
        <w:bottom w:val="none" w:sz="0" w:space="0" w:color="auto"/>
        <w:right w:val="none" w:sz="0" w:space="0" w:color="auto"/>
      </w:divBdr>
    </w:div>
    <w:div w:id="1489976095">
      <w:bodyDiv w:val="1"/>
      <w:marLeft w:val="0"/>
      <w:marRight w:val="0"/>
      <w:marTop w:val="0"/>
      <w:marBottom w:val="0"/>
      <w:divBdr>
        <w:top w:val="none" w:sz="0" w:space="0" w:color="auto"/>
        <w:left w:val="none" w:sz="0" w:space="0" w:color="auto"/>
        <w:bottom w:val="none" w:sz="0" w:space="0" w:color="auto"/>
        <w:right w:val="none" w:sz="0" w:space="0" w:color="auto"/>
      </w:divBdr>
    </w:div>
    <w:div w:id="149664722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3372503">
      <w:bodyDiv w:val="1"/>
      <w:marLeft w:val="0"/>
      <w:marRight w:val="0"/>
      <w:marTop w:val="0"/>
      <w:marBottom w:val="0"/>
      <w:divBdr>
        <w:top w:val="none" w:sz="0" w:space="0" w:color="auto"/>
        <w:left w:val="none" w:sz="0" w:space="0" w:color="auto"/>
        <w:bottom w:val="none" w:sz="0" w:space="0" w:color="auto"/>
        <w:right w:val="none" w:sz="0" w:space="0" w:color="auto"/>
      </w:divBdr>
    </w:div>
    <w:div w:id="154934352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130420">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07931719">
      <w:bodyDiv w:val="1"/>
      <w:marLeft w:val="0"/>
      <w:marRight w:val="0"/>
      <w:marTop w:val="0"/>
      <w:marBottom w:val="0"/>
      <w:divBdr>
        <w:top w:val="none" w:sz="0" w:space="0" w:color="auto"/>
        <w:left w:val="none" w:sz="0" w:space="0" w:color="auto"/>
        <w:bottom w:val="none" w:sz="0" w:space="0" w:color="auto"/>
        <w:right w:val="none" w:sz="0" w:space="0" w:color="auto"/>
      </w:divBdr>
    </w:div>
    <w:div w:id="1612475069">
      <w:bodyDiv w:val="1"/>
      <w:marLeft w:val="0"/>
      <w:marRight w:val="0"/>
      <w:marTop w:val="0"/>
      <w:marBottom w:val="0"/>
      <w:divBdr>
        <w:top w:val="none" w:sz="0" w:space="0" w:color="auto"/>
        <w:left w:val="none" w:sz="0" w:space="0" w:color="auto"/>
        <w:bottom w:val="none" w:sz="0" w:space="0" w:color="auto"/>
        <w:right w:val="none" w:sz="0" w:space="0" w:color="auto"/>
      </w:divBdr>
    </w:div>
    <w:div w:id="1613590359">
      <w:bodyDiv w:val="1"/>
      <w:marLeft w:val="0"/>
      <w:marRight w:val="0"/>
      <w:marTop w:val="0"/>
      <w:marBottom w:val="0"/>
      <w:divBdr>
        <w:top w:val="none" w:sz="0" w:space="0" w:color="auto"/>
        <w:left w:val="none" w:sz="0" w:space="0" w:color="auto"/>
        <w:bottom w:val="none" w:sz="0" w:space="0" w:color="auto"/>
        <w:right w:val="none" w:sz="0" w:space="0" w:color="auto"/>
      </w:divBdr>
    </w:div>
    <w:div w:id="161652117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3017">
      <w:bodyDiv w:val="1"/>
      <w:marLeft w:val="0"/>
      <w:marRight w:val="0"/>
      <w:marTop w:val="0"/>
      <w:marBottom w:val="0"/>
      <w:divBdr>
        <w:top w:val="none" w:sz="0" w:space="0" w:color="auto"/>
        <w:left w:val="none" w:sz="0" w:space="0" w:color="auto"/>
        <w:bottom w:val="none" w:sz="0" w:space="0" w:color="auto"/>
        <w:right w:val="none" w:sz="0" w:space="0" w:color="auto"/>
      </w:divBdr>
    </w:div>
    <w:div w:id="1742370298">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5637868">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97485815">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48056004">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80892022">
      <w:bodyDiv w:val="1"/>
      <w:marLeft w:val="0"/>
      <w:marRight w:val="0"/>
      <w:marTop w:val="0"/>
      <w:marBottom w:val="0"/>
      <w:divBdr>
        <w:top w:val="none" w:sz="0" w:space="0" w:color="auto"/>
        <w:left w:val="none" w:sz="0" w:space="0" w:color="auto"/>
        <w:bottom w:val="none" w:sz="0" w:space="0" w:color="auto"/>
        <w:right w:val="none" w:sz="0" w:space="0" w:color="auto"/>
      </w:divBdr>
    </w:div>
    <w:div w:id="1888490723">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1504506">
      <w:bodyDiv w:val="1"/>
      <w:marLeft w:val="0"/>
      <w:marRight w:val="0"/>
      <w:marTop w:val="0"/>
      <w:marBottom w:val="0"/>
      <w:divBdr>
        <w:top w:val="none" w:sz="0" w:space="0" w:color="auto"/>
        <w:left w:val="none" w:sz="0" w:space="0" w:color="auto"/>
        <w:bottom w:val="none" w:sz="0" w:space="0" w:color="auto"/>
        <w:right w:val="none" w:sz="0" w:space="0" w:color="auto"/>
      </w:divBdr>
    </w:div>
    <w:div w:id="1951860023">
      <w:bodyDiv w:val="1"/>
      <w:marLeft w:val="0"/>
      <w:marRight w:val="0"/>
      <w:marTop w:val="0"/>
      <w:marBottom w:val="0"/>
      <w:divBdr>
        <w:top w:val="none" w:sz="0" w:space="0" w:color="auto"/>
        <w:left w:val="none" w:sz="0" w:space="0" w:color="auto"/>
        <w:bottom w:val="none" w:sz="0" w:space="0" w:color="auto"/>
        <w:right w:val="none" w:sz="0" w:space="0" w:color="auto"/>
      </w:divBdr>
    </w:div>
    <w:div w:id="1964267161">
      <w:bodyDiv w:val="1"/>
      <w:marLeft w:val="0"/>
      <w:marRight w:val="0"/>
      <w:marTop w:val="0"/>
      <w:marBottom w:val="0"/>
      <w:divBdr>
        <w:top w:val="none" w:sz="0" w:space="0" w:color="auto"/>
        <w:left w:val="none" w:sz="0" w:space="0" w:color="auto"/>
        <w:bottom w:val="none" w:sz="0" w:space="0" w:color="auto"/>
        <w:right w:val="none" w:sz="0" w:space="0" w:color="auto"/>
      </w:divBdr>
    </w:div>
    <w:div w:id="1977448268">
      <w:bodyDiv w:val="1"/>
      <w:marLeft w:val="0"/>
      <w:marRight w:val="0"/>
      <w:marTop w:val="0"/>
      <w:marBottom w:val="0"/>
      <w:divBdr>
        <w:top w:val="none" w:sz="0" w:space="0" w:color="auto"/>
        <w:left w:val="none" w:sz="0" w:space="0" w:color="auto"/>
        <w:bottom w:val="none" w:sz="0" w:space="0" w:color="auto"/>
        <w:right w:val="none" w:sz="0" w:space="0" w:color="auto"/>
      </w:divBdr>
    </w:div>
    <w:div w:id="1979800000">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59033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6661548">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1512774">
      <w:bodyDiv w:val="1"/>
      <w:marLeft w:val="0"/>
      <w:marRight w:val="0"/>
      <w:marTop w:val="0"/>
      <w:marBottom w:val="0"/>
      <w:divBdr>
        <w:top w:val="none" w:sz="0" w:space="0" w:color="auto"/>
        <w:left w:val="none" w:sz="0" w:space="0" w:color="auto"/>
        <w:bottom w:val="none" w:sz="0" w:space="0" w:color="auto"/>
        <w:right w:val="none" w:sz="0" w:space="0" w:color="auto"/>
      </w:divBdr>
    </w:div>
    <w:div w:id="2120221604">
      <w:bodyDiv w:val="1"/>
      <w:marLeft w:val="0"/>
      <w:marRight w:val="0"/>
      <w:marTop w:val="0"/>
      <w:marBottom w:val="0"/>
      <w:divBdr>
        <w:top w:val="none" w:sz="0" w:space="0" w:color="auto"/>
        <w:left w:val="none" w:sz="0" w:space="0" w:color="auto"/>
        <w:bottom w:val="none" w:sz="0" w:space="0" w:color="auto"/>
        <w:right w:val="none" w:sz="0" w:space="0" w:color="auto"/>
      </w:divBdr>
    </w:div>
    <w:div w:id="2134203018">
      <w:bodyDiv w:val="1"/>
      <w:marLeft w:val="0"/>
      <w:marRight w:val="0"/>
      <w:marTop w:val="0"/>
      <w:marBottom w:val="0"/>
      <w:divBdr>
        <w:top w:val="none" w:sz="0" w:space="0" w:color="auto"/>
        <w:left w:val="none" w:sz="0" w:space="0" w:color="auto"/>
        <w:bottom w:val="none" w:sz="0" w:space="0" w:color="auto"/>
        <w:right w:val="none" w:sz="0" w:space="0" w:color="auto"/>
      </w:divBdr>
    </w:div>
    <w:div w:id="2135442632">
      <w:bodyDiv w:val="1"/>
      <w:marLeft w:val="0"/>
      <w:marRight w:val="0"/>
      <w:marTop w:val="0"/>
      <w:marBottom w:val="0"/>
      <w:divBdr>
        <w:top w:val="none" w:sz="0" w:space="0" w:color="auto"/>
        <w:left w:val="none" w:sz="0" w:space="0" w:color="auto"/>
        <w:bottom w:val="none" w:sz="0" w:space="0" w:color="auto"/>
        <w:right w:val="none" w:sz="0" w:space="0" w:color="auto"/>
      </w:divBdr>
    </w:div>
    <w:div w:id="2141026612">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856924F6-2235-4E91-BF7E-59B9A78CB022}">
  <ds:schemaRefs>
    <ds:schemaRef ds:uri="http://schemas.openxmlformats.org/officeDocument/2006/bibliograph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3102</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2024-09-13T00:07:00Z</dcterms:created>
  <dcterms:modified xsi:type="dcterms:W3CDTF">2024-09-13T00:09:00Z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(3)bSYZxQzjHu8nd4iix949Y0Ren0Bg5AYjRhGEuoKpiNdPlHJKLArHnA2G6psp6FbxYXxf0Exn
rQtPX0G9wiTIN9N/K1QkGb1I3dgo66TysVEeIPTnapleF1biBvUO7zwiaV7OSNF8QTewLUL6
jn88at5sKD7NOzIeKdfsBJqMrPnimT3/VD8oGUgvf+OPg87s1dndkCUZDtZY9IdFMTHchr/H
SqanaqxQHi5oWUSmtd</vt:lpwstr>
  </property>
  <property fmtid="{D5CDD505-2E9C-101B-9397-08002B2CF9AE}" pid="10" name="_2015_ms_pID_7253431">
    <vt:lpwstr>djiQKvxOwEiJNG+f53JbmKMhRUIj8U0eT90rBj6nLN14wW8ixLkTG1
VVX2jYSUgY7P0peSmkzk0fDd7tJQa6PpWmvCy2u7hGA6F8/Fq9S2gOXhdR+ZVTRzIufWKnDP
Pdoroil5rzrb1LKAZb9sySOsNoTxqI6RQlQBFGeMyUug/U+85DDKLke/JgvbHgG10nJek38P
S4OUA393Tu3zUJwYjW+x+TswE5zxh79wva23</vt:lpwstr>
  </property>
  <property fmtid="{D5CDD505-2E9C-101B-9397-08002B2CF9AE}" pid="11" name="_2015_ms_pID_7253432">
    <vt:lpwstr>Vw==</vt:lpwstr>
  </property>
</Properties>
</file>