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8DF968" w14:textId="77777777" w:rsidR="00270D66" w:rsidRDefault="00270D66">
      <w:pPr>
        <w:pStyle w:val="Heading"/>
        <w:rPr>
          <w:rFonts w:eastAsia="Times New Roman"/>
          <w:sz w:val="24"/>
          <w:szCs w:val="24"/>
        </w:rPr>
      </w:pPr>
      <w:r>
        <w:rPr>
          <w:sz w:val="24"/>
          <w:szCs w:val="24"/>
        </w:rPr>
        <w:t>IEEE</w:t>
      </w:r>
      <w:r>
        <w:rPr>
          <w:rFonts w:eastAsia="Times New Roman"/>
          <w:sz w:val="24"/>
          <w:szCs w:val="24"/>
        </w:rPr>
        <w:t xml:space="preserve"> </w:t>
      </w:r>
      <w:r>
        <w:rPr>
          <w:sz w:val="24"/>
          <w:szCs w:val="24"/>
        </w:rPr>
        <w:t>P</w:t>
      </w:r>
      <w:r>
        <w:rPr>
          <w:rFonts w:eastAsia="Times New Roman"/>
          <w:sz w:val="24"/>
          <w:szCs w:val="24"/>
        </w:rPr>
        <w:t>802.15</w:t>
      </w:r>
    </w:p>
    <w:p w14:paraId="6AA5D482" w14:textId="77777777" w:rsidR="00270D66" w:rsidRDefault="00270D66">
      <w:pPr>
        <w:jc w:val="center"/>
        <w:rPr>
          <w:b/>
          <w:szCs w:val="24"/>
        </w:rPr>
      </w:pPr>
      <w:r>
        <w:rPr>
          <w:b/>
          <w:szCs w:val="24"/>
        </w:rPr>
        <w:t>Wireless</w:t>
      </w:r>
      <w:r>
        <w:rPr>
          <w:rFonts w:eastAsia="Times New Roman"/>
          <w:b/>
          <w:szCs w:val="24"/>
        </w:rPr>
        <w:t xml:space="preserve"> </w:t>
      </w:r>
      <w:r>
        <w:rPr>
          <w:b/>
          <w:szCs w:val="24"/>
        </w:rPr>
        <w:t>Personal</w:t>
      </w:r>
      <w:r>
        <w:rPr>
          <w:rFonts w:eastAsia="Times New Roman"/>
          <w:b/>
          <w:szCs w:val="24"/>
        </w:rPr>
        <w:t xml:space="preserve"> </w:t>
      </w:r>
      <w:r>
        <w:rPr>
          <w:b/>
          <w:szCs w:val="24"/>
        </w:rPr>
        <w:t>Area</w:t>
      </w:r>
      <w:r>
        <w:rPr>
          <w:rFonts w:eastAsia="Times New Roman"/>
          <w:b/>
          <w:szCs w:val="24"/>
        </w:rPr>
        <w:t xml:space="preserve"> </w:t>
      </w:r>
      <w:r>
        <w:rPr>
          <w:b/>
          <w:szCs w:val="24"/>
        </w:rPr>
        <w:t>Networks</w:t>
      </w:r>
    </w:p>
    <w:p w14:paraId="76D6753C" w14:textId="77777777" w:rsidR="00270D66" w:rsidRDefault="00270D66">
      <w:pPr>
        <w:jc w:val="both"/>
        <w:rPr>
          <w:b/>
          <w:sz w:val="28"/>
        </w:rPr>
      </w:pPr>
    </w:p>
    <w:tbl>
      <w:tblPr>
        <w:tblW w:w="0" w:type="auto"/>
        <w:tblInd w:w="108" w:type="dxa"/>
        <w:tblLayout w:type="fixed"/>
        <w:tblLook w:val="0000" w:firstRow="0" w:lastRow="0" w:firstColumn="0" w:lastColumn="0" w:noHBand="0" w:noVBand="0"/>
      </w:tblPr>
      <w:tblGrid>
        <w:gridCol w:w="1260"/>
        <w:gridCol w:w="3420"/>
        <w:gridCol w:w="3960"/>
      </w:tblGrid>
      <w:tr w:rsidR="00270D66" w:rsidRPr="008F35DC" w14:paraId="2B10CCEA" w14:textId="77777777" w:rsidTr="5D5FD4D2">
        <w:tc>
          <w:tcPr>
            <w:tcW w:w="1260" w:type="dxa"/>
            <w:tcBorders>
              <w:top w:val="single" w:sz="4" w:space="0" w:color="000000" w:themeColor="text1"/>
            </w:tcBorders>
            <w:shd w:val="clear" w:color="auto" w:fill="auto"/>
          </w:tcPr>
          <w:p w14:paraId="1C5C8239" w14:textId="77777777" w:rsidR="00270D66" w:rsidRPr="008F35DC" w:rsidRDefault="00270D66">
            <w:pPr>
              <w:pStyle w:val="covertext"/>
              <w:snapToGrid w:val="0"/>
              <w:jc w:val="both"/>
            </w:pPr>
            <w:r w:rsidRPr="008F35DC">
              <w:t>Project</w:t>
            </w:r>
          </w:p>
        </w:tc>
        <w:tc>
          <w:tcPr>
            <w:tcW w:w="7380" w:type="dxa"/>
            <w:gridSpan w:val="2"/>
            <w:tcBorders>
              <w:top w:val="single" w:sz="4" w:space="0" w:color="000000" w:themeColor="text1"/>
            </w:tcBorders>
            <w:shd w:val="clear" w:color="auto" w:fill="auto"/>
          </w:tcPr>
          <w:p w14:paraId="23FC8F43" w14:textId="496734F4" w:rsidR="00270D66" w:rsidRPr="008F35DC" w:rsidRDefault="00125FE1" w:rsidP="006B4251">
            <w:pPr>
              <w:pStyle w:val="covertext"/>
              <w:snapToGrid w:val="0"/>
              <w:jc w:val="both"/>
              <w:rPr>
                <w:rFonts w:eastAsia="Times New Roman"/>
              </w:rPr>
            </w:pPr>
            <w:r>
              <w:t>Task</w:t>
            </w:r>
            <w:r w:rsidR="0049507D" w:rsidRPr="0049507D">
              <w:t xml:space="preserve"> Group</w:t>
            </w:r>
            <w:r w:rsidR="00520811">
              <w:t xml:space="preserve"> 15.6</w:t>
            </w:r>
            <w:r w:rsidR="00412B52">
              <w:t>m</w:t>
            </w:r>
            <w:r w:rsidR="00520811">
              <w:t>a</w:t>
            </w:r>
          </w:p>
        </w:tc>
      </w:tr>
      <w:tr w:rsidR="00270D66" w:rsidRPr="008F35DC" w14:paraId="14B073B9" w14:textId="77777777" w:rsidTr="5D5FD4D2">
        <w:tc>
          <w:tcPr>
            <w:tcW w:w="1260" w:type="dxa"/>
            <w:tcBorders>
              <w:top w:val="single" w:sz="4" w:space="0" w:color="000000" w:themeColor="text1"/>
            </w:tcBorders>
            <w:shd w:val="clear" w:color="auto" w:fill="auto"/>
          </w:tcPr>
          <w:p w14:paraId="3E92031A" w14:textId="77777777" w:rsidR="00270D66" w:rsidRPr="008F35DC" w:rsidRDefault="00270D66">
            <w:pPr>
              <w:pStyle w:val="covertext"/>
              <w:snapToGrid w:val="0"/>
              <w:jc w:val="both"/>
            </w:pPr>
            <w:r w:rsidRPr="008F35DC">
              <w:t>Title</w:t>
            </w:r>
          </w:p>
        </w:tc>
        <w:tc>
          <w:tcPr>
            <w:tcW w:w="7380" w:type="dxa"/>
            <w:gridSpan w:val="2"/>
            <w:tcBorders>
              <w:top w:val="single" w:sz="4" w:space="0" w:color="000000" w:themeColor="text1"/>
            </w:tcBorders>
            <w:shd w:val="clear" w:color="auto" w:fill="auto"/>
          </w:tcPr>
          <w:p w14:paraId="028DCAF9" w14:textId="790C9312" w:rsidR="00270D66" w:rsidRPr="008B72E6" w:rsidRDefault="008C3AC3" w:rsidP="5D5FD4D2">
            <w:pPr>
              <w:pStyle w:val="covertext"/>
              <w:snapToGrid w:val="0"/>
              <w:jc w:val="both"/>
              <w:rPr>
                <w:rFonts w:eastAsia="Times New Roman"/>
                <w:b/>
                <w:bCs/>
              </w:rPr>
            </w:pPr>
            <w:r>
              <w:rPr>
                <w:b/>
                <w:bCs/>
              </w:rPr>
              <w:t>TG15.6</w:t>
            </w:r>
            <w:r w:rsidR="00412B52">
              <w:rPr>
                <w:b/>
                <w:bCs/>
              </w:rPr>
              <w:t>m</w:t>
            </w:r>
            <w:r>
              <w:rPr>
                <w:b/>
                <w:bCs/>
              </w:rPr>
              <w:t xml:space="preserve">a </w:t>
            </w:r>
            <w:r w:rsidR="5D5FD4D2" w:rsidRPr="5D5FD4D2">
              <w:rPr>
                <w:b/>
                <w:bCs/>
              </w:rPr>
              <w:t>Meeting</w:t>
            </w:r>
            <w:r w:rsidR="5D5FD4D2" w:rsidRPr="5D5FD4D2">
              <w:rPr>
                <w:rFonts w:eastAsia="Times New Roman"/>
                <w:b/>
                <w:bCs/>
              </w:rPr>
              <w:t xml:space="preserve"> </w:t>
            </w:r>
            <w:r w:rsidR="5D5FD4D2" w:rsidRPr="5D5FD4D2">
              <w:rPr>
                <w:b/>
                <w:bCs/>
              </w:rPr>
              <w:t>Minutes</w:t>
            </w:r>
            <w:r w:rsidR="5D5FD4D2" w:rsidRPr="5D5FD4D2">
              <w:rPr>
                <w:rFonts w:eastAsia="Times New Roman"/>
                <w:b/>
                <w:bCs/>
              </w:rPr>
              <w:t xml:space="preserve"> for </w:t>
            </w:r>
            <w:r w:rsidR="006C7F2B">
              <w:rPr>
                <w:rFonts w:eastAsia="Times New Roman"/>
                <w:b/>
                <w:bCs/>
              </w:rPr>
              <w:t>November</w:t>
            </w:r>
            <w:r w:rsidR="00AB23FF">
              <w:rPr>
                <w:rFonts w:eastAsia="Times New Roman"/>
                <w:b/>
                <w:bCs/>
              </w:rPr>
              <w:t xml:space="preserve"> 202</w:t>
            </w:r>
            <w:r w:rsidR="00183EBA">
              <w:rPr>
                <w:rFonts w:eastAsia="Times New Roman"/>
                <w:b/>
                <w:bCs/>
              </w:rPr>
              <w:t>3</w:t>
            </w:r>
            <w:r w:rsidR="5D5FD4D2" w:rsidRPr="5D5FD4D2">
              <w:rPr>
                <w:rFonts w:eastAsia="Times New Roman"/>
                <w:b/>
                <w:bCs/>
              </w:rPr>
              <w:t xml:space="preserve"> </w:t>
            </w:r>
          </w:p>
        </w:tc>
      </w:tr>
      <w:tr w:rsidR="00270D66" w:rsidRPr="008F35DC" w14:paraId="278B0EE0" w14:textId="77777777" w:rsidTr="5D5FD4D2">
        <w:tc>
          <w:tcPr>
            <w:tcW w:w="1260" w:type="dxa"/>
            <w:tcBorders>
              <w:top w:val="single" w:sz="4" w:space="0" w:color="000000" w:themeColor="text1"/>
            </w:tcBorders>
            <w:shd w:val="clear" w:color="auto" w:fill="auto"/>
          </w:tcPr>
          <w:p w14:paraId="50543BB4" w14:textId="77777777" w:rsidR="00270D66" w:rsidRPr="008F35DC" w:rsidRDefault="00270D66">
            <w:pPr>
              <w:pStyle w:val="covertext"/>
              <w:snapToGrid w:val="0"/>
              <w:jc w:val="both"/>
            </w:pPr>
            <w:r w:rsidRPr="008F35DC">
              <w:t>Date</w:t>
            </w:r>
            <w:r w:rsidRPr="008F35DC">
              <w:rPr>
                <w:rFonts w:eastAsia="Times New Roman"/>
              </w:rPr>
              <w:t xml:space="preserve"> </w:t>
            </w:r>
            <w:r w:rsidRPr="008F35DC">
              <w:t>Submitted</w:t>
            </w:r>
          </w:p>
        </w:tc>
        <w:tc>
          <w:tcPr>
            <w:tcW w:w="7380" w:type="dxa"/>
            <w:gridSpan w:val="2"/>
            <w:tcBorders>
              <w:top w:val="single" w:sz="4" w:space="0" w:color="000000" w:themeColor="text1"/>
            </w:tcBorders>
            <w:shd w:val="clear" w:color="auto" w:fill="auto"/>
          </w:tcPr>
          <w:p w14:paraId="4A833B69" w14:textId="159D552F" w:rsidR="00270D66" w:rsidRPr="008F35DC" w:rsidRDefault="006C7F2B" w:rsidP="00AA6CEC">
            <w:pPr>
              <w:pStyle w:val="covertext"/>
              <w:snapToGrid w:val="0"/>
              <w:jc w:val="both"/>
            </w:pPr>
            <w:r w:rsidRPr="003C1EC3">
              <w:rPr>
                <w:rFonts w:eastAsiaTheme="minorEastAsia"/>
                <w:lang w:eastAsia="ja-JP"/>
              </w:rPr>
              <w:t>November</w:t>
            </w:r>
            <w:r w:rsidR="00183EBA" w:rsidRPr="003C1EC3">
              <w:rPr>
                <w:rFonts w:eastAsiaTheme="minorEastAsia"/>
                <w:lang w:eastAsia="ja-JP"/>
              </w:rPr>
              <w:t xml:space="preserve"> </w:t>
            </w:r>
            <w:r w:rsidR="003C1EC3" w:rsidRPr="003C1EC3">
              <w:rPr>
                <w:rFonts w:eastAsiaTheme="minorEastAsia"/>
                <w:lang w:eastAsia="ja-JP"/>
              </w:rPr>
              <w:t>16</w:t>
            </w:r>
            <w:proofErr w:type="gramStart"/>
            <w:r w:rsidR="00183EBA" w:rsidRPr="003C1EC3">
              <w:rPr>
                <w:rFonts w:eastAsiaTheme="minorEastAsia"/>
                <w:vertAlign w:val="superscript"/>
                <w:lang w:eastAsia="ja-JP"/>
              </w:rPr>
              <w:t>th</w:t>
            </w:r>
            <w:r w:rsidR="00183EBA" w:rsidRPr="003C1EC3">
              <w:rPr>
                <w:rFonts w:eastAsiaTheme="minorEastAsia"/>
                <w:lang w:eastAsia="ja-JP"/>
              </w:rPr>
              <w:t xml:space="preserve"> </w:t>
            </w:r>
            <w:r w:rsidR="006E2E16" w:rsidRPr="003C1EC3">
              <w:rPr>
                <w:rFonts w:eastAsiaTheme="minorEastAsia"/>
                <w:lang w:eastAsia="ja-JP"/>
              </w:rPr>
              <w:t>,</w:t>
            </w:r>
            <w:proofErr w:type="gramEnd"/>
            <w:r w:rsidR="006E2E16" w:rsidRPr="00E92F82">
              <w:rPr>
                <w:rFonts w:eastAsiaTheme="minorEastAsia"/>
                <w:lang w:eastAsia="ja-JP"/>
              </w:rPr>
              <w:t xml:space="preserve"> 20</w:t>
            </w:r>
            <w:r w:rsidR="00F723C3" w:rsidRPr="00E92F82">
              <w:rPr>
                <w:rFonts w:eastAsiaTheme="minorEastAsia"/>
                <w:lang w:eastAsia="ja-JP"/>
              </w:rPr>
              <w:t>2</w:t>
            </w:r>
            <w:r w:rsidR="00183EBA" w:rsidRPr="00E92F82">
              <w:rPr>
                <w:rFonts w:eastAsiaTheme="minorEastAsia"/>
                <w:lang w:eastAsia="ja-JP"/>
              </w:rPr>
              <w:t>3</w:t>
            </w:r>
          </w:p>
        </w:tc>
      </w:tr>
      <w:tr w:rsidR="00270D66" w:rsidRPr="003C1EC3" w14:paraId="6A57EB64" w14:textId="77777777" w:rsidTr="5D5FD4D2">
        <w:tc>
          <w:tcPr>
            <w:tcW w:w="1260" w:type="dxa"/>
            <w:tcBorders>
              <w:top w:val="single" w:sz="4" w:space="0" w:color="000000" w:themeColor="text1"/>
              <w:bottom w:val="single" w:sz="4" w:space="0" w:color="000000" w:themeColor="text1"/>
            </w:tcBorders>
            <w:shd w:val="clear" w:color="auto" w:fill="auto"/>
          </w:tcPr>
          <w:p w14:paraId="1CC67826" w14:textId="77777777" w:rsidR="00270D66" w:rsidRPr="008F35DC" w:rsidRDefault="00270D66">
            <w:pPr>
              <w:pStyle w:val="covertext"/>
              <w:snapToGrid w:val="0"/>
              <w:jc w:val="both"/>
            </w:pPr>
            <w:r w:rsidRPr="008F35DC">
              <w:t>Source</w:t>
            </w:r>
          </w:p>
        </w:tc>
        <w:tc>
          <w:tcPr>
            <w:tcW w:w="3420" w:type="dxa"/>
            <w:tcBorders>
              <w:top w:val="single" w:sz="4" w:space="0" w:color="000000" w:themeColor="text1"/>
              <w:bottom w:val="single" w:sz="4" w:space="0" w:color="000000" w:themeColor="text1"/>
            </w:tcBorders>
            <w:shd w:val="clear" w:color="auto" w:fill="auto"/>
          </w:tcPr>
          <w:p w14:paraId="1343E421" w14:textId="4194F017" w:rsidR="00B42230" w:rsidRDefault="00B42230" w:rsidP="00B42230">
            <w:pPr>
              <w:pStyle w:val="covertext"/>
              <w:snapToGrid w:val="0"/>
              <w:spacing w:before="0" w:after="0"/>
              <w:rPr>
                <w:rFonts w:eastAsia="Times New Roman"/>
              </w:rPr>
            </w:pPr>
            <w:r>
              <w:rPr>
                <w:rFonts w:eastAsia="Times New Roman"/>
              </w:rPr>
              <w:t>[</w:t>
            </w:r>
            <w:r w:rsidR="00D255A4">
              <w:rPr>
                <w:rFonts w:eastAsia="Times New Roman"/>
              </w:rPr>
              <w:t>Ryuji Kohno</w:t>
            </w:r>
            <w:r w:rsidR="009C6CB9" w:rsidRPr="009C6CB9">
              <w:rPr>
                <w:rFonts w:eastAsia="Times New Roman"/>
                <w:vertAlign w:val="superscript"/>
              </w:rPr>
              <w:t>1,</w:t>
            </w:r>
            <w:r w:rsidR="001E6A61">
              <w:rPr>
                <w:rFonts w:eastAsia="Times New Roman"/>
                <w:vertAlign w:val="superscript"/>
              </w:rPr>
              <w:t>2</w:t>
            </w:r>
            <w:r w:rsidR="009C6CB9">
              <w:rPr>
                <w:rFonts w:eastAsia="Times New Roman"/>
              </w:rPr>
              <w:t xml:space="preserve"> </w:t>
            </w:r>
            <w:r w:rsidR="00A03CEE">
              <w:rPr>
                <w:rFonts w:eastAsia="Times New Roman"/>
              </w:rPr>
              <w:br/>
            </w:r>
            <w:r w:rsidR="009C6CB9">
              <w:rPr>
                <w:rFonts w:eastAsia="Times New Roman"/>
              </w:rPr>
              <w:t>Marco Hernandez</w:t>
            </w:r>
            <w:r w:rsidR="009C6CB9" w:rsidRPr="009C6CB9">
              <w:rPr>
                <w:rFonts w:eastAsia="Times New Roman"/>
                <w:vertAlign w:val="superscript"/>
              </w:rPr>
              <w:t>1</w:t>
            </w:r>
            <w:r w:rsidR="001E6A61">
              <w:rPr>
                <w:rFonts w:eastAsia="Times New Roman"/>
              </w:rPr>
              <w:t xml:space="preserve"> </w:t>
            </w:r>
            <w:r w:rsidR="00A03CEE">
              <w:rPr>
                <w:rFonts w:eastAsia="Times New Roman"/>
              </w:rPr>
              <w:br/>
            </w:r>
            <w:r w:rsidR="001E6A61">
              <w:rPr>
                <w:rFonts w:eastAsia="Times New Roman"/>
              </w:rPr>
              <w:t>Takumi Kobayashi</w:t>
            </w:r>
            <w:r w:rsidR="00A03CEE">
              <w:rPr>
                <w:rFonts w:eastAsia="Times New Roman"/>
                <w:vertAlign w:val="superscript"/>
              </w:rPr>
              <w:t>1,3</w:t>
            </w:r>
            <w:r w:rsidR="001E6A61">
              <w:rPr>
                <w:rFonts w:eastAsia="Times New Roman"/>
              </w:rPr>
              <w:t xml:space="preserve"> </w:t>
            </w:r>
            <w:r w:rsidR="00A03CEE">
              <w:rPr>
                <w:rFonts w:eastAsia="Times New Roman"/>
              </w:rPr>
              <w:br/>
            </w:r>
            <w:r w:rsidR="001E6A61">
              <w:rPr>
                <w:rFonts w:eastAsia="Times New Roman"/>
              </w:rPr>
              <w:t>Minsoo Kim</w:t>
            </w:r>
            <w:r w:rsidR="001E6A61" w:rsidRPr="009C6CB9">
              <w:rPr>
                <w:rFonts w:eastAsia="Times New Roman"/>
                <w:vertAlign w:val="superscript"/>
              </w:rPr>
              <w:t>1</w:t>
            </w:r>
            <w:r w:rsidR="00E246FB">
              <w:rPr>
                <w:rFonts w:eastAsia="Times New Roman"/>
              </w:rPr>
              <w:t xml:space="preserve">, </w:t>
            </w:r>
            <w:r w:rsidR="00A03CEE">
              <w:rPr>
                <w:rFonts w:eastAsia="Times New Roman"/>
              </w:rPr>
              <w:br/>
            </w:r>
            <w:r w:rsidR="00E246FB">
              <w:rPr>
                <w:rFonts w:eastAsia="Times New Roman"/>
              </w:rPr>
              <w:t>Daisuke Anzai</w:t>
            </w:r>
            <w:r w:rsidR="003A5101">
              <w:rPr>
                <w:rFonts w:eastAsia="Times New Roman"/>
                <w:vertAlign w:val="superscript"/>
              </w:rPr>
              <w:t>3</w:t>
            </w:r>
            <w:r w:rsidR="00E246FB">
              <w:rPr>
                <w:rFonts w:eastAsia="Times New Roman"/>
              </w:rPr>
              <w:t xml:space="preserve"> </w:t>
            </w:r>
          </w:p>
          <w:p w14:paraId="6E656C61" w14:textId="26A8686C" w:rsidR="003C1EC3" w:rsidRDefault="003C1EC3" w:rsidP="00B42230">
            <w:pPr>
              <w:pStyle w:val="covertext"/>
              <w:snapToGrid w:val="0"/>
              <w:spacing w:before="0" w:after="0"/>
              <w:rPr>
                <w:rFonts w:eastAsia="Times New Roman"/>
              </w:rPr>
            </w:pPr>
            <w:r w:rsidRPr="003C1EC3">
              <w:rPr>
                <w:rFonts w:eastAsia="Times New Roman"/>
              </w:rPr>
              <w:t>Seong-Soon Joo</w:t>
            </w:r>
            <w:r w:rsidRPr="003C1EC3">
              <w:rPr>
                <w:rFonts w:eastAsia="Times New Roman"/>
                <w:vertAlign w:val="superscript"/>
              </w:rPr>
              <w:t>4</w:t>
            </w:r>
          </w:p>
          <w:p w14:paraId="3C2DCA60" w14:textId="77777777" w:rsidR="001E6A61" w:rsidRDefault="5D5FD4D2" w:rsidP="00CF6BB7">
            <w:pPr>
              <w:pStyle w:val="covertext"/>
              <w:snapToGrid w:val="0"/>
              <w:spacing w:before="0" w:after="0"/>
              <w:rPr>
                <w:rFonts w:eastAsia="Times New Roman"/>
              </w:rPr>
            </w:pPr>
            <w:r w:rsidRPr="5D5FD4D2">
              <w:rPr>
                <w:rFonts w:eastAsia="Times New Roman"/>
              </w:rPr>
              <w:t>[1; YRP</w:t>
            </w:r>
            <w:r w:rsidR="001E6A61">
              <w:rPr>
                <w:rFonts w:eastAsia="Times New Roman"/>
              </w:rPr>
              <w:t>-IAI (YRP</w:t>
            </w:r>
            <w:r w:rsidRPr="5D5FD4D2">
              <w:rPr>
                <w:rFonts w:eastAsia="Times New Roman"/>
              </w:rPr>
              <w:t xml:space="preserve"> International Alliance Institute</w:t>
            </w:r>
            <w:r w:rsidR="001E6A61">
              <w:rPr>
                <w:rFonts w:eastAsia="Times New Roman"/>
              </w:rPr>
              <w:t>)</w:t>
            </w:r>
            <w:r w:rsidRPr="5D5FD4D2">
              <w:rPr>
                <w:rFonts w:eastAsia="Times New Roman"/>
              </w:rPr>
              <w:t xml:space="preserve">, Japan, </w:t>
            </w:r>
          </w:p>
          <w:p w14:paraId="08CBB069" w14:textId="77777777" w:rsidR="003C1EC3" w:rsidRDefault="5D5FD4D2" w:rsidP="00CF6BB7">
            <w:pPr>
              <w:pStyle w:val="covertext"/>
              <w:snapToGrid w:val="0"/>
              <w:spacing w:before="0" w:after="0"/>
              <w:rPr>
                <w:rFonts w:eastAsia="Times New Roman"/>
              </w:rPr>
            </w:pPr>
            <w:r w:rsidRPr="5D5FD4D2">
              <w:rPr>
                <w:rFonts w:eastAsia="Times New Roman"/>
              </w:rPr>
              <w:t>2; YNU</w:t>
            </w:r>
            <w:r w:rsidR="001E6A61">
              <w:rPr>
                <w:rFonts w:eastAsia="Times New Roman"/>
              </w:rPr>
              <w:t xml:space="preserve"> </w:t>
            </w:r>
            <w:r w:rsidRPr="5D5FD4D2">
              <w:rPr>
                <w:rFonts w:eastAsia="Times New Roman"/>
              </w:rPr>
              <w:t>(Yokohama National University), Japan</w:t>
            </w:r>
            <w:r w:rsidR="003A5101">
              <w:rPr>
                <w:rFonts w:eastAsia="Times New Roman"/>
              </w:rPr>
              <w:t xml:space="preserve">, </w:t>
            </w:r>
            <w:r w:rsidR="00A03CEE">
              <w:rPr>
                <w:rFonts w:eastAsia="Times New Roman"/>
              </w:rPr>
              <w:br/>
            </w:r>
            <w:r w:rsidR="003A5101">
              <w:rPr>
                <w:rFonts w:eastAsia="Times New Roman"/>
              </w:rPr>
              <w:t>3;</w:t>
            </w:r>
            <w:r w:rsidR="00DA3AF3">
              <w:t xml:space="preserve"> </w:t>
            </w:r>
            <w:proofErr w:type="gramStart"/>
            <w:r w:rsidR="00DA0C3E">
              <w:rPr>
                <w:rFonts w:eastAsia="Times New Roman"/>
              </w:rPr>
              <w:t>NiTech</w:t>
            </w:r>
            <w:r w:rsidR="00DA3AF3" w:rsidRPr="00DA3AF3">
              <w:rPr>
                <w:rFonts w:eastAsia="Times New Roman"/>
              </w:rPr>
              <w:t>(</w:t>
            </w:r>
            <w:proofErr w:type="gramEnd"/>
            <w:r w:rsidR="00DA3AF3" w:rsidRPr="00DA3AF3">
              <w:rPr>
                <w:rFonts w:eastAsia="Times New Roman"/>
              </w:rPr>
              <w:t>Nagoya Institute of Technology)</w:t>
            </w:r>
          </w:p>
          <w:p w14:paraId="0043D125" w14:textId="668ED2E4" w:rsidR="008F35DC" w:rsidRPr="00B42230" w:rsidRDefault="003C1EC3" w:rsidP="00CF6BB7">
            <w:pPr>
              <w:pStyle w:val="covertext"/>
              <w:snapToGrid w:val="0"/>
              <w:spacing w:before="0" w:after="0"/>
              <w:rPr>
                <w:rFonts w:eastAsia="Times New Roman"/>
              </w:rPr>
            </w:pPr>
            <w:r>
              <w:rPr>
                <w:rFonts w:eastAsia="Times New Roman"/>
              </w:rPr>
              <w:t xml:space="preserve">4: </w:t>
            </w:r>
            <w:proofErr w:type="gramStart"/>
            <w:r>
              <w:rPr>
                <w:rFonts w:eastAsia="Times New Roman"/>
              </w:rPr>
              <w:t>KPST(</w:t>
            </w:r>
            <w:proofErr w:type="gramEnd"/>
            <w:r w:rsidRPr="003C1EC3">
              <w:rPr>
                <w:rFonts w:eastAsia="Times New Roman"/>
              </w:rPr>
              <w:t>Korea Platform Service Technology</w:t>
            </w:r>
            <w:r>
              <w:rPr>
                <w:rFonts w:eastAsia="Times New Roman"/>
              </w:rPr>
              <w:t>), Korea</w:t>
            </w:r>
            <w:r w:rsidR="5D5FD4D2" w:rsidRPr="5D5FD4D2">
              <w:rPr>
                <w:rFonts w:eastAsia="Times New Roman"/>
              </w:rPr>
              <w:t>]</w:t>
            </w:r>
          </w:p>
        </w:tc>
        <w:tc>
          <w:tcPr>
            <w:tcW w:w="3960" w:type="dxa"/>
            <w:tcBorders>
              <w:top w:val="single" w:sz="4" w:space="0" w:color="000000" w:themeColor="text1"/>
              <w:bottom w:val="single" w:sz="4" w:space="0" w:color="000000" w:themeColor="text1"/>
            </w:tcBorders>
            <w:shd w:val="clear" w:color="auto" w:fill="auto"/>
          </w:tcPr>
          <w:p w14:paraId="3268ADD3" w14:textId="786EEF76" w:rsidR="00D255A4" w:rsidRDefault="00B42230" w:rsidP="00B42230">
            <w:pPr>
              <w:pStyle w:val="covertext"/>
              <w:tabs>
                <w:tab w:val="left" w:pos="1152"/>
              </w:tabs>
              <w:snapToGrid w:val="0"/>
              <w:spacing w:before="0" w:after="0"/>
              <w:jc w:val="both"/>
            </w:pPr>
            <w:r w:rsidRPr="008F35DC">
              <w:rPr>
                <w:lang w:val="pl-PL"/>
              </w:rPr>
              <w:t>Voice:</w:t>
            </w:r>
            <w:r>
              <w:rPr>
                <w:lang w:val="pl-PL"/>
              </w:rPr>
              <w:t xml:space="preserve"> </w:t>
            </w:r>
            <w:r>
              <w:t>+</w:t>
            </w:r>
            <w:r w:rsidR="00D255A4">
              <w:t xml:space="preserve">81 90 </w:t>
            </w:r>
            <w:r w:rsidR="001E6A61">
              <w:t>5408 0611</w:t>
            </w:r>
          </w:p>
          <w:p w14:paraId="7A2B1B50" w14:textId="43654A80" w:rsidR="00D255A4" w:rsidRDefault="00B42230" w:rsidP="00B42230">
            <w:pPr>
              <w:pStyle w:val="covertext"/>
              <w:tabs>
                <w:tab w:val="left" w:pos="1152"/>
              </w:tabs>
              <w:snapToGrid w:val="0"/>
              <w:spacing w:before="0" w:after="0"/>
              <w:jc w:val="both"/>
              <w:rPr>
                <w:rFonts w:eastAsia="Times New Roman"/>
                <w:lang w:val="pl-PL"/>
              </w:rPr>
            </w:pPr>
            <w:r w:rsidRPr="008F35DC">
              <w:rPr>
                <w:lang w:val="pl-PL"/>
              </w:rPr>
              <w:t>E</w:t>
            </w:r>
            <w:r w:rsidRPr="008F35DC">
              <w:rPr>
                <w:rFonts w:eastAsia="Times New Roman"/>
                <w:lang w:val="pl-PL"/>
              </w:rPr>
              <w:t>-</w:t>
            </w:r>
            <w:r w:rsidRPr="008F35DC">
              <w:rPr>
                <w:lang w:val="pl-PL"/>
              </w:rPr>
              <w:t>mail</w:t>
            </w:r>
            <w:r w:rsidRPr="008F35DC">
              <w:rPr>
                <w:rFonts w:eastAsia="Times New Roman"/>
                <w:lang w:val="pl-PL"/>
              </w:rPr>
              <w:t xml:space="preserve">: </w:t>
            </w:r>
            <w:r w:rsidR="00D255A4">
              <w:rPr>
                <w:rFonts w:eastAsia="Times New Roman"/>
                <w:lang w:val="pl-PL"/>
              </w:rPr>
              <w:t>kohno@ynu.ac.jp</w:t>
            </w:r>
          </w:p>
          <w:p w14:paraId="160EF544" w14:textId="6BF4BB51" w:rsidR="006D6FA2" w:rsidRDefault="009C6CB9" w:rsidP="009C6CB9">
            <w:pPr>
              <w:pStyle w:val="covertext"/>
              <w:tabs>
                <w:tab w:val="left" w:pos="1152"/>
              </w:tabs>
              <w:snapToGrid w:val="0"/>
              <w:spacing w:before="0" w:after="0"/>
              <w:jc w:val="both"/>
              <w:rPr>
                <w:rFonts w:eastAsiaTheme="minorEastAsia"/>
                <w:lang w:val="pl-PL" w:eastAsia="ja-JP"/>
              </w:rPr>
            </w:pPr>
            <w:r>
              <w:rPr>
                <w:rFonts w:eastAsiaTheme="minorEastAsia" w:hint="eastAsia"/>
                <w:lang w:val="pl-PL" w:eastAsia="ja-JP"/>
              </w:rPr>
              <w:t xml:space="preserve"> </w:t>
            </w:r>
            <w:r>
              <w:rPr>
                <w:rFonts w:eastAsiaTheme="minorEastAsia"/>
                <w:lang w:val="pl-PL" w:eastAsia="ja-JP"/>
              </w:rPr>
              <w:t xml:space="preserve">     </w:t>
            </w:r>
            <w:r w:rsidR="001E6A61">
              <w:rPr>
                <w:rFonts w:eastAsiaTheme="minorEastAsia"/>
                <w:lang w:val="pl-PL" w:eastAsia="ja-JP"/>
              </w:rPr>
              <w:t>m</w:t>
            </w:r>
            <w:r>
              <w:rPr>
                <w:rFonts w:eastAsiaTheme="minorEastAsia"/>
                <w:lang w:val="pl-PL" w:eastAsia="ja-JP"/>
              </w:rPr>
              <w:t>arco.hernande</w:t>
            </w:r>
            <w:r w:rsidR="00D3259E">
              <w:rPr>
                <w:rFonts w:eastAsiaTheme="minorEastAsia" w:hint="eastAsia"/>
                <w:lang w:val="pl-PL" w:eastAsia="ja-JP"/>
              </w:rPr>
              <w:t>z</w:t>
            </w:r>
            <w:r>
              <w:rPr>
                <w:rFonts w:eastAsiaTheme="minorEastAsia"/>
                <w:lang w:val="pl-PL" w:eastAsia="ja-JP"/>
              </w:rPr>
              <w:t>@ieee.org</w:t>
            </w:r>
          </w:p>
          <w:p w14:paraId="672D8711" w14:textId="0BADDB9D" w:rsidR="001E6A61" w:rsidRDefault="001E6A61" w:rsidP="009C6CB9">
            <w:pPr>
              <w:pStyle w:val="covertext"/>
              <w:tabs>
                <w:tab w:val="left" w:pos="1152"/>
              </w:tabs>
              <w:snapToGrid w:val="0"/>
              <w:spacing w:before="0" w:after="0"/>
              <w:jc w:val="both"/>
              <w:rPr>
                <w:rFonts w:eastAsiaTheme="minorEastAsia"/>
                <w:lang w:val="pl-PL" w:eastAsia="ja-JP"/>
              </w:rPr>
            </w:pPr>
            <w:r>
              <w:rPr>
                <w:rFonts w:eastAsiaTheme="minorEastAsia"/>
                <w:lang w:val="pl-PL" w:eastAsia="ja-JP"/>
              </w:rPr>
              <w:t xml:space="preserve">      kobayashi-takumi@</w:t>
            </w:r>
            <w:r w:rsidR="00A03CEE">
              <w:rPr>
                <w:rFonts w:eastAsiaTheme="minorEastAsia"/>
                <w:lang w:val="pl-PL" w:eastAsia="ja-JP"/>
              </w:rPr>
              <w:t>yrp-iai</w:t>
            </w:r>
            <w:r>
              <w:rPr>
                <w:rFonts w:eastAsiaTheme="minorEastAsia"/>
                <w:lang w:val="pl-PL" w:eastAsia="ja-JP"/>
              </w:rPr>
              <w:t>.jp</w:t>
            </w:r>
          </w:p>
          <w:p w14:paraId="6C5F64B1" w14:textId="77777777" w:rsidR="001E6A61" w:rsidRDefault="001E6A61" w:rsidP="009C6CB9">
            <w:pPr>
              <w:pStyle w:val="covertext"/>
              <w:tabs>
                <w:tab w:val="left" w:pos="1152"/>
              </w:tabs>
              <w:snapToGrid w:val="0"/>
              <w:spacing w:before="0" w:after="0"/>
              <w:jc w:val="both"/>
              <w:rPr>
                <w:rFonts w:eastAsiaTheme="minorEastAsia"/>
                <w:lang w:val="pl-PL" w:eastAsia="ja-JP"/>
              </w:rPr>
            </w:pPr>
            <w:r>
              <w:rPr>
                <w:rFonts w:eastAsiaTheme="minorEastAsia" w:hint="eastAsia"/>
                <w:lang w:val="pl-PL" w:eastAsia="ja-JP"/>
              </w:rPr>
              <w:t xml:space="preserve"> </w:t>
            </w:r>
            <w:r>
              <w:rPr>
                <w:rFonts w:eastAsiaTheme="minorEastAsia"/>
                <w:lang w:val="pl-PL" w:eastAsia="ja-JP"/>
              </w:rPr>
              <w:t xml:space="preserve">     </w:t>
            </w:r>
            <w:r w:rsidRPr="001E6A61">
              <w:rPr>
                <w:rFonts w:eastAsiaTheme="minorEastAsia"/>
                <w:lang w:val="pl-PL" w:eastAsia="ja-JP"/>
              </w:rPr>
              <w:t>minsoo@minsookim.com</w:t>
            </w:r>
          </w:p>
          <w:p w14:paraId="1F60D55C" w14:textId="77777777" w:rsidR="0015308A" w:rsidRDefault="00E246FB" w:rsidP="009C6CB9">
            <w:pPr>
              <w:pStyle w:val="covertext"/>
              <w:tabs>
                <w:tab w:val="left" w:pos="1152"/>
              </w:tabs>
              <w:snapToGrid w:val="0"/>
              <w:spacing w:before="0" w:after="0"/>
              <w:jc w:val="both"/>
              <w:rPr>
                <w:rFonts w:eastAsiaTheme="minorEastAsia"/>
                <w:lang w:val="pl-PL" w:eastAsia="ja-JP"/>
              </w:rPr>
            </w:pPr>
            <w:r>
              <w:rPr>
                <w:rFonts w:eastAsiaTheme="minorEastAsia" w:hint="eastAsia"/>
                <w:lang w:val="pl-PL" w:eastAsia="ja-JP"/>
              </w:rPr>
              <w:t xml:space="preserve"> </w:t>
            </w:r>
            <w:r>
              <w:rPr>
                <w:rFonts w:eastAsiaTheme="minorEastAsia"/>
                <w:lang w:val="pl-PL" w:eastAsia="ja-JP"/>
              </w:rPr>
              <w:t xml:space="preserve">     </w:t>
            </w:r>
            <w:r w:rsidR="00E92F82" w:rsidRPr="00A92EC4">
              <w:rPr>
                <w:rFonts w:eastAsiaTheme="minorEastAsia"/>
                <w:lang w:val="pl-PL" w:eastAsia="ja-JP"/>
              </w:rPr>
              <w:t>anzai@nitech.ac.jp</w:t>
            </w:r>
          </w:p>
          <w:p w14:paraId="0CF69251" w14:textId="68CCA0CB" w:rsidR="003C1EC3" w:rsidRPr="003C1EC3" w:rsidRDefault="003C1EC3" w:rsidP="009C6CB9">
            <w:pPr>
              <w:pStyle w:val="covertext"/>
              <w:tabs>
                <w:tab w:val="left" w:pos="1152"/>
              </w:tabs>
              <w:snapToGrid w:val="0"/>
              <w:spacing w:before="0" w:after="0"/>
              <w:jc w:val="both"/>
              <w:rPr>
                <w:rFonts w:eastAsiaTheme="minorEastAsia" w:hint="eastAsia"/>
                <w:lang w:val="pl-PL" w:eastAsia="ja-JP"/>
              </w:rPr>
            </w:pPr>
            <w:r>
              <w:rPr>
                <w:rFonts w:eastAsiaTheme="minorEastAsia"/>
                <w:lang w:val="pl-PL" w:eastAsia="ja-JP"/>
              </w:rPr>
              <w:t xml:space="preserve">      </w:t>
            </w:r>
            <w:r w:rsidRPr="003C1EC3">
              <w:rPr>
                <w:rFonts w:eastAsiaTheme="minorEastAsia"/>
                <w:lang w:val="pl-PL" w:eastAsia="ja-JP"/>
              </w:rPr>
              <w:t>wowbk@kpst.co.kr</w:t>
            </w:r>
          </w:p>
        </w:tc>
      </w:tr>
      <w:tr w:rsidR="00270D66" w:rsidRPr="008F35DC" w14:paraId="11B9F481" w14:textId="77777777" w:rsidTr="5D5FD4D2">
        <w:tc>
          <w:tcPr>
            <w:tcW w:w="1260" w:type="dxa"/>
            <w:tcBorders>
              <w:top w:val="single" w:sz="4" w:space="0" w:color="000000" w:themeColor="text1"/>
            </w:tcBorders>
            <w:shd w:val="clear" w:color="auto" w:fill="auto"/>
          </w:tcPr>
          <w:p w14:paraId="49EE3D7C" w14:textId="47CEE883" w:rsidR="00270D66" w:rsidRPr="008F35DC" w:rsidRDefault="00270D66">
            <w:pPr>
              <w:pStyle w:val="covertext"/>
              <w:snapToGrid w:val="0"/>
              <w:jc w:val="both"/>
              <w:rPr>
                <w:rFonts w:eastAsia="Times New Roman"/>
              </w:rPr>
            </w:pPr>
            <w:r w:rsidRPr="008F35DC">
              <w:t>Re</w:t>
            </w:r>
            <w:r w:rsidRPr="008F35DC">
              <w:rPr>
                <w:rFonts w:eastAsia="Times New Roman"/>
              </w:rPr>
              <w:t>:</w:t>
            </w:r>
          </w:p>
        </w:tc>
        <w:tc>
          <w:tcPr>
            <w:tcW w:w="7380" w:type="dxa"/>
            <w:gridSpan w:val="2"/>
            <w:tcBorders>
              <w:top w:val="single" w:sz="4" w:space="0" w:color="000000" w:themeColor="text1"/>
            </w:tcBorders>
            <w:shd w:val="clear" w:color="auto" w:fill="auto"/>
          </w:tcPr>
          <w:p w14:paraId="53B995F0" w14:textId="77777777" w:rsidR="00270D66" w:rsidRPr="008F35DC" w:rsidRDefault="00270D66">
            <w:pPr>
              <w:pStyle w:val="covertext"/>
              <w:snapToGrid w:val="0"/>
              <w:jc w:val="both"/>
            </w:pPr>
            <w:r w:rsidRPr="008F35DC">
              <w:t>Meeting</w:t>
            </w:r>
            <w:r w:rsidRPr="008F35DC">
              <w:rPr>
                <w:rFonts w:eastAsia="Times New Roman"/>
              </w:rPr>
              <w:t xml:space="preserve"> </w:t>
            </w:r>
            <w:r w:rsidRPr="008F35DC">
              <w:t>Minutes</w:t>
            </w:r>
          </w:p>
        </w:tc>
      </w:tr>
      <w:tr w:rsidR="00270D66" w:rsidRPr="008F35DC" w14:paraId="307FC46E" w14:textId="77777777" w:rsidTr="5D5FD4D2">
        <w:tc>
          <w:tcPr>
            <w:tcW w:w="1260" w:type="dxa"/>
            <w:tcBorders>
              <w:top w:val="single" w:sz="4" w:space="0" w:color="000000" w:themeColor="text1"/>
            </w:tcBorders>
            <w:shd w:val="clear" w:color="auto" w:fill="auto"/>
          </w:tcPr>
          <w:p w14:paraId="25E5A3F3" w14:textId="77777777" w:rsidR="00270D66" w:rsidRPr="008F35DC" w:rsidRDefault="00270D66">
            <w:pPr>
              <w:pStyle w:val="covertext"/>
              <w:snapToGrid w:val="0"/>
              <w:jc w:val="both"/>
            </w:pPr>
            <w:r w:rsidRPr="008F35DC">
              <w:t>Abstract</w:t>
            </w:r>
          </w:p>
        </w:tc>
        <w:tc>
          <w:tcPr>
            <w:tcW w:w="7380" w:type="dxa"/>
            <w:gridSpan w:val="2"/>
            <w:tcBorders>
              <w:top w:val="single" w:sz="4" w:space="0" w:color="000000" w:themeColor="text1"/>
            </w:tcBorders>
            <w:shd w:val="clear" w:color="auto" w:fill="auto"/>
          </w:tcPr>
          <w:p w14:paraId="75CF65C2" w14:textId="02EA1DBE" w:rsidR="00270D66" w:rsidRPr="00D92E0C" w:rsidRDefault="008C3AC3" w:rsidP="00C66556">
            <w:pPr>
              <w:pStyle w:val="covertext"/>
              <w:snapToGrid w:val="0"/>
              <w:jc w:val="both"/>
              <w:rPr>
                <w:strike/>
                <w:color w:val="00B050"/>
                <w:lang w:eastAsia="ja-JP"/>
              </w:rPr>
            </w:pPr>
            <w:r>
              <w:rPr>
                <w:lang w:eastAsia="ja-JP"/>
              </w:rPr>
              <w:t>Since PAR and CSD of SG15.6</w:t>
            </w:r>
            <w:r w:rsidR="004E1AF7">
              <w:rPr>
                <w:lang w:eastAsia="ja-JP"/>
              </w:rPr>
              <w:t>m</w:t>
            </w:r>
            <w:r>
              <w:rPr>
                <w:lang w:eastAsia="ja-JP"/>
              </w:rPr>
              <w:t xml:space="preserve">a as </w:t>
            </w:r>
            <w:r w:rsidR="5D5FD4D2" w:rsidRPr="5D5FD4D2">
              <w:rPr>
                <w:lang w:eastAsia="ja-JP"/>
              </w:rPr>
              <w:t>amendment of existing IEEE802.15.6-2012 for WBAN with enhanced dependability</w:t>
            </w:r>
            <w:r>
              <w:rPr>
                <w:lang w:eastAsia="ja-JP"/>
              </w:rPr>
              <w:t xml:space="preserve"> was approved by NesCom in </w:t>
            </w:r>
            <w:r w:rsidR="00B020AB">
              <w:rPr>
                <w:lang w:eastAsia="ja-JP"/>
              </w:rPr>
              <w:t>November</w:t>
            </w:r>
            <w:r>
              <w:rPr>
                <w:lang w:eastAsia="ja-JP"/>
              </w:rPr>
              <w:t>, Task Group TG15.6</w:t>
            </w:r>
            <w:r w:rsidR="004E1AF7">
              <w:rPr>
                <w:lang w:eastAsia="ja-JP"/>
              </w:rPr>
              <w:t>m</w:t>
            </w:r>
            <w:r>
              <w:rPr>
                <w:lang w:eastAsia="ja-JP"/>
              </w:rPr>
              <w:t xml:space="preserve">a has been drafting </w:t>
            </w:r>
            <w:r w:rsidR="5D5FD4D2" w:rsidRPr="5D5FD4D2">
              <w:rPr>
                <w:lang w:eastAsia="ja-JP"/>
              </w:rPr>
              <w:t>technical requirement in cases of WBAN for medical use case for human body</w:t>
            </w:r>
            <w:r>
              <w:rPr>
                <w:lang w:eastAsia="ja-JP"/>
              </w:rPr>
              <w:t>(HBAN)</w:t>
            </w:r>
            <w:r w:rsidR="5D5FD4D2" w:rsidRPr="5D5FD4D2">
              <w:rPr>
                <w:lang w:eastAsia="ja-JP"/>
              </w:rPr>
              <w:t xml:space="preserve"> and for automotive use case for vehicle body</w:t>
            </w:r>
            <w:r>
              <w:rPr>
                <w:lang w:eastAsia="ja-JP"/>
              </w:rPr>
              <w:t>(VBAN)</w:t>
            </w:r>
            <w:r w:rsidR="5D5FD4D2" w:rsidRPr="5D5FD4D2">
              <w:rPr>
                <w:lang w:eastAsia="ja-JP"/>
              </w:rPr>
              <w:t xml:space="preserve"> with their connected use cases. </w:t>
            </w:r>
            <w:r>
              <w:rPr>
                <w:lang w:eastAsia="ja-JP"/>
              </w:rPr>
              <w:t>In November meeting, to summarize technical requirement TG15.6</w:t>
            </w:r>
            <w:r w:rsidR="004E1AF7">
              <w:rPr>
                <w:lang w:eastAsia="ja-JP"/>
              </w:rPr>
              <w:t>m</w:t>
            </w:r>
            <w:r>
              <w:rPr>
                <w:lang w:eastAsia="ja-JP"/>
              </w:rPr>
              <w:t xml:space="preserve">a has reviewed focused uses cases necessary for enhanced dependability </w:t>
            </w:r>
            <w:r w:rsidR="00F8251A">
              <w:rPr>
                <w:lang w:eastAsia="ja-JP"/>
              </w:rPr>
              <w:t xml:space="preserve">in </w:t>
            </w:r>
            <w:r>
              <w:rPr>
                <w:lang w:eastAsia="ja-JP"/>
              </w:rPr>
              <w:t xml:space="preserve">which </w:t>
            </w:r>
            <w:r w:rsidR="00F8251A">
              <w:rPr>
                <w:lang w:eastAsia="ja-JP"/>
              </w:rPr>
              <w:t>channel propagation and environment of HBAN and VBAN with their mixed use can be categorized and modeled. Particularly to perform enhanced dependability in dense environment coexisting multiple overlaid BANs and different UWB and narrow band WPAN, WSN, WLAN etc. necessary technical requirement has been summarized in PHY and MAC layers.</w:t>
            </w:r>
            <w:r w:rsidR="00C66556">
              <w:rPr>
                <w:lang w:eastAsia="ja-JP"/>
              </w:rPr>
              <w:t xml:space="preserve"> Then </w:t>
            </w:r>
            <w:r w:rsidR="00C66556" w:rsidRPr="00C66556">
              <w:rPr>
                <w:lang w:eastAsia="ja-JP"/>
              </w:rPr>
              <w:t>technical requirement document(TRD)</w:t>
            </w:r>
            <w:r w:rsidR="00C66556">
              <w:rPr>
                <w:lang w:eastAsia="ja-JP"/>
              </w:rPr>
              <w:t xml:space="preserve"> has been approved by TG motion. </w:t>
            </w:r>
            <w:r w:rsidR="00F8251A">
              <w:rPr>
                <w:lang w:eastAsia="ja-JP"/>
              </w:rPr>
              <w:t>Possible solutions to ensure enhanced dependability in PHY and MAC have been presented</w:t>
            </w:r>
            <w:r w:rsidR="00C66556">
              <w:rPr>
                <w:lang w:eastAsia="ja-JP"/>
              </w:rPr>
              <w:t xml:space="preserve"> and discussed. Latest status of ETSI Smart BAN standard has been presented </w:t>
            </w:r>
            <w:r w:rsidR="00C66556">
              <w:rPr>
                <w:lang w:eastAsia="ja-JP"/>
              </w:rPr>
              <w:lastRenderedPageBreak/>
              <w:t>to find a way to make interoperability with IEEE802.15.6 and 6</w:t>
            </w:r>
            <w:r w:rsidR="004E1AF7">
              <w:rPr>
                <w:lang w:eastAsia="ja-JP"/>
              </w:rPr>
              <w:t>m</w:t>
            </w:r>
            <w:r w:rsidR="00C66556">
              <w:rPr>
                <w:lang w:eastAsia="ja-JP"/>
              </w:rPr>
              <w:t>a. To harmonize activities of TG15.6</w:t>
            </w:r>
            <w:r w:rsidR="004E1AF7">
              <w:rPr>
                <w:lang w:eastAsia="ja-JP"/>
              </w:rPr>
              <w:t>m</w:t>
            </w:r>
            <w:r w:rsidR="00C66556">
              <w:rPr>
                <w:lang w:eastAsia="ja-JP"/>
              </w:rPr>
              <w:t>a, 15.4ab using UWB PHY, TRD and technical guidance document(TGD) have been reviewed in joint and individual sessions. Next step has been discussed including telco for harmonization with TG15.4a</w:t>
            </w:r>
            <w:r w:rsidR="00A609F3">
              <w:rPr>
                <w:lang w:eastAsia="ja-JP"/>
              </w:rPr>
              <w:t xml:space="preserve">b </w:t>
            </w:r>
            <w:r w:rsidR="00C66556">
              <w:rPr>
                <w:lang w:eastAsia="ja-JP"/>
              </w:rPr>
              <w:t xml:space="preserve">and change to revision from amendment. </w:t>
            </w:r>
          </w:p>
        </w:tc>
      </w:tr>
      <w:tr w:rsidR="00270D66" w:rsidRPr="008F35DC" w14:paraId="193789EB" w14:textId="77777777" w:rsidTr="5D5FD4D2">
        <w:tc>
          <w:tcPr>
            <w:tcW w:w="1260" w:type="dxa"/>
            <w:tcBorders>
              <w:top w:val="single" w:sz="4" w:space="0" w:color="000000" w:themeColor="text1"/>
            </w:tcBorders>
            <w:shd w:val="clear" w:color="auto" w:fill="auto"/>
          </w:tcPr>
          <w:p w14:paraId="309F7AAA" w14:textId="77777777" w:rsidR="00270D66" w:rsidRPr="008F35DC" w:rsidRDefault="00270D66">
            <w:pPr>
              <w:pStyle w:val="covertext"/>
              <w:snapToGrid w:val="0"/>
              <w:jc w:val="both"/>
            </w:pPr>
            <w:r w:rsidRPr="008F35DC">
              <w:lastRenderedPageBreak/>
              <w:t>Purpose</w:t>
            </w:r>
          </w:p>
        </w:tc>
        <w:tc>
          <w:tcPr>
            <w:tcW w:w="7380" w:type="dxa"/>
            <w:gridSpan w:val="2"/>
            <w:tcBorders>
              <w:top w:val="single" w:sz="4" w:space="0" w:color="000000" w:themeColor="text1"/>
            </w:tcBorders>
            <w:shd w:val="clear" w:color="auto" w:fill="auto"/>
          </w:tcPr>
          <w:p w14:paraId="7131A944" w14:textId="0CCFFED8" w:rsidR="00270D66" w:rsidRPr="008F35DC" w:rsidRDefault="00270D66">
            <w:pPr>
              <w:pStyle w:val="covertext"/>
              <w:snapToGrid w:val="0"/>
              <w:jc w:val="both"/>
              <w:rPr>
                <w:lang w:eastAsia="ja-JP"/>
              </w:rPr>
            </w:pPr>
            <w:r w:rsidRPr="008F35DC">
              <w:t>Minutes</w:t>
            </w:r>
            <w:r w:rsidRPr="008F35DC">
              <w:rPr>
                <w:rFonts w:eastAsia="Times New Roman"/>
              </w:rPr>
              <w:t xml:space="preserve"> </w:t>
            </w:r>
            <w:r w:rsidRPr="008F35DC">
              <w:t>of</w:t>
            </w:r>
            <w:r w:rsidRPr="008F35DC">
              <w:rPr>
                <w:rFonts w:eastAsia="Times New Roman"/>
              </w:rPr>
              <w:t xml:space="preserve"> </w:t>
            </w:r>
            <w:r w:rsidR="00174207">
              <w:t>Dependabilit</w:t>
            </w:r>
            <w:r w:rsidR="00174207" w:rsidRPr="00B51190">
              <w:t>y</w:t>
            </w:r>
            <w:r w:rsidR="0049507D" w:rsidRPr="00B51190">
              <w:t xml:space="preserve"> </w:t>
            </w:r>
            <w:r w:rsidR="00FD4A4B" w:rsidRPr="00FD4A4B">
              <w:t xml:space="preserve">Electronic </w:t>
            </w:r>
            <w:r w:rsidR="00C06419">
              <w:t>Plenary</w:t>
            </w:r>
            <w:r w:rsidR="00FD4A4B" w:rsidRPr="00FD4A4B">
              <w:t xml:space="preserve"> Session</w:t>
            </w:r>
            <w:r w:rsidR="00C66641">
              <w:t xml:space="preserve"> </w:t>
            </w:r>
            <w:r w:rsidR="00F723C3">
              <w:t>on Webex</w:t>
            </w:r>
            <w:r w:rsidR="00C66641">
              <w:t xml:space="preserve">, </w:t>
            </w:r>
            <w:r w:rsidR="006C7F2B">
              <w:t>November</w:t>
            </w:r>
            <w:r w:rsidR="00AB23FF">
              <w:t xml:space="preserve"> </w:t>
            </w:r>
            <w:r w:rsidR="00581C50">
              <w:t>202</w:t>
            </w:r>
            <w:r w:rsidR="00183EBA">
              <w:rPr>
                <w:lang w:eastAsia="ja-JP"/>
              </w:rPr>
              <w:t>3</w:t>
            </w:r>
            <w:r w:rsidR="00AB23FF">
              <w:rPr>
                <w:lang w:eastAsia="ja-JP"/>
              </w:rPr>
              <w:t>.</w:t>
            </w:r>
          </w:p>
        </w:tc>
      </w:tr>
      <w:tr w:rsidR="00270D66" w:rsidRPr="008F35DC" w14:paraId="0E2CB296" w14:textId="77777777" w:rsidTr="5D5FD4D2">
        <w:tc>
          <w:tcPr>
            <w:tcW w:w="1260" w:type="dxa"/>
            <w:tcBorders>
              <w:top w:val="single" w:sz="4" w:space="0" w:color="000000" w:themeColor="text1"/>
              <w:bottom w:val="single" w:sz="4" w:space="0" w:color="000000" w:themeColor="text1"/>
            </w:tcBorders>
            <w:shd w:val="clear" w:color="auto" w:fill="auto"/>
          </w:tcPr>
          <w:p w14:paraId="02B2CBB9" w14:textId="77777777" w:rsidR="00270D66" w:rsidRPr="008F35DC" w:rsidRDefault="00270D66">
            <w:pPr>
              <w:pStyle w:val="covertext"/>
              <w:snapToGrid w:val="0"/>
              <w:jc w:val="both"/>
            </w:pPr>
            <w:r w:rsidRPr="008F35DC">
              <w:t>Notice</w:t>
            </w:r>
          </w:p>
        </w:tc>
        <w:tc>
          <w:tcPr>
            <w:tcW w:w="7380" w:type="dxa"/>
            <w:gridSpan w:val="2"/>
            <w:tcBorders>
              <w:top w:val="single" w:sz="4" w:space="0" w:color="000000" w:themeColor="text1"/>
              <w:bottom w:val="single" w:sz="4" w:space="0" w:color="000000" w:themeColor="text1"/>
            </w:tcBorders>
            <w:shd w:val="clear" w:color="auto" w:fill="auto"/>
          </w:tcPr>
          <w:p w14:paraId="203E3966" w14:textId="77777777" w:rsidR="00270D66" w:rsidRPr="008F35DC" w:rsidRDefault="00270D66">
            <w:pPr>
              <w:pStyle w:val="covertext"/>
              <w:snapToGrid w:val="0"/>
              <w:jc w:val="both"/>
              <w:rPr>
                <w:rFonts w:eastAsia="Times New Roman"/>
              </w:rPr>
            </w:pPr>
            <w:r w:rsidRPr="008F35DC">
              <w:t>This</w:t>
            </w:r>
            <w:r w:rsidRPr="008F35DC">
              <w:rPr>
                <w:rFonts w:eastAsia="Times New Roman"/>
              </w:rPr>
              <w:t xml:space="preserve"> </w:t>
            </w:r>
            <w:r w:rsidRPr="008F35DC">
              <w:t>document</w:t>
            </w:r>
            <w:r w:rsidRPr="008F35DC">
              <w:rPr>
                <w:rFonts w:eastAsia="Times New Roman"/>
              </w:rPr>
              <w:t xml:space="preserve"> </w:t>
            </w:r>
            <w:r w:rsidRPr="008F35DC">
              <w:t>has</w:t>
            </w:r>
            <w:r w:rsidRPr="008F35DC">
              <w:rPr>
                <w:rFonts w:eastAsia="Times New Roman"/>
              </w:rPr>
              <w:t xml:space="preserve"> </w:t>
            </w:r>
            <w:r w:rsidRPr="008F35DC">
              <w:t>been</w:t>
            </w:r>
            <w:r w:rsidRPr="008F35DC">
              <w:rPr>
                <w:rFonts w:eastAsia="Times New Roman"/>
              </w:rPr>
              <w:t xml:space="preserve"> </w:t>
            </w:r>
            <w:r w:rsidRPr="008F35DC">
              <w:t>prepared</w:t>
            </w:r>
            <w:r w:rsidRPr="008F35DC">
              <w:rPr>
                <w:rFonts w:eastAsia="Times New Roman"/>
              </w:rPr>
              <w:t xml:space="preserve"> </w:t>
            </w:r>
            <w:r w:rsidRPr="008F35DC">
              <w:t>to</w:t>
            </w:r>
            <w:r w:rsidRPr="008F35DC">
              <w:rPr>
                <w:rFonts w:eastAsia="Times New Roman"/>
              </w:rPr>
              <w:t xml:space="preserve"> </w:t>
            </w:r>
            <w:r w:rsidRPr="008F35DC">
              <w:t>assist</w:t>
            </w:r>
            <w:r w:rsidRPr="008F35DC">
              <w:rPr>
                <w:rFonts w:eastAsia="Times New Roman"/>
              </w:rPr>
              <w:t xml:space="preserve"> </w:t>
            </w:r>
            <w:r w:rsidRPr="008F35DC">
              <w:t>the</w:t>
            </w:r>
            <w:r w:rsidRPr="008F35DC">
              <w:rPr>
                <w:rFonts w:eastAsia="Times New Roman"/>
              </w:rPr>
              <w:t xml:space="preserve"> </w:t>
            </w:r>
            <w:r w:rsidRPr="008F35DC">
              <w:t>IEEE</w:t>
            </w:r>
            <w:r w:rsidRPr="008F35DC">
              <w:rPr>
                <w:rFonts w:eastAsia="Times New Roman"/>
              </w:rPr>
              <w:t xml:space="preserve"> </w:t>
            </w:r>
            <w:r w:rsidRPr="008F35DC">
              <w:t>P</w:t>
            </w:r>
            <w:r w:rsidRPr="008F35DC">
              <w:rPr>
                <w:rFonts w:eastAsia="Times New Roman"/>
              </w:rPr>
              <w:t xml:space="preserve">802.15. </w:t>
            </w:r>
            <w:r w:rsidRPr="008F35DC">
              <w:t>It</w:t>
            </w:r>
            <w:r w:rsidRPr="008F35DC">
              <w:rPr>
                <w:rFonts w:eastAsia="Times New Roman"/>
              </w:rPr>
              <w:t xml:space="preserve"> </w:t>
            </w:r>
            <w:r w:rsidRPr="008F35DC">
              <w:t>is</w:t>
            </w:r>
            <w:r w:rsidRPr="008F35DC">
              <w:rPr>
                <w:rFonts w:eastAsia="Times New Roman"/>
              </w:rPr>
              <w:t xml:space="preserve"> </w:t>
            </w:r>
            <w:r w:rsidRPr="008F35DC">
              <w:t>offered</w:t>
            </w:r>
            <w:r w:rsidRPr="008F35DC">
              <w:rPr>
                <w:rFonts w:eastAsia="Times New Roman"/>
              </w:rPr>
              <w:t xml:space="preserve"> </w:t>
            </w:r>
            <w:r w:rsidRPr="008F35DC">
              <w:t>as</w:t>
            </w:r>
            <w:r w:rsidRPr="008F35DC">
              <w:rPr>
                <w:rFonts w:eastAsia="Times New Roman"/>
              </w:rPr>
              <w:t xml:space="preserve"> </w:t>
            </w:r>
            <w:r w:rsidRPr="008F35DC">
              <w:t>a</w:t>
            </w:r>
            <w:r w:rsidRPr="008F35DC">
              <w:rPr>
                <w:rFonts w:eastAsia="Times New Roman"/>
              </w:rPr>
              <w:t xml:space="preserve"> </w:t>
            </w:r>
            <w:r w:rsidRPr="008F35DC">
              <w:t>basis</w:t>
            </w:r>
            <w:r w:rsidRPr="008F35DC">
              <w:rPr>
                <w:rFonts w:eastAsia="Times New Roman"/>
              </w:rPr>
              <w:t xml:space="preserve"> </w:t>
            </w:r>
            <w:r w:rsidRPr="008F35DC">
              <w:t>for</w:t>
            </w:r>
            <w:r w:rsidRPr="008F35DC">
              <w:rPr>
                <w:rFonts w:eastAsia="Times New Roman"/>
              </w:rPr>
              <w:t xml:space="preserve"> </w:t>
            </w:r>
            <w:r w:rsidRPr="008F35DC">
              <w:t>discussion</w:t>
            </w:r>
            <w:r w:rsidRPr="008F35DC">
              <w:rPr>
                <w:rFonts w:eastAsia="Times New Roman"/>
              </w:rPr>
              <w:t xml:space="preserve"> </w:t>
            </w:r>
            <w:r w:rsidRPr="008F35DC">
              <w:t>and</w:t>
            </w:r>
            <w:r w:rsidRPr="008F35DC">
              <w:rPr>
                <w:rFonts w:eastAsia="Times New Roman"/>
              </w:rPr>
              <w:t xml:space="preserve"> </w:t>
            </w:r>
            <w:r w:rsidRPr="008F35DC">
              <w:t>is</w:t>
            </w:r>
            <w:r w:rsidRPr="008F35DC">
              <w:rPr>
                <w:rFonts w:eastAsia="Times New Roman"/>
              </w:rPr>
              <w:t xml:space="preserve"> </w:t>
            </w:r>
            <w:r w:rsidRPr="008F35DC">
              <w:t>not</w:t>
            </w:r>
            <w:r w:rsidRPr="008F35DC">
              <w:rPr>
                <w:rFonts w:eastAsia="Times New Roman"/>
              </w:rPr>
              <w:t xml:space="preserve"> </w:t>
            </w:r>
            <w:r w:rsidRPr="008F35DC">
              <w:t>binding</w:t>
            </w:r>
            <w:r w:rsidRPr="008F35DC">
              <w:rPr>
                <w:rFonts w:eastAsia="Times New Roman"/>
              </w:rPr>
              <w:t xml:space="preserve"> </w:t>
            </w:r>
            <w:r w:rsidRPr="008F35DC">
              <w:t>on</w:t>
            </w:r>
            <w:r w:rsidRPr="008F35DC">
              <w:rPr>
                <w:rFonts w:eastAsia="Times New Roman"/>
              </w:rPr>
              <w:t xml:space="preserve"> </w:t>
            </w:r>
            <w:r w:rsidRPr="008F35DC">
              <w:t>the</w:t>
            </w:r>
            <w:r w:rsidRPr="008F35DC">
              <w:rPr>
                <w:rFonts w:eastAsia="Times New Roman"/>
              </w:rPr>
              <w:t xml:space="preserve"> </w:t>
            </w:r>
            <w:r w:rsidRPr="008F35DC">
              <w:t>contributing</w:t>
            </w:r>
            <w:r w:rsidRPr="008F35DC">
              <w:rPr>
                <w:rFonts w:eastAsia="Times New Roman"/>
              </w:rPr>
              <w:t xml:space="preserve"> </w:t>
            </w:r>
            <w:r w:rsidRPr="008F35DC">
              <w:t>individual</w:t>
            </w:r>
            <w:r w:rsidRPr="008F35DC">
              <w:rPr>
                <w:rFonts w:eastAsia="Times New Roman"/>
              </w:rPr>
              <w:t>(</w:t>
            </w:r>
            <w:r w:rsidRPr="008F35DC">
              <w:t>s</w:t>
            </w:r>
            <w:r w:rsidRPr="008F35DC">
              <w:rPr>
                <w:rFonts w:eastAsia="Times New Roman"/>
              </w:rPr>
              <w:t xml:space="preserve">) </w:t>
            </w:r>
            <w:r w:rsidRPr="008F35DC">
              <w:t>or</w:t>
            </w:r>
            <w:r w:rsidRPr="008F35DC">
              <w:rPr>
                <w:rFonts w:eastAsia="Times New Roman"/>
              </w:rPr>
              <w:t xml:space="preserve"> </w:t>
            </w:r>
            <w:r w:rsidRPr="008F35DC">
              <w:t>organization</w:t>
            </w:r>
            <w:r w:rsidRPr="008F35DC">
              <w:rPr>
                <w:rFonts w:eastAsia="Times New Roman"/>
              </w:rPr>
              <w:t>(</w:t>
            </w:r>
            <w:r w:rsidRPr="008F35DC">
              <w:t>s</w:t>
            </w:r>
            <w:r w:rsidRPr="008F35DC">
              <w:rPr>
                <w:rFonts w:eastAsia="Times New Roman"/>
              </w:rPr>
              <w:t xml:space="preserve">). </w:t>
            </w:r>
            <w:r w:rsidRPr="008F35DC">
              <w:t>The</w:t>
            </w:r>
            <w:r w:rsidRPr="008F35DC">
              <w:rPr>
                <w:rFonts w:eastAsia="Times New Roman"/>
              </w:rPr>
              <w:t xml:space="preserve"> </w:t>
            </w:r>
            <w:r w:rsidRPr="008F35DC">
              <w:t>material</w:t>
            </w:r>
            <w:r w:rsidRPr="008F35DC">
              <w:rPr>
                <w:rFonts w:eastAsia="Times New Roman"/>
              </w:rPr>
              <w:t xml:space="preserve"> </w:t>
            </w:r>
            <w:r w:rsidRPr="008F35DC">
              <w:t>in</w:t>
            </w:r>
            <w:r w:rsidRPr="008F35DC">
              <w:rPr>
                <w:rFonts w:eastAsia="Times New Roman"/>
              </w:rPr>
              <w:t xml:space="preserve"> </w:t>
            </w:r>
            <w:r w:rsidRPr="008F35DC">
              <w:t>this</w:t>
            </w:r>
            <w:r w:rsidRPr="008F35DC">
              <w:rPr>
                <w:rFonts w:eastAsia="Times New Roman"/>
              </w:rPr>
              <w:t xml:space="preserve"> </w:t>
            </w:r>
            <w:r w:rsidRPr="008F35DC">
              <w:t>document</w:t>
            </w:r>
            <w:r w:rsidRPr="008F35DC">
              <w:rPr>
                <w:rFonts w:eastAsia="Times New Roman"/>
              </w:rPr>
              <w:t xml:space="preserve"> </w:t>
            </w:r>
            <w:r w:rsidRPr="008F35DC">
              <w:t>is</w:t>
            </w:r>
            <w:r w:rsidRPr="008F35DC">
              <w:rPr>
                <w:rFonts w:eastAsia="Times New Roman"/>
              </w:rPr>
              <w:t xml:space="preserve"> </w:t>
            </w:r>
            <w:r w:rsidRPr="008F35DC">
              <w:t>subject</w:t>
            </w:r>
            <w:r w:rsidRPr="008F35DC">
              <w:rPr>
                <w:rFonts w:eastAsia="Times New Roman"/>
              </w:rPr>
              <w:t xml:space="preserve"> </w:t>
            </w:r>
            <w:r w:rsidRPr="008F35DC">
              <w:t>to</w:t>
            </w:r>
            <w:r w:rsidRPr="008F35DC">
              <w:rPr>
                <w:rFonts w:eastAsia="Times New Roman"/>
              </w:rPr>
              <w:t xml:space="preserve"> </w:t>
            </w:r>
            <w:r w:rsidRPr="008F35DC">
              <w:t>change</w:t>
            </w:r>
            <w:r w:rsidRPr="008F35DC">
              <w:rPr>
                <w:rFonts w:eastAsia="Times New Roman"/>
              </w:rPr>
              <w:t xml:space="preserve"> </w:t>
            </w:r>
            <w:r w:rsidRPr="008F35DC">
              <w:t>in</w:t>
            </w:r>
            <w:r w:rsidRPr="008F35DC">
              <w:rPr>
                <w:rFonts w:eastAsia="Times New Roman"/>
              </w:rPr>
              <w:t xml:space="preserve"> </w:t>
            </w:r>
            <w:r w:rsidRPr="008F35DC">
              <w:t>form</w:t>
            </w:r>
            <w:r w:rsidRPr="008F35DC">
              <w:rPr>
                <w:rFonts w:eastAsia="Times New Roman"/>
              </w:rPr>
              <w:t xml:space="preserve"> </w:t>
            </w:r>
            <w:r w:rsidRPr="008F35DC">
              <w:t>and</w:t>
            </w:r>
            <w:r w:rsidRPr="008F35DC">
              <w:rPr>
                <w:rFonts w:eastAsia="Times New Roman"/>
              </w:rPr>
              <w:t xml:space="preserve"> </w:t>
            </w:r>
            <w:r w:rsidRPr="008F35DC">
              <w:t>content</w:t>
            </w:r>
            <w:r w:rsidRPr="008F35DC">
              <w:rPr>
                <w:rFonts w:eastAsia="Times New Roman"/>
              </w:rPr>
              <w:t xml:space="preserve"> </w:t>
            </w:r>
            <w:r w:rsidRPr="008F35DC">
              <w:t>after</w:t>
            </w:r>
            <w:r w:rsidRPr="008F35DC">
              <w:rPr>
                <w:rFonts w:eastAsia="Times New Roman"/>
              </w:rPr>
              <w:t xml:space="preserve"> </w:t>
            </w:r>
            <w:r w:rsidRPr="008F35DC">
              <w:t>further</w:t>
            </w:r>
            <w:r w:rsidRPr="008F35DC">
              <w:rPr>
                <w:rFonts w:eastAsia="Times New Roman"/>
              </w:rPr>
              <w:t xml:space="preserve"> </w:t>
            </w:r>
            <w:r w:rsidRPr="008F35DC">
              <w:t>study</w:t>
            </w:r>
            <w:r w:rsidRPr="008F35DC">
              <w:rPr>
                <w:rFonts w:eastAsia="Times New Roman"/>
              </w:rPr>
              <w:t xml:space="preserve">. </w:t>
            </w:r>
            <w:r w:rsidRPr="008F35DC">
              <w:t>The</w:t>
            </w:r>
            <w:r w:rsidRPr="008F35DC">
              <w:rPr>
                <w:rFonts w:eastAsia="Times New Roman"/>
              </w:rPr>
              <w:t xml:space="preserve"> </w:t>
            </w:r>
            <w:r w:rsidRPr="008F35DC">
              <w:t>contributor</w:t>
            </w:r>
            <w:r w:rsidRPr="008F35DC">
              <w:rPr>
                <w:rFonts w:eastAsia="Times New Roman"/>
              </w:rPr>
              <w:t>(</w:t>
            </w:r>
            <w:r w:rsidRPr="008F35DC">
              <w:t>s</w:t>
            </w:r>
            <w:r w:rsidRPr="008F35DC">
              <w:rPr>
                <w:rFonts w:eastAsia="Times New Roman"/>
              </w:rPr>
              <w:t xml:space="preserve">) </w:t>
            </w:r>
            <w:r w:rsidRPr="008F35DC">
              <w:t>reserve</w:t>
            </w:r>
            <w:r w:rsidRPr="008F35DC">
              <w:rPr>
                <w:rFonts w:eastAsia="Times New Roman"/>
              </w:rPr>
              <w:t>(</w:t>
            </w:r>
            <w:r w:rsidRPr="008F35DC">
              <w:t>s</w:t>
            </w:r>
            <w:r w:rsidRPr="008F35DC">
              <w:rPr>
                <w:rFonts w:eastAsia="Times New Roman"/>
              </w:rPr>
              <w:t xml:space="preserve">) </w:t>
            </w:r>
            <w:r w:rsidRPr="008F35DC">
              <w:t>the</w:t>
            </w:r>
            <w:r w:rsidRPr="008F35DC">
              <w:rPr>
                <w:rFonts w:eastAsia="Times New Roman"/>
              </w:rPr>
              <w:t xml:space="preserve"> </w:t>
            </w:r>
            <w:r w:rsidRPr="008F35DC">
              <w:t>right</w:t>
            </w:r>
            <w:r w:rsidRPr="008F35DC">
              <w:rPr>
                <w:rFonts w:eastAsia="Times New Roman"/>
              </w:rPr>
              <w:t xml:space="preserve"> </w:t>
            </w:r>
            <w:r w:rsidRPr="008F35DC">
              <w:t>to</w:t>
            </w:r>
            <w:r w:rsidRPr="008F35DC">
              <w:rPr>
                <w:rFonts w:eastAsia="Times New Roman"/>
              </w:rPr>
              <w:t xml:space="preserve"> </w:t>
            </w:r>
            <w:r w:rsidRPr="008F35DC">
              <w:t>add</w:t>
            </w:r>
            <w:r w:rsidRPr="008F35DC">
              <w:rPr>
                <w:rFonts w:eastAsia="Times New Roman"/>
              </w:rPr>
              <w:t xml:space="preserve">, </w:t>
            </w:r>
            <w:r w:rsidRPr="008F35DC">
              <w:t>amend</w:t>
            </w:r>
            <w:r w:rsidRPr="008F35DC">
              <w:rPr>
                <w:rFonts w:eastAsia="Times New Roman"/>
              </w:rPr>
              <w:t xml:space="preserve"> </w:t>
            </w:r>
            <w:r w:rsidRPr="008F35DC">
              <w:t>or</w:t>
            </w:r>
            <w:r w:rsidRPr="008F35DC">
              <w:rPr>
                <w:rFonts w:eastAsia="Times New Roman"/>
              </w:rPr>
              <w:t xml:space="preserve"> </w:t>
            </w:r>
            <w:r w:rsidRPr="008F35DC">
              <w:t>withdraw</w:t>
            </w:r>
            <w:r w:rsidRPr="008F35DC">
              <w:rPr>
                <w:rFonts w:eastAsia="Times New Roman"/>
              </w:rPr>
              <w:t xml:space="preserve"> </w:t>
            </w:r>
            <w:r w:rsidRPr="008F35DC">
              <w:t>material</w:t>
            </w:r>
            <w:r w:rsidRPr="008F35DC">
              <w:rPr>
                <w:rFonts w:eastAsia="Times New Roman"/>
              </w:rPr>
              <w:t xml:space="preserve"> </w:t>
            </w:r>
            <w:r w:rsidRPr="008F35DC">
              <w:t>contained</w:t>
            </w:r>
            <w:r w:rsidRPr="008F35DC">
              <w:rPr>
                <w:rFonts w:eastAsia="Times New Roman"/>
              </w:rPr>
              <w:t xml:space="preserve"> </w:t>
            </w:r>
            <w:r w:rsidRPr="008F35DC">
              <w:t>herein</w:t>
            </w:r>
            <w:r w:rsidRPr="008F35DC">
              <w:rPr>
                <w:rFonts w:eastAsia="Times New Roman"/>
              </w:rPr>
              <w:t>.</w:t>
            </w:r>
          </w:p>
        </w:tc>
      </w:tr>
      <w:tr w:rsidR="00270D66" w:rsidRPr="008F35DC" w14:paraId="27745288" w14:textId="77777777" w:rsidTr="5D5FD4D2">
        <w:tc>
          <w:tcPr>
            <w:tcW w:w="1260" w:type="dxa"/>
            <w:tcBorders>
              <w:top w:val="single" w:sz="4" w:space="0" w:color="000000" w:themeColor="text1"/>
              <w:bottom w:val="single" w:sz="4" w:space="0" w:color="000000" w:themeColor="text1"/>
            </w:tcBorders>
            <w:shd w:val="clear" w:color="auto" w:fill="auto"/>
          </w:tcPr>
          <w:p w14:paraId="63CBD545" w14:textId="77777777" w:rsidR="00270D66" w:rsidRPr="008F35DC" w:rsidRDefault="00270D66">
            <w:pPr>
              <w:pStyle w:val="covertext"/>
              <w:snapToGrid w:val="0"/>
              <w:jc w:val="both"/>
            </w:pPr>
            <w:r w:rsidRPr="008F35DC">
              <w:t>Release</w:t>
            </w:r>
          </w:p>
        </w:tc>
        <w:tc>
          <w:tcPr>
            <w:tcW w:w="7380" w:type="dxa"/>
            <w:gridSpan w:val="2"/>
            <w:tcBorders>
              <w:top w:val="single" w:sz="4" w:space="0" w:color="000000" w:themeColor="text1"/>
              <w:bottom w:val="single" w:sz="4" w:space="0" w:color="000000" w:themeColor="text1"/>
            </w:tcBorders>
            <w:shd w:val="clear" w:color="auto" w:fill="auto"/>
          </w:tcPr>
          <w:p w14:paraId="1DC19B6C" w14:textId="77777777" w:rsidR="00270D66" w:rsidRPr="008F35DC" w:rsidRDefault="00270D66">
            <w:pPr>
              <w:pStyle w:val="covertext"/>
              <w:snapToGrid w:val="0"/>
              <w:jc w:val="both"/>
              <w:rPr>
                <w:rFonts w:eastAsia="Times New Roman"/>
              </w:rPr>
            </w:pPr>
            <w:r w:rsidRPr="008F35DC">
              <w:t>The</w:t>
            </w:r>
            <w:r w:rsidRPr="008F35DC">
              <w:rPr>
                <w:rFonts w:eastAsia="Times New Roman"/>
              </w:rPr>
              <w:t xml:space="preserve"> </w:t>
            </w:r>
            <w:r w:rsidRPr="008F35DC">
              <w:t>contributor</w:t>
            </w:r>
            <w:r w:rsidRPr="008F35DC">
              <w:rPr>
                <w:rFonts w:eastAsia="Times New Roman"/>
              </w:rPr>
              <w:t xml:space="preserve"> </w:t>
            </w:r>
            <w:r w:rsidRPr="008F35DC">
              <w:t>acknowledges</w:t>
            </w:r>
            <w:r w:rsidRPr="008F35DC">
              <w:rPr>
                <w:rFonts w:eastAsia="Times New Roman"/>
              </w:rPr>
              <w:t xml:space="preserve"> </w:t>
            </w:r>
            <w:r w:rsidRPr="008F35DC">
              <w:t>and</w:t>
            </w:r>
            <w:r w:rsidRPr="008F35DC">
              <w:rPr>
                <w:rFonts w:eastAsia="Times New Roman"/>
              </w:rPr>
              <w:t xml:space="preserve"> </w:t>
            </w:r>
            <w:r w:rsidRPr="008F35DC">
              <w:t>accepts</w:t>
            </w:r>
            <w:r w:rsidRPr="008F35DC">
              <w:rPr>
                <w:rFonts w:eastAsia="Times New Roman"/>
              </w:rPr>
              <w:t xml:space="preserve"> </w:t>
            </w:r>
            <w:r w:rsidRPr="008F35DC">
              <w:t>that</w:t>
            </w:r>
            <w:r w:rsidRPr="008F35DC">
              <w:rPr>
                <w:rFonts w:eastAsia="Times New Roman"/>
              </w:rPr>
              <w:t xml:space="preserve"> </w:t>
            </w:r>
            <w:r w:rsidRPr="008F35DC">
              <w:t>this</w:t>
            </w:r>
            <w:r w:rsidRPr="008F35DC">
              <w:rPr>
                <w:rFonts w:eastAsia="Times New Roman"/>
              </w:rPr>
              <w:t xml:space="preserve"> </w:t>
            </w:r>
            <w:r w:rsidRPr="008F35DC">
              <w:t>contribution</w:t>
            </w:r>
            <w:r w:rsidRPr="008F35DC">
              <w:rPr>
                <w:rFonts w:eastAsia="Times New Roman"/>
              </w:rPr>
              <w:t xml:space="preserve"> </w:t>
            </w:r>
            <w:r w:rsidRPr="008F35DC">
              <w:t>becomes</w:t>
            </w:r>
            <w:r w:rsidRPr="008F35DC">
              <w:rPr>
                <w:rFonts w:eastAsia="Times New Roman"/>
              </w:rPr>
              <w:t xml:space="preserve"> </w:t>
            </w:r>
            <w:r w:rsidRPr="008F35DC">
              <w:t>the</w:t>
            </w:r>
            <w:r w:rsidRPr="008F35DC">
              <w:rPr>
                <w:rFonts w:eastAsia="Times New Roman"/>
              </w:rPr>
              <w:t xml:space="preserve"> </w:t>
            </w:r>
            <w:r w:rsidRPr="008F35DC">
              <w:t>property</w:t>
            </w:r>
            <w:r w:rsidRPr="008F35DC">
              <w:rPr>
                <w:rFonts w:eastAsia="Times New Roman"/>
              </w:rPr>
              <w:t xml:space="preserve"> </w:t>
            </w:r>
            <w:r w:rsidRPr="008F35DC">
              <w:t>of</w:t>
            </w:r>
            <w:r w:rsidRPr="008F35DC">
              <w:rPr>
                <w:rFonts w:eastAsia="Times New Roman"/>
              </w:rPr>
              <w:t xml:space="preserve"> </w:t>
            </w:r>
            <w:r w:rsidRPr="008F35DC">
              <w:t>IEEE</w:t>
            </w:r>
            <w:r w:rsidRPr="008F35DC">
              <w:rPr>
                <w:rFonts w:eastAsia="Times New Roman"/>
              </w:rPr>
              <w:t xml:space="preserve"> </w:t>
            </w:r>
            <w:r w:rsidRPr="008F35DC">
              <w:t>and</w:t>
            </w:r>
            <w:r w:rsidRPr="008F35DC">
              <w:rPr>
                <w:rFonts w:eastAsia="Times New Roman"/>
              </w:rPr>
              <w:t xml:space="preserve"> </w:t>
            </w:r>
            <w:r w:rsidRPr="008F35DC">
              <w:t>may</w:t>
            </w:r>
            <w:r w:rsidRPr="008F35DC">
              <w:rPr>
                <w:rFonts w:eastAsia="Times New Roman"/>
              </w:rPr>
              <w:t xml:space="preserve"> </w:t>
            </w:r>
            <w:r w:rsidRPr="008F35DC">
              <w:t>be</w:t>
            </w:r>
            <w:r w:rsidRPr="008F35DC">
              <w:rPr>
                <w:rFonts w:eastAsia="Times New Roman"/>
              </w:rPr>
              <w:t xml:space="preserve"> </w:t>
            </w:r>
            <w:r w:rsidRPr="008F35DC">
              <w:t>made</w:t>
            </w:r>
            <w:r w:rsidRPr="008F35DC">
              <w:rPr>
                <w:rFonts w:eastAsia="Times New Roman"/>
              </w:rPr>
              <w:t xml:space="preserve"> </w:t>
            </w:r>
            <w:r w:rsidRPr="008F35DC">
              <w:t>publicly</w:t>
            </w:r>
            <w:r w:rsidRPr="008F35DC">
              <w:rPr>
                <w:rFonts w:eastAsia="Times New Roman"/>
              </w:rPr>
              <w:t xml:space="preserve"> </w:t>
            </w:r>
            <w:r w:rsidRPr="008F35DC">
              <w:t>available</w:t>
            </w:r>
            <w:r w:rsidRPr="008F35DC">
              <w:rPr>
                <w:rFonts w:eastAsia="Times New Roman"/>
              </w:rPr>
              <w:t xml:space="preserve"> </w:t>
            </w:r>
            <w:r w:rsidRPr="008F35DC">
              <w:t>by</w:t>
            </w:r>
            <w:r w:rsidRPr="008F35DC">
              <w:rPr>
                <w:rFonts w:eastAsia="Times New Roman"/>
              </w:rPr>
              <w:t xml:space="preserve"> </w:t>
            </w:r>
            <w:r w:rsidRPr="008F35DC">
              <w:t>P</w:t>
            </w:r>
            <w:r w:rsidRPr="008F35DC">
              <w:rPr>
                <w:rFonts w:eastAsia="Times New Roman"/>
              </w:rPr>
              <w:t>802.15.</w:t>
            </w:r>
          </w:p>
        </w:tc>
      </w:tr>
    </w:tbl>
    <w:p w14:paraId="09F8B4D4" w14:textId="6BC38ACB" w:rsidR="00D27C41" w:rsidRDefault="005D0EFF" w:rsidP="005D0EFF">
      <w:pPr>
        <w:widowControl w:val="0"/>
        <w:jc w:val="both"/>
        <w:rPr>
          <w:rFonts w:eastAsiaTheme="minorEastAsia"/>
          <w:b/>
          <w:szCs w:val="24"/>
          <w:lang w:eastAsia="ja-JP"/>
        </w:rPr>
      </w:pPr>
      <w:bookmarkStart w:id="0" w:name="Monday"/>
      <w:r>
        <w:rPr>
          <w:rFonts w:eastAsiaTheme="minorEastAsia"/>
          <w:b/>
          <w:szCs w:val="24"/>
          <w:lang w:eastAsia="ja-JP"/>
        </w:rPr>
        <w:br w:type="page"/>
      </w:r>
      <w:r w:rsidR="00125FE1">
        <w:rPr>
          <w:rFonts w:eastAsiaTheme="minorEastAsia"/>
          <w:b/>
          <w:szCs w:val="24"/>
          <w:lang w:eastAsia="ja-JP"/>
        </w:rPr>
        <w:lastRenderedPageBreak/>
        <w:t>T</w:t>
      </w:r>
      <w:r w:rsidR="00D92E0C" w:rsidRPr="00D92E0C">
        <w:rPr>
          <w:rFonts w:eastAsiaTheme="minorEastAsia"/>
          <w:b/>
          <w:szCs w:val="24"/>
          <w:lang w:eastAsia="ja-JP"/>
        </w:rPr>
        <w:t>G15.6</w:t>
      </w:r>
      <w:r w:rsidR="00674BAA">
        <w:rPr>
          <w:rFonts w:eastAsiaTheme="minorEastAsia"/>
          <w:b/>
          <w:szCs w:val="24"/>
          <w:lang w:eastAsia="ja-JP"/>
        </w:rPr>
        <w:t>m</w:t>
      </w:r>
      <w:r w:rsidR="00D92E0C" w:rsidRPr="00D92E0C">
        <w:rPr>
          <w:rFonts w:eastAsiaTheme="minorEastAsia"/>
          <w:b/>
          <w:szCs w:val="24"/>
          <w:lang w:eastAsia="ja-JP"/>
        </w:rPr>
        <w:t>a</w:t>
      </w:r>
      <w:r w:rsidR="00D27C41">
        <w:rPr>
          <w:rFonts w:eastAsiaTheme="minorEastAsia"/>
          <w:b/>
          <w:szCs w:val="24"/>
          <w:lang w:eastAsia="ja-JP"/>
        </w:rPr>
        <w:t xml:space="preserve"> 1</w:t>
      </w:r>
      <w:r w:rsidR="00D27C41" w:rsidRPr="00D27C41">
        <w:rPr>
          <w:rFonts w:eastAsiaTheme="minorEastAsia"/>
          <w:b/>
          <w:szCs w:val="24"/>
          <w:vertAlign w:val="superscript"/>
          <w:lang w:eastAsia="ja-JP"/>
        </w:rPr>
        <w:t>st</w:t>
      </w:r>
      <w:r w:rsidR="00D27C41">
        <w:rPr>
          <w:rFonts w:eastAsiaTheme="minorEastAsia"/>
          <w:b/>
          <w:szCs w:val="24"/>
          <w:lang w:eastAsia="ja-JP"/>
        </w:rPr>
        <w:t xml:space="preserve"> Session</w:t>
      </w:r>
    </w:p>
    <w:p w14:paraId="6843DC7F" w14:textId="59C38AAA" w:rsidR="005D0EFF" w:rsidRDefault="00D22C6B" w:rsidP="005D0EFF">
      <w:pPr>
        <w:widowControl w:val="0"/>
        <w:jc w:val="both"/>
        <w:rPr>
          <w:rFonts w:eastAsia="Arial"/>
          <w:b/>
          <w:szCs w:val="24"/>
        </w:rPr>
      </w:pPr>
      <w:r>
        <w:rPr>
          <w:rFonts w:eastAsiaTheme="minorEastAsia"/>
          <w:b/>
          <w:szCs w:val="24"/>
          <w:lang w:eastAsia="ja-JP"/>
        </w:rPr>
        <w:t>Mon</w:t>
      </w:r>
      <w:r w:rsidR="00183EBA">
        <w:rPr>
          <w:rFonts w:eastAsiaTheme="minorEastAsia"/>
          <w:b/>
          <w:szCs w:val="24"/>
          <w:lang w:eastAsia="ja-JP"/>
        </w:rPr>
        <w:t>day</w:t>
      </w:r>
      <w:r w:rsidR="005D0EFF">
        <w:rPr>
          <w:rFonts w:eastAsia="Arial"/>
          <w:b/>
          <w:szCs w:val="24"/>
        </w:rPr>
        <w:t>,</w:t>
      </w:r>
      <w:r w:rsidR="00674BAA">
        <w:rPr>
          <w:rFonts w:eastAsia="Arial"/>
          <w:b/>
          <w:szCs w:val="24"/>
        </w:rPr>
        <w:t xml:space="preserve"> </w:t>
      </w:r>
      <w:r w:rsidR="006C7F2B">
        <w:rPr>
          <w:rFonts w:eastAsia="Arial"/>
          <w:b/>
          <w:szCs w:val="24"/>
        </w:rPr>
        <w:t>November</w:t>
      </w:r>
      <w:r w:rsidR="00E43649">
        <w:rPr>
          <w:rFonts w:eastAsia="Arial"/>
          <w:b/>
          <w:szCs w:val="24"/>
        </w:rPr>
        <w:t xml:space="preserve"> </w:t>
      </w:r>
      <w:r w:rsidR="00387998">
        <w:rPr>
          <w:rFonts w:eastAsia="Arial"/>
          <w:b/>
          <w:szCs w:val="24"/>
        </w:rPr>
        <w:t>13</w:t>
      </w:r>
      <w:r w:rsidR="00DA0C3E" w:rsidRPr="00DA0C3E">
        <w:rPr>
          <w:rFonts w:eastAsia="Arial"/>
          <w:b/>
          <w:szCs w:val="24"/>
          <w:vertAlign w:val="superscript"/>
        </w:rPr>
        <w:t>th</w:t>
      </w:r>
      <w:r w:rsidR="005D0EFF">
        <w:rPr>
          <w:rFonts w:eastAsia="Arial"/>
          <w:b/>
          <w:szCs w:val="24"/>
        </w:rPr>
        <w:t>, 202</w:t>
      </w:r>
      <w:r w:rsidR="002246D8">
        <w:rPr>
          <w:rFonts w:eastAsia="Arial"/>
          <w:b/>
          <w:szCs w:val="24"/>
        </w:rPr>
        <w:t>3</w:t>
      </w:r>
      <w:r w:rsidR="005D0EFF">
        <w:rPr>
          <w:rFonts w:eastAsia="Arial"/>
          <w:b/>
          <w:szCs w:val="24"/>
        </w:rPr>
        <w:t xml:space="preserve">, </w:t>
      </w:r>
      <w:r w:rsidR="000661D1">
        <w:rPr>
          <w:rFonts w:eastAsia="Arial"/>
          <w:b/>
          <w:szCs w:val="24"/>
        </w:rPr>
        <w:t>1</w:t>
      </w:r>
      <w:r w:rsidR="005D0EFF" w:rsidRPr="00C4769C">
        <w:rPr>
          <w:rFonts w:eastAsia="Arial"/>
          <w:b/>
          <w:szCs w:val="24"/>
        </w:rPr>
        <w:t>:</w:t>
      </w:r>
      <w:r w:rsidR="000661D1">
        <w:rPr>
          <w:rFonts w:eastAsia="Arial"/>
          <w:b/>
          <w:szCs w:val="24"/>
        </w:rPr>
        <w:t>3</w:t>
      </w:r>
      <w:r w:rsidR="00DB1EE3">
        <w:rPr>
          <w:rFonts w:eastAsia="Arial"/>
          <w:b/>
          <w:szCs w:val="24"/>
        </w:rPr>
        <w:t>0</w:t>
      </w:r>
      <w:r w:rsidR="003825CA">
        <w:rPr>
          <w:rFonts w:eastAsia="Arial"/>
          <w:b/>
          <w:szCs w:val="24"/>
        </w:rPr>
        <w:t xml:space="preserve"> PM</w:t>
      </w:r>
      <w:r w:rsidR="005D0EFF" w:rsidRPr="00C4769C">
        <w:rPr>
          <w:rFonts w:eastAsia="Arial"/>
          <w:b/>
          <w:szCs w:val="24"/>
        </w:rPr>
        <w:t>-</w:t>
      </w:r>
      <w:r w:rsidR="005A340C">
        <w:rPr>
          <w:rFonts w:eastAsia="Arial"/>
          <w:b/>
          <w:szCs w:val="24"/>
        </w:rPr>
        <w:t xml:space="preserve"> </w:t>
      </w:r>
      <w:r w:rsidR="00D315D3">
        <w:rPr>
          <w:rFonts w:eastAsia="Arial"/>
          <w:b/>
          <w:szCs w:val="24"/>
        </w:rPr>
        <w:t>3</w:t>
      </w:r>
      <w:r w:rsidR="005D0EFF" w:rsidRPr="00C4769C">
        <w:rPr>
          <w:rFonts w:eastAsia="Arial"/>
          <w:b/>
          <w:szCs w:val="24"/>
        </w:rPr>
        <w:t>:</w:t>
      </w:r>
      <w:r w:rsidR="000661D1">
        <w:rPr>
          <w:rFonts w:eastAsia="Arial"/>
          <w:b/>
          <w:szCs w:val="24"/>
        </w:rPr>
        <w:t>3</w:t>
      </w:r>
      <w:r w:rsidR="00DB1EE3">
        <w:rPr>
          <w:rFonts w:eastAsia="Arial"/>
          <w:b/>
          <w:szCs w:val="24"/>
        </w:rPr>
        <w:t>0</w:t>
      </w:r>
      <w:r w:rsidR="003825CA">
        <w:rPr>
          <w:rFonts w:eastAsia="Arial"/>
          <w:b/>
          <w:szCs w:val="24"/>
        </w:rPr>
        <w:t xml:space="preserve"> PM</w:t>
      </w:r>
      <w:r w:rsidR="008274BB" w:rsidRPr="00C4769C">
        <w:rPr>
          <w:rFonts w:eastAsia="Arial"/>
          <w:b/>
          <w:szCs w:val="24"/>
        </w:rPr>
        <w:t xml:space="preserve"> </w:t>
      </w:r>
      <w:r w:rsidR="00DA0C3E" w:rsidRPr="00DA0C3E">
        <w:rPr>
          <w:rFonts w:eastAsia="Arial"/>
          <w:b/>
          <w:szCs w:val="24"/>
        </w:rPr>
        <w:t xml:space="preserve">Local </w:t>
      </w:r>
      <w:r w:rsidR="002A79C9">
        <w:rPr>
          <w:rFonts w:eastAsia="Arial"/>
          <w:b/>
          <w:szCs w:val="24"/>
        </w:rPr>
        <w:t>Honolulu</w:t>
      </w:r>
      <w:r w:rsidR="00DA0C3E" w:rsidRPr="00DA0C3E">
        <w:rPr>
          <w:rFonts w:eastAsia="Arial"/>
          <w:b/>
          <w:szCs w:val="24"/>
        </w:rPr>
        <w:t xml:space="preserve"> Time</w:t>
      </w:r>
    </w:p>
    <w:p w14:paraId="0E6EF564" w14:textId="770E56F7" w:rsidR="005D0EFF" w:rsidRDefault="003C1EC3" w:rsidP="005D0EFF">
      <w:pPr>
        <w:widowControl w:val="0"/>
        <w:jc w:val="both"/>
        <w:rPr>
          <w:rFonts w:eastAsiaTheme="minorEastAsia"/>
          <w:b/>
          <w:szCs w:val="24"/>
          <w:lang w:eastAsia="ja-JP"/>
        </w:rPr>
      </w:pPr>
      <w:r>
        <w:rPr>
          <w:rFonts w:eastAsiaTheme="minorEastAsia"/>
          <w:b/>
          <w:szCs w:val="24"/>
          <w:lang w:eastAsia="ja-JP"/>
        </w:rPr>
        <w:t xml:space="preserve">at Sea Pearl I – Mid Pacific Center, </w:t>
      </w:r>
      <w:r w:rsidR="002A79C9" w:rsidRPr="002A79C9">
        <w:rPr>
          <w:rFonts w:eastAsiaTheme="minorEastAsia"/>
          <w:b/>
          <w:szCs w:val="24"/>
          <w:lang w:eastAsia="ja-JP"/>
        </w:rPr>
        <w:t>Hilton Hawaiian Village Waikiki - Honolulu, HI</w:t>
      </w:r>
      <w:r w:rsidR="00FC5F05" w:rsidRPr="00FC5F05">
        <w:rPr>
          <w:rFonts w:eastAsiaTheme="minorEastAsia"/>
          <w:b/>
          <w:szCs w:val="24"/>
          <w:lang w:eastAsia="ja-JP"/>
        </w:rPr>
        <w:t xml:space="preserve"> with Webex Virtual Room #</w:t>
      </w:r>
      <w:r w:rsidR="008F224D">
        <w:rPr>
          <w:rFonts w:eastAsiaTheme="minorEastAsia"/>
          <w:b/>
          <w:szCs w:val="24"/>
          <w:lang w:eastAsia="ja-JP"/>
        </w:rPr>
        <w:t>2</w:t>
      </w:r>
    </w:p>
    <w:p w14:paraId="51C8BD77" w14:textId="77777777" w:rsidR="005D0EFF" w:rsidRPr="004553CA" w:rsidRDefault="005D0EFF" w:rsidP="005D0EFF">
      <w:pPr>
        <w:widowControl w:val="0"/>
        <w:jc w:val="both"/>
        <w:rPr>
          <w:rFonts w:eastAsiaTheme="minorEastAsia"/>
          <w:b/>
          <w:szCs w:val="24"/>
          <w:lang w:eastAsia="ja-JP"/>
        </w:rPr>
      </w:pPr>
    </w:p>
    <w:p w14:paraId="1D196AA7" w14:textId="23E8861E" w:rsidR="005D0EFF" w:rsidRPr="00C4769C" w:rsidRDefault="005D0EFF" w:rsidP="005D0EFF">
      <w:pPr>
        <w:pStyle w:val="af3"/>
        <w:numPr>
          <w:ilvl w:val="1"/>
          <w:numId w:val="2"/>
        </w:numPr>
        <w:suppressAutoHyphens w:val="0"/>
        <w:contextualSpacing/>
      </w:pPr>
      <w:r w:rsidRPr="00C4769C">
        <w:t xml:space="preserve">Meeting called to order </w:t>
      </w:r>
      <w:r w:rsidR="00B259B2">
        <w:t>1</w:t>
      </w:r>
      <w:r w:rsidRPr="00C4769C">
        <w:t>:</w:t>
      </w:r>
      <w:r w:rsidR="00B259B2">
        <w:t>30</w:t>
      </w:r>
      <w:r w:rsidR="00EA15BF">
        <w:t xml:space="preserve"> PM</w:t>
      </w:r>
    </w:p>
    <w:p w14:paraId="731D5C23" w14:textId="4F635E1A" w:rsidR="005D0EFF" w:rsidRDefault="5D5FD4D2" w:rsidP="005D0EFF">
      <w:pPr>
        <w:ind w:firstLine="360"/>
      </w:pPr>
      <w:r>
        <w:t xml:space="preserve">By Chair Ryuji Kohno (YNU / </w:t>
      </w:r>
      <w:r w:rsidR="00E30CF6">
        <w:t>YRP-IAI</w:t>
      </w:r>
      <w:r>
        <w:t>)</w:t>
      </w:r>
    </w:p>
    <w:p w14:paraId="486491E4" w14:textId="77777777" w:rsidR="005D0EFF" w:rsidRPr="004553CA" w:rsidRDefault="005D0EFF" w:rsidP="005D0EFF"/>
    <w:p w14:paraId="553DB650" w14:textId="32C60AF8" w:rsidR="005D0EFF" w:rsidRPr="00EA4746" w:rsidRDefault="005D0EFF" w:rsidP="005D0EFF">
      <w:pPr>
        <w:pStyle w:val="af3"/>
        <w:numPr>
          <w:ilvl w:val="1"/>
          <w:numId w:val="2"/>
        </w:numPr>
        <w:suppressAutoHyphens w:val="0"/>
        <w:contextualSpacing/>
      </w:pPr>
      <w:r>
        <w:t>Roll Call</w:t>
      </w:r>
      <w:r>
        <w:tab/>
      </w:r>
      <w:r w:rsidRPr="006C710B">
        <w:rPr>
          <w:i/>
          <w:iCs/>
        </w:rPr>
        <w:t>Ryuji Kohno</w:t>
      </w:r>
    </w:p>
    <w:p w14:paraId="157329A8" w14:textId="77777777" w:rsidR="0096680F" w:rsidRDefault="005D0EFF" w:rsidP="0096680F">
      <w:pPr>
        <w:ind w:firstLine="360"/>
      </w:pPr>
      <w:r w:rsidRPr="000D62A5">
        <w:t>Announcement to attendance by using IEEE Attendance Tool</w:t>
      </w:r>
      <w:r>
        <w:t xml:space="preserve"> (IEEE IMAT)</w:t>
      </w:r>
      <w:r w:rsidRPr="000D62A5">
        <w:t>.</w:t>
      </w:r>
      <w:bookmarkStart w:id="1" w:name="_Hlk77196163"/>
    </w:p>
    <w:p w14:paraId="044D5628" w14:textId="1E147A54" w:rsidR="00A47EA1" w:rsidRDefault="0096680F" w:rsidP="0096680F">
      <w:pPr>
        <w:ind w:firstLine="360"/>
      </w:pPr>
      <w:r w:rsidRPr="0096680F">
        <w:t xml:space="preserve">Registration </w:t>
      </w:r>
      <w:r w:rsidR="00AF53E0">
        <w:t>i</w:t>
      </w:r>
      <w:r w:rsidRPr="0096680F">
        <w:t>nformation</w:t>
      </w:r>
      <w:r w:rsidR="00AF53E0">
        <w:t>.</w:t>
      </w:r>
      <w:r w:rsidR="00A47EA1">
        <w:t xml:space="preserve"> </w:t>
      </w:r>
    </w:p>
    <w:p w14:paraId="3B87F6C6" w14:textId="729F9705" w:rsidR="005D0EFF" w:rsidRPr="0096680F" w:rsidRDefault="0096680F" w:rsidP="0096680F">
      <w:pPr>
        <w:ind w:firstLine="360"/>
      </w:pPr>
      <w:r w:rsidRPr="0096680F">
        <w:t>By Chair Ryuji Kohno</w:t>
      </w:r>
    </w:p>
    <w:p w14:paraId="6A12F05B" w14:textId="77777777" w:rsidR="005D0EFF" w:rsidRDefault="005D0EFF" w:rsidP="005D0EFF"/>
    <w:p w14:paraId="739BB882" w14:textId="1E58B51C" w:rsidR="005D0EFF" w:rsidRDefault="5D5FD4D2" w:rsidP="005D0EFF">
      <w:pPr>
        <w:pStyle w:val="af3"/>
        <w:numPr>
          <w:ilvl w:val="1"/>
          <w:numId w:val="2"/>
        </w:numPr>
        <w:suppressAutoHyphens w:val="0"/>
        <w:contextualSpacing/>
      </w:pPr>
      <w:r>
        <w:t xml:space="preserve">Opening </w:t>
      </w:r>
      <w:bookmarkEnd w:id="1"/>
      <w:r>
        <w:t>Report</w:t>
      </w:r>
      <w:r w:rsidR="005D0EFF">
        <w:tab/>
      </w:r>
      <w:r w:rsidR="00E30CF6" w:rsidRPr="5D5FD4D2">
        <w:rPr>
          <w:i/>
          <w:iCs/>
        </w:rPr>
        <w:t xml:space="preserve">Ryuji Kohno (YNU / </w:t>
      </w:r>
      <w:r w:rsidR="00E30CF6">
        <w:rPr>
          <w:i/>
          <w:iCs/>
        </w:rPr>
        <w:t>YRP-IAI</w:t>
      </w:r>
      <w:r w:rsidR="00E30CF6" w:rsidRPr="5D5FD4D2">
        <w:rPr>
          <w:i/>
          <w:iCs/>
        </w:rPr>
        <w:t>)</w:t>
      </w:r>
      <w:r w:rsidR="00C4769C">
        <w:t xml:space="preserve"> </w:t>
      </w:r>
      <w:r w:rsidR="001607C4" w:rsidRPr="001607C4">
        <w:t>doc.# 802.15- 2</w:t>
      </w:r>
      <w:r w:rsidR="00AF3837">
        <w:t>3</w:t>
      </w:r>
      <w:r w:rsidR="001607C4" w:rsidRPr="001607C4">
        <w:t>-</w:t>
      </w:r>
      <w:r w:rsidR="001607C4" w:rsidRPr="00396400">
        <w:t>0</w:t>
      </w:r>
      <w:r w:rsidR="00211A3F">
        <w:t>556</w:t>
      </w:r>
      <w:r w:rsidR="001607C4" w:rsidRPr="00396400">
        <w:t>-0</w:t>
      </w:r>
      <w:r w:rsidR="001E6046">
        <w:t>1</w:t>
      </w:r>
      <w:r w:rsidR="001607C4" w:rsidRPr="00396400">
        <w:t>-06</w:t>
      </w:r>
      <w:r w:rsidR="001607C4" w:rsidRPr="001607C4">
        <w:t>a</w:t>
      </w:r>
      <w:r w:rsidR="00C76A41">
        <w:t xml:space="preserve"> </w:t>
      </w:r>
    </w:p>
    <w:p w14:paraId="3802512F" w14:textId="77777777" w:rsidR="005D0EFF" w:rsidRDefault="005D0EFF" w:rsidP="005D0EFF">
      <w:pPr>
        <w:ind w:firstLine="360"/>
      </w:pPr>
      <w:r>
        <w:rPr>
          <w:rFonts w:hint="eastAsia"/>
        </w:rPr>
        <w:t>Chair showed IEEE Patent</w:t>
      </w:r>
      <w:r>
        <w:t xml:space="preserve"> policy.</w:t>
      </w:r>
    </w:p>
    <w:p w14:paraId="4BF13896" w14:textId="5C3DC464" w:rsidR="005D0EFF" w:rsidRDefault="005D0EFF" w:rsidP="005D0EFF">
      <w:pPr>
        <w:ind w:firstLine="360"/>
      </w:pPr>
      <w:r>
        <w:t>Chair issued Call for Potentially Essential Patents</w:t>
      </w:r>
      <w:r w:rsidR="00857D4A">
        <w:t>.</w:t>
      </w:r>
    </w:p>
    <w:p w14:paraId="0014BB65" w14:textId="684ECE29" w:rsidR="005D0EFF" w:rsidRDefault="005D0EFF" w:rsidP="005D0EFF">
      <w:pPr>
        <w:ind w:firstLine="360"/>
      </w:pPr>
      <w:r>
        <w:rPr>
          <w:rFonts w:ascii="Symbol" w:eastAsia="Symbol" w:hAnsi="Symbol" w:cs="Symbol"/>
        </w:rPr>
        <w:t>Þ</w:t>
      </w:r>
      <w:r>
        <w:t xml:space="preserve"> No essential intellectual property in the scope of </w:t>
      </w:r>
      <w:r w:rsidR="008C3FBC">
        <w:t>T</w:t>
      </w:r>
      <w:r w:rsidR="00236601">
        <w:t>G6a</w:t>
      </w:r>
      <w:r>
        <w:t xml:space="preserve"> was declared.</w:t>
      </w:r>
    </w:p>
    <w:p w14:paraId="1A3107A8" w14:textId="2E600EB8" w:rsidR="005D0EFF" w:rsidRDefault="005D0EFF" w:rsidP="005D0EFF">
      <w:pPr>
        <w:ind w:firstLine="360"/>
        <w:rPr>
          <w:lang w:eastAsia="ja-JP"/>
        </w:rPr>
      </w:pPr>
      <w:r w:rsidRPr="00BF119C">
        <w:rPr>
          <w:lang w:eastAsia="ja-JP"/>
        </w:rPr>
        <w:t xml:space="preserve">Chair presented agenda </w:t>
      </w:r>
      <w:r w:rsidR="00857D4A">
        <w:rPr>
          <w:lang w:eastAsia="ja-JP"/>
        </w:rPr>
        <w:t>of thi</w:t>
      </w:r>
      <w:r w:rsidRPr="00BF119C">
        <w:rPr>
          <w:lang w:eastAsia="ja-JP"/>
        </w:rPr>
        <w:t>s meeting</w:t>
      </w:r>
      <w:r w:rsidR="00E30CF6">
        <w:rPr>
          <w:lang w:eastAsia="ja-JP"/>
        </w:rPr>
        <w:tab/>
      </w:r>
      <w:bookmarkStart w:id="2" w:name="_Hlk77196905"/>
      <w:r w:rsidR="00CC4704" w:rsidRPr="00CC4704">
        <w:rPr>
          <w:lang w:eastAsia="ja-JP"/>
        </w:rPr>
        <w:t xml:space="preserve">doc.# </w:t>
      </w:r>
      <w:r w:rsidR="00CC4704" w:rsidRPr="00014082">
        <w:rPr>
          <w:lang w:eastAsia="ja-JP"/>
        </w:rPr>
        <w:t xml:space="preserve">802.15- </w:t>
      </w:r>
      <w:r w:rsidR="008C3FBC" w:rsidRPr="008C3FBC">
        <w:rPr>
          <w:lang w:eastAsia="ja-JP"/>
        </w:rPr>
        <w:t>2</w:t>
      </w:r>
      <w:r w:rsidR="00AF3837">
        <w:rPr>
          <w:lang w:eastAsia="ja-JP"/>
        </w:rPr>
        <w:t>3</w:t>
      </w:r>
      <w:r w:rsidR="008C3FBC" w:rsidRPr="008C3FBC">
        <w:rPr>
          <w:lang w:eastAsia="ja-JP"/>
        </w:rPr>
        <w:t>-</w:t>
      </w:r>
      <w:r w:rsidR="00396400">
        <w:rPr>
          <w:lang w:eastAsia="ja-JP"/>
        </w:rPr>
        <w:t>0</w:t>
      </w:r>
      <w:r w:rsidR="009F2E7D">
        <w:rPr>
          <w:lang w:eastAsia="ja-JP"/>
        </w:rPr>
        <w:t>555</w:t>
      </w:r>
      <w:r w:rsidR="008C3FBC" w:rsidRPr="008C3FBC">
        <w:rPr>
          <w:lang w:eastAsia="ja-JP"/>
        </w:rPr>
        <w:t>-</w:t>
      </w:r>
      <w:r w:rsidR="008C3FBC" w:rsidRPr="00381399">
        <w:rPr>
          <w:lang w:eastAsia="ja-JP"/>
        </w:rPr>
        <w:t>0</w:t>
      </w:r>
      <w:r w:rsidR="004649F6">
        <w:rPr>
          <w:lang w:eastAsia="ja-JP"/>
        </w:rPr>
        <w:t>2</w:t>
      </w:r>
      <w:r w:rsidR="008C3FBC" w:rsidRPr="008C3FBC">
        <w:rPr>
          <w:lang w:eastAsia="ja-JP"/>
        </w:rPr>
        <w:t>-06a</w:t>
      </w:r>
    </w:p>
    <w:p w14:paraId="7A0AB4CF" w14:textId="77777777" w:rsidR="005D0EFF" w:rsidRPr="00112A25" w:rsidRDefault="005D0EFF" w:rsidP="005D0EFF">
      <w:pPr>
        <w:ind w:firstLine="360"/>
        <w:rPr>
          <w:lang w:eastAsia="ja-JP"/>
        </w:rPr>
      </w:pPr>
      <w:r w:rsidRPr="00112A25">
        <w:rPr>
          <w:rFonts w:ascii="Symbol" w:eastAsia="Symbol" w:hAnsi="Symbol" w:cs="Symbol"/>
        </w:rPr>
        <w:t>Þ</w:t>
      </w:r>
      <w:r w:rsidRPr="00112A25">
        <w:t xml:space="preserve"> Approved.</w:t>
      </w:r>
    </w:p>
    <w:bookmarkEnd w:id="2"/>
    <w:p w14:paraId="65FF74CC" w14:textId="77777777" w:rsidR="005D0EFF" w:rsidRPr="00EF2567" w:rsidRDefault="005D0EFF" w:rsidP="005D0EFF">
      <w:pPr>
        <w:rPr>
          <w:lang w:eastAsia="ja-JP"/>
        </w:rPr>
      </w:pPr>
    </w:p>
    <w:p w14:paraId="27D83A63" w14:textId="461A6199" w:rsidR="005D0EFF" w:rsidRPr="00EF2567" w:rsidRDefault="005D0EFF" w:rsidP="005D0EFF">
      <w:pPr>
        <w:pStyle w:val="af3"/>
        <w:numPr>
          <w:ilvl w:val="1"/>
          <w:numId w:val="2"/>
        </w:numPr>
        <w:suppressAutoHyphens w:val="0"/>
        <w:contextualSpacing/>
      </w:pPr>
      <w:r w:rsidRPr="00EF2567">
        <w:t>Approval of previous meeting minutes</w:t>
      </w:r>
      <w:r w:rsidRPr="00EF2567">
        <w:tab/>
      </w:r>
      <w:r w:rsidRPr="00EF2567">
        <w:rPr>
          <w:i/>
          <w:iCs/>
        </w:rPr>
        <w:t>Takumi Kobayashi (YNU</w:t>
      </w:r>
      <w:r w:rsidR="00E30CF6">
        <w:rPr>
          <w:i/>
          <w:iCs/>
        </w:rPr>
        <w:t xml:space="preserve"> / YRP-IAI</w:t>
      </w:r>
      <w:r w:rsidRPr="00EF2567">
        <w:rPr>
          <w:i/>
          <w:iCs/>
        </w:rPr>
        <w:t>)</w:t>
      </w:r>
    </w:p>
    <w:p w14:paraId="2D44BE49" w14:textId="12DEBF4D" w:rsidR="005D0EFF" w:rsidRDefault="5D5FD4D2" w:rsidP="00E30CF6">
      <w:pPr>
        <w:pStyle w:val="af3"/>
        <w:suppressAutoHyphens w:val="0"/>
        <w:ind w:left="360"/>
        <w:contextualSpacing/>
      </w:pPr>
      <w:r w:rsidRPr="5D5FD4D2">
        <w:rPr>
          <w:rFonts w:ascii="Symbol" w:eastAsia="Symbol" w:hAnsi="Symbol" w:cs="Symbol"/>
        </w:rPr>
        <w:t>Þ</w:t>
      </w:r>
      <w:r>
        <w:t xml:space="preserve"> Upon no comments on the </w:t>
      </w:r>
      <w:r w:rsidR="00EA1AE3">
        <w:t>July</w:t>
      </w:r>
      <w:r w:rsidR="007B21C2">
        <w:t xml:space="preserve"> </w:t>
      </w:r>
      <w:r>
        <w:t>meeting minutes, doc. #15-2</w:t>
      </w:r>
      <w:r w:rsidR="00DC41F6">
        <w:t>3</w:t>
      </w:r>
      <w:r>
        <w:t>-0</w:t>
      </w:r>
      <w:r w:rsidR="009A4EB3">
        <w:t>513</w:t>
      </w:r>
      <w:r>
        <w:t>-0</w:t>
      </w:r>
      <w:r w:rsidR="00B513FC">
        <w:t>0</w:t>
      </w:r>
      <w:r>
        <w:t>-0</w:t>
      </w:r>
      <w:r w:rsidR="00E30CF6">
        <w:t>6a</w:t>
      </w:r>
      <w:r>
        <w:t xml:space="preserve"> was approved.</w:t>
      </w:r>
    </w:p>
    <w:p w14:paraId="740CE44C" w14:textId="32DAACDA" w:rsidR="00B7796F" w:rsidRDefault="00B7796F" w:rsidP="00B7796F">
      <w:pPr>
        <w:suppressAutoHyphens w:val="0"/>
        <w:contextualSpacing/>
        <w:rPr>
          <w:rFonts w:eastAsia="SimSun"/>
        </w:rPr>
      </w:pPr>
    </w:p>
    <w:p w14:paraId="2CD44889" w14:textId="321CFC81" w:rsidR="00FC5F05" w:rsidRPr="00FC5F05" w:rsidRDefault="00FC5F05" w:rsidP="00B7796F">
      <w:pPr>
        <w:suppressAutoHyphens w:val="0"/>
        <w:contextualSpacing/>
        <w:rPr>
          <w:rFonts w:eastAsiaTheme="minorEastAsia"/>
          <w:b/>
          <w:bCs/>
          <w:lang w:eastAsia="ja-JP"/>
        </w:rPr>
      </w:pPr>
      <w:r w:rsidRPr="00FC5F05">
        <w:rPr>
          <w:rFonts w:eastAsiaTheme="minorEastAsia" w:hint="eastAsia"/>
          <w:b/>
          <w:bCs/>
          <w:lang w:eastAsia="ja-JP"/>
        </w:rPr>
        <w:t>[</w:t>
      </w:r>
      <w:r w:rsidRPr="00FC5F05">
        <w:rPr>
          <w:rFonts w:eastAsiaTheme="minorEastAsia"/>
          <w:b/>
          <w:bCs/>
          <w:lang w:eastAsia="ja-JP"/>
        </w:rPr>
        <w:t>Review]</w:t>
      </w:r>
    </w:p>
    <w:p w14:paraId="4CA5FE6F" w14:textId="77777777" w:rsidR="002E552F" w:rsidRDefault="008504F1" w:rsidP="0054255F">
      <w:pPr>
        <w:pStyle w:val="af3"/>
        <w:numPr>
          <w:ilvl w:val="1"/>
          <w:numId w:val="2"/>
        </w:numPr>
        <w:suppressAutoHyphens w:val="0"/>
        <w:contextualSpacing/>
        <w:rPr>
          <w:rFonts w:eastAsia="SimSun"/>
        </w:rPr>
      </w:pPr>
      <w:r w:rsidRPr="008504F1">
        <w:rPr>
          <w:rFonts w:eastAsia="SimSun"/>
        </w:rPr>
        <w:t>Basic Consensus in MAC and PHY of Revision of IEEE802.15.6-2012 (IEEE802.15.6ma)</w:t>
      </w:r>
      <w:r>
        <w:rPr>
          <w:rFonts w:eastAsia="SimSun"/>
        </w:rPr>
        <w:t>,</w:t>
      </w:r>
      <w:r w:rsidR="001227C5">
        <w:rPr>
          <w:rFonts w:eastAsia="SimSun"/>
        </w:rPr>
        <w:t xml:space="preserve"> </w:t>
      </w:r>
      <w:r w:rsidR="001227C5">
        <w:rPr>
          <w:rFonts w:eastAsia="SimSun"/>
          <w:i/>
          <w:iCs/>
        </w:rPr>
        <w:t xml:space="preserve">Ryuji Kohno </w:t>
      </w:r>
      <w:r w:rsidR="001227C5">
        <w:rPr>
          <w:rFonts w:eastAsia="SimSun"/>
        </w:rPr>
        <w:t>(YRP-IAI/YNU), doc.#23-0557-</w:t>
      </w:r>
      <w:r w:rsidR="009A284E">
        <w:rPr>
          <w:rFonts w:eastAsia="SimSun"/>
        </w:rPr>
        <w:t>00-06a</w:t>
      </w:r>
    </w:p>
    <w:p w14:paraId="3B054881" w14:textId="02036EB0" w:rsidR="00BD6B71" w:rsidRDefault="002E552F" w:rsidP="002E552F">
      <w:pPr>
        <w:pStyle w:val="af3"/>
        <w:numPr>
          <w:ilvl w:val="2"/>
          <w:numId w:val="2"/>
        </w:numPr>
        <w:suppressAutoHyphens w:val="0"/>
        <w:contextualSpacing/>
        <w:rPr>
          <w:rFonts w:eastAsia="SimSun"/>
        </w:rPr>
      </w:pPr>
      <w:r>
        <w:rPr>
          <w:rFonts w:eastAsia="SimSun"/>
        </w:rPr>
        <w:t xml:space="preserve">Is this </w:t>
      </w:r>
      <w:r w:rsidR="00BD6B71">
        <w:rPr>
          <w:rFonts w:eastAsia="SimSun"/>
        </w:rPr>
        <w:t>standard</w:t>
      </w:r>
      <w:r w:rsidR="00095ED3">
        <w:rPr>
          <w:rFonts w:eastAsia="SimSun"/>
        </w:rPr>
        <w:t>’s</w:t>
      </w:r>
      <w:r w:rsidR="00BD6B71">
        <w:rPr>
          <w:rFonts w:eastAsia="SimSun"/>
        </w:rPr>
        <w:t xml:space="preserve"> scope includes </w:t>
      </w:r>
      <w:r w:rsidR="00073709">
        <w:rPr>
          <w:rFonts w:eastAsia="SimSun"/>
        </w:rPr>
        <w:t xml:space="preserve">animals like dogs and cats? </w:t>
      </w:r>
      <w:r w:rsidR="00BD6B71">
        <w:rPr>
          <w:rFonts w:eastAsia="SimSun"/>
        </w:rPr>
        <w:t>(</w:t>
      </w:r>
      <w:r w:rsidR="00BD6B71" w:rsidRPr="00B87147">
        <w:rPr>
          <w:rFonts w:eastAsia="SimSun"/>
          <w:i/>
          <w:iCs/>
        </w:rPr>
        <w:t>Har</w:t>
      </w:r>
      <w:r w:rsidR="00F54D9F">
        <w:rPr>
          <w:rFonts w:eastAsia="SimSun"/>
          <w:i/>
          <w:iCs/>
        </w:rPr>
        <w:t>r</w:t>
      </w:r>
      <w:r w:rsidR="00BD6B71" w:rsidRPr="00B87147">
        <w:rPr>
          <w:rFonts w:eastAsia="SimSun"/>
          <w:i/>
          <w:iCs/>
        </w:rPr>
        <w:t>y Bims</w:t>
      </w:r>
      <w:r w:rsidR="00BD6B71">
        <w:rPr>
          <w:rFonts w:eastAsia="SimSun"/>
        </w:rPr>
        <w:t>)</w:t>
      </w:r>
    </w:p>
    <w:p w14:paraId="7A279E99" w14:textId="77777777" w:rsidR="000B7143" w:rsidRDefault="00BD6B71" w:rsidP="00BD6B71">
      <w:pPr>
        <w:pStyle w:val="af3"/>
        <w:numPr>
          <w:ilvl w:val="3"/>
          <w:numId w:val="2"/>
        </w:numPr>
        <w:suppressAutoHyphens w:val="0"/>
        <w:contextualSpacing/>
        <w:rPr>
          <w:rFonts w:eastAsia="SimSun"/>
        </w:rPr>
      </w:pPr>
      <w:r>
        <w:rPr>
          <w:rFonts w:eastAsia="SimSun"/>
        </w:rPr>
        <w:t>Yes</w:t>
      </w:r>
      <w:r w:rsidR="005C4091">
        <w:rPr>
          <w:rFonts w:eastAsia="SimSun"/>
        </w:rPr>
        <w:t>, this is</w:t>
      </w:r>
      <w:r>
        <w:rPr>
          <w:rFonts w:eastAsia="SimSun"/>
        </w:rPr>
        <w:t xml:space="preserve">. This </w:t>
      </w:r>
      <w:r w:rsidR="00F3411E">
        <w:rPr>
          <w:rFonts w:eastAsia="SimSun"/>
        </w:rPr>
        <w:t>standard can be used for animals such as dogs, cats and cows.</w:t>
      </w:r>
      <w:r w:rsidR="00073709">
        <w:rPr>
          <w:rFonts w:eastAsia="SimSun"/>
        </w:rPr>
        <w:t xml:space="preserve"> (</w:t>
      </w:r>
      <w:r w:rsidR="00073709" w:rsidRPr="00B87147">
        <w:rPr>
          <w:rFonts w:eastAsia="SimSun"/>
          <w:i/>
          <w:iCs/>
        </w:rPr>
        <w:t>Ryuji Kohno</w:t>
      </w:r>
      <w:r w:rsidR="00073709">
        <w:rPr>
          <w:rFonts w:eastAsia="SimSun"/>
        </w:rPr>
        <w:t>)</w:t>
      </w:r>
      <w:r w:rsidR="000B7143">
        <w:rPr>
          <w:rFonts w:eastAsia="SimSun"/>
        </w:rPr>
        <w:br/>
      </w:r>
    </w:p>
    <w:p w14:paraId="531EC662" w14:textId="77777777" w:rsidR="00346990" w:rsidRDefault="000B7143" w:rsidP="00386AE6">
      <w:pPr>
        <w:pStyle w:val="af3"/>
        <w:numPr>
          <w:ilvl w:val="2"/>
          <w:numId w:val="2"/>
        </w:numPr>
        <w:suppressAutoHyphens w:val="0"/>
        <w:contextualSpacing/>
        <w:rPr>
          <w:rFonts w:eastAsia="SimSun"/>
        </w:rPr>
      </w:pPr>
      <w:r>
        <w:rPr>
          <w:rFonts w:eastAsia="SimSun"/>
        </w:rPr>
        <w:t xml:space="preserve">If </w:t>
      </w:r>
      <w:r w:rsidR="00F433D4">
        <w:rPr>
          <w:rFonts w:eastAsia="SimSun"/>
        </w:rPr>
        <w:t xml:space="preserve">HARQ used in QoS Level 7, latency is needed to considered </w:t>
      </w:r>
      <w:r w:rsidR="00346990">
        <w:rPr>
          <w:rFonts w:eastAsia="SimSun"/>
        </w:rPr>
        <w:t>carefully. (</w:t>
      </w:r>
      <w:r w:rsidR="00346990" w:rsidRPr="006A1FBB">
        <w:rPr>
          <w:rFonts w:eastAsia="SimSun"/>
          <w:i/>
          <w:iCs/>
        </w:rPr>
        <w:t>Jeong Gon Kim</w:t>
      </w:r>
      <w:r w:rsidR="00346990">
        <w:rPr>
          <w:rFonts w:eastAsia="SimSun"/>
        </w:rPr>
        <w:t>)</w:t>
      </w:r>
    </w:p>
    <w:p w14:paraId="47868C28" w14:textId="77DCF4F8" w:rsidR="000A5E1C" w:rsidRPr="000A5E1C" w:rsidRDefault="00386AE6" w:rsidP="000A5E1C">
      <w:pPr>
        <w:pStyle w:val="af3"/>
        <w:numPr>
          <w:ilvl w:val="3"/>
          <w:numId w:val="2"/>
        </w:numPr>
        <w:suppressAutoHyphens w:val="0"/>
        <w:contextualSpacing/>
        <w:rPr>
          <w:rFonts w:eastAsia="SimSun"/>
        </w:rPr>
      </w:pPr>
      <w:r>
        <w:rPr>
          <w:rFonts w:eastAsiaTheme="minorEastAsia" w:hint="eastAsia"/>
          <w:lang w:eastAsia="ja-JP"/>
        </w:rPr>
        <w:t>H</w:t>
      </w:r>
      <w:r>
        <w:rPr>
          <w:rFonts w:eastAsiaTheme="minorEastAsia"/>
          <w:lang w:eastAsia="ja-JP"/>
        </w:rPr>
        <w:t xml:space="preserve">igh QoS level packets can chose </w:t>
      </w:r>
      <w:r w:rsidR="00B51363">
        <w:rPr>
          <w:rFonts w:eastAsiaTheme="minorEastAsia"/>
          <w:lang w:eastAsia="ja-JP"/>
        </w:rPr>
        <w:t xml:space="preserve">to use </w:t>
      </w:r>
      <w:r>
        <w:rPr>
          <w:rFonts w:eastAsiaTheme="minorEastAsia"/>
          <w:lang w:eastAsia="ja-JP"/>
        </w:rPr>
        <w:t>contention free period</w:t>
      </w:r>
      <w:r w:rsidR="001E4A5E">
        <w:rPr>
          <w:rFonts w:eastAsiaTheme="minorEastAsia"/>
          <w:lang w:eastAsia="ja-JP"/>
        </w:rPr>
        <w:t xml:space="preserve"> to reduce latency</w:t>
      </w:r>
      <w:r>
        <w:rPr>
          <w:rFonts w:eastAsiaTheme="minorEastAsia"/>
          <w:lang w:eastAsia="ja-JP"/>
        </w:rPr>
        <w:t>.</w:t>
      </w:r>
      <w:r w:rsidR="001E4A5E">
        <w:rPr>
          <w:rFonts w:eastAsiaTheme="minorEastAsia"/>
          <w:lang w:eastAsia="ja-JP"/>
        </w:rPr>
        <w:t xml:space="preserve"> Also we are solve the latency issues in using HARQ, by optimization of cross</w:t>
      </w:r>
      <w:r w:rsidR="00BD67AB">
        <w:rPr>
          <w:rFonts w:eastAsiaTheme="minorEastAsia"/>
          <w:lang w:eastAsia="ja-JP"/>
        </w:rPr>
        <w:t>-layer of PHY and MAC. (</w:t>
      </w:r>
      <w:r w:rsidR="00BD67AB" w:rsidRPr="006A1FBB">
        <w:rPr>
          <w:rFonts w:eastAsiaTheme="minorEastAsia"/>
          <w:i/>
          <w:iCs/>
          <w:lang w:eastAsia="ja-JP"/>
        </w:rPr>
        <w:t>Ryuji Kohno</w:t>
      </w:r>
      <w:r w:rsidR="00BD67AB">
        <w:rPr>
          <w:rFonts w:eastAsiaTheme="minorEastAsia"/>
          <w:lang w:eastAsia="ja-JP"/>
        </w:rPr>
        <w:t>)</w:t>
      </w:r>
      <w:r w:rsidR="000A5E1C">
        <w:rPr>
          <w:rFonts w:eastAsiaTheme="minorEastAsia"/>
          <w:lang w:eastAsia="ja-JP"/>
        </w:rPr>
        <w:br/>
      </w:r>
    </w:p>
    <w:p w14:paraId="31AB6B7B" w14:textId="77777777" w:rsidR="00FB45C8" w:rsidRDefault="000A5E1C" w:rsidP="000A5E1C">
      <w:pPr>
        <w:pStyle w:val="af3"/>
        <w:numPr>
          <w:ilvl w:val="1"/>
          <w:numId w:val="2"/>
        </w:numPr>
        <w:suppressAutoHyphens w:val="0"/>
        <w:contextualSpacing/>
        <w:rPr>
          <w:rFonts w:eastAsia="SimSun"/>
        </w:rPr>
      </w:pPr>
      <w:r w:rsidRPr="000A5E1C">
        <w:rPr>
          <w:rFonts w:eastAsia="SimSun"/>
        </w:rPr>
        <w:t>MAC features for operating coexisting multiple dependable BANs</w:t>
      </w:r>
      <w:r w:rsidR="004D61C2">
        <w:rPr>
          <w:rFonts w:eastAsia="SimSun"/>
        </w:rPr>
        <w:t xml:space="preserve">, </w:t>
      </w:r>
      <w:r w:rsidR="004D61C2">
        <w:rPr>
          <w:rFonts w:eastAsia="SimSun"/>
          <w:i/>
          <w:iCs/>
        </w:rPr>
        <w:t>Seong-Soon Joo,</w:t>
      </w:r>
      <w:r w:rsidR="004D61C2">
        <w:rPr>
          <w:rFonts w:eastAsia="SimSun"/>
        </w:rPr>
        <w:t xml:space="preserve"> doc.#23-</w:t>
      </w:r>
      <w:r w:rsidR="00245B5C">
        <w:rPr>
          <w:rFonts w:eastAsia="SimSun"/>
        </w:rPr>
        <w:t>0558-00-06a</w:t>
      </w:r>
      <w:r w:rsidR="00FB45C8">
        <w:rPr>
          <w:rFonts w:eastAsia="SimSun"/>
        </w:rPr>
        <w:br/>
      </w:r>
    </w:p>
    <w:p w14:paraId="3C657C7A" w14:textId="77777777" w:rsidR="003F4636" w:rsidRDefault="00E7157A" w:rsidP="000A5E1C">
      <w:pPr>
        <w:pStyle w:val="af3"/>
        <w:numPr>
          <w:ilvl w:val="1"/>
          <w:numId w:val="2"/>
        </w:numPr>
        <w:suppressAutoHyphens w:val="0"/>
        <w:contextualSpacing/>
        <w:rPr>
          <w:rFonts w:eastAsia="SimSun"/>
        </w:rPr>
      </w:pPr>
      <w:r w:rsidRPr="00E7157A">
        <w:rPr>
          <w:rFonts w:eastAsia="SimSun"/>
        </w:rPr>
        <w:lastRenderedPageBreak/>
        <w:t>Overview and convergence of MAC proposals for 15.6ma</w:t>
      </w:r>
      <w:r>
        <w:rPr>
          <w:rFonts w:eastAsia="SimSun"/>
        </w:rPr>
        <w:t xml:space="preserve">, </w:t>
      </w:r>
      <w:r w:rsidR="00033EC2">
        <w:rPr>
          <w:rFonts w:eastAsia="SimSun"/>
          <w:i/>
          <w:iCs/>
        </w:rPr>
        <w:t>Marco Hernandez</w:t>
      </w:r>
      <w:r>
        <w:rPr>
          <w:rFonts w:eastAsia="SimSun"/>
        </w:rPr>
        <w:t>, doc.#23-0</w:t>
      </w:r>
      <w:r w:rsidR="00F86E41">
        <w:rPr>
          <w:rFonts w:eastAsia="SimSun"/>
        </w:rPr>
        <w:t>408</w:t>
      </w:r>
      <w:r>
        <w:rPr>
          <w:rFonts w:eastAsia="SimSun"/>
        </w:rPr>
        <w:t>-02-06a</w:t>
      </w:r>
      <w:r w:rsidR="003F4636">
        <w:rPr>
          <w:rFonts w:eastAsia="SimSun"/>
        </w:rPr>
        <w:br/>
      </w:r>
    </w:p>
    <w:p w14:paraId="332FED6C" w14:textId="69ECDAB4" w:rsidR="004F4993" w:rsidRDefault="004F4993" w:rsidP="000A5E1C">
      <w:pPr>
        <w:pStyle w:val="af3"/>
        <w:numPr>
          <w:ilvl w:val="1"/>
          <w:numId w:val="2"/>
        </w:numPr>
        <w:suppressAutoHyphens w:val="0"/>
        <w:contextualSpacing/>
        <w:rPr>
          <w:rFonts w:eastAsia="SimSun"/>
        </w:rPr>
      </w:pPr>
      <w:r w:rsidRPr="00E8735E">
        <w:rPr>
          <w:rFonts w:eastAsia="SimSun"/>
        </w:rPr>
        <w:t>Progress and Action Items for Draft#1 (Draft#1.9)</w:t>
      </w:r>
      <w:r>
        <w:rPr>
          <w:rFonts w:eastAsia="SimSun"/>
        </w:rPr>
        <w:t xml:space="preserve">, </w:t>
      </w:r>
      <w:r>
        <w:rPr>
          <w:rFonts w:eastAsia="SimSun"/>
          <w:i/>
          <w:iCs/>
        </w:rPr>
        <w:t xml:space="preserve">Marco Hernandez, </w:t>
      </w:r>
      <w:r w:rsidRPr="00E8735E">
        <w:rPr>
          <w:rFonts w:eastAsia="SimSun"/>
        </w:rPr>
        <w:t>doc.#</w:t>
      </w:r>
      <w:r>
        <w:rPr>
          <w:rFonts w:eastAsia="SimSun"/>
        </w:rPr>
        <w:t>036</w:t>
      </w:r>
      <w:r w:rsidR="009E35CB">
        <w:rPr>
          <w:rFonts w:eastAsia="SimSun"/>
        </w:rPr>
        <w:t>0</w:t>
      </w:r>
      <w:r>
        <w:rPr>
          <w:rFonts w:eastAsia="SimSun"/>
        </w:rPr>
        <w:t>-02-06a</w:t>
      </w:r>
    </w:p>
    <w:p w14:paraId="65D337E6" w14:textId="1FCF4A38" w:rsidR="00A34578" w:rsidRDefault="009E35CB" w:rsidP="001675A2">
      <w:pPr>
        <w:pStyle w:val="af3"/>
        <w:numPr>
          <w:ilvl w:val="1"/>
          <w:numId w:val="2"/>
        </w:numPr>
        <w:suppressAutoHyphens w:val="0"/>
        <w:contextualSpacing/>
        <w:rPr>
          <w:rFonts w:eastAsia="SimSun"/>
        </w:rPr>
      </w:pPr>
      <w:r w:rsidRPr="009E35CB">
        <w:rPr>
          <w:rFonts w:eastAsia="SimSun"/>
        </w:rPr>
        <w:t>Rescheduling Timeline</w:t>
      </w:r>
      <w:r w:rsidR="00E8735E">
        <w:rPr>
          <w:rFonts w:eastAsia="SimSun"/>
        </w:rPr>
        <w:t xml:space="preserve">, </w:t>
      </w:r>
      <w:r w:rsidR="00E8735E">
        <w:rPr>
          <w:rFonts w:eastAsia="SimSun"/>
          <w:i/>
          <w:iCs/>
        </w:rPr>
        <w:t xml:space="preserve">Marco Hernandez, </w:t>
      </w:r>
      <w:r w:rsidR="00E8735E" w:rsidRPr="00E8735E">
        <w:rPr>
          <w:rFonts w:eastAsia="SimSun"/>
        </w:rPr>
        <w:t>doc.#</w:t>
      </w:r>
      <w:r w:rsidR="00E8735E">
        <w:rPr>
          <w:rFonts w:eastAsia="SimSun"/>
        </w:rPr>
        <w:t>0361-02-06a</w:t>
      </w:r>
      <w:r w:rsidR="000A5E1C">
        <w:rPr>
          <w:rFonts w:eastAsia="SimSun"/>
        </w:rPr>
        <w:br/>
      </w:r>
    </w:p>
    <w:p w14:paraId="15F350AF" w14:textId="62C491FB" w:rsidR="009F0789" w:rsidRPr="009F0789" w:rsidRDefault="00A34578" w:rsidP="00A34578">
      <w:pPr>
        <w:pStyle w:val="af3"/>
        <w:numPr>
          <w:ilvl w:val="1"/>
          <w:numId w:val="2"/>
        </w:numPr>
        <w:suppressAutoHyphens w:val="0"/>
        <w:contextualSpacing/>
        <w:rPr>
          <w:rFonts w:eastAsia="SimSun"/>
        </w:rPr>
      </w:pPr>
      <w:r>
        <w:rPr>
          <w:rFonts w:eastAsia="SimSun"/>
        </w:rPr>
        <w:t>Discussion</w:t>
      </w:r>
      <w:r>
        <w:rPr>
          <w:rFonts w:eastAsia="SimSun"/>
        </w:rPr>
        <w:br/>
      </w:r>
    </w:p>
    <w:p w14:paraId="77E10CF6" w14:textId="7647022D" w:rsidR="00054795" w:rsidRPr="002561F7" w:rsidRDefault="009F0789" w:rsidP="001602EE">
      <w:pPr>
        <w:pStyle w:val="af3"/>
        <w:numPr>
          <w:ilvl w:val="1"/>
          <w:numId w:val="2"/>
        </w:numPr>
        <w:suppressAutoHyphens w:val="0"/>
        <w:contextualSpacing/>
        <w:rPr>
          <w:rFonts w:eastAsia="SimSun"/>
        </w:rPr>
      </w:pPr>
      <w:r w:rsidRPr="002561F7">
        <w:rPr>
          <w:rFonts w:eastAsia="SimSun"/>
        </w:rPr>
        <w:t>Recess</w:t>
      </w:r>
      <w:r w:rsidR="00C812F4" w:rsidRPr="002561F7">
        <w:rPr>
          <w:rFonts w:eastAsia="SimSun"/>
        </w:rPr>
        <w:t xml:space="preserve">ed, </w:t>
      </w:r>
      <w:r w:rsidRPr="002561F7">
        <w:rPr>
          <w:rFonts w:eastAsia="SimSun"/>
          <w:i/>
          <w:iCs/>
        </w:rPr>
        <w:t>Ryuji Kohno</w:t>
      </w:r>
    </w:p>
    <w:p w14:paraId="0FBB20EC" w14:textId="77777777" w:rsidR="00054795" w:rsidRDefault="00054795" w:rsidP="00054795">
      <w:pPr>
        <w:suppressAutoHyphens w:val="0"/>
        <w:contextualSpacing/>
        <w:rPr>
          <w:rFonts w:eastAsia="SimSun"/>
        </w:rPr>
      </w:pPr>
    </w:p>
    <w:p w14:paraId="18EAB269" w14:textId="77777777" w:rsidR="00054795" w:rsidRDefault="00054795" w:rsidP="00054795">
      <w:pPr>
        <w:suppressAutoHyphens w:val="0"/>
        <w:contextualSpacing/>
        <w:rPr>
          <w:rFonts w:eastAsia="SimSun"/>
        </w:rPr>
      </w:pPr>
    </w:p>
    <w:p w14:paraId="1E25931A" w14:textId="77777777" w:rsidR="005D0EFF" w:rsidRPr="00687442" w:rsidRDefault="005D0EFF" w:rsidP="005D0EFF">
      <w:pPr>
        <w:suppressAutoHyphens w:val="0"/>
        <w:contextualSpacing/>
        <w:rPr>
          <w:rFonts w:eastAsiaTheme="minorEastAsia"/>
          <w:b/>
          <w:bCs/>
          <w:lang w:eastAsia="ja-JP"/>
        </w:rPr>
      </w:pPr>
      <w:r w:rsidRPr="00687442">
        <w:rPr>
          <w:rFonts w:eastAsiaTheme="minorEastAsia" w:hint="eastAsia"/>
          <w:b/>
          <w:bCs/>
          <w:lang w:eastAsia="ja-JP"/>
        </w:rPr>
        <w:t>A</w:t>
      </w:r>
      <w:r w:rsidRPr="00687442">
        <w:rPr>
          <w:rFonts w:eastAsiaTheme="minorEastAsia"/>
          <w:b/>
          <w:bCs/>
          <w:lang w:eastAsia="ja-JP"/>
        </w:rPr>
        <w:t>ttendees list</w:t>
      </w:r>
    </w:p>
    <w:p w14:paraId="22890385" w14:textId="77777777" w:rsidR="005D0EFF" w:rsidRPr="00687442" w:rsidRDefault="005D0EFF" w:rsidP="005D0EFF">
      <w:pPr>
        <w:suppressAutoHyphens w:val="0"/>
        <w:contextualSpacing/>
        <w:rPr>
          <w:rFonts w:eastAsiaTheme="minorEastAsia"/>
          <w:lang w:eastAsia="ja-JP"/>
        </w:rPr>
      </w:pPr>
    </w:p>
    <w:p w14:paraId="7D58CC32" w14:textId="0E612F39" w:rsidR="005D0EFF" w:rsidRPr="00687442" w:rsidRDefault="005D0EFF" w:rsidP="005D0EFF">
      <w:pPr>
        <w:suppressAutoHyphens w:val="0"/>
        <w:contextualSpacing/>
        <w:rPr>
          <w:rFonts w:eastAsiaTheme="minorEastAsia"/>
          <w:lang w:eastAsia="ja-JP"/>
        </w:rPr>
      </w:pPr>
      <w:r w:rsidRPr="00687442">
        <w:rPr>
          <w:rFonts w:eastAsiaTheme="minorEastAsia" w:hint="eastAsia"/>
          <w:lang w:eastAsia="ja-JP"/>
        </w:rPr>
        <w:t>A</w:t>
      </w:r>
      <w:r w:rsidRPr="00687442">
        <w:rPr>
          <w:rFonts w:eastAsiaTheme="minorEastAsia"/>
          <w:lang w:eastAsia="ja-JP"/>
        </w:rPr>
        <w:t xml:space="preserve">ttendees   </w:t>
      </w:r>
      <w:r w:rsidR="00095C6A">
        <w:rPr>
          <w:rFonts w:eastAsiaTheme="minorEastAsia"/>
          <w:lang w:eastAsia="ja-JP"/>
        </w:rPr>
        <w:t>1</w:t>
      </w:r>
      <w:r w:rsidR="003A027F">
        <w:rPr>
          <w:rFonts w:eastAsiaTheme="minorEastAsia" w:hint="eastAsia"/>
          <w:lang w:eastAsia="ja-JP"/>
        </w:rPr>
        <w:t>1</w:t>
      </w:r>
    </w:p>
    <w:p w14:paraId="27E79EB6" w14:textId="6E4C80CF" w:rsidR="008B740E" w:rsidRPr="008B740E" w:rsidRDefault="008B740E" w:rsidP="00986994">
      <w:pPr>
        <w:pStyle w:val="af3"/>
        <w:tabs>
          <w:tab w:val="left" w:pos="3544"/>
        </w:tabs>
        <w:suppressAutoHyphens w:val="0"/>
        <w:ind w:left="780"/>
        <w:contextualSpacing/>
        <w:rPr>
          <w:rFonts w:eastAsiaTheme="minorEastAsia"/>
          <w:b/>
          <w:bCs/>
          <w:i/>
          <w:iCs/>
          <w:lang w:val="fi-FI" w:eastAsia="ja-JP"/>
        </w:rPr>
      </w:pPr>
      <w:r w:rsidRPr="008B740E">
        <w:rPr>
          <w:rFonts w:eastAsiaTheme="minorEastAsia"/>
          <w:b/>
          <w:bCs/>
          <w:i/>
          <w:iCs/>
          <w:lang w:val="fi-FI" w:eastAsia="ja-JP"/>
        </w:rPr>
        <w:t>Name</w:t>
      </w:r>
      <w:r>
        <w:rPr>
          <w:rFonts w:eastAsiaTheme="minorEastAsia"/>
          <w:b/>
          <w:bCs/>
          <w:i/>
          <w:iCs/>
          <w:lang w:val="fi-FI" w:eastAsia="ja-JP"/>
        </w:rPr>
        <w:tab/>
        <w:t>Affiliation</w:t>
      </w:r>
    </w:p>
    <w:bookmarkEnd w:id="0"/>
    <w:p w14:paraId="0A060143" w14:textId="77777777" w:rsidR="006D1C6D" w:rsidRPr="003C1EC3" w:rsidRDefault="006D1C6D" w:rsidP="006D1C6D">
      <w:pPr>
        <w:pStyle w:val="af3"/>
        <w:numPr>
          <w:ilvl w:val="0"/>
          <w:numId w:val="3"/>
        </w:numPr>
        <w:tabs>
          <w:tab w:val="left" w:pos="3544"/>
        </w:tabs>
        <w:suppressAutoHyphens w:val="0"/>
        <w:contextualSpacing/>
        <w:rPr>
          <w:rFonts w:eastAsiaTheme="minorEastAsia"/>
          <w:lang w:eastAsia="ja-JP"/>
        </w:rPr>
      </w:pPr>
      <w:r w:rsidRPr="003C1EC3">
        <w:rPr>
          <w:rFonts w:eastAsiaTheme="minorEastAsia"/>
          <w:lang w:eastAsia="ja-JP"/>
        </w:rPr>
        <w:t>Daisuke Anzai</w:t>
      </w:r>
      <w:r w:rsidRPr="003C1EC3">
        <w:rPr>
          <w:rFonts w:eastAsiaTheme="minorEastAsia"/>
          <w:lang w:eastAsia="ja-JP"/>
        </w:rPr>
        <w:tab/>
        <w:t>Nagoya Institute of Technology</w:t>
      </w:r>
    </w:p>
    <w:p w14:paraId="236B1CD7" w14:textId="77777777" w:rsidR="006D1C6D" w:rsidRPr="006D1C6D" w:rsidRDefault="006D1C6D" w:rsidP="006D1C6D">
      <w:pPr>
        <w:pStyle w:val="af3"/>
        <w:numPr>
          <w:ilvl w:val="0"/>
          <w:numId w:val="3"/>
        </w:numPr>
        <w:tabs>
          <w:tab w:val="left" w:pos="3544"/>
        </w:tabs>
        <w:suppressAutoHyphens w:val="0"/>
        <w:contextualSpacing/>
        <w:rPr>
          <w:rFonts w:eastAsiaTheme="minorEastAsia"/>
          <w:lang w:val="fi-FI" w:eastAsia="ja-JP"/>
        </w:rPr>
      </w:pPr>
      <w:r w:rsidRPr="006D1C6D">
        <w:rPr>
          <w:rFonts w:eastAsiaTheme="minorEastAsia"/>
          <w:lang w:val="fi-FI" w:eastAsia="ja-JP"/>
        </w:rPr>
        <w:t xml:space="preserve">Harry </w:t>
      </w:r>
      <w:proofErr w:type="spellStart"/>
      <w:r w:rsidRPr="006D1C6D">
        <w:rPr>
          <w:rFonts w:eastAsiaTheme="minorEastAsia"/>
          <w:lang w:val="fi-FI" w:eastAsia="ja-JP"/>
        </w:rPr>
        <w:t>Bims</w:t>
      </w:r>
      <w:proofErr w:type="spellEnd"/>
      <w:r w:rsidRPr="006D1C6D">
        <w:rPr>
          <w:rFonts w:eastAsiaTheme="minorEastAsia"/>
          <w:lang w:val="fi-FI" w:eastAsia="ja-JP"/>
        </w:rPr>
        <w:tab/>
      </w:r>
      <w:proofErr w:type="spellStart"/>
      <w:r w:rsidRPr="006D1C6D">
        <w:rPr>
          <w:rFonts w:eastAsiaTheme="minorEastAsia"/>
          <w:lang w:val="fi-FI" w:eastAsia="ja-JP"/>
        </w:rPr>
        <w:t>Bim's</w:t>
      </w:r>
      <w:proofErr w:type="spellEnd"/>
      <w:r w:rsidRPr="006D1C6D">
        <w:rPr>
          <w:rFonts w:eastAsiaTheme="minorEastAsia"/>
          <w:lang w:val="fi-FI" w:eastAsia="ja-JP"/>
        </w:rPr>
        <w:t xml:space="preserve"> Laboratories</w:t>
      </w:r>
    </w:p>
    <w:p w14:paraId="5F3E321B" w14:textId="77777777" w:rsidR="006D1C6D" w:rsidRPr="003C1EC3" w:rsidRDefault="006D1C6D" w:rsidP="006D1C6D">
      <w:pPr>
        <w:pStyle w:val="af3"/>
        <w:numPr>
          <w:ilvl w:val="0"/>
          <w:numId w:val="3"/>
        </w:numPr>
        <w:tabs>
          <w:tab w:val="left" w:pos="3544"/>
        </w:tabs>
        <w:suppressAutoHyphens w:val="0"/>
        <w:contextualSpacing/>
        <w:rPr>
          <w:rFonts w:eastAsiaTheme="minorEastAsia"/>
          <w:lang w:eastAsia="ja-JP"/>
        </w:rPr>
      </w:pPr>
      <w:r w:rsidRPr="003C1EC3">
        <w:rPr>
          <w:rFonts w:eastAsiaTheme="minorEastAsia"/>
          <w:lang w:eastAsia="ja-JP"/>
        </w:rPr>
        <w:t>Jeong Gon Kim</w:t>
      </w:r>
      <w:r w:rsidRPr="003C1EC3">
        <w:rPr>
          <w:rFonts w:eastAsiaTheme="minorEastAsia"/>
          <w:lang w:eastAsia="ja-JP"/>
        </w:rPr>
        <w:tab/>
        <w:t>Tech University of Korea</w:t>
      </w:r>
    </w:p>
    <w:p w14:paraId="70151304" w14:textId="77777777" w:rsidR="006D1C6D" w:rsidRPr="006D1C6D" w:rsidRDefault="006D1C6D" w:rsidP="006D1C6D">
      <w:pPr>
        <w:pStyle w:val="af3"/>
        <w:numPr>
          <w:ilvl w:val="0"/>
          <w:numId w:val="3"/>
        </w:numPr>
        <w:tabs>
          <w:tab w:val="left" w:pos="3544"/>
        </w:tabs>
        <w:suppressAutoHyphens w:val="0"/>
        <w:contextualSpacing/>
        <w:rPr>
          <w:rFonts w:eastAsiaTheme="minorEastAsia"/>
          <w:lang w:val="fi-FI" w:eastAsia="ja-JP"/>
        </w:rPr>
      </w:pPr>
      <w:proofErr w:type="spellStart"/>
      <w:r w:rsidRPr="006D1C6D">
        <w:rPr>
          <w:rFonts w:eastAsiaTheme="minorEastAsia"/>
          <w:lang w:val="fi-FI" w:eastAsia="ja-JP"/>
        </w:rPr>
        <w:t>Kamran</w:t>
      </w:r>
      <w:proofErr w:type="spellEnd"/>
      <w:r w:rsidRPr="006D1C6D">
        <w:rPr>
          <w:rFonts w:eastAsiaTheme="minorEastAsia"/>
          <w:lang w:val="fi-FI" w:eastAsia="ja-JP"/>
        </w:rPr>
        <w:t xml:space="preserve"> </w:t>
      </w:r>
      <w:proofErr w:type="spellStart"/>
      <w:r w:rsidRPr="006D1C6D">
        <w:rPr>
          <w:rFonts w:eastAsiaTheme="minorEastAsia"/>
          <w:lang w:val="fi-FI" w:eastAsia="ja-JP"/>
        </w:rPr>
        <w:t>Sayrafian</w:t>
      </w:r>
      <w:proofErr w:type="spellEnd"/>
      <w:r w:rsidRPr="006D1C6D">
        <w:rPr>
          <w:rFonts w:eastAsiaTheme="minorEastAsia"/>
          <w:lang w:val="fi-FI" w:eastAsia="ja-JP"/>
        </w:rPr>
        <w:tab/>
        <w:t>NIST</w:t>
      </w:r>
    </w:p>
    <w:p w14:paraId="73877F27" w14:textId="77777777" w:rsidR="006D1C6D" w:rsidRPr="006D1C6D" w:rsidRDefault="006D1C6D" w:rsidP="006D1C6D">
      <w:pPr>
        <w:pStyle w:val="af3"/>
        <w:numPr>
          <w:ilvl w:val="0"/>
          <w:numId w:val="3"/>
        </w:numPr>
        <w:tabs>
          <w:tab w:val="left" w:pos="3544"/>
        </w:tabs>
        <w:suppressAutoHyphens w:val="0"/>
        <w:contextualSpacing/>
        <w:rPr>
          <w:rFonts w:eastAsiaTheme="minorEastAsia"/>
          <w:lang w:val="fi-FI" w:eastAsia="ja-JP"/>
        </w:rPr>
      </w:pPr>
      <w:r w:rsidRPr="006D1C6D">
        <w:rPr>
          <w:rFonts w:eastAsiaTheme="minorEastAsia"/>
          <w:lang w:val="fi-FI" w:eastAsia="ja-JP"/>
        </w:rPr>
        <w:t>Marco Hernandez</w:t>
      </w:r>
      <w:r w:rsidRPr="006D1C6D">
        <w:rPr>
          <w:rFonts w:eastAsiaTheme="minorEastAsia"/>
          <w:lang w:val="fi-FI" w:eastAsia="ja-JP"/>
        </w:rPr>
        <w:tab/>
        <w:t>YRP-IAI</w:t>
      </w:r>
    </w:p>
    <w:p w14:paraId="3026015E" w14:textId="77777777" w:rsidR="006D1C6D" w:rsidRPr="006D1C6D" w:rsidRDefault="006D1C6D" w:rsidP="006D1C6D">
      <w:pPr>
        <w:pStyle w:val="af3"/>
        <w:numPr>
          <w:ilvl w:val="0"/>
          <w:numId w:val="3"/>
        </w:numPr>
        <w:tabs>
          <w:tab w:val="left" w:pos="3544"/>
        </w:tabs>
        <w:suppressAutoHyphens w:val="0"/>
        <w:contextualSpacing/>
        <w:rPr>
          <w:rFonts w:eastAsiaTheme="minorEastAsia"/>
          <w:lang w:val="fi-FI" w:eastAsia="ja-JP"/>
        </w:rPr>
      </w:pPr>
      <w:r w:rsidRPr="006D1C6D">
        <w:rPr>
          <w:rFonts w:eastAsiaTheme="minorEastAsia"/>
          <w:lang w:val="fi-FI" w:eastAsia="ja-JP"/>
        </w:rPr>
        <w:t>Ryuji Kohno</w:t>
      </w:r>
      <w:r w:rsidRPr="006D1C6D">
        <w:rPr>
          <w:rFonts w:eastAsiaTheme="minorEastAsia"/>
          <w:lang w:val="fi-FI" w:eastAsia="ja-JP"/>
        </w:rPr>
        <w:tab/>
        <w:t>YNU/YRP-IAI</w:t>
      </w:r>
    </w:p>
    <w:p w14:paraId="3D0F32EA" w14:textId="77777777" w:rsidR="006D1C6D" w:rsidRPr="003C1EC3" w:rsidRDefault="006D1C6D" w:rsidP="006D1C6D">
      <w:pPr>
        <w:pStyle w:val="af3"/>
        <w:numPr>
          <w:ilvl w:val="0"/>
          <w:numId w:val="3"/>
        </w:numPr>
        <w:tabs>
          <w:tab w:val="left" w:pos="3544"/>
        </w:tabs>
        <w:suppressAutoHyphens w:val="0"/>
        <w:contextualSpacing/>
        <w:rPr>
          <w:rFonts w:eastAsiaTheme="minorEastAsia"/>
          <w:lang w:eastAsia="ja-JP"/>
        </w:rPr>
      </w:pPr>
      <w:r w:rsidRPr="003C1EC3">
        <w:rPr>
          <w:rFonts w:eastAsiaTheme="minorEastAsia"/>
          <w:lang w:eastAsia="ja-JP"/>
        </w:rPr>
        <w:t>Seong-Soon Joo</w:t>
      </w:r>
      <w:r w:rsidRPr="003C1EC3">
        <w:rPr>
          <w:rFonts w:eastAsiaTheme="minorEastAsia"/>
          <w:lang w:eastAsia="ja-JP"/>
        </w:rPr>
        <w:tab/>
        <w:t>Korea Platform Service Technology (KPST)</w:t>
      </w:r>
    </w:p>
    <w:p w14:paraId="0B210497" w14:textId="30D7666C" w:rsidR="006D1C6D" w:rsidRPr="003C1EC3" w:rsidRDefault="006D1C6D" w:rsidP="006D1C6D">
      <w:pPr>
        <w:pStyle w:val="af3"/>
        <w:numPr>
          <w:ilvl w:val="0"/>
          <w:numId w:val="3"/>
        </w:numPr>
        <w:tabs>
          <w:tab w:val="left" w:pos="3544"/>
        </w:tabs>
        <w:suppressAutoHyphens w:val="0"/>
        <w:contextualSpacing/>
        <w:rPr>
          <w:rFonts w:eastAsiaTheme="minorEastAsia"/>
          <w:lang w:eastAsia="ja-JP"/>
        </w:rPr>
      </w:pPr>
      <w:r w:rsidRPr="003C1EC3">
        <w:rPr>
          <w:rFonts w:eastAsiaTheme="minorEastAsia"/>
          <w:lang w:eastAsia="ja-JP"/>
        </w:rPr>
        <w:t xml:space="preserve">Sung Hyun </w:t>
      </w:r>
      <w:r w:rsidR="005A4D78" w:rsidRPr="003C1EC3">
        <w:rPr>
          <w:rFonts w:eastAsiaTheme="minorEastAsia"/>
          <w:lang w:eastAsia="ja-JP"/>
        </w:rPr>
        <w:t>O</w:t>
      </w:r>
      <w:r w:rsidRPr="003C1EC3">
        <w:rPr>
          <w:rFonts w:eastAsiaTheme="minorEastAsia"/>
          <w:lang w:eastAsia="ja-JP"/>
        </w:rPr>
        <w:t>h</w:t>
      </w:r>
      <w:r w:rsidRPr="003C1EC3">
        <w:rPr>
          <w:rFonts w:eastAsiaTheme="minorEastAsia"/>
          <w:lang w:eastAsia="ja-JP"/>
        </w:rPr>
        <w:tab/>
        <w:t>Tech University of Korea</w:t>
      </w:r>
    </w:p>
    <w:p w14:paraId="0CB9D692" w14:textId="77777777" w:rsidR="006D1C6D" w:rsidRPr="006D1C6D" w:rsidRDefault="006D1C6D" w:rsidP="006D1C6D">
      <w:pPr>
        <w:pStyle w:val="af3"/>
        <w:numPr>
          <w:ilvl w:val="0"/>
          <w:numId w:val="3"/>
        </w:numPr>
        <w:tabs>
          <w:tab w:val="left" w:pos="3544"/>
        </w:tabs>
        <w:suppressAutoHyphens w:val="0"/>
        <w:contextualSpacing/>
        <w:rPr>
          <w:rFonts w:eastAsiaTheme="minorEastAsia"/>
          <w:lang w:val="fi-FI" w:eastAsia="ja-JP"/>
        </w:rPr>
      </w:pPr>
      <w:proofErr w:type="spellStart"/>
      <w:r w:rsidRPr="006D1C6D">
        <w:rPr>
          <w:rFonts w:eastAsiaTheme="minorEastAsia"/>
          <w:lang w:val="fi-FI" w:eastAsia="ja-JP"/>
        </w:rPr>
        <w:t>Takafumi</w:t>
      </w:r>
      <w:proofErr w:type="spellEnd"/>
      <w:r w:rsidRPr="006D1C6D">
        <w:rPr>
          <w:rFonts w:eastAsiaTheme="minorEastAsia"/>
          <w:lang w:val="fi-FI" w:eastAsia="ja-JP"/>
        </w:rPr>
        <w:t xml:space="preserve"> Suzuki</w:t>
      </w:r>
      <w:r w:rsidRPr="006D1C6D">
        <w:rPr>
          <w:rFonts w:eastAsiaTheme="minorEastAsia"/>
          <w:lang w:val="fi-FI" w:eastAsia="ja-JP"/>
        </w:rPr>
        <w:tab/>
        <w:t>NICT</w:t>
      </w:r>
    </w:p>
    <w:p w14:paraId="50695DFA" w14:textId="77777777" w:rsidR="006D1C6D" w:rsidRPr="006D1C6D" w:rsidRDefault="006D1C6D" w:rsidP="006D1C6D">
      <w:pPr>
        <w:pStyle w:val="af3"/>
        <w:numPr>
          <w:ilvl w:val="0"/>
          <w:numId w:val="3"/>
        </w:numPr>
        <w:tabs>
          <w:tab w:val="left" w:pos="3544"/>
        </w:tabs>
        <w:suppressAutoHyphens w:val="0"/>
        <w:contextualSpacing/>
        <w:rPr>
          <w:rFonts w:eastAsiaTheme="minorEastAsia"/>
          <w:lang w:val="fi-FI" w:eastAsia="ja-JP"/>
        </w:rPr>
      </w:pPr>
      <w:r w:rsidRPr="006D1C6D">
        <w:rPr>
          <w:rFonts w:eastAsiaTheme="minorEastAsia"/>
          <w:lang w:val="fi-FI" w:eastAsia="ja-JP"/>
        </w:rPr>
        <w:t>Takumi Kobayashi</w:t>
      </w:r>
      <w:r w:rsidRPr="006D1C6D">
        <w:rPr>
          <w:rFonts w:eastAsiaTheme="minorEastAsia"/>
          <w:lang w:val="fi-FI" w:eastAsia="ja-JP"/>
        </w:rPr>
        <w:tab/>
        <w:t>Nitech/YRP-IAI</w:t>
      </w:r>
    </w:p>
    <w:p w14:paraId="59DA2015" w14:textId="4FE8FB78" w:rsidR="00177467" w:rsidRPr="006D1C6D" w:rsidRDefault="006D1C6D" w:rsidP="00405D50">
      <w:pPr>
        <w:pStyle w:val="af3"/>
        <w:numPr>
          <w:ilvl w:val="0"/>
          <w:numId w:val="3"/>
        </w:numPr>
        <w:tabs>
          <w:tab w:val="left" w:pos="3544"/>
        </w:tabs>
        <w:suppressAutoHyphens w:val="0"/>
        <w:contextualSpacing/>
        <w:rPr>
          <w:rFonts w:eastAsiaTheme="minorEastAsia"/>
          <w:lang w:eastAsia="ja-JP"/>
        </w:rPr>
      </w:pPr>
      <w:r w:rsidRPr="006D1C6D">
        <w:rPr>
          <w:rFonts w:eastAsiaTheme="minorEastAsia"/>
          <w:lang w:val="fi-FI" w:eastAsia="ja-JP"/>
        </w:rPr>
        <w:t>Yasuharu Amezawa</w:t>
      </w:r>
      <w:r w:rsidRPr="006D1C6D">
        <w:rPr>
          <w:rFonts w:eastAsiaTheme="minorEastAsia"/>
          <w:lang w:val="fi-FI" w:eastAsia="ja-JP"/>
        </w:rPr>
        <w:tab/>
        <w:t>Mobile Techno</w:t>
      </w:r>
    </w:p>
    <w:p w14:paraId="1752B245" w14:textId="77777777" w:rsidR="00813317" w:rsidRPr="00813317" w:rsidRDefault="00813317" w:rsidP="00813317">
      <w:pPr>
        <w:pStyle w:val="af3"/>
        <w:tabs>
          <w:tab w:val="left" w:pos="3544"/>
        </w:tabs>
        <w:suppressAutoHyphens w:val="0"/>
        <w:ind w:left="780"/>
        <w:contextualSpacing/>
        <w:rPr>
          <w:rFonts w:eastAsiaTheme="minorEastAsia"/>
          <w:lang w:eastAsia="ja-JP"/>
        </w:rPr>
      </w:pPr>
    </w:p>
    <w:p w14:paraId="3DE9C4FF" w14:textId="7BDF7AA7" w:rsidR="00177467" w:rsidRDefault="00177467">
      <w:pPr>
        <w:suppressAutoHyphens w:val="0"/>
        <w:rPr>
          <w:rFonts w:eastAsiaTheme="minorEastAsia"/>
          <w:lang w:eastAsia="ja-JP"/>
        </w:rPr>
      </w:pPr>
      <w:r>
        <w:rPr>
          <w:rFonts w:eastAsiaTheme="minorEastAsia"/>
          <w:lang w:eastAsia="ja-JP"/>
        </w:rPr>
        <w:br w:type="page"/>
      </w:r>
    </w:p>
    <w:p w14:paraId="5A3AE6F0" w14:textId="2C582C3C" w:rsidR="00213576" w:rsidRPr="00213576" w:rsidRDefault="00213576" w:rsidP="00213576">
      <w:pPr>
        <w:widowControl w:val="0"/>
        <w:jc w:val="both"/>
        <w:rPr>
          <w:rFonts w:eastAsiaTheme="minorEastAsia"/>
          <w:b/>
          <w:szCs w:val="24"/>
          <w:lang w:eastAsia="ja-JP"/>
        </w:rPr>
      </w:pPr>
      <w:bookmarkStart w:id="3" w:name="_Hlk124979478"/>
      <w:r w:rsidRPr="00213576">
        <w:rPr>
          <w:rFonts w:eastAsiaTheme="minorEastAsia"/>
          <w:b/>
          <w:szCs w:val="24"/>
          <w:lang w:eastAsia="ja-JP"/>
        </w:rPr>
        <w:lastRenderedPageBreak/>
        <w:t xml:space="preserve">TG15.6ma </w:t>
      </w:r>
      <w:r w:rsidR="00722671">
        <w:rPr>
          <w:rFonts w:eastAsiaTheme="minorEastAsia"/>
          <w:b/>
          <w:szCs w:val="24"/>
          <w:lang w:eastAsia="ja-JP"/>
        </w:rPr>
        <w:t>2nd</w:t>
      </w:r>
      <w:r w:rsidRPr="00213576">
        <w:rPr>
          <w:rFonts w:eastAsiaTheme="minorEastAsia"/>
          <w:b/>
          <w:szCs w:val="24"/>
          <w:lang w:eastAsia="ja-JP"/>
        </w:rPr>
        <w:t xml:space="preserve"> Session</w:t>
      </w:r>
    </w:p>
    <w:p w14:paraId="655766F6" w14:textId="32B6EDF9" w:rsidR="002A1988" w:rsidRDefault="002A1988" w:rsidP="002A1988">
      <w:pPr>
        <w:widowControl w:val="0"/>
        <w:jc w:val="both"/>
        <w:rPr>
          <w:rFonts w:eastAsia="Arial"/>
          <w:b/>
          <w:szCs w:val="24"/>
        </w:rPr>
      </w:pPr>
      <w:r>
        <w:rPr>
          <w:rFonts w:eastAsiaTheme="minorEastAsia"/>
          <w:b/>
          <w:szCs w:val="24"/>
          <w:lang w:eastAsia="ja-JP"/>
        </w:rPr>
        <w:t>Monday</w:t>
      </w:r>
      <w:r>
        <w:rPr>
          <w:rFonts w:eastAsia="Arial"/>
          <w:b/>
          <w:szCs w:val="24"/>
        </w:rPr>
        <w:t>, November 13</w:t>
      </w:r>
      <w:r w:rsidRPr="00DA0C3E">
        <w:rPr>
          <w:rFonts w:eastAsia="Arial"/>
          <w:b/>
          <w:szCs w:val="24"/>
          <w:vertAlign w:val="superscript"/>
        </w:rPr>
        <w:t>th</w:t>
      </w:r>
      <w:r>
        <w:rPr>
          <w:rFonts w:eastAsia="Arial"/>
          <w:b/>
          <w:szCs w:val="24"/>
        </w:rPr>
        <w:t>, 2023, 4</w:t>
      </w:r>
      <w:r w:rsidRPr="00C4769C">
        <w:rPr>
          <w:rFonts w:eastAsia="Arial"/>
          <w:b/>
          <w:szCs w:val="24"/>
        </w:rPr>
        <w:t>:</w:t>
      </w:r>
      <w:r>
        <w:rPr>
          <w:rFonts w:eastAsia="Arial"/>
          <w:b/>
          <w:szCs w:val="24"/>
        </w:rPr>
        <w:t>00 PM</w:t>
      </w:r>
      <w:r w:rsidRPr="00C4769C">
        <w:rPr>
          <w:rFonts w:eastAsia="Arial"/>
          <w:b/>
          <w:szCs w:val="24"/>
        </w:rPr>
        <w:t>-</w:t>
      </w:r>
      <w:r>
        <w:rPr>
          <w:rFonts w:eastAsia="Arial"/>
          <w:b/>
          <w:szCs w:val="24"/>
        </w:rPr>
        <w:t xml:space="preserve"> 6</w:t>
      </w:r>
      <w:r w:rsidRPr="00C4769C">
        <w:rPr>
          <w:rFonts w:eastAsia="Arial"/>
          <w:b/>
          <w:szCs w:val="24"/>
        </w:rPr>
        <w:t>:</w:t>
      </w:r>
      <w:r>
        <w:rPr>
          <w:rFonts w:eastAsia="Arial"/>
          <w:b/>
          <w:szCs w:val="24"/>
        </w:rPr>
        <w:t>00 PM</w:t>
      </w:r>
      <w:r w:rsidRPr="00C4769C">
        <w:rPr>
          <w:rFonts w:eastAsia="Arial"/>
          <w:b/>
          <w:szCs w:val="24"/>
        </w:rPr>
        <w:t xml:space="preserve"> </w:t>
      </w:r>
      <w:r w:rsidRPr="00DA0C3E">
        <w:rPr>
          <w:rFonts w:eastAsia="Arial"/>
          <w:b/>
          <w:szCs w:val="24"/>
        </w:rPr>
        <w:t xml:space="preserve">Local </w:t>
      </w:r>
      <w:r>
        <w:rPr>
          <w:rFonts w:eastAsia="Arial"/>
          <w:b/>
          <w:szCs w:val="24"/>
        </w:rPr>
        <w:t>Honolulu</w:t>
      </w:r>
      <w:r w:rsidRPr="00DA0C3E">
        <w:rPr>
          <w:rFonts w:eastAsia="Arial"/>
          <w:b/>
          <w:szCs w:val="24"/>
        </w:rPr>
        <w:t xml:space="preserve"> Time</w:t>
      </w:r>
    </w:p>
    <w:p w14:paraId="18AD7D98" w14:textId="3248A02D" w:rsidR="00542727" w:rsidRPr="003F7FA4" w:rsidRDefault="00F86EE1" w:rsidP="002A1988">
      <w:pPr>
        <w:widowControl w:val="0"/>
        <w:jc w:val="both"/>
        <w:rPr>
          <w:rFonts w:eastAsiaTheme="minorEastAsia"/>
          <w:bCs/>
          <w:szCs w:val="24"/>
          <w:lang w:eastAsia="ja-JP"/>
        </w:rPr>
      </w:pPr>
      <w:r>
        <w:rPr>
          <w:rFonts w:eastAsiaTheme="minorEastAsia"/>
          <w:b/>
          <w:szCs w:val="24"/>
          <w:lang w:eastAsia="ja-JP"/>
        </w:rPr>
        <w:t xml:space="preserve">at Sea Pearl I – Mid Pacific Center, </w:t>
      </w:r>
      <w:r w:rsidR="002A1988" w:rsidRPr="002A79C9">
        <w:rPr>
          <w:rFonts w:eastAsiaTheme="minorEastAsia"/>
          <w:b/>
          <w:szCs w:val="24"/>
          <w:lang w:eastAsia="ja-JP"/>
        </w:rPr>
        <w:t>Hilton Hawaiian Village Waikiki - Honolulu, HI</w:t>
      </w:r>
      <w:r w:rsidR="002A1988" w:rsidRPr="00FC5F05">
        <w:rPr>
          <w:rFonts w:eastAsiaTheme="minorEastAsia"/>
          <w:b/>
          <w:szCs w:val="24"/>
          <w:lang w:eastAsia="ja-JP"/>
        </w:rPr>
        <w:t xml:space="preserve"> with Webex Virtual Room #</w:t>
      </w:r>
      <w:r w:rsidR="002A1988">
        <w:rPr>
          <w:rFonts w:eastAsiaTheme="minorEastAsia"/>
          <w:b/>
          <w:szCs w:val="24"/>
          <w:lang w:eastAsia="ja-JP"/>
        </w:rPr>
        <w:t>2</w:t>
      </w:r>
    </w:p>
    <w:p w14:paraId="52B7FF6B" w14:textId="6BD37CE6" w:rsidR="00542727" w:rsidRPr="003F7FA4" w:rsidRDefault="00542727" w:rsidP="00542727">
      <w:pPr>
        <w:pStyle w:val="af3"/>
        <w:numPr>
          <w:ilvl w:val="1"/>
          <w:numId w:val="4"/>
        </w:numPr>
        <w:suppressAutoHyphens w:val="0"/>
        <w:contextualSpacing/>
      </w:pPr>
      <w:r w:rsidRPr="003F7FA4">
        <w:t xml:space="preserve">Meeting called to order </w:t>
      </w:r>
      <w:r w:rsidR="002A1988" w:rsidRPr="002A1988">
        <w:t>4:00 PM</w:t>
      </w:r>
    </w:p>
    <w:p w14:paraId="77CE857B" w14:textId="77777777" w:rsidR="00542727" w:rsidRDefault="00542727" w:rsidP="00542727">
      <w:pPr>
        <w:ind w:firstLine="360"/>
      </w:pPr>
      <w:r w:rsidRPr="003F7FA4">
        <w:t xml:space="preserve">By Chair Ryuji Kohno (YNU / </w:t>
      </w:r>
      <w:r>
        <w:t>YRP-IAI</w:t>
      </w:r>
      <w:r w:rsidRPr="003F7FA4">
        <w:t>)</w:t>
      </w:r>
      <w:r>
        <w:t xml:space="preserve"> </w:t>
      </w:r>
    </w:p>
    <w:p w14:paraId="48E3C92D" w14:textId="77777777" w:rsidR="00542727" w:rsidRPr="003F7FA4" w:rsidRDefault="00542727" w:rsidP="00542727">
      <w:pPr>
        <w:ind w:firstLine="360"/>
      </w:pPr>
    </w:p>
    <w:p w14:paraId="65A9A92C" w14:textId="77777777" w:rsidR="00542727" w:rsidRDefault="00542727" w:rsidP="00542727">
      <w:pPr>
        <w:pStyle w:val="af3"/>
        <w:numPr>
          <w:ilvl w:val="1"/>
          <w:numId w:val="4"/>
        </w:numPr>
        <w:suppressAutoHyphens w:val="0"/>
        <w:contextualSpacing/>
      </w:pPr>
      <w:r w:rsidRPr="003F7FA4">
        <w:t>Roll Call</w:t>
      </w:r>
      <w:r w:rsidRPr="003F7FA4">
        <w:tab/>
      </w:r>
      <w:r w:rsidRPr="003F7FA4">
        <w:rPr>
          <w:i/>
          <w:iCs/>
        </w:rPr>
        <w:t>Ryuji Kohno</w:t>
      </w:r>
      <w:r w:rsidRPr="003F7FA4">
        <w:rPr>
          <w:i/>
          <w:iCs/>
        </w:rPr>
        <w:br/>
      </w:r>
      <w:r w:rsidRPr="003F7FA4">
        <w:t>Announcement to attendance by using IEEE Attendance Tool (IEEE IMAT).</w:t>
      </w:r>
      <w:r>
        <w:br/>
      </w:r>
      <w:r w:rsidRPr="0096680F">
        <w:t xml:space="preserve">Registration Information, By Chair </w:t>
      </w:r>
      <w:r w:rsidRPr="008D0B78">
        <w:rPr>
          <w:i/>
          <w:iCs/>
        </w:rPr>
        <w:t>Ryuji Kohno</w:t>
      </w:r>
      <w:r w:rsidRPr="003F7FA4">
        <w:t xml:space="preserve"> </w:t>
      </w:r>
      <w:r w:rsidRPr="003F7FA4">
        <w:br/>
      </w:r>
    </w:p>
    <w:p w14:paraId="273DD548" w14:textId="72B2FE9A" w:rsidR="00F001E9" w:rsidRDefault="00F001E9" w:rsidP="00542727">
      <w:pPr>
        <w:pStyle w:val="af3"/>
        <w:numPr>
          <w:ilvl w:val="1"/>
          <w:numId w:val="4"/>
        </w:numPr>
        <w:suppressAutoHyphens w:val="0"/>
        <w:contextualSpacing/>
      </w:pPr>
      <w:r w:rsidRPr="00F001E9">
        <w:t>802 Mtg. Non-Registration Consequences</w:t>
      </w:r>
      <w:r>
        <w:t xml:space="preserve">, by Chair </w:t>
      </w:r>
      <w:r w:rsidRPr="00F001E9">
        <w:rPr>
          <w:i/>
          <w:iCs/>
        </w:rPr>
        <w:t>Ryuji Kohno</w:t>
      </w:r>
      <w:r>
        <w:rPr>
          <w:i/>
          <w:iCs/>
        </w:rPr>
        <w:br/>
      </w:r>
    </w:p>
    <w:p w14:paraId="76DF0846" w14:textId="653AFC96" w:rsidR="008D20A5" w:rsidRDefault="00542727" w:rsidP="0054258C">
      <w:pPr>
        <w:pStyle w:val="af3"/>
        <w:numPr>
          <w:ilvl w:val="1"/>
          <w:numId w:val="4"/>
        </w:numPr>
        <w:suppressAutoHyphens w:val="0"/>
        <w:contextualSpacing/>
      </w:pPr>
      <w:r>
        <w:rPr>
          <w:rFonts w:hint="eastAsia"/>
          <w:lang w:eastAsia="ja-JP"/>
        </w:rPr>
        <w:t>C</w:t>
      </w:r>
      <w:r>
        <w:rPr>
          <w:lang w:eastAsia="ja-JP"/>
        </w:rPr>
        <w:t>onfirmation of Agenda, doc.#2</w:t>
      </w:r>
      <w:r w:rsidR="004A0C10">
        <w:rPr>
          <w:lang w:eastAsia="ja-JP"/>
        </w:rPr>
        <w:t>3</w:t>
      </w:r>
      <w:r>
        <w:rPr>
          <w:lang w:eastAsia="ja-JP"/>
        </w:rPr>
        <w:t>-0</w:t>
      </w:r>
      <w:r w:rsidR="00DD56FB">
        <w:rPr>
          <w:lang w:eastAsia="ja-JP"/>
        </w:rPr>
        <w:t>555</w:t>
      </w:r>
      <w:r>
        <w:rPr>
          <w:lang w:eastAsia="ja-JP"/>
        </w:rPr>
        <w:t>-0</w:t>
      </w:r>
      <w:r w:rsidR="00DD56FB">
        <w:rPr>
          <w:lang w:eastAsia="ja-JP"/>
        </w:rPr>
        <w:t>2</w:t>
      </w:r>
      <w:r>
        <w:rPr>
          <w:lang w:eastAsia="ja-JP"/>
        </w:rPr>
        <w:t xml:space="preserve">-06ma, </w:t>
      </w:r>
      <w:r w:rsidRPr="005C22F1">
        <w:rPr>
          <w:i/>
          <w:iCs/>
          <w:lang w:eastAsia="ja-JP"/>
        </w:rPr>
        <w:t>Ryuji Kohno</w:t>
      </w:r>
      <w:bookmarkEnd w:id="3"/>
      <w:r w:rsidR="0054258C">
        <w:rPr>
          <w:i/>
          <w:iCs/>
          <w:lang w:eastAsia="ja-JP"/>
        </w:rPr>
        <w:br/>
      </w:r>
    </w:p>
    <w:p w14:paraId="15E5C8B6" w14:textId="77777777" w:rsidR="005E1CBC" w:rsidRPr="00547C34" w:rsidRDefault="005E1CBC" w:rsidP="00547C34">
      <w:pPr>
        <w:suppressAutoHyphens w:val="0"/>
        <w:contextualSpacing/>
        <w:jc w:val="both"/>
        <w:rPr>
          <w:rFonts w:eastAsiaTheme="minorEastAsia"/>
          <w:b/>
          <w:bCs/>
          <w:lang w:eastAsia="ja-JP"/>
        </w:rPr>
      </w:pPr>
      <w:r w:rsidRPr="00547C34">
        <w:rPr>
          <w:rFonts w:eastAsiaTheme="minorEastAsia" w:hint="eastAsia"/>
          <w:b/>
          <w:bCs/>
          <w:lang w:eastAsia="ja-JP"/>
        </w:rPr>
        <w:t>[</w:t>
      </w:r>
      <w:r w:rsidRPr="00547C34">
        <w:rPr>
          <w:rFonts w:eastAsiaTheme="minorEastAsia"/>
          <w:b/>
          <w:bCs/>
          <w:lang w:eastAsia="ja-JP"/>
        </w:rPr>
        <w:t>Draft pre-ballot comment resolution]</w:t>
      </w:r>
    </w:p>
    <w:p w14:paraId="0E073402" w14:textId="77777777" w:rsidR="005E1CBC" w:rsidRPr="005E1CBC" w:rsidRDefault="005E1CBC" w:rsidP="005E1CBC">
      <w:pPr>
        <w:suppressAutoHyphens w:val="0"/>
        <w:contextualSpacing/>
        <w:rPr>
          <w:rFonts w:eastAsia="SimSun"/>
        </w:rPr>
      </w:pPr>
    </w:p>
    <w:p w14:paraId="2899C623" w14:textId="616AD27D" w:rsidR="0040506B" w:rsidRDefault="0014174C" w:rsidP="001E51CD">
      <w:pPr>
        <w:pStyle w:val="af3"/>
        <w:numPr>
          <w:ilvl w:val="1"/>
          <w:numId w:val="4"/>
        </w:numPr>
        <w:suppressAutoHyphens w:val="0"/>
        <w:contextualSpacing/>
        <w:rPr>
          <w:rFonts w:eastAsiaTheme="minorEastAsia"/>
          <w:lang w:eastAsia="ja-JP"/>
        </w:rPr>
      </w:pPr>
      <w:r w:rsidRPr="0014174C">
        <w:rPr>
          <w:rFonts w:eastAsiaTheme="minorEastAsia"/>
          <w:lang w:eastAsia="ja-JP"/>
        </w:rPr>
        <w:t>Draft pre-ballot comment resolution</w:t>
      </w:r>
      <w:r>
        <w:rPr>
          <w:rFonts w:eastAsiaTheme="minorEastAsia"/>
          <w:lang w:eastAsia="ja-JP"/>
        </w:rPr>
        <w:t xml:space="preserve">, </w:t>
      </w:r>
      <w:r w:rsidRPr="0044613C">
        <w:rPr>
          <w:rFonts w:eastAsiaTheme="minorEastAsia"/>
          <w:i/>
          <w:iCs/>
          <w:lang w:eastAsia="ja-JP"/>
        </w:rPr>
        <w:t>Marco Hernandez</w:t>
      </w:r>
      <w:r w:rsidR="00F20B82">
        <w:rPr>
          <w:rFonts w:eastAsiaTheme="minorEastAsia"/>
          <w:lang w:eastAsia="ja-JP"/>
        </w:rPr>
        <w:t>, doc.#23-0476-0</w:t>
      </w:r>
      <w:r w:rsidR="00E57F25">
        <w:rPr>
          <w:rFonts w:eastAsiaTheme="minorEastAsia"/>
          <w:lang w:eastAsia="ja-JP"/>
        </w:rPr>
        <w:t>5</w:t>
      </w:r>
      <w:r w:rsidR="00F20B82">
        <w:rPr>
          <w:rFonts w:eastAsiaTheme="minorEastAsia"/>
          <w:lang w:eastAsia="ja-JP"/>
        </w:rPr>
        <w:t>-06a</w:t>
      </w:r>
    </w:p>
    <w:p w14:paraId="0F93426A" w14:textId="5937B225" w:rsidR="007B18C7" w:rsidRDefault="00B7793E" w:rsidP="0040506B">
      <w:pPr>
        <w:pStyle w:val="af3"/>
        <w:numPr>
          <w:ilvl w:val="2"/>
          <w:numId w:val="4"/>
        </w:numPr>
        <w:suppressAutoHyphens w:val="0"/>
        <w:contextualSpacing/>
        <w:rPr>
          <w:rFonts w:eastAsiaTheme="minorEastAsia"/>
          <w:lang w:eastAsia="ja-JP"/>
        </w:rPr>
      </w:pPr>
      <w:r>
        <w:rPr>
          <w:rFonts w:eastAsiaTheme="minorEastAsia"/>
          <w:lang w:eastAsia="ja-JP"/>
        </w:rPr>
        <w:t>CID 46-</w:t>
      </w:r>
      <w:r w:rsidR="0044613C">
        <w:rPr>
          <w:rFonts w:eastAsiaTheme="minorEastAsia"/>
          <w:lang w:eastAsia="ja-JP"/>
        </w:rPr>
        <w:t>51 ha</w:t>
      </w:r>
      <w:r w:rsidR="005854B8">
        <w:rPr>
          <w:rFonts w:eastAsiaTheme="minorEastAsia"/>
          <w:lang w:eastAsia="ja-JP"/>
        </w:rPr>
        <w:t>ve</w:t>
      </w:r>
      <w:r w:rsidR="0044613C">
        <w:rPr>
          <w:rFonts w:eastAsiaTheme="minorEastAsia"/>
          <w:lang w:eastAsia="ja-JP"/>
        </w:rPr>
        <w:t xml:space="preserve"> been discussed. </w:t>
      </w:r>
      <w:r w:rsidR="0040506B">
        <w:rPr>
          <w:rFonts w:eastAsiaTheme="minorEastAsia"/>
          <w:lang w:eastAsia="ja-JP"/>
        </w:rPr>
        <w:t xml:space="preserve">Comments and </w:t>
      </w:r>
      <w:r w:rsidR="004969DB">
        <w:rPr>
          <w:rFonts w:eastAsiaTheme="minorEastAsia"/>
          <w:lang w:eastAsia="ja-JP"/>
        </w:rPr>
        <w:t>resolutions are added into doc.#0476 and uploaded to IEEE MENTOR as doc.#23-0476-0</w:t>
      </w:r>
      <w:r w:rsidR="00E57F25">
        <w:rPr>
          <w:rFonts w:eastAsiaTheme="minorEastAsia"/>
          <w:lang w:eastAsia="ja-JP"/>
        </w:rPr>
        <w:t>6</w:t>
      </w:r>
      <w:r w:rsidR="004969DB">
        <w:rPr>
          <w:rFonts w:eastAsiaTheme="minorEastAsia"/>
          <w:lang w:eastAsia="ja-JP"/>
        </w:rPr>
        <w:t>-06a</w:t>
      </w:r>
      <w:r w:rsidR="007B18C7">
        <w:rPr>
          <w:rFonts w:eastAsiaTheme="minorEastAsia"/>
          <w:lang w:eastAsia="ja-JP"/>
        </w:rPr>
        <w:br/>
      </w:r>
    </w:p>
    <w:p w14:paraId="6EF8A773" w14:textId="55E32A13" w:rsidR="007B18C7" w:rsidRPr="007B18C7" w:rsidRDefault="007B18C7" w:rsidP="007B18C7">
      <w:pPr>
        <w:suppressAutoHyphens w:val="0"/>
        <w:contextualSpacing/>
        <w:jc w:val="both"/>
        <w:rPr>
          <w:rFonts w:eastAsiaTheme="minorEastAsia"/>
          <w:lang w:eastAsia="ja-JP"/>
        </w:rPr>
      </w:pPr>
      <w:r w:rsidRPr="007B18C7">
        <w:rPr>
          <w:rFonts w:eastAsiaTheme="minorEastAsia" w:hint="eastAsia"/>
          <w:b/>
          <w:bCs/>
          <w:lang w:eastAsia="ja-JP"/>
        </w:rPr>
        <w:t>[</w:t>
      </w:r>
      <w:r>
        <w:rPr>
          <w:rFonts w:eastAsiaTheme="minorEastAsia"/>
          <w:b/>
          <w:bCs/>
          <w:lang w:eastAsia="ja-JP"/>
        </w:rPr>
        <w:t>Discussion</w:t>
      </w:r>
      <w:r w:rsidRPr="007B18C7">
        <w:rPr>
          <w:rFonts w:eastAsiaTheme="minorEastAsia"/>
          <w:b/>
          <w:bCs/>
          <w:lang w:eastAsia="ja-JP"/>
        </w:rPr>
        <w:t>]</w:t>
      </w:r>
      <w:r w:rsidRPr="007B18C7">
        <w:rPr>
          <w:rFonts w:eastAsiaTheme="minorEastAsia"/>
          <w:lang w:eastAsia="ja-JP"/>
        </w:rPr>
        <w:br/>
      </w:r>
    </w:p>
    <w:p w14:paraId="3BB8CE7F" w14:textId="77777777" w:rsidR="00015E40" w:rsidRDefault="00015E40" w:rsidP="001E51CD">
      <w:pPr>
        <w:pStyle w:val="af3"/>
        <w:numPr>
          <w:ilvl w:val="1"/>
          <w:numId w:val="4"/>
        </w:numPr>
        <w:suppressAutoHyphens w:val="0"/>
        <w:contextualSpacing/>
        <w:rPr>
          <w:rFonts w:eastAsiaTheme="minorEastAsia"/>
          <w:lang w:eastAsia="ja-JP"/>
        </w:rPr>
      </w:pPr>
      <w:r w:rsidRPr="00015E40">
        <w:rPr>
          <w:rFonts w:eastAsiaTheme="minorEastAsia"/>
          <w:lang w:eastAsia="ja-JP"/>
        </w:rPr>
        <w:t>Discussion on MAC Superframe and Function</w:t>
      </w:r>
      <w:r>
        <w:rPr>
          <w:rFonts w:eastAsiaTheme="minorEastAsia"/>
          <w:lang w:eastAsia="ja-JP"/>
        </w:rPr>
        <w:br/>
      </w:r>
    </w:p>
    <w:p w14:paraId="37120B92" w14:textId="77777777" w:rsidR="00015E40" w:rsidRDefault="00015E40" w:rsidP="001E51CD">
      <w:pPr>
        <w:pStyle w:val="af3"/>
        <w:numPr>
          <w:ilvl w:val="1"/>
          <w:numId w:val="4"/>
        </w:numPr>
        <w:suppressAutoHyphens w:val="0"/>
        <w:contextualSpacing/>
        <w:rPr>
          <w:rFonts w:eastAsiaTheme="minorEastAsia"/>
          <w:lang w:eastAsia="ja-JP"/>
        </w:rPr>
      </w:pPr>
      <w:r w:rsidRPr="00015E40">
        <w:rPr>
          <w:rFonts w:eastAsiaTheme="minorEastAsia"/>
          <w:lang w:eastAsia="ja-JP"/>
        </w:rPr>
        <w:t>Discussion on Interoperability and Coexistence with Legacy and New BANs(Class 2)</w:t>
      </w:r>
      <w:r>
        <w:rPr>
          <w:rFonts w:eastAsiaTheme="minorEastAsia"/>
          <w:lang w:eastAsia="ja-JP"/>
        </w:rPr>
        <w:br/>
      </w:r>
    </w:p>
    <w:p w14:paraId="4F1C776C" w14:textId="77777777" w:rsidR="00015E40" w:rsidRDefault="00015E40" w:rsidP="001E51CD">
      <w:pPr>
        <w:pStyle w:val="af3"/>
        <w:numPr>
          <w:ilvl w:val="1"/>
          <w:numId w:val="4"/>
        </w:numPr>
        <w:suppressAutoHyphens w:val="0"/>
        <w:contextualSpacing/>
        <w:rPr>
          <w:rFonts w:eastAsiaTheme="minorEastAsia"/>
          <w:lang w:eastAsia="ja-JP"/>
        </w:rPr>
      </w:pPr>
      <w:r w:rsidRPr="00015E40">
        <w:rPr>
          <w:rFonts w:eastAsiaTheme="minorEastAsia"/>
          <w:lang w:eastAsia="ja-JP"/>
        </w:rPr>
        <w:t>Discussion on Interoperability and Coexistence with 4ab(Class 4)</w:t>
      </w:r>
      <w:r>
        <w:rPr>
          <w:rFonts w:eastAsiaTheme="minorEastAsia"/>
          <w:lang w:eastAsia="ja-JP"/>
        </w:rPr>
        <w:br/>
      </w:r>
    </w:p>
    <w:p w14:paraId="42DD93B5" w14:textId="77777777" w:rsidR="005E1CBC" w:rsidRDefault="005E1CBC" w:rsidP="001E51CD">
      <w:pPr>
        <w:pStyle w:val="af3"/>
        <w:numPr>
          <w:ilvl w:val="1"/>
          <w:numId w:val="4"/>
        </w:numPr>
        <w:suppressAutoHyphens w:val="0"/>
        <w:contextualSpacing/>
        <w:rPr>
          <w:rFonts w:eastAsiaTheme="minorEastAsia"/>
          <w:lang w:eastAsia="ja-JP"/>
        </w:rPr>
      </w:pPr>
      <w:r w:rsidRPr="005E1CBC">
        <w:rPr>
          <w:rFonts w:eastAsiaTheme="minorEastAsia"/>
          <w:lang w:eastAsia="ja-JP"/>
        </w:rPr>
        <w:t>Discussion on Interoperability and Coexistence with Others(Class 3,5,6,7)</w:t>
      </w:r>
      <w:r>
        <w:rPr>
          <w:rFonts w:eastAsiaTheme="minorEastAsia"/>
          <w:lang w:eastAsia="ja-JP"/>
        </w:rPr>
        <w:br/>
      </w:r>
    </w:p>
    <w:p w14:paraId="0A9D4A38" w14:textId="576BBEE7" w:rsidR="00DE6672" w:rsidRPr="00547C34" w:rsidRDefault="005E1CBC" w:rsidP="00547C34">
      <w:pPr>
        <w:pStyle w:val="af3"/>
        <w:numPr>
          <w:ilvl w:val="1"/>
          <w:numId w:val="4"/>
        </w:numPr>
        <w:suppressAutoHyphens w:val="0"/>
        <w:contextualSpacing/>
        <w:rPr>
          <w:rFonts w:eastAsiaTheme="minorEastAsia"/>
          <w:lang w:eastAsia="ja-JP"/>
        </w:rPr>
      </w:pPr>
      <w:r w:rsidRPr="005E1CBC">
        <w:rPr>
          <w:rFonts w:eastAsiaTheme="minorEastAsia"/>
          <w:lang w:eastAsia="ja-JP"/>
        </w:rPr>
        <w:t>Discussion on Ranging in All Classes of Coexistence</w:t>
      </w:r>
      <w:r>
        <w:rPr>
          <w:rFonts w:eastAsiaTheme="minorEastAsia"/>
          <w:lang w:eastAsia="ja-JP"/>
        </w:rPr>
        <w:br/>
      </w:r>
    </w:p>
    <w:p w14:paraId="4948C41A" w14:textId="1DA0525F" w:rsidR="0031485E" w:rsidRPr="00FB3D2A" w:rsidRDefault="00185BE1" w:rsidP="00FB3D2A">
      <w:pPr>
        <w:pStyle w:val="af3"/>
        <w:numPr>
          <w:ilvl w:val="1"/>
          <w:numId w:val="4"/>
        </w:numPr>
        <w:suppressAutoHyphens w:val="0"/>
        <w:contextualSpacing/>
        <w:rPr>
          <w:rFonts w:eastAsiaTheme="minorEastAsia"/>
          <w:lang w:eastAsia="ja-JP"/>
        </w:rPr>
      </w:pPr>
      <w:r>
        <w:rPr>
          <w:rFonts w:hint="eastAsia"/>
          <w:lang w:eastAsia="ja-JP"/>
        </w:rPr>
        <w:t>C</w:t>
      </w:r>
      <w:r>
        <w:rPr>
          <w:lang w:eastAsia="ja-JP"/>
        </w:rPr>
        <w:t>onfirmation of tomorrow session agenda, doc.#23-0</w:t>
      </w:r>
      <w:r w:rsidR="00547C34">
        <w:rPr>
          <w:lang w:eastAsia="ja-JP"/>
        </w:rPr>
        <w:t>555</w:t>
      </w:r>
      <w:r>
        <w:rPr>
          <w:lang w:eastAsia="ja-JP"/>
        </w:rPr>
        <w:t>-0</w:t>
      </w:r>
      <w:r w:rsidR="00547C34">
        <w:rPr>
          <w:lang w:eastAsia="ja-JP"/>
        </w:rPr>
        <w:t>2</w:t>
      </w:r>
      <w:r>
        <w:rPr>
          <w:lang w:eastAsia="ja-JP"/>
        </w:rPr>
        <w:t xml:space="preserve">-06a, </w:t>
      </w:r>
      <w:r>
        <w:rPr>
          <w:i/>
          <w:iCs/>
          <w:lang w:eastAsia="ja-JP"/>
        </w:rPr>
        <w:t>Ryuji Kohno</w:t>
      </w:r>
      <w:r w:rsidR="004E0B38">
        <w:rPr>
          <w:i/>
          <w:iCs/>
          <w:lang w:eastAsia="ja-JP"/>
        </w:rPr>
        <w:br/>
      </w:r>
    </w:p>
    <w:p w14:paraId="1CCE7AF6" w14:textId="2A84BCC3" w:rsidR="00542727" w:rsidRPr="00031F38" w:rsidRDefault="00542727" w:rsidP="00542727">
      <w:pPr>
        <w:pStyle w:val="af3"/>
        <w:numPr>
          <w:ilvl w:val="1"/>
          <w:numId w:val="4"/>
        </w:numPr>
        <w:suppressAutoHyphens w:val="0"/>
        <w:contextualSpacing/>
        <w:rPr>
          <w:rFonts w:eastAsiaTheme="minorEastAsia"/>
          <w:color w:val="BFBFBF" w:themeColor="background1" w:themeShade="BF"/>
          <w:lang w:eastAsia="ja-JP"/>
        </w:rPr>
      </w:pPr>
      <w:r w:rsidRPr="00031F38">
        <w:rPr>
          <w:rFonts w:eastAsiaTheme="minorEastAsia"/>
          <w:lang w:eastAsia="ja-JP"/>
        </w:rPr>
        <w:t>Recessed</w:t>
      </w:r>
      <w:r w:rsidRPr="00031F38">
        <w:rPr>
          <w:rFonts w:eastAsiaTheme="minorEastAsia"/>
          <w:lang w:eastAsia="ja-JP"/>
        </w:rPr>
        <w:br/>
      </w:r>
    </w:p>
    <w:p w14:paraId="3850005E" w14:textId="4290B248" w:rsidR="00542727" w:rsidRPr="001661BB" w:rsidRDefault="00542727" w:rsidP="00542727">
      <w:pPr>
        <w:suppressAutoHyphens w:val="0"/>
        <w:contextualSpacing/>
        <w:rPr>
          <w:rFonts w:eastAsiaTheme="minorEastAsia"/>
          <w:lang w:eastAsia="ja-JP"/>
        </w:rPr>
      </w:pPr>
      <w:r w:rsidRPr="001661BB">
        <w:rPr>
          <w:rFonts w:eastAsiaTheme="minorEastAsia"/>
          <w:lang w:eastAsia="ja-JP"/>
        </w:rPr>
        <w:t xml:space="preserve">Attendees   </w:t>
      </w:r>
      <w:r w:rsidR="001D289A">
        <w:rPr>
          <w:rFonts w:eastAsiaTheme="minorEastAsia"/>
          <w:lang w:eastAsia="ja-JP"/>
        </w:rPr>
        <w:t>1</w:t>
      </w:r>
      <w:r w:rsidR="00F86EE1">
        <w:rPr>
          <w:rFonts w:eastAsiaTheme="minorEastAsia"/>
          <w:lang w:eastAsia="ja-JP"/>
        </w:rPr>
        <w:t>2</w:t>
      </w:r>
    </w:p>
    <w:p w14:paraId="702AD72F" w14:textId="77777777" w:rsidR="00542727" w:rsidRPr="001661BB" w:rsidRDefault="00542727" w:rsidP="00542727">
      <w:pPr>
        <w:pStyle w:val="af3"/>
        <w:tabs>
          <w:tab w:val="left" w:pos="3544"/>
        </w:tabs>
        <w:suppressAutoHyphens w:val="0"/>
        <w:ind w:left="780"/>
        <w:contextualSpacing/>
        <w:rPr>
          <w:rFonts w:eastAsiaTheme="minorEastAsia"/>
          <w:b/>
          <w:bCs/>
          <w:i/>
          <w:iCs/>
          <w:lang w:eastAsia="ja-JP"/>
        </w:rPr>
      </w:pPr>
      <w:r w:rsidRPr="001661BB">
        <w:rPr>
          <w:rFonts w:eastAsiaTheme="minorEastAsia"/>
          <w:b/>
          <w:bCs/>
          <w:i/>
          <w:iCs/>
          <w:lang w:eastAsia="ja-JP"/>
        </w:rPr>
        <w:t>Name</w:t>
      </w:r>
      <w:r w:rsidRPr="001661BB">
        <w:rPr>
          <w:rFonts w:eastAsiaTheme="minorEastAsia"/>
          <w:b/>
          <w:bCs/>
          <w:i/>
          <w:iCs/>
          <w:lang w:eastAsia="ja-JP"/>
        </w:rPr>
        <w:tab/>
        <w:t>Affiliation</w:t>
      </w:r>
    </w:p>
    <w:p w14:paraId="74E234D7" w14:textId="77777777" w:rsidR="00AA40D3" w:rsidRPr="00AA40D3" w:rsidRDefault="00AA40D3" w:rsidP="00AA40D3">
      <w:pPr>
        <w:pStyle w:val="af3"/>
        <w:numPr>
          <w:ilvl w:val="0"/>
          <w:numId w:val="3"/>
        </w:numPr>
        <w:tabs>
          <w:tab w:val="left" w:pos="3544"/>
        </w:tabs>
        <w:suppressAutoHyphens w:val="0"/>
        <w:contextualSpacing/>
        <w:rPr>
          <w:rFonts w:eastAsiaTheme="minorEastAsia"/>
          <w:lang w:eastAsia="ja-JP"/>
        </w:rPr>
      </w:pPr>
      <w:r w:rsidRPr="00AA40D3">
        <w:rPr>
          <w:rFonts w:eastAsiaTheme="minorEastAsia"/>
          <w:lang w:eastAsia="ja-JP"/>
        </w:rPr>
        <w:t>Jeong Gon Kim</w:t>
      </w:r>
      <w:r w:rsidRPr="00AA40D3">
        <w:rPr>
          <w:rFonts w:eastAsiaTheme="minorEastAsia"/>
          <w:lang w:eastAsia="ja-JP"/>
        </w:rPr>
        <w:tab/>
        <w:t>Tech University of Korea</w:t>
      </w:r>
    </w:p>
    <w:p w14:paraId="25121EEF" w14:textId="77777777" w:rsidR="00AA40D3" w:rsidRPr="00AA40D3" w:rsidRDefault="00AA40D3" w:rsidP="00AA40D3">
      <w:pPr>
        <w:pStyle w:val="af3"/>
        <w:numPr>
          <w:ilvl w:val="0"/>
          <w:numId w:val="3"/>
        </w:numPr>
        <w:tabs>
          <w:tab w:val="left" w:pos="3544"/>
        </w:tabs>
        <w:suppressAutoHyphens w:val="0"/>
        <w:contextualSpacing/>
        <w:rPr>
          <w:rFonts w:eastAsiaTheme="minorEastAsia"/>
          <w:lang w:eastAsia="ja-JP"/>
        </w:rPr>
      </w:pPr>
      <w:r w:rsidRPr="00AA40D3">
        <w:rPr>
          <w:rFonts w:eastAsiaTheme="minorEastAsia"/>
          <w:lang w:eastAsia="ja-JP"/>
        </w:rPr>
        <w:t>Kamran Sayrafian</w:t>
      </w:r>
      <w:r w:rsidRPr="00AA40D3">
        <w:rPr>
          <w:rFonts w:eastAsiaTheme="minorEastAsia"/>
          <w:lang w:eastAsia="ja-JP"/>
        </w:rPr>
        <w:tab/>
        <w:t>NIST</w:t>
      </w:r>
    </w:p>
    <w:p w14:paraId="43396FFF" w14:textId="77777777" w:rsidR="00AA40D3" w:rsidRPr="00AA40D3" w:rsidRDefault="00AA40D3" w:rsidP="00AA40D3">
      <w:pPr>
        <w:pStyle w:val="af3"/>
        <w:numPr>
          <w:ilvl w:val="0"/>
          <w:numId w:val="3"/>
        </w:numPr>
        <w:tabs>
          <w:tab w:val="left" w:pos="3544"/>
        </w:tabs>
        <w:suppressAutoHyphens w:val="0"/>
        <w:contextualSpacing/>
        <w:rPr>
          <w:rFonts w:eastAsiaTheme="minorEastAsia"/>
          <w:lang w:eastAsia="ja-JP"/>
        </w:rPr>
      </w:pPr>
      <w:r w:rsidRPr="00AA40D3">
        <w:rPr>
          <w:rFonts w:eastAsiaTheme="minorEastAsia"/>
          <w:lang w:eastAsia="ja-JP"/>
        </w:rPr>
        <w:t>Marco Hernandez</w:t>
      </w:r>
      <w:r w:rsidRPr="00AA40D3">
        <w:rPr>
          <w:rFonts w:eastAsiaTheme="minorEastAsia"/>
          <w:lang w:eastAsia="ja-JP"/>
        </w:rPr>
        <w:tab/>
        <w:t>YRP-IAI</w:t>
      </w:r>
    </w:p>
    <w:p w14:paraId="0D8A53D2" w14:textId="77777777" w:rsidR="00AA40D3" w:rsidRPr="00AA40D3" w:rsidRDefault="00AA40D3" w:rsidP="00AA40D3">
      <w:pPr>
        <w:pStyle w:val="af3"/>
        <w:numPr>
          <w:ilvl w:val="0"/>
          <w:numId w:val="3"/>
        </w:numPr>
        <w:tabs>
          <w:tab w:val="left" w:pos="3544"/>
        </w:tabs>
        <w:suppressAutoHyphens w:val="0"/>
        <w:contextualSpacing/>
        <w:rPr>
          <w:rFonts w:eastAsiaTheme="minorEastAsia"/>
          <w:lang w:eastAsia="ja-JP"/>
        </w:rPr>
      </w:pPr>
      <w:r w:rsidRPr="00AA40D3">
        <w:rPr>
          <w:rFonts w:eastAsiaTheme="minorEastAsia"/>
          <w:lang w:eastAsia="ja-JP"/>
        </w:rPr>
        <w:t>Masayuki Hirata</w:t>
      </w:r>
      <w:r w:rsidRPr="00AA40D3">
        <w:rPr>
          <w:rFonts w:eastAsiaTheme="minorEastAsia"/>
          <w:lang w:eastAsia="ja-JP"/>
        </w:rPr>
        <w:tab/>
        <w:t>Osaka University</w:t>
      </w:r>
    </w:p>
    <w:p w14:paraId="5B7C703C" w14:textId="2D93156E" w:rsidR="00F86EE1" w:rsidRDefault="00F86EE1" w:rsidP="00F86EE1">
      <w:pPr>
        <w:pStyle w:val="af3"/>
        <w:numPr>
          <w:ilvl w:val="0"/>
          <w:numId w:val="3"/>
        </w:numPr>
        <w:tabs>
          <w:tab w:val="left" w:pos="3544"/>
        </w:tabs>
        <w:suppressAutoHyphens w:val="0"/>
        <w:contextualSpacing/>
        <w:rPr>
          <w:rFonts w:eastAsiaTheme="minorEastAsia"/>
          <w:lang w:eastAsia="ja-JP"/>
        </w:rPr>
      </w:pPr>
      <w:r w:rsidRPr="00F86EE1">
        <w:rPr>
          <w:rFonts w:eastAsiaTheme="minorEastAsia"/>
          <w:lang w:eastAsia="ja-JP"/>
        </w:rPr>
        <w:lastRenderedPageBreak/>
        <w:t>Larry Zakaib</w:t>
      </w:r>
      <w:r w:rsidRPr="00F86EE1">
        <w:rPr>
          <w:rFonts w:eastAsiaTheme="minorEastAsia"/>
          <w:lang w:eastAsia="ja-JP"/>
        </w:rPr>
        <w:tab/>
        <w:t>Spark Microsystems</w:t>
      </w:r>
    </w:p>
    <w:p w14:paraId="0EBE4C06" w14:textId="441457E3" w:rsidR="00AA40D3" w:rsidRPr="00F86EE1" w:rsidRDefault="00AA40D3" w:rsidP="00AA40D3">
      <w:pPr>
        <w:pStyle w:val="af3"/>
        <w:numPr>
          <w:ilvl w:val="0"/>
          <w:numId w:val="3"/>
        </w:numPr>
        <w:tabs>
          <w:tab w:val="left" w:pos="3544"/>
        </w:tabs>
        <w:suppressAutoHyphens w:val="0"/>
        <w:contextualSpacing/>
        <w:rPr>
          <w:rFonts w:eastAsiaTheme="minorEastAsia"/>
          <w:lang w:val="fi-FI" w:eastAsia="ja-JP"/>
        </w:rPr>
      </w:pPr>
      <w:r w:rsidRPr="00F86EE1">
        <w:rPr>
          <w:rFonts w:eastAsiaTheme="minorEastAsia"/>
          <w:lang w:val="fi-FI" w:eastAsia="ja-JP"/>
        </w:rPr>
        <w:t>Ryuji Kohno</w:t>
      </w:r>
      <w:r w:rsidRPr="00F86EE1">
        <w:rPr>
          <w:rFonts w:eastAsiaTheme="minorEastAsia"/>
          <w:lang w:val="fi-FI" w:eastAsia="ja-JP"/>
        </w:rPr>
        <w:tab/>
        <w:t>YNU/YRP-IAI</w:t>
      </w:r>
    </w:p>
    <w:p w14:paraId="35774684" w14:textId="77777777" w:rsidR="00AA40D3" w:rsidRPr="00AA40D3" w:rsidRDefault="00AA40D3" w:rsidP="00AA40D3">
      <w:pPr>
        <w:pStyle w:val="af3"/>
        <w:numPr>
          <w:ilvl w:val="0"/>
          <w:numId w:val="3"/>
        </w:numPr>
        <w:tabs>
          <w:tab w:val="left" w:pos="3544"/>
        </w:tabs>
        <w:suppressAutoHyphens w:val="0"/>
        <w:contextualSpacing/>
        <w:rPr>
          <w:rFonts w:eastAsiaTheme="minorEastAsia"/>
          <w:lang w:eastAsia="ja-JP"/>
        </w:rPr>
      </w:pPr>
      <w:r w:rsidRPr="00AA40D3">
        <w:rPr>
          <w:rFonts w:eastAsiaTheme="minorEastAsia"/>
          <w:lang w:eastAsia="ja-JP"/>
        </w:rPr>
        <w:t>Seong-Soon Joo</w:t>
      </w:r>
      <w:r w:rsidRPr="00AA40D3">
        <w:rPr>
          <w:rFonts w:eastAsiaTheme="minorEastAsia"/>
          <w:lang w:eastAsia="ja-JP"/>
        </w:rPr>
        <w:tab/>
        <w:t>Korea Platform Service Technology (KPST)</w:t>
      </w:r>
    </w:p>
    <w:p w14:paraId="3BD9029B" w14:textId="77777777" w:rsidR="00AA40D3" w:rsidRPr="00AA40D3" w:rsidRDefault="00AA40D3" w:rsidP="00AA40D3">
      <w:pPr>
        <w:pStyle w:val="af3"/>
        <w:numPr>
          <w:ilvl w:val="0"/>
          <w:numId w:val="3"/>
        </w:numPr>
        <w:tabs>
          <w:tab w:val="left" w:pos="3544"/>
        </w:tabs>
        <w:suppressAutoHyphens w:val="0"/>
        <w:contextualSpacing/>
        <w:rPr>
          <w:rFonts w:eastAsiaTheme="minorEastAsia"/>
          <w:lang w:eastAsia="ja-JP"/>
        </w:rPr>
      </w:pPr>
      <w:r w:rsidRPr="00AA40D3">
        <w:rPr>
          <w:rFonts w:eastAsiaTheme="minorEastAsia"/>
          <w:lang w:eastAsia="ja-JP"/>
        </w:rPr>
        <w:t>Sung Hyun Oh</w:t>
      </w:r>
      <w:r w:rsidRPr="00AA40D3">
        <w:rPr>
          <w:rFonts w:eastAsiaTheme="minorEastAsia"/>
          <w:lang w:eastAsia="ja-JP"/>
        </w:rPr>
        <w:tab/>
        <w:t>Tech University of Korea</w:t>
      </w:r>
    </w:p>
    <w:p w14:paraId="0F45C72F" w14:textId="77777777" w:rsidR="00AA40D3" w:rsidRPr="00AA40D3" w:rsidRDefault="00AA40D3" w:rsidP="00AA40D3">
      <w:pPr>
        <w:pStyle w:val="af3"/>
        <w:numPr>
          <w:ilvl w:val="0"/>
          <w:numId w:val="3"/>
        </w:numPr>
        <w:tabs>
          <w:tab w:val="left" w:pos="3544"/>
        </w:tabs>
        <w:suppressAutoHyphens w:val="0"/>
        <w:contextualSpacing/>
        <w:rPr>
          <w:rFonts w:eastAsiaTheme="minorEastAsia"/>
          <w:lang w:eastAsia="ja-JP"/>
        </w:rPr>
      </w:pPr>
      <w:r w:rsidRPr="00AA40D3">
        <w:rPr>
          <w:rFonts w:eastAsiaTheme="minorEastAsia"/>
          <w:lang w:eastAsia="ja-JP"/>
        </w:rPr>
        <w:t>Takafumi Suzuki</w:t>
      </w:r>
      <w:r w:rsidRPr="00AA40D3">
        <w:rPr>
          <w:rFonts w:eastAsiaTheme="minorEastAsia"/>
          <w:lang w:eastAsia="ja-JP"/>
        </w:rPr>
        <w:tab/>
        <w:t>NICT</w:t>
      </w:r>
    </w:p>
    <w:p w14:paraId="02F70582" w14:textId="77777777" w:rsidR="00AA40D3" w:rsidRPr="00AA40D3" w:rsidRDefault="00AA40D3" w:rsidP="00AA40D3">
      <w:pPr>
        <w:pStyle w:val="af3"/>
        <w:numPr>
          <w:ilvl w:val="0"/>
          <w:numId w:val="3"/>
        </w:numPr>
        <w:tabs>
          <w:tab w:val="left" w:pos="3544"/>
        </w:tabs>
        <w:suppressAutoHyphens w:val="0"/>
        <w:contextualSpacing/>
        <w:rPr>
          <w:rFonts w:eastAsiaTheme="minorEastAsia"/>
          <w:lang w:eastAsia="ja-JP"/>
        </w:rPr>
      </w:pPr>
      <w:r w:rsidRPr="00AA40D3">
        <w:rPr>
          <w:rFonts w:eastAsiaTheme="minorEastAsia"/>
          <w:lang w:eastAsia="ja-JP"/>
        </w:rPr>
        <w:t>Takumi Kobayashi</w:t>
      </w:r>
      <w:r w:rsidRPr="00AA40D3">
        <w:rPr>
          <w:rFonts w:eastAsiaTheme="minorEastAsia"/>
          <w:lang w:eastAsia="ja-JP"/>
        </w:rPr>
        <w:tab/>
        <w:t>Nitech/YRP-IAI</w:t>
      </w:r>
    </w:p>
    <w:p w14:paraId="365AC42E" w14:textId="6C387EF6" w:rsidR="001D289A" w:rsidRPr="00AA40D3" w:rsidRDefault="00AA40D3" w:rsidP="00001204">
      <w:pPr>
        <w:pStyle w:val="af3"/>
        <w:numPr>
          <w:ilvl w:val="0"/>
          <w:numId w:val="3"/>
        </w:numPr>
        <w:tabs>
          <w:tab w:val="left" w:pos="3544"/>
        </w:tabs>
        <w:suppressAutoHyphens w:val="0"/>
        <w:contextualSpacing/>
        <w:rPr>
          <w:rFonts w:eastAsiaTheme="minorEastAsia"/>
          <w:lang w:eastAsia="ja-JP"/>
        </w:rPr>
      </w:pPr>
      <w:r w:rsidRPr="00AA40D3">
        <w:rPr>
          <w:rFonts w:eastAsiaTheme="minorEastAsia"/>
          <w:lang w:eastAsia="ja-JP"/>
        </w:rPr>
        <w:t>Yasuharu Amezawa</w:t>
      </w:r>
      <w:r w:rsidRPr="00AA40D3">
        <w:rPr>
          <w:rFonts w:eastAsiaTheme="minorEastAsia"/>
          <w:lang w:eastAsia="ja-JP"/>
        </w:rPr>
        <w:tab/>
        <w:t>Mobile Techno</w:t>
      </w:r>
    </w:p>
    <w:p w14:paraId="7FCCBA23" w14:textId="392E8087" w:rsidR="00542727" w:rsidRPr="001D289A" w:rsidRDefault="00542727" w:rsidP="001D289A">
      <w:pPr>
        <w:tabs>
          <w:tab w:val="left" w:pos="3544"/>
        </w:tabs>
        <w:suppressAutoHyphens w:val="0"/>
        <w:ind w:left="360"/>
        <w:contextualSpacing/>
        <w:rPr>
          <w:rFonts w:eastAsiaTheme="minorEastAsia"/>
          <w:lang w:eastAsia="ja-JP"/>
        </w:rPr>
      </w:pPr>
    </w:p>
    <w:p w14:paraId="781BB01F" w14:textId="505879CA" w:rsidR="00EC4FA0" w:rsidRDefault="00E57559" w:rsidP="00EC4FA0">
      <w:pPr>
        <w:widowControl w:val="0"/>
        <w:jc w:val="both"/>
        <w:rPr>
          <w:rFonts w:eastAsiaTheme="minorEastAsia"/>
          <w:b/>
          <w:szCs w:val="24"/>
          <w:lang w:eastAsia="ja-JP"/>
        </w:rPr>
      </w:pPr>
      <w:r w:rsidRPr="005910DA">
        <w:rPr>
          <w:rFonts w:eastAsiaTheme="minorEastAsia"/>
          <w:b/>
          <w:color w:val="BFBFBF" w:themeColor="background1" w:themeShade="BF"/>
          <w:szCs w:val="24"/>
          <w:lang w:eastAsia="ja-JP"/>
        </w:rPr>
        <w:br w:type="page"/>
      </w:r>
      <w:r w:rsidR="00EC4FA0">
        <w:rPr>
          <w:rFonts w:eastAsiaTheme="minorEastAsia"/>
          <w:b/>
          <w:szCs w:val="24"/>
          <w:lang w:eastAsia="ja-JP"/>
        </w:rPr>
        <w:lastRenderedPageBreak/>
        <w:t>T</w:t>
      </w:r>
      <w:r w:rsidR="00EC4FA0" w:rsidRPr="00D92E0C">
        <w:rPr>
          <w:rFonts w:eastAsiaTheme="minorEastAsia"/>
          <w:b/>
          <w:szCs w:val="24"/>
          <w:lang w:eastAsia="ja-JP"/>
        </w:rPr>
        <w:t>G15.6</w:t>
      </w:r>
      <w:r w:rsidR="00EC4FA0">
        <w:rPr>
          <w:rFonts w:eastAsiaTheme="minorEastAsia"/>
          <w:b/>
          <w:szCs w:val="24"/>
          <w:lang w:eastAsia="ja-JP"/>
        </w:rPr>
        <w:t>m</w:t>
      </w:r>
      <w:r w:rsidR="00EC4FA0" w:rsidRPr="00D92E0C">
        <w:rPr>
          <w:rFonts w:eastAsiaTheme="minorEastAsia"/>
          <w:b/>
          <w:szCs w:val="24"/>
          <w:lang w:eastAsia="ja-JP"/>
        </w:rPr>
        <w:t>a</w:t>
      </w:r>
      <w:r w:rsidR="00EC4FA0">
        <w:rPr>
          <w:rFonts w:eastAsiaTheme="minorEastAsia"/>
          <w:b/>
          <w:szCs w:val="24"/>
          <w:lang w:eastAsia="ja-JP"/>
        </w:rPr>
        <w:t xml:space="preserve"> </w:t>
      </w:r>
      <w:r w:rsidR="00EC4FA0">
        <w:rPr>
          <w:rFonts w:eastAsiaTheme="minorEastAsia" w:hint="eastAsia"/>
          <w:b/>
          <w:szCs w:val="24"/>
          <w:lang w:eastAsia="ja-JP"/>
        </w:rPr>
        <w:t>3rd</w:t>
      </w:r>
      <w:r w:rsidR="00EC4FA0">
        <w:rPr>
          <w:rFonts w:eastAsiaTheme="minorEastAsia"/>
          <w:b/>
          <w:szCs w:val="24"/>
          <w:lang w:eastAsia="ja-JP"/>
        </w:rPr>
        <w:t xml:space="preserve"> Session</w:t>
      </w:r>
    </w:p>
    <w:p w14:paraId="59409623" w14:textId="35DC330F" w:rsidR="00EC4FA0" w:rsidRDefault="00E30E1C" w:rsidP="00EC4FA0">
      <w:pPr>
        <w:widowControl w:val="0"/>
        <w:jc w:val="both"/>
        <w:rPr>
          <w:rFonts w:eastAsia="Arial"/>
          <w:b/>
          <w:szCs w:val="24"/>
        </w:rPr>
      </w:pPr>
      <w:r>
        <w:rPr>
          <w:rFonts w:eastAsiaTheme="minorEastAsia"/>
          <w:b/>
          <w:szCs w:val="24"/>
          <w:lang w:eastAsia="ja-JP"/>
        </w:rPr>
        <w:t>Tuesday</w:t>
      </w:r>
      <w:r w:rsidR="00EC4FA0">
        <w:rPr>
          <w:rFonts w:eastAsia="Arial"/>
          <w:b/>
          <w:szCs w:val="24"/>
        </w:rPr>
        <w:t>, November 1</w:t>
      </w:r>
      <w:r>
        <w:rPr>
          <w:rFonts w:eastAsia="Arial"/>
          <w:b/>
          <w:szCs w:val="24"/>
        </w:rPr>
        <w:t>4</w:t>
      </w:r>
      <w:r w:rsidR="00EC4FA0" w:rsidRPr="00DA0C3E">
        <w:rPr>
          <w:rFonts w:eastAsia="Arial"/>
          <w:b/>
          <w:szCs w:val="24"/>
          <w:vertAlign w:val="superscript"/>
        </w:rPr>
        <w:t>th</w:t>
      </w:r>
      <w:r w:rsidR="00EC4FA0">
        <w:rPr>
          <w:rFonts w:eastAsia="Arial"/>
          <w:b/>
          <w:szCs w:val="24"/>
        </w:rPr>
        <w:t xml:space="preserve">, 2023, </w:t>
      </w:r>
      <w:r w:rsidR="00EA568E">
        <w:rPr>
          <w:rFonts w:eastAsia="Arial"/>
          <w:b/>
          <w:szCs w:val="24"/>
        </w:rPr>
        <w:t>4</w:t>
      </w:r>
      <w:r w:rsidR="00EC4FA0" w:rsidRPr="00C4769C">
        <w:rPr>
          <w:rFonts w:eastAsia="Arial"/>
          <w:b/>
          <w:szCs w:val="24"/>
        </w:rPr>
        <w:t>:</w:t>
      </w:r>
      <w:r w:rsidR="00EA568E">
        <w:rPr>
          <w:rFonts w:eastAsia="Arial"/>
          <w:b/>
          <w:szCs w:val="24"/>
        </w:rPr>
        <w:t>0</w:t>
      </w:r>
      <w:r w:rsidR="00EC4FA0">
        <w:rPr>
          <w:rFonts w:eastAsia="Arial"/>
          <w:b/>
          <w:szCs w:val="24"/>
        </w:rPr>
        <w:t>0 PM</w:t>
      </w:r>
      <w:r w:rsidR="00EC4FA0" w:rsidRPr="00C4769C">
        <w:rPr>
          <w:rFonts w:eastAsia="Arial"/>
          <w:b/>
          <w:szCs w:val="24"/>
        </w:rPr>
        <w:t>-</w:t>
      </w:r>
      <w:r w:rsidR="00EC4FA0">
        <w:rPr>
          <w:rFonts w:eastAsia="Arial"/>
          <w:b/>
          <w:szCs w:val="24"/>
        </w:rPr>
        <w:t xml:space="preserve"> </w:t>
      </w:r>
      <w:r w:rsidR="00EA568E">
        <w:rPr>
          <w:rFonts w:eastAsia="Arial"/>
          <w:b/>
          <w:szCs w:val="24"/>
        </w:rPr>
        <w:t>6</w:t>
      </w:r>
      <w:r w:rsidR="00EC4FA0" w:rsidRPr="00C4769C">
        <w:rPr>
          <w:rFonts w:eastAsia="Arial"/>
          <w:b/>
          <w:szCs w:val="24"/>
        </w:rPr>
        <w:t>:</w:t>
      </w:r>
      <w:r w:rsidR="00EA568E">
        <w:rPr>
          <w:rFonts w:eastAsia="Arial"/>
          <w:b/>
          <w:szCs w:val="24"/>
        </w:rPr>
        <w:t>0</w:t>
      </w:r>
      <w:r w:rsidR="00EC4FA0">
        <w:rPr>
          <w:rFonts w:eastAsia="Arial"/>
          <w:b/>
          <w:szCs w:val="24"/>
        </w:rPr>
        <w:t>0 PM</w:t>
      </w:r>
      <w:r w:rsidR="00EC4FA0" w:rsidRPr="00C4769C">
        <w:rPr>
          <w:rFonts w:eastAsia="Arial"/>
          <w:b/>
          <w:szCs w:val="24"/>
        </w:rPr>
        <w:t xml:space="preserve"> </w:t>
      </w:r>
      <w:r w:rsidR="00EC4FA0" w:rsidRPr="00DA0C3E">
        <w:rPr>
          <w:rFonts w:eastAsia="Arial"/>
          <w:b/>
          <w:szCs w:val="24"/>
        </w:rPr>
        <w:t xml:space="preserve">Local </w:t>
      </w:r>
      <w:r w:rsidR="00EC4FA0">
        <w:rPr>
          <w:rFonts w:eastAsia="Arial"/>
          <w:b/>
          <w:szCs w:val="24"/>
        </w:rPr>
        <w:t>Honolulu</w:t>
      </w:r>
      <w:r w:rsidR="00EC4FA0" w:rsidRPr="00DA0C3E">
        <w:rPr>
          <w:rFonts w:eastAsia="Arial"/>
          <w:b/>
          <w:szCs w:val="24"/>
        </w:rPr>
        <w:t xml:space="preserve"> Time</w:t>
      </w:r>
    </w:p>
    <w:p w14:paraId="1DCCA6BE" w14:textId="27359B1E" w:rsidR="00EC4FA0" w:rsidRDefault="00F86EE1" w:rsidP="00EC4FA0">
      <w:pPr>
        <w:widowControl w:val="0"/>
        <w:jc w:val="both"/>
        <w:rPr>
          <w:rFonts w:eastAsiaTheme="minorEastAsia"/>
          <w:b/>
          <w:szCs w:val="24"/>
          <w:lang w:eastAsia="ja-JP"/>
        </w:rPr>
      </w:pPr>
      <w:r>
        <w:rPr>
          <w:rFonts w:eastAsiaTheme="minorEastAsia"/>
          <w:b/>
          <w:szCs w:val="24"/>
          <w:lang w:eastAsia="ja-JP"/>
        </w:rPr>
        <w:t xml:space="preserve">at Sea Pearl I – Mid Pacific Center, </w:t>
      </w:r>
      <w:r w:rsidR="00EC4FA0" w:rsidRPr="002A79C9">
        <w:rPr>
          <w:rFonts w:eastAsiaTheme="minorEastAsia"/>
          <w:b/>
          <w:szCs w:val="24"/>
          <w:lang w:eastAsia="ja-JP"/>
        </w:rPr>
        <w:t>Hilton Hawaiian Village Waikiki - Honolulu, HI</w:t>
      </w:r>
      <w:r w:rsidR="00EC4FA0" w:rsidRPr="00FC5F05">
        <w:rPr>
          <w:rFonts w:eastAsiaTheme="minorEastAsia"/>
          <w:b/>
          <w:szCs w:val="24"/>
          <w:lang w:eastAsia="ja-JP"/>
        </w:rPr>
        <w:t xml:space="preserve"> with Webex Virtual Room #</w:t>
      </w:r>
      <w:r w:rsidR="00EC4FA0">
        <w:rPr>
          <w:rFonts w:eastAsiaTheme="minorEastAsia"/>
          <w:b/>
          <w:szCs w:val="24"/>
          <w:lang w:eastAsia="ja-JP"/>
        </w:rPr>
        <w:t>2</w:t>
      </w:r>
    </w:p>
    <w:p w14:paraId="1D2B6E2E" w14:textId="4F257B53" w:rsidR="00A609F3" w:rsidRPr="003F7FA4" w:rsidRDefault="00A609F3" w:rsidP="00EC4FA0">
      <w:pPr>
        <w:suppressAutoHyphens w:val="0"/>
        <w:rPr>
          <w:rFonts w:eastAsiaTheme="minorEastAsia"/>
          <w:bCs/>
          <w:szCs w:val="24"/>
          <w:lang w:eastAsia="ja-JP"/>
        </w:rPr>
      </w:pPr>
    </w:p>
    <w:p w14:paraId="4AEB273A" w14:textId="78D7BA16" w:rsidR="00BD1BCF" w:rsidRPr="003F7FA4" w:rsidRDefault="00BD1BCF" w:rsidP="00BD1BCF">
      <w:pPr>
        <w:pStyle w:val="af3"/>
        <w:numPr>
          <w:ilvl w:val="1"/>
          <w:numId w:val="15"/>
        </w:numPr>
        <w:suppressAutoHyphens w:val="0"/>
        <w:contextualSpacing/>
      </w:pPr>
      <w:r w:rsidRPr="003F7FA4">
        <w:t xml:space="preserve">Meeting called to order </w:t>
      </w:r>
      <w:r w:rsidR="00EA568E">
        <w:t>4:00 PM</w:t>
      </w:r>
    </w:p>
    <w:p w14:paraId="3A4CA8B9" w14:textId="77777777" w:rsidR="00BD1BCF" w:rsidRDefault="00BD1BCF" w:rsidP="00BD1BCF">
      <w:pPr>
        <w:ind w:firstLine="360"/>
      </w:pPr>
      <w:r w:rsidRPr="003F7FA4">
        <w:t xml:space="preserve">By Chair Ryuji Kohno (YNU / </w:t>
      </w:r>
      <w:r>
        <w:t>YRP-IAI</w:t>
      </w:r>
      <w:r w:rsidRPr="003F7FA4">
        <w:t>)</w:t>
      </w:r>
      <w:r>
        <w:t xml:space="preserve"> </w:t>
      </w:r>
    </w:p>
    <w:p w14:paraId="29F19414" w14:textId="77777777" w:rsidR="00BD1BCF" w:rsidRPr="003F7FA4" w:rsidRDefault="00BD1BCF" w:rsidP="00BD1BCF">
      <w:pPr>
        <w:ind w:firstLine="360"/>
      </w:pPr>
    </w:p>
    <w:p w14:paraId="33CA990F" w14:textId="77777777" w:rsidR="00BD1BCF" w:rsidRDefault="00BD1BCF" w:rsidP="00BD1BCF">
      <w:pPr>
        <w:pStyle w:val="af3"/>
        <w:numPr>
          <w:ilvl w:val="1"/>
          <w:numId w:val="15"/>
        </w:numPr>
        <w:suppressAutoHyphens w:val="0"/>
        <w:contextualSpacing/>
      </w:pPr>
      <w:r w:rsidRPr="003F7FA4">
        <w:t>Roll Call</w:t>
      </w:r>
      <w:r w:rsidRPr="003F7FA4">
        <w:tab/>
      </w:r>
      <w:r w:rsidRPr="003F7FA4">
        <w:rPr>
          <w:i/>
          <w:iCs/>
        </w:rPr>
        <w:t>Ryuji Kohno</w:t>
      </w:r>
      <w:r w:rsidRPr="003F7FA4">
        <w:rPr>
          <w:i/>
          <w:iCs/>
        </w:rPr>
        <w:br/>
      </w:r>
      <w:r w:rsidRPr="003F7FA4">
        <w:t>Announcement to attendance by using IEEE Attendance Tool (IEEE IMAT).</w:t>
      </w:r>
      <w:r>
        <w:br/>
      </w:r>
      <w:r w:rsidRPr="0096680F">
        <w:t xml:space="preserve">Registration Information, By Chair </w:t>
      </w:r>
      <w:r w:rsidRPr="008D0B78">
        <w:rPr>
          <w:i/>
          <w:iCs/>
        </w:rPr>
        <w:t>Ryuji Kohno</w:t>
      </w:r>
      <w:r w:rsidRPr="003F7FA4">
        <w:t xml:space="preserve"> </w:t>
      </w:r>
      <w:r w:rsidRPr="003F7FA4">
        <w:br/>
      </w:r>
    </w:p>
    <w:p w14:paraId="7E5EAD76" w14:textId="77777777" w:rsidR="00BD1BCF" w:rsidRDefault="00BD1BCF" w:rsidP="00BD1BCF">
      <w:pPr>
        <w:pStyle w:val="af3"/>
        <w:numPr>
          <w:ilvl w:val="1"/>
          <w:numId w:val="15"/>
        </w:numPr>
        <w:suppressAutoHyphens w:val="0"/>
        <w:contextualSpacing/>
      </w:pPr>
      <w:r w:rsidRPr="00F001E9">
        <w:t>802 Mtg. Non-Registration Consequences</w:t>
      </w:r>
      <w:r>
        <w:t xml:space="preserve">, by Chair </w:t>
      </w:r>
      <w:r w:rsidRPr="00F001E9">
        <w:rPr>
          <w:i/>
          <w:iCs/>
        </w:rPr>
        <w:t>Ryuji Kohno</w:t>
      </w:r>
      <w:r>
        <w:rPr>
          <w:i/>
          <w:iCs/>
        </w:rPr>
        <w:br/>
      </w:r>
    </w:p>
    <w:p w14:paraId="11317FFB" w14:textId="18440092" w:rsidR="00BD1BCF" w:rsidRPr="005D5FBB" w:rsidRDefault="00EA568E" w:rsidP="00BD1BCF">
      <w:pPr>
        <w:pStyle w:val="af3"/>
        <w:numPr>
          <w:ilvl w:val="1"/>
          <w:numId w:val="15"/>
        </w:numPr>
        <w:suppressAutoHyphens w:val="0"/>
        <w:contextualSpacing/>
      </w:pPr>
      <w:r>
        <w:rPr>
          <w:rFonts w:hint="eastAsia"/>
          <w:lang w:eastAsia="ja-JP"/>
        </w:rPr>
        <w:t>C</w:t>
      </w:r>
      <w:r>
        <w:rPr>
          <w:lang w:eastAsia="ja-JP"/>
        </w:rPr>
        <w:t xml:space="preserve">onfirmation of Agenda, doc.#23-0555-02-06ma, </w:t>
      </w:r>
      <w:r w:rsidRPr="005C22F1">
        <w:rPr>
          <w:i/>
          <w:iCs/>
          <w:lang w:eastAsia="ja-JP"/>
        </w:rPr>
        <w:t>Ryuji Kohno</w:t>
      </w:r>
      <w:r w:rsidR="00BD1BCF">
        <w:rPr>
          <w:i/>
          <w:iCs/>
          <w:lang w:eastAsia="ja-JP"/>
        </w:rPr>
        <w:br/>
      </w:r>
    </w:p>
    <w:p w14:paraId="2ECB4C06" w14:textId="77777777" w:rsidR="00F639C9" w:rsidRPr="00F639C9" w:rsidRDefault="00BD1BCF" w:rsidP="009A48B6">
      <w:pPr>
        <w:pStyle w:val="af3"/>
        <w:numPr>
          <w:ilvl w:val="1"/>
          <w:numId w:val="15"/>
        </w:numPr>
        <w:suppressAutoHyphens w:val="0"/>
        <w:contextualSpacing/>
      </w:pPr>
      <w:r w:rsidRPr="005D5FBB">
        <w:rPr>
          <w:rFonts w:hint="eastAsia"/>
          <w:lang w:eastAsia="ja-JP"/>
        </w:rPr>
        <w:t>R</w:t>
      </w:r>
      <w:r w:rsidRPr="005D5FBB">
        <w:rPr>
          <w:lang w:eastAsia="ja-JP"/>
        </w:rPr>
        <w:t>eview of the last session TG6ma,</w:t>
      </w:r>
      <w:r w:rsidRPr="00BD1BCF">
        <w:rPr>
          <w:i/>
          <w:iCs/>
          <w:lang w:eastAsia="ja-JP"/>
        </w:rPr>
        <w:t xml:space="preserve"> Ryuji Kohno</w:t>
      </w:r>
      <w:r w:rsidR="00F639C9">
        <w:rPr>
          <w:i/>
          <w:iCs/>
          <w:lang w:eastAsia="ja-JP"/>
        </w:rPr>
        <w:br/>
      </w:r>
    </w:p>
    <w:p w14:paraId="1497A29C" w14:textId="77777777" w:rsidR="00EB3D88" w:rsidRDefault="00AC3737" w:rsidP="009A48B6">
      <w:pPr>
        <w:pStyle w:val="af3"/>
        <w:numPr>
          <w:ilvl w:val="1"/>
          <w:numId w:val="15"/>
        </w:numPr>
        <w:suppressAutoHyphens w:val="0"/>
        <w:contextualSpacing/>
      </w:pPr>
      <w:r w:rsidRPr="00AC3737">
        <w:t>Draft pre-ballot comment resolution</w:t>
      </w:r>
      <w:r>
        <w:t xml:space="preserve">, </w:t>
      </w:r>
      <w:r>
        <w:rPr>
          <w:i/>
          <w:iCs/>
        </w:rPr>
        <w:t xml:space="preserve">Marco Hernandez, </w:t>
      </w:r>
      <w:r>
        <w:t>doc.#23-0476-0</w:t>
      </w:r>
      <w:r w:rsidR="00346E56">
        <w:t>7</w:t>
      </w:r>
      <w:r>
        <w:t>-06a.</w:t>
      </w:r>
    </w:p>
    <w:p w14:paraId="1AF9C697" w14:textId="0A15028D" w:rsidR="00543BA3" w:rsidRPr="00543BA3" w:rsidRDefault="00543BA3" w:rsidP="00EB3D88">
      <w:pPr>
        <w:pStyle w:val="af3"/>
        <w:numPr>
          <w:ilvl w:val="2"/>
          <w:numId w:val="15"/>
        </w:numPr>
        <w:suppressAutoHyphens w:val="0"/>
        <w:contextualSpacing/>
      </w:pPr>
      <w:r>
        <w:rPr>
          <w:rFonts w:eastAsiaTheme="minorEastAsia"/>
          <w:lang w:eastAsia="ja-JP"/>
        </w:rPr>
        <w:t xml:space="preserve">Discussion on CID 34 – </w:t>
      </w:r>
      <w:r w:rsidR="00FD0049">
        <w:rPr>
          <w:rFonts w:eastAsiaTheme="minorEastAsia"/>
          <w:lang w:eastAsia="ja-JP"/>
        </w:rPr>
        <w:t>45</w:t>
      </w:r>
      <w:r w:rsidR="008B3F96">
        <w:rPr>
          <w:rFonts w:eastAsiaTheme="minorEastAsia"/>
          <w:lang w:eastAsia="ja-JP"/>
        </w:rPr>
        <w:t xml:space="preserve"> and resolved.</w:t>
      </w:r>
    </w:p>
    <w:p w14:paraId="4ADE5044" w14:textId="460DE280" w:rsidR="008004F3" w:rsidRDefault="00EB3D88" w:rsidP="00EB3D88">
      <w:pPr>
        <w:pStyle w:val="af3"/>
        <w:numPr>
          <w:ilvl w:val="2"/>
          <w:numId w:val="15"/>
        </w:numPr>
        <w:suppressAutoHyphens w:val="0"/>
        <w:contextualSpacing/>
      </w:pPr>
      <w:r>
        <w:rPr>
          <w:rFonts w:eastAsiaTheme="minorEastAsia"/>
          <w:lang w:eastAsia="ja-JP"/>
        </w:rPr>
        <w:t xml:space="preserve">CID </w:t>
      </w:r>
      <w:r w:rsidR="00C613A8">
        <w:rPr>
          <w:rFonts w:eastAsiaTheme="minorEastAsia"/>
          <w:lang w:eastAsia="ja-JP"/>
        </w:rPr>
        <w:t xml:space="preserve">52 - </w:t>
      </w:r>
      <w:r>
        <w:rPr>
          <w:rFonts w:eastAsiaTheme="minorEastAsia"/>
          <w:lang w:eastAsia="ja-JP"/>
        </w:rPr>
        <w:t>5</w:t>
      </w:r>
      <w:r w:rsidR="00C613A8">
        <w:rPr>
          <w:rFonts w:eastAsiaTheme="minorEastAsia"/>
          <w:lang w:eastAsia="ja-JP"/>
        </w:rPr>
        <w:t>3</w:t>
      </w:r>
      <w:r>
        <w:rPr>
          <w:rFonts w:eastAsiaTheme="minorEastAsia"/>
          <w:lang w:eastAsia="ja-JP"/>
        </w:rPr>
        <w:t xml:space="preserve"> have been discussed. Comments and resolutions are added into doc.#0476 and uploaded to IEEE MENTOR as doc.#23-0476-0</w:t>
      </w:r>
      <w:r w:rsidR="001067C7">
        <w:rPr>
          <w:rFonts w:eastAsiaTheme="minorEastAsia"/>
          <w:lang w:eastAsia="ja-JP"/>
        </w:rPr>
        <w:t>8</w:t>
      </w:r>
      <w:r>
        <w:rPr>
          <w:rFonts w:eastAsiaTheme="minorEastAsia"/>
          <w:lang w:eastAsia="ja-JP"/>
        </w:rPr>
        <w:t>-06a</w:t>
      </w:r>
      <w:r w:rsidR="008004F3">
        <w:br/>
      </w:r>
    </w:p>
    <w:p w14:paraId="4DBA2914" w14:textId="1394F70A" w:rsidR="008004F3" w:rsidRDefault="008004F3" w:rsidP="008004F3">
      <w:pPr>
        <w:suppressAutoHyphens w:val="0"/>
        <w:rPr>
          <w:rFonts w:eastAsiaTheme="minorEastAsia"/>
          <w:b/>
          <w:bCs/>
          <w:lang w:eastAsia="ja-JP"/>
        </w:rPr>
      </w:pPr>
      <w:r>
        <w:rPr>
          <w:rFonts w:eastAsiaTheme="minorEastAsia"/>
          <w:b/>
          <w:bCs/>
          <w:lang w:eastAsia="ja-JP"/>
        </w:rPr>
        <w:t>[</w:t>
      </w:r>
      <w:r w:rsidR="00BD1BCF" w:rsidRPr="00BD1BCF">
        <w:rPr>
          <w:rFonts w:eastAsiaTheme="minorEastAsia"/>
          <w:b/>
          <w:bCs/>
          <w:lang w:eastAsia="ja-JP"/>
        </w:rPr>
        <w:t>Presentation and Discussion on Channel Coding Proposals for Revision</w:t>
      </w:r>
      <w:r>
        <w:rPr>
          <w:rFonts w:eastAsiaTheme="minorEastAsia"/>
          <w:b/>
          <w:bCs/>
          <w:lang w:eastAsia="ja-JP"/>
        </w:rPr>
        <w:t>]</w:t>
      </w:r>
      <w:r w:rsidR="00E77D51">
        <w:rPr>
          <w:rFonts w:eastAsiaTheme="minorEastAsia"/>
          <w:b/>
          <w:bCs/>
          <w:lang w:eastAsia="ja-JP"/>
        </w:rPr>
        <w:br/>
      </w:r>
    </w:p>
    <w:p w14:paraId="0648B727" w14:textId="77777777" w:rsidR="008F6C7B" w:rsidRDefault="0018598B" w:rsidP="00F41046">
      <w:pPr>
        <w:pStyle w:val="af3"/>
        <w:numPr>
          <w:ilvl w:val="1"/>
          <w:numId w:val="15"/>
        </w:numPr>
        <w:suppressAutoHyphens w:val="0"/>
        <w:contextualSpacing/>
        <w:rPr>
          <w:rFonts w:eastAsia="SimSun"/>
        </w:rPr>
      </w:pPr>
      <w:r w:rsidRPr="0018598B">
        <w:rPr>
          <w:rFonts w:eastAsia="SimSun"/>
        </w:rPr>
        <w:t>Hybrid ARQ Scheme for High QoS Packets in High Class of Coexistence of IEEE 802.15.6ma</w:t>
      </w:r>
      <w:r>
        <w:rPr>
          <w:rFonts w:eastAsia="SimSun"/>
        </w:rPr>
        <w:t xml:space="preserve">, </w:t>
      </w:r>
      <w:r>
        <w:rPr>
          <w:rFonts w:eastAsia="SimSun"/>
          <w:i/>
          <w:iCs/>
        </w:rPr>
        <w:t>Kento Takabayashi,</w:t>
      </w:r>
      <w:r>
        <w:rPr>
          <w:rFonts w:eastAsia="SimSun"/>
        </w:rPr>
        <w:t xml:space="preserve"> doc.#23-</w:t>
      </w:r>
      <w:r w:rsidR="00154005">
        <w:rPr>
          <w:rFonts w:eastAsia="SimSun"/>
        </w:rPr>
        <w:t>0576-</w:t>
      </w:r>
      <w:r w:rsidR="001A2AB7">
        <w:rPr>
          <w:rFonts w:eastAsia="SimSun"/>
        </w:rPr>
        <w:t>00-06a</w:t>
      </w:r>
    </w:p>
    <w:p w14:paraId="7D972CE8" w14:textId="6ABD682C" w:rsidR="0018598B" w:rsidRDefault="008F6C7B" w:rsidP="008F6C7B">
      <w:pPr>
        <w:pStyle w:val="af3"/>
        <w:numPr>
          <w:ilvl w:val="2"/>
          <w:numId w:val="15"/>
        </w:numPr>
        <w:suppressAutoHyphens w:val="0"/>
        <w:contextualSpacing/>
        <w:rPr>
          <w:rFonts w:eastAsia="SimSun"/>
        </w:rPr>
      </w:pPr>
      <w:r>
        <w:rPr>
          <w:rFonts w:eastAsia="SimSun"/>
        </w:rPr>
        <w:t>HARQ i</w:t>
      </w:r>
      <w:r w:rsidR="00474AFB">
        <w:rPr>
          <w:rFonts w:eastAsia="SimSun"/>
        </w:rPr>
        <w:t>n</w:t>
      </w:r>
      <w:r>
        <w:rPr>
          <w:rFonts w:eastAsia="SimSun"/>
        </w:rPr>
        <w:t xml:space="preserve"> specifi</w:t>
      </w:r>
      <w:r w:rsidR="006C4963">
        <w:rPr>
          <w:rFonts w:eastAsia="SimSun"/>
        </w:rPr>
        <w:t xml:space="preserve">c </w:t>
      </w:r>
      <w:r w:rsidR="00DF56D6">
        <w:rPr>
          <w:rFonts w:eastAsia="SimSun"/>
        </w:rPr>
        <w:t>use cases</w:t>
      </w:r>
      <w:r w:rsidR="006C4963">
        <w:rPr>
          <w:rFonts w:eastAsia="SimSun"/>
        </w:rPr>
        <w:t xml:space="preserve"> required highest dependability, retransmission control is </w:t>
      </w:r>
      <w:r w:rsidR="00474AFB">
        <w:rPr>
          <w:rFonts w:eastAsia="SimSun"/>
        </w:rPr>
        <w:t xml:space="preserve">very </w:t>
      </w:r>
      <w:r w:rsidR="006C4963">
        <w:rPr>
          <w:rFonts w:eastAsia="SimSun"/>
        </w:rPr>
        <w:t>important.</w:t>
      </w:r>
      <w:r w:rsidR="00474AFB">
        <w:rPr>
          <w:rFonts w:eastAsia="SimSun"/>
        </w:rPr>
        <w:t xml:space="preserve"> As Kento </w:t>
      </w:r>
      <w:r w:rsidR="00F80709">
        <w:rPr>
          <w:rFonts w:eastAsia="SimSun"/>
        </w:rPr>
        <w:t xml:space="preserve">presented, HARQ can achieve the required performance to optimize </w:t>
      </w:r>
      <w:r w:rsidR="00EC193C">
        <w:rPr>
          <w:rFonts w:eastAsia="SimSun"/>
        </w:rPr>
        <w:t>the parameters such as transmission number and code rate etc. (</w:t>
      </w:r>
      <w:r w:rsidR="00EC193C" w:rsidRPr="00EC193C">
        <w:rPr>
          <w:rFonts w:eastAsia="SimSun"/>
          <w:i/>
          <w:iCs/>
        </w:rPr>
        <w:t>Ryuji Kohno</w:t>
      </w:r>
      <w:r w:rsidR="00EC193C">
        <w:rPr>
          <w:rFonts w:eastAsia="SimSun"/>
        </w:rPr>
        <w:t>)</w:t>
      </w:r>
      <w:r w:rsidR="0018598B">
        <w:rPr>
          <w:rFonts w:eastAsia="SimSun"/>
        </w:rPr>
        <w:br/>
      </w:r>
    </w:p>
    <w:p w14:paraId="049D096A" w14:textId="77777777" w:rsidR="007609DE" w:rsidRDefault="00634B11" w:rsidP="00F41046">
      <w:pPr>
        <w:pStyle w:val="af3"/>
        <w:numPr>
          <w:ilvl w:val="1"/>
          <w:numId w:val="15"/>
        </w:numPr>
        <w:suppressAutoHyphens w:val="0"/>
        <w:contextualSpacing/>
        <w:rPr>
          <w:rFonts w:eastAsia="SimSun"/>
          <w:strike/>
        </w:rPr>
      </w:pPr>
      <w:r w:rsidRPr="00612113">
        <w:rPr>
          <w:rFonts w:eastAsia="SimSun"/>
          <w:strike/>
        </w:rPr>
        <w:t xml:space="preserve">Evaluation of IEEE 802.15.6 Ultra-wideband Physical Layer Utilizing Super Orthogonal Convolutional Code, </w:t>
      </w:r>
      <w:r w:rsidRPr="00612113">
        <w:rPr>
          <w:rFonts w:eastAsia="SimSun"/>
          <w:i/>
          <w:iCs/>
          <w:strike/>
        </w:rPr>
        <w:t xml:space="preserve">Kento Takabayshi, </w:t>
      </w:r>
      <w:r w:rsidRPr="00612113">
        <w:rPr>
          <w:rFonts w:eastAsia="SimSun"/>
          <w:strike/>
        </w:rPr>
        <w:t>doc.#23-#######</w:t>
      </w:r>
    </w:p>
    <w:p w14:paraId="3BA8C066" w14:textId="72BFE433" w:rsidR="00EB1907" w:rsidRPr="007609DE" w:rsidRDefault="007609DE" w:rsidP="007609DE">
      <w:pPr>
        <w:pStyle w:val="af3"/>
        <w:numPr>
          <w:ilvl w:val="2"/>
          <w:numId w:val="15"/>
        </w:numPr>
        <w:suppressAutoHyphens w:val="0"/>
        <w:contextualSpacing/>
        <w:rPr>
          <w:rFonts w:eastAsia="SimSun"/>
        </w:rPr>
      </w:pPr>
      <w:r w:rsidRPr="007609DE">
        <w:rPr>
          <w:rFonts w:eastAsia="SimSun"/>
        </w:rPr>
        <w:t>Skipped</w:t>
      </w:r>
      <w:r w:rsidR="00EB1907" w:rsidRPr="007609DE">
        <w:rPr>
          <w:rFonts w:eastAsia="SimSun"/>
        </w:rPr>
        <w:br/>
      </w:r>
    </w:p>
    <w:p w14:paraId="784FBBE4" w14:textId="6D684144" w:rsidR="00EB1907" w:rsidRPr="00EB1907" w:rsidRDefault="00EB1907" w:rsidP="00EB1907">
      <w:pPr>
        <w:suppressAutoHyphens w:val="0"/>
        <w:contextualSpacing/>
        <w:rPr>
          <w:rFonts w:eastAsia="SimSun"/>
          <w:b/>
          <w:bCs/>
        </w:rPr>
      </w:pPr>
      <w:r w:rsidRPr="00EB1907">
        <w:rPr>
          <w:rFonts w:eastAsia="SimSun"/>
          <w:b/>
          <w:bCs/>
        </w:rPr>
        <w:t>[MAC and Ranging]</w:t>
      </w:r>
      <w:r w:rsidRPr="00EB1907">
        <w:rPr>
          <w:rFonts w:eastAsia="SimSun"/>
          <w:b/>
          <w:bCs/>
        </w:rPr>
        <w:br/>
      </w:r>
    </w:p>
    <w:p w14:paraId="7CB6995C" w14:textId="77777777" w:rsidR="00DE4FD5" w:rsidRDefault="00FA21A8" w:rsidP="00F41046">
      <w:pPr>
        <w:pStyle w:val="af3"/>
        <w:numPr>
          <w:ilvl w:val="1"/>
          <w:numId w:val="15"/>
        </w:numPr>
        <w:suppressAutoHyphens w:val="0"/>
        <w:contextualSpacing/>
        <w:rPr>
          <w:rFonts w:eastAsia="SimSun"/>
        </w:rPr>
      </w:pPr>
      <w:r w:rsidRPr="00FA21A8">
        <w:rPr>
          <w:rFonts w:eastAsia="SimSun"/>
        </w:rPr>
        <w:t>Simulation results for Nagoya I. T. and YRP-IAI MAC proposal Based on TG6ma Channel Model</w:t>
      </w:r>
      <w:r>
        <w:rPr>
          <w:rFonts w:eastAsia="SimSun"/>
        </w:rPr>
        <w:t xml:space="preserve">, </w:t>
      </w:r>
      <w:r>
        <w:rPr>
          <w:rFonts w:eastAsia="SimSun"/>
          <w:i/>
          <w:iCs/>
        </w:rPr>
        <w:t xml:space="preserve">Daisuke Anzai, </w:t>
      </w:r>
      <w:r>
        <w:rPr>
          <w:rFonts w:eastAsia="SimSun"/>
        </w:rPr>
        <w:t>doc.#</w:t>
      </w:r>
      <w:r w:rsidRPr="00FA21A8">
        <w:t xml:space="preserve"> </w:t>
      </w:r>
      <w:r w:rsidRPr="00FA21A8">
        <w:rPr>
          <w:rFonts w:eastAsia="SimSun"/>
        </w:rPr>
        <w:t>23-0352-0</w:t>
      </w:r>
      <w:r w:rsidR="002A54B7">
        <w:rPr>
          <w:rFonts w:eastAsia="SimSun"/>
        </w:rPr>
        <w:t>2</w:t>
      </w:r>
      <w:r>
        <w:rPr>
          <w:rFonts w:eastAsia="SimSun"/>
        </w:rPr>
        <w:t>-06a</w:t>
      </w:r>
    </w:p>
    <w:p w14:paraId="1BBA813E" w14:textId="77777777" w:rsidR="00F25EFB" w:rsidRDefault="00DE4FD5" w:rsidP="00DE4FD5">
      <w:pPr>
        <w:pStyle w:val="af3"/>
        <w:numPr>
          <w:ilvl w:val="2"/>
          <w:numId w:val="15"/>
        </w:numPr>
        <w:suppressAutoHyphens w:val="0"/>
        <w:contextualSpacing/>
        <w:rPr>
          <w:rFonts w:eastAsia="SimSun"/>
        </w:rPr>
      </w:pPr>
      <w:r>
        <w:rPr>
          <w:rFonts w:eastAsia="SimSun"/>
        </w:rPr>
        <w:t xml:space="preserve">We can discuss about the various </w:t>
      </w:r>
      <w:r w:rsidR="008C180A">
        <w:rPr>
          <w:rFonts w:eastAsia="SimSun"/>
        </w:rPr>
        <w:t xml:space="preserve">channel models case. Current simulation result is comnined different phenomenon together. We would like to find </w:t>
      </w:r>
      <w:r w:rsidR="008C180A">
        <w:rPr>
          <w:rFonts w:eastAsia="SimSun"/>
        </w:rPr>
        <w:lastRenderedPageBreak/>
        <w:t xml:space="preserve">suitable </w:t>
      </w:r>
      <w:r w:rsidR="005A221B">
        <w:rPr>
          <w:rFonts w:eastAsia="SimSun"/>
        </w:rPr>
        <w:t>scheme to solve the problems based on different phenomenon. (</w:t>
      </w:r>
      <w:r w:rsidR="005A221B" w:rsidRPr="00BF12DC">
        <w:rPr>
          <w:rFonts w:eastAsia="SimSun"/>
          <w:i/>
          <w:iCs/>
        </w:rPr>
        <w:t>Ryuji Kohno</w:t>
      </w:r>
      <w:r w:rsidR="00F25EFB">
        <w:rPr>
          <w:rFonts w:eastAsia="SimSun"/>
        </w:rPr>
        <w:t>)</w:t>
      </w:r>
    </w:p>
    <w:p w14:paraId="3B73141D" w14:textId="291B8D75" w:rsidR="00810587" w:rsidRDefault="00810587" w:rsidP="00F25EFB">
      <w:pPr>
        <w:pStyle w:val="af3"/>
        <w:numPr>
          <w:ilvl w:val="2"/>
          <w:numId w:val="15"/>
        </w:numPr>
        <w:suppressAutoHyphens w:val="0"/>
        <w:contextualSpacing/>
        <w:rPr>
          <w:rFonts w:eastAsia="SimSun"/>
        </w:rPr>
      </w:pPr>
      <w:r>
        <w:rPr>
          <w:rFonts w:eastAsia="SimSun"/>
        </w:rPr>
        <w:t>What kind of result we can get from the results of your simulations? (</w:t>
      </w:r>
      <w:r w:rsidR="00BF12DC" w:rsidRPr="00BF12DC">
        <w:rPr>
          <w:rFonts w:eastAsia="SimSun"/>
          <w:i/>
          <w:iCs/>
        </w:rPr>
        <w:t>Jeong Gon Kim</w:t>
      </w:r>
      <w:r w:rsidR="00BF12DC">
        <w:rPr>
          <w:rFonts w:eastAsia="SimSun"/>
        </w:rPr>
        <w:t>)</w:t>
      </w:r>
    </w:p>
    <w:p w14:paraId="0E2BB91E" w14:textId="2D6C85C4" w:rsidR="00BC572C" w:rsidRDefault="00F25EFB" w:rsidP="008578DF">
      <w:pPr>
        <w:pStyle w:val="af3"/>
        <w:numPr>
          <w:ilvl w:val="3"/>
          <w:numId w:val="15"/>
        </w:numPr>
        <w:suppressAutoHyphens w:val="0"/>
        <w:contextualSpacing/>
        <w:rPr>
          <w:rFonts w:eastAsia="SimSun"/>
        </w:rPr>
      </w:pPr>
      <w:r>
        <w:rPr>
          <w:rFonts w:eastAsia="SimSun"/>
        </w:rPr>
        <w:t xml:space="preserve">Original channel model does not </w:t>
      </w:r>
      <w:r w:rsidR="0054793D">
        <w:rPr>
          <w:rFonts w:eastAsia="SimSun"/>
        </w:rPr>
        <w:t xml:space="preserve">separately discussed antennas characteristics. Today’s presentation is </w:t>
      </w:r>
      <w:r w:rsidR="00DF56D6">
        <w:rPr>
          <w:rFonts w:eastAsia="SimSun"/>
        </w:rPr>
        <w:t>focusing</w:t>
      </w:r>
      <w:r w:rsidR="0054793D">
        <w:rPr>
          <w:rFonts w:eastAsia="SimSun"/>
        </w:rPr>
        <w:t xml:space="preserve"> on the </w:t>
      </w:r>
      <w:r w:rsidR="00DF56D6">
        <w:rPr>
          <w:rFonts w:eastAsia="SimSun"/>
        </w:rPr>
        <w:t>result</w:t>
      </w:r>
      <w:r w:rsidR="0054793D">
        <w:rPr>
          <w:rFonts w:eastAsia="SimSun"/>
        </w:rPr>
        <w:t xml:space="preserve"> of MAC performance including </w:t>
      </w:r>
      <w:r w:rsidR="00810587">
        <w:rPr>
          <w:rFonts w:eastAsia="SimSun"/>
        </w:rPr>
        <w:t>antenna gain. (</w:t>
      </w:r>
      <w:r w:rsidR="00810587" w:rsidRPr="00810587">
        <w:rPr>
          <w:rFonts w:eastAsia="SimSun"/>
          <w:i/>
          <w:iCs/>
        </w:rPr>
        <w:t>Daisuke Anzai</w:t>
      </w:r>
      <w:r w:rsidR="00810587">
        <w:rPr>
          <w:rFonts w:eastAsia="SimSun"/>
        </w:rPr>
        <w:t>)</w:t>
      </w:r>
    </w:p>
    <w:p w14:paraId="76733871" w14:textId="77777777" w:rsidR="00BB410E" w:rsidRDefault="00BC572C" w:rsidP="00BC572C">
      <w:pPr>
        <w:pStyle w:val="af3"/>
        <w:numPr>
          <w:ilvl w:val="2"/>
          <w:numId w:val="15"/>
        </w:numPr>
        <w:suppressAutoHyphens w:val="0"/>
        <w:contextualSpacing/>
        <w:rPr>
          <w:rFonts w:eastAsia="SimSun"/>
        </w:rPr>
      </w:pPr>
      <w:r>
        <w:rPr>
          <w:rFonts w:eastAsia="SimSun"/>
        </w:rPr>
        <w:t>Is this</w:t>
      </w:r>
      <w:r w:rsidR="00175356">
        <w:rPr>
          <w:rFonts w:eastAsia="SimSun"/>
        </w:rPr>
        <w:t xml:space="preserve"> only consider about the </w:t>
      </w:r>
      <w:r w:rsidR="00BB410E">
        <w:rPr>
          <w:rFonts w:eastAsia="SimSun"/>
        </w:rPr>
        <w:t>BAN only existing case? (</w:t>
      </w:r>
      <w:r w:rsidR="00BB410E" w:rsidRPr="00BB410E">
        <w:rPr>
          <w:rFonts w:eastAsia="SimSun"/>
          <w:i/>
          <w:iCs/>
        </w:rPr>
        <w:t>Clint Powel</w:t>
      </w:r>
      <w:r w:rsidR="00BB410E">
        <w:rPr>
          <w:rFonts w:eastAsia="SimSun"/>
        </w:rPr>
        <w:t>)</w:t>
      </w:r>
    </w:p>
    <w:p w14:paraId="05FB2C08" w14:textId="028C2B0B" w:rsidR="00FA21A8" w:rsidRPr="008578DF" w:rsidRDefault="00BB410E" w:rsidP="00BB410E">
      <w:pPr>
        <w:pStyle w:val="af3"/>
        <w:numPr>
          <w:ilvl w:val="3"/>
          <w:numId w:val="15"/>
        </w:numPr>
        <w:suppressAutoHyphens w:val="0"/>
        <w:contextualSpacing/>
        <w:rPr>
          <w:rFonts w:eastAsia="SimSun"/>
        </w:rPr>
      </w:pPr>
      <w:r>
        <w:rPr>
          <w:rFonts w:eastAsia="SimSun"/>
        </w:rPr>
        <w:t>Yes, it is. We evaluate one by one. (</w:t>
      </w:r>
      <w:r w:rsidRPr="00BB410E">
        <w:rPr>
          <w:rFonts w:eastAsia="SimSun"/>
          <w:i/>
          <w:iCs/>
        </w:rPr>
        <w:t>Ryuji Kohno</w:t>
      </w:r>
      <w:r>
        <w:rPr>
          <w:rFonts w:eastAsia="SimSun"/>
        </w:rPr>
        <w:t>)</w:t>
      </w:r>
      <w:r w:rsidR="00FA21A8" w:rsidRPr="008578DF">
        <w:rPr>
          <w:rFonts w:eastAsia="SimSun"/>
        </w:rPr>
        <w:br/>
      </w:r>
    </w:p>
    <w:p w14:paraId="485B9F6E" w14:textId="22AC62BF" w:rsidR="00E473C1" w:rsidRDefault="000B6D42" w:rsidP="00F41046">
      <w:pPr>
        <w:pStyle w:val="af3"/>
        <w:numPr>
          <w:ilvl w:val="1"/>
          <w:numId w:val="15"/>
        </w:numPr>
        <w:suppressAutoHyphens w:val="0"/>
        <w:contextualSpacing/>
        <w:rPr>
          <w:rFonts w:eastAsia="SimSun"/>
        </w:rPr>
      </w:pPr>
      <w:r w:rsidRPr="000B6D42">
        <w:rPr>
          <w:rFonts w:eastAsia="SimSun"/>
        </w:rPr>
        <w:t>UWB Positioning in 15.6ma for Multiple BAN Adjacent Scenarios</w:t>
      </w:r>
      <w:r>
        <w:rPr>
          <w:rFonts w:eastAsia="SimSun"/>
        </w:rPr>
        <w:t xml:space="preserve">, </w:t>
      </w:r>
      <w:r w:rsidR="00CA4C2E" w:rsidRPr="00CA4C2E">
        <w:rPr>
          <w:rFonts w:eastAsia="SimSun"/>
          <w:i/>
          <w:iCs/>
        </w:rPr>
        <w:t>Jeong Gon Kim, Sung Hyun Oh</w:t>
      </w:r>
      <w:r>
        <w:rPr>
          <w:rFonts w:eastAsia="SimSun"/>
          <w:i/>
          <w:iCs/>
        </w:rPr>
        <w:t xml:space="preserve">, </w:t>
      </w:r>
      <w:r>
        <w:rPr>
          <w:rFonts w:eastAsia="SimSun"/>
        </w:rPr>
        <w:t>doc.#</w:t>
      </w:r>
      <w:r w:rsidRPr="00FA21A8">
        <w:t xml:space="preserve"> </w:t>
      </w:r>
      <w:r w:rsidRPr="00FA21A8">
        <w:rPr>
          <w:rFonts w:eastAsia="SimSun"/>
        </w:rPr>
        <w:t>23-0</w:t>
      </w:r>
      <w:r w:rsidR="007076D0">
        <w:rPr>
          <w:rFonts w:eastAsia="SimSun"/>
        </w:rPr>
        <w:t>560</w:t>
      </w:r>
      <w:r w:rsidRPr="00FA21A8">
        <w:rPr>
          <w:rFonts w:eastAsia="SimSun"/>
        </w:rPr>
        <w:t>-01</w:t>
      </w:r>
      <w:r>
        <w:rPr>
          <w:rFonts w:eastAsia="SimSun"/>
        </w:rPr>
        <w:t>-06a</w:t>
      </w:r>
    </w:p>
    <w:p w14:paraId="1DEE0793" w14:textId="77777777" w:rsidR="00C56AE6" w:rsidRDefault="00D96EEB" w:rsidP="00E473C1">
      <w:pPr>
        <w:pStyle w:val="af3"/>
        <w:numPr>
          <w:ilvl w:val="2"/>
          <w:numId w:val="15"/>
        </w:numPr>
        <w:suppressAutoHyphens w:val="0"/>
        <w:contextualSpacing/>
        <w:rPr>
          <w:rFonts w:eastAsia="SimSun"/>
        </w:rPr>
      </w:pPr>
      <w:r>
        <w:rPr>
          <w:rFonts w:eastAsia="SimSun"/>
        </w:rPr>
        <w:t xml:space="preserve">Shadowing and multipath </w:t>
      </w:r>
      <w:r w:rsidR="00D4543D">
        <w:rPr>
          <w:rFonts w:eastAsia="SimSun"/>
        </w:rPr>
        <w:t xml:space="preserve">is exist in-door situation. </w:t>
      </w:r>
      <w:r w:rsidR="00893D1E">
        <w:rPr>
          <w:rFonts w:eastAsia="SimSun"/>
        </w:rPr>
        <w:t xml:space="preserve">Average </w:t>
      </w:r>
      <w:r w:rsidR="00C56AE6">
        <w:rPr>
          <w:rFonts w:eastAsia="SimSun"/>
        </w:rPr>
        <w:t>you said is includes these effect? (</w:t>
      </w:r>
      <w:r w:rsidR="00C56AE6" w:rsidRPr="00C56AE6">
        <w:rPr>
          <w:rFonts w:eastAsia="SimSun"/>
          <w:i/>
          <w:iCs/>
        </w:rPr>
        <w:t>Ryuji Kohno</w:t>
      </w:r>
      <w:r w:rsidR="00C56AE6">
        <w:rPr>
          <w:rFonts w:eastAsia="SimSun"/>
        </w:rPr>
        <w:t>)</w:t>
      </w:r>
    </w:p>
    <w:p w14:paraId="4C77080E" w14:textId="77777777" w:rsidR="00C56AE6" w:rsidRDefault="00C56AE6" w:rsidP="00C56AE6">
      <w:pPr>
        <w:pStyle w:val="af3"/>
        <w:numPr>
          <w:ilvl w:val="3"/>
          <w:numId w:val="15"/>
        </w:numPr>
        <w:suppressAutoHyphens w:val="0"/>
        <w:contextualSpacing/>
        <w:rPr>
          <w:rFonts w:eastAsia="SimSun"/>
        </w:rPr>
      </w:pPr>
      <w:r>
        <w:rPr>
          <w:rFonts w:eastAsia="SimSun"/>
        </w:rPr>
        <w:t>Yes, the results includes them. (</w:t>
      </w:r>
      <w:r w:rsidRPr="00CA4C2E">
        <w:rPr>
          <w:rFonts w:eastAsia="SimSun"/>
          <w:i/>
          <w:iCs/>
        </w:rPr>
        <w:t>Kim, Sung Hyun Oh</w:t>
      </w:r>
      <w:r>
        <w:rPr>
          <w:rFonts w:eastAsia="SimSun"/>
        </w:rPr>
        <w:t>)</w:t>
      </w:r>
    </w:p>
    <w:p w14:paraId="1CB850C2" w14:textId="6D574233" w:rsidR="000B6D42" w:rsidRPr="0066329D" w:rsidRDefault="00C56AE6" w:rsidP="0066329D">
      <w:pPr>
        <w:pStyle w:val="af3"/>
        <w:numPr>
          <w:ilvl w:val="2"/>
          <w:numId w:val="15"/>
        </w:numPr>
        <w:suppressAutoHyphens w:val="0"/>
        <w:contextualSpacing/>
        <w:rPr>
          <w:rFonts w:eastAsia="SimSun"/>
        </w:rPr>
      </w:pPr>
      <w:r>
        <w:rPr>
          <w:rFonts w:eastAsia="SimSun"/>
        </w:rPr>
        <w:t>I am interested in the reason of ranging error.</w:t>
      </w:r>
      <w:r w:rsidR="00F84E6F">
        <w:rPr>
          <w:rFonts w:eastAsia="SimSun"/>
        </w:rPr>
        <w:t xml:space="preserve"> Which effect is dominant and which is not in many reasons like noise, multipath, interference etc. (</w:t>
      </w:r>
      <w:r w:rsidR="00F84E6F">
        <w:rPr>
          <w:rFonts w:eastAsia="SimSun"/>
          <w:i/>
          <w:iCs/>
        </w:rPr>
        <w:t>Ryuji Kohno</w:t>
      </w:r>
      <w:r w:rsidR="00F84E6F">
        <w:rPr>
          <w:rFonts w:eastAsia="SimSun"/>
        </w:rPr>
        <w:t>)</w:t>
      </w:r>
      <w:r w:rsidR="000B6D42" w:rsidRPr="0066329D">
        <w:rPr>
          <w:rFonts w:eastAsia="SimSun"/>
        </w:rPr>
        <w:br/>
      </w:r>
    </w:p>
    <w:p w14:paraId="7293F99A" w14:textId="4122460A" w:rsidR="00987355" w:rsidRPr="00DD7624" w:rsidRDefault="000B6D42" w:rsidP="00DD7624">
      <w:pPr>
        <w:pStyle w:val="af3"/>
        <w:numPr>
          <w:ilvl w:val="1"/>
          <w:numId w:val="15"/>
        </w:numPr>
        <w:suppressAutoHyphens w:val="0"/>
        <w:contextualSpacing/>
        <w:rPr>
          <w:rFonts w:eastAsia="SimSun"/>
          <w:b/>
          <w:bCs/>
        </w:rPr>
      </w:pPr>
      <w:r w:rsidRPr="005230D8">
        <w:rPr>
          <w:rFonts w:eastAsia="SimSun"/>
        </w:rPr>
        <w:t>Performace Evaluation of Ranging in Coexi</w:t>
      </w:r>
      <w:r w:rsidR="00A8734F" w:rsidRPr="005230D8">
        <w:rPr>
          <w:rFonts w:eastAsia="SimSun"/>
        </w:rPr>
        <w:t>s</w:t>
      </w:r>
      <w:r w:rsidRPr="005230D8">
        <w:rPr>
          <w:rFonts w:eastAsia="SimSun"/>
        </w:rPr>
        <w:t xml:space="preserve">tence Environment, </w:t>
      </w:r>
      <w:r w:rsidRPr="005230D8">
        <w:rPr>
          <w:rFonts w:eastAsia="SimSun"/>
          <w:i/>
          <w:iCs/>
        </w:rPr>
        <w:t xml:space="preserve">Daisuke Anzai, </w:t>
      </w:r>
      <w:r w:rsidRPr="005230D8">
        <w:rPr>
          <w:rFonts w:eastAsia="SimSun"/>
        </w:rPr>
        <w:t>doc.#</w:t>
      </w:r>
      <w:r w:rsidRPr="00FA21A8">
        <w:t xml:space="preserve"> </w:t>
      </w:r>
      <w:r w:rsidRPr="005230D8">
        <w:rPr>
          <w:rFonts w:eastAsia="SimSun"/>
        </w:rPr>
        <w:t>23-0</w:t>
      </w:r>
      <w:r w:rsidR="00693216">
        <w:rPr>
          <w:rFonts w:eastAsia="SimSun"/>
        </w:rPr>
        <w:t>590</w:t>
      </w:r>
      <w:r w:rsidRPr="005230D8">
        <w:rPr>
          <w:rFonts w:eastAsia="SimSun"/>
        </w:rPr>
        <w:t>-0</w:t>
      </w:r>
      <w:r w:rsidR="00693216">
        <w:rPr>
          <w:rFonts w:eastAsia="SimSun"/>
        </w:rPr>
        <w:t>0</w:t>
      </w:r>
      <w:r w:rsidRPr="005230D8">
        <w:rPr>
          <w:rFonts w:eastAsia="SimSun"/>
        </w:rPr>
        <w:t>-06a</w:t>
      </w:r>
      <w:r w:rsidR="00FC34D2" w:rsidRPr="00DD7624">
        <w:rPr>
          <w:rFonts w:eastAsia="SimSun"/>
        </w:rPr>
        <w:br/>
      </w:r>
    </w:p>
    <w:p w14:paraId="28C3652E" w14:textId="56D5E605" w:rsidR="00987355" w:rsidRDefault="00987355" w:rsidP="00987355">
      <w:pPr>
        <w:tabs>
          <w:tab w:val="left" w:pos="2977"/>
        </w:tabs>
        <w:suppressAutoHyphens w:val="0"/>
        <w:rPr>
          <w:rFonts w:eastAsiaTheme="minorEastAsia"/>
          <w:lang w:eastAsia="ja-JP"/>
        </w:rPr>
      </w:pPr>
      <w:r w:rsidRPr="00987355">
        <w:rPr>
          <w:rFonts w:eastAsia="SimSun"/>
        </w:rPr>
        <w:t>Recessed</w:t>
      </w:r>
      <w:r w:rsidR="00B74367" w:rsidRPr="00987355">
        <w:rPr>
          <w:rFonts w:eastAsia="SimSun"/>
        </w:rPr>
        <w:br/>
      </w:r>
      <w:r w:rsidR="00B74367" w:rsidRPr="00987355">
        <w:rPr>
          <w:rFonts w:eastAsia="SimSun"/>
        </w:rPr>
        <w:br/>
      </w:r>
      <w:r>
        <w:rPr>
          <w:rFonts w:eastAsiaTheme="minorEastAsia"/>
          <w:lang w:eastAsia="ja-JP"/>
        </w:rPr>
        <w:t xml:space="preserve">Attendees   </w:t>
      </w:r>
      <w:r w:rsidR="00FD565C">
        <w:rPr>
          <w:rFonts w:eastAsiaTheme="minorEastAsia"/>
          <w:lang w:eastAsia="ja-JP"/>
        </w:rPr>
        <w:t>1</w:t>
      </w:r>
      <w:r w:rsidR="00F86EE1">
        <w:rPr>
          <w:rFonts w:eastAsiaTheme="minorEastAsia"/>
          <w:lang w:eastAsia="ja-JP"/>
        </w:rPr>
        <w:t>7</w:t>
      </w:r>
    </w:p>
    <w:p w14:paraId="6B0D6F8C" w14:textId="77777777" w:rsidR="00987355" w:rsidRDefault="00987355" w:rsidP="00987355">
      <w:pPr>
        <w:pStyle w:val="af3"/>
        <w:tabs>
          <w:tab w:val="left" w:pos="3261"/>
        </w:tabs>
        <w:suppressAutoHyphens w:val="0"/>
        <w:ind w:left="780"/>
        <w:contextualSpacing/>
        <w:rPr>
          <w:rFonts w:eastAsiaTheme="minorEastAsia"/>
          <w:lang w:val="fi-FI" w:eastAsia="ja-JP"/>
        </w:rPr>
      </w:pPr>
      <w:r>
        <w:rPr>
          <w:rFonts w:eastAsiaTheme="minorEastAsia"/>
          <w:b/>
          <w:bCs/>
          <w:i/>
          <w:iCs/>
          <w:lang w:val="fi-FI" w:eastAsia="ja-JP"/>
        </w:rPr>
        <w:t>Name</w:t>
      </w:r>
      <w:r>
        <w:rPr>
          <w:rFonts w:eastAsiaTheme="minorEastAsia"/>
          <w:b/>
          <w:bCs/>
          <w:i/>
          <w:iCs/>
          <w:lang w:val="fi-FI" w:eastAsia="ja-JP"/>
        </w:rPr>
        <w:tab/>
        <w:t>Affiliation</w:t>
      </w:r>
    </w:p>
    <w:p w14:paraId="2B83251C" w14:textId="77777777" w:rsidR="00325E05" w:rsidRPr="00325E05" w:rsidRDefault="00325E05" w:rsidP="00325E05">
      <w:pPr>
        <w:pStyle w:val="af3"/>
        <w:numPr>
          <w:ilvl w:val="0"/>
          <w:numId w:val="3"/>
        </w:numPr>
        <w:tabs>
          <w:tab w:val="left" w:pos="3261"/>
        </w:tabs>
        <w:suppressAutoHyphens w:val="0"/>
        <w:contextualSpacing/>
        <w:rPr>
          <w:rFonts w:eastAsiaTheme="minorEastAsia"/>
          <w:lang w:eastAsia="ja-JP"/>
        </w:rPr>
      </w:pPr>
      <w:r w:rsidRPr="00325E05">
        <w:rPr>
          <w:rFonts w:eastAsiaTheme="minorEastAsia"/>
          <w:lang w:eastAsia="ja-JP"/>
        </w:rPr>
        <w:t>Daisuke Anzai</w:t>
      </w:r>
      <w:r w:rsidRPr="00325E05">
        <w:rPr>
          <w:rFonts w:eastAsiaTheme="minorEastAsia"/>
          <w:lang w:eastAsia="ja-JP"/>
        </w:rPr>
        <w:tab/>
        <w:t>Nagoya Institute of Technology</w:t>
      </w:r>
    </w:p>
    <w:p w14:paraId="61335DC4" w14:textId="77777777" w:rsidR="00325E05" w:rsidRPr="00325E05" w:rsidRDefault="00325E05" w:rsidP="00325E05">
      <w:pPr>
        <w:pStyle w:val="af3"/>
        <w:numPr>
          <w:ilvl w:val="0"/>
          <w:numId w:val="3"/>
        </w:numPr>
        <w:tabs>
          <w:tab w:val="left" w:pos="3261"/>
        </w:tabs>
        <w:suppressAutoHyphens w:val="0"/>
        <w:contextualSpacing/>
        <w:rPr>
          <w:rFonts w:eastAsiaTheme="minorEastAsia"/>
          <w:lang w:eastAsia="ja-JP"/>
        </w:rPr>
      </w:pPr>
      <w:r w:rsidRPr="00325E05">
        <w:rPr>
          <w:rFonts w:eastAsiaTheme="minorEastAsia"/>
          <w:lang w:eastAsia="ja-JP"/>
        </w:rPr>
        <w:t>Jeong Gon Kim</w:t>
      </w:r>
      <w:r w:rsidRPr="00325E05">
        <w:rPr>
          <w:rFonts w:eastAsiaTheme="minorEastAsia"/>
          <w:lang w:eastAsia="ja-JP"/>
        </w:rPr>
        <w:tab/>
        <w:t>Tech University of Korea</w:t>
      </w:r>
    </w:p>
    <w:p w14:paraId="0AA103B2" w14:textId="77777777" w:rsidR="00325E05" w:rsidRPr="00325E05" w:rsidRDefault="00325E05" w:rsidP="00325E05">
      <w:pPr>
        <w:pStyle w:val="af3"/>
        <w:numPr>
          <w:ilvl w:val="0"/>
          <w:numId w:val="3"/>
        </w:numPr>
        <w:tabs>
          <w:tab w:val="left" w:pos="3261"/>
        </w:tabs>
        <w:suppressAutoHyphens w:val="0"/>
        <w:contextualSpacing/>
        <w:rPr>
          <w:rFonts w:eastAsiaTheme="minorEastAsia"/>
          <w:lang w:eastAsia="ja-JP"/>
        </w:rPr>
      </w:pPr>
      <w:r w:rsidRPr="00325E05">
        <w:rPr>
          <w:rFonts w:eastAsiaTheme="minorEastAsia"/>
          <w:lang w:eastAsia="ja-JP"/>
        </w:rPr>
        <w:t>Kamran Sayrafian</w:t>
      </w:r>
      <w:r w:rsidRPr="00325E05">
        <w:rPr>
          <w:rFonts w:eastAsiaTheme="minorEastAsia"/>
          <w:lang w:eastAsia="ja-JP"/>
        </w:rPr>
        <w:tab/>
        <w:t>NIST</w:t>
      </w:r>
    </w:p>
    <w:p w14:paraId="5E176ED2" w14:textId="77777777" w:rsidR="00325E05" w:rsidRPr="00325E05" w:rsidRDefault="00325E05" w:rsidP="00325E05">
      <w:pPr>
        <w:pStyle w:val="af3"/>
        <w:numPr>
          <w:ilvl w:val="0"/>
          <w:numId w:val="3"/>
        </w:numPr>
        <w:tabs>
          <w:tab w:val="left" w:pos="3261"/>
        </w:tabs>
        <w:suppressAutoHyphens w:val="0"/>
        <w:contextualSpacing/>
        <w:rPr>
          <w:rFonts w:eastAsiaTheme="minorEastAsia"/>
          <w:lang w:eastAsia="ja-JP"/>
        </w:rPr>
      </w:pPr>
      <w:r w:rsidRPr="00325E05">
        <w:rPr>
          <w:rFonts w:eastAsiaTheme="minorEastAsia"/>
          <w:lang w:eastAsia="ja-JP"/>
        </w:rPr>
        <w:t>Kento Takabayashi</w:t>
      </w:r>
      <w:r w:rsidRPr="00325E05">
        <w:rPr>
          <w:rFonts w:eastAsiaTheme="minorEastAsia"/>
          <w:lang w:eastAsia="ja-JP"/>
        </w:rPr>
        <w:tab/>
        <w:t>Toyo University</w:t>
      </w:r>
    </w:p>
    <w:p w14:paraId="2399F56E" w14:textId="3600BFEC" w:rsidR="0054322B" w:rsidRDefault="0054322B" w:rsidP="0054322B">
      <w:pPr>
        <w:pStyle w:val="af3"/>
        <w:numPr>
          <w:ilvl w:val="0"/>
          <w:numId w:val="3"/>
        </w:numPr>
        <w:tabs>
          <w:tab w:val="left" w:pos="3261"/>
        </w:tabs>
        <w:suppressAutoHyphens w:val="0"/>
        <w:contextualSpacing/>
        <w:rPr>
          <w:rFonts w:eastAsiaTheme="minorEastAsia"/>
          <w:lang w:eastAsia="ja-JP"/>
        </w:rPr>
      </w:pPr>
      <w:r w:rsidRPr="0054322B">
        <w:rPr>
          <w:rFonts w:eastAsiaTheme="minorEastAsia"/>
          <w:lang w:eastAsia="ja-JP"/>
        </w:rPr>
        <w:t>Larry Zakaib</w:t>
      </w:r>
      <w:r w:rsidRPr="0054322B">
        <w:rPr>
          <w:rFonts w:eastAsiaTheme="minorEastAsia"/>
          <w:lang w:eastAsia="ja-JP"/>
        </w:rPr>
        <w:tab/>
        <w:t>Spark Microsystems</w:t>
      </w:r>
    </w:p>
    <w:p w14:paraId="4403601B" w14:textId="567A0EE3" w:rsidR="00325E05" w:rsidRPr="00325E05" w:rsidRDefault="00325E05" w:rsidP="00325E05">
      <w:pPr>
        <w:pStyle w:val="af3"/>
        <w:numPr>
          <w:ilvl w:val="0"/>
          <w:numId w:val="3"/>
        </w:numPr>
        <w:tabs>
          <w:tab w:val="left" w:pos="3261"/>
        </w:tabs>
        <w:suppressAutoHyphens w:val="0"/>
        <w:contextualSpacing/>
        <w:rPr>
          <w:rFonts w:eastAsiaTheme="minorEastAsia"/>
          <w:lang w:eastAsia="ja-JP"/>
        </w:rPr>
      </w:pPr>
      <w:r w:rsidRPr="00325E05">
        <w:rPr>
          <w:rFonts w:eastAsiaTheme="minorEastAsia"/>
          <w:lang w:eastAsia="ja-JP"/>
        </w:rPr>
        <w:t>Libra Xiao</w:t>
      </w:r>
      <w:r w:rsidRPr="00325E05">
        <w:rPr>
          <w:rFonts w:eastAsiaTheme="minorEastAsia"/>
          <w:lang w:eastAsia="ja-JP"/>
        </w:rPr>
        <w:tab/>
        <w:t>NRT</w:t>
      </w:r>
    </w:p>
    <w:p w14:paraId="508AC246" w14:textId="77777777" w:rsidR="00325E05" w:rsidRPr="00325E05" w:rsidRDefault="00325E05" w:rsidP="00325E05">
      <w:pPr>
        <w:pStyle w:val="af3"/>
        <w:numPr>
          <w:ilvl w:val="0"/>
          <w:numId w:val="3"/>
        </w:numPr>
        <w:tabs>
          <w:tab w:val="left" w:pos="3261"/>
        </w:tabs>
        <w:suppressAutoHyphens w:val="0"/>
        <w:contextualSpacing/>
        <w:rPr>
          <w:rFonts w:eastAsiaTheme="minorEastAsia"/>
          <w:lang w:eastAsia="ja-JP"/>
        </w:rPr>
      </w:pPr>
      <w:r w:rsidRPr="00325E05">
        <w:rPr>
          <w:rFonts w:eastAsiaTheme="minorEastAsia"/>
          <w:lang w:eastAsia="ja-JP"/>
        </w:rPr>
        <w:t>Marco Hernandez</w:t>
      </w:r>
      <w:r w:rsidRPr="00325E05">
        <w:rPr>
          <w:rFonts w:eastAsiaTheme="minorEastAsia"/>
          <w:lang w:eastAsia="ja-JP"/>
        </w:rPr>
        <w:tab/>
        <w:t>YRP-IAI</w:t>
      </w:r>
    </w:p>
    <w:p w14:paraId="764BE8CB" w14:textId="77777777" w:rsidR="00325E05" w:rsidRPr="00325E05" w:rsidRDefault="00325E05" w:rsidP="00325E05">
      <w:pPr>
        <w:pStyle w:val="af3"/>
        <w:numPr>
          <w:ilvl w:val="0"/>
          <w:numId w:val="3"/>
        </w:numPr>
        <w:tabs>
          <w:tab w:val="left" w:pos="3261"/>
        </w:tabs>
        <w:suppressAutoHyphens w:val="0"/>
        <w:contextualSpacing/>
        <w:rPr>
          <w:rFonts w:eastAsiaTheme="minorEastAsia"/>
          <w:lang w:eastAsia="ja-JP"/>
        </w:rPr>
      </w:pPr>
      <w:r w:rsidRPr="00325E05">
        <w:rPr>
          <w:rFonts w:eastAsiaTheme="minorEastAsia"/>
          <w:lang w:eastAsia="ja-JP"/>
        </w:rPr>
        <w:t>Ryuji Kohno</w:t>
      </w:r>
      <w:r w:rsidRPr="00325E05">
        <w:rPr>
          <w:rFonts w:eastAsiaTheme="minorEastAsia"/>
          <w:lang w:eastAsia="ja-JP"/>
        </w:rPr>
        <w:tab/>
        <w:t>YNU/YRP-IAI</w:t>
      </w:r>
    </w:p>
    <w:p w14:paraId="592EAD21" w14:textId="77777777" w:rsidR="00325E05" w:rsidRPr="00325E05" w:rsidRDefault="00325E05" w:rsidP="00325E05">
      <w:pPr>
        <w:pStyle w:val="af3"/>
        <w:numPr>
          <w:ilvl w:val="0"/>
          <w:numId w:val="3"/>
        </w:numPr>
        <w:tabs>
          <w:tab w:val="left" w:pos="3261"/>
        </w:tabs>
        <w:suppressAutoHyphens w:val="0"/>
        <w:contextualSpacing/>
        <w:rPr>
          <w:rFonts w:eastAsiaTheme="minorEastAsia"/>
          <w:lang w:eastAsia="ja-JP"/>
        </w:rPr>
      </w:pPr>
      <w:r w:rsidRPr="00325E05">
        <w:rPr>
          <w:rFonts w:eastAsiaTheme="minorEastAsia"/>
          <w:lang w:eastAsia="ja-JP"/>
        </w:rPr>
        <w:t>Seong-Soon Joo</w:t>
      </w:r>
      <w:r w:rsidRPr="00325E05">
        <w:rPr>
          <w:rFonts w:eastAsiaTheme="minorEastAsia"/>
          <w:lang w:eastAsia="ja-JP"/>
        </w:rPr>
        <w:tab/>
        <w:t>Korea Platform Service Technology (KPST)</w:t>
      </w:r>
    </w:p>
    <w:p w14:paraId="6EB4AEB7" w14:textId="77777777" w:rsidR="00325E05" w:rsidRPr="00325E05" w:rsidRDefault="00325E05" w:rsidP="00325E05">
      <w:pPr>
        <w:pStyle w:val="af3"/>
        <w:numPr>
          <w:ilvl w:val="0"/>
          <w:numId w:val="3"/>
        </w:numPr>
        <w:tabs>
          <w:tab w:val="left" w:pos="3261"/>
        </w:tabs>
        <w:suppressAutoHyphens w:val="0"/>
        <w:contextualSpacing/>
        <w:rPr>
          <w:rFonts w:eastAsiaTheme="minorEastAsia"/>
          <w:lang w:eastAsia="ja-JP"/>
        </w:rPr>
      </w:pPr>
      <w:r w:rsidRPr="00325E05">
        <w:rPr>
          <w:rFonts w:eastAsiaTheme="minorEastAsia"/>
          <w:lang w:eastAsia="ja-JP"/>
        </w:rPr>
        <w:t>Stuart Kerry</w:t>
      </w:r>
      <w:r w:rsidRPr="00325E05">
        <w:rPr>
          <w:rFonts w:eastAsiaTheme="minorEastAsia"/>
          <w:lang w:eastAsia="ja-JP"/>
        </w:rPr>
        <w:tab/>
        <w:t>OK-Brit; Self</w:t>
      </w:r>
    </w:p>
    <w:p w14:paraId="249F999E" w14:textId="77777777" w:rsidR="00325E05" w:rsidRPr="00325E05" w:rsidRDefault="00325E05" w:rsidP="00325E05">
      <w:pPr>
        <w:pStyle w:val="af3"/>
        <w:numPr>
          <w:ilvl w:val="0"/>
          <w:numId w:val="3"/>
        </w:numPr>
        <w:tabs>
          <w:tab w:val="left" w:pos="3261"/>
        </w:tabs>
        <w:suppressAutoHyphens w:val="0"/>
        <w:contextualSpacing/>
        <w:rPr>
          <w:rFonts w:eastAsiaTheme="minorEastAsia"/>
          <w:lang w:eastAsia="ja-JP"/>
        </w:rPr>
      </w:pPr>
      <w:r w:rsidRPr="00325E05">
        <w:rPr>
          <w:rFonts w:eastAsiaTheme="minorEastAsia"/>
          <w:lang w:eastAsia="ja-JP"/>
        </w:rPr>
        <w:t>Sung Hyun Oh</w:t>
      </w:r>
      <w:r w:rsidRPr="00325E05">
        <w:rPr>
          <w:rFonts w:eastAsiaTheme="minorEastAsia"/>
          <w:lang w:eastAsia="ja-JP"/>
        </w:rPr>
        <w:tab/>
        <w:t>Tech University of Korea</w:t>
      </w:r>
    </w:p>
    <w:p w14:paraId="19D5150C" w14:textId="77777777" w:rsidR="00325E05" w:rsidRPr="00325E05" w:rsidRDefault="00325E05" w:rsidP="00325E05">
      <w:pPr>
        <w:pStyle w:val="af3"/>
        <w:numPr>
          <w:ilvl w:val="0"/>
          <w:numId w:val="3"/>
        </w:numPr>
        <w:tabs>
          <w:tab w:val="left" w:pos="3261"/>
        </w:tabs>
        <w:suppressAutoHyphens w:val="0"/>
        <w:contextualSpacing/>
        <w:rPr>
          <w:rFonts w:eastAsiaTheme="minorEastAsia"/>
          <w:lang w:eastAsia="ja-JP"/>
        </w:rPr>
      </w:pPr>
      <w:r w:rsidRPr="00325E05">
        <w:rPr>
          <w:rFonts w:eastAsiaTheme="minorEastAsia"/>
          <w:lang w:eastAsia="ja-JP"/>
        </w:rPr>
        <w:t>Takafumi Suzuki</w:t>
      </w:r>
      <w:r w:rsidRPr="00325E05">
        <w:rPr>
          <w:rFonts w:eastAsiaTheme="minorEastAsia"/>
          <w:lang w:eastAsia="ja-JP"/>
        </w:rPr>
        <w:tab/>
        <w:t>NICT</w:t>
      </w:r>
    </w:p>
    <w:p w14:paraId="1E952E40" w14:textId="77777777" w:rsidR="00325E05" w:rsidRPr="00325E05" w:rsidRDefault="00325E05" w:rsidP="00325E05">
      <w:pPr>
        <w:pStyle w:val="af3"/>
        <w:numPr>
          <w:ilvl w:val="0"/>
          <w:numId w:val="3"/>
        </w:numPr>
        <w:tabs>
          <w:tab w:val="left" w:pos="3261"/>
        </w:tabs>
        <w:suppressAutoHyphens w:val="0"/>
        <w:contextualSpacing/>
        <w:rPr>
          <w:rFonts w:eastAsiaTheme="minorEastAsia"/>
          <w:lang w:eastAsia="ja-JP"/>
        </w:rPr>
      </w:pPr>
      <w:r w:rsidRPr="00325E05">
        <w:rPr>
          <w:rFonts w:eastAsiaTheme="minorEastAsia"/>
          <w:lang w:eastAsia="ja-JP"/>
        </w:rPr>
        <w:t>Takumi Kobayashi</w:t>
      </w:r>
      <w:r w:rsidRPr="00325E05">
        <w:rPr>
          <w:rFonts w:eastAsiaTheme="minorEastAsia"/>
          <w:lang w:eastAsia="ja-JP"/>
        </w:rPr>
        <w:tab/>
        <w:t>Nitech/YRP-IAI</w:t>
      </w:r>
    </w:p>
    <w:p w14:paraId="5C1C0C43" w14:textId="77777777" w:rsidR="00325E05" w:rsidRPr="00325E05" w:rsidRDefault="00325E05" w:rsidP="00325E05">
      <w:pPr>
        <w:pStyle w:val="af3"/>
        <w:numPr>
          <w:ilvl w:val="0"/>
          <w:numId w:val="3"/>
        </w:numPr>
        <w:tabs>
          <w:tab w:val="left" w:pos="3261"/>
        </w:tabs>
        <w:suppressAutoHyphens w:val="0"/>
        <w:contextualSpacing/>
        <w:rPr>
          <w:rFonts w:eastAsiaTheme="minorEastAsia"/>
          <w:lang w:eastAsia="ja-JP"/>
        </w:rPr>
      </w:pPr>
      <w:r w:rsidRPr="00325E05">
        <w:rPr>
          <w:rFonts w:eastAsiaTheme="minorEastAsia"/>
          <w:lang w:eastAsia="ja-JP"/>
        </w:rPr>
        <w:t>Weidong Tang</w:t>
      </w:r>
      <w:r w:rsidRPr="00325E05">
        <w:rPr>
          <w:rFonts w:eastAsiaTheme="minorEastAsia"/>
          <w:lang w:eastAsia="ja-JP"/>
        </w:rPr>
        <w:tab/>
        <w:t>NRT</w:t>
      </w:r>
    </w:p>
    <w:p w14:paraId="3B0F5D54" w14:textId="77777777" w:rsidR="00325E05" w:rsidRPr="00325E05" w:rsidRDefault="00325E05" w:rsidP="00325E05">
      <w:pPr>
        <w:pStyle w:val="af3"/>
        <w:numPr>
          <w:ilvl w:val="0"/>
          <w:numId w:val="3"/>
        </w:numPr>
        <w:tabs>
          <w:tab w:val="left" w:pos="3261"/>
        </w:tabs>
        <w:suppressAutoHyphens w:val="0"/>
        <w:contextualSpacing/>
        <w:rPr>
          <w:rFonts w:eastAsiaTheme="minorEastAsia"/>
          <w:lang w:eastAsia="ja-JP"/>
        </w:rPr>
      </w:pPr>
      <w:r w:rsidRPr="00325E05">
        <w:rPr>
          <w:rFonts w:eastAsiaTheme="minorEastAsia"/>
          <w:lang w:eastAsia="ja-JP"/>
        </w:rPr>
        <w:t>Weidong Tang</w:t>
      </w:r>
      <w:r w:rsidRPr="00325E05">
        <w:rPr>
          <w:rFonts w:eastAsiaTheme="minorEastAsia"/>
          <w:lang w:eastAsia="ja-JP"/>
        </w:rPr>
        <w:tab/>
        <w:t>NRT</w:t>
      </w:r>
    </w:p>
    <w:p w14:paraId="464D1BC9" w14:textId="63CFF9F5" w:rsidR="00001947" w:rsidRPr="00325E05" w:rsidRDefault="00325E05" w:rsidP="00455C93">
      <w:pPr>
        <w:pStyle w:val="af3"/>
        <w:numPr>
          <w:ilvl w:val="0"/>
          <w:numId w:val="3"/>
        </w:numPr>
        <w:tabs>
          <w:tab w:val="left" w:pos="3261"/>
        </w:tabs>
        <w:suppressAutoHyphens w:val="0"/>
        <w:contextualSpacing/>
        <w:rPr>
          <w:rFonts w:eastAsiaTheme="minorEastAsia"/>
          <w:lang w:eastAsia="ja-JP"/>
        </w:rPr>
      </w:pPr>
      <w:r w:rsidRPr="00325E05">
        <w:rPr>
          <w:rFonts w:eastAsiaTheme="minorEastAsia"/>
          <w:lang w:eastAsia="ja-JP"/>
        </w:rPr>
        <w:t>Yasuharu Amezawa</w:t>
      </w:r>
      <w:r w:rsidRPr="00325E05">
        <w:rPr>
          <w:rFonts w:eastAsiaTheme="minorEastAsia"/>
          <w:lang w:eastAsia="ja-JP"/>
        </w:rPr>
        <w:tab/>
        <w:t>Mobile Techno</w:t>
      </w:r>
    </w:p>
    <w:p w14:paraId="6221C2F8" w14:textId="77777777" w:rsidR="00001947" w:rsidRDefault="00001947">
      <w:pPr>
        <w:suppressAutoHyphens w:val="0"/>
        <w:rPr>
          <w:rFonts w:eastAsiaTheme="minorEastAsia"/>
          <w:lang w:eastAsia="ja-JP"/>
        </w:rPr>
      </w:pPr>
      <w:r>
        <w:rPr>
          <w:rFonts w:eastAsiaTheme="minorEastAsia"/>
          <w:lang w:eastAsia="ja-JP"/>
        </w:rPr>
        <w:lastRenderedPageBreak/>
        <w:br w:type="page"/>
      </w:r>
    </w:p>
    <w:p w14:paraId="1375D439" w14:textId="67649AA3" w:rsidR="00AB04F0" w:rsidRPr="00BD1BCF" w:rsidRDefault="00AB04F0" w:rsidP="00AB04F0">
      <w:pPr>
        <w:suppressAutoHyphens w:val="0"/>
        <w:rPr>
          <w:rFonts w:eastAsiaTheme="minorEastAsia"/>
          <w:b/>
          <w:szCs w:val="24"/>
          <w:lang w:eastAsia="ja-JP"/>
        </w:rPr>
      </w:pPr>
      <w:r w:rsidRPr="00BD1BCF">
        <w:rPr>
          <w:rFonts w:eastAsiaTheme="minorEastAsia"/>
          <w:b/>
          <w:szCs w:val="24"/>
          <w:lang w:eastAsia="ja-JP"/>
        </w:rPr>
        <w:lastRenderedPageBreak/>
        <w:t xml:space="preserve">TG15.6ma </w:t>
      </w:r>
      <w:r>
        <w:rPr>
          <w:rFonts w:eastAsiaTheme="minorEastAsia"/>
          <w:b/>
          <w:szCs w:val="24"/>
          <w:lang w:eastAsia="ja-JP"/>
        </w:rPr>
        <w:t>4th</w:t>
      </w:r>
      <w:r w:rsidRPr="00BD1BCF">
        <w:rPr>
          <w:rFonts w:eastAsiaTheme="minorEastAsia"/>
          <w:b/>
          <w:szCs w:val="24"/>
          <w:lang w:eastAsia="ja-JP"/>
        </w:rPr>
        <w:t xml:space="preserve"> Session</w:t>
      </w:r>
    </w:p>
    <w:p w14:paraId="1956EA4C" w14:textId="15889FB4" w:rsidR="007A65BB" w:rsidRDefault="00150EE6" w:rsidP="007A65BB">
      <w:pPr>
        <w:widowControl w:val="0"/>
        <w:jc w:val="both"/>
        <w:rPr>
          <w:rFonts w:eastAsia="Arial"/>
          <w:b/>
          <w:szCs w:val="24"/>
        </w:rPr>
      </w:pPr>
      <w:r>
        <w:rPr>
          <w:rFonts w:eastAsiaTheme="minorEastAsia"/>
          <w:b/>
          <w:szCs w:val="24"/>
          <w:lang w:eastAsia="ja-JP"/>
        </w:rPr>
        <w:t>Wedne</w:t>
      </w:r>
      <w:r w:rsidR="007A65BB">
        <w:rPr>
          <w:rFonts w:eastAsiaTheme="minorEastAsia"/>
          <w:b/>
          <w:szCs w:val="24"/>
          <w:lang w:eastAsia="ja-JP"/>
        </w:rPr>
        <w:t>sday</w:t>
      </w:r>
      <w:r w:rsidR="007A65BB">
        <w:rPr>
          <w:rFonts w:eastAsia="Arial"/>
          <w:b/>
          <w:szCs w:val="24"/>
        </w:rPr>
        <w:t xml:space="preserve">, November </w:t>
      </w:r>
      <w:r w:rsidR="00B5419D">
        <w:rPr>
          <w:rFonts w:eastAsia="Arial"/>
          <w:b/>
          <w:szCs w:val="24"/>
        </w:rPr>
        <w:t>15</w:t>
      </w:r>
      <w:r w:rsidR="007A65BB" w:rsidRPr="00DA0C3E">
        <w:rPr>
          <w:rFonts w:eastAsia="Arial"/>
          <w:b/>
          <w:szCs w:val="24"/>
          <w:vertAlign w:val="superscript"/>
        </w:rPr>
        <w:t>th</w:t>
      </w:r>
      <w:r w:rsidR="007A65BB">
        <w:rPr>
          <w:rFonts w:eastAsia="Arial"/>
          <w:b/>
          <w:szCs w:val="24"/>
        </w:rPr>
        <w:t>, 2023, 4</w:t>
      </w:r>
      <w:r w:rsidR="007A65BB" w:rsidRPr="00C4769C">
        <w:rPr>
          <w:rFonts w:eastAsia="Arial"/>
          <w:b/>
          <w:szCs w:val="24"/>
        </w:rPr>
        <w:t>:</w:t>
      </w:r>
      <w:r w:rsidR="007A65BB">
        <w:rPr>
          <w:rFonts w:eastAsia="Arial"/>
          <w:b/>
          <w:szCs w:val="24"/>
        </w:rPr>
        <w:t>00 PM</w:t>
      </w:r>
      <w:r w:rsidR="007A65BB" w:rsidRPr="00C4769C">
        <w:rPr>
          <w:rFonts w:eastAsia="Arial"/>
          <w:b/>
          <w:szCs w:val="24"/>
        </w:rPr>
        <w:t>-</w:t>
      </w:r>
      <w:r w:rsidR="007A65BB">
        <w:rPr>
          <w:rFonts w:eastAsia="Arial"/>
          <w:b/>
          <w:szCs w:val="24"/>
        </w:rPr>
        <w:t xml:space="preserve"> 6</w:t>
      </w:r>
      <w:r w:rsidR="007A65BB" w:rsidRPr="00C4769C">
        <w:rPr>
          <w:rFonts w:eastAsia="Arial"/>
          <w:b/>
          <w:szCs w:val="24"/>
        </w:rPr>
        <w:t>:</w:t>
      </w:r>
      <w:r w:rsidR="007A65BB">
        <w:rPr>
          <w:rFonts w:eastAsia="Arial"/>
          <w:b/>
          <w:szCs w:val="24"/>
        </w:rPr>
        <w:t>00 PM</w:t>
      </w:r>
      <w:r w:rsidR="007A65BB" w:rsidRPr="00C4769C">
        <w:rPr>
          <w:rFonts w:eastAsia="Arial"/>
          <w:b/>
          <w:szCs w:val="24"/>
        </w:rPr>
        <w:t xml:space="preserve"> </w:t>
      </w:r>
      <w:r w:rsidR="007A65BB" w:rsidRPr="00DA0C3E">
        <w:rPr>
          <w:rFonts w:eastAsia="Arial"/>
          <w:b/>
          <w:szCs w:val="24"/>
        </w:rPr>
        <w:t xml:space="preserve">Local </w:t>
      </w:r>
      <w:r w:rsidR="007A65BB">
        <w:rPr>
          <w:rFonts w:eastAsia="Arial"/>
          <w:b/>
          <w:szCs w:val="24"/>
        </w:rPr>
        <w:t>Honolulu</w:t>
      </w:r>
      <w:r w:rsidR="007A65BB" w:rsidRPr="00DA0C3E">
        <w:rPr>
          <w:rFonts w:eastAsia="Arial"/>
          <w:b/>
          <w:szCs w:val="24"/>
        </w:rPr>
        <w:t xml:space="preserve"> Time</w:t>
      </w:r>
    </w:p>
    <w:p w14:paraId="0BDB61AB" w14:textId="4E8C8D4A" w:rsidR="00AB04F0" w:rsidRDefault="00F86EE1" w:rsidP="007A65BB">
      <w:pPr>
        <w:widowControl w:val="0"/>
        <w:jc w:val="both"/>
        <w:rPr>
          <w:rFonts w:eastAsiaTheme="minorEastAsia"/>
          <w:b/>
          <w:szCs w:val="24"/>
          <w:lang w:eastAsia="ja-JP"/>
        </w:rPr>
      </w:pPr>
      <w:r>
        <w:rPr>
          <w:rFonts w:eastAsiaTheme="minorEastAsia"/>
          <w:b/>
          <w:szCs w:val="24"/>
          <w:lang w:eastAsia="ja-JP"/>
        </w:rPr>
        <w:t xml:space="preserve">at Sea Pearl I – Mid Pacific Center, </w:t>
      </w:r>
      <w:r w:rsidR="007A65BB" w:rsidRPr="002A79C9">
        <w:rPr>
          <w:rFonts w:eastAsiaTheme="minorEastAsia"/>
          <w:b/>
          <w:szCs w:val="24"/>
          <w:lang w:eastAsia="ja-JP"/>
        </w:rPr>
        <w:t>Hilton Hawaiian Village Waikiki - Honolulu, HI</w:t>
      </w:r>
      <w:r w:rsidR="007A65BB" w:rsidRPr="00FC5F05">
        <w:rPr>
          <w:rFonts w:eastAsiaTheme="minorEastAsia"/>
          <w:b/>
          <w:szCs w:val="24"/>
          <w:lang w:eastAsia="ja-JP"/>
        </w:rPr>
        <w:t xml:space="preserve"> with Webex Virtual Room #</w:t>
      </w:r>
      <w:r w:rsidR="007A65BB">
        <w:rPr>
          <w:rFonts w:eastAsiaTheme="minorEastAsia"/>
          <w:b/>
          <w:szCs w:val="24"/>
          <w:lang w:eastAsia="ja-JP"/>
        </w:rPr>
        <w:t>2</w:t>
      </w:r>
    </w:p>
    <w:p w14:paraId="7A3EA2F3" w14:textId="77777777" w:rsidR="00AB04F0" w:rsidRPr="003F7FA4" w:rsidRDefault="00AB04F0" w:rsidP="00AB04F0">
      <w:pPr>
        <w:widowControl w:val="0"/>
        <w:jc w:val="both"/>
        <w:rPr>
          <w:rFonts w:eastAsiaTheme="minorEastAsia"/>
          <w:bCs/>
          <w:szCs w:val="24"/>
          <w:lang w:eastAsia="ja-JP"/>
        </w:rPr>
      </w:pPr>
    </w:p>
    <w:p w14:paraId="4FFE4F92" w14:textId="7C7F91A9" w:rsidR="00AB04F0" w:rsidRPr="003F7FA4" w:rsidRDefault="00AB04F0" w:rsidP="003121FA">
      <w:pPr>
        <w:pStyle w:val="af3"/>
        <w:numPr>
          <w:ilvl w:val="1"/>
          <w:numId w:val="18"/>
        </w:numPr>
        <w:suppressAutoHyphens w:val="0"/>
        <w:contextualSpacing/>
      </w:pPr>
      <w:r w:rsidRPr="003F7FA4">
        <w:t xml:space="preserve">Meeting called to order </w:t>
      </w:r>
      <w:r w:rsidR="00B5419D">
        <w:t>4</w:t>
      </w:r>
      <w:r>
        <w:t>:00</w:t>
      </w:r>
      <w:r w:rsidR="00B5419D">
        <w:t xml:space="preserve"> PM</w:t>
      </w:r>
    </w:p>
    <w:p w14:paraId="6A3F614A" w14:textId="77777777" w:rsidR="00AB04F0" w:rsidRDefault="00AB04F0" w:rsidP="00AB04F0">
      <w:pPr>
        <w:ind w:firstLine="360"/>
      </w:pPr>
      <w:r w:rsidRPr="003F7FA4">
        <w:t xml:space="preserve">By Chair Ryuji Kohno (YNU / </w:t>
      </w:r>
      <w:r>
        <w:t>YRP-IAI</w:t>
      </w:r>
      <w:r w:rsidRPr="003F7FA4">
        <w:t>)</w:t>
      </w:r>
      <w:r>
        <w:t xml:space="preserve"> </w:t>
      </w:r>
    </w:p>
    <w:p w14:paraId="1C843824" w14:textId="77777777" w:rsidR="00AB04F0" w:rsidRPr="003F7FA4" w:rsidRDefault="00AB04F0" w:rsidP="00AB04F0">
      <w:pPr>
        <w:ind w:firstLine="360"/>
      </w:pPr>
    </w:p>
    <w:p w14:paraId="176A71E8" w14:textId="77777777" w:rsidR="00AB04F0" w:rsidRDefault="00AB04F0" w:rsidP="003121FA">
      <w:pPr>
        <w:pStyle w:val="af3"/>
        <w:numPr>
          <w:ilvl w:val="1"/>
          <w:numId w:val="18"/>
        </w:numPr>
        <w:suppressAutoHyphens w:val="0"/>
        <w:contextualSpacing/>
      </w:pPr>
      <w:r w:rsidRPr="003F7FA4">
        <w:t>Roll Call</w:t>
      </w:r>
      <w:r w:rsidRPr="003F7FA4">
        <w:tab/>
      </w:r>
      <w:r w:rsidRPr="003F7FA4">
        <w:rPr>
          <w:i/>
          <w:iCs/>
        </w:rPr>
        <w:t>Ryuji Kohno</w:t>
      </w:r>
      <w:r w:rsidRPr="003F7FA4">
        <w:rPr>
          <w:i/>
          <w:iCs/>
        </w:rPr>
        <w:br/>
      </w:r>
      <w:r w:rsidRPr="003F7FA4">
        <w:t>Announcement to attendance by using IEEE Attendance Tool (IEEE IMAT).</w:t>
      </w:r>
      <w:r>
        <w:br/>
      </w:r>
      <w:r w:rsidRPr="0096680F">
        <w:t xml:space="preserve">Registration Information, By Chair </w:t>
      </w:r>
      <w:r w:rsidRPr="008D0B78">
        <w:rPr>
          <w:i/>
          <w:iCs/>
        </w:rPr>
        <w:t>Ryuji Kohno</w:t>
      </w:r>
      <w:r w:rsidRPr="003F7FA4">
        <w:t xml:space="preserve"> </w:t>
      </w:r>
      <w:r w:rsidRPr="003F7FA4">
        <w:br/>
      </w:r>
    </w:p>
    <w:p w14:paraId="69A086ED" w14:textId="77777777" w:rsidR="00AB04F0" w:rsidRDefault="00AB04F0" w:rsidP="003121FA">
      <w:pPr>
        <w:pStyle w:val="af3"/>
        <w:numPr>
          <w:ilvl w:val="1"/>
          <w:numId w:val="18"/>
        </w:numPr>
        <w:suppressAutoHyphens w:val="0"/>
        <w:contextualSpacing/>
      </w:pPr>
      <w:r w:rsidRPr="00F001E9">
        <w:t>802 Mtg. Non-Registration Consequences</w:t>
      </w:r>
      <w:r>
        <w:t xml:space="preserve">, by Chair </w:t>
      </w:r>
      <w:r w:rsidRPr="00F001E9">
        <w:rPr>
          <w:i/>
          <w:iCs/>
        </w:rPr>
        <w:t>Ryuji Kohno</w:t>
      </w:r>
      <w:r>
        <w:rPr>
          <w:i/>
          <w:iCs/>
        </w:rPr>
        <w:br/>
      </w:r>
    </w:p>
    <w:p w14:paraId="4E653466" w14:textId="3E47B6D9" w:rsidR="00AB04F0" w:rsidRPr="005D5FBB" w:rsidRDefault="00AB04F0" w:rsidP="003121FA">
      <w:pPr>
        <w:pStyle w:val="af3"/>
        <w:numPr>
          <w:ilvl w:val="1"/>
          <w:numId w:val="18"/>
        </w:numPr>
        <w:suppressAutoHyphens w:val="0"/>
        <w:contextualSpacing/>
      </w:pPr>
      <w:r>
        <w:rPr>
          <w:rFonts w:hint="eastAsia"/>
          <w:lang w:eastAsia="ja-JP"/>
        </w:rPr>
        <w:t>C</w:t>
      </w:r>
      <w:r>
        <w:rPr>
          <w:lang w:eastAsia="ja-JP"/>
        </w:rPr>
        <w:t>onfirmation of Agenda, doc.#23-0</w:t>
      </w:r>
      <w:r w:rsidR="00030F20">
        <w:rPr>
          <w:lang w:eastAsia="ja-JP"/>
        </w:rPr>
        <w:t>44</w:t>
      </w:r>
      <w:r w:rsidR="00536884">
        <w:rPr>
          <w:lang w:eastAsia="ja-JP"/>
        </w:rPr>
        <w:t>2</w:t>
      </w:r>
      <w:r>
        <w:rPr>
          <w:lang w:eastAsia="ja-JP"/>
        </w:rPr>
        <w:t>-0</w:t>
      </w:r>
      <w:r w:rsidR="00536884">
        <w:rPr>
          <w:lang w:eastAsia="ja-JP"/>
        </w:rPr>
        <w:t>6</w:t>
      </w:r>
      <w:r>
        <w:rPr>
          <w:lang w:eastAsia="ja-JP"/>
        </w:rPr>
        <w:t xml:space="preserve">-06ma, </w:t>
      </w:r>
      <w:r>
        <w:rPr>
          <w:i/>
          <w:iCs/>
          <w:lang w:eastAsia="ja-JP"/>
        </w:rPr>
        <w:t>Ryuji Kohno</w:t>
      </w:r>
      <w:r>
        <w:rPr>
          <w:i/>
          <w:iCs/>
          <w:lang w:eastAsia="ja-JP"/>
        </w:rPr>
        <w:br/>
      </w:r>
    </w:p>
    <w:p w14:paraId="45539CD4" w14:textId="77777777" w:rsidR="003F2829" w:rsidRDefault="00AB04F0" w:rsidP="003121FA">
      <w:pPr>
        <w:pStyle w:val="af3"/>
        <w:numPr>
          <w:ilvl w:val="1"/>
          <w:numId w:val="18"/>
        </w:numPr>
        <w:suppressAutoHyphens w:val="0"/>
        <w:contextualSpacing/>
      </w:pPr>
      <w:r w:rsidRPr="005D5FBB">
        <w:rPr>
          <w:rFonts w:hint="eastAsia"/>
          <w:lang w:eastAsia="ja-JP"/>
        </w:rPr>
        <w:t>R</w:t>
      </w:r>
      <w:r w:rsidRPr="005D5FBB">
        <w:rPr>
          <w:lang w:eastAsia="ja-JP"/>
        </w:rPr>
        <w:t>eview of the last session TG6ma,</w:t>
      </w:r>
      <w:r w:rsidRPr="00BD1BCF">
        <w:rPr>
          <w:i/>
          <w:iCs/>
          <w:lang w:eastAsia="ja-JP"/>
        </w:rPr>
        <w:t xml:space="preserve"> Ryuji Kohno</w:t>
      </w:r>
      <w:r w:rsidR="003F2829">
        <w:rPr>
          <w:i/>
          <w:iCs/>
          <w:lang w:eastAsia="ja-JP"/>
        </w:rPr>
        <w:br/>
      </w:r>
    </w:p>
    <w:p w14:paraId="766F1E8F" w14:textId="3BB67E80" w:rsidR="004C56FA" w:rsidRDefault="004C56FA" w:rsidP="001F6CA6">
      <w:pPr>
        <w:suppressAutoHyphens w:val="0"/>
        <w:contextualSpacing/>
        <w:rPr>
          <w:rFonts w:eastAsiaTheme="minorEastAsia"/>
          <w:b/>
          <w:bCs/>
          <w:lang w:eastAsia="ja-JP"/>
        </w:rPr>
      </w:pPr>
      <w:r>
        <w:rPr>
          <w:rFonts w:eastAsiaTheme="minorEastAsia"/>
          <w:b/>
          <w:bCs/>
          <w:lang w:eastAsia="ja-JP"/>
        </w:rPr>
        <w:t>[</w:t>
      </w:r>
      <w:r w:rsidRPr="004C56FA">
        <w:rPr>
          <w:rFonts w:eastAsiaTheme="minorEastAsia"/>
          <w:b/>
          <w:bCs/>
          <w:lang w:eastAsia="ja-JP"/>
        </w:rPr>
        <w:t>Summary of Channel Models, Channel Coding, and Interference Mitigation</w:t>
      </w:r>
      <w:r>
        <w:rPr>
          <w:rFonts w:eastAsiaTheme="minorEastAsia"/>
          <w:b/>
          <w:bCs/>
          <w:lang w:eastAsia="ja-JP"/>
        </w:rPr>
        <w:t>]</w:t>
      </w:r>
    </w:p>
    <w:p w14:paraId="6958DD25" w14:textId="5992A57E" w:rsidR="004C56FA" w:rsidRDefault="00AF0199" w:rsidP="002F3BB8">
      <w:pPr>
        <w:pStyle w:val="af3"/>
        <w:numPr>
          <w:ilvl w:val="1"/>
          <w:numId w:val="18"/>
        </w:numPr>
        <w:suppressAutoHyphens w:val="0"/>
        <w:contextualSpacing/>
      </w:pPr>
      <w:r>
        <w:t>Comments to Channel-model-document</w:t>
      </w:r>
      <w:r w:rsidR="004C56FA">
        <w:t xml:space="preserve">, </w:t>
      </w:r>
      <w:r w:rsidR="004C56FA">
        <w:rPr>
          <w:i/>
          <w:iCs/>
        </w:rPr>
        <w:t xml:space="preserve">Marco Hernandez, </w:t>
      </w:r>
      <w:r w:rsidR="004C56FA">
        <w:t>doc.#</w:t>
      </w:r>
      <w:r w:rsidR="004C56FA" w:rsidRPr="00EC5286">
        <w:t xml:space="preserve"> </w:t>
      </w:r>
      <w:r w:rsidR="004C56FA">
        <w:t>15-</w:t>
      </w:r>
      <w:r w:rsidR="004C56FA" w:rsidRPr="00EC5286">
        <w:t>23-0</w:t>
      </w:r>
      <w:r w:rsidR="002F3BB8">
        <w:t>605</w:t>
      </w:r>
      <w:r w:rsidR="004C56FA" w:rsidRPr="00EC5286">
        <w:t>-0</w:t>
      </w:r>
      <w:r w:rsidR="002F3BB8">
        <w:t>0</w:t>
      </w:r>
      <w:r w:rsidR="004C56FA">
        <w:t>-</w:t>
      </w:r>
      <w:r w:rsidR="004C56FA" w:rsidRPr="007F4C98">
        <w:t>06</w:t>
      </w:r>
      <w:r w:rsidR="004C56FA">
        <w:t>ma</w:t>
      </w:r>
      <w:r w:rsidR="002F3BB8">
        <w:br/>
      </w:r>
    </w:p>
    <w:p w14:paraId="0A91D7F3" w14:textId="32F64D00" w:rsidR="00EE30B6" w:rsidRDefault="00411A3E" w:rsidP="002F3BB8">
      <w:pPr>
        <w:pStyle w:val="af3"/>
        <w:numPr>
          <w:ilvl w:val="1"/>
          <w:numId w:val="18"/>
        </w:numPr>
        <w:suppressAutoHyphens w:val="0"/>
        <w:contextualSpacing/>
      </w:pPr>
      <w:r w:rsidRPr="00411A3E">
        <w:rPr>
          <w:rFonts w:hint="eastAsia"/>
        </w:rPr>
        <w:t>Performance Evaluation of Channel Coding under Various Channel Models in Some Classes of Coexistence in TG6ma</w:t>
      </w:r>
      <w:r>
        <w:rPr>
          <w:rFonts w:hint="eastAsia"/>
          <w:lang w:eastAsia="ja-JP"/>
        </w:rPr>
        <w:t>,</w:t>
      </w:r>
      <w:r>
        <w:rPr>
          <w:lang w:eastAsia="ja-JP"/>
        </w:rPr>
        <w:t xml:space="preserve"> </w:t>
      </w:r>
      <w:r w:rsidR="00EE30B6">
        <w:rPr>
          <w:i/>
          <w:iCs/>
          <w:lang w:eastAsia="ja-JP"/>
        </w:rPr>
        <w:t>Kento Takabayashi,</w:t>
      </w:r>
      <w:r w:rsidR="00EE30B6">
        <w:rPr>
          <w:lang w:eastAsia="ja-JP"/>
        </w:rPr>
        <w:t xml:space="preserve"> doc.#</w:t>
      </w:r>
      <w:r w:rsidR="005A2A5C">
        <w:rPr>
          <w:lang w:eastAsia="ja-JP"/>
        </w:rPr>
        <w:t>23-</w:t>
      </w:r>
      <w:r w:rsidR="00EC3CE3">
        <w:rPr>
          <w:lang w:eastAsia="ja-JP"/>
        </w:rPr>
        <w:t>0577-00-06a</w:t>
      </w:r>
      <w:r w:rsidR="00EE30B6">
        <w:rPr>
          <w:lang w:eastAsia="ja-JP"/>
        </w:rPr>
        <w:br/>
      </w:r>
    </w:p>
    <w:p w14:paraId="3DE140D5" w14:textId="658E1B7B" w:rsidR="00677CF1" w:rsidRDefault="00411A3E" w:rsidP="002F3BB8">
      <w:pPr>
        <w:pStyle w:val="af3"/>
        <w:numPr>
          <w:ilvl w:val="1"/>
          <w:numId w:val="18"/>
        </w:numPr>
        <w:suppressAutoHyphens w:val="0"/>
        <w:contextualSpacing/>
      </w:pPr>
      <w:r>
        <w:rPr>
          <w:lang w:eastAsia="ja-JP"/>
        </w:rPr>
        <w:t xml:space="preserve"> </w:t>
      </w:r>
      <w:r w:rsidR="00504200" w:rsidRPr="00504200">
        <w:rPr>
          <w:rFonts w:hint="eastAsia"/>
          <w:lang w:eastAsia="ja-JP"/>
        </w:rPr>
        <w:t>Interference Mitigation Schemes in Class 3, 5, 6, and 7 of Coexisitence in TG6ma</w:t>
      </w:r>
      <w:r w:rsidR="00504200">
        <w:rPr>
          <w:lang w:eastAsia="ja-JP"/>
        </w:rPr>
        <w:t xml:space="preserve">, </w:t>
      </w:r>
      <w:r w:rsidR="00504200" w:rsidRPr="00504200">
        <w:rPr>
          <w:i/>
          <w:iCs/>
          <w:lang w:eastAsia="ja-JP"/>
        </w:rPr>
        <w:t>Takumi Kobayashi</w:t>
      </w:r>
      <w:r w:rsidR="00504200">
        <w:rPr>
          <w:lang w:eastAsia="ja-JP"/>
        </w:rPr>
        <w:t>, doc.#</w:t>
      </w:r>
      <w:r w:rsidR="00987A7F">
        <w:rPr>
          <w:lang w:eastAsia="ja-JP"/>
        </w:rPr>
        <w:t>22-0571-01-06a</w:t>
      </w:r>
      <w:r w:rsidR="00677CF1">
        <w:rPr>
          <w:lang w:eastAsia="ja-JP"/>
        </w:rPr>
        <w:br/>
      </w:r>
    </w:p>
    <w:p w14:paraId="3044ADB7" w14:textId="70AF6079" w:rsidR="002F3BB8" w:rsidRPr="00E20861" w:rsidRDefault="00677CF1" w:rsidP="00677CF1">
      <w:pPr>
        <w:suppressAutoHyphens w:val="0"/>
        <w:contextualSpacing/>
        <w:rPr>
          <w:b/>
          <w:bCs/>
        </w:rPr>
      </w:pPr>
      <w:r w:rsidRPr="00E20861">
        <w:rPr>
          <w:b/>
          <w:bCs/>
          <w:lang w:eastAsia="ja-JP"/>
        </w:rPr>
        <w:t>[</w:t>
      </w:r>
      <w:r w:rsidR="00987A7F" w:rsidRPr="00E20861">
        <w:rPr>
          <w:b/>
          <w:bCs/>
          <w:lang w:eastAsia="ja-JP"/>
        </w:rPr>
        <w:t>Summary of MAC Protocol]</w:t>
      </w:r>
      <w:r w:rsidRPr="00E20861">
        <w:rPr>
          <w:b/>
          <w:bCs/>
          <w:lang w:eastAsia="ja-JP"/>
        </w:rPr>
        <w:t xml:space="preserve"> </w:t>
      </w:r>
      <w:r w:rsidR="00504200" w:rsidRPr="00E20861">
        <w:rPr>
          <w:b/>
          <w:bCs/>
          <w:lang w:eastAsia="ja-JP"/>
        </w:rPr>
        <w:br/>
      </w:r>
    </w:p>
    <w:p w14:paraId="54EB20A9" w14:textId="44481CC2" w:rsidR="00B64384" w:rsidRDefault="00677CF1" w:rsidP="008F54C1">
      <w:pPr>
        <w:pStyle w:val="af3"/>
        <w:numPr>
          <w:ilvl w:val="1"/>
          <w:numId w:val="18"/>
        </w:numPr>
        <w:suppressAutoHyphens w:val="0"/>
        <w:contextualSpacing/>
      </w:pPr>
      <w:r w:rsidRPr="00677CF1">
        <w:t>MAC Protocol Proposal for Multiple BAN Environment (Level 1,2,3)</w:t>
      </w:r>
      <w:r>
        <w:t xml:space="preserve">, </w:t>
      </w:r>
      <w:r w:rsidR="00311FD0">
        <w:rPr>
          <w:i/>
          <w:iCs/>
        </w:rPr>
        <w:t>Marco Hernandez</w:t>
      </w:r>
      <w:r w:rsidR="00D96C2F">
        <w:rPr>
          <w:i/>
          <w:iCs/>
        </w:rPr>
        <w:t>,</w:t>
      </w:r>
      <w:r w:rsidR="00D96C2F">
        <w:t xml:space="preserve"> doc.#</w:t>
      </w:r>
      <w:r w:rsidR="00D96C2F" w:rsidRPr="00D96C2F">
        <w:t xml:space="preserve"> 22-0639-03</w:t>
      </w:r>
      <w:r w:rsidR="00D96C2F">
        <w:t>-06a</w:t>
      </w:r>
      <w:r w:rsidR="00B64384">
        <w:br/>
      </w:r>
    </w:p>
    <w:p w14:paraId="3FE0C46B" w14:textId="62CCE725" w:rsidR="00D97C74" w:rsidRPr="00D97C74" w:rsidRDefault="00D97C74" w:rsidP="00D97C74">
      <w:pPr>
        <w:suppressAutoHyphens w:val="0"/>
        <w:contextualSpacing/>
        <w:rPr>
          <w:rFonts w:eastAsia="SimSun"/>
          <w:b/>
          <w:bCs/>
        </w:rPr>
      </w:pPr>
      <w:r w:rsidRPr="00D97C74">
        <w:rPr>
          <w:rFonts w:eastAsia="SimSun"/>
          <w:b/>
          <w:bCs/>
        </w:rPr>
        <w:t>[</w:t>
      </w:r>
      <w:r w:rsidR="00D95F82" w:rsidRPr="00D95F82">
        <w:rPr>
          <w:rFonts w:eastAsia="SimSun"/>
          <w:b/>
          <w:bCs/>
        </w:rPr>
        <w:t>Draft pre-ballot comment resolution</w:t>
      </w:r>
      <w:r w:rsidRPr="00D97C74">
        <w:rPr>
          <w:rFonts w:eastAsia="SimSun"/>
          <w:b/>
          <w:bCs/>
        </w:rPr>
        <w:t>]</w:t>
      </w:r>
    </w:p>
    <w:p w14:paraId="202DD373" w14:textId="5FC57040" w:rsidR="00821022" w:rsidRPr="00821022" w:rsidRDefault="00D95F82" w:rsidP="008F54C1">
      <w:pPr>
        <w:pStyle w:val="af3"/>
        <w:numPr>
          <w:ilvl w:val="1"/>
          <w:numId w:val="18"/>
        </w:numPr>
        <w:suppressAutoHyphens w:val="0"/>
        <w:contextualSpacing/>
      </w:pPr>
      <w:r w:rsidRPr="00D95F82">
        <w:rPr>
          <w:rFonts w:eastAsia="SimSun"/>
        </w:rPr>
        <w:t>Draft pre-ballot comment resolution</w:t>
      </w:r>
      <w:r w:rsidR="00E43E6C">
        <w:rPr>
          <w:rFonts w:eastAsia="SimSun"/>
        </w:rPr>
        <w:t xml:space="preserve">, </w:t>
      </w:r>
      <w:r w:rsidR="00317B82">
        <w:rPr>
          <w:rFonts w:eastAsia="SimSun"/>
        </w:rPr>
        <w:t xml:space="preserve">Marco Hernandez, </w:t>
      </w:r>
      <w:r w:rsidR="00E43E6C" w:rsidRPr="00E43E6C">
        <w:rPr>
          <w:rFonts w:eastAsia="SimSun"/>
          <w:i/>
          <w:iCs/>
        </w:rPr>
        <w:t>Ryuji Kohno</w:t>
      </w:r>
      <w:r w:rsidR="00E43E6C">
        <w:rPr>
          <w:rFonts w:eastAsia="SimSun"/>
        </w:rPr>
        <w:t>, doc.#</w:t>
      </w:r>
      <w:r w:rsidR="00C92AC3">
        <w:rPr>
          <w:rFonts w:eastAsia="SimSun"/>
        </w:rPr>
        <w:t>23-0476-09-06a</w:t>
      </w:r>
    </w:p>
    <w:p w14:paraId="7DAF781D" w14:textId="6A40A0D9" w:rsidR="00D97C74" w:rsidRDefault="00317B82" w:rsidP="00821022">
      <w:pPr>
        <w:pStyle w:val="af3"/>
        <w:numPr>
          <w:ilvl w:val="2"/>
          <w:numId w:val="18"/>
        </w:numPr>
        <w:suppressAutoHyphens w:val="0"/>
        <w:contextualSpacing/>
      </w:pPr>
      <w:r>
        <w:rPr>
          <w:rFonts w:eastAsia="SimSun"/>
        </w:rPr>
        <w:t>CID 54</w:t>
      </w:r>
      <w:r w:rsidR="0062572C">
        <w:rPr>
          <w:rFonts w:eastAsia="SimSun"/>
        </w:rPr>
        <w:t>,</w:t>
      </w:r>
      <w:r>
        <w:rPr>
          <w:rFonts w:eastAsia="SimSun"/>
        </w:rPr>
        <w:t xml:space="preserve"> </w:t>
      </w:r>
      <w:r w:rsidR="0062572C">
        <w:rPr>
          <w:rFonts w:eastAsia="SimSun"/>
        </w:rPr>
        <w:t xml:space="preserve">55 </w:t>
      </w:r>
      <w:r>
        <w:rPr>
          <w:rFonts w:eastAsia="SimSun"/>
        </w:rPr>
        <w:t>and 5</w:t>
      </w:r>
      <w:r w:rsidR="0062572C">
        <w:rPr>
          <w:rFonts w:eastAsia="SimSun"/>
        </w:rPr>
        <w:t>6</w:t>
      </w:r>
      <w:r>
        <w:rPr>
          <w:rFonts w:eastAsia="SimSun"/>
        </w:rPr>
        <w:t xml:space="preserve"> have been discussed.</w:t>
      </w:r>
      <w:r w:rsidR="00D97C74">
        <w:rPr>
          <w:rFonts w:eastAsia="SimSun"/>
        </w:rPr>
        <w:br/>
      </w:r>
    </w:p>
    <w:p w14:paraId="081ACC7B" w14:textId="09F5DEE8" w:rsidR="00B64384" w:rsidRPr="00007EB3" w:rsidRDefault="00B64384" w:rsidP="00B64384">
      <w:pPr>
        <w:suppressAutoHyphens w:val="0"/>
        <w:contextualSpacing/>
        <w:rPr>
          <w:b/>
          <w:bCs/>
        </w:rPr>
      </w:pPr>
      <w:r w:rsidRPr="00007EB3">
        <w:rPr>
          <w:b/>
          <w:bCs/>
        </w:rPr>
        <w:t>[</w:t>
      </w:r>
      <w:r w:rsidR="00007EB3" w:rsidRPr="00007EB3">
        <w:rPr>
          <w:b/>
          <w:bCs/>
        </w:rPr>
        <w:t>Progress and Timeline]</w:t>
      </w:r>
      <w:r w:rsidRPr="00007EB3">
        <w:rPr>
          <w:b/>
          <w:bCs/>
        </w:rPr>
        <w:br/>
      </w:r>
    </w:p>
    <w:p w14:paraId="257E37CE" w14:textId="0A4936BF" w:rsidR="00B64384" w:rsidRDefault="00656394" w:rsidP="002F3BB8">
      <w:pPr>
        <w:pStyle w:val="af3"/>
        <w:numPr>
          <w:ilvl w:val="1"/>
          <w:numId w:val="18"/>
        </w:numPr>
        <w:suppressAutoHyphens w:val="0"/>
        <w:contextualSpacing/>
      </w:pPr>
      <w:r w:rsidRPr="00656394">
        <w:t>TG6ma draft revision</w:t>
      </w:r>
      <w:r w:rsidR="005F3006">
        <w:t xml:space="preserve">, </w:t>
      </w:r>
      <w:r w:rsidR="005F3006">
        <w:rPr>
          <w:i/>
          <w:iCs/>
        </w:rPr>
        <w:t>Marco Hernandez,</w:t>
      </w:r>
      <w:r w:rsidR="005F3006">
        <w:t xml:space="preserve"> doc.#</w:t>
      </w:r>
      <w:r w:rsidR="005F3006" w:rsidRPr="005F3006">
        <w:t xml:space="preserve"> 23-0407-0</w:t>
      </w:r>
      <w:r w:rsidR="00695273">
        <w:t>2</w:t>
      </w:r>
      <w:r w:rsidR="005F3006">
        <w:t>-06a</w:t>
      </w:r>
      <w:r w:rsidR="00E94E55">
        <w:t xml:space="preserve"> and </w:t>
      </w:r>
      <w:r w:rsidR="004A04FD">
        <w:t>23-00</w:t>
      </w:r>
      <w:r w:rsidR="00E94E55">
        <w:t>56-04-06a</w:t>
      </w:r>
      <w:r>
        <w:br/>
      </w:r>
    </w:p>
    <w:p w14:paraId="2C4C4C45" w14:textId="5BDF4CD9" w:rsidR="008004F3" w:rsidRPr="0055447E" w:rsidRDefault="00656394" w:rsidP="0055447E">
      <w:pPr>
        <w:pStyle w:val="af3"/>
        <w:numPr>
          <w:ilvl w:val="1"/>
          <w:numId w:val="18"/>
        </w:numPr>
        <w:suppressAutoHyphens w:val="0"/>
        <w:contextualSpacing/>
        <w:rPr>
          <w:rFonts w:eastAsia="SimSun"/>
        </w:rPr>
      </w:pPr>
      <w:r w:rsidRPr="00656394">
        <w:lastRenderedPageBreak/>
        <w:t>Draft discussion</w:t>
      </w:r>
      <w:r>
        <w:t xml:space="preserve">, </w:t>
      </w:r>
      <w:r>
        <w:rPr>
          <w:i/>
          <w:iCs/>
        </w:rPr>
        <w:t>All</w:t>
      </w:r>
      <w:r w:rsidR="0055447E">
        <w:rPr>
          <w:i/>
          <w:iCs/>
        </w:rPr>
        <w:br/>
      </w:r>
    </w:p>
    <w:p w14:paraId="0616CFC2" w14:textId="77777777" w:rsidR="008004F3" w:rsidRDefault="008004F3" w:rsidP="003121FA">
      <w:pPr>
        <w:pStyle w:val="af3"/>
        <w:numPr>
          <w:ilvl w:val="1"/>
          <w:numId w:val="18"/>
        </w:numPr>
        <w:suppressAutoHyphens w:val="0"/>
        <w:contextualSpacing/>
      </w:pPr>
      <w:r>
        <w:rPr>
          <w:lang w:eastAsia="ja-JP"/>
        </w:rPr>
        <w:t>Any other business?</w:t>
      </w:r>
    </w:p>
    <w:p w14:paraId="342CED0A" w14:textId="77777777" w:rsidR="008004F3" w:rsidRDefault="008004F3" w:rsidP="003121FA">
      <w:pPr>
        <w:pStyle w:val="af3"/>
        <w:numPr>
          <w:ilvl w:val="2"/>
          <w:numId w:val="18"/>
        </w:numPr>
        <w:suppressAutoHyphens w:val="0"/>
        <w:contextualSpacing/>
      </w:pPr>
      <w:r>
        <w:rPr>
          <w:lang w:eastAsia="ja-JP"/>
        </w:rPr>
        <w:t>No.</w:t>
      </w:r>
    </w:p>
    <w:p w14:paraId="3A8E6EE0" w14:textId="77777777" w:rsidR="008004F3" w:rsidRDefault="008004F3" w:rsidP="008004F3">
      <w:pPr>
        <w:suppressAutoHyphens w:val="0"/>
        <w:rPr>
          <w:rFonts w:eastAsia="SimSun"/>
        </w:rPr>
      </w:pPr>
    </w:p>
    <w:p w14:paraId="054063D7" w14:textId="5D74B195" w:rsidR="008004F3" w:rsidRDefault="008004F3" w:rsidP="003121FA">
      <w:pPr>
        <w:pStyle w:val="af3"/>
        <w:numPr>
          <w:ilvl w:val="1"/>
          <w:numId w:val="18"/>
        </w:numPr>
        <w:suppressAutoHyphens w:val="0"/>
        <w:contextualSpacing/>
        <w:rPr>
          <w:rFonts w:eastAsia="SimSun"/>
        </w:rPr>
      </w:pPr>
      <w:r>
        <w:rPr>
          <w:rFonts w:eastAsia="SimSun"/>
        </w:rPr>
        <w:t>Adjourn</w:t>
      </w:r>
    </w:p>
    <w:p w14:paraId="1242E821" w14:textId="77777777" w:rsidR="008004F3" w:rsidRDefault="008004F3" w:rsidP="008004F3">
      <w:pPr>
        <w:suppressAutoHyphens w:val="0"/>
        <w:rPr>
          <w:rFonts w:eastAsia="SimSun"/>
        </w:rPr>
      </w:pPr>
    </w:p>
    <w:p w14:paraId="2BCFF63B" w14:textId="7146DC7F" w:rsidR="008004F3" w:rsidRDefault="008004F3" w:rsidP="008004F3">
      <w:pPr>
        <w:tabs>
          <w:tab w:val="left" w:pos="2977"/>
        </w:tabs>
        <w:suppressAutoHyphens w:val="0"/>
        <w:rPr>
          <w:rFonts w:eastAsiaTheme="minorEastAsia"/>
          <w:lang w:eastAsia="ja-JP"/>
        </w:rPr>
      </w:pPr>
      <w:r>
        <w:rPr>
          <w:rFonts w:eastAsiaTheme="minorEastAsia"/>
          <w:lang w:eastAsia="ja-JP"/>
        </w:rPr>
        <w:t xml:space="preserve">Attendees   </w:t>
      </w:r>
      <w:r w:rsidR="00826EAE">
        <w:rPr>
          <w:rFonts w:eastAsiaTheme="minorEastAsia"/>
          <w:lang w:eastAsia="ja-JP"/>
        </w:rPr>
        <w:t>1</w:t>
      </w:r>
      <w:r w:rsidR="00CC1AD9">
        <w:rPr>
          <w:rFonts w:eastAsiaTheme="minorEastAsia"/>
          <w:lang w:eastAsia="ja-JP"/>
        </w:rPr>
        <w:t>7</w:t>
      </w:r>
    </w:p>
    <w:p w14:paraId="642610C5" w14:textId="77777777" w:rsidR="008004F3" w:rsidRDefault="008004F3" w:rsidP="008004F3">
      <w:pPr>
        <w:pStyle w:val="af3"/>
        <w:tabs>
          <w:tab w:val="left" w:pos="3261"/>
        </w:tabs>
        <w:suppressAutoHyphens w:val="0"/>
        <w:ind w:left="780"/>
        <w:contextualSpacing/>
        <w:rPr>
          <w:rFonts w:eastAsiaTheme="minorEastAsia"/>
          <w:lang w:val="fi-FI" w:eastAsia="ja-JP"/>
        </w:rPr>
      </w:pPr>
      <w:r>
        <w:rPr>
          <w:rFonts w:eastAsiaTheme="minorEastAsia"/>
          <w:b/>
          <w:bCs/>
          <w:i/>
          <w:iCs/>
          <w:lang w:val="fi-FI" w:eastAsia="ja-JP"/>
        </w:rPr>
        <w:t>Name</w:t>
      </w:r>
      <w:r>
        <w:rPr>
          <w:rFonts w:eastAsiaTheme="minorEastAsia"/>
          <w:b/>
          <w:bCs/>
          <w:i/>
          <w:iCs/>
          <w:lang w:val="fi-FI" w:eastAsia="ja-JP"/>
        </w:rPr>
        <w:tab/>
        <w:t>Affiliation</w:t>
      </w:r>
    </w:p>
    <w:p w14:paraId="4008088F" w14:textId="77777777" w:rsidR="00A7619F" w:rsidRPr="00A7619F" w:rsidRDefault="00A7619F" w:rsidP="00A7619F">
      <w:pPr>
        <w:pStyle w:val="af3"/>
        <w:numPr>
          <w:ilvl w:val="0"/>
          <w:numId w:val="3"/>
        </w:numPr>
        <w:tabs>
          <w:tab w:val="left" w:pos="3261"/>
        </w:tabs>
        <w:suppressAutoHyphens w:val="0"/>
        <w:contextualSpacing/>
        <w:rPr>
          <w:rFonts w:eastAsiaTheme="minorEastAsia"/>
          <w:lang w:eastAsia="ja-JP"/>
        </w:rPr>
      </w:pPr>
      <w:r w:rsidRPr="00A7619F">
        <w:rPr>
          <w:rFonts w:eastAsiaTheme="minorEastAsia"/>
          <w:lang w:eastAsia="ja-JP"/>
        </w:rPr>
        <w:t>Daisuke Anzai</w:t>
      </w:r>
      <w:r w:rsidRPr="00A7619F">
        <w:rPr>
          <w:rFonts w:eastAsiaTheme="minorEastAsia"/>
          <w:lang w:eastAsia="ja-JP"/>
        </w:rPr>
        <w:tab/>
        <w:t>Nagoya Institute of Technology</w:t>
      </w:r>
    </w:p>
    <w:p w14:paraId="0F3D3D47" w14:textId="77777777" w:rsidR="00A7619F" w:rsidRPr="00A7619F" w:rsidRDefault="00A7619F" w:rsidP="00A7619F">
      <w:pPr>
        <w:pStyle w:val="af3"/>
        <w:numPr>
          <w:ilvl w:val="0"/>
          <w:numId w:val="3"/>
        </w:numPr>
        <w:tabs>
          <w:tab w:val="left" w:pos="3261"/>
        </w:tabs>
        <w:suppressAutoHyphens w:val="0"/>
        <w:contextualSpacing/>
        <w:rPr>
          <w:rFonts w:eastAsiaTheme="minorEastAsia"/>
          <w:lang w:eastAsia="ja-JP"/>
        </w:rPr>
      </w:pPr>
      <w:r w:rsidRPr="00A7619F">
        <w:rPr>
          <w:rFonts w:eastAsiaTheme="minorEastAsia"/>
          <w:lang w:eastAsia="ja-JP"/>
        </w:rPr>
        <w:t>Jeong Gon Kim</w:t>
      </w:r>
      <w:r w:rsidRPr="00A7619F">
        <w:rPr>
          <w:rFonts w:eastAsiaTheme="minorEastAsia"/>
          <w:lang w:eastAsia="ja-JP"/>
        </w:rPr>
        <w:tab/>
        <w:t>Tech University of Korea</w:t>
      </w:r>
    </w:p>
    <w:p w14:paraId="3B6492C7" w14:textId="77777777" w:rsidR="00A7619F" w:rsidRPr="00A7619F" w:rsidRDefault="00A7619F" w:rsidP="00A7619F">
      <w:pPr>
        <w:pStyle w:val="af3"/>
        <w:numPr>
          <w:ilvl w:val="0"/>
          <w:numId w:val="3"/>
        </w:numPr>
        <w:tabs>
          <w:tab w:val="left" w:pos="3261"/>
        </w:tabs>
        <w:suppressAutoHyphens w:val="0"/>
        <w:contextualSpacing/>
        <w:rPr>
          <w:rFonts w:eastAsiaTheme="minorEastAsia"/>
          <w:lang w:eastAsia="ja-JP"/>
        </w:rPr>
      </w:pPr>
      <w:r w:rsidRPr="00A7619F">
        <w:rPr>
          <w:rFonts w:eastAsiaTheme="minorEastAsia"/>
          <w:lang w:eastAsia="ja-JP"/>
        </w:rPr>
        <w:t>Kamran Sayrafian</w:t>
      </w:r>
      <w:r w:rsidRPr="00A7619F">
        <w:rPr>
          <w:rFonts w:eastAsiaTheme="minorEastAsia"/>
          <w:lang w:eastAsia="ja-JP"/>
        </w:rPr>
        <w:tab/>
        <w:t>NIST</w:t>
      </w:r>
    </w:p>
    <w:p w14:paraId="1C5FA8CC" w14:textId="77777777" w:rsidR="00A7619F" w:rsidRPr="00A7619F" w:rsidRDefault="00A7619F" w:rsidP="00A7619F">
      <w:pPr>
        <w:pStyle w:val="af3"/>
        <w:numPr>
          <w:ilvl w:val="0"/>
          <w:numId w:val="3"/>
        </w:numPr>
        <w:tabs>
          <w:tab w:val="left" w:pos="3261"/>
        </w:tabs>
        <w:suppressAutoHyphens w:val="0"/>
        <w:contextualSpacing/>
        <w:rPr>
          <w:rFonts w:eastAsiaTheme="minorEastAsia"/>
          <w:lang w:eastAsia="ja-JP"/>
        </w:rPr>
      </w:pPr>
      <w:r w:rsidRPr="00A7619F">
        <w:rPr>
          <w:rFonts w:eastAsiaTheme="minorEastAsia"/>
          <w:lang w:eastAsia="ja-JP"/>
        </w:rPr>
        <w:t>Kento Takabayashi</w:t>
      </w:r>
      <w:r w:rsidRPr="00A7619F">
        <w:rPr>
          <w:rFonts w:eastAsiaTheme="minorEastAsia"/>
          <w:lang w:eastAsia="ja-JP"/>
        </w:rPr>
        <w:tab/>
        <w:t>Toyo University</w:t>
      </w:r>
    </w:p>
    <w:p w14:paraId="1CDB5F0C" w14:textId="77777777" w:rsidR="00A7619F" w:rsidRPr="00A7619F" w:rsidRDefault="00A7619F" w:rsidP="00A7619F">
      <w:pPr>
        <w:pStyle w:val="af3"/>
        <w:numPr>
          <w:ilvl w:val="0"/>
          <w:numId w:val="3"/>
        </w:numPr>
        <w:tabs>
          <w:tab w:val="left" w:pos="3261"/>
        </w:tabs>
        <w:suppressAutoHyphens w:val="0"/>
        <w:contextualSpacing/>
        <w:rPr>
          <w:rFonts w:eastAsiaTheme="minorEastAsia"/>
          <w:lang w:eastAsia="ja-JP"/>
        </w:rPr>
      </w:pPr>
      <w:r w:rsidRPr="00A7619F">
        <w:rPr>
          <w:rFonts w:eastAsiaTheme="minorEastAsia"/>
          <w:lang w:eastAsia="ja-JP"/>
        </w:rPr>
        <w:t>Marco Hernandez</w:t>
      </w:r>
      <w:r w:rsidRPr="00A7619F">
        <w:rPr>
          <w:rFonts w:eastAsiaTheme="minorEastAsia"/>
          <w:lang w:eastAsia="ja-JP"/>
        </w:rPr>
        <w:tab/>
        <w:t>YRP-IAI</w:t>
      </w:r>
    </w:p>
    <w:p w14:paraId="26DA0708" w14:textId="77777777" w:rsidR="00A7619F" w:rsidRPr="00A7619F" w:rsidRDefault="00A7619F" w:rsidP="00A7619F">
      <w:pPr>
        <w:pStyle w:val="af3"/>
        <w:numPr>
          <w:ilvl w:val="0"/>
          <w:numId w:val="3"/>
        </w:numPr>
        <w:tabs>
          <w:tab w:val="left" w:pos="3261"/>
        </w:tabs>
        <w:suppressAutoHyphens w:val="0"/>
        <w:contextualSpacing/>
        <w:rPr>
          <w:rFonts w:eastAsiaTheme="minorEastAsia"/>
          <w:lang w:eastAsia="ja-JP"/>
        </w:rPr>
      </w:pPr>
      <w:r w:rsidRPr="00A7619F">
        <w:rPr>
          <w:rFonts w:eastAsiaTheme="minorEastAsia"/>
          <w:lang w:eastAsia="ja-JP"/>
        </w:rPr>
        <w:t>Matthias Wendt</w:t>
      </w:r>
      <w:r w:rsidRPr="00A7619F">
        <w:rPr>
          <w:rFonts w:eastAsiaTheme="minorEastAsia"/>
          <w:lang w:eastAsia="ja-JP"/>
        </w:rPr>
        <w:tab/>
        <w:t>Signify</w:t>
      </w:r>
    </w:p>
    <w:p w14:paraId="154C962D" w14:textId="77777777" w:rsidR="00A7619F" w:rsidRPr="00A7619F" w:rsidRDefault="00A7619F" w:rsidP="00A7619F">
      <w:pPr>
        <w:pStyle w:val="af3"/>
        <w:numPr>
          <w:ilvl w:val="0"/>
          <w:numId w:val="3"/>
        </w:numPr>
        <w:tabs>
          <w:tab w:val="left" w:pos="3261"/>
        </w:tabs>
        <w:suppressAutoHyphens w:val="0"/>
        <w:contextualSpacing/>
        <w:rPr>
          <w:rFonts w:eastAsiaTheme="minorEastAsia"/>
          <w:lang w:eastAsia="ja-JP"/>
        </w:rPr>
      </w:pPr>
      <w:r w:rsidRPr="00A7619F">
        <w:rPr>
          <w:rFonts w:eastAsiaTheme="minorEastAsia"/>
          <w:lang w:eastAsia="ja-JP"/>
        </w:rPr>
        <w:t>Run Chen</w:t>
      </w:r>
      <w:r w:rsidRPr="00A7619F">
        <w:rPr>
          <w:rFonts w:eastAsiaTheme="minorEastAsia"/>
          <w:lang w:eastAsia="ja-JP"/>
        </w:rPr>
        <w:tab/>
        <w:t>NRT</w:t>
      </w:r>
    </w:p>
    <w:p w14:paraId="3629EEC6" w14:textId="77777777" w:rsidR="00A7619F" w:rsidRPr="00A7619F" w:rsidRDefault="00A7619F" w:rsidP="00A7619F">
      <w:pPr>
        <w:pStyle w:val="af3"/>
        <w:numPr>
          <w:ilvl w:val="0"/>
          <w:numId w:val="3"/>
        </w:numPr>
        <w:tabs>
          <w:tab w:val="left" w:pos="3261"/>
        </w:tabs>
        <w:suppressAutoHyphens w:val="0"/>
        <w:contextualSpacing/>
        <w:rPr>
          <w:rFonts w:eastAsiaTheme="minorEastAsia"/>
          <w:lang w:eastAsia="ja-JP"/>
        </w:rPr>
      </w:pPr>
      <w:r w:rsidRPr="00A7619F">
        <w:rPr>
          <w:rFonts w:eastAsiaTheme="minorEastAsia"/>
          <w:lang w:eastAsia="ja-JP"/>
        </w:rPr>
        <w:t>Ryuji Kohno</w:t>
      </w:r>
      <w:r w:rsidRPr="00A7619F">
        <w:rPr>
          <w:rFonts w:eastAsiaTheme="minorEastAsia"/>
          <w:lang w:eastAsia="ja-JP"/>
        </w:rPr>
        <w:tab/>
        <w:t>YNU/YRP-IAI</w:t>
      </w:r>
    </w:p>
    <w:p w14:paraId="01BA0524" w14:textId="77777777" w:rsidR="00A7619F" w:rsidRPr="00A7619F" w:rsidRDefault="00A7619F" w:rsidP="00A7619F">
      <w:pPr>
        <w:pStyle w:val="af3"/>
        <w:numPr>
          <w:ilvl w:val="0"/>
          <w:numId w:val="3"/>
        </w:numPr>
        <w:tabs>
          <w:tab w:val="left" w:pos="3261"/>
        </w:tabs>
        <w:suppressAutoHyphens w:val="0"/>
        <w:contextualSpacing/>
        <w:rPr>
          <w:rFonts w:eastAsiaTheme="minorEastAsia"/>
          <w:lang w:eastAsia="ja-JP"/>
        </w:rPr>
      </w:pPr>
      <w:r w:rsidRPr="00A7619F">
        <w:rPr>
          <w:rFonts w:eastAsiaTheme="minorEastAsia"/>
          <w:lang w:eastAsia="ja-JP"/>
        </w:rPr>
        <w:t>Seong-Soon Joo</w:t>
      </w:r>
      <w:r w:rsidRPr="00A7619F">
        <w:rPr>
          <w:rFonts w:eastAsiaTheme="minorEastAsia"/>
          <w:lang w:eastAsia="ja-JP"/>
        </w:rPr>
        <w:tab/>
        <w:t>Korea Platform Service Technology (KPST)</w:t>
      </w:r>
    </w:p>
    <w:p w14:paraId="5863D612" w14:textId="77777777" w:rsidR="00A7619F" w:rsidRPr="00A7619F" w:rsidRDefault="00A7619F" w:rsidP="00A7619F">
      <w:pPr>
        <w:pStyle w:val="af3"/>
        <w:numPr>
          <w:ilvl w:val="0"/>
          <w:numId w:val="3"/>
        </w:numPr>
        <w:tabs>
          <w:tab w:val="left" w:pos="3261"/>
        </w:tabs>
        <w:suppressAutoHyphens w:val="0"/>
        <w:contextualSpacing/>
        <w:rPr>
          <w:rFonts w:eastAsiaTheme="minorEastAsia"/>
          <w:lang w:eastAsia="ja-JP"/>
        </w:rPr>
      </w:pPr>
      <w:r w:rsidRPr="00A7619F">
        <w:rPr>
          <w:rFonts w:eastAsiaTheme="minorEastAsia"/>
          <w:lang w:eastAsia="ja-JP"/>
        </w:rPr>
        <w:t>Shang-Te Yang</w:t>
      </w:r>
      <w:r w:rsidRPr="00A7619F">
        <w:rPr>
          <w:rFonts w:eastAsiaTheme="minorEastAsia"/>
          <w:lang w:eastAsia="ja-JP"/>
        </w:rPr>
        <w:tab/>
      </w:r>
    </w:p>
    <w:p w14:paraId="09185FE3" w14:textId="77777777" w:rsidR="00A7619F" w:rsidRPr="00A7619F" w:rsidRDefault="00A7619F" w:rsidP="00A7619F">
      <w:pPr>
        <w:pStyle w:val="af3"/>
        <w:numPr>
          <w:ilvl w:val="0"/>
          <w:numId w:val="3"/>
        </w:numPr>
        <w:tabs>
          <w:tab w:val="left" w:pos="3261"/>
        </w:tabs>
        <w:suppressAutoHyphens w:val="0"/>
        <w:contextualSpacing/>
        <w:rPr>
          <w:rFonts w:eastAsiaTheme="minorEastAsia"/>
          <w:lang w:eastAsia="ja-JP"/>
        </w:rPr>
      </w:pPr>
      <w:r w:rsidRPr="00A7619F">
        <w:rPr>
          <w:rFonts w:eastAsiaTheme="minorEastAsia"/>
          <w:lang w:eastAsia="ja-JP"/>
        </w:rPr>
        <w:t>Stuart Kerry</w:t>
      </w:r>
      <w:r w:rsidRPr="00A7619F">
        <w:rPr>
          <w:rFonts w:eastAsiaTheme="minorEastAsia"/>
          <w:lang w:eastAsia="ja-JP"/>
        </w:rPr>
        <w:tab/>
        <w:t>OK-Brit; Self</w:t>
      </w:r>
    </w:p>
    <w:p w14:paraId="07234ECD" w14:textId="77777777" w:rsidR="00A7619F" w:rsidRPr="00A7619F" w:rsidRDefault="00A7619F" w:rsidP="00A7619F">
      <w:pPr>
        <w:pStyle w:val="af3"/>
        <w:numPr>
          <w:ilvl w:val="0"/>
          <w:numId w:val="3"/>
        </w:numPr>
        <w:tabs>
          <w:tab w:val="left" w:pos="3261"/>
        </w:tabs>
        <w:suppressAutoHyphens w:val="0"/>
        <w:contextualSpacing/>
        <w:rPr>
          <w:rFonts w:eastAsiaTheme="minorEastAsia"/>
          <w:lang w:eastAsia="ja-JP"/>
        </w:rPr>
      </w:pPr>
      <w:r w:rsidRPr="00A7619F">
        <w:rPr>
          <w:rFonts w:eastAsiaTheme="minorEastAsia"/>
          <w:lang w:eastAsia="ja-JP"/>
        </w:rPr>
        <w:t>Sung Hyun Oh</w:t>
      </w:r>
      <w:r w:rsidRPr="00A7619F">
        <w:rPr>
          <w:rFonts w:eastAsiaTheme="minorEastAsia"/>
          <w:lang w:eastAsia="ja-JP"/>
        </w:rPr>
        <w:tab/>
        <w:t>Tech University of Korea</w:t>
      </w:r>
    </w:p>
    <w:p w14:paraId="7092BEF3" w14:textId="77777777" w:rsidR="00A7619F" w:rsidRPr="00A7619F" w:rsidRDefault="00A7619F" w:rsidP="00A7619F">
      <w:pPr>
        <w:pStyle w:val="af3"/>
        <w:numPr>
          <w:ilvl w:val="0"/>
          <w:numId w:val="3"/>
        </w:numPr>
        <w:tabs>
          <w:tab w:val="left" w:pos="3261"/>
        </w:tabs>
        <w:suppressAutoHyphens w:val="0"/>
        <w:contextualSpacing/>
        <w:rPr>
          <w:rFonts w:eastAsiaTheme="minorEastAsia"/>
          <w:lang w:eastAsia="ja-JP"/>
        </w:rPr>
      </w:pPr>
      <w:r w:rsidRPr="00A7619F">
        <w:rPr>
          <w:rFonts w:eastAsiaTheme="minorEastAsia"/>
          <w:lang w:eastAsia="ja-JP"/>
        </w:rPr>
        <w:t>Sven Zeisberg</w:t>
      </w:r>
      <w:r w:rsidRPr="00A7619F">
        <w:rPr>
          <w:rFonts w:eastAsiaTheme="minorEastAsia"/>
          <w:lang w:eastAsia="ja-JP"/>
        </w:rPr>
        <w:tab/>
        <w:t>HTW</w:t>
      </w:r>
    </w:p>
    <w:p w14:paraId="48B45E1F" w14:textId="77777777" w:rsidR="00A7619F" w:rsidRPr="00A7619F" w:rsidRDefault="00A7619F" w:rsidP="00A7619F">
      <w:pPr>
        <w:pStyle w:val="af3"/>
        <w:numPr>
          <w:ilvl w:val="0"/>
          <w:numId w:val="3"/>
        </w:numPr>
        <w:tabs>
          <w:tab w:val="left" w:pos="3261"/>
        </w:tabs>
        <w:suppressAutoHyphens w:val="0"/>
        <w:contextualSpacing/>
        <w:rPr>
          <w:rFonts w:eastAsiaTheme="minorEastAsia"/>
          <w:lang w:eastAsia="ja-JP"/>
        </w:rPr>
      </w:pPr>
      <w:r w:rsidRPr="00A7619F">
        <w:rPr>
          <w:rFonts w:eastAsiaTheme="minorEastAsia"/>
          <w:lang w:eastAsia="ja-JP"/>
        </w:rPr>
        <w:t>Takafumi Suzuki</w:t>
      </w:r>
      <w:r w:rsidRPr="00A7619F">
        <w:rPr>
          <w:rFonts w:eastAsiaTheme="minorEastAsia"/>
          <w:lang w:eastAsia="ja-JP"/>
        </w:rPr>
        <w:tab/>
        <w:t>NICT</w:t>
      </w:r>
    </w:p>
    <w:p w14:paraId="4A8BB031" w14:textId="77777777" w:rsidR="00A7619F" w:rsidRPr="00A7619F" w:rsidRDefault="00A7619F" w:rsidP="00A7619F">
      <w:pPr>
        <w:pStyle w:val="af3"/>
        <w:numPr>
          <w:ilvl w:val="0"/>
          <w:numId w:val="3"/>
        </w:numPr>
        <w:tabs>
          <w:tab w:val="left" w:pos="3261"/>
        </w:tabs>
        <w:suppressAutoHyphens w:val="0"/>
        <w:contextualSpacing/>
        <w:rPr>
          <w:rFonts w:eastAsiaTheme="minorEastAsia"/>
          <w:lang w:eastAsia="ja-JP"/>
        </w:rPr>
      </w:pPr>
      <w:r w:rsidRPr="00A7619F">
        <w:rPr>
          <w:rFonts w:eastAsiaTheme="minorEastAsia"/>
          <w:lang w:eastAsia="ja-JP"/>
        </w:rPr>
        <w:t>Takumi Kobayashi</w:t>
      </w:r>
      <w:r w:rsidRPr="00A7619F">
        <w:rPr>
          <w:rFonts w:eastAsiaTheme="minorEastAsia"/>
          <w:lang w:eastAsia="ja-JP"/>
        </w:rPr>
        <w:tab/>
        <w:t>Nitech/YRP-IAI</w:t>
      </w:r>
    </w:p>
    <w:p w14:paraId="6BF314F9" w14:textId="77777777" w:rsidR="00A7619F" w:rsidRPr="00A7619F" w:rsidRDefault="00A7619F" w:rsidP="00A7619F">
      <w:pPr>
        <w:pStyle w:val="af3"/>
        <w:numPr>
          <w:ilvl w:val="0"/>
          <w:numId w:val="3"/>
        </w:numPr>
        <w:tabs>
          <w:tab w:val="left" w:pos="3261"/>
        </w:tabs>
        <w:suppressAutoHyphens w:val="0"/>
        <w:contextualSpacing/>
        <w:rPr>
          <w:rFonts w:eastAsiaTheme="minorEastAsia"/>
          <w:lang w:eastAsia="ja-JP"/>
        </w:rPr>
      </w:pPr>
      <w:r w:rsidRPr="00A7619F">
        <w:rPr>
          <w:rFonts w:eastAsiaTheme="minorEastAsia"/>
          <w:lang w:eastAsia="ja-JP"/>
        </w:rPr>
        <w:t>Weidong Tang</w:t>
      </w:r>
      <w:r w:rsidRPr="00A7619F">
        <w:rPr>
          <w:rFonts w:eastAsiaTheme="minorEastAsia"/>
          <w:lang w:eastAsia="ja-JP"/>
        </w:rPr>
        <w:tab/>
        <w:t>NRT</w:t>
      </w:r>
    </w:p>
    <w:p w14:paraId="0DBCD9AE" w14:textId="6778981B" w:rsidR="008004F3" w:rsidRPr="00187817" w:rsidRDefault="00A7619F" w:rsidP="00A7619F">
      <w:pPr>
        <w:pStyle w:val="af3"/>
        <w:numPr>
          <w:ilvl w:val="0"/>
          <w:numId w:val="3"/>
        </w:numPr>
        <w:tabs>
          <w:tab w:val="left" w:pos="3261"/>
        </w:tabs>
        <w:suppressAutoHyphens w:val="0"/>
        <w:contextualSpacing/>
        <w:rPr>
          <w:rFonts w:eastAsiaTheme="minorEastAsia"/>
          <w:b/>
          <w:color w:val="BFBFBF" w:themeColor="background1" w:themeShade="BF"/>
          <w:szCs w:val="24"/>
          <w:lang w:eastAsia="ja-JP"/>
        </w:rPr>
      </w:pPr>
      <w:r w:rsidRPr="00A7619F">
        <w:rPr>
          <w:rFonts w:eastAsiaTheme="minorEastAsia"/>
          <w:lang w:eastAsia="ja-JP"/>
        </w:rPr>
        <w:t>Yasuharu Amezawa</w:t>
      </w:r>
      <w:r w:rsidRPr="00A7619F">
        <w:rPr>
          <w:rFonts w:eastAsiaTheme="minorEastAsia"/>
          <w:lang w:eastAsia="ja-JP"/>
        </w:rPr>
        <w:tab/>
        <w:t>Mobile Techno</w:t>
      </w:r>
    </w:p>
    <w:p w14:paraId="3D985664" w14:textId="52FABDA1" w:rsidR="00E57559" w:rsidRPr="00A609F3" w:rsidRDefault="00E57559" w:rsidP="00600BCC">
      <w:pPr>
        <w:suppressAutoHyphens w:val="0"/>
        <w:rPr>
          <w:rFonts w:eastAsiaTheme="minorEastAsia"/>
          <w:b/>
          <w:color w:val="BFBFBF" w:themeColor="background1" w:themeShade="BF"/>
          <w:szCs w:val="24"/>
          <w:lang w:eastAsia="ja-JP"/>
        </w:rPr>
      </w:pPr>
    </w:p>
    <w:sectPr w:rsidR="00E57559" w:rsidRPr="00A609F3" w:rsidSect="003F1C28">
      <w:headerReference w:type="default" r:id="rId8"/>
      <w:footerReference w:type="default" r:id="rId9"/>
      <w:pgSz w:w="12240" w:h="15840"/>
      <w:pgMar w:top="1440" w:right="1800" w:bottom="1440" w:left="1800" w:header="1296" w:footer="129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1416A7" w14:textId="77777777" w:rsidR="00722564" w:rsidRDefault="00722564" w:rsidP="00270D66">
      <w:r>
        <w:separator/>
      </w:r>
    </w:p>
  </w:endnote>
  <w:endnote w:type="continuationSeparator" w:id="0">
    <w:p w14:paraId="359AF41F" w14:textId="77777777" w:rsidR="00722564" w:rsidRDefault="00722564" w:rsidP="00270D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OpenSymbol">
    <w:altName w:val="Segoe UI Symbol"/>
    <w:charset w:val="02"/>
    <w:family w:val="auto"/>
    <w:pitch w:val="default"/>
  </w:font>
  <w:font w:name="Mangal">
    <w:panose1 w:val="00000400000000000000"/>
    <w:charset w:val="00"/>
    <w:family w:val="roman"/>
    <w:pitch w:val="variable"/>
    <w:sig w:usb0="00008003" w:usb1="00000000" w:usb2="00000000" w:usb3="00000000" w:csb0="00000001" w:csb1="00000000"/>
  </w:font>
  <w:font w:name="Palatino">
    <w:charset w:val="00"/>
    <w:family w:val="auto"/>
    <w:pitch w:val="variable"/>
    <w:sig w:usb0="A00002FF" w:usb1="7800205A" w:usb2="14600000" w:usb3="00000000" w:csb0="00000193" w:csb1="00000000"/>
  </w:font>
  <w:font w:name="New Century Schlbk">
    <w:altName w:val="Century Schoolbook"/>
    <w:panose1 w:val="00000000000000000000"/>
    <w:charset w:val="4D"/>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ＭＳ Ｐゴシック">
    <w:panose1 w:val="020B0600070205080204"/>
    <w:charset w:val="80"/>
    <w:family w:val="modern"/>
    <w:pitch w:val="variable"/>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C65E6" w14:textId="526E4437" w:rsidR="009C6CB9" w:rsidRPr="009C6CB9" w:rsidRDefault="008F48E0" w:rsidP="00EE684F">
    <w:pPr>
      <w:pStyle w:val="ab"/>
      <w:widowControl w:val="0"/>
      <w:pBdr>
        <w:top w:val="single" w:sz="4" w:space="0" w:color="000000"/>
      </w:pBdr>
      <w:tabs>
        <w:tab w:val="center" w:pos="4680"/>
        <w:tab w:val="right" w:pos="9360"/>
      </w:tabs>
      <w:wordWrap w:val="0"/>
      <w:spacing w:before="240"/>
      <w:jc w:val="right"/>
      <w:rPr>
        <w:rFonts w:eastAsiaTheme="minorEastAsia"/>
        <w:sz w:val="20"/>
        <w:lang w:eastAsia="ja-JP"/>
      </w:rPr>
    </w:pPr>
    <w:r>
      <w:rPr>
        <w:sz w:val="20"/>
      </w:rPr>
      <w:t>Submission</w:t>
    </w:r>
    <w:r>
      <w:rPr>
        <w:rFonts w:eastAsia="Times New Roman"/>
        <w:sz w:val="20"/>
      </w:rPr>
      <w:tab/>
      <w:t xml:space="preserve">                          </w:t>
    </w:r>
    <w:r>
      <w:rPr>
        <w:sz w:val="20"/>
      </w:rPr>
      <w:t>Page</w:t>
    </w:r>
    <w:r>
      <w:rPr>
        <w:rFonts w:eastAsia="Times New Roman"/>
        <w:sz w:val="20"/>
      </w:rPr>
      <w:t xml:space="preserve"> </w:t>
    </w:r>
    <w:r>
      <w:rPr>
        <w:sz w:val="20"/>
      </w:rPr>
      <w:fldChar w:fldCharType="begin"/>
    </w:r>
    <w:r>
      <w:rPr>
        <w:sz w:val="20"/>
      </w:rPr>
      <w:instrText xml:space="preserve"> PAGE \*Arabic </w:instrText>
    </w:r>
    <w:r>
      <w:rPr>
        <w:sz w:val="20"/>
      </w:rPr>
      <w:fldChar w:fldCharType="separate"/>
    </w:r>
    <w:r>
      <w:rPr>
        <w:noProof/>
        <w:sz w:val="20"/>
      </w:rPr>
      <w:t>5</w:t>
    </w:r>
    <w:r>
      <w:rPr>
        <w:sz w:val="20"/>
      </w:rPr>
      <w:fldChar w:fldCharType="end"/>
    </w:r>
    <w:r>
      <w:rPr>
        <w:rFonts w:eastAsia="Times New Roman"/>
        <w:sz w:val="20"/>
      </w:rPr>
      <w:t xml:space="preserve">             </w:t>
    </w:r>
    <w:proofErr w:type="gramStart"/>
    <w:r w:rsidR="00572691">
      <w:rPr>
        <w:rFonts w:eastAsia="Times New Roman"/>
        <w:sz w:val="20"/>
      </w:rPr>
      <w:t>R.Koh</w:t>
    </w:r>
    <w:r>
      <w:rPr>
        <w:rFonts w:eastAsia="Times New Roman"/>
        <w:sz w:val="20"/>
      </w:rPr>
      <w:t>no</w:t>
    </w:r>
    <w:proofErr w:type="gramEnd"/>
    <w:r w:rsidR="00DD3558">
      <w:rPr>
        <w:rFonts w:eastAsiaTheme="minorEastAsia"/>
        <w:sz w:val="20"/>
        <w:lang w:eastAsia="ja-JP"/>
      </w:rPr>
      <w:t>(YNU/YRP-IAI)</w:t>
    </w:r>
    <w:r w:rsidR="00572691">
      <w:rPr>
        <w:rFonts w:eastAsia="Times New Roman"/>
        <w:sz w:val="20"/>
      </w:rPr>
      <w:t>, M.</w:t>
    </w:r>
    <w:r w:rsidR="009C6CB9">
      <w:rPr>
        <w:rFonts w:eastAsiaTheme="minorEastAsia"/>
        <w:sz w:val="20"/>
        <w:lang w:eastAsia="ja-JP"/>
      </w:rPr>
      <w:t>Hernandez</w:t>
    </w:r>
    <w:r w:rsidR="00DD3558">
      <w:rPr>
        <w:rFonts w:eastAsiaTheme="minorEastAsia"/>
        <w:sz w:val="20"/>
        <w:lang w:eastAsia="ja-JP"/>
      </w:rPr>
      <w:t>(UoO/YRP-IAI)</w:t>
    </w:r>
    <w:r w:rsidR="00572691">
      <w:rPr>
        <w:rFonts w:eastAsiaTheme="minorEastAsia"/>
        <w:sz w:val="20"/>
        <w:lang w:eastAsia="ja-JP"/>
      </w:rPr>
      <w:t xml:space="preserve">, </w:t>
    </w:r>
    <w:r w:rsidR="00D87F2F">
      <w:rPr>
        <w:rFonts w:eastAsiaTheme="minorEastAsia"/>
        <w:sz w:val="20"/>
        <w:lang w:eastAsia="ja-JP"/>
      </w:rPr>
      <w:br/>
    </w:r>
    <w:r w:rsidR="00572691">
      <w:rPr>
        <w:rFonts w:eastAsiaTheme="minorEastAsia"/>
        <w:sz w:val="20"/>
        <w:lang w:eastAsia="ja-JP"/>
      </w:rPr>
      <w:t>T.Kobayashi</w:t>
    </w:r>
    <w:r w:rsidR="00DD3558">
      <w:rPr>
        <w:rFonts w:eastAsiaTheme="minorEastAsia"/>
        <w:sz w:val="20"/>
        <w:lang w:eastAsia="ja-JP"/>
      </w:rPr>
      <w:t>(</w:t>
    </w:r>
    <w:r w:rsidR="00693CD9">
      <w:rPr>
        <w:rFonts w:eastAsiaTheme="minorEastAsia"/>
        <w:sz w:val="20"/>
        <w:lang w:eastAsia="ja-JP"/>
      </w:rPr>
      <w:t>NiTech/</w:t>
    </w:r>
    <w:r w:rsidR="00DD3558">
      <w:rPr>
        <w:rFonts w:eastAsiaTheme="minorEastAsia"/>
        <w:sz w:val="20"/>
        <w:lang w:eastAsia="ja-JP"/>
      </w:rPr>
      <w:t>YRP-IAI)</w:t>
    </w:r>
    <w:r w:rsidR="00572691">
      <w:rPr>
        <w:rFonts w:eastAsiaTheme="minorEastAsia"/>
        <w:sz w:val="20"/>
        <w:lang w:eastAsia="ja-JP"/>
      </w:rPr>
      <w:t>, M</w:t>
    </w:r>
    <w:r w:rsidR="00572691" w:rsidRPr="003C1EC3">
      <w:rPr>
        <w:rFonts w:eastAsiaTheme="minorEastAsia"/>
        <w:b/>
        <w:bCs/>
        <w:sz w:val="20"/>
        <w:lang w:eastAsia="ja-JP"/>
      </w:rPr>
      <w:t>.</w:t>
    </w:r>
    <w:r w:rsidR="00572691">
      <w:rPr>
        <w:rFonts w:eastAsiaTheme="minorEastAsia"/>
        <w:sz w:val="20"/>
        <w:lang w:eastAsia="ja-JP"/>
      </w:rPr>
      <w:t>Kim</w:t>
    </w:r>
    <w:r w:rsidR="009C6CB9">
      <w:rPr>
        <w:rFonts w:eastAsiaTheme="minorEastAsia"/>
        <w:sz w:val="20"/>
        <w:lang w:eastAsia="ja-JP"/>
      </w:rPr>
      <w:t>(</w:t>
    </w:r>
    <w:r w:rsidR="00572691">
      <w:rPr>
        <w:rFonts w:eastAsiaTheme="minorEastAsia"/>
        <w:sz w:val="20"/>
        <w:lang w:eastAsia="ja-JP"/>
      </w:rPr>
      <w:t>YRP-IAI</w:t>
    </w:r>
    <w:r w:rsidR="009C6CB9">
      <w:rPr>
        <w:rFonts w:eastAsiaTheme="minorEastAsia"/>
        <w:sz w:val="20"/>
        <w:lang w:eastAsia="ja-JP"/>
      </w:rPr>
      <w:t>)</w:t>
    </w:r>
    <w:r w:rsidR="00EE684F">
      <w:rPr>
        <w:rFonts w:eastAsiaTheme="minorEastAsia"/>
        <w:sz w:val="20"/>
        <w:lang w:eastAsia="ja-JP"/>
      </w:rPr>
      <w:t>, D</w:t>
    </w:r>
    <w:r w:rsidR="00EC345C">
      <w:rPr>
        <w:rFonts w:eastAsiaTheme="minorEastAsia"/>
        <w:sz w:val="20"/>
        <w:lang w:eastAsia="ja-JP"/>
      </w:rPr>
      <w:t>.</w:t>
    </w:r>
    <w:r w:rsidR="00EE684F">
      <w:rPr>
        <w:rFonts w:eastAsiaTheme="minorEastAsia"/>
        <w:sz w:val="20"/>
        <w:lang w:eastAsia="ja-JP"/>
      </w:rPr>
      <w:t xml:space="preserve"> Anzai (</w:t>
    </w:r>
    <w:proofErr w:type="spellStart"/>
    <w:r w:rsidR="00EE684F">
      <w:rPr>
        <w:rFonts w:eastAsiaTheme="minorEastAsia"/>
        <w:sz w:val="20"/>
        <w:lang w:eastAsia="ja-JP"/>
      </w:rPr>
      <w:t>N</w:t>
    </w:r>
    <w:r w:rsidR="00693CD9">
      <w:rPr>
        <w:rFonts w:eastAsiaTheme="minorEastAsia"/>
        <w:sz w:val="20"/>
        <w:lang w:eastAsia="ja-JP"/>
      </w:rPr>
      <w:t>iTech</w:t>
    </w:r>
    <w:proofErr w:type="spellEnd"/>
    <w:r w:rsidR="00EE684F">
      <w:rPr>
        <w:rFonts w:eastAsiaTheme="minorEastAsia"/>
        <w:sz w:val="20"/>
        <w:lang w:eastAsia="ja-JP"/>
      </w:rPr>
      <w:t>)</w:t>
    </w:r>
    <w:r w:rsidR="003C1EC3">
      <w:rPr>
        <w:rFonts w:eastAsiaTheme="minorEastAsia"/>
        <w:sz w:val="20"/>
        <w:lang w:eastAsia="ja-JP"/>
      </w:rPr>
      <w:t>, S-</w:t>
    </w:r>
    <w:proofErr w:type="spellStart"/>
    <w:r w:rsidR="003C1EC3">
      <w:rPr>
        <w:rFonts w:eastAsiaTheme="minorEastAsia"/>
        <w:sz w:val="20"/>
        <w:lang w:eastAsia="ja-JP"/>
      </w:rPr>
      <w:t>S.Joo</w:t>
    </w:r>
    <w:proofErr w:type="spellEnd"/>
    <w:r w:rsidR="003C1EC3">
      <w:rPr>
        <w:rFonts w:eastAsiaTheme="minorEastAsia"/>
        <w:sz w:val="20"/>
        <w:lang w:eastAsia="ja-JP"/>
      </w:rPr>
      <w:t>(KPST)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A9529C" w14:textId="77777777" w:rsidR="00722564" w:rsidRDefault="00722564" w:rsidP="00270D66">
      <w:r>
        <w:rPr>
          <w:rFonts w:hint="eastAsia"/>
          <w:lang w:eastAsia="ja-JP"/>
        </w:rPr>
        <w:separator/>
      </w:r>
    </w:p>
  </w:footnote>
  <w:footnote w:type="continuationSeparator" w:id="0">
    <w:p w14:paraId="2686C81D" w14:textId="77777777" w:rsidR="00722564" w:rsidRDefault="00722564" w:rsidP="00270D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A3C20" w14:textId="0DFF1BDB" w:rsidR="008F48E0" w:rsidRPr="00265DFA" w:rsidRDefault="006C7F2B" w:rsidP="5D5FD4D2">
    <w:pPr>
      <w:pStyle w:val="ac"/>
      <w:widowControl w:val="0"/>
      <w:pBdr>
        <w:bottom w:val="single" w:sz="4" w:space="0" w:color="000000"/>
      </w:pBdr>
      <w:tabs>
        <w:tab w:val="right" w:pos="9270"/>
      </w:tabs>
      <w:spacing w:after="360"/>
      <w:jc w:val="both"/>
      <w:rPr>
        <w:rFonts w:eastAsiaTheme="minorEastAsia"/>
        <w:b/>
        <w:bCs/>
        <w:lang w:eastAsia="ja-JP"/>
      </w:rPr>
    </w:pPr>
    <w:r>
      <w:rPr>
        <w:rFonts w:eastAsiaTheme="minorEastAsia" w:hint="eastAsia"/>
        <w:b/>
        <w:bCs/>
        <w:lang w:eastAsia="ja-JP"/>
      </w:rPr>
      <w:t>Nov</w:t>
    </w:r>
    <w:r w:rsidR="00DA0C3E">
      <w:rPr>
        <w:rFonts w:eastAsiaTheme="minorEastAsia" w:hint="eastAsia"/>
        <w:b/>
        <w:bCs/>
        <w:lang w:eastAsia="ja-JP"/>
      </w:rPr>
      <w:t>ember</w:t>
    </w:r>
    <w:r w:rsidR="00A763AC">
      <w:rPr>
        <w:rFonts w:eastAsiaTheme="minorEastAsia" w:hint="eastAsia"/>
        <w:b/>
        <w:bCs/>
        <w:lang w:eastAsia="ja-JP"/>
      </w:rPr>
      <w:t xml:space="preserve"> </w:t>
    </w:r>
    <w:r w:rsidR="5D5FD4D2" w:rsidRPr="5D5FD4D2">
      <w:rPr>
        <w:rFonts w:eastAsiaTheme="minorEastAsia"/>
        <w:b/>
        <w:bCs/>
        <w:lang w:eastAsia="ja-JP"/>
      </w:rPr>
      <w:t>202</w:t>
    </w:r>
    <w:r w:rsidR="00183EBA">
      <w:rPr>
        <w:rFonts w:eastAsiaTheme="minorEastAsia"/>
        <w:b/>
        <w:bCs/>
        <w:lang w:eastAsia="ja-JP"/>
      </w:rPr>
      <w:t>3</w:t>
    </w:r>
    <w:r w:rsidR="5D5FD4D2" w:rsidRPr="5D5FD4D2">
      <w:rPr>
        <w:rFonts w:eastAsia="Times New Roman"/>
        <w:b/>
        <w:bCs/>
      </w:rPr>
      <w:t xml:space="preserve">                                                              </w:t>
    </w:r>
    <w:r w:rsidR="5D5FD4D2" w:rsidRPr="00265DFA">
      <w:rPr>
        <w:b/>
        <w:bCs/>
      </w:rPr>
      <w:t>IEEE</w:t>
    </w:r>
    <w:r w:rsidR="5D5FD4D2" w:rsidRPr="00265DFA">
      <w:rPr>
        <w:rFonts w:eastAsia="Times New Roman"/>
        <w:b/>
        <w:bCs/>
      </w:rPr>
      <w:t xml:space="preserve"> </w:t>
    </w:r>
    <w:r w:rsidR="5D5FD4D2" w:rsidRPr="00265DFA">
      <w:rPr>
        <w:b/>
        <w:bCs/>
      </w:rPr>
      <w:t>P</w:t>
    </w:r>
    <w:r w:rsidR="5D5FD4D2" w:rsidRPr="003C1EC3">
      <w:rPr>
        <w:b/>
        <w:bCs/>
      </w:rPr>
      <w:t xml:space="preserve">802. </w:t>
    </w:r>
    <w:r w:rsidR="5D5FD4D2" w:rsidRPr="003C1EC3">
      <w:rPr>
        <w:b/>
        <w:bCs/>
        <w:lang w:val="en-GB"/>
      </w:rPr>
      <w:t>15-</w:t>
    </w:r>
    <w:r w:rsidR="001E6A61" w:rsidRPr="003C1EC3">
      <w:rPr>
        <w:rFonts w:hint="eastAsia"/>
        <w:b/>
        <w:bCs/>
        <w:lang w:val="en-GB" w:eastAsia="ja-JP"/>
      </w:rPr>
      <w:t>2</w:t>
    </w:r>
    <w:r w:rsidR="00183EBA" w:rsidRPr="003C1EC3">
      <w:rPr>
        <w:b/>
        <w:bCs/>
        <w:lang w:val="en-GB" w:eastAsia="ja-JP"/>
      </w:rPr>
      <w:t>3</w:t>
    </w:r>
    <w:r w:rsidR="001E6A61" w:rsidRPr="003C1EC3">
      <w:rPr>
        <w:b/>
        <w:bCs/>
        <w:lang w:val="en-GB" w:eastAsia="ja-JP"/>
      </w:rPr>
      <w:t>-</w:t>
    </w:r>
    <w:r w:rsidR="00F34723" w:rsidRPr="003C1EC3">
      <w:rPr>
        <w:b/>
        <w:bCs/>
        <w:lang w:val="en-GB" w:eastAsia="ja-JP"/>
      </w:rPr>
      <w:t>0</w:t>
    </w:r>
    <w:r w:rsidR="003C1EC3" w:rsidRPr="003C1EC3">
      <w:rPr>
        <w:b/>
        <w:bCs/>
        <w:lang w:val="en-GB" w:eastAsia="ja-JP"/>
      </w:rPr>
      <w:t>608</w:t>
    </w:r>
    <w:r w:rsidR="00265DFA" w:rsidRPr="003C1EC3">
      <w:rPr>
        <w:b/>
        <w:bCs/>
        <w:lang w:val="en-GB" w:eastAsia="ja-JP"/>
      </w:rPr>
      <w:t>-00</w:t>
    </w:r>
    <w:r w:rsidR="5D5FD4D2" w:rsidRPr="003C1EC3">
      <w:rPr>
        <w:b/>
        <w:bCs/>
        <w:lang w:val="en-GB"/>
      </w:rPr>
      <w:t>-0</w:t>
    </w:r>
    <w:r w:rsidR="5D5FD4D2" w:rsidRPr="00265DFA">
      <w:rPr>
        <w:b/>
        <w:bCs/>
        <w:lang w:val="en-GB"/>
      </w:rPr>
      <w:t>6a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pStyle w:val="7"/>
      <w:suff w:val="nothing"/>
      <w:lvlText w:val=""/>
      <w:lvlJc w:val="left"/>
      <w:pPr>
        <w:tabs>
          <w:tab w:val="num" w:pos="0"/>
        </w:tabs>
        <w:ind w:left="1296" w:hanging="1296"/>
      </w:pPr>
    </w:lvl>
    <w:lvl w:ilvl="7">
      <w:start w:val="1"/>
      <w:numFmt w:val="none"/>
      <w:pStyle w:val="8"/>
      <w:suff w:val="nothing"/>
      <w:lvlText w:val=""/>
      <w:lvlJc w:val="left"/>
      <w:pPr>
        <w:tabs>
          <w:tab w:val="num" w:pos="0"/>
        </w:tabs>
        <w:ind w:left="1440" w:hanging="1440"/>
      </w:pPr>
    </w:lvl>
    <w:lvl w:ilvl="8">
      <w:start w:val="1"/>
      <w:numFmt w:val="none"/>
      <w:pStyle w:val="9"/>
      <w:suff w:val="nothing"/>
      <w:lvlText w:val=""/>
      <w:lvlJc w:val="left"/>
      <w:pPr>
        <w:tabs>
          <w:tab w:val="num" w:pos="0"/>
        </w:tabs>
        <w:ind w:left="1584" w:hanging="1584"/>
      </w:pPr>
    </w:lvl>
  </w:abstractNum>
  <w:abstractNum w:abstractNumId="1" w15:restartNumberingAfterBreak="0">
    <w:nsid w:val="021811E3"/>
    <w:multiLevelType w:val="hybridMultilevel"/>
    <w:tmpl w:val="F4A0305C"/>
    <w:lvl w:ilvl="0" w:tplc="F566D0FA">
      <w:start w:val="1"/>
      <w:numFmt w:val="bullet"/>
      <w:lvlText w:val=""/>
      <w:lvlJc w:val="left"/>
      <w:pPr>
        <w:ind w:left="780" w:hanging="420"/>
      </w:pPr>
      <w:rPr>
        <w:rFonts w:ascii="Symbol" w:hAnsi="Symbol" w:hint="default"/>
        <w:color w:val="auto"/>
      </w:rPr>
    </w:lvl>
    <w:lvl w:ilvl="1" w:tplc="FFFFFFFF" w:tentative="1">
      <w:start w:val="1"/>
      <w:numFmt w:val="bullet"/>
      <w:lvlText w:val=""/>
      <w:lvlJc w:val="left"/>
      <w:pPr>
        <w:ind w:left="1200" w:hanging="420"/>
      </w:pPr>
      <w:rPr>
        <w:rFonts w:ascii="Wingdings" w:hAnsi="Wingdings" w:hint="default"/>
      </w:rPr>
    </w:lvl>
    <w:lvl w:ilvl="2" w:tplc="FFFFFFFF" w:tentative="1">
      <w:start w:val="1"/>
      <w:numFmt w:val="bullet"/>
      <w:lvlText w:val=""/>
      <w:lvlJc w:val="left"/>
      <w:pPr>
        <w:ind w:left="1620" w:hanging="420"/>
      </w:pPr>
      <w:rPr>
        <w:rFonts w:ascii="Wingdings" w:hAnsi="Wingdings" w:hint="default"/>
      </w:rPr>
    </w:lvl>
    <w:lvl w:ilvl="3" w:tplc="FFFFFFFF" w:tentative="1">
      <w:start w:val="1"/>
      <w:numFmt w:val="bullet"/>
      <w:lvlText w:val=""/>
      <w:lvlJc w:val="left"/>
      <w:pPr>
        <w:ind w:left="2040" w:hanging="420"/>
      </w:pPr>
      <w:rPr>
        <w:rFonts w:ascii="Wingdings" w:hAnsi="Wingdings" w:hint="default"/>
      </w:rPr>
    </w:lvl>
    <w:lvl w:ilvl="4" w:tplc="FFFFFFFF" w:tentative="1">
      <w:start w:val="1"/>
      <w:numFmt w:val="bullet"/>
      <w:lvlText w:val=""/>
      <w:lvlJc w:val="left"/>
      <w:pPr>
        <w:ind w:left="2460" w:hanging="420"/>
      </w:pPr>
      <w:rPr>
        <w:rFonts w:ascii="Wingdings" w:hAnsi="Wingdings" w:hint="default"/>
      </w:rPr>
    </w:lvl>
    <w:lvl w:ilvl="5" w:tplc="FFFFFFFF" w:tentative="1">
      <w:start w:val="1"/>
      <w:numFmt w:val="bullet"/>
      <w:lvlText w:val=""/>
      <w:lvlJc w:val="left"/>
      <w:pPr>
        <w:ind w:left="2880" w:hanging="420"/>
      </w:pPr>
      <w:rPr>
        <w:rFonts w:ascii="Wingdings" w:hAnsi="Wingdings" w:hint="default"/>
      </w:rPr>
    </w:lvl>
    <w:lvl w:ilvl="6" w:tplc="FFFFFFFF" w:tentative="1">
      <w:start w:val="1"/>
      <w:numFmt w:val="bullet"/>
      <w:lvlText w:val=""/>
      <w:lvlJc w:val="left"/>
      <w:pPr>
        <w:ind w:left="3300" w:hanging="420"/>
      </w:pPr>
      <w:rPr>
        <w:rFonts w:ascii="Wingdings" w:hAnsi="Wingdings" w:hint="default"/>
      </w:rPr>
    </w:lvl>
    <w:lvl w:ilvl="7" w:tplc="FFFFFFFF" w:tentative="1">
      <w:start w:val="1"/>
      <w:numFmt w:val="bullet"/>
      <w:lvlText w:val=""/>
      <w:lvlJc w:val="left"/>
      <w:pPr>
        <w:ind w:left="3720" w:hanging="420"/>
      </w:pPr>
      <w:rPr>
        <w:rFonts w:ascii="Wingdings" w:hAnsi="Wingdings" w:hint="default"/>
      </w:rPr>
    </w:lvl>
    <w:lvl w:ilvl="8" w:tplc="FFFFFFFF" w:tentative="1">
      <w:start w:val="1"/>
      <w:numFmt w:val="bullet"/>
      <w:lvlText w:val=""/>
      <w:lvlJc w:val="left"/>
      <w:pPr>
        <w:ind w:left="4140" w:hanging="420"/>
      </w:pPr>
      <w:rPr>
        <w:rFonts w:ascii="Wingdings" w:hAnsi="Wingdings" w:hint="default"/>
      </w:rPr>
    </w:lvl>
  </w:abstractNum>
  <w:abstractNum w:abstractNumId="2" w15:restartNumberingAfterBreak="0">
    <w:nsid w:val="12922B16"/>
    <w:multiLevelType w:val="multilevel"/>
    <w:tmpl w:val="F316408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eastAsia"/>
        <w:b w:val="0"/>
        <w:bCs w:val="0"/>
        <w:i w:val="0"/>
        <w:iCs w:val="0"/>
        <w:color w:val="auto"/>
      </w:rPr>
    </w:lvl>
    <w:lvl w:ilvl="2">
      <w:numFmt w:val="bullet"/>
      <w:lvlText w:val=""/>
      <w:lvlJc w:val="left"/>
      <w:pPr>
        <w:ind w:left="907" w:hanging="510"/>
      </w:pPr>
      <w:rPr>
        <w:rFonts w:ascii="Symbol" w:hAnsi="Symbol" w:hint="default"/>
        <w:color w:val="auto"/>
      </w:rPr>
    </w:lvl>
    <w:lvl w:ilvl="3">
      <w:start w:val="1"/>
      <w:numFmt w:val="bullet"/>
      <w:lvlText w:val=""/>
      <w:lvlJc w:val="left"/>
      <w:pPr>
        <w:ind w:left="1021" w:hanging="397"/>
      </w:pPr>
      <w:rPr>
        <w:rFonts w:ascii="Wingdings" w:hAnsi="Wingding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CE95E99"/>
    <w:multiLevelType w:val="multilevel"/>
    <w:tmpl w:val="2AC89B60"/>
    <w:lvl w:ilvl="0">
      <w:start w:val="2"/>
      <w:numFmt w:val="decimal"/>
      <w:lvlText w:val="%1"/>
      <w:lvlJc w:val="left"/>
      <w:pPr>
        <w:ind w:left="360" w:hanging="360"/>
      </w:pPr>
      <w:rPr>
        <w:rFonts w:hint="default"/>
      </w:rPr>
    </w:lvl>
    <w:lvl w:ilvl="1">
      <w:start w:val="10"/>
      <w:numFmt w:val="decimal"/>
      <w:lvlText w:val="J%1.%2"/>
      <w:lvlJc w:val="left"/>
      <w:pPr>
        <w:ind w:left="360" w:hanging="360"/>
      </w:pPr>
      <w:rPr>
        <w:rFonts w:hint="eastAsia"/>
        <w:b w:val="0"/>
        <w:bCs w:val="0"/>
        <w:i w:val="0"/>
        <w:iCs w:val="0"/>
        <w:color w:val="auto"/>
      </w:rPr>
    </w:lvl>
    <w:lvl w:ilvl="2">
      <w:numFmt w:val="bullet"/>
      <w:lvlText w:val=""/>
      <w:lvlJc w:val="left"/>
      <w:pPr>
        <w:ind w:left="907" w:hanging="510"/>
      </w:pPr>
      <w:rPr>
        <w:rFonts w:ascii="Symbol" w:hAnsi="Symbol" w:hint="default"/>
        <w:color w:val="auto"/>
      </w:rPr>
    </w:lvl>
    <w:lvl w:ilvl="3">
      <w:start w:val="1"/>
      <w:numFmt w:val="bullet"/>
      <w:lvlText w:val=""/>
      <w:lvlJc w:val="left"/>
      <w:pPr>
        <w:ind w:left="1021" w:hanging="397"/>
      </w:pPr>
      <w:rPr>
        <w:rFonts w:ascii="Wingdings" w:hAnsi="Wingding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3065AB1"/>
    <w:multiLevelType w:val="multilevel"/>
    <w:tmpl w:val="E938A9C2"/>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097538A"/>
    <w:multiLevelType w:val="multilevel"/>
    <w:tmpl w:val="F3164086"/>
    <w:numStyleLink w:val="10"/>
  </w:abstractNum>
  <w:abstractNum w:abstractNumId="6" w15:restartNumberingAfterBreak="0">
    <w:nsid w:val="34956B51"/>
    <w:multiLevelType w:val="multilevel"/>
    <w:tmpl w:val="D1541B5C"/>
    <w:lvl w:ilvl="0">
      <w:start w:val="1"/>
      <w:numFmt w:val="decimal"/>
      <w:lvlText w:val="%1"/>
      <w:lvlJc w:val="left"/>
      <w:pPr>
        <w:ind w:left="360" w:hanging="360"/>
      </w:pPr>
      <w:rPr>
        <w:rFonts w:hint="default"/>
      </w:rPr>
    </w:lvl>
    <w:lvl w:ilvl="1">
      <w:start w:val="1"/>
      <w:numFmt w:val="decimal"/>
      <w:lvlText w:val="J%1.%2"/>
      <w:lvlJc w:val="left"/>
      <w:pPr>
        <w:ind w:left="360" w:hanging="360"/>
      </w:pPr>
      <w:rPr>
        <w:rFonts w:hint="eastAsia"/>
        <w:b w:val="0"/>
        <w:bCs w:val="0"/>
        <w:i w:val="0"/>
        <w:iCs w:val="0"/>
        <w:color w:val="auto"/>
      </w:rPr>
    </w:lvl>
    <w:lvl w:ilvl="2">
      <w:numFmt w:val="bullet"/>
      <w:lvlText w:val=""/>
      <w:lvlJc w:val="left"/>
      <w:pPr>
        <w:ind w:left="907" w:hanging="510"/>
      </w:pPr>
      <w:rPr>
        <w:rFonts w:ascii="Symbol" w:hAnsi="Symbol" w:hint="default"/>
        <w:color w:val="auto"/>
      </w:rPr>
    </w:lvl>
    <w:lvl w:ilvl="3">
      <w:start w:val="1"/>
      <w:numFmt w:val="bullet"/>
      <w:lvlText w:val=""/>
      <w:lvlJc w:val="left"/>
      <w:pPr>
        <w:ind w:left="1021" w:hanging="397"/>
      </w:pPr>
      <w:rPr>
        <w:rFonts w:ascii="Wingdings" w:hAnsi="Wingding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5B22679"/>
    <w:multiLevelType w:val="multilevel"/>
    <w:tmpl w:val="8B7EC0E4"/>
    <w:lvl w:ilvl="0">
      <w:start w:val="3"/>
      <w:numFmt w:val="decimal"/>
      <w:lvlText w:val="%1"/>
      <w:lvlJc w:val="left"/>
      <w:pPr>
        <w:ind w:left="360" w:hanging="360"/>
      </w:pPr>
      <w:rPr>
        <w:rFonts w:hint="default"/>
      </w:rPr>
    </w:lvl>
    <w:lvl w:ilvl="1">
      <w:start w:val="1"/>
      <w:numFmt w:val="decimal"/>
      <w:lvlText w:val="2.%2."/>
      <w:lvlJc w:val="left"/>
      <w:pPr>
        <w:ind w:left="360" w:hanging="360"/>
      </w:pPr>
      <w:rPr>
        <w:rFonts w:hint="eastAsia"/>
        <w:b w:val="0"/>
        <w:bCs w:val="0"/>
        <w:i w:val="0"/>
        <w:iCs w:val="0"/>
        <w:color w:val="auto"/>
      </w:rPr>
    </w:lvl>
    <w:lvl w:ilvl="2">
      <w:numFmt w:val="bullet"/>
      <w:lvlText w:val=""/>
      <w:lvlJc w:val="left"/>
      <w:pPr>
        <w:ind w:left="907" w:hanging="510"/>
      </w:pPr>
      <w:rPr>
        <w:rFonts w:ascii="Symbol" w:hAnsi="Symbol" w:hint="default"/>
        <w:color w:val="auto"/>
      </w:rPr>
    </w:lvl>
    <w:lvl w:ilvl="3">
      <w:start w:val="1"/>
      <w:numFmt w:val="bullet"/>
      <w:lvlText w:val=""/>
      <w:lvlJc w:val="left"/>
      <w:pPr>
        <w:ind w:left="1021" w:hanging="397"/>
      </w:pPr>
      <w:rPr>
        <w:rFonts w:ascii="Wingdings" w:hAnsi="Wingding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47A43D5"/>
    <w:multiLevelType w:val="multilevel"/>
    <w:tmpl w:val="4FAC0A96"/>
    <w:lvl w:ilvl="0">
      <w:start w:val="2"/>
      <w:numFmt w:val="decimal"/>
      <w:lvlText w:val="%1"/>
      <w:lvlJc w:val="left"/>
      <w:pPr>
        <w:ind w:left="360" w:hanging="360"/>
      </w:pPr>
      <w:rPr>
        <w:rFonts w:hint="default"/>
      </w:rPr>
    </w:lvl>
    <w:lvl w:ilvl="1">
      <w:start w:val="1"/>
      <w:numFmt w:val="decimal"/>
      <w:lvlText w:val="J%1.%2"/>
      <w:lvlJc w:val="left"/>
      <w:pPr>
        <w:ind w:left="360" w:hanging="360"/>
      </w:pPr>
      <w:rPr>
        <w:rFonts w:hint="eastAsia"/>
        <w:b w:val="0"/>
        <w:bCs w:val="0"/>
        <w:i w:val="0"/>
        <w:iCs w:val="0"/>
        <w:color w:val="auto"/>
      </w:rPr>
    </w:lvl>
    <w:lvl w:ilvl="2">
      <w:numFmt w:val="bullet"/>
      <w:lvlText w:val=""/>
      <w:lvlJc w:val="left"/>
      <w:pPr>
        <w:ind w:left="907" w:hanging="510"/>
      </w:pPr>
      <w:rPr>
        <w:rFonts w:ascii="Symbol" w:hAnsi="Symbol" w:hint="default"/>
        <w:color w:val="auto"/>
      </w:rPr>
    </w:lvl>
    <w:lvl w:ilvl="3">
      <w:start w:val="1"/>
      <w:numFmt w:val="bullet"/>
      <w:lvlText w:val=""/>
      <w:lvlJc w:val="left"/>
      <w:pPr>
        <w:ind w:left="1021" w:hanging="397"/>
      </w:pPr>
      <w:rPr>
        <w:rFonts w:ascii="Wingdings" w:hAnsi="Wingding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4844677"/>
    <w:multiLevelType w:val="hybridMultilevel"/>
    <w:tmpl w:val="255A569E"/>
    <w:lvl w:ilvl="0" w:tplc="B080A324">
      <w:numFmt w:val="bullet"/>
      <w:lvlText w:val="・"/>
      <w:lvlJc w:val="left"/>
      <w:pPr>
        <w:ind w:left="780" w:hanging="420"/>
      </w:pPr>
      <w:rPr>
        <w:rFonts w:ascii="ＭＳ 明朝" w:eastAsia="ＭＳ 明朝" w:hAnsi="ＭＳ 明朝"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0" w15:restartNumberingAfterBreak="0">
    <w:nsid w:val="50371499"/>
    <w:multiLevelType w:val="multilevel"/>
    <w:tmpl w:val="5BD8E8A4"/>
    <w:lvl w:ilvl="0">
      <w:start w:val="1"/>
      <w:numFmt w:val="decimal"/>
      <w:lvlText w:val="%1"/>
      <w:lvlJc w:val="left"/>
      <w:pPr>
        <w:ind w:left="360" w:hanging="360"/>
      </w:pPr>
      <w:rPr>
        <w:rFonts w:hint="default"/>
      </w:rPr>
    </w:lvl>
    <w:lvl w:ilvl="1">
      <w:start w:val="1"/>
      <w:numFmt w:val="decimal"/>
      <w:lvlText w:val="J%1.%2"/>
      <w:lvlJc w:val="left"/>
      <w:pPr>
        <w:ind w:left="360" w:hanging="360"/>
      </w:pPr>
      <w:rPr>
        <w:rFonts w:hint="eastAsia"/>
        <w:b w:val="0"/>
        <w:bCs w:val="0"/>
        <w:i w:val="0"/>
        <w:iCs w:val="0"/>
        <w:color w:val="auto"/>
      </w:rPr>
    </w:lvl>
    <w:lvl w:ilvl="2">
      <w:numFmt w:val="bullet"/>
      <w:lvlText w:val=""/>
      <w:lvlJc w:val="left"/>
      <w:pPr>
        <w:ind w:left="907" w:hanging="510"/>
      </w:pPr>
      <w:rPr>
        <w:rFonts w:ascii="Symbol" w:hAnsi="Symbol" w:hint="default"/>
        <w:color w:val="auto"/>
      </w:rPr>
    </w:lvl>
    <w:lvl w:ilvl="3">
      <w:start w:val="1"/>
      <w:numFmt w:val="bullet"/>
      <w:lvlText w:val=""/>
      <w:lvlJc w:val="left"/>
      <w:pPr>
        <w:ind w:left="1021" w:hanging="397"/>
      </w:pPr>
      <w:rPr>
        <w:rFonts w:ascii="Wingdings" w:hAnsi="Wingding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53D67EDC"/>
    <w:multiLevelType w:val="multilevel"/>
    <w:tmpl w:val="2AC89B60"/>
    <w:lvl w:ilvl="0">
      <w:start w:val="2"/>
      <w:numFmt w:val="decimal"/>
      <w:lvlText w:val="%1"/>
      <w:lvlJc w:val="left"/>
      <w:pPr>
        <w:ind w:left="360" w:hanging="360"/>
      </w:pPr>
      <w:rPr>
        <w:rFonts w:hint="default"/>
      </w:rPr>
    </w:lvl>
    <w:lvl w:ilvl="1">
      <w:start w:val="10"/>
      <w:numFmt w:val="decimal"/>
      <w:lvlText w:val="J%1.%2"/>
      <w:lvlJc w:val="left"/>
      <w:pPr>
        <w:ind w:left="360" w:hanging="360"/>
      </w:pPr>
      <w:rPr>
        <w:rFonts w:hint="eastAsia"/>
        <w:b w:val="0"/>
        <w:bCs w:val="0"/>
        <w:i w:val="0"/>
        <w:iCs w:val="0"/>
        <w:color w:val="auto"/>
      </w:rPr>
    </w:lvl>
    <w:lvl w:ilvl="2">
      <w:numFmt w:val="bullet"/>
      <w:lvlText w:val=""/>
      <w:lvlJc w:val="left"/>
      <w:pPr>
        <w:ind w:left="907" w:hanging="510"/>
      </w:pPr>
      <w:rPr>
        <w:rFonts w:ascii="Symbol" w:hAnsi="Symbol" w:hint="default"/>
        <w:color w:val="auto"/>
      </w:rPr>
    </w:lvl>
    <w:lvl w:ilvl="3">
      <w:start w:val="1"/>
      <w:numFmt w:val="bullet"/>
      <w:lvlText w:val=""/>
      <w:lvlJc w:val="left"/>
      <w:pPr>
        <w:ind w:left="1021" w:hanging="397"/>
      </w:pPr>
      <w:rPr>
        <w:rFonts w:ascii="Wingdings" w:hAnsi="Wingding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54367249"/>
    <w:multiLevelType w:val="multilevel"/>
    <w:tmpl w:val="B10C8C56"/>
    <w:lvl w:ilvl="0">
      <w:start w:val="1"/>
      <w:numFmt w:val="decimal"/>
      <w:lvlText w:val="%1"/>
      <w:lvlJc w:val="left"/>
      <w:pPr>
        <w:ind w:left="360" w:hanging="360"/>
      </w:pPr>
      <w:rPr>
        <w:rFonts w:hint="default"/>
      </w:rPr>
    </w:lvl>
    <w:lvl w:ilvl="1">
      <w:start w:val="1"/>
      <w:numFmt w:val="decimal"/>
      <w:lvlText w:val="J%2.%1"/>
      <w:lvlJc w:val="left"/>
      <w:pPr>
        <w:ind w:left="360" w:hanging="360"/>
      </w:pPr>
      <w:rPr>
        <w:rFonts w:hint="eastAsia"/>
        <w:b w:val="0"/>
        <w:bCs w:val="0"/>
        <w:i w:val="0"/>
        <w:iCs w:val="0"/>
        <w:color w:val="auto"/>
      </w:rPr>
    </w:lvl>
    <w:lvl w:ilvl="2">
      <w:numFmt w:val="bullet"/>
      <w:lvlText w:val=""/>
      <w:lvlJc w:val="left"/>
      <w:pPr>
        <w:ind w:left="907" w:hanging="510"/>
      </w:pPr>
      <w:rPr>
        <w:rFonts w:ascii="Symbol" w:hAnsi="Symbol" w:hint="default"/>
        <w:color w:val="auto"/>
      </w:rPr>
    </w:lvl>
    <w:lvl w:ilvl="3">
      <w:start w:val="1"/>
      <w:numFmt w:val="bullet"/>
      <w:lvlText w:val=""/>
      <w:lvlJc w:val="left"/>
      <w:pPr>
        <w:ind w:left="1021" w:hanging="397"/>
      </w:pPr>
      <w:rPr>
        <w:rFonts w:ascii="Wingdings" w:hAnsi="Wingding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D2A5B7B"/>
    <w:multiLevelType w:val="multilevel"/>
    <w:tmpl w:val="A3A8D2E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eastAsia"/>
        <w:i w:val="0"/>
        <w:iCs w:val="0"/>
        <w:color w:val="auto"/>
      </w:rPr>
    </w:lvl>
    <w:lvl w:ilvl="2">
      <w:numFmt w:val="bullet"/>
      <w:lvlText w:val=""/>
      <w:lvlJc w:val="left"/>
      <w:pPr>
        <w:ind w:left="907" w:hanging="510"/>
      </w:pPr>
      <w:rPr>
        <w:rFonts w:ascii="Symbol" w:hAnsi="Symbol" w:hint="default"/>
        <w:color w:val="auto"/>
      </w:rPr>
    </w:lvl>
    <w:lvl w:ilvl="3">
      <w:start w:val="1"/>
      <w:numFmt w:val="bullet"/>
      <w:lvlText w:val=""/>
      <w:lvlJc w:val="left"/>
      <w:pPr>
        <w:ind w:left="1021" w:hanging="397"/>
      </w:pPr>
      <w:rPr>
        <w:rFonts w:ascii="Wingdings" w:hAnsi="Wingding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63AC1835"/>
    <w:multiLevelType w:val="hybridMultilevel"/>
    <w:tmpl w:val="93547A0A"/>
    <w:lvl w:ilvl="0" w:tplc="6464AF36">
      <w:start w:val="1"/>
      <w:numFmt w:val="bullet"/>
      <w:lvlText w:val=""/>
      <w:lvlJc w:val="left"/>
      <w:pPr>
        <w:ind w:left="780" w:hanging="420"/>
      </w:pPr>
      <w:rPr>
        <w:rFonts w:ascii="Wingdings" w:hAnsi="Wingdings" w:hint="default"/>
        <w:color w:val="auto"/>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5" w15:restartNumberingAfterBreak="0">
    <w:nsid w:val="781F1492"/>
    <w:multiLevelType w:val="multilevel"/>
    <w:tmpl w:val="9BCA06F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797B4272"/>
    <w:multiLevelType w:val="multilevel"/>
    <w:tmpl w:val="F3164086"/>
    <w:styleLink w:val="1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eastAsia"/>
        <w:b w:val="0"/>
        <w:bCs w:val="0"/>
        <w:i w:val="0"/>
        <w:iCs w:val="0"/>
        <w:color w:val="auto"/>
      </w:rPr>
    </w:lvl>
    <w:lvl w:ilvl="2">
      <w:numFmt w:val="bullet"/>
      <w:lvlText w:val=""/>
      <w:lvlJc w:val="left"/>
      <w:pPr>
        <w:ind w:left="907" w:hanging="510"/>
      </w:pPr>
      <w:rPr>
        <w:rFonts w:ascii="Symbol" w:hAnsi="Symbol" w:hint="default"/>
        <w:color w:val="auto"/>
      </w:rPr>
    </w:lvl>
    <w:lvl w:ilvl="3">
      <w:start w:val="1"/>
      <w:numFmt w:val="bullet"/>
      <w:lvlText w:val=""/>
      <w:lvlJc w:val="left"/>
      <w:pPr>
        <w:ind w:left="1021" w:hanging="397"/>
      </w:pPr>
      <w:rPr>
        <w:rFonts w:ascii="Wingdings" w:hAnsi="Wingding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721178734">
    <w:abstractNumId w:val="0"/>
  </w:num>
  <w:num w:numId="2" w16cid:durableId="2121218120">
    <w:abstractNumId w:val="13"/>
  </w:num>
  <w:num w:numId="3" w16cid:durableId="587084794">
    <w:abstractNumId w:val="14"/>
  </w:num>
  <w:num w:numId="4" w16cid:durableId="2031487255">
    <w:abstractNumId w:val="7"/>
  </w:num>
  <w:num w:numId="5" w16cid:durableId="562758662">
    <w:abstractNumId w:val="8"/>
  </w:num>
  <w:num w:numId="6" w16cid:durableId="1547370572">
    <w:abstractNumId w:val="2"/>
  </w:num>
  <w:num w:numId="7" w16cid:durableId="1035085668">
    <w:abstractNumId w:val="10"/>
  </w:num>
  <w:num w:numId="8" w16cid:durableId="1938563203">
    <w:abstractNumId w:val="12"/>
  </w:num>
  <w:num w:numId="9" w16cid:durableId="678846163">
    <w:abstractNumId w:val="3"/>
  </w:num>
  <w:num w:numId="10" w16cid:durableId="721174638">
    <w:abstractNumId w:val="11"/>
  </w:num>
  <w:num w:numId="11" w16cid:durableId="548106948">
    <w:abstractNumId w:val="6"/>
  </w:num>
  <w:num w:numId="12" w16cid:durableId="1451902386">
    <w:abstractNumId w:val="15"/>
  </w:num>
  <w:num w:numId="13" w16cid:durableId="1570774187">
    <w:abstractNumId w:val="4"/>
  </w:num>
  <w:num w:numId="14" w16cid:durableId="1483808736">
    <w:abstractNumId w:val="9"/>
  </w:num>
  <w:num w:numId="15" w16cid:durableId="1595017917">
    <w:abstractNumId w:val="2"/>
    <w:lvlOverride w:ilvl="0">
      <w:startOverride w:val="3"/>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103765464">
    <w:abstractNumId w:val="14"/>
  </w:num>
  <w:num w:numId="17" w16cid:durableId="701327463">
    <w:abstractNumId w:val="1"/>
  </w:num>
  <w:num w:numId="18" w16cid:durableId="647245191">
    <w:abstractNumId w:val="5"/>
  </w:num>
  <w:num w:numId="19" w16cid:durableId="1650940887">
    <w:abstractNumId w:val="1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bordersDoNotSurroundHeader/>
  <w:bordersDoNotSurroundFooter/>
  <w:activeWritingStyle w:appName="MSWord" w:lang="ja-JP" w:vendorID="64" w:dllVersion="0" w:nlCheck="1" w:checkStyle="1"/>
  <w:activeWritingStyle w:appName="MSWord" w:lang="en-US" w:vendorID="64" w:dllVersion="0" w:nlCheck="1" w:checkStyle="0"/>
  <w:activeWritingStyle w:appName="MSWord" w:lang="en-GB" w:vendorID="64" w:dllVersion="0" w:nlCheck="1" w:checkStyle="0"/>
  <w:activeWritingStyle w:appName="MSWord" w:lang="fi-FI" w:vendorID="64" w:dllVersion="0" w:nlCheck="1" w:checkStyle="0"/>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745C"/>
    <w:rsid w:val="00001947"/>
    <w:rsid w:val="000020A1"/>
    <w:rsid w:val="00004A15"/>
    <w:rsid w:val="00004F3C"/>
    <w:rsid w:val="00005871"/>
    <w:rsid w:val="00005B69"/>
    <w:rsid w:val="00005CA3"/>
    <w:rsid w:val="000066D8"/>
    <w:rsid w:val="00007EB3"/>
    <w:rsid w:val="0001046B"/>
    <w:rsid w:val="000110F3"/>
    <w:rsid w:val="00011EF6"/>
    <w:rsid w:val="000129B7"/>
    <w:rsid w:val="00012EAE"/>
    <w:rsid w:val="00014082"/>
    <w:rsid w:val="0001443C"/>
    <w:rsid w:val="000147A3"/>
    <w:rsid w:val="00014C09"/>
    <w:rsid w:val="00015E40"/>
    <w:rsid w:val="000167AD"/>
    <w:rsid w:val="00021671"/>
    <w:rsid w:val="00021FF5"/>
    <w:rsid w:val="00022E66"/>
    <w:rsid w:val="00022EF6"/>
    <w:rsid w:val="000230EB"/>
    <w:rsid w:val="00023875"/>
    <w:rsid w:val="000242B8"/>
    <w:rsid w:val="00025C19"/>
    <w:rsid w:val="00026F84"/>
    <w:rsid w:val="00027C4D"/>
    <w:rsid w:val="00027E62"/>
    <w:rsid w:val="00030F20"/>
    <w:rsid w:val="00030F3E"/>
    <w:rsid w:val="00031F38"/>
    <w:rsid w:val="000320A1"/>
    <w:rsid w:val="0003265B"/>
    <w:rsid w:val="00032AEC"/>
    <w:rsid w:val="00032D8A"/>
    <w:rsid w:val="00032DB3"/>
    <w:rsid w:val="00033EC2"/>
    <w:rsid w:val="00034101"/>
    <w:rsid w:val="00036771"/>
    <w:rsid w:val="00040FDE"/>
    <w:rsid w:val="000425FE"/>
    <w:rsid w:val="000450D0"/>
    <w:rsid w:val="0004648B"/>
    <w:rsid w:val="00046721"/>
    <w:rsid w:val="00046B1C"/>
    <w:rsid w:val="000478AB"/>
    <w:rsid w:val="00047E42"/>
    <w:rsid w:val="00050537"/>
    <w:rsid w:val="00050586"/>
    <w:rsid w:val="00050A32"/>
    <w:rsid w:val="00051352"/>
    <w:rsid w:val="000522FA"/>
    <w:rsid w:val="00052B1D"/>
    <w:rsid w:val="00054686"/>
    <w:rsid w:val="00054795"/>
    <w:rsid w:val="0005617D"/>
    <w:rsid w:val="00056588"/>
    <w:rsid w:val="00056A57"/>
    <w:rsid w:val="00056D46"/>
    <w:rsid w:val="00057CEB"/>
    <w:rsid w:val="00057E74"/>
    <w:rsid w:val="00060B72"/>
    <w:rsid w:val="00060D8B"/>
    <w:rsid w:val="00062E8F"/>
    <w:rsid w:val="00063296"/>
    <w:rsid w:val="00063A65"/>
    <w:rsid w:val="00063E0B"/>
    <w:rsid w:val="00064475"/>
    <w:rsid w:val="00065131"/>
    <w:rsid w:val="000657D9"/>
    <w:rsid w:val="00065FE3"/>
    <w:rsid w:val="000661D1"/>
    <w:rsid w:val="00066D8B"/>
    <w:rsid w:val="000672F9"/>
    <w:rsid w:val="00070982"/>
    <w:rsid w:val="0007124F"/>
    <w:rsid w:val="0007150E"/>
    <w:rsid w:val="00071C25"/>
    <w:rsid w:val="00071EB3"/>
    <w:rsid w:val="00073709"/>
    <w:rsid w:val="00073880"/>
    <w:rsid w:val="00073EE5"/>
    <w:rsid w:val="000742F3"/>
    <w:rsid w:val="0007749E"/>
    <w:rsid w:val="00077613"/>
    <w:rsid w:val="0007793C"/>
    <w:rsid w:val="00077AD8"/>
    <w:rsid w:val="00080801"/>
    <w:rsid w:val="000819A5"/>
    <w:rsid w:val="00082068"/>
    <w:rsid w:val="00082078"/>
    <w:rsid w:val="0008236E"/>
    <w:rsid w:val="00082805"/>
    <w:rsid w:val="000828A2"/>
    <w:rsid w:val="00082C30"/>
    <w:rsid w:val="00084366"/>
    <w:rsid w:val="00084D8A"/>
    <w:rsid w:val="00086748"/>
    <w:rsid w:val="00086F90"/>
    <w:rsid w:val="000874AA"/>
    <w:rsid w:val="00087ED0"/>
    <w:rsid w:val="000904B4"/>
    <w:rsid w:val="000909CE"/>
    <w:rsid w:val="00092B1E"/>
    <w:rsid w:val="00094B05"/>
    <w:rsid w:val="00095882"/>
    <w:rsid w:val="00095B73"/>
    <w:rsid w:val="00095C6A"/>
    <w:rsid w:val="00095ED3"/>
    <w:rsid w:val="00096C4E"/>
    <w:rsid w:val="00096ED9"/>
    <w:rsid w:val="00097838"/>
    <w:rsid w:val="00097BCC"/>
    <w:rsid w:val="00097CD5"/>
    <w:rsid w:val="000A0CAE"/>
    <w:rsid w:val="000A1229"/>
    <w:rsid w:val="000A1374"/>
    <w:rsid w:val="000A264A"/>
    <w:rsid w:val="000A323B"/>
    <w:rsid w:val="000A36AF"/>
    <w:rsid w:val="000A37F9"/>
    <w:rsid w:val="000A4257"/>
    <w:rsid w:val="000A505A"/>
    <w:rsid w:val="000A5193"/>
    <w:rsid w:val="000A5E1C"/>
    <w:rsid w:val="000A6142"/>
    <w:rsid w:val="000B0428"/>
    <w:rsid w:val="000B0CB1"/>
    <w:rsid w:val="000B2D1A"/>
    <w:rsid w:val="000B46A4"/>
    <w:rsid w:val="000B4BDE"/>
    <w:rsid w:val="000B5891"/>
    <w:rsid w:val="000B5984"/>
    <w:rsid w:val="000B6D42"/>
    <w:rsid w:val="000B7143"/>
    <w:rsid w:val="000B7670"/>
    <w:rsid w:val="000B7858"/>
    <w:rsid w:val="000C0295"/>
    <w:rsid w:val="000C0C7D"/>
    <w:rsid w:val="000C0E32"/>
    <w:rsid w:val="000C10BA"/>
    <w:rsid w:val="000C1A12"/>
    <w:rsid w:val="000C1ED9"/>
    <w:rsid w:val="000C2931"/>
    <w:rsid w:val="000C40AE"/>
    <w:rsid w:val="000C4DCE"/>
    <w:rsid w:val="000C519A"/>
    <w:rsid w:val="000C6AA5"/>
    <w:rsid w:val="000C6F6F"/>
    <w:rsid w:val="000D0453"/>
    <w:rsid w:val="000D0540"/>
    <w:rsid w:val="000D05BE"/>
    <w:rsid w:val="000D11DC"/>
    <w:rsid w:val="000D15DD"/>
    <w:rsid w:val="000D18C5"/>
    <w:rsid w:val="000D2349"/>
    <w:rsid w:val="000D32EF"/>
    <w:rsid w:val="000D3340"/>
    <w:rsid w:val="000D3567"/>
    <w:rsid w:val="000D3D8E"/>
    <w:rsid w:val="000D43DB"/>
    <w:rsid w:val="000D4972"/>
    <w:rsid w:val="000D531B"/>
    <w:rsid w:val="000D62A5"/>
    <w:rsid w:val="000D64C4"/>
    <w:rsid w:val="000D656F"/>
    <w:rsid w:val="000D7842"/>
    <w:rsid w:val="000D7C26"/>
    <w:rsid w:val="000D7F82"/>
    <w:rsid w:val="000D7FC6"/>
    <w:rsid w:val="000E039C"/>
    <w:rsid w:val="000E051C"/>
    <w:rsid w:val="000E3756"/>
    <w:rsid w:val="000E37A7"/>
    <w:rsid w:val="000E37ED"/>
    <w:rsid w:val="000E40AF"/>
    <w:rsid w:val="000E4C02"/>
    <w:rsid w:val="000E5277"/>
    <w:rsid w:val="000E590C"/>
    <w:rsid w:val="000E5B6D"/>
    <w:rsid w:val="000E5C10"/>
    <w:rsid w:val="000E7F39"/>
    <w:rsid w:val="000F0539"/>
    <w:rsid w:val="000F12FC"/>
    <w:rsid w:val="000F1769"/>
    <w:rsid w:val="000F2575"/>
    <w:rsid w:val="000F31E0"/>
    <w:rsid w:val="000F51BD"/>
    <w:rsid w:val="000F55A4"/>
    <w:rsid w:val="0010051D"/>
    <w:rsid w:val="001005C2"/>
    <w:rsid w:val="00101C06"/>
    <w:rsid w:val="001044D3"/>
    <w:rsid w:val="0010617A"/>
    <w:rsid w:val="001067C7"/>
    <w:rsid w:val="00107FA9"/>
    <w:rsid w:val="00110529"/>
    <w:rsid w:val="00110F01"/>
    <w:rsid w:val="00112A25"/>
    <w:rsid w:val="0011347A"/>
    <w:rsid w:val="001137FD"/>
    <w:rsid w:val="00113A42"/>
    <w:rsid w:val="00115B05"/>
    <w:rsid w:val="00116E0C"/>
    <w:rsid w:val="00117802"/>
    <w:rsid w:val="00117A98"/>
    <w:rsid w:val="00120788"/>
    <w:rsid w:val="00120E86"/>
    <w:rsid w:val="00122640"/>
    <w:rsid w:val="001227C5"/>
    <w:rsid w:val="00122B26"/>
    <w:rsid w:val="001233F4"/>
    <w:rsid w:val="00123D0A"/>
    <w:rsid w:val="00124509"/>
    <w:rsid w:val="0012482F"/>
    <w:rsid w:val="00125FE1"/>
    <w:rsid w:val="00126AE3"/>
    <w:rsid w:val="00130172"/>
    <w:rsid w:val="001312FE"/>
    <w:rsid w:val="0013157C"/>
    <w:rsid w:val="001319F8"/>
    <w:rsid w:val="0013217A"/>
    <w:rsid w:val="001328ED"/>
    <w:rsid w:val="00134E0C"/>
    <w:rsid w:val="00134F53"/>
    <w:rsid w:val="001350A7"/>
    <w:rsid w:val="0013626D"/>
    <w:rsid w:val="00136A86"/>
    <w:rsid w:val="001371D0"/>
    <w:rsid w:val="00137605"/>
    <w:rsid w:val="00140F5F"/>
    <w:rsid w:val="0014174C"/>
    <w:rsid w:val="00141886"/>
    <w:rsid w:val="00141F1B"/>
    <w:rsid w:val="0014215B"/>
    <w:rsid w:val="0014301A"/>
    <w:rsid w:val="00144348"/>
    <w:rsid w:val="00144704"/>
    <w:rsid w:val="001453E5"/>
    <w:rsid w:val="001453F5"/>
    <w:rsid w:val="00147056"/>
    <w:rsid w:val="001473D6"/>
    <w:rsid w:val="001473E3"/>
    <w:rsid w:val="00147D00"/>
    <w:rsid w:val="001503A6"/>
    <w:rsid w:val="001504CC"/>
    <w:rsid w:val="001505A9"/>
    <w:rsid w:val="00150EE6"/>
    <w:rsid w:val="00150FCB"/>
    <w:rsid w:val="001513E9"/>
    <w:rsid w:val="001521CA"/>
    <w:rsid w:val="001523A6"/>
    <w:rsid w:val="0015308A"/>
    <w:rsid w:val="00153261"/>
    <w:rsid w:val="00154005"/>
    <w:rsid w:val="0015418C"/>
    <w:rsid w:val="0015515A"/>
    <w:rsid w:val="00155498"/>
    <w:rsid w:val="001561D1"/>
    <w:rsid w:val="001578F9"/>
    <w:rsid w:val="00157F20"/>
    <w:rsid w:val="00160362"/>
    <w:rsid w:val="001607C4"/>
    <w:rsid w:val="00160BF8"/>
    <w:rsid w:val="00161248"/>
    <w:rsid w:val="00161824"/>
    <w:rsid w:val="00162837"/>
    <w:rsid w:val="00162F89"/>
    <w:rsid w:val="0016329C"/>
    <w:rsid w:val="00163EFB"/>
    <w:rsid w:val="00165099"/>
    <w:rsid w:val="001650EC"/>
    <w:rsid w:val="00165174"/>
    <w:rsid w:val="0016687E"/>
    <w:rsid w:val="00166F75"/>
    <w:rsid w:val="00167217"/>
    <w:rsid w:val="001675A2"/>
    <w:rsid w:val="001675C7"/>
    <w:rsid w:val="0017176A"/>
    <w:rsid w:val="00172CE6"/>
    <w:rsid w:val="00173ADD"/>
    <w:rsid w:val="00174207"/>
    <w:rsid w:val="00175356"/>
    <w:rsid w:val="00175ABE"/>
    <w:rsid w:val="00176153"/>
    <w:rsid w:val="00176CA1"/>
    <w:rsid w:val="00177467"/>
    <w:rsid w:val="001809AA"/>
    <w:rsid w:val="00181119"/>
    <w:rsid w:val="00181D32"/>
    <w:rsid w:val="00182841"/>
    <w:rsid w:val="00182A84"/>
    <w:rsid w:val="0018367F"/>
    <w:rsid w:val="00183EBA"/>
    <w:rsid w:val="00185097"/>
    <w:rsid w:val="0018598B"/>
    <w:rsid w:val="00185BE1"/>
    <w:rsid w:val="001871F2"/>
    <w:rsid w:val="00187659"/>
    <w:rsid w:val="00187817"/>
    <w:rsid w:val="00190926"/>
    <w:rsid w:val="00191243"/>
    <w:rsid w:val="001914EE"/>
    <w:rsid w:val="00191B39"/>
    <w:rsid w:val="00192629"/>
    <w:rsid w:val="00192B35"/>
    <w:rsid w:val="00193E70"/>
    <w:rsid w:val="00194B26"/>
    <w:rsid w:val="00195989"/>
    <w:rsid w:val="0019664B"/>
    <w:rsid w:val="0019684C"/>
    <w:rsid w:val="00196A77"/>
    <w:rsid w:val="00196DF0"/>
    <w:rsid w:val="00196E95"/>
    <w:rsid w:val="001A0951"/>
    <w:rsid w:val="001A2A4B"/>
    <w:rsid w:val="001A2AB7"/>
    <w:rsid w:val="001A54F0"/>
    <w:rsid w:val="001A6195"/>
    <w:rsid w:val="001A7494"/>
    <w:rsid w:val="001A7F4B"/>
    <w:rsid w:val="001B2484"/>
    <w:rsid w:val="001B2680"/>
    <w:rsid w:val="001B36F3"/>
    <w:rsid w:val="001B6A03"/>
    <w:rsid w:val="001B78CF"/>
    <w:rsid w:val="001C060D"/>
    <w:rsid w:val="001C1565"/>
    <w:rsid w:val="001C18DA"/>
    <w:rsid w:val="001C2D95"/>
    <w:rsid w:val="001C3895"/>
    <w:rsid w:val="001C3F97"/>
    <w:rsid w:val="001C446F"/>
    <w:rsid w:val="001C45B8"/>
    <w:rsid w:val="001C4909"/>
    <w:rsid w:val="001C5F39"/>
    <w:rsid w:val="001C615E"/>
    <w:rsid w:val="001C68F9"/>
    <w:rsid w:val="001C7602"/>
    <w:rsid w:val="001C78F5"/>
    <w:rsid w:val="001D289A"/>
    <w:rsid w:val="001D3B3B"/>
    <w:rsid w:val="001D3C95"/>
    <w:rsid w:val="001D3CA1"/>
    <w:rsid w:val="001D3E02"/>
    <w:rsid w:val="001D4735"/>
    <w:rsid w:val="001D551E"/>
    <w:rsid w:val="001D61C6"/>
    <w:rsid w:val="001D6411"/>
    <w:rsid w:val="001D7D1E"/>
    <w:rsid w:val="001E0435"/>
    <w:rsid w:val="001E0CF7"/>
    <w:rsid w:val="001E1BD6"/>
    <w:rsid w:val="001E2C9F"/>
    <w:rsid w:val="001E32AE"/>
    <w:rsid w:val="001E33FD"/>
    <w:rsid w:val="001E38ED"/>
    <w:rsid w:val="001E4A5E"/>
    <w:rsid w:val="001E50A9"/>
    <w:rsid w:val="001E51CD"/>
    <w:rsid w:val="001E5301"/>
    <w:rsid w:val="001E5AED"/>
    <w:rsid w:val="001E5CEE"/>
    <w:rsid w:val="001E6046"/>
    <w:rsid w:val="001E658B"/>
    <w:rsid w:val="001E6A61"/>
    <w:rsid w:val="001E6D56"/>
    <w:rsid w:val="001E73B3"/>
    <w:rsid w:val="001E740E"/>
    <w:rsid w:val="001E7E4C"/>
    <w:rsid w:val="001F0925"/>
    <w:rsid w:val="001F0E53"/>
    <w:rsid w:val="001F1ABD"/>
    <w:rsid w:val="001F2202"/>
    <w:rsid w:val="001F3DD2"/>
    <w:rsid w:val="001F3F16"/>
    <w:rsid w:val="001F3FBD"/>
    <w:rsid w:val="001F407D"/>
    <w:rsid w:val="001F54B1"/>
    <w:rsid w:val="001F54C3"/>
    <w:rsid w:val="001F55EB"/>
    <w:rsid w:val="001F67E2"/>
    <w:rsid w:val="001F6C50"/>
    <w:rsid w:val="001F6CA6"/>
    <w:rsid w:val="00200234"/>
    <w:rsid w:val="0020037B"/>
    <w:rsid w:val="002005F9"/>
    <w:rsid w:val="00200717"/>
    <w:rsid w:val="002017E6"/>
    <w:rsid w:val="00201D3B"/>
    <w:rsid w:val="00202462"/>
    <w:rsid w:val="00202A30"/>
    <w:rsid w:val="00203A27"/>
    <w:rsid w:val="00203AB4"/>
    <w:rsid w:val="00204355"/>
    <w:rsid w:val="00205083"/>
    <w:rsid w:val="00205DEE"/>
    <w:rsid w:val="00205E4F"/>
    <w:rsid w:val="00206058"/>
    <w:rsid w:val="002063D8"/>
    <w:rsid w:val="0021084D"/>
    <w:rsid w:val="00211544"/>
    <w:rsid w:val="00211A3F"/>
    <w:rsid w:val="002133C0"/>
    <w:rsid w:val="00213576"/>
    <w:rsid w:val="00213739"/>
    <w:rsid w:val="002141CC"/>
    <w:rsid w:val="0021449B"/>
    <w:rsid w:val="00215845"/>
    <w:rsid w:val="00216178"/>
    <w:rsid w:val="0021637F"/>
    <w:rsid w:val="002170F6"/>
    <w:rsid w:val="002209F7"/>
    <w:rsid w:val="002215C1"/>
    <w:rsid w:val="0022194F"/>
    <w:rsid w:val="002226D0"/>
    <w:rsid w:val="002234D7"/>
    <w:rsid w:val="002237B7"/>
    <w:rsid w:val="002246D8"/>
    <w:rsid w:val="00224FB8"/>
    <w:rsid w:val="0022592E"/>
    <w:rsid w:val="00226FB9"/>
    <w:rsid w:val="00227069"/>
    <w:rsid w:val="0022708D"/>
    <w:rsid w:val="00230030"/>
    <w:rsid w:val="00230420"/>
    <w:rsid w:val="00230AC0"/>
    <w:rsid w:val="002325B5"/>
    <w:rsid w:val="002327AA"/>
    <w:rsid w:val="0023445B"/>
    <w:rsid w:val="0023453B"/>
    <w:rsid w:val="00234F3D"/>
    <w:rsid w:val="00236601"/>
    <w:rsid w:val="002377B7"/>
    <w:rsid w:val="0024022B"/>
    <w:rsid w:val="00240E17"/>
    <w:rsid w:val="00240EE6"/>
    <w:rsid w:val="002413BD"/>
    <w:rsid w:val="0024161C"/>
    <w:rsid w:val="0024260D"/>
    <w:rsid w:val="0024488D"/>
    <w:rsid w:val="00245B5C"/>
    <w:rsid w:val="00245BC7"/>
    <w:rsid w:val="00246B4F"/>
    <w:rsid w:val="002474FD"/>
    <w:rsid w:val="00247E6B"/>
    <w:rsid w:val="00247F18"/>
    <w:rsid w:val="0025030B"/>
    <w:rsid w:val="002507D6"/>
    <w:rsid w:val="002540CF"/>
    <w:rsid w:val="002544AE"/>
    <w:rsid w:val="00255634"/>
    <w:rsid w:val="002558DF"/>
    <w:rsid w:val="002561F7"/>
    <w:rsid w:val="0026084C"/>
    <w:rsid w:val="002616B7"/>
    <w:rsid w:val="002619B1"/>
    <w:rsid w:val="00262F01"/>
    <w:rsid w:val="002632C5"/>
    <w:rsid w:val="002637E7"/>
    <w:rsid w:val="00264A93"/>
    <w:rsid w:val="00264F4A"/>
    <w:rsid w:val="00265DFA"/>
    <w:rsid w:val="00267566"/>
    <w:rsid w:val="00270D66"/>
    <w:rsid w:val="00270EA1"/>
    <w:rsid w:val="002723FD"/>
    <w:rsid w:val="002739CE"/>
    <w:rsid w:val="00274A79"/>
    <w:rsid w:val="00280D9C"/>
    <w:rsid w:val="00280F5E"/>
    <w:rsid w:val="00282916"/>
    <w:rsid w:val="002830A9"/>
    <w:rsid w:val="002837E4"/>
    <w:rsid w:val="0028452F"/>
    <w:rsid w:val="00284839"/>
    <w:rsid w:val="00284991"/>
    <w:rsid w:val="002855B5"/>
    <w:rsid w:val="00285C60"/>
    <w:rsid w:val="00290012"/>
    <w:rsid w:val="0029002E"/>
    <w:rsid w:val="00291444"/>
    <w:rsid w:val="002916BE"/>
    <w:rsid w:val="002923F1"/>
    <w:rsid w:val="00292848"/>
    <w:rsid w:val="00293DDE"/>
    <w:rsid w:val="00295CC6"/>
    <w:rsid w:val="002961E9"/>
    <w:rsid w:val="0029750B"/>
    <w:rsid w:val="0029759F"/>
    <w:rsid w:val="002976A8"/>
    <w:rsid w:val="002A08AC"/>
    <w:rsid w:val="002A1988"/>
    <w:rsid w:val="002A3A58"/>
    <w:rsid w:val="002A54B7"/>
    <w:rsid w:val="002A5B44"/>
    <w:rsid w:val="002A5D0B"/>
    <w:rsid w:val="002A5D59"/>
    <w:rsid w:val="002A75DB"/>
    <w:rsid w:val="002A79C9"/>
    <w:rsid w:val="002A7C54"/>
    <w:rsid w:val="002B2B38"/>
    <w:rsid w:val="002B5B91"/>
    <w:rsid w:val="002B5DD9"/>
    <w:rsid w:val="002B6E5D"/>
    <w:rsid w:val="002B70BB"/>
    <w:rsid w:val="002B722C"/>
    <w:rsid w:val="002C15DD"/>
    <w:rsid w:val="002C185B"/>
    <w:rsid w:val="002C2267"/>
    <w:rsid w:val="002C3319"/>
    <w:rsid w:val="002C3AE8"/>
    <w:rsid w:val="002C3F7B"/>
    <w:rsid w:val="002C46A1"/>
    <w:rsid w:val="002C4998"/>
    <w:rsid w:val="002C4A8B"/>
    <w:rsid w:val="002C589B"/>
    <w:rsid w:val="002C6311"/>
    <w:rsid w:val="002C693C"/>
    <w:rsid w:val="002C77C0"/>
    <w:rsid w:val="002C79CB"/>
    <w:rsid w:val="002D097B"/>
    <w:rsid w:val="002D0988"/>
    <w:rsid w:val="002D1886"/>
    <w:rsid w:val="002D22EF"/>
    <w:rsid w:val="002D2FD3"/>
    <w:rsid w:val="002D3083"/>
    <w:rsid w:val="002D30B8"/>
    <w:rsid w:val="002D3A83"/>
    <w:rsid w:val="002D4A25"/>
    <w:rsid w:val="002D4CB9"/>
    <w:rsid w:val="002D4D66"/>
    <w:rsid w:val="002D4F51"/>
    <w:rsid w:val="002D5A21"/>
    <w:rsid w:val="002D6D27"/>
    <w:rsid w:val="002D7D10"/>
    <w:rsid w:val="002E1C9A"/>
    <w:rsid w:val="002E2B21"/>
    <w:rsid w:val="002E32DB"/>
    <w:rsid w:val="002E509E"/>
    <w:rsid w:val="002E51E6"/>
    <w:rsid w:val="002E54A5"/>
    <w:rsid w:val="002E552F"/>
    <w:rsid w:val="002E5D8F"/>
    <w:rsid w:val="002E7079"/>
    <w:rsid w:val="002E7550"/>
    <w:rsid w:val="002E7D72"/>
    <w:rsid w:val="002F0003"/>
    <w:rsid w:val="002F1911"/>
    <w:rsid w:val="002F392E"/>
    <w:rsid w:val="002F3BB8"/>
    <w:rsid w:val="002F415F"/>
    <w:rsid w:val="002F43B9"/>
    <w:rsid w:val="002F44F0"/>
    <w:rsid w:val="002F4824"/>
    <w:rsid w:val="002F6376"/>
    <w:rsid w:val="002F6506"/>
    <w:rsid w:val="002F6762"/>
    <w:rsid w:val="002F6993"/>
    <w:rsid w:val="002F742C"/>
    <w:rsid w:val="002F794C"/>
    <w:rsid w:val="002F7C38"/>
    <w:rsid w:val="002F7F03"/>
    <w:rsid w:val="003009F0"/>
    <w:rsid w:val="00301406"/>
    <w:rsid w:val="00301E72"/>
    <w:rsid w:val="00302821"/>
    <w:rsid w:val="003031A9"/>
    <w:rsid w:val="003038F5"/>
    <w:rsid w:val="00303C11"/>
    <w:rsid w:val="00304547"/>
    <w:rsid w:val="00305676"/>
    <w:rsid w:val="003059BB"/>
    <w:rsid w:val="003067F4"/>
    <w:rsid w:val="003069C6"/>
    <w:rsid w:val="0030734A"/>
    <w:rsid w:val="003076B4"/>
    <w:rsid w:val="003076DE"/>
    <w:rsid w:val="00310014"/>
    <w:rsid w:val="0031089D"/>
    <w:rsid w:val="0031114A"/>
    <w:rsid w:val="003111B5"/>
    <w:rsid w:val="003113DF"/>
    <w:rsid w:val="00311FD0"/>
    <w:rsid w:val="003121FA"/>
    <w:rsid w:val="00313BCB"/>
    <w:rsid w:val="0031485E"/>
    <w:rsid w:val="00314E83"/>
    <w:rsid w:val="003150DA"/>
    <w:rsid w:val="0031571C"/>
    <w:rsid w:val="00317B82"/>
    <w:rsid w:val="00317D28"/>
    <w:rsid w:val="00320D14"/>
    <w:rsid w:val="003219EE"/>
    <w:rsid w:val="00323642"/>
    <w:rsid w:val="003256D1"/>
    <w:rsid w:val="00325E05"/>
    <w:rsid w:val="003261CB"/>
    <w:rsid w:val="00326404"/>
    <w:rsid w:val="003264BA"/>
    <w:rsid w:val="0033027F"/>
    <w:rsid w:val="003306C5"/>
    <w:rsid w:val="0033223E"/>
    <w:rsid w:val="00333625"/>
    <w:rsid w:val="0033364B"/>
    <w:rsid w:val="00333C26"/>
    <w:rsid w:val="0033405C"/>
    <w:rsid w:val="00334CE1"/>
    <w:rsid w:val="00336F4A"/>
    <w:rsid w:val="00337D41"/>
    <w:rsid w:val="00340A51"/>
    <w:rsid w:val="00342DBE"/>
    <w:rsid w:val="00343963"/>
    <w:rsid w:val="003439BE"/>
    <w:rsid w:val="00344B8E"/>
    <w:rsid w:val="003462A0"/>
    <w:rsid w:val="00346990"/>
    <w:rsid w:val="00346E56"/>
    <w:rsid w:val="00346E80"/>
    <w:rsid w:val="0035047C"/>
    <w:rsid w:val="00353525"/>
    <w:rsid w:val="00353E6E"/>
    <w:rsid w:val="00354B06"/>
    <w:rsid w:val="00354DAD"/>
    <w:rsid w:val="0035531D"/>
    <w:rsid w:val="00355A53"/>
    <w:rsid w:val="00357E7B"/>
    <w:rsid w:val="00360BF3"/>
    <w:rsid w:val="003612D8"/>
    <w:rsid w:val="0036169E"/>
    <w:rsid w:val="003620E9"/>
    <w:rsid w:val="003623D3"/>
    <w:rsid w:val="003623FA"/>
    <w:rsid w:val="00362D89"/>
    <w:rsid w:val="00362FF6"/>
    <w:rsid w:val="00363613"/>
    <w:rsid w:val="00363A4C"/>
    <w:rsid w:val="00363E45"/>
    <w:rsid w:val="003661DE"/>
    <w:rsid w:val="00366BBA"/>
    <w:rsid w:val="003670E8"/>
    <w:rsid w:val="00367A60"/>
    <w:rsid w:val="003704F1"/>
    <w:rsid w:val="00370B20"/>
    <w:rsid w:val="003719B9"/>
    <w:rsid w:val="0037316C"/>
    <w:rsid w:val="00373811"/>
    <w:rsid w:val="00373B77"/>
    <w:rsid w:val="00374085"/>
    <w:rsid w:val="0037416B"/>
    <w:rsid w:val="00374B54"/>
    <w:rsid w:val="00375966"/>
    <w:rsid w:val="00376F7E"/>
    <w:rsid w:val="0037749D"/>
    <w:rsid w:val="00377B67"/>
    <w:rsid w:val="00377E4D"/>
    <w:rsid w:val="00380BF4"/>
    <w:rsid w:val="00381177"/>
    <w:rsid w:val="00381399"/>
    <w:rsid w:val="003825CA"/>
    <w:rsid w:val="00383739"/>
    <w:rsid w:val="00384CF9"/>
    <w:rsid w:val="003850D1"/>
    <w:rsid w:val="00385410"/>
    <w:rsid w:val="003854B5"/>
    <w:rsid w:val="0038600F"/>
    <w:rsid w:val="0038698C"/>
    <w:rsid w:val="00386AE6"/>
    <w:rsid w:val="00387448"/>
    <w:rsid w:val="00387998"/>
    <w:rsid w:val="00391806"/>
    <w:rsid w:val="00392863"/>
    <w:rsid w:val="00393F74"/>
    <w:rsid w:val="00394AF7"/>
    <w:rsid w:val="003950E1"/>
    <w:rsid w:val="00395EFD"/>
    <w:rsid w:val="00395F15"/>
    <w:rsid w:val="00396400"/>
    <w:rsid w:val="00396AE2"/>
    <w:rsid w:val="0039784D"/>
    <w:rsid w:val="00397AE8"/>
    <w:rsid w:val="00397C66"/>
    <w:rsid w:val="00397E8A"/>
    <w:rsid w:val="003A027F"/>
    <w:rsid w:val="003A0460"/>
    <w:rsid w:val="003A09D6"/>
    <w:rsid w:val="003A10D4"/>
    <w:rsid w:val="003A23B3"/>
    <w:rsid w:val="003A258E"/>
    <w:rsid w:val="003A2D30"/>
    <w:rsid w:val="003A2FF3"/>
    <w:rsid w:val="003A4273"/>
    <w:rsid w:val="003A5101"/>
    <w:rsid w:val="003A574D"/>
    <w:rsid w:val="003A60BE"/>
    <w:rsid w:val="003A7953"/>
    <w:rsid w:val="003B0AC7"/>
    <w:rsid w:val="003B0DD5"/>
    <w:rsid w:val="003B11B9"/>
    <w:rsid w:val="003B1E63"/>
    <w:rsid w:val="003B3C68"/>
    <w:rsid w:val="003B45CC"/>
    <w:rsid w:val="003B477E"/>
    <w:rsid w:val="003B4952"/>
    <w:rsid w:val="003B4965"/>
    <w:rsid w:val="003B4B10"/>
    <w:rsid w:val="003B5076"/>
    <w:rsid w:val="003B6153"/>
    <w:rsid w:val="003B6DCA"/>
    <w:rsid w:val="003B7CF5"/>
    <w:rsid w:val="003B7CF7"/>
    <w:rsid w:val="003C0FD2"/>
    <w:rsid w:val="003C1EC3"/>
    <w:rsid w:val="003C4456"/>
    <w:rsid w:val="003C4D60"/>
    <w:rsid w:val="003C5C5D"/>
    <w:rsid w:val="003C5D2E"/>
    <w:rsid w:val="003C6C18"/>
    <w:rsid w:val="003D085F"/>
    <w:rsid w:val="003D2657"/>
    <w:rsid w:val="003D3448"/>
    <w:rsid w:val="003D35AA"/>
    <w:rsid w:val="003D3791"/>
    <w:rsid w:val="003D3989"/>
    <w:rsid w:val="003D50F0"/>
    <w:rsid w:val="003D6293"/>
    <w:rsid w:val="003D6370"/>
    <w:rsid w:val="003D6BFE"/>
    <w:rsid w:val="003E052A"/>
    <w:rsid w:val="003E0869"/>
    <w:rsid w:val="003E14E2"/>
    <w:rsid w:val="003E18F8"/>
    <w:rsid w:val="003E307B"/>
    <w:rsid w:val="003E3A27"/>
    <w:rsid w:val="003E49FE"/>
    <w:rsid w:val="003E572C"/>
    <w:rsid w:val="003E5773"/>
    <w:rsid w:val="003E5D5B"/>
    <w:rsid w:val="003E6371"/>
    <w:rsid w:val="003E66A2"/>
    <w:rsid w:val="003E7283"/>
    <w:rsid w:val="003E72A6"/>
    <w:rsid w:val="003F0936"/>
    <w:rsid w:val="003F0D28"/>
    <w:rsid w:val="003F142C"/>
    <w:rsid w:val="003F1B7D"/>
    <w:rsid w:val="003F1C28"/>
    <w:rsid w:val="003F1C7E"/>
    <w:rsid w:val="003F1DB1"/>
    <w:rsid w:val="003F2410"/>
    <w:rsid w:val="003F2829"/>
    <w:rsid w:val="003F2D3D"/>
    <w:rsid w:val="003F2E95"/>
    <w:rsid w:val="003F4636"/>
    <w:rsid w:val="003F463F"/>
    <w:rsid w:val="003F5675"/>
    <w:rsid w:val="003F62FB"/>
    <w:rsid w:val="003F6886"/>
    <w:rsid w:val="003F6CE6"/>
    <w:rsid w:val="003F738F"/>
    <w:rsid w:val="00400F0A"/>
    <w:rsid w:val="00401848"/>
    <w:rsid w:val="00403830"/>
    <w:rsid w:val="0040506B"/>
    <w:rsid w:val="00405395"/>
    <w:rsid w:val="004056F5"/>
    <w:rsid w:val="0040768B"/>
    <w:rsid w:val="00407787"/>
    <w:rsid w:val="0041009D"/>
    <w:rsid w:val="004108CC"/>
    <w:rsid w:val="00411A3E"/>
    <w:rsid w:val="00411E68"/>
    <w:rsid w:val="00412864"/>
    <w:rsid w:val="00412A03"/>
    <w:rsid w:val="00412B52"/>
    <w:rsid w:val="00414CFE"/>
    <w:rsid w:val="00415B4A"/>
    <w:rsid w:val="00415BC6"/>
    <w:rsid w:val="004160F7"/>
    <w:rsid w:val="00416781"/>
    <w:rsid w:val="00416EA0"/>
    <w:rsid w:val="00417DD2"/>
    <w:rsid w:val="0042001A"/>
    <w:rsid w:val="00420021"/>
    <w:rsid w:val="00420831"/>
    <w:rsid w:val="00423623"/>
    <w:rsid w:val="00423853"/>
    <w:rsid w:val="00423D7A"/>
    <w:rsid w:val="00424747"/>
    <w:rsid w:val="00424E2E"/>
    <w:rsid w:val="00425DC9"/>
    <w:rsid w:val="004269AB"/>
    <w:rsid w:val="00426D99"/>
    <w:rsid w:val="004274BE"/>
    <w:rsid w:val="00435844"/>
    <w:rsid w:val="00435CD0"/>
    <w:rsid w:val="00436981"/>
    <w:rsid w:val="00436D5E"/>
    <w:rsid w:val="0043787D"/>
    <w:rsid w:val="00440446"/>
    <w:rsid w:val="00441E3B"/>
    <w:rsid w:val="004430CF"/>
    <w:rsid w:val="00445C73"/>
    <w:rsid w:val="00445C8E"/>
    <w:rsid w:val="00446110"/>
    <w:rsid w:val="0044613C"/>
    <w:rsid w:val="00452F82"/>
    <w:rsid w:val="00453306"/>
    <w:rsid w:val="00454837"/>
    <w:rsid w:val="004553CA"/>
    <w:rsid w:val="00455591"/>
    <w:rsid w:val="004555CA"/>
    <w:rsid w:val="00455607"/>
    <w:rsid w:val="0045612C"/>
    <w:rsid w:val="00457B00"/>
    <w:rsid w:val="004604A0"/>
    <w:rsid w:val="00460F08"/>
    <w:rsid w:val="00461424"/>
    <w:rsid w:val="00461996"/>
    <w:rsid w:val="00463278"/>
    <w:rsid w:val="004644D3"/>
    <w:rsid w:val="004646F3"/>
    <w:rsid w:val="0046474E"/>
    <w:rsid w:val="004649F6"/>
    <w:rsid w:val="00464CB4"/>
    <w:rsid w:val="00465835"/>
    <w:rsid w:val="00466649"/>
    <w:rsid w:val="00466A08"/>
    <w:rsid w:val="00467CEA"/>
    <w:rsid w:val="00470343"/>
    <w:rsid w:val="00471903"/>
    <w:rsid w:val="004726B2"/>
    <w:rsid w:val="00474536"/>
    <w:rsid w:val="00474AFB"/>
    <w:rsid w:val="00474EC9"/>
    <w:rsid w:val="00475196"/>
    <w:rsid w:val="00475B19"/>
    <w:rsid w:val="004770C2"/>
    <w:rsid w:val="00477449"/>
    <w:rsid w:val="00480492"/>
    <w:rsid w:val="00482C06"/>
    <w:rsid w:val="00485068"/>
    <w:rsid w:val="00486969"/>
    <w:rsid w:val="00486A09"/>
    <w:rsid w:val="00486C47"/>
    <w:rsid w:val="00486F75"/>
    <w:rsid w:val="00492700"/>
    <w:rsid w:val="00493E17"/>
    <w:rsid w:val="00493E87"/>
    <w:rsid w:val="00494346"/>
    <w:rsid w:val="0049453A"/>
    <w:rsid w:val="0049507D"/>
    <w:rsid w:val="004960FE"/>
    <w:rsid w:val="004969DB"/>
    <w:rsid w:val="004A04FD"/>
    <w:rsid w:val="004A0C10"/>
    <w:rsid w:val="004A1073"/>
    <w:rsid w:val="004A1C4E"/>
    <w:rsid w:val="004A1D61"/>
    <w:rsid w:val="004A1F60"/>
    <w:rsid w:val="004A3FC8"/>
    <w:rsid w:val="004A4C8D"/>
    <w:rsid w:val="004A6A89"/>
    <w:rsid w:val="004A7284"/>
    <w:rsid w:val="004B1444"/>
    <w:rsid w:val="004B2BD4"/>
    <w:rsid w:val="004B357E"/>
    <w:rsid w:val="004B4580"/>
    <w:rsid w:val="004B4793"/>
    <w:rsid w:val="004B749C"/>
    <w:rsid w:val="004B76E4"/>
    <w:rsid w:val="004B793B"/>
    <w:rsid w:val="004C04E7"/>
    <w:rsid w:val="004C0EC6"/>
    <w:rsid w:val="004C116D"/>
    <w:rsid w:val="004C313C"/>
    <w:rsid w:val="004C3DF0"/>
    <w:rsid w:val="004C4787"/>
    <w:rsid w:val="004C56FA"/>
    <w:rsid w:val="004C6334"/>
    <w:rsid w:val="004D0706"/>
    <w:rsid w:val="004D0EBF"/>
    <w:rsid w:val="004D12B7"/>
    <w:rsid w:val="004D13DD"/>
    <w:rsid w:val="004D1A04"/>
    <w:rsid w:val="004D325C"/>
    <w:rsid w:val="004D4606"/>
    <w:rsid w:val="004D469A"/>
    <w:rsid w:val="004D520E"/>
    <w:rsid w:val="004D61C2"/>
    <w:rsid w:val="004D7DFB"/>
    <w:rsid w:val="004E009F"/>
    <w:rsid w:val="004E02B0"/>
    <w:rsid w:val="004E0B38"/>
    <w:rsid w:val="004E19F4"/>
    <w:rsid w:val="004E1AF7"/>
    <w:rsid w:val="004E24B0"/>
    <w:rsid w:val="004E3A4F"/>
    <w:rsid w:val="004E5659"/>
    <w:rsid w:val="004E6A23"/>
    <w:rsid w:val="004F0B00"/>
    <w:rsid w:val="004F1AD4"/>
    <w:rsid w:val="004F2F4E"/>
    <w:rsid w:val="004F3470"/>
    <w:rsid w:val="004F44A5"/>
    <w:rsid w:val="004F4993"/>
    <w:rsid w:val="004F4CD2"/>
    <w:rsid w:val="004F4FBC"/>
    <w:rsid w:val="004F515A"/>
    <w:rsid w:val="004F62A7"/>
    <w:rsid w:val="004F6B76"/>
    <w:rsid w:val="004F7E68"/>
    <w:rsid w:val="00501238"/>
    <w:rsid w:val="00501C9A"/>
    <w:rsid w:val="00501DC5"/>
    <w:rsid w:val="00501E22"/>
    <w:rsid w:val="0050312A"/>
    <w:rsid w:val="00503953"/>
    <w:rsid w:val="00504200"/>
    <w:rsid w:val="00506791"/>
    <w:rsid w:val="00507650"/>
    <w:rsid w:val="0050786E"/>
    <w:rsid w:val="00510F27"/>
    <w:rsid w:val="00512A5F"/>
    <w:rsid w:val="00512FC0"/>
    <w:rsid w:val="005140FA"/>
    <w:rsid w:val="00516C7F"/>
    <w:rsid w:val="00520811"/>
    <w:rsid w:val="00520A18"/>
    <w:rsid w:val="00520FF5"/>
    <w:rsid w:val="00522048"/>
    <w:rsid w:val="005230D8"/>
    <w:rsid w:val="00524BFC"/>
    <w:rsid w:val="00525447"/>
    <w:rsid w:val="00525999"/>
    <w:rsid w:val="00525A9B"/>
    <w:rsid w:val="005260E9"/>
    <w:rsid w:val="00533216"/>
    <w:rsid w:val="00533491"/>
    <w:rsid w:val="00533C39"/>
    <w:rsid w:val="005341B9"/>
    <w:rsid w:val="0053516C"/>
    <w:rsid w:val="00535D74"/>
    <w:rsid w:val="005360BA"/>
    <w:rsid w:val="00536884"/>
    <w:rsid w:val="00536C9F"/>
    <w:rsid w:val="005373E0"/>
    <w:rsid w:val="00540513"/>
    <w:rsid w:val="0054255F"/>
    <w:rsid w:val="0054258C"/>
    <w:rsid w:val="00542727"/>
    <w:rsid w:val="0054322B"/>
    <w:rsid w:val="00543BA3"/>
    <w:rsid w:val="0054467B"/>
    <w:rsid w:val="00544B0A"/>
    <w:rsid w:val="0054600D"/>
    <w:rsid w:val="00546C50"/>
    <w:rsid w:val="0054793D"/>
    <w:rsid w:val="00547A4E"/>
    <w:rsid w:val="00547C34"/>
    <w:rsid w:val="00550353"/>
    <w:rsid w:val="005506FE"/>
    <w:rsid w:val="00551352"/>
    <w:rsid w:val="00552DAC"/>
    <w:rsid w:val="0055447E"/>
    <w:rsid w:val="005546A0"/>
    <w:rsid w:val="0055481A"/>
    <w:rsid w:val="0055718D"/>
    <w:rsid w:val="00557C77"/>
    <w:rsid w:val="00557EC4"/>
    <w:rsid w:val="00560D5E"/>
    <w:rsid w:val="00560DD8"/>
    <w:rsid w:val="0056236A"/>
    <w:rsid w:val="005628A0"/>
    <w:rsid w:val="005636FE"/>
    <w:rsid w:val="0056430C"/>
    <w:rsid w:val="0056490A"/>
    <w:rsid w:val="005651DE"/>
    <w:rsid w:val="00565E56"/>
    <w:rsid w:val="00565F04"/>
    <w:rsid w:val="00565F3E"/>
    <w:rsid w:val="00566F79"/>
    <w:rsid w:val="00567A58"/>
    <w:rsid w:val="0057112A"/>
    <w:rsid w:val="0057150D"/>
    <w:rsid w:val="00571C62"/>
    <w:rsid w:val="00572691"/>
    <w:rsid w:val="00572DA5"/>
    <w:rsid w:val="00575CFA"/>
    <w:rsid w:val="00576E9E"/>
    <w:rsid w:val="00577B1D"/>
    <w:rsid w:val="00581533"/>
    <w:rsid w:val="00581C50"/>
    <w:rsid w:val="00581FD5"/>
    <w:rsid w:val="00583875"/>
    <w:rsid w:val="005854B8"/>
    <w:rsid w:val="00585CED"/>
    <w:rsid w:val="005878E3"/>
    <w:rsid w:val="00587B2F"/>
    <w:rsid w:val="00590925"/>
    <w:rsid w:val="00590E83"/>
    <w:rsid w:val="00590F3D"/>
    <w:rsid w:val="00593919"/>
    <w:rsid w:val="005947B5"/>
    <w:rsid w:val="0059667A"/>
    <w:rsid w:val="005A126F"/>
    <w:rsid w:val="005A14E9"/>
    <w:rsid w:val="005A1D86"/>
    <w:rsid w:val="005A221B"/>
    <w:rsid w:val="005A2A5C"/>
    <w:rsid w:val="005A2B3A"/>
    <w:rsid w:val="005A340C"/>
    <w:rsid w:val="005A4CA9"/>
    <w:rsid w:val="005A4D78"/>
    <w:rsid w:val="005A5D92"/>
    <w:rsid w:val="005A60EE"/>
    <w:rsid w:val="005A6465"/>
    <w:rsid w:val="005A7240"/>
    <w:rsid w:val="005A7C1E"/>
    <w:rsid w:val="005A7CB6"/>
    <w:rsid w:val="005B1825"/>
    <w:rsid w:val="005B2774"/>
    <w:rsid w:val="005B3DA8"/>
    <w:rsid w:val="005B4783"/>
    <w:rsid w:val="005B4812"/>
    <w:rsid w:val="005B7246"/>
    <w:rsid w:val="005B7E97"/>
    <w:rsid w:val="005C1793"/>
    <w:rsid w:val="005C20AD"/>
    <w:rsid w:val="005C22F1"/>
    <w:rsid w:val="005C2B21"/>
    <w:rsid w:val="005C302A"/>
    <w:rsid w:val="005C3426"/>
    <w:rsid w:val="005C4091"/>
    <w:rsid w:val="005C4BF1"/>
    <w:rsid w:val="005C57E7"/>
    <w:rsid w:val="005C6189"/>
    <w:rsid w:val="005C6591"/>
    <w:rsid w:val="005C6DFF"/>
    <w:rsid w:val="005D00DB"/>
    <w:rsid w:val="005D0B2B"/>
    <w:rsid w:val="005D0EFF"/>
    <w:rsid w:val="005D1834"/>
    <w:rsid w:val="005D1D33"/>
    <w:rsid w:val="005D20BC"/>
    <w:rsid w:val="005D368C"/>
    <w:rsid w:val="005D3ACD"/>
    <w:rsid w:val="005D522E"/>
    <w:rsid w:val="005D5FBB"/>
    <w:rsid w:val="005D7192"/>
    <w:rsid w:val="005E0CFC"/>
    <w:rsid w:val="005E17DF"/>
    <w:rsid w:val="005E1997"/>
    <w:rsid w:val="005E1CBC"/>
    <w:rsid w:val="005E39DC"/>
    <w:rsid w:val="005E4415"/>
    <w:rsid w:val="005E4457"/>
    <w:rsid w:val="005E5654"/>
    <w:rsid w:val="005E58E2"/>
    <w:rsid w:val="005E6D6F"/>
    <w:rsid w:val="005E71D2"/>
    <w:rsid w:val="005E79F1"/>
    <w:rsid w:val="005F07B9"/>
    <w:rsid w:val="005F0D55"/>
    <w:rsid w:val="005F1764"/>
    <w:rsid w:val="005F2374"/>
    <w:rsid w:val="005F28AC"/>
    <w:rsid w:val="005F3006"/>
    <w:rsid w:val="005F3403"/>
    <w:rsid w:val="005F3810"/>
    <w:rsid w:val="005F3C6B"/>
    <w:rsid w:val="005F4229"/>
    <w:rsid w:val="005F4327"/>
    <w:rsid w:val="005F43C5"/>
    <w:rsid w:val="005F5640"/>
    <w:rsid w:val="00600030"/>
    <w:rsid w:val="00600035"/>
    <w:rsid w:val="00600BCC"/>
    <w:rsid w:val="006035A2"/>
    <w:rsid w:val="006035D1"/>
    <w:rsid w:val="00603B98"/>
    <w:rsid w:val="00603DA0"/>
    <w:rsid w:val="00605E50"/>
    <w:rsid w:val="00605F80"/>
    <w:rsid w:val="00607849"/>
    <w:rsid w:val="00607AF3"/>
    <w:rsid w:val="00607E1C"/>
    <w:rsid w:val="00610016"/>
    <w:rsid w:val="00611F97"/>
    <w:rsid w:val="00612113"/>
    <w:rsid w:val="0061267F"/>
    <w:rsid w:val="00612D33"/>
    <w:rsid w:val="00612D36"/>
    <w:rsid w:val="00613614"/>
    <w:rsid w:val="00614CBF"/>
    <w:rsid w:val="00614D99"/>
    <w:rsid w:val="00615121"/>
    <w:rsid w:val="00616A2C"/>
    <w:rsid w:val="00617A18"/>
    <w:rsid w:val="0062079F"/>
    <w:rsid w:val="00620BD1"/>
    <w:rsid w:val="00621282"/>
    <w:rsid w:val="00621688"/>
    <w:rsid w:val="00623392"/>
    <w:rsid w:val="00625490"/>
    <w:rsid w:val="0062572C"/>
    <w:rsid w:val="00626F27"/>
    <w:rsid w:val="00626FAE"/>
    <w:rsid w:val="00627298"/>
    <w:rsid w:val="00627E1C"/>
    <w:rsid w:val="0063173D"/>
    <w:rsid w:val="00631935"/>
    <w:rsid w:val="00632679"/>
    <w:rsid w:val="00632692"/>
    <w:rsid w:val="00634B11"/>
    <w:rsid w:val="006363E5"/>
    <w:rsid w:val="00636FB4"/>
    <w:rsid w:val="00637276"/>
    <w:rsid w:val="006372EC"/>
    <w:rsid w:val="006376A5"/>
    <w:rsid w:val="006400BA"/>
    <w:rsid w:val="0064100F"/>
    <w:rsid w:val="006424E5"/>
    <w:rsid w:val="00643635"/>
    <w:rsid w:val="00643C21"/>
    <w:rsid w:val="00644B11"/>
    <w:rsid w:val="0064624E"/>
    <w:rsid w:val="00646A50"/>
    <w:rsid w:val="00647151"/>
    <w:rsid w:val="00647399"/>
    <w:rsid w:val="006477CC"/>
    <w:rsid w:val="00647B72"/>
    <w:rsid w:val="00647FBB"/>
    <w:rsid w:val="00651CE6"/>
    <w:rsid w:val="006520CC"/>
    <w:rsid w:val="0065246F"/>
    <w:rsid w:val="00652F32"/>
    <w:rsid w:val="006555A0"/>
    <w:rsid w:val="00656394"/>
    <w:rsid w:val="006573F3"/>
    <w:rsid w:val="00657F3D"/>
    <w:rsid w:val="006600A4"/>
    <w:rsid w:val="00661E08"/>
    <w:rsid w:val="0066243A"/>
    <w:rsid w:val="00662BCC"/>
    <w:rsid w:val="0066329D"/>
    <w:rsid w:val="00663AB8"/>
    <w:rsid w:val="00664A31"/>
    <w:rsid w:val="00664B2A"/>
    <w:rsid w:val="006650AD"/>
    <w:rsid w:val="006658B9"/>
    <w:rsid w:val="0066633F"/>
    <w:rsid w:val="00666B84"/>
    <w:rsid w:val="006677F2"/>
    <w:rsid w:val="00670220"/>
    <w:rsid w:val="006717BB"/>
    <w:rsid w:val="00671DBD"/>
    <w:rsid w:val="0067276B"/>
    <w:rsid w:val="00672DF0"/>
    <w:rsid w:val="00673E63"/>
    <w:rsid w:val="00674073"/>
    <w:rsid w:val="006747CE"/>
    <w:rsid w:val="00674BAA"/>
    <w:rsid w:val="006752F6"/>
    <w:rsid w:val="00675CD3"/>
    <w:rsid w:val="0067601E"/>
    <w:rsid w:val="006761F0"/>
    <w:rsid w:val="00676F6F"/>
    <w:rsid w:val="00677CF1"/>
    <w:rsid w:val="0068089E"/>
    <w:rsid w:val="006836E7"/>
    <w:rsid w:val="006841BD"/>
    <w:rsid w:val="006849CD"/>
    <w:rsid w:val="006855F3"/>
    <w:rsid w:val="00687442"/>
    <w:rsid w:val="00687FEE"/>
    <w:rsid w:val="00690537"/>
    <w:rsid w:val="00690A5A"/>
    <w:rsid w:val="0069117D"/>
    <w:rsid w:val="00691734"/>
    <w:rsid w:val="00691C9E"/>
    <w:rsid w:val="00691F60"/>
    <w:rsid w:val="006921D8"/>
    <w:rsid w:val="00692203"/>
    <w:rsid w:val="00692C75"/>
    <w:rsid w:val="00693216"/>
    <w:rsid w:val="00693430"/>
    <w:rsid w:val="00693CD9"/>
    <w:rsid w:val="006940BE"/>
    <w:rsid w:val="00695273"/>
    <w:rsid w:val="00697B63"/>
    <w:rsid w:val="006A0ABC"/>
    <w:rsid w:val="006A1FBB"/>
    <w:rsid w:val="006A220B"/>
    <w:rsid w:val="006A30CA"/>
    <w:rsid w:val="006A3FFB"/>
    <w:rsid w:val="006A4A02"/>
    <w:rsid w:val="006A4EBA"/>
    <w:rsid w:val="006A5BB5"/>
    <w:rsid w:val="006A5E51"/>
    <w:rsid w:val="006A62FF"/>
    <w:rsid w:val="006A6AAF"/>
    <w:rsid w:val="006A6BC5"/>
    <w:rsid w:val="006A7F74"/>
    <w:rsid w:val="006B0667"/>
    <w:rsid w:val="006B07A1"/>
    <w:rsid w:val="006B1593"/>
    <w:rsid w:val="006B2267"/>
    <w:rsid w:val="006B382D"/>
    <w:rsid w:val="006B4251"/>
    <w:rsid w:val="006B6E9B"/>
    <w:rsid w:val="006B7A59"/>
    <w:rsid w:val="006C08DF"/>
    <w:rsid w:val="006C0D70"/>
    <w:rsid w:val="006C29B4"/>
    <w:rsid w:val="006C38FE"/>
    <w:rsid w:val="006C3D0A"/>
    <w:rsid w:val="006C44C2"/>
    <w:rsid w:val="006C4963"/>
    <w:rsid w:val="006C4BC1"/>
    <w:rsid w:val="006C5056"/>
    <w:rsid w:val="006C5453"/>
    <w:rsid w:val="006C6726"/>
    <w:rsid w:val="006C6CB1"/>
    <w:rsid w:val="006C6E07"/>
    <w:rsid w:val="006C710B"/>
    <w:rsid w:val="006C7F2B"/>
    <w:rsid w:val="006D02E2"/>
    <w:rsid w:val="006D12F7"/>
    <w:rsid w:val="006D1C6D"/>
    <w:rsid w:val="006D1F4A"/>
    <w:rsid w:val="006D2E07"/>
    <w:rsid w:val="006D6468"/>
    <w:rsid w:val="006D6BE4"/>
    <w:rsid w:val="006D6FA2"/>
    <w:rsid w:val="006E1C67"/>
    <w:rsid w:val="006E20CA"/>
    <w:rsid w:val="006E2110"/>
    <w:rsid w:val="006E262E"/>
    <w:rsid w:val="006E2E16"/>
    <w:rsid w:val="006E2EDD"/>
    <w:rsid w:val="006E4BD5"/>
    <w:rsid w:val="006E4CD4"/>
    <w:rsid w:val="006E541B"/>
    <w:rsid w:val="006E630D"/>
    <w:rsid w:val="006E65E2"/>
    <w:rsid w:val="006E7C04"/>
    <w:rsid w:val="006E7C45"/>
    <w:rsid w:val="006E7E97"/>
    <w:rsid w:val="006E7F6F"/>
    <w:rsid w:val="006F0503"/>
    <w:rsid w:val="006F2BDA"/>
    <w:rsid w:val="006F3824"/>
    <w:rsid w:val="006F5DAC"/>
    <w:rsid w:val="006F5E8E"/>
    <w:rsid w:val="006F61F6"/>
    <w:rsid w:val="006F6270"/>
    <w:rsid w:val="006F7114"/>
    <w:rsid w:val="006F7A18"/>
    <w:rsid w:val="00700188"/>
    <w:rsid w:val="00700A31"/>
    <w:rsid w:val="00700C75"/>
    <w:rsid w:val="00702BC6"/>
    <w:rsid w:val="00703795"/>
    <w:rsid w:val="00705171"/>
    <w:rsid w:val="0070537C"/>
    <w:rsid w:val="00705553"/>
    <w:rsid w:val="00705623"/>
    <w:rsid w:val="007058E2"/>
    <w:rsid w:val="00706A30"/>
    <w:rsid w:val="007076D0"/>
    <w:rsid w:val="00707921"/>
    <w:rsid w:val="007103D8"/>
    <w:rsid w:val="00710880"/>
    <w:rsid w:val="00711615"/>
    <w:rsid w:val="0071197D"/>
    <w:rsid w:val="00711D41"/>
    <w:rsid w:val="007128B9"/>
    <w:rsid w:val="007137D4"/>
    <w:rsid w:val="00713FA5"/>
    <w:rsid w:val="007149A7"/>
    <w:rsid w:val="00714FA8"/>
    <w:rsid w:val="007174FB"/>
    <w:rsid w:val="0071760E"/>
    <w:rsid w:val="007177C1"/>
    <w:rsid w:val="00721608"/>
    <w:rsid w:val="00721B58"/>
    <w:rsid w:val="00721E4F"/>
    <w:rsid w:val="00722564"/>
    <w:rsid w:val="00722671"/>
    <w:rsid w:val="007231C3"/>
    <w:rsid w:val="0072322B"/>
    <w:rsid w:val="00723730"/>
    <w:rsid w:val="00724ABE"/>
    <w:rsid w:val="007251AC"/>
    <w:rsid w:val="00726F99"/>
    <w:rsid w:val="00730638"/>
    <w:rsid w:val="00730AFD"/>
    <w:rsid w:val="007334A5"/>
    <w:rsid w:val="0073489C"/>
    <w:rsid w:val="00734D6C"/>
    <w:rsid w:val="007358FB"/>
    <w:rsid w:val="00736B80"/>
    <w:rsid w:val="00737BCB"/>
    <w:rsid w:val="0074106F"/>
    <w:rsid w:val="00741811"/>
    <w:rsid w:val="00741AED"/>
    <w:rsid w:val="00742F05"/>
    <w:rsid w:val="007430AA"/>
    <w:rsid w:val="007430B5"/>
    <w:rsid w:val="00743C6A"/>
    <w:rsid w:val="007443CB"/>
    <w:rsid w:val="007450FA"/>
    <w:rsid w:val="0074518D"/>
    <w:rsid w:val="007455EF"/>
    <w:rsid w:val="00746349"/>
    <w:rsid w:val="00746AA8"/>
    <w:rsid w:val="00747EC0"/>
    <w:rsid w:val="00750B29"/>
    <w:rsid w:val="00750C6D"/>
    <w:rsid w:val="00751948"/>
    <w:rsid w:val="00752CB2"/>
    <w:rsid w:val="0075425A"/>
    <w:rsid w:val="00754AE4"/>
    <w:rsid w:val="00755558"/>
    <w:rsid w:val="00755FDC"/>
    <w:rsid w:val="00756501"/>
    <w:rsid w:val="00756648"/>
    <w:rsid w:val="007573C5"/>
    <w:rsid w:val="0075770F"/>
    <w:rsid w:val="007606E4"/>
    <w:rsid w:val="007609DE"/>
    <w:rsid w:val="00760EDB"/>
    <w:rsid w:val="00761747"/>
    <w:rsid w:val="00762B16"/>
    <w:rsid w:val="007640C5"/>
    <w:rsid w:val="00765AE3"/>
    <w:rsid w:val="0076689B"/>
    <w:rsid w:val="00767939"/>
    <w:rsid w:val="00767CA7"/>
    <w:rsid w:val="00770C93"/>
    <w:rsid w:val="007719E9"/>
    <w:rsid w:val="00771FA3"/>
    <w:rsid w:val="00773742"/>
    <w:rsid w:val="0077602C"/>
    <w:rsid w:val="007760AC"/>
    <w:rsid w:val="00780391"/>
    <w:rsid w:val="0078141E"/>
    <w:rsid w:val="0078164D"/>
    <w:rsid w:val="00782B45"/>
    <w:rsid w:val="00782C67"/>
    <w:rsid w:val="007831D3"/>
    <w:rsid w:val="007832FB"/>
    <w:rsid w:val="00783CAB"/>
    <w:rsid w:val="00784181"/>
    <w:rsid w:val="00786E90"/>
    <w:rsid w:val="00787326"/>
    <w:rsid w:val="00787DE7"/>
    <w:rsid w:val="00790D55"/>
    <w:rsid w:val="00790F1E"/>
    <w:rsid w:val="0079115A"/>
    <w:rsid w:val="007911B6"/>
    <w:rsid w:val="00791D3C"/>
    <w:rsid w:val="0079205C"/>
    <w:rsid w:val="00792ACA"/>
    <w:rsid w:val="00792CF4"/>
    <w:rsid w:val="00793AEF"/>
    <w:rsid w:val="007954BF"/>
    <w:rsid w:val="00795B96"/>
    <w:rsid w:val="007A08B9"/>
    <w:rsid w:val="007A1D69"/>
    <w:rsid w:val="007A22B3"/>
    <w:rsid w:val="007A3477"/>
    <w:rsid w:val="007A443C"/>
    <w:rsid w:val="007A4745"/>
    <w:rsid w:val="007A483F"/>
    <w:rsid w:val="007A542D"/>
    <w:rsid w:val="007A64AD"/>
    <w:rsid w:val="007A65BB"/>
    <w:rsid w:val="007A7FB0"/>
    <w:rsid w:val="007B0074"/>
    <w:rsid w:val="007B0902"/>
    <w:rsid w:val="007B18C7"/>
    <w:rsid w:val="007B19F6"/>
    <w:rsid w:val="007B21C2"/>
    <w:rsid w:val="007B26BF"/>
    <w:rsid w:val="007B32AF"/>
    <w:rsid w:val="007B3807"/>
    <w:rsid w:val="007B4105"/>
    <w:rsid w:val="007B587D"/>
    <w:rsid w:val="007B6B36"/>
    <w:rsid w:val="007B715A"/>
    <w:rsid w:val="007C5D62"/>
    <w:rsid w:val="007C5ED3"/>
    <w:rsid w:val="007C6EEB"/>
    <w:rsid w:val="007C76CA"/>
    <w:rsid w:val="007C7982"/>
    <w:rsid w:val="007D0CDE"/>
    <w:rsid w:val="007D1A1A"/>
    <w:rsid w:val="007D216C"/>
    <w:rsid w:val="007D222B"/>
    <w:rsid w:val="007D26B4"/>
    <w:rsid w:val="007D2E3D"/>
    <w:rsid w:val="007D3F26"/>
    <w:rsid w:val="007D44CA"/>
    <w:rsid w:val="007D57F8"/>
    <w:rsid w:val="007D706E"/>
    <w:rsid w:val="007D7890"/>
    <w:rsid w:val="007E0E6D"/>
    <w:rsid w:val="007E14DE"/>
    <w:rsid w:val="007E1F73"/>
    <w:rsid w:val="007E3997"/>
    <w:rsid w:val="007E4164"/>
    <w:rsid w:val="007E457E"/>
    <w:rsid w:val="007E57C3"/>
    <w:rsid w:val="007E581C"/>
    <w:rsid w:val="007E5B9D"/>
    <w:rsid w:val="007E6365"/>
    <w:rsid w:val="007E6F05"/>
    <w:rsid w:val="007E77D4"/>
    <w:rsid w:val="007F062E"/>
    <w:rsid w:val="007F1D52"/>
    <w:rsid w:val="007F1DDF"/>
    <w:rsid w:val="007F1FF9"/>
    <w:rsid w:val="007F21A1"/>
    <w:rsid w:val="007F2A82"/>
    <w:rsid w:val="007F310E"/>
    <w:rsid w:val="007F43E4"/>
    <w:rsid w:val="007F4C98"/>
    <w:rsid w:val="008003B9"/>
    <w:rsid w:val="008004F3"/>
    <w:rsid w:val="0080171B"/>
    <w:rsid w:val="0080177E"/>
    <w:rsid w:val="00801824"/>
    <w:rsid w:val="0080238A"/>
    <w:rsid w:val="0080316C"/>
    <w:rsid w:val="008043AE"/>
    <w:rsid w:val="0080478E"/>
    <w:rsid w:val="00807B67"/>
    <w:rsid w:val="00807C68"/>
    <w:rsid w:val="008103DA"/>
    <w:rsid w:val="00810587"/>
    <w:rsid w:val="00813164"/>
    <w:rsid w:val="0081329D"/>
    <w:rsid w:val="008132C3"/>
    <w:rsid w:val="00813317"/>
    <w:rsid w:val="00813488"/>
    <w:rsid w:val="008144FF"/>
    <w:rsid w:val="00815E42"/>
    <w:rsid w:val="008168CB"/>
    <w:rsid w:val="00820429"/>
    <w:rsid w:val="00821022"/>
    <w:rsid w:val="00821065"/>
    <w:rsid w:val="00822304"/>
    <w:rsid w:val="00823D19"/>
    <w:rsid w:val="00825935"/>
    <w:rsid w:val="00826A41"/>
    <w:rsid w:val="00826EAE"/>
    <w:rsid w:val="008274BB"/>
    <w:rsid w:val="008274F9"/>
    <w:rsid w:val="00830D1D"/>
    <w:rsid w:val="0083291A"/>
    <w:rsid w:val="00833240"/>
    <w:rsid w:val="00833946"/>
    <w:rsid w:val="00836D7D"/>
    <w:rsid w:val="00837460"/>
    <w:rsid w:val="0083747A"/>
    <w:rsid w:val="00837858"/>
    <w:rsid w:val="00837BC0"/>
    <w:rsid w:val="00841502"/>
    <w:rsid w:val="008422E2"/>
    <w:rsid w:val="00842326"/>
    <w:rsid w:val="008428C8"/>
    <w:rsid w:val="00842F03"/>
    <w:rsid w:val="00843BA8"/>
    <w:rsid w:val="00843D5F"/>
    <w:rsid w:val="00844427"/>
    <w:rsid w:val="008444C2"/>
    <w:rsid w:val="0084616C"/>
    <w:rsid w:val="008504F1"/>
    <w:rsid w:val="008506A6"/>
    <w:rsid w:val="00850B87"/>
    <w:rsid w:val="008535CE"/>
    <w:rsid w:val="00856884"/>
    <w:rsid w:val="008578DF"/>
    <w:rsid w:val="00857D4A"/>
    <w:rsid w:val="00860C01"/>
    <w:rsid w:val="00863E32"/>
    <w:rsid w:val="00863F48"/>
    <w:rsid w:val="00866EEE"/>
    <w:rsid w:val="0087079E"/>
    <w:rsid w:val="00870E2B"/>
    <w:rsid w:val="008713E9"/>
    <w:rsid w:val="008743ED"/>
    <w:rsid w:val="00874A83"/>
    <w:rsid w:val="008750E5"/>
    <w:rsid w:val="00875B26"/>
    <w:rsid w:val="00875E40"/>
    <w:rsid w:val="00876F2C"/>
    <w:rsid w:val="00877295"/>
    <w:rsid w:val="00877841"/>
    <w:rsid w:val="00877E21"/>
    <w:rsid w:val="00880737"/>
    <w:rsid w:val="00881024"/>
    <w:rsid w:val="00882D18"/>
    <w:rsid w:val="008835C3"/>
    <w:rsid w:val="00883CC6"/>
    <w:rsid w:val="00885AF4"/>
    <w:rsid w:val="00886EB2"/>
    <w:rsid w:val="00887A3A"/>
    <w:rsid w:val="00887D56"/>
    <w:rsid w:val="008901E0"/>
    <w:rsid w:val="00890B94"/>
    <w:rsid w:val="008916A0"/>
    <w:rsid w:val="00892213"/>
    <w:rsid w:val="00892662"/>
    <w:rsid w:val="00893AB1"/>
    <w:rsid w:val="00893D1E"/>
    <w:rsid w:val="00893E2E"/>
    <w:rsid w:val="00894BD9"/>
    <w:rsid w:val="00894D00"/>
    <w:rsid w:val="00897388"/>
    <w:rsid w:val="00897A4D"/>
    <w:rsid w:val="008A008F"/>
    <w:rsid w:val="008A1AD8"/>
    <w:rsid w:val="008A28CE"/>
    <w:rsid w:val="008A3785"/>
    <w:rsid w:val="008A587D"/>
    <w:rsid w:val="008A7260"/>
    <w:rsid w:val="008A7442"/>
    <w:rsid w:val="008B004B"/>
    <w:rsid w:val="008B053E"/>
    <w:rsid w:val="008B127D"/>
    <w:rsid w:val="008B180D"/>
    <w:rsid w:val="008B1BF4"/>
    <w:rsid w:val="008B3607"/>
    <w:rsid w:val="008B38A8"/>
    <w:rsid w:val="008B3F96"/>
    <w:rsid w:val="008B4418"/>
    <w:rsid w:val="008B51DE"/>
    <w:rsid w:val="008B554C"/>
    <w:rsid w:val="008B67D1"/>
    <w:rsid w:val="008B72E6"/>
    <w:rsid w:val="008B740E"/>
    <w:rsid w:val="008C05DF"/>
    <w:rsid w:val="008C0D26"/>
    <w:rsid w:val="008C0E46"/>
    <w:rsid w:val="008C180A"/>
    <w:rsid w:val="008C1D6F"/>
    <w:rsid w:val="008C20B6"/>
    <w:rsid w:val="008C275E"/>
    <w:rsid w:val="008C2E80"/>
    <w:rsid w:val="008C31BD"/>
    <w:rsid w:val="008C3AC3"/>
    <w:rsid w:val="008C3FBC"/>
    <w:rsid w:val="008C5D8F"/>
    <w:rsid w:val="008C6C1A"/>
    <w:rsid w:val="008C73BC"/>
    <w:rsid w:val="008C7940"/>
    <w:rsid w:val="008D0B78"/>
    <w:rsid w:val="008D1B14"/>
    <w:rsid w:val="008D20A5"/>
    <w:rsid w:val="008D3CE1"/>
    <w:rsid w:val="008D4DE5"/>
    <w:rsid w:val="008D4F1B"/>
    <w:rsid w:val="008D4F4F"/>
    <w:rsid w:val="008D56CB"/>
    <w:rsid w:val="008D6088"/>
    <w:rsid w:val="008D635A"/>
    <w:rsid w:val="008E05F1"/>
    <w:rsid w:val="008E1642"/>
    <w:rsid w:val="008E1CDE"/>
    <w:rsid w:val="008E386C"/>
    <w:rsid w:val="008E517B"/>
    <w:rsid w:val="008E64A0"/>
    <w:rsid w:val="008E6FEC"/>
    <w:rsid w:val="008E730B"/>
    <w:rsid w:val="008E7415"/>
    <w:rsid w:val="008E79BA"/>
    <w:rsid w:val="008F11FA"/>
    <w:rsid w:val="008F19E0"/>
    <w:rsid w:val="008F224D"/>
    <w:rsid w:val="008F35DC"/>
    <w:rsid w:val="008F45ED"/>
    <w:rsid w:val="008F48E0"/>
    <w:rsid w:val="008F54C1"/>
    <w:rsid w:val="008F5DA6"/>
    <w:rsid w:val="008F6AAF"/>
    <w:rsid w:val="008F6C7B"/>
    <w:rsid w:val="009009F0"/>
    <w:rsid w:val="00900E50"/>
    <w:rsid w:val="00903FEB"/>
    <w:rsid w:val="00905930"/>
    <w:rsid w:val="00906536"/>
    <w:rsid w:val="0090688C"/>
    <w:rsid w:val="009073EF"/>
    <w:rsid w:val="00907450"/>
    <w:rsid w:val="009104B8"/>
    <w:rsid w:val="00910E99"/>
    <w:rsid w:val="009117ED"/>
    <w:rsid w:val="00912E34"/>
    <w:rsid w:val="00913B5F"/>
    <w:rsid w:val="00916BD2"/>
    <w:rsid w:val="00921790"/>
    <w:rsid w:val="00921D19"/>
    <w:rsid w:val="009220EA"/>
    <w:rsid w:val="009223D0"/>
    <w:rsid w:val="00922AE7"/>
    <w:rsid w:val="00924E7E"/>
    <w:rsid w:val="00925707"/>
    <w:rsid w:val="00925AA2"/>
    <w:rsid w:val="0092601E"/>
    <w:rsid w:val="00926048"/>
    <w:rsid w:val="00927629"/>
    <w:rsid w:val="009309B7"/>
    <w:rsid w:val="00930AA7"/>
    <w:rsid w:val="00931198"/>
    <w:rsid w:val="00933DAF"/>
    <w:rsid w:val="0093428D"/>
    <w:rsid w:val="009343D9"/>
    <w:rsid w:val="00934A0E"/>
    <w:rsid w:val="009364A3"/>
    <w:rsid w:val="00936D0D"/>
    <w:rsid w:val="00940E80"/>
    <w:rsid w:val="00941016"/>
    <w:rsid w:val="00941EA2"/>
    <w:rsid w:val="00943FE9"/>
    <w:rsid w:val="00945AD3"/>
    <w:rsid w:val="0094606B"/>
    <w:rsid w:val="00946DCB"/>
    <w:rsid w:val="009509C4"/>
    <w:rsid w:val="009518AE"/>
    <w:rsid w:val="00952044"/>
    <w:rsid w:val="00953127"/>
    <w:rsid w:val="00954E6D"/>
    <w:rsid w:val="00956766"/>
    <w:rsid w:val="00956904"/>
    <w:rsid w:val="0096050F"/>
    <w:rsid w:val="00960BA1"/>
    <w:rsid w:val="00961841"/>
    <w:rsid w:val="00962CB0"/>
    <w:rsid w:val="00962E44"/>
    <w:rsid w:val="0096441B"/>
    <w:rsid w:val="009645F2"/>
    <w:rsid w:val="00965826"/>
    <w:rsid w:val="0096680F"/>
    <w:rsid w:val="0096697A"/>
    <w:rsid w:val="0096774D"/>
    <w:rsid w:val="00970172"/>
    <w:rsid w:val="009733DA"/>
    <w:rsid w:val="009736FD"/>
    <w:rsid w:val="00973992"/>
    <w:rsid w:val="00973C68"/>
    <w:rsid w:val="00973D50"/>
    <w:rsid w:val="0097593F"/>
    <w:rsid w:val="0097712A"/>
    <w:rsid w:val="00977F4D"/>
    <w:rsid w:val="0098026F"/>
    <w:rsid w:val="00980F5E"/>
    <w:rsid w:val="0098120F"/>
    <w:rsid w:val="009818C8"/>
    <w:rsid w:val="00981DDF"/>
    <w:rsid w:val="0098233D"/>
    <w:rsid w:val="00982B81"/>
    <w:rsid w:val="009851D2"/>
    <w:rsid w:val="0098560C"/>
    <w:rsid w:val="009856F3"/>
    <w:rsid w:val="009868E4"/>
    <w:rsid w:val="00986994"/>
    <w:rsid w:val="00987355"/>
    <w:rsid w:val="00987A7F"/>
    <w:rsid w:val="0099007D"/>
    <w:rsid w:val="00990948"/>
    <w:rsid w:val="00991935"/>
    <w:rsid w:val="00992181"/>
    <w:rsid w:val="009933D0"/>
    <w:rsid w:val="00994A4E"/>
    <w:rsid w:val="009956D7"/>
    <w:rsid w:val="00997CEA"/>
    <w:rsid w:val="009A1125"/>
    <w:rsid w:val="009A11EE"/>
    <w:rsid w:val="009A15F4"/>
    <w:rsid w:val="009A284E"/>
    <w:rsid w:val="009A30D1"/>
    <w:rsid w:val="009A331C"/>
    <w:rsid w:val="009A3AE8"/>
    <w:rsid w:val="009A4EA0"/>
    <w:rsid w:val="009A4EB3"/>
    <w:rsid w:val="009A519A"/>
    <w:rsid w:val="009A522C"/>
    <w:rsid w:val="009A6C01"/>
    <w:rsid w:val="009A7E70"/>
    <w:rsid w:val="009B060E"/>
    <w:rsid w:val="009B0BBB"/>
    <w:rsid w:val="009B5704"/>
    <w:rsid w:val="009B5B63"/>
    <w:rsid w:val="009B62C8"/>
    <w:rsid w:val="009B6BF9"/>
    <w:rsid w:val="009B7FB3"/>
    <w:rsid w:val="009C05FE"/>
    <w:rsid w:val="009C1227"/>
    <w:rsid w:val="009C256F"/>
    <w:rsid w:val="009C5D2F"/>
    <w:rsid w:val="009C6CB9"/>
    <w:rsid w:val="009D074A"/>
    <w:rsid w:val="009D0F45"/>
    <w:rsid w:val="009D1421"/>
    <w:rsid w:val="009D169A"/>
    <w:rsid w:val="009D2411"/>
    <w:rsid w:val="009D3D9F"/>
    <w:rsid w:val="009D5A5E"/>
    <w:rsid w:val="009D6674"/>
    <w:rsid w:val="009D682E"/>
    <w:rsid w:val="009E082D"/>
    <w:rsid w:val="009E115A"/>
    <w:rsid w:val="009E18FB"/>
    <w:rsid w:val="009E1937"/>
    <w:rsid w:val="009E35CB"/>
    <w:rsid w:val="009E42A4"/>
    <w:rsid w:val="009E4731"/>
    <w:rsid w:val="009E4F33"/>
    <w:rsid w:val="009E5F05"/>
    <w:rsid w:val="009F0789"/>
    <w:rsid w:val="009F1685"/>
    <w:rsid w:val="009F2015"/>
    <w:rsid w:val="009F216A"/>
    <w:rsid w:val="009F2448"/>
    <w:rsid w:val="009F2BB4"/>
    <w:rsid w:val="009F2E7D"/>
    <w:rsid w:val="009F2F1E"/>
    <w:rsid w:val="009F3AB6"/>
    <w:rsid w:val="009F517D"/>
    <w:rsid w:val="009F57A2"/>
    <w:rsid w:val="009F7441"/>
    <w:rsid w:val="00A0321F"/>
    <w:rsid w:val="00A03CEE"/>
    <w:rsid w:val="00A0432F"/>
    <w:rsid w:val="00A04544"/>
    <w:rsid w:val="00A050B3"/>
    <w:rsid w:val="00A053C5"/>
    <w:rsid w:val="00A062B6"/>
    <w:rsid w:val="00A10CC6"/>
    <w:rsid w:val="00A11395"/>
    <w:rsid w:val="00A11B9A"/>
    <w:rsid w:val="00A11F93"/>
    <w:rsid w:val="00A1399B"/>
    <w:rsid w:val="00A139CE"/>
    <w:rsid w:val="00A14899"/>
    <w:rsid w:val="00A14909"/>
    <w:rsid w:val="00A153E5"/>
    <w:rsid w:val="00A207AC"/>
    <w:rsid w:val="00A21FE9"/>
    <w:rsid w:val="00A22885"/>
    <w:rsid w:val="00A23CC3"/>
    <w:rsid w:val="00A24184"/>
    <w:rsid w:val="00A2456E"/>
    <w:rsid w:val="00A2607C"/>
    <w:rsid w:val="00A3046B"/>
    <w:rsid w:val="00A31D06"/>
    <w:rsid w:val="00A3251F"/>
    <w:rsid w:val="00A33F7D"/>
    <w:rsid w:val="00A34578"/>
    <w:rsid w:val="00A3490D"/>
    <w:rsid w:val="00A352A5"/>
    <w:rsid w:val="00A356EE"/>
    <w:rsid w:val="00A36194"/>
    <w:rsid w:val="00A3674B"/>
    <w:rsid w:val="00A36C42"/>
    <w:rsid w:val="00A36EF0"/>
    <w:rsid w:val="00A37852"/>
    <w:rsid w:val="00A40508"/>
    <w:rsid w:val="00A427B1"/>
    <w:rsid w:val="00A42CD6"/>
    <w:rsid w:val="00A4327E"/>
    <w:rsid w:val="00A43707"/>
    <w:rsid w:val="00A447E7"/>
    <w:rsid w:val="00A450A4"/>
    <w:rsid w:val="00A46665"/>
    <w:rsid w:val="00A466A8"/>
    <w:rsid w:val="00A4745C"/>
    <w:rsid w:val="00A47826"/>
    <w:rsid w:val="00A47EA1"/>
    <w:rsid w:val="00A52804"/>
    <w:rsid w:val="00A5366C"/>
    <w:rsid w:val="00A554BA"/>
    <w:rsid w:val="00A56741"/>
    <w:rsid w:val="00A5719B"/>
    <w:rsid w:val="00A5740C"/>
    <w:rsid w:val="00A57E1C"/>
    <w:rsid w:val="00A609F3"/>
    <w:rsid w:val="00A612CD"/>
    <w:rsid w:val="00A6173B"/>
    <w:rsid w:val="00A61A17"/>
    <w:rsid w:val="00A621A1"/>
    <w:rsid w:val="00A62390"/>
    <w:rsid w:val="00A62DC5"/>
    <w:rsid w:val="00A637D2"/>
    <w:rsid w:val="00A639E3"/>
    <w:rsid w:val="00A63E19"/>
    <w:rsid w:val="00A648A5"/>
    <w:rsid w:val="00A64D38"/>
    <w:rsid w:val="00A653CE"/>
    <w:rsid w:val="00A660B5"/>
    <w:rsid w:val="00A666AB"/>
    <w:rsid w:val="00A66DB5"/>
    <w:rsid w:val="00A67ACB"/>
    <w:rsid w:val="00A67EAE"/>
    <w:rsid w:val="00A70B31"/>
    <w:rsid w:val="00A719BA"/>
    <w:rsid w:val="00A71B43"/>
    <w:rsid w:val="00A722EE"/>
    <w:rsid w:val="00A7353E"/>
    <w:rsid w:val="00A73BCB"/>
    <w:rsid w:val="00A744A1"/>
    <w:rsid w:val="00A74CA7"/>
    <w:rsid w:val="00A752E5"/>
    <w:rsid w:val="00A7619F"/>
    <w:rsid w:val="00A763AC"/>
    <w:rsid w:val="00A776D0"/>
    <w:rsid w:val="00A777D2"/>
    <w:rsid w:val="00A80127"/>
    <w:rsid w:val="00A803B4"/>
    <w:rsid w:val="00A8137A"/>
    <w:rsid w:val="00A8139C"/>
    <w:rsid w:val="00A8342A"/>
    <w:rsid w:val="00A840A9"/>
    <w:rsid w:val="00A845FE"/>
    <w:rsid w:val="00A863B5"/>
    <w:rsid w:val="00A86588"/>
    <w:rsid w:val="00A8734F"/>
    <w:rsid w:val="00A91190"/>
    <w:rsid w:val="00A92EC4"/>
    <w:rsid w:val="00A93067"/>
    <w:rsid w:val="00A93340"/>
    <w:rsid w:val="00A93B79"/>
    <w:rsid w:val="00A94652"/>
    <w:rsid w:val="00A94FD5"/>
    <w:rsid w:val="00A95A4B"/>
    <w:rsid w:val="00A95AA0"/>
    <w:rsid w:val="00A962C5"/>
    <w:rsid w:val="00A9685C"/>
    <w:rsid w:val="00A97E03"/>
    <w:rsid w:val="00A97ECB"/>
    <w:rsid w:val="00AA159C"/>
    <w:rsid w:val="00AA40D3"/>
    <w:rsid w:val="00AA424F"/>
    <w:rsid w:val="00AA4575"/>
    <w:rsid w:val="00AA47B5"/>
    <w:rsid w:val="00AA5324"/>
    <w:rsid w:val="00AA6B66"/>
    <w:rsid w:val="00AA6CEC"/>
    <w:rsid w:val="00AA7615"/>
    <w:rsid w:val="00AB04F0"/>
    <w:rsid w:val="00AB09B6"/>
    <w:rsid w:val="00AB23FF"/>
    <w:rsid w:val="00AB2EF0"/>
    <w:rsid w:val="00AB5CE2"/>
    <w:rsid w:val="00AB6227"/>
    <w:rsid w:val="00AB67FA"/>
    <w:rsid w:val="00AB6C40"/>
    <w:rsid w:val="00AB6D72"/>
    <w:rsid w:val="00AB7977"/>
    <w:rsid w:val="00AC061B"/>
    <w:rsid w:val="00AC0773"/>
    <w:rsid w:val="00AC1D98"/>
    <w:rsid w:val="00AC2EDF"/>
    <w:rsid w:val="00AC3039"/>
    <w:rsid w:val="00AC3737"/>
    <w:rsid w:val="00AC428E"/>
    <w:rsid w:val="00AC4DB9"/>
    <w:rsid w:val="00AC6630"/>
    <w:rsid w:val="00AC6DC0"/>
    <w:rsid w:val="00AC7220"/>
    <w:rsid w:val="00AC7451"/>
    <w:rsid w:val="00AC7DFF"/>
    <w:rsid w:val="00AD115C"/>
    <w:rsid w:val="00AD2866"/>
    <w:rsid w:val="00AD2E0B"/>
    <w:rsid w:val="00AD38CB"/>
    <w:rsid w:val="00AD52D0"/>
    <w:rsid w:val="00AD6632"/>
    <w:rsid w:val="00AD6C10"/>
    <w:rsid w:val="00AE1E08"/>
    <w:rsid w:val="00AE22DB"/>
    <w:rsid w:val="00AE35C2"/>
    <w:rsid w:val="00AE3C55"/>
    <w:rsid w:val="00AE46DF"/>
    <w:rsid w:val="00AE4B34"/>
    <w:rsid w:val="00AE5181"/>
    <w:rsid w:val="00AE5200"/>
    <w:rsid w:val="00AE56F7"/>
    <w:rsid w:val="00AF0199"/>
    <w:rsid w:val="00AF09EA"/>
    <w:rsid w:val="00AF3837"/>
    <w:rsid w:val="00AF3FF8"/>
    <w:rsid w:val="00AF44A4"/>
    <w:rsid w:val="00AF53E0"/>
    <w:rsid w:val="00AF56FB"/>
    <w:rsid w:val="00AF6673"/>
    <w:rsid w:val="00B00357"/>
    <w:rsid w:val="00B009C5"/>
    <w:rsid w:val="00B020AB"/>
    <w:rsid w:val="00B035F8"/>
    <w:rsid w:val="00B03C14"/>
    <w:rsid w:val="00B04710"/>
    <w:rsid w:val="00B04F55"/>
    <w:rsid w:val="00B070C6"/>
    <w:rsid w:val="00B1318A"/>
    <w:rsid w:val="00B1328E"/>
    <w:rsid w:val="00B14819"/>
    <w:rsid w:val="00B14838"/>
    <w:rsid w:val="00B148F5"/>
    <w:rsid w:val="00B151AC"/>
    <w:rsid w:val="00B156EA"/>
    <w:rsid w:val="00B15E9E"/>
    <w:rsid w:val="00B16F6E"/>
    <w:rsid w:val="00B17AC2"/>
    <w:rsid w:val="00B17E1A"/>
    <w:rsid w:val="00B22416"/>
    <w:rsid w:val="00B23F94"/>
    <w:rsid w:val="00B24389"/>
    <w:rsid w:val="00B259B2"/>
    <w:rsid w:val="00B25B39"/>
    <w:rsid w:val="00B25C80"/>
    <w:rsid w:val="00B25D02"/>
    <w:rsid w:val="00B26712"/>
    <w:rsid w:val="00B269E1"/>
    <w:rsid w:val="00B27390"/>
    <w:rsid w:val="00B27811"/>
    <w:rsid w:val="00B2794F"/>
    <w:rsid w:val="00B3024D"/>
    <w:rsid w:val="00B319C7"/>
    <w:rsid w:val="00B32A9D"/>
    <w:rsid w:val="00B331B9"/>
    <w:rsid w:val="00B3397D"/>
    <w:rsid w:val="00B33991"/>
    <w:rsid w:val="00B34D67"/>
    <w:rsid w:val="00B36DA3"/>
    <w:rsid w:val="00B37B85"/>
    <w:rsid w:val="00B37C1A"/>
    <w:rsid w:val="00B403C4"/>
    <w:rsid w:val="00B40F52"/>
    <w:rsid w:val="00B410BF"/>
    <w:rsid w:val="00B41EA2"/>
    <w:rsid w:val="00B42230"/>
    <w:rsid w:val="00B44436"/>
    <w:rsid w:val="00B444BE"/>
    <w:rsid w:val="00B44EAF"/>
    <w:rsid w:val="00B44EBF"/>
    <w:rsid w:val="00B45257"/>
    <w:rsid w:val="00B466A8"/>
    <w:rsid w:val="00B47F7D"/>
    <w:rsid w:val="00B51041"/>
    <w:rsid w:val="00B51190"/>
    <w:rsid w:val="00B51363"/>
    <w:rsid w:val="00B513FC"/>
    <w:rsid w:val="00B518B2"/>
    <w:rsid w:val="00B534FC"/>
    <w:rsid w:val="00B53A1B"/>
    <w:rsid w:val="00B5419D"/>
    <w:rsid w:val="00B5464F"/>
    <w:rsid w:val="00B54A86"/>
    <w:rsid w:val="00B57B53"/>
    <w:rsid w:val="00B609E5"/>
    <w:rsid w:val="00B618C9"/>
    <w:rsid w:val="00B6270A"/>
    <w:rsid w:val="00B62F66"/>
    <w:rsid w:val="00B64384"/>
    <w:rsid w:val="00B6490F"/>
    <w:rsid w:val="00B64B0F"/>
    <w:rsid w:val="00B65256"/>
    <w:rsid w:val="00B657A9"/>
    <w:rsid w:val="00B661FD"/>
    <w:rsid w:val="00B66F45"/>
    <w:rsid w:val="00B67D42"/>
    <w:rsid w:val="00B70C46"/>
    <w:rsid w:val="00B71C48"/>
    <w:rsid w:val="00B72259"/>
    <w:rsid w:val="00B73385"/>
    <w:rsid w:val="00B736EE"/>
    <w:rsid w:val="00B73A21"/>
    <w:rsid w:val="00B73C21"/>
    <w:rsid w:val="00B7408F"/>
    <w:rsid w:val="00B7419D"/>
    <w:rsid w:val="00B74367"/>
    <w:rsid w:val="00B756E6"/>
    <w:rsid w:val="00B7793E"/>
    <w:rsid w:val="00B7796F"/>
    <w:rsid w:val="00B77A24"/>
    <w:rsid w:val="00B806EC"/>
    <w:rsid w:val="00B82DE3"/>
    <w:rsid w:val="00B83444"/>
    <w:rsid w:val="00B83E02"/>
    <w:rsid w:val="00B843CF"/>
    <w:rsid w:val="00B84727"/>
    <w:rsid w:val="00B84F93"/>
    <w:rsid w:val="00B85E4F"/>
    <w:rsid w:val="00B868D3"/>
    <w:rsid w:val="00B87147"/>
    <w:rsid w:val="00B8732E"/>
    <w:rsid w:val="00B8756D"/>
    <w:rsid w:val="00B878E0"/>
    <w:rsid w:val="00B87B7A"/>
    <w:rsid w:val="00B87E57"/>
    <w:rsid w:val="00B909F6"/>
    <w:rsid w:val="00B922DC"/>
    <w:rsid w:val="00B9284B"/>
    <w:rsid w:val="00B936DC"/>
    <w:rsid w:val="00B937DA"/>
    <w:rsid w:val="00B93B29"/>
    <w:rsid w:val="00B93E5E"/>
    <w:rsid w:val="00B9532D"/>
    <w:rsid w:val="00BA0629"/>
    <w:rsid w:val="00BA4490"/>
    <w:rsid w:val="00BA478B"/>
    <w:rsid w:val="00BA4B33"/>
    <w:rsid w:val="00BA6B75"/>
    <w:rsid w:val="00BA733F"/>
    <w:rsid w:val="00BB08CD"/>
    <w:rsid w:val="00BB2F4E"/>
    <w:rsid w:val="00BB3478"/>
    <w:rsid w:val="00BB3EA3"/>
    <w:rsid w:val="00BB410E"/>
    <w:rsid w:val="00BB5B22"/>
    <w:rsid w:val="00BB5BE5"/>
    <w:rsid w:val="00BB6EC4"/>
    <w:rsid w:val="00BB70A2"/>
    <w:rsid w:val="00BC0F89"/>
    <w:rsid w:val="00BC1428"/>
    <w:rsid w:val="00BC37C8"/>
    <w:rsid w:val="00BC4FDB"/>
    <w:rsid w:val="00BC5438"/>
    <w:rsid w:val="00BC572C"/>
    <w:rsid w:val="00BC6C2A"/>
    <w:rsid w:val="00BC6DBF"/>
    <w:rsid w:val="00BC7E00"/>
    <w:rsid w:val="00BD1064"/>
    <w:rsid w:val="00BD1BCF"/>
    <w:rsid w:val="00BD227A"/>
    <w:rsid w:val="00BD2593"/>
    <w:rsid w:val="00BD2C2D"/>
    <w:rsid w:val="00BD36AF"/>
    <w:rsid w:val="00BD37B9"/>
    <w:rsid w:val="00BD4406"/>
    <w:rsid w:val="00BD6159"/>
    <w:rsid w:val="00BD6707"/>
    <w:rsid w:val="00BD67AB"/>
    <w:rsid w:val="00BD6B71"/>
    <w:rsid w:val="00BE09E0"/>
    <w:rsid w:val="00BE1948"/>
    <w:rsid w:val="00BE23E2"/>
    <w:rsid w:val="00BE26DE"/>
    <w:rsid w:val="00BE4154"/>
    <w:rsid w:val="00BE54D1"/>
    <w:rsid w:val="00BE6F56"/>
    <w:rsid w:val="00BE70FA"/>
    <w:rsid w:val="00BE7522"/>
    <w:rsid w:val="00BF0A9D"/>
    <w:rsid w:val="00BF119C"/>
    <w:rsid w:val="00BF12DC"/>
    <w:rsid w:val="00BF19A4"/>
    <w:rsid w:val="00BF2017"/>
    <w:rsid w:val="00BF25EB"/>
    <w:rsid w:val="00BF2796"/>
    <w:rsid w:val="00BF3216"/>
    <w:rsid w:val="00BF3231"/>
    <w:rsid w:val="00BF37D4"/>
    <w:rsid w:val="00BF3F7A"/>
    <w:rsid w:val="00BF7379"/>
    <w:rsid w:val="00BF7F43"/>
    <w:rsid w:val="00C01551"/>
    <w:rsid w:val="00C021E4"/>
    <w:rsid w:val="00C02317"/>
    <w:rsid w:val="00C025E4"/>
    <w:rsid w:val="00C02856"/>
    <w:rsid w:val="00C02A46"/>
    <w:rsid w:val="00C02A6E"/>
    <w:rsid w:val="00C03C04"/>
    <w:rsid w:val="00C03D9D"/>
    <w:rsid w:val="00C05CC1"/>
    <w:rsid w:val="00C06419"/>
    <w:rsid w:val="00C06C12"/>
    <w:rsid w:val="00C06E07"/>
    <w:rsid w:val="00C07B39"/>
    <w:rsid w:val="00C07D74"/>
    <w:rsid w:val="00C100FF"/>
    <w:rsid w:val="00C10350"/>
    <w:rsid w:val="00C10B82"/>
    <w:rsid w:val="00C11484"/>
    <w:rsid w:val="00C11C88"/>
    <w:rsid w:val="00C12053"/>
    <w:rsid w:val="00C12117"/>
    <w:rsid w:val="00C1289D"/>
    <w:rsid w:val="00C1295C"/>
    <w:rsid w:val="00C1683D"/>
    <w:rsid w:val="00C16A5C"/>
    <w:rsid w:val="00C16C27"/>
    <w:rsid w:val="00C16FC2"/>
    <w:rsid w:val="00C17A28"/>
    <w:rsid w:val="00C17F38"/>
    <w:rsid w:val="00C205CF"/>
    <w:rsid w:val="00C20BD7"/>
    <w:rsid w:val="00C22140"/>
    <w:rsid w:val="00C24125"/>
    <w:rsid w:val="00C24153"/>
    <w:rsid w:val="00C24540"/>
    <w:rsid w:val="00C24594"/>
    <w:rsid w:val="00C25314"/>
    <w:rsid w:val="00C2539B"/>
    <w:rsid w:val="00C26ED0"/>
    <w:rsid w:val="00C2725B"/>
    <w:rsid w:val="00C2796B"/>
    <w:rsid w:val="00C31382"/>
    <w:rsid w:val="00C314C0"/>
    <w:rsid w:val="00C330BB"/>
    <w:rsid w:val="00C33405"/>
    <w:rsid w:val="00C33A62"/>
    <w:rsid w:val="00C35F27"/>
    <w:rsid w:val="00C37789"/>
    <w:rsid w:val="00C41969"/>
    <w:rsid w:val="00C41CE2"/>
    <w:rsid w:val="00C4657D"/>
    <w:rsid w:val="00C4769C"/>
    <w:rsid w:val="00C47D7A"/>
    <w:rsid w:val="00C50B39"/>
    <w:rsid w:val="00C51D36"/>
    <w:rsid w:val="00C53E2B"/>
    <w:rsid w:val="00C544CD"/>
    <w:rsid w:val="00C55BF8"/>
    <w:rsid w:val="00C56946"/>
    <w:rsid w:val="00C56AE6"/>
    <w:rsid w:val="00C57A03"/>
    <w:rsid w:val="00C613A8"/>
    <w:rsid w:val="00C650AE"/>
    <w:rsid w:val="00C6513E"/>
    <w:rsid w:val="00C65CA7"/>
    <w:rsid w:val="00C66556"/>
    <w:rsid w:val="00C66641"/>
    <w:rsid w:val="00C6668B"/>
    <w:rsid w:val="00C674E1"/>
    <w:rsid w:val="00C67DF6"/>
    <w:rsid w:val="00C70056"/>
    <w:rsid w:val="00C709CF"/>
    <w:rsid w:val="00C71910"/>
    <w:rsid w:val="00C7264E"/>
    <w:rsid w:val="00C72FA1"/>
    <w:rsid w:val="00C7336D"/>
    <w:rsid w:val="00C743A5"/>
    <w:rsid w:val="00C743C9"/>
    <w:rsid w:val="00C76639"/>
    <w:rsid w:val="00C7664D"/>
    <w:rsid w:val="00C76A41"/>
    <w:rsid w:val="00C7702A"/>
    <w:rsid w:val="00C776B1"/>
    <w:rsid w:val="00C77A1F"/>
    <w:rsid w:val="00C77BAF"/>
    <w:rsid w:val="00C8093B"/>
    <w:rsid w:val="00C812F4"/>
    <w:rsid w:val="00C827BD"/>
    <w:rsid w:val="00C83B3A"/>
    <w:rsid w:val="00C83E22"/>
    <w:rsid w:val="00C84FDE"/>
    <w:rsid w:val="00C85DC3"/>
    <w:rsid w:val="00C8660B"/>
    <w:rsid w:val="00C90864"/>
    <w:rsid w:val="00C92AC3"/>
    <w:rsid w:val="00C939EF"/>
    <w:rsid w:val="00C94056"/>
    <w:rsid w:val="00C94B3A"/>
    <w:rsid w:val="00C9521D"/>
    <w:rsid w:val="00C9573D"/>
    <w:rsid w:val="00C96DC7"/>
    <w:rsid w:val="00C97AF1"/>
    <w:rsid w:val="00C97B92"/>
    <w:rsid w:val="00CA0CEA"/>
    <w:rsid w:val="00CA29EC"/>
    <w:rsid w:val="00CA3B17"/>
    <w:rsid w:val="00CA476A"/>
    <w:rsid w:val="00CA4C2E"/>
    <w:rsid w:val="00CA5077"/>
    <w:rsid w:val="00CA5C7C"/>
    <w:rsid w:val="00CA6794"/>
    <w:rsid w:val="00CA7BA9"/>
    <w:rsid w:val="00CB0058"/>
    <w:rsid w:val="00CB109E"/>
    <w:rsid w:val="00CB3683"/>
    <w:rsid w:val="00CB41A4"/>
    <w:rsid w:val="00CB5A25"/>
    <w:rsid w:val="00CB6CA3"/>
    <w:rsid w:val="00CC04D8"/>
    <w:rsid w:val="00CC0F73"/>
    <w:rsid w:val="00CC1731"/>
    <w:rsid w:val="00CC1AD9"/>
    <w:rsid w:val="00CC2DFC"/>
    <w:rsid w:val="00CC2F48"/>
    <w:rsid w:val="00CC4704"/>
    <w:rsid w:val="00CC49FC"/>
    <w:rsid w:val="00CC5DE0"/>
    <w:rsid w:val="00CC6CB1"/>
    <w:rsid w:val="00CC7254"/>
    <w:rsid w:val="00CC7DC7"/>
    <w:rsid w:val="00CD00CE"/>
    <w:rsid w:val="00CD06D8"/>
    <w:rsid w:val="00CD17DB"/>
    <w:rsid w:val="00CD368F"/>
    <w:rsid w:val="00CD3CFC"/>
    <w:rsid w:val="00CD4E51"/>
    <w:rsid w:val="00CD56DE"/>
    <w:rsid w:val="00CD5E97"/>
    <w:rsid w:val="00CD6CA6"/>
    <w:rsid w:val="00CD6D12"/>
    <w:rsid w:val="00CD6E8E"/>
    <w:rsid w:val="00CE06C9"/>
    <w:rsid w:val="00CE1357"/>
    <w:rsid w:val="00CE15D9"/>
    <w:rsid w:val="00CE2273"/>
    <w:rsid w:val="00CE24A2"/>
    <w:rsid w:val="00CE2BC0"/>
    <w:rsid w:val="00CE3193"/>
    <w:rsid w:val="00CE3C4C"/>
    <w:rsid w:val="00CE4180"/>
    <w:rsid w:val="00CE4A8C"/>
    <w:rsid w:val="00CE4C70"/>
    <w:rsid w:val="00CE6A12"/>
    <w:rsid w:val="00CE7403"/>
    <w:rsid w:val="00CE7474"/>
    <w:rsid w:val="00CF121C"/>
    <w:rsid w:val="00CF131B"/>
    <w:rsid w:val="00CF3A82"/>
    <w:rsid w:val="00CF6BB7"/>
    <w:rsid w:val="00CF7BA2"/>
    <w:rsid w:val="00CF7BF2"/>
    <w:rsid w:val="00CF7DDE"/>
    <w:rsid w:val="00D003F3"/>
    <w:rsid w:val="00D010A5"/>
    <w:rsid w:val="00D01976"/>
    <w:rsid w:val="00D01CC1"/>
    <w:rsid w:val="00D01F9B"/>
    <w:rsid w:val="00D0211E"/>
    <w:rsid w:val="00D021E6"/>
    <w:rsid w:val="00D038F2"/>
    <w:rsid w:val="00D03BAB"/>
    <w:rsid w:val="00D03FA1"/>
    <w:rsid w:val="00D046F8"/>
    <w:rsid w:val="00D05A58"/>
    <w:rsid w:val="00D06302"/>
    <w:rsid w:val="00D067CA"/>
    <w:rsid w:val="00D0722E"/>
    <w:rsid w:val="00D100F6"/>
    <w:rsid w:val="00D106C8"/>
    <w:rsid w:val="00D10A96"/>
    <w:rsid w:val="00D11AB6"/>
    <w:rsid w:val="00D11C26"/>
    <w:rsid w:val="00D12249"/>
    <w:rsid w:val="00D1231A"/>
    <w:rsid w:val="00D12EDE"/>
    <w:rsid w:val="00D140DC"/>
    <w:rsid w:val="00D14BE9"/>
    <w:rsid w:val="00D160E5"/>
    <w:rsid w:val="00D20DC0"/>
    <w:rsid w:val="00D20E6C"/>
    <w:rsid w:val="00D21753"/>
    <w:rsid w:val="00D22C6B"/>
    <w:rsid w:val="00D235BC"/>
    <w:rsid w:val="00D238A5"/>
    <w:rsid w:val="00D23D10"/>
    <w:rsid w:val="00D255A4"/>
    <w:rsid w:val="00D26692"/>
    <w:rsid w:val="00D2671E"/>
    <w:rsid w:val="00D274A8"/>
    <w:rsid w:val="00D27C41"/>
    <w:rsid w:val="00D31539"/>
    <w:rsid w:val="00D315D3"/>
    <w:rsid w:val="00D31820"/>
    <w:rsid w:val="00D3259E"/>
    <w:rsid w:val="00D327FB"/>
    <w:rsid w:val="00D3350A"/>
    <w:rsid w:val="00D3426D"/>
    <w:rsid w:val="00D358C4"/>
    <w:rsid w:val="00D3613F"/>
    <w:rsid w:val="00D36AB0"/>
    <w:rsid w:val="00D36F1D"/>
    <w:rsid w:val="00D37426"/>
    <w:rsid w:val="00D378E8"/>
    <w:rsid w:val="00D37F8A"/>
    <w:rsid w:val="00D40717"/>
    <w:rsid w:val="00D431FF"/>
    <w:rsid w:val="00D4321B"/>
    <w:rsid w:val="00D44AAE"/>
    <w:rsid w:val="00D4543D"/>
    <w:rsid w:val="00D4701D"/>
    <w:rsid w:val="00D4707F"/>
    <w:rsid w:val="00D474BB"/>
    <w:rsid w:val="00D50CB8"/>
    <w:rsid w:val="00D517B9"/>
    <w:rsid w:val="00D51ACC"/>
    <w:rsid w:val="00D54521"/>
    <w:rsid w:val="00D562A4"/>
    <w:rsid w:val="00D562A8"/>
    <w:rsid w:val="00D5636C"/>
    <w:rsid w:val="00D574A8"/>
    <w:rsid w:val="00D5790F"/>
    <w:rsid w:val="00D607C1"/>
    <w:rsid w:val="00D60D0D"/>
    <w:rsid w:val="00D62A94"/>
    <w:rsid w:val="00D66746"/>
    <w:rsid w:val="00D66AAC"/>
    <w:rsid w:val="00D67106"/>
    <w:rsid w:val="00D67F46"/>
    <w:rsid w:val="00D72032"/>
    <w:rsid w:val="00D741BD"/>
    <w:rsid w:val="00D7420B"/>
    <w:rsid w:val="00D76214"/>
    <w:rsid w:val="00D779A7"/>
    <w:rsid w:val="00D801AF"/>
    <w:rsid w:val="00D802E0"/>
    <w:rsid w:val="00D8042D"/>
    <w:rsid w:val="00D806AA"/>
    <w:rsid w:val="00D8102B"/>
    <w:rsid w:val="00D81409"/>
    <w:rsid w:val="00D815F2"/>
    <w:rsid w:val="00D81F6D"/>
    <w:rsid w:val="00D82AEE"/>
    <w:rsid w:val="00D83775"/>
    <w:rsid w:val="00D842BC"/>
    <w:rsid w:val="00D849C1"/>
    <w:rsid w:val="00D851C4"/>
    <w:rsid w:val="00D85A8E"/>
    <w:rsid w:val="00D86009"/>
    <w:rsid w:val="00D867DB"/>
    <w:rsid w:val="00D86EDD"/>
    <w:rsid w:val="00D87315"/>
    <w:rsid w:val="00D8799A"/>
    <w:rsid w:val="00D87F2F"/>
    <w:rsid w:val="00D9025D"/>
    <w:rsid w:val="00D9030C"/>
    <w:rsid w:val="00D90747"/>
    <w:rsid w:val="00D91564"/>
    <w:rsid w:val="00D92E0C"/>
    <w:rsid w:val="00D9300D"/>
    <w:rsid w:val="00D934FD"/>
    <w:rsid w:val="00D93EA5"/>
    <w:rsid w:val="00D94264"/>
    <w:rsid w:val="00D947F1"/>
    <w:rsid w:val="00D952DE"/>
    <w:rsid w:val="00D95946"/>
    <w:rsid w:val="00D95F82"/>
    <w:rsid w:val="00D96ACD"/>
    <w:rsid w:val="00D96C2F"/>
    <w:rsid w:val="00D96E14"/>
    <w:rsid w:val="00D96EEB"/>
    <w:rsid w:val="00D9704A"/>
    <w:rsid w:val="00D97725"/>
    <w:rsid w:val="00D97C74"/>
    <w:rsid w:val="00DA0BC1"/>
    <w:rsid w:val="00DA0C3E"/>
    <w:rsid w:val="00DA0C96"/>
    <w:rsid w:val="00DA242D"/>
    <w:rsid w:val="00DA26F1"/>
    <w:rsid w:val="00DA3AF3"/>
    <w:rsid w:val="00DA5765"/>
    <w:rsid w:val="00DA5DE7"/>
    <w:rsid w:val="00DA678C"/>
    <w:rsid w:val="00DA694F"/>
    <w:rsid w:val="00DA6AE5"/>
    <w:rsid w:val="00DA79A9"/>
    <w:rsid w:val="00DB1EE3"/>
    <w:rsid w:val="00DB2DF8"/>
    <w:rsid w:val="00DB631D"/>
    <w:rsid w:val="00DB73EF"/>
    <w:rsid w:val="00DB7669"/>
    <w:rsid w:val="00DC0D0F"/>
    <w:rsid w:val="00DC3526"/>
    <w:rsid w:val="00DC41F6"/>
    <w:rsid w:val="00DC4EE1"/>
    <w:rsid w:val="00DC6578"/>
    <w:rsid w:val="00DD020F"/>
    <w:rsid w:val="00DD02E0"/>
    <w:rsid w:val="00DD1441"/>
    <w:rsid w:val="00DD2065"/>
    <w:rsid w:val="00DD218B"/>
    <w:rsid w:val="00DD2885"/>
    <w:rsid w:val="00DD3558"/>
    <w:rsid w:val="00DD4966"/>
    <w:rsid w:val="00DD5387"/>
    <w:rsid w:val="00DD56FB"/>
    <w:rsid w:val="00DD68CC"/>
    <w:rsid w:val="00DD6966"/>
    <w:rsid w:val="00DD7624"/>
    <w:rsid w:val="00DD7BFD"/>
    <w:rsid w:val="00DE077D"/>
    <w:rsid w:val="00DE1256"/>
    <w:rsid w:val="00DE19CB"/>
    <w:rsid w:val="00DE1C5E"/>
    <w:rsid w:val="00DE4FD5"/>
    <w:rsid w:val="00DE6672"/>
    <w:rsid w:val="00DF0351"/>
    <w:rsid w:val="00DF0888"/>
    <w:rsid w:val="00DF0CA5"/>
    <w:rsid w:val="00DF121F"/>
    <w:rsid w:val="00DF233A"/>
    <w:rsid w:val="00DF2861"/>
    <w:rsid w:val="00DF2B41"/>
    <w:rsid w:val="00DF37D4"/>
    <w:rsid w:val="00DF387C"/>
    <w:rsid w:val="00DF3B19"/>
    <w:rsid w:val="00DF3D74"/>
    <w:rsid w:val="00DF3F3C"/>
    <w:rsid w:val="00DF56D6"/>
    <w:rsid w:val="00DF7050"/>
    <w:rsid w:val="00DF754E"/>
    <w:rsid w:val="00DF76C9"/>
    <w:rsid w:val="00DF7D4E"/>
    <w:rsid w:val="00E00B28"/>
    <w:rsid w:val="00E024B8"/>
    <w:rsid w:val="00E03B2A"/>
    <w:rsid w:val="00E05526"/>
    <w:rsid w:val="00E05FBD"/>
    <w:rsid w:val="00E142CC"/>
    <w:rsid w:val="00E149FF"/>
    <w:rsid w:val="00E1592C"/>
    <w:rsid w:val="00E1700B"/>
    <w:rsid w:val="00E20861"/>
    <w:rsid w:val="00E246FB"/>
    <w:rsid w:val="00E24710"/>
    <w:rsid w:val="00E26AE5"/>
    <w:rsid w:val="00E272DB"/>
    <w:rsid w:val="00E3062C"/>
    <w:rsid w:val="00E30CF6"/>
    <w:rsid w:val="00E30E1C"/>
    <w:rsid w:val="00E31F0D"/>
    <w:rsid w:val="00E3265C"/>
    <w:rsid w:val="00E32981"/>
    <w:rsid w:val="00E32CF0"/>
    <w:rsid w:val="00E32F72"/>
    <w:rsid w:val="00E3529B"/>
    <w:rsid w:val="00E37343"/>
    <w:rsid w:val="00E414D1"/>
    <w:rsid w:val="00E42971"/>
    <w:rsid w:val="00E43649"/>
    <w:rsid w:val="00E43E6C"/>
    <w:rsid w:val="00E446C5"/>
    <w:rsid w:val="00E4614D"/>
    <w:rsid w:val="00E46FD6"/>
    <w:rsid w:val="00E47398"/>
    <w:rsid w:val="00E473C1"/>
    <w:rsid w:val="00E51606"/>
    <w:rsid w:val="00E52DB4"/>
    <w:rsid w:val="00E539FD"/>
    <w:rsid w:val="00E53BD6"/>
    <w:rsid w:val="00E5405C"/>
    <w:rsid w:val="00E57559"/>
    <w:rsid w:val="00E57F25"/>
    <w:rsid w:val="00E60FE6"/>
    <w:rsid w:val="00E62CE3"/>
    <w:rsid w:val="00E6396A"/>
    <w:rsid w:val="00E65270"/>
    <w:rsid w:val="00E65483"/>
    <w:rsid w:val="00E660F6"/>
    <w:rsid w:val="00E67243"/>
    <w:rsid w:val="00E7055C"/>
    <w:rsid w:val="00E7157A"/>
    <w:rsid w:val="00E72963"/>
    <w:rsid w:val="00E72AFF"/>
    <w:rsid w:val="00E73D7C"/>
    <w:rsid w:val="00E73EF0"/>
    <w:rsid w:val="00E74567"/>
    <w:rsid w:val="00E74FB8"/>
    <w:rsid w:val="00E7506C"/>
    <w:rsid w:val="00E75494"/>
    <w:rsid w:val="00E75898"/>
    <w:rsid w:val="00E75EDC"/>
    <w:rsid w:val="00E77689"/>
    <w:rsid w:val="00E77D51"/>
    <w:rsid w:val="00E83EAF"/>
    <w:rsid w:val="00E84D8F"/>
    <w:rsid w:val="00E85697"/>
    <w:rsid w:val="00E85AFE"/>
    <w:rsid w:val="00E85DAF"/>
    <w:rsid w:val="00E864D5"/>
    <w:rsid w:val="00E86849"/>
    <w:rsid w:val="00E86F4F"/>
    <w:rsid w:val="00E87314"/>
    <w:rsid w:val="00E8735E"/>
    <w:rsid w:val="00E91FFF"/>
    <w:rsid w:val="00E920D5"/>
    <w:rsid w:val="00E92F82"/>
    <w:rsid w:val="00E935B2"/>
    <w:rsid w:val="00E935C1"/>
    <w:rsid w:val="00E938A3"/>
    <w:rsid w:val="00E93AE1"/>
    <w:rsid w:val="00E94E55"/>
    <w:rsid w:val="00E95573"/>
    <w:rsid w:val="00E95761"/>
    <w:rsid w:val="00E95B18"/>
    <w:rsid w:val="00E96109"/>
    <w:rsid w:val="00E968AA"/>
    <w:rsid w:val="00E976DD"/>
    <w:rsid w:val="00EA128A"/>
    <w:rsid w:val="00EA15BF"/>
    <w:rsid w:val="00EA18D8"/>
    <w:rsid w:val="00EA1AE3"/>
    <w:rsid w:val="00EA1DED"/>
    <w:rsid w:val="00EA220C"/>
    <w:rsid w:val="00EA26D7"/>
    <w:rsid w:val="00EA2DDD"/>
    <w:rsid w:val="00EA4746"/>
    <w:rsid w:val="00EA568E"/>
    <w:rsid w:val="00EA7398"/>
    <w:rsid w:val="00EB07BE"/>
    <w:rsid w:val="00EB0D07"/>
    <w:rsid w:val="00EB1344"/>
    <w:rsid w:val="00EB1907"/>
    <w:rsid w:val="00EB2502"/>
    <w:rsid w:val="00EB3D88"/>
    <w:rsid w:val="00EB4EDA"/>
    <w:rsid w:val="00EC035F"/>
    <w:rsid w:val="00EC193C"/>
    <w:rsid w:val="00EC1B53"/>
    <w:rsid w:val="00EC1D79"/>
    <w:rsid w:val="00EC2BDF"/>
    <w:rsid w:val="00EC345C"/>
    <w:rsid w:val="00EC3638"/>
    <w:rsid w:val="00EC3CE3"/>
    <w:rsid w:val="00EC49BB"/>
    <w:rsid w:val="00EC4EFD"/>
    <w:rsid w:val="00EC4FA0"/>
    <w:rsid w:val="00EC5286"/>
    <w:rsid w:val="00EC56A5"/>
    <w:rsid w:val="00EC5CC6"/>
    <w:rsid w:val="00EC5CE1"/>
    <w:rsid w:val="00EC5FD6"/>
    <w:rsid w:val="00EC71AF"/>
    <w:rsid w:val="00EC7DDF"/>
    <w:rsid w:val="00ED102E"/>
    <w:rsid w:val="00ED3698"/>
    <w:rsid w:val="00ED46EB"/>
    <w:rsid w:val="00ED5AC7"/>
    <w:rsid w:val="00ED651D"/>
    <w:rsid w:val="00ED6CA3"/>
    <w:rsid w:val="00ED70D2"/>
    <w:rsid w:val="00ED7166"/>
    <w:rsid w:val="00ED7647"/>
    <w:rsid w:val="00ED7E4F"/>
    <w:rsid w:val="00EE156D"/>
    <w:rsid w:val="00EE29B3"/>
    <w:rsid w:val="00EE30B6"/>
    <w:rsid w:val="00EE3A1C"/>
    <w:rsid w:val="00EE51C6"/>
    <w:rsid w:val="00EE6138"/>
    <w:rsid w:val="00EE624C"/>
    <w:rsid w:val="00EE684F"/>
    <w:rsid w:val="00EF04D0"/>
    <w:rsid w:val="00EF0943"/>
    <w:rsid w:val="00EF16A9"/>
    <w:rsid w:val="00EF2567"/>
    <w:rsid w:val="00EF288A"/>
    <w:rsid w:val="00EF2A61"/>
    <w:rsid w:val="00EF30D3"/>
    <w:rsid w:val="00EF448B"/>
    <w:rsid w:val="00EF49D8"/>
    <w:rsid w:val="00EF5148"/>
    <w:rsid w:val="00EF5470"/>
    <w:rsid w:val="00EF5A13"/>
    <w:rsid w:val="00EF6516"/>
    <w:rsid w:val="00EF698C"/>
    <w:rsid w:val="00EF7AB2"/>
    <w:rsid w:val="00F001E9"/>
    <w:rsid w:val="00F012A7"/>
    <w:rsid w:val="00F01B64"/>
    <w:rsid w:val="00F02172"/>
    <w:rsid w:val="00F047F7"/>
    <w:rsid w:val="00F0624F"/>
    <w:rsid w:val="00F06663"/>
    <w:rsid w:val="00F06ADD"/>
    <w:rsid w:val="00F07E5B"/>
    <w:rsid w:val="00F111FD"/>
    <w:rsid w:val="00F1198F"/>
    <w:rsid w:val="00F121D5"/>
    <w:rsid w:val="00F12513"/>
    <w:rsid w:val="00F12EAA"/>
    <w:rsid w:val="00F141D3"/>
    <w:rsid w:val="00F1559D"/>
    <w:rsid w:val="00F1668D"/>
    <w:rsid w:val="00F17F34"/>
    <w:rsid w:val="00F20B82"/>
    <w:rsid w:val="00F2379F"/>
    <w:rsid w:val="00F24D81"/>
    <w:rsid w:val="00F25C8C"/>
    <w:rsid w:val="00F25EFB"/>
    <w:rsid w:val="00F268AC"/>
    <w:rsid w:val="00F27AF3"/>
    <w:rsid w:val="00F27D53"/>
    <w:rsid w:val="00F3411E"/>
    <w:rsid w:val="00F34723"/>
    <w:rsid w:val="00F34E66"/>
    <w:rsid w:val="00F35054"/>
    <w:rsid w:val="00F353CB"/>
    <w:rsid w:val="00F35799"/>
    <w:rsid w:val="00F358FC"/>
    <w:rsid w:val="00F35A7F"/>
    <w:rsid w:val="00F36479"/>
    <w:rsid w:val="00F37999"/>
    <w:rsid w:val="00F37B91"/>
    <w:rsid w:val="00F40580"/>
    <w:rsid w:val="00F40C08"/>
    <w:rsid w:val="00F40D22"/>
    <w:rsid w:val="00F41717"/>
    <w:rsid w:val="00F41778"/>
    <w:rsid w:val="00F4214E"/>
    <w:rsid w:val="00F4279E"/>
    <w:rsid w:val="00F42B16"/>
    <w:rsid w:val="00F42C0E"/>
    <w:rsid w:val="00F433D4"/>
    <w:rsid w:val="00F441C4"/>
    <w:rsid w:val="00F45A61"/>
    <w:rsid w:val="00F46650"/>
    <w:rsid w:val="00F4694B"/>
    <w:rsid w:val="00F478DD"/>
    <w:rsid w:val="00F50BDB"/>
    <w:rsid w:val="00F50C1D"/>
    <w:rsid w:val="00F515EA"/>
    <w:rsid w:val="00F527EA"/>
    <w:rsid w:val="00F545F7"/>
    <w:rsid w:val="00F54D9F"/>
    <w:rsid w:val="00F5585E"/>
    <w:rsid w:val="00F55BC8"/>
    <w:rsid w:val="00F562A5"/>
    <w:rsid w:val="00F56E5B"/>
    <w:rsid w:val="00F573B0"/>
    <w:rsid w:val="00F5747E"/>
    <w:rsid w:val="00F57909"/>
    <w:rsid w:val="00F61D48"/>
    <w:rsid w:val="00F62477"/>
    <w:rsid w:val="00F631F9"/>
    <w:rsid w:val="00F635ED"/>
    <w:rsid w:val="00F639C9"/>
    <w:rsid w:val="00F63E7C"/>
    <w:rsid w:val="00F64598"/>
    <w:rsid w:val="00F64961"/>
    <w:rsid w:val="00F64E71"/>
    <w:rsid w:val="00F64EB9"/>
    <w:rsid w:val="00F65E97"/>
    <w:rsid w:val="00F66D7E"/>
    <w:rsid w:val="00F70C13"/>
    <w:rsid w:val="00F71F66"/>
    <w:rsid w:val="00F723C3"/>
    <w:rsid w:val="00F72B27"/>
    <w:rsid w:val="00F72C7C"/>
    <w:rsid w:val="00F74E64"/>
    <w:rsid w:val="00F75879"/>
    <w:rsid w:val="00F762FF"/>
    <w:rsid w:val="00F76EAC"/>
    <w:rsid w:val="00F771BF"/>
    <w:rsid w:val="00F80709"/>
    <w:rsid w:val="00F81ADB"/>
    <w:rsid w:val="00F8251A"/>
    <w:rsid w:val="00F83134"/>
    <w:rsid w:val="00F8376E"/>
    <w:rsid w:val="00F84354"/>
    <w:rsid w:val="00F843AF"/>
    <w:rsid w:val="00F84414"/>
    <w:rsid w:val="00F846AA"/>
    <w:rsid w:val="00F84E6F"/>
    <w:rsid w:val="00F85A18"/>
    <w:rsid w:val="00F86E41"/>
    <w:rsid w:val="00F86EE1"/>
    <w:rsid w:val="00F87179"/>
    <w:rsid w:val="00F904DE"/>
    <w:rsid w:val="00F90833"/>
    <w:rsid w:val="00F90E9B"/>
    <w:rsid w:val="00F911F4"/>
    <w:rsid w:val="00F913AE"/>
    <w:rsid w:val="00F9156B"/>
    <w:rsid w:val="00F91CBE"/>
    <w:rsid w:val="00F93C89"/>
    <w:rsid w:val="00F94857"/>
    <w:rsid w:val="00F95B72"/>
    <w:rsid w:val="00FA131F"/>
    <w:rsid w:val="00FA21A8"/>
    <w:rsid w:val="00FA2EE0"/>
    <w:rsid w:val="00FA319F"/>
    <w:rsid w:val="00FA3F92"/>
    <w:rsid w:val="00FA4324"/>
    <w:rsid w:val="00FA5323"/>
    <w:rsid w:val="00FA5436"/>
    <w:rsid w:val="00FA65DE"/>
    <w:rsid w:val="00FA682E"/>
    <w:rsid w:val="00FA6F5A"/>
    <w:rsid w:val="00FB0FA3"/>
    <w:rsid w:val="00FB3434"/>
    <w:rsid w:val="00FB3D2A"/>
    <w:rsid w:val="00FB45C8"/>
    <w:rsid w:val="00FB5150"/>
    <w:rsid w:val="00FB6707"/>
    <w:rsid w:val="00FB7023"/>
    <w:rsid w:val="00FC1602"/>
    <w:rsid w:val="00FC1BE3"/>
    <w:rsid w:val="00FC34D2"/>
    <w:rsid w:val="00FC3E70"/>
    <w:rsid w:val="00FC4C5F"/>
    <w:rsid w:val="00FC4F70"/>
    <w:rsid w:val="00FC53B0"/>
    <w:rsid w:val="00FC5F05"/>
    <w:rsid w:val="00FC7A9A"/>
    <w:rsid w:val="00FD0049"/>
    <w:rsid w:val="00FD04E2"/>
    <w:rsid w:val="00FD1527"/>
    <w:rsid w:val="00FD1C86"/>
    <w:rsid w:val="00FD3492"/>
    <w:rsid w:val="00FD4046"/>
    <w:rsid w:val="00FD4256"/>
    <w:rsid w:val="00FD4912"/>
    <w:rsid w:val="00FD4A4B"/>
    <w:rsid w:val="00FD4EE3"/>
    <w:rsid w:val="00FD50EA"/>
    <w:rsid w:val="00FD565C"/>
    <w:rsid w:val="00FD56BC"/>
    <w:rsid w:val="00FD7160"/>
    <w:rsid w:val="00FE10FC"/>
    <w:rsid w:val="00FE182A"/>
    <w:rsid w:val="00FE2BCA"/>
    <w:rsid w:val="00FE31FF"/>
    <w:rsid w:val="00FE45D6"/>
    <w:rsid w:val="00FE4C91"/>
    <w:rsid w:val="00FE4DCA"/>
    <w:rsid w:val="00FE6270"/>
    <w:rsid w:val="00FE7B8E"/>
    <w:rsid w:val="00FF18E2"/>
    <w:rsid w:val="00FF3298"/>
    <w:rsid w:val="00FF53B2"/>
    <w:rsid w:val="00FF53BA"/>
    <w:rsid w:val="00FF56E1"/>
    <w:rsid w:val="00FF5AB4"/>
    <w:rsid w:val="00FF71FB"/>
    <w:rsid w:val="5D5FD4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oNotEmbedSmartTags/>
  <w:decimalSymbol w:val="."/>
  <w:listSeparator w:val=","/>
  <w14:docId w14:val="4873541C"/>
  <w15:docId w15:val="{949ED04F-40CE-40C2-85EC-90F7E07F4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A65BB"/>
    <w:pPr>
      <w:suppressAutoHyphens/>
    </w:pPr>
    <w:rPr>
      <w:rFonts w:eastAsia="ＭＳ 明朝"/>
      <w:sz w:val="24"/>
    </w:rPr>
  </w:style>
  <w:style w:type="paragraph" w:styleId="1">
    <w:name w:val="heading 1"/>
    <w:basedOn w:val="a"/>
    <w:next w:val="a"/>
    <w:qFormat/>
    <w:rsid w:val="003F1C28"/>
    <w:pPr>
      <w:keepNext/>
      <w:numPr>
        <w:numId w:val="1"/>
      </w:numPr>
      <w:spacing w:before="240" w:after="60"/>
      <w:outlineLvl w:val="0"/>
    </w:pPr>
    <w:rPr>
      <w:rFonts w:ascii="Arial" w:hAnsi="Arial" w:cs="Arial"/>
      <w:b/>
      <w:kern w:val="1"/>
      <w:sz w:val="28"/>
      <w:u w:val="double"/>
    </w:rPr>
  </w:style>
  <w:style w:type="paragraph" w:styleId="2">
    <w:name w:val="heading 2"/>
    <w:basedOn w:val="a"/>
    <w:next w:val="a"/>
    <w:qFormat/>
    <w:rsid w:val="003F1C28"/>
    <w:pPr>
      <w:keepNext/>
      <w:numPr>
        <w:ilvl w:val="1"/>
        <w:numId w:val="1"/>
      </w:numPr>
      <w:spacing w:before="240" w:after="60"/>
      <w:outlineLvl w:val="1"/>
    </w:pPr>
    <w:rPr>
      <w:rFonts w:ascii="Arial" w:hAnsi="Arial" w:cs="Arial"/>
      <w:b/>
      <w:i/>
      <w:sz w:val="28"/>
      <w:u w:val="wave"/>
    </w:rPr>
  </w:style>
  <w:style w:type="paragraph" w:styleId="3">
    <w:name w:val="heading 3"/>
    <w:basedOn w:val="a"/>
    <w:next w:val="a"/>
    <w:qFormat/>
    <w:rsid w:val="003F1C28"/>
    <w:pPr>
      <w:keepNext/>
      <w:numPr>
        <w:ilvl w:val="2"/>
        <w:numId w:val="1"/>
      </w:numPr>
      <w:spacing w:before="240" w:after="60"/>
      <w:outlineLvl w:val="2"/>
    </w:pPr>
    <w:rPr>
      <w:rFonts w:ascii="Arial" w:hAnsi="Arial" w:cs="Arial"/>
      <w:sz w:val="26"/>
    </w:rPr>
  </w:style>
  <w:style w:type="paragraph" w:styleId="4">
    <w:name w:val="heading 4"/>
    <w:basedOn w:val="a"/>
    <w:next w:val="a"/>
    <w:qFormat/>
    <w:rsid w:val="003F1C28"/>
    <w:pPr>
      <w:numPr>
        <w:ilvl w:val="3"/>
        <w:numId w:val="1"/>
      </w:numPr>
      <w:ind w:left="360" w:firstLine="0"/>
      <w:outlineLvl w:val="3"/>
    </w:pPr>
    <w:rPr>
      <w:rFonts w:ascii="Times" w:hAnsi="Times" w:cs="Times"/>
      <w:u w:val="single"/>
    </w:rPr>
  </w:style>
  <w:style w:type="paragraph" w:styleId="5">
    <w:name w:val="heading 5"/>
    <w:basedOn w:val="a"/>
    <w:next w:val="a"/>
    <w:qFormat/>
    <w:rsid w:val="003F1C28"/>
    <w:pPr>
      <w:numPr>
        <w:ilvl w:val="4"/>
        <w:numId w:val="1"/>
      </w:numPr>
      <w:spacing w:before="240" w:after="60"/>
      <w:outlineLvl w:val="4"/>
    </w:pPr>
    <w:rPr>
      <w:sz w:val="22"/>
      <w:u w:val="single"/>
    </w:rPr>
  </w:style>
  <w:style w:type="paragraph" w:styleId="6">
    <w:name w:val="heading 6"/>
    <w:basedOn w:val="a"/>
    <w:next w:val="a"/>
    <w:qFormat/>
    <w:rsid w:val="003F1C28"/>
    <w:pPr>
      <w:numPr>
        <w:ilvl w:val="5"/>
        <w:numId w:val="1"/>
      </w:numPr>
      <w:spacing w:before="240" w:after="60"/>
      <w:outlineLvl w:val="5"/>
    </w:pPr>
    <w:rPr>
      <w:i/>
      <w:sz w:val="22"/>
    </w:rPr>
  </w:style>
  <w:style w:type="paragraph" w:styleId="7">
    <w:name w:val="heading 7"/>
    <w:basedOn w:val="a"/>
    <w:next w:val="a"/>
    <w:qFormat/>
    <w:rsid w:val="003F1C28"/>
    <w:pPr>
      <w:numPr>
        <w:ilvl w:val="6"/>
        <w:numId w:val="1"/>
      </w:numPr>
      <w:spacing w:before="240" w:after="60"/>
      <w:outlineLvl w:val="6"/>
    </w:pPr>
    <w:rPr>
      <w:rFonts w:ascii="Arial" w:hAnsi="Arial" w:cs="Arial"/>
      <w:sz w:val="20"/>
    </w:rPr>
  </w:style>
  <w:style w:type="paragraph" w:styleId="8">
    <w:name w:val="heading 8"/>
    <w:basedOn w:val="a"/>
    <w:next w:val="a"/>
    <w:qFormat/>
    <w:rsid w:val="003F1C28"/>
    <w:pPr>
      <w:numPr>
        <w:ilvl w:val="7"/>
        <w:numId w:val="1"/>
      </w:numPr>
      <w:spacing w:before="240" w:after="60"/>
      <w:outlineLvl w:val="7"/>
    </w:pPr>
    <w:rPr>
      <w:rFonts w:ascii="Arial" w:hAnsi="Arial" w:cs="Arial"/>
      <w:i/>
      <w:sz w:val="20"/>
    </w:rPr>
  </w:style>
  <w:style w:type="paragraph" w:styleId="9">
    <w:name w:val="heading 9"/>
    <w:basedOn w:val="a"/>
    <w:next w:val="a"/>
    <w:qFormat/>
    <w:rsid w:val="003F1C28"/>
    <w:pPr>
      <w:numPr>
        <w:ilvl w:val="8"/>
        <w:numId w:val="1"/>
      </w:numPr>
      <w:spacing w:before="240" w:after="60"/>
      <w:outlineLvl w:val="8"/>
    </w:pPr>
    <w:rPr>
      <w:rFonts w:ascii="Arial" w:hAnsi="Arial" w:cs="Arial"/>
      <w:b/>
      <w:i/>
      <w:sz w:val="1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3F1C28"/>
  </w:style>
  <w:style w:type="character" w:customStyle="1" w:styleId="WW-Absatz-Standardschriftart">
    <w:name w:val="WW-Absatz-Standardschriftart"/>
    <w:rsid w:val="003F1C28"/>
  </w:style>
  <w:style w:type="character" w:customStyle="1" w:styleId="WW-Absatz-Standardschriftart1">
    <w:name w:val="WW-Absatz-Standardschriftart1"/>
    <w:rsid w:val="003F1C28"/>
  </w:style>
  <w:style w:type="character" w:customStyle="1" w:styleId="WW-Absatz-Standardschriftart11">
    <w:name w:val="WW-Absatz-Standardschriftart11"/>
    <w:rsid w:val="003F1C28"/>
  </w:style>
  <w:style w:type="character" w:customStyle="1" w:styleId="WW-DefaultParagraphFont">
    <w:name w:val="WW-Default Paragraph Font"/>
    <w:rsid w:val="003F1C28"/>
  </w:style>
  <w:style w:type="character" w:customStyle="1" w:styleId="WW-DefaultParagraphFont1">
    <w:name w:val="WW-Default Paragraph Font1"/>
    <w:rsid w:val="003F1C28"/>
  </w:style>
  <w:style w:type="character" w:styleId="a3">
    <w:name w:val="page number"/>
    <w:basedOn w:val="WW-DefaultParagraphFont1"/>
    <w:rsid w:val="003F1C28"/>
  </w:style>
  <w:style w:type="character" w:styleId="a4">
    <w:name w:val="Hyperlink"/>
    <w:basedOn w:val="WW-DefaultParagraphFont1"/>
    <w:rsid w:val="003F1C28"/>
    <w:rPr>
      <w:color w:val="0000FF"/>
      <w:u w:val="single"/>
    </w:rPr>
  </w:style>
  <w:style w:type="character" w:styleId="a5">
    <w:name w:val="FollowedHyperlink"/>
    <w:basedOn w:val="WW-DefaultParagraphFont1"/>
    <w:rsid w:val="003F1C28"/>
    <w:rPr>
      <w:color w:val="800080"/>
      <w:u w:val="single"/>
    </w:rPr>
  </w:style>
  <w:style w:type="character" w:customStyle="1" w:styleId="FootnoteCharacters">
    <w:name w:val="Footnote Characters"/>
    <w:basedOn w:val="WW-DefaultParagraphFont1"/>
    <w:rsid w:val="003F1C28"/>
    <w:rPr>
      <w:vertAlign w:val="superscript"/>
    </w:rPr>
  </w:style>
  <w:style w:type="character" w:styleId="a6">
    <w:name w:val="Strong"/>
    <w:basedOn w:val="WW-DefaultParagraphFont1"/>
    <w:qFormat/>
    <w:rsid w:val="003F1C28"/>
    <w:rPr>
      <w:b/>
      <w:bCs/>
    </w:rPr>
  </w:style>
  <w:style w:type="character" w:customStyle="1" w:styleId="HTMLMarkup">
    <w:name w:val="HTML Markup"/>
    <w:rsid w:val="003F1C28"/>
    <w:rPr>
      <w:color w:val="FF0000"/>
    </w:rPr>
  </w:style>
  <w:style w:type="character" w:styleId="a7">
    <w:name w:val="annotation reference"/>
    <w:basedOn w:val="WW-DefaultParagraphFont1"/>
    <w:rsid w:val="003F1C28"/>
    <w:rPr>
      <w:sz w:val="18"/>
      <w:szCs w:val="18"/>
    </w:rPr>
  </w:style>
  <w:style w:type="character" w:customStyle="1" w:styleId="currencyconvertertext">
    <w:name w:val="currency_converter_text"/>
    <w:basedOn w:val="WW-DefaultParagraphFont1"/>
    <w:rsid w:val="003F1C28"/>
  </w:style>
  <w:style w:type="character" w:customStyle="1" w:styleId="currencyconverterlink">
    <w:name w:val="currency_converter_link"/>
    <w:basedOn w:val="WW-DefaultParagraphFont1"/>
    <w:rsid w:val="003F1C28"/>
  </w:style>
  <w:style w:type="character" w:customStyle="1" w:styleId="highlight">
    <w:name w:val="highlight"/>
    <w:basedOn w:val="WW-DefaultParagraphFont1"/>
    <w:rsid w:val="003F1C28"/>
  </w:style>
  <w:style w:type="character" w:customStyle="1" w:styleId="NumberingSymbols">
    <w:name w:val="Numbering Symbols"/>
    <w:rsid w:val="003F1C28"/>
  </w:style>
  <w:style w:type="character" w:customStyle="1" w:styleId="Bullets">
    <w:name w:val="Bullets"/>
    <w:rsid w:val="003F1C28"/>
    <w:rPr>
      <w:rFonts w:ascii="OpenSymbol" w:eastAsia="OpenSymbol" w:hAnsi="OpenSymbol" w:cs="OpenSymbol"/>
    </w:rPr>
  </w:style>
  <w:style w:type="character" w:customStyle="1" w:styleId="RTFNum21">
    <w:name w:val="RTF_Num 2 1"/>
    <w:rsid w:val="003F1C28"/>
  </w:style>
  <w:style w:type="character" w:customStyle="1" w:styleId="RTFNum22">
    <w:name w:val="RTF_Num 2 2"/>
    <w:rsid w:val="003F1C28"/>
    <w:rPr>
      <w:rFonts w:ascii="Times New Roman" w:eastAsia="Times New Roman" w:hAnsi="Times New Roman" w:cs="Times New Roman"/>
      <w:color w:val="000000"/>
    </w:rPr>
  </w:style>
  <w:style w:type="character" w:customStyle="1" w:styleId="RTFNum23">
    <w:name w:val="RTF_Num 2 3"/>
    <w:rsid w:val="003F1C28"/>
    <w:rPr>
      <w:rFonts w:ascii="Times New Roman" w:eastAsia="Times New Roman" w:hAnsi="Times New Roman" w:cs="Times New Roman"/>
      <w:color w:val="000000"/>
    </w:rPr>
  </w:style>
  <w:style w:type="character" w:customStyle="1" w:styleId="RTFNum24">
    <w:name w:val="RTF_Num 2 4"/>
    <w:rsid w:val="003F1C28"/>
    <w:rPr>
      <w:rFonts w:ascii="Times New Roman" w:eastAsia="Times New Roman" w:hAnsi="Times New Roman" w:cs="Times New Roman"/>
      <w:color w:val="000000"/>
    </w:rPr>
  </w:style>
  <w:style w:type="character" w:customStyle="1" w:styleId="RTFNum25">
    <w:name w:val="RTF_Num 2 5"/>
    <w:rsid w:val="003F1C28"/>
    <w:rPr>
      <w:rFonts w:ascii="Times New Roman" w:eastAsia="Times New Roman" w:hAnsi="Times New Roman" w:cs="Times New Roman"/>
      <w:color w:val="000000"/>
    </w:rPr>
  </w:style>
  <w:style w:type="character" w:customStyle="1" w:styleId="RTFNum26">
    <w:name w:val="RTF_Num 2 6"/>
    <w:rsid w:val="003F1C28"/>
    <w:rPr>
      <w:rFonts w:ascii="Times New Roman" w:eastAsia="Times New Roman" w:hAnsi="Times New Roman" w:cs="Times New Roman"/>
      <w:color w:val="000000"/>
    </w:rPr>
  </w:style>
  <w:style w:type="character" w:customStyle="1" w:styleId="RTFNum27">
    <w:name w:val="RTF_Num 2 7"/>
    <w:rsid w:val="003F1C28"/>
    <w:rPr>
      <w:rFonts w:ascii="Times New Roman" w:eastAsia="Times New Roman" w:hAnsi="Times New Roman" w:cs="Times New Roman"/>
      <w:color w:val="000000"/>
    </w:rPr>
  </w:style>
  <w:style w:type="character" w:customStyle="1" w:styleId="RTFNum28">
    <w:name w:val="RTF_Num 2 8"/>
    <w:rsid w:val="003F1C28"/>
    <w:rPr>
      <w:rFonts w:ascii="Times New Roman" w:eastAsia="Times New Roman" w:hAnsi="Times New Roman" w:cs="Times New Roman"/>
      <w:color w:val="000000"/>
    </w:rPr>
  </w:style>
  <w:style w:type="character" w:customStyle="1" w:styleId="RTFNum29">
    <w:name w:val="RTF_Num 2 9"/>
    <w:rsid w:val="003F1C28"/>
    <w:rPr>
      <w:rFonts w:ascii="Times New Roman" w:eastAsia="Times New Roman" w:hAnsi="Times New Roman" w:cs="Times New Roman"/>
      <w:color w:val="000000"/>
    </w:rPr>
  </w:style>
  <w:style w:type="character" w:customStyle="1" w:styleId="RTFNum31">
    <w:name w:val="RTF_Num 3 1"/>
    <w:rsid w:val="003F1C28"/>
    <w:rPr>
      <w:rFonts w:ascii="Arial" w:eastAsia="Arial" w:hAnsi="Arial" w:cs="Arial"/>
      <w:color w:val="000000"/>
    </w:rPr>
  </w:style>
  <w:style w:type="character" w:customStyle="1" w:styleId="RTFNum32">
    <w:name w:val="RTF_Num 3 2"/>
    <w:rsid w:val="003F1C28"/>
    <w:rPr>
      <w:rFonts w:ascii="Arial" w:eastAsia="Arial" w:hAnsi="Arial" w:cs="Arial"/>
      <w:color w:val="000000"/>
    </w:rPr>
  </w:style>
  <w:style w:type="character" w:customStyle="1" w:styleId="RTFNum33">
    <w:name w:val="RTF_Num 3 3"/>
    <w:rsid w:val="003F1C28"/>
    <w:rPr>
      <w:rFonts w:ascii="Arial" w:eastAsia="Arial" w:hAnsi="Arial" w:cs="Arial"/>
      <w:color w:val="000000"/>
    </w:rPr>
  </w:style>
  <w:style w:type="character" w:customStyle="1" w:styleId="RTFNum34">
    <w:name w:val="RTF_Num 3 4"/>
    <w:rsid w:val="003F1C28"/>
    <w:rPr>
      <w:rFonts w:ascii="Arial" w:eastAsia="Arial" w:hAnsi="Arial" w:cs="Arial"/>
      <w:color w:val="000000"/>
    </w:rPr>
  </w:style>
  <w:style w:type="character" w:customStyle="1" w:styleId="RTFNum35">
    <w:name w:val="RTF_Num 3 5"/>
    <w:rsid w:val="003F1C28"/>
    <w:rPr>
      <w:rFonts w:ascii="Arial" w:eastAsia="Arial" w:hAnsi="Arial" w:cs="Arial"/>
      <w:color w:val="000000"/>
    </w:rPr>
  </w:style>
  <w:style w:type="character" w:customStyle="1" w:styleId="RTFNum36">
    <w:name w:val="RTF_Num 3 6"/>
    <w:rsid w:val="003F1C28"/>
    <w:rPr>
      <w:rFonts w:ascii="Arial" w:eastAsia="Arial" w:hAnsi="Arial" w:cs="Arial"/>
      <w:color w:val="000000"/>
    </w:rPr>
  </w:style>
  <w:style w:type="character" w:customStyle="1" w:styleId="RTFNum37">
    <w:name w:val="RTF_Num 3 7"/>
    <w:rsid w:val="003F1C28"/>
    <w:rPr>
      <w:rFonts w:ascii="Arial" w:eastAsia="Arial" w:hAnsi="Arial" w:cs="Arial"/>
      <w:color w:val="000000"/>
    </w:rPr>
  </w:style>
  <w:style w:type="character" w:customStyle="1" w:styleId="RTFNum38">
    <w:name w:val="RTF_Num 3 8"/>
    <w:rsid w:val="003F1C28"/>
    <w:rPr>
      <w:rFonts w:ascii="Arial" w:eastAsia="Arial" w:hAnsi="Arial" w:cs="Arial"/>
      <w:color w:val="000000"/>
    </w:rPr>
  </w:style>
  <w:style w:type="character" w:customStyle="1" w:styleId="RTFNum39">
    <w:name w:val="RTF_Num 3 9"/>
    <w:rsid w:val="003F1C28"/>
    <w:rPr>
      <w:rFonts w:ascii="Arial" w:eastAsia="Arial" w:hAnsi="Arial" w:cs="Arial"/>
      <w:color w:val="000000"/>
    </w:rPr>
  </w:style>
  <w:style w:type="paragraph" w:customStyle="1" w:styleId="Heading">
    <w:name w:val="Heading"/>
    <w:basedOn w:val="a"/>
    <w:next w:val="a8"/>
    <w:rsid w:val="003F1C28"/>
    <w:pPr>
      <w:jc w:val="center"/>
    </w:pPr>
    <w:rPr>
      <w:b/>
      <w:sz w:val="28"/>
    </w:rPr>
  </w:style>
  <w:style w:type="paragraph" w:styleId="a8">
    <w:name w:val="Body Text"/>
    <w:basedOn w:val="a"/>
    <w:rsid w:val="003F1C28"/>
    <w:rPr>
      <w:color w:val="000000"/>
    </w:rPr>
  </w:style>
  <w:style w:type="paragraph" w:styleId="a9">
    <w:name w:val="List"/>
    <w:basedOn w:val="a8"/>
    <w:rsid w:val="003F1C28"/>
    <w:rPr>
      <w:rFonts w:cs="Mangal"/>
    </w:rPr>
  </w:style>
  <w:style w:type="paragraph" w:styleId="aa">
    <w:name w:val="caption"/>
    <w:basedOn w:val="a"/>
    <w:qFormat/>
    <w:rsid w:val="003F1C28"/>
    <w:pPr>
      <w:suppressLineNumbers/>
      <w:spacing w:before="120" w:after="120"/>
    </w:pPr>
    <w:rPr>
      <w:rFonts w:cs="Mangal"/>
      <w:i/>
      <w:iCs/>
      <w:szCs w:val="24"/>
    </w:rPr>
  </w:style>
  <w:style w:type="paragraph" w:customStyle="1" w:styleId="Index">
    <w:name w:val="Index"/>
    <w:basedOn w:val="a"/>
    <w:rsid w:val="003F1C28"/>
    <w:pPr>
      <w:suppressLineNumbers/>
    </w:pPr>
    <w:rPr>
      <w:rFonts w:cs="Mangal"/>
    </w:rPr>
  </w:style>
  <w:style w:type="paragraph" w:styleId="ab">
    <w:name w:val="footer"/>
    <w:basedOn w:val="a"/>
    <w:rsid w:val="003F1C28"/>
    <w:pPr>
      <w:suppressLineNumbers/>
    </w:pPr>
  </w:style>
  <w:style w:type="paragraph" w:styleId="ac">
    <w:name w:val="header"/>
    <w:basedOn w:val="a"/>
    <w:rsid w:val="003F1C28"/>
    <w:pPr>
      <w:suppressLineNumbers/>
    </w:pPr>
  </w:style>
  <w:style w:type="paragraph" w:customStyle="1" w:styleId="BitHeading">
    <w:name w:val="Bit Heading"/>
    <w:basedOn w:val="a"/>
    <w:rsid w:val="003F1C28"/>
    <w:pPr>
      <w:spacing w:before="120"/>
      <w:jc w:val="both"/>
    </w:pPr>
    <w:rPr>
      <w:rFonts w:ascii="Palatino" w:hAnsi="Palatino" w:cs="Palatino"/>
      <w:i/>
    </w:rPr>
  </w:style>
  <w:style w:type="paragraph" w:customStyle="1" w:styleId="BlockParagraph">
    <w:name w:val="BlockParagraph"/>
    <w:basedOn w:val="a"/>
    <w:rsid w:val="003F1C28"/>
    <w:pPr>
      <w:spacing w:before="120"/>
    </w:pPr>
    <w:rPr>
      <w:rFonts w:ascii="Palatino" w:hAnsi="Palatino" w:cs="Palatino"/>
    </w:rPr>
  </w:style>
  <w:style w:type="paragraph" w:customStyle="1" w:styleId="Definition">
    <w:name w:val="Definition"/>
    <w:basedOn w:val="a"/>
    <w:rsid w:val="003F1C28"/>
    <w:pPr>
      <w:spacing w:after="200"/>
      <w:ind w:right="-720"/>
      <w:jc w:val="both"/>
    </w:pPr>
    <w:rPr>
      <w:rFonts w:ascii="New Century Schlbk" w:hAnsi="New Century Schlbk" w:cs="New Century Schlbk"/>
      <w:sz w:val="20"/>
    </w:rPr>
  </w:style>
  <w:style w:type="paragraph" w:styleId="ad">
    <w:name w:val="Document Map"/>
    <w:basedOn w:val="a"/>
    <w:rsid w:val="003F1C28"/>
    <w:pPr>
      <w:shd w:val="clear" w:color="auto" w:fill="000080"/>
    </w:pPr>
    <w:rPr>
      <w:rFonts w:ascii="Tahoma" w:hAnsi="Tahoma" w:cs="Tahoma"/>
    </w:rPr>
  </w:style>
  <w:style w:type="paragraph" w:customStyle="1" w:styleId="covertext">
    <w:name w:val="cover text"/>
    <w:basedOn w:val="a"/>
    <w:rsid w:val="003F1C28"/>
    <w:pPr>
      <w:spacing w:before="120" w:after="120"/>
    </w:pPr>
  </w:style>
  <w:style w:type="paragraph" w:styleId="20">
    <w:name w:val="Body Text 2"/>
    <w:basedOn w:val="a"/>
    <w:rsid w:val="003F1C28"/>
    <w:pPr>
      <w:widowControl w:val="0"/>
      <w:jc w:val="both"/>
    </w:pPr>
    <w:rPr>
      <w:bCs/>
    </w:rPr>
  </w:style>
  <w:style w:type="paragraph" w:styleId="ae">
    <w:name w:val="Block Text"/>
    <w:basedOn w:val="a"/>
    <w:rsid w:val="003F1C28"/>
    <w:pPr>
      <w:widowControl w:val="0"/>
      <w:spacing w:before="120" w:after="120"/>
      <w:ind w:left="547" w:right="547"/>
      <w:jc w:val="both"/>
    </w:pPr>
    <w:rPr>
      <w:bCs/>
    </w:rPr>
  </w:style>
  <w:style w:type="paragraph" w:styleId="30">
    <w:name w:val="Body Text Indent 3"/>
    <w:basedOn w:val="a"/>
    <w:rsid w:val="003F1C28"/>
    <w:pPr>
      <w:widowControl w:val="0"/>
      <w:ind w:left="360" w:hanging="360"/>
    </w:pPr>
    <w:rPr>
      <w:sz w:val="20"/>
    </w:rPr>
  </w:style>
  <w:style w:type="paragraph" w:styleId="af">
    <w:name w:val="Body Text Indent"/>
    <w:basedOn w:val="a"/>
    <w:rsid w:val="003F1C28"/>
    <w:pPr>
      <w:widowControl w:val="0"/>
      <w:ind w:firstLine="720"/>
      <w:jc w:val="both"/>
    </w:pPr>
    <w:rPr>
      <w:bCs/>
    </w:rPr>
  </w:style>
  <w:style w:type="paragraph" w:customStyle="1" w:styleId="xl24">
    <w:name w:val="xl24"/>
    <w:basedOn w:val="a"/>
    <w:rsid w:val="003F1C28"/>
    <w:pPr>
      <w:shd w:val="clear" w:color="auto" w:fill="C0C0C0"/>
      <w:spacing w:before="100" w:after="100"/>
    </w:pPr>
    <w:rPr>
      <w:rFonts w:eastAsia="Arial Unicode MS"/>
      <w:szCs w:val="24"/>
    </w:rPr>
  </w:style>
  <w:style w:type="paragraph" w:customStyle="1" w:styleId="xl25">
    <w:name w:val="xl25"/>
    <w:basedOn w:val="a"/>
    <w:rsid w:val="003F1C28"/>
    <w:pPr>
      <w:shd w:val="clear" w:color="auto" w:fill="C0C0C0"/>
      <w:spacing w:before="100" w:after="100"/>
      <w:jc w:val="right"/>
    </w:pPr>
    <w:rPr>
      <w:rFonts w:eastAsia="Arial Unicode MS"/>
      <w:szCs w:val="24"/>
    </w:rPr>
  </w:style>
  <w:style w:type="paragraph" w:customStyle="1" w:styleId="xl26">
    <w:name w:val="xl26"/>
    <w:basedOn w:val="a"/>
    <w:rsid w:val="003F1C28"/>
    <w:pPr>
      <w:shd w:val="clear" w:color="auto" w:fill="C0C0C0"/>
      <w:spacing w:before="100" w:after="100"/>
      <w:jc w:val="center"/>
    </w:pPr>
    <w:rPr>
      <w:rFonts w:eastAsia="Arial Unicode MS"/>
      <w:szCs w:val="24"/>
    </w:rPr>
  </w:style>
  <w:style w:type="paragraph" w:customStyle="1" w:styleId="xl27">
    <w:name w:val="xl27"/>
    <w:basedOn w:val="a"/>
    <w:rsid w:val="003F1C28"/>
    <w:pPr>
      <w:spacing w:before="100" w:after="100"/>
      <w:textAlignment w:val="top"/>
    </w:pPr>
    <w:rPr>
      <w:rFonts w:eastAsia="Arial Unicode MS"/>
      <w:szCs w:val="24"/>
    </w:rPr>
  </w:style>
  <w:style w:type="paragraph" w:customStyle="1" w:styleId="xl28">
    <w:name w:val="xl28"/>
    <w:basedOn w:val="a"/>
    <w:rsid w:val="003F1C28"/>
    <w:pPr>
      <w:spacing w:before="100" w:after="100"/>
      <w:jc w:val="right"/>
      <w:textAlignment w:val="top"/>
    </w:pPr>
    <w:rPr>
      <w:rFonts w:eastAsia="Arial Unicode MS"/>
      <w:szCs w:val="24"/>
    </w:rPr>
  </w:style>
  <w:style w:type="paragraph" w:customStyle="1" w:styleId="xl29">
    <w:name w:val="xl29"/>
    <w:basedOn w:val="a"/>
    <w:rsid w:val="003F1C28"/>
    <w:pPr>
      <w:spacing w:before="100" w:after="100"/>
      <w:ind w:firstLine="100"/>
      <w:textAlignment w:val="top"/>
    </w:pPr>
    <w:rPr>
      <w:rFonts w:eastAsia="Arial Unicode MS"/>
      <w:szCs w:val="24"/>
    </w:rPr>
  </w:style>
  <w:style w:type="paragraph" w:customStyle="1" w:styleId="xl30">
    <w:name w:val="xl30"/>
    <w:basedOn w:val="a"/>
    <w:rsid w:val="003F1C28"/>
    <w:pPr>
      <w:spacing w:before="100" w:after="100"/>
      <w:textAlignment w:val="top"/>
    </w:pPr>
    <w:rPr>
      <w:rFonts w:eastAsia="Arial Unicode MS"/>
      <w:i/>
      <w:iCs/>
      <w:szCs w:val="24"/>
    </w:rPr>
  </w:style>
  <w:style w:type="paragraph" w:customStyle="1" w:styleId="xl31">
    <w:name w:val="xl31"/>
    <w:basedOn w:val="a"/>
    <w:rsid w:val="003F1C28"/>
    <w:pPr>
      <w:spacing w:before="100" w:after="100"/>
      <w:jc w:val="center"/>
    </w:pPr>
    <w:rPr>
      <w:rFonts w:ascii="Arial Unicode MS" w:eastAsia="Arial Unicode MS" w:hAnsi="Arial Unicode MS" w:cs="Times"/>
      <w:szCs w:val="24"/>
    </w:rPr>
  </w:style>
  <w:style w:type="paragraph" w:customStyle="1" w:styleId="xl32">
    <w:name w:val="xl32"/>
    <w:basedOn w:val="a"/>
    <w:rsid w:val="003F1C28"/>
    <w:pPr>
      <w:shd w:val="clear" w:color="auto" w:fill="C0C0C0"/>
      <w:spacing w:before="100" w:after="100"/>
    </w:pPr>
    <w:rPr>
      <w:rFonts w:eastAsia="Arial Unicode MS"/>
      <w:szCs w:val="24"/>
    </w:rPr>
  </w:style>
  <w:style w:type="paragraph" w:customStyle="1" w:styleId="xl33">
    <w:name w:val="xl33"/>
    <w:basedOn w:val="a"/>
    <w:rsid w:val="003F1C28"/>
    <w:pPr>
      <w:spacing w:before="100" w:after="100"/>
      <w:textAlignment w:val="top"/>
    </w:pPr>
    <w:rPr>
      <w:rFonts w:eastAsia="Arial Unicode MS"/>
      <w:szCs w:val="24"/>
    </w:rPr>
  </w:style>
  <w:style w:type="paragraph" w:customStyle="1" w:styleId="xl34">
    <w:name w:val="xl34"/>
    <w:basedOn w:val="a"/>
    <w:rsid w:val="003F1C28"/>
    <w:pPr>
      <w:shd w:val="clear" w:color="auto" w:fill="C0C0C0"/>
      <w:spacing w:before="100" w:after="100"/>
      <w:jc w:val="center"/>
    </w:pPr>
    <w:rPr>
      <w:rFonts w:ascii="Arial Unicode MS" w:eastAsia="Arial Unicode MS" w:hAnsi="Arial Unicode MS" w:cs="Times"/>
      <w:szCs w:val="24"/>
    </w:rPr>
  </w:style>
  <w:style w:type="paragraph" w:customStyle="1" w:styleId="xl35">
    <w:name w:val="xl35"/>
    <w:basedOn w:val="a"/>
    <w:rsid w:val="003F1C28"/>
    <w:pPr>
      <w:spacing w:before="100" w:after="100"/>
      <w:jc w:val="center"/>
    </w:pPr>
    <w:rPr>
      <w:rFonts w:ascii="Arial Unicode MS" w:eastAsia="Arial Unicode MS" w:hAnsi="Arial Unicode MS" w:cs="Times"/>
      <w:szCs w:val="24"/>
    </w:rPr>
  </w:style>
  <w:style w:type="paragraph" w:customStyle="1" w:styleId="xl36">
    <w:name w:val="xl36"/>
    <w:basedOn w:val="a"/>
    <w:rsid w:val="003F1C28"/>
    <w:pPr>
      <w:spacing w:before="100" w:after="100"/>
      <w:jc w:val="center"/>
    </w:pPr>
    <w:rPr>
      <w:rFonts w:ascii="Arial Unicode MS" w:eastAsia="Arial Unicode MS" w:hAnsi="Arial Unicode MS" w:cs="Times"/>
      <w:szCs w:val="24"/>
    </w:rPr>
  </w:style>
  <w:style w:type="paragraph" w:customStyle="1" w:styleId="xl37">
    <w:name w:val="xl37"/>
    <w:basedOn w:val="a"/>
    <w:rsid w:val="003F1C28"/>
    <w:pPr>
      <w:spacing w:before="100" w:after="100"/>
      <w:jc w:val="center"/>
    </w:pPr>
    <w:rPr>
      <w:rFonts w:ascii="Arial Unicode MS" w:eastAsia="Arial Unicode MS" w:hAnsi="Arial Unicode MS" w:cs="Times"/>
      <w:szCs w:val="24"/>
    </w:rPr>
  </w:style>
  <w:style w:type="paragraph" w:customStyle="1" w:styleId="xl38">
    <w:name w:val="xl38"/>
    <w:basedOn w:val="a"/>
    <w:rsid w:val="003F1C28"/>
    <w:pPr>
      <w:spacing w:before="100" w:after="100"/>
      <w:jc w:val="center"/>
      <w:textAlignment w:val="top"/>
    </w:pPr>
    <w:rPr>
      <w:rFonts w:eastAsia="Arial Unicode MS"/>
      <w:szCs w:val="24"/>
    </w:rPr>
  </w:style>
  <w:style w:type="paragraph" w:customStyle="1" w:styleId="xl39">
    <w:name w:val="xl39"/>
    <w:basedOn w:val="a"/>
    <w:rsid w:val="003F1C28"/>
    <w:pPr>
      <w:spacing w:before="100" w:after="100"/>
      <w:textAlignment w:val="top"/>
    </w:pPr>
    <w:rPr>
      <w:rFonts w:eastAsia="Arial Unicode MS"/>
      <w:i/>
      <w:iCs/>
      <w:szCs w:val="24"/>
    </w:rPr>
  </w:style>
  <w:style w:type="paragraph" w:customStyle="1" w:styleId="xl40">
    <w:name w:val="xl40"/>
    <w:basedOn w:val="a"/>
    <w:rsid w:val="003F1C28"/>
    <w:pPr>
      <w:spacing w:before="100" w:after="100"/>
      <w:textAlignment w:val="top"/>
    </w:pPr>
    <w:rPr>
      <w:rFonts w:eastAsia="Arial Unicode MS"/>
      <w:i/>
      <w:iCs/>
      <w:szCs w:val="24"/>
    </w:rPr>
  </w:style>
  <w:style w:type="paragraph" w:customStyle="1" w:styleId="xl41">
    <w:name w:val="xl41"/>
    <w:basedOn w:val="a"/>
    <w:rsid w:val="003F1C28"/>
    <w:pPr>
      <w:shd w:val="clear" w:color="auto" w:fill="C0C0C0"/>
      <w:spacing w:before="100" w:after="100"/>
      <w:jc w:val="center"/>
    </w:pPr>
    <w:rPr>
      <w:rFonts w:ascii="Arial Unicode MS" w:eastAsia="Arial Unicode MS" w:hAnsi="Arial Unicode MS" w:cs="Times"/>
      <w:szCs w:val="24"/>
    </w:rPr>
  </w:style>
  <w:style w:type="paragraph" w:styleId="31">
    <w:name w:val="Body Text 3"/>
    <w:basedOn w:val="a"/>
    <w:rsid w:val="003F1C28"/>
    <w:pPr>
      <w:jc w:val="both"/>
    </w:pPr>
    <w:rPr>
      <w:color w:val="000000"/>
    </w:rPr>
  </w:style>
  <w:style w:type="paragraph" w:styleId="21">
    <w:name w:val="Body Text Indent 2"/>
    <w:basedOn w:val="a"/>
    <w:rsid w:val="003F1C28"/>
    <w:pPr>
      <w:ind w:firstLine="720"/>
      <w:jc w:val="both"/>
    </w:pPr>
    <w:rPr>
      <w:color w:val="000000"/>
      <w:szCs w:val="16"/>
    </w:rPr>
  </w:style>
  <w:style w:type="paragraph" w:styleId="Web">
    <w:name w:val="Normal (Web)"/>
    <w:basedOn w:val="a"/>
    <w:rsid w:val="003F1C28"/>
    <w:pPr>
      <w:spacing w:before="100" w:after="100"/>
    </w:pPr>
    <w:rPr>
      <w:color w:val="000000"/>
      <w:szCs w:val="24"/>
    </w:rPr>
  </w:style>
  <w:style w:type="paragraph" w:styleId="HTML">
    <w:name w:val="HTML Preformatted"/>
    <w:basedOn w:val="a"/>
    <w:rsid w:val="003F1C28"/>
    <w:rPr>
      <w:rFonts w:ascii="Arial Unicode MS" w:eastAsia="Arial Unicode MS" w:hAnsi="Arial Unicode MS" w:cs="Times"/>
      <w:sz w:val="20"/>
    </w:rPr>
  </w:style>
  <w:style w:type="paragraph" w:customStyle="1" w:styleId="HTMLBody">
    <w:name w:val="HTML Body"/>
    <w:rsid w:val="003F1C28"/>
    <w:pPr>
      <w:suppressAutoHyphens/>
    </w:pPr>
    <w:rPr>
      <w:rFonts w:ascii="Arial" w:eastAsia="ＭＳ 明朝" w:hAnsi="Arial" w:cs="Arial"/>
    </w:rPr>
  </w:style>
  <w:style w:type="paragraph" w:customStyle="1" w:styleId="HTMLPre-tag">
    <w:name w:val="HTML Pre-tag"/>
    <w:rsid w:val="003F1C28"/>
    <w:pPr>
      <w:suppressAutoHyphens/>
    </w:pPr>
    <w:rPr>
      <w:rFonts w:ascii="Courier New" w:eastAsia="ＭＳ 明朝" w:hAnsi="Courier New" w:cs="Courier New"/>
    </w:rPr>
  </w:style>
  <w:style w:type="paragraph" w:customStyle="1" w:styleId="HTMLTeletype">
    <w:name w:val="HTML Teletype"/>
    <w:rsid w:val="003F1C28"/>
    <w:pPr>
      <w:suppressAutoHyphens/>
    </w:pPr>
    <w:rPr>
      <w:rFonts w:ascii="Courier New" w:eastAsia="ＭＳ 明朝" w:hAnsi="Courier New" w:cs="Courier New"/>
    </w:rPr>
  </w:style>
  <w:style w:type="paragraph" w:customStyle="1" w:styleId="HTMLCode1">
    <w:name w:val="HTML Code1"/>
    <w:rsid w:val="003F1C28"/>
    <w:pPr>
      <w:suppressAutoHyphens/>
    </w:pPr>
    <w:rPr>
      <w:rFonts w:ascii="Courier New" w:eastAsia="ＭＳ 明朝" w:hAnsi="Courier New" w:cs="Courier New"/>
      <w:sz w:val="18"/>
    </w:rPr>
  </w:style>
  <w:style w:type="paragraph" w:customStyle="1" w:styleId="HTMLCodeDef">
    <w:name w:val="HTML Code Def"/>
    <w:rsid w:val="003F1C28"/>
    <w:pPr>
      <w:suppressAutoHyphens/>
    </w:pPr>
    <w:rPr>
      <w:rFonts w:ascii="Courier New" w:eastAsia="ＭＳ 明朝" w:hAnsi="Courier New" w:cs="Courier New"/>
      <w:i/>
      <w:sz w:val="18"/>
    </w:rPr>
  </w:style>
  <w:style w:type="paragraph" w:customStyle="1" w:styleId="HTMLVar">
    <w:name w:val="HTML Var"/>
    <w:rsid w:val="003F1C28"/>
    <w:pPr>
      <w:suppressAutoHyphens/>
    </w:pPr>
    <w:rPr>
      <w:rFonts w:ascii="Arial" w:eastAsia="ＭＳ 明朝" w:hAnsi="Arial" w:cs="Arial"/>
      <w:i/>
      <w:sz w:val="24"/>
    </w:rPr>
  </w:style>
  <w:style w:type="paragraph" w:customStyle="1" w:styleId="HTMLBlockquote">
    <w:name w:val="HTML Blockquote"/>
    <w:rsid w:val="003F1C28"/>
    <w:pPr>
      <w:suppressAutoHyphens/>
    </w:pPr>
    <w:rPr>
      <w:rFonts w:ascii="Arial" w:eastAsia="ＭＳ 明朝" w:hAnsi="Arial" w:cs="Arial"/>
      <w:sz w:val="24"/>
    </w:rPr>
  </w:style>
  <w:style w:type="paragraph" w:styleId="HTML0">
    <w:name w:val="HTML Address"/>
    <w:rsid w:val="003F1C28"/>
    <w:pPr>
      <w:suppressAutoHyphens/>
    </w:pPr>
    <w:rPr>
      <w:rFonts w:ascii="Arial" w:eastAsia="ＭＳ 明朝" w:hAnsi="Arial" w:cs="Arial"/>
      <w:i/>
      <w:sz w:val="24"/>
    </w:rPr>
  </w:style>
  <w:style w:type="paragraph" w:customStyle="1" w:styleId="HTMLCite1">
    <w:name w:val="HTML Cite1"/>
    <w:rsid w:val="003F1C28"/>
    <w:pPr>
      <w:suppressAutoHyphens/>
    </w:pPr>
    <w:rPr>
      <w:rFonts w:ascii="Arial" w:eastAsia="ＭＳ 明朝" w:hAnsi="Arial" w:cs="Arial"/>
      <w:i/>
      <w:sz w:val="24"/>
    </w:rPr>
  </w:style>
  <w:style w:type="paragraph" w:customStyle="1" w:styleId="HTMLHeading1">
    <w:name w:val="HTML Heading 1"/>
    <w:rsid w:val="003F1C28"/>
    <w:pPr>
      <w:suppressAutoHyphens/>
    </w:pPr>
    <w:rPr>
      <w:rFonts w:ascii="Arial" w:eastAsia="ＭＳ 明朝" w:hAnsi="Arial" w:cs="Arial"/>
      <w:b/>
      <w:sz w:val="48"/>
    </w:rPr>
  </w:style>
  <w:style w:type="paragraph" w:customStyle="1" w:styleId="HTMLHeading2">
    <w:name w:val="HTML Heading 2"/>
    <w:rsid w:val="003F1C28"/>
    <w:pPr>
      <w:suppressAutoHyphens/>
    </w:pPr>
    <w:rPr>
      <w:rFonts w:ascii="Arial" w:eastAsia="ＭＳ 明朝" w:hAnsi="Arial" w:cs="Arial"/>
      <w:b/>
      <w:sz w:val="36"/>
    </w:rPr>
  </w:style>
  <w:style w:type="paragraph" w:customStyle="1" w:styleId="HTMLHeading3">
    <w:name w:val="HTML Heading 3"/>
    <w:rsid w:val="003F1C28"/>
    <w:pPr>
      <w:suppressAutoHyphens/>
    </w:pPr>
    <w:rPr>
      <w:rFonts w:ascii="Arial" w:eastAsia="ＭＳ 明朝" w:hAnsi="Arial" w:cs="Arial"/>
      <w:b/>
      <w:sz w:val="28"/>
    </w:rPr>
  </w:style>
  <w:style w:type="paragraph" w:customStyle="1" w:styleId="HTMLHeading4">
    <w:name w:val="HTML Heading 4"/>
    <w:rsid w:val="003F1C28"/>
    <w:pPr>
      <w:suppressAutoHyphens/>
    </w:pPr>
    <w:rPr>
      <w:rFonts w:ascii="Arial" w:eastAsia="ＭＳ 明朝" w:hAnsi="Arial" w:cs="Arial"/>
      <w:b/>
      <w:sz w:val="24"/>
    </w:rPr>
  </w:style>
  <w:style w:type="paragraph" w:customStyle="1" w:styleId="HTMLHeading5">
    <w:name w:val="HTML Heading 5"/>
    <w:rsid w:val="003F1C28"/>
    <w:pPr>
      <w:suppressAutoHyphens/>
    </w:pPr>
    <w:rPr>
      <w:rFonts w:ascii="Arial" w:eastAsia="ＭＳ 明朝" w:hAnsi="Arial" w:cs="Arial"/>
      <w:b/>
    </w:rPr>
  </w:style>
  <w:style w:type="paragraph" w:customStyle="1" w:styleId="HTMLHeading6">
    <w:name w:val="HTML Heading 6"/>
    <w:rsid w:val="003F1C28"/>
    <w:pPr>
      <w:suppressAutoHyphens/>
    </w:pPr>
    <w:rPr>
      <w:rFonts w:ascii="Arial" w:eastAsia="ＭＳ 明朝" w:hAnsi="Arial" w:cs="Arial"/>
      <w:b/>
      <w:sz w:val="18"/>
    </w:rPr>
  </w:style>
  <w:style w:type="paragraph" w:customStyle="1" w:styleId="Blockquote">
    <w:name w:val="Blockquote"/>
    <w:basedOn w:val="a"/>
    <w:rsid w:val="003F1C28"/>
    <w:pPr>
      <w:spacing w:before="100" w:after="100"/>
      <w:ind w:left="360" w:right="360"/>
    </w:pPr>
  </w:style>
  <w:style w:type="paragraph" w:customStyle="1" w:styleId="DefinitionList">
    <w:name w:val="Definition List"/>
    <w:basedOn w:val="a"/>
    <w:next w:val="a"/>
    <w:rsid w:val="003F1C28"/>
    <w:pPr>
      <w:ind w:left="360"/>
    </w:pPr>
  </w:style>
  <w:style w:type="paragraph" w:customStyle="1" w:styleId="H3">
    <w:name w:val="H3"/>
    <w:basedOn w:val="a"/>
    <w:next w:val="a"/>
    <w:rsid w:val="003F1C28"/>
    <w:pPr>
      <w:keepNext/>
      <w:spacing w:before="100" w:after="100"/>
    </w:pPr>
    <w:rPr>
      <w:b/>
      <w:sz w:val="28"/>
    </w:rPr>
  </w:style>
  <w:style w:type="paragraph" w:styleId="11">
    <w:name w:val="toc 1"/>
    <w:basedOn w:val="a"/>
    <w:next w:val="a"/>
    <w:rsid w:val="003F1C28"/>
  </w:style>
  <w:style w:type="paragraph" w:styleId="22">
    <w:name w:val="toc 2"/>
    <w:basedOn w:val="a"/>
    <w:next w:val="a"/>
    <w:rsid w:val="003F1C28"/>
    <w:pPr>
      <w:ind w:left="240"/>
    </w:pPr>
  </w:style>
  <w:style w:type="paragraph" w:styleId="32">
    <w:name w:val="toc 3"/>
    <w:basedOn w:val="a"/>
    <w:next w:val="a"/>
    <w:rsid w:val="003F1C28"/>
    <w:pPr>
      <w:ind w:left="480"/>
    </w:pPr>
  </w:style>
  <w:style w:type="paragraph" w:styleId="40">
    <w:name w:val="toc 4"/>
    <w:basedOn w:val="a"/>
    <w:next w:val="a"/>
    <w:rsid w:val="003F1C28"/>
    <w:pPr>
      <w:ind w:left="720"/>
    </w:pPr>
  </w:style>
  <w:style w:type="paragraph" w:styleId="50">
    <w:name w:val="toc 5"/>
    <w:basedOn w:val="a"/>
    <w:next w:val="a"/>
    <w:rsid w:val="003F1C28"/>
    <w:pPr>
      <w:ind w:left="960"/>
    </w:pPr>
  </w:style>
  <w:style w:type="paragraph" w:styleId="60">
    <w:name w:val="toc 6"/>
    <w:basedOn w:val="a"/>
    <w:next w:val="a"/>
    <w:rsid w:val="003F1C28"/>
    <w:pPr>
      <w:ind w:left="1200"/>
    </w:pPr>
  </w:style>
  <w:style w:type="paragraph" w:styleId="70">
    <w:name w:val="toc 7"/>
    <w:basedOn w:val="a"/>
    <w:next w:val="a"/>
    <w:rsid w:val="003F1C28"/>
    <w:pPr>
      <w:ind w:left="1440"/>
    </w:pPr>
  </w:style>
  <w:style w:type="paragraph" w:styleId="80">
    <w:name w:val="toc 8"/>
    <w:basedOn w:val="a"/>
    <w:next w:val="a"/>
    <w:rsid w:val="003F1C28"/>
    <w:pPr>
      <w:ind w:left="1680"/>
    </w:pPr>
  </w:style>
  <w:style w:type="paragraph" w:styleId="90">
    <w:name w:val="toc 9"/>
    <w:basedOn w:val="a"/>
    <w:next w:val="a"/>
    <w:rsid w:val="003F1C28"/>
    <w:pPr>
      <w:ind w:left="1920"/>
    </w:pPr>
  </w:style>
  <w:style w:type="paragraph" w:styleId="af0">
    <w:name w:val="Balloon Text"/>
    <w:basedOn w:val="a"/>
    <w:rsid w:val="003F1C28"/>
    <w:rPr>
      <w:rFonts w:ascii="Tahoma" w:hAnsi="Tahoma" w:cs="Tahoma"/>
      <w:sz w:val="16"/>
      <w:szCs w:val="16"/>
    </w:rPr>
  </w:style>
  <w:style w:type="paragraph" w:styleId="af1">
    <w:name w:val="annotation text"/>
    <w:basedOn w:val="a"/>
    <w:rsid w:val="003F1C28"/>
  </w:style>
  <w:style w:type="paragraph" w:styleId="af2">
    <w:name w:val="annotation subject"/>
    <w:basedOn w:val="af1"/>
    <w:next w:val="af1"/>
    <w:rsid w:val="003F1C28"/>
    <w:rPr>
      <w:b/>
      <w:bCs/>
    </w:rPr>
  </w:style>
  <w:style w:type="paragraph" w:customStyle="1" w:styleId="WW-Default">
    <w:name w:val="WW-Default"/>
    <w:rsid w:val="003F1C28"/>
    <w:pPr>
      <w:suppressAutoHyphens/>
      <w:autoSpaceDE w:val="0"/>
    </w:pPr>
    <w:rPr>
      <w:rFonts w:eastAsia="SimSun"/>
      <w:color w:val="000000"/>
      <w:sz w:val="24"/>
      <w:szCs w:val="24"/>
    </w:rPr>
  </w:style>
  <w:style w:type="paragraph" w:styleId="af3">
    <w:name w:val="List Paragraph"/>
    <w:basedOn w:val="a"/>
    <w:uiPriority w:val="34"/>
    <w:qFormat/>
    <w:rsid w:val="003F1C28"/>
    <w:pPr>
      <w:ind w:left="720"/>
    </w:pPr>
  </w:style>
  <w:style w:type="paragraph" w:styleId="af4">
    <w:name w:val="Revision"/>
    <w:rsid w:val="003F1C28"/>
    <w:pPr>
      <w:suppressAutoHyphens/>
    </w:pPr>
    <w:rPr>
      <w:rFonts w:eastAsia="ＭＳ 明朝"/>
      <w:sz w:val="24"/>
    </w:rPr>
  </w:style>
  <w:style w:type="paragraph" w:customStyle="1" w:styleId="TableContents">
    <w:name w:val="Table Contents"/>
    <w:basedOn w:val="a"/>
    <w:rsid w:val="003F1C28"/>
    <w:pPr>
      <w:suppressLineNumbers/>
    </w:pPr>
  </w:style>
  <w:style w:type="paragraph" w:customStyle="1" w:styleId="TableHeading">
    <w:name w:val="Table Heading"/>
    <w:basedOn w:val="TableContents"/>
    <w:rsid w:val="003F1C28"/>
    <w:pPr>
      <w:jc w:val="center"/>
    </w:pPr>
    <w:rPr>
      <w:b/>
      <w:bCs/>
    </w:rPr>
  </w:style>
  <w:style w:type="paragraph" w:customStyle="1" w:styleId="Objectwitharrow">
    <w:name w:val="Object with arrow"/>
    <w:basedOn w:val="a"/>
    <w:rsid w:val="003F1C28"/>
  </w:style>
  <w:style w:type="paragraph" w:customStyle="1" w:styleId="Objectwithshadow">
    <w:name w:val="Object with shadow"/>
    <w:basedOn w:val="a"/>
    <w:rsid w:val="003F1C28"/>
  </w:style>
  <w:style w:type="paragraph" w:customStyle="1" w:styleId="Objectwithoutfill">
    <w:name w:val="Object without fill"/>
    <w:basedOn w:val="a"/>
    <w:rsid w:val="003F1C28"/>
  </w:style>
  <w:style w:type="paragraph" w:customStyle="1" w:styleId="Text">
    <w:name w:val="Text"/>
    <w:basedOn w:val="aa"/>
    <w:rsid w:val="003F1C28"/>
  </w:style>
  <w:style w:type="paragraph" w:customStyle="1" w:styleId="Textbodyjustified">
    <w:name w:val="Text body justified"/>
    <w:basedOn w:val="a"/>
    <w:rsid w:val="003F1C28"/>
  </w:style>
  <w:style w:type="paragraph" w:styleId="af5">
    <w:name w:val="Body Text First Indent"/>
    <w:basedOn w:val="a8"/>
    <w:rsid w:val="003F1C28"/>
    <w:pPr>
      <w:ind w:firstLine="283"/>
    </w:pPr>
  </w:style>
  <w:style w:type="paragraph" w:customStyle="1" w:styleId="Title1">
    <w:name w:val="Title1"/>
    <w:basedOn w:val="a"/>
    <w:rsid w:val="003F1C28"/>
    <w:pPr>
      <w:jc w:val="center"/>
    </w:pPr>
  </w:style>
  <w:style w:type="paragraph" w:customStyle="1" w:styleId="Title2">
    <w:name w:val="Title2"/>
    <w:basedOn w:val="a"/>
    <w:rsid w:val="003F1C28"/>
    <w:pPr>
      <w:spacing w:before="57" w:after="57"/>
      <w:ind w:right="113"/>
      <w:jc w:val="center"/>
    </w:pPr>
  </w:style>
  <w:style w:type="paragraph" w:customStyle="1" w:styleId="WW-Heading">
    <w:name w:val="WW-Heading"/>
    <w:basedOn w:val="a"/>
    <w:rsid w:val="003F1C28"/>
    <w:pPr>
      <w:spacing w:before="238" w:after="119"/>
    </w:pPr>
  </w:style>
  <w:style w:type="paragraph" w:customStyle="1" w:styleId="heading10">
    <w:name w:val="heading 10"/>
    <w:basedOn w:val="a"/>
    <w:rsid w:val="003F1C28"/>
    <w:pPr>
      <w:spacing w:before="238" w:after="119"/>
    </w:pPr>
  </w:style>
  <w:style w:type="paragraph" w:customStyle="1" w:styleId="heading20">
    <w:name w:val="heading 20"/>
    <w:basedOn w:val="a"/>
    <w:rsid w:val="003F1C28"/>
    <w:pPr>
      <w:spacing w:before="238" w:after="119"/>
    </w:pPr>
  </w:style>
  <w:style w:type="paragraph" w:customStyle="1" w:styleId="DimensionLine">
    <w:name w:val="Dimension Line"/>
    <w:basedOn w:val="a"/>
    <w:rsid w:val="003F1C28"/>
  </w:style>
  <w:style w:type="paragraph" w:customStyle="1" w:styleId="DefaultLTGliederung1">
    <w:name w:val="Default~LT~Gliederung 1"/>
    <w:rsid w:val="003F1C28"/>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pPr>
    <w:rPr>
      <w:rFonts w:ascii="Mangal" w:eastAsia="Mangal" w:hAnsi="Mangal" w:cs="Mangal"/>
      <w:color w:val="000000"/>
      <w:sz w:val="64"/>
      <w:szCs w:val="64"/>
      <w:lang w:bidi="hi-IN"/>
    </w:rPr>
  </w:style>
  <w:style w:type="paragraph" w:customStyle="1" w:styleId="DefaultLTGliederung2">
    <w:name w:val="Default~LT~Gliederung 2"/>
    <w:basedOn w:val="DefaultLTGliederung1"/>
    <w:rsid w:val="003F1C28"/>
    <w:pPr>
      <w:tabs>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DefaultLTGliederung3">
    <w:name w:val="Default~LT~Gliederung 3"/>
    <w:basedOn w:val="DefaultLTGliederung2"/>
    <w:rsid w:val="003F1C28"/>
    <w:pPr>
      <w:tabs>
        <w:tab w:val="left" w:pos="1080"/>
        <w:tab w:val="left" w:pos="2520"/>
        <w:tab w:val="left" w:pos="3960"/>
        <w:tab w:val="left" w:pos="5400"/>
        <w:tab w:val="left" w:pos="6840"/>
        <w:tab w:val="left" w:pos="8280"/>
        <w:tab w:val="left" w:pos="9720"/>
        <w:tab w:val="left" w:pos="11160"/>
        <w:tab w:val="left" w:pos="12600"/>
        <w:tab w:val="left" w:pos="14040"/>
      </w:tabs>
      <w:spacing w:before="120"/>
    </w:pPr>
    <w:rPr>
      <w:sz w:val="48"/>
      <w:szCs w:val="48"/>
    </w:rPr>
  </w:style>
  <w:style w:type="paragraph" w:customStyle="1" w:styleId="DefaultLTGliederung4">
    <w:name w:val="Default~LT~Gliederung 4"/>
    <w:basedOn w:val="DefaultLTGliederung3"/>
    <w:rsid w:val="003F1C28"/>
    <w:pPr>
      <w:tabs>
        <w:tab w:val="left" w:pos="360"/>
        <w:tab w:val="left" w:pos="1800"/>
        <w:tab w:val="left" w:pos="3240"/>
        <w:tab w:val="left" w:pos="4680"/>
        <w:tab w:val="left" w:pos="6120"/>
        <w:tab w:val="left" w:pos="7560"/>
        <w:tab w:val="left" w:pos="9000"/>
        <w:tab w:val="left" w:pos="10440"/>
        <w:tab w:val="left" w:pos="11880"/>
        <w:tab w:val="left" w:pos="13320"/>
      </w:tabs>
      <w:spacing w:before="100"/>
    </w:pPr>
    <w:rPr>
      <w:sz w:val="40"/>
      <w:szCs w:val="40"/>
    </w:rPr>
  </w:style>
  <w:style w:type="paragraph" w:customStyle="1" w:styleId="DefaultLTGliederung5">
    <w:name w:val="Default~LT~Gliederung 5"/>
    <w:basedOn w:val="DefaultLTGliederung4"/>
    <w:rsid w:val="003F1C28"/>
  </w:style>
  <w:style w:type="paragraph" w:customStyle="1" w:styleId="DefaultLTGliederung6">
    <w:name w:val="Default~LT~Gliederung 6"/>
    <w:basedOn w:val="DefaultLTGliederung5"/>
    <w:rsid w:val="003F1C28"/>
  </w:style>
  <w:style w:type="paragraph" w:customStyle="1" w:styleId="DefaultLTGliederung7">
    <w:name w:val="Default~LT~Gliederung 7"/>
    <w:basedOn w:val="DefaultLTGliederung6"/>
    <w:rsid w:val="003F1C28"/>
  </w:style>
  <w:style w:type="paragraph" w:customStyle="1" w:styleId="DefaultLTGliederung8">
    <w:name w:val="Default~LT~Gliederung 8"/>
    <w:basedOn w:val="DefaultLTGliederung7"/>
    <w:rsid w:val="003F1C28"/>
  </w:style>
  <w:style w:type="paragraph" w:customStyle="1" w:styleId="DefaultLTGliederung9">
    <w:name w:val="Default~LT~Gliederung 9"/>
    <w:basedOn w:val="DefaultLTGliederung8"/>
    <w:rsid w:val="003F1C28"/>
  </w:style>
  <w:style w:type="paragraph" w:customStyle="1" w:styleId="DefaultLTTitel">
    <w:name w:val="Default~LT~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jc w:val="center"/>
    </w:pPr>
    <w:rPr>
      <w:rFonts w:ascii="Mangal" w:eastAsia="Mangal" w:hAnsi="Mangal" w:cs="Mangal"/>
      <w:color w:val="000000"/>
      <w:sz w:val="88"/>
      <w:szCs w:val="88"/>
      <w:lang w:bidi="hi-IN"/>
    </w:rPr>
  </w:style>
  <w:style w:type="paragraph" w:customStyle="1" w:styleId="DefaultLTUntertitel">
    <w:name w:val="Default~LT~Unter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60"/>
      <w:jc w:val="center"/>
    </w:pPr>
    <w:rPr>
      <w:rFonts w:ascii="Mangal" w:eastAsia="Mangal" w:hAnsi="Mangal" w:cs="Mangal"/>
      <w:color w:val="000000"/>
      <w:sz w:val="64"/>
      <w:szCs w:val="64"/>
      <w:lang w:bidi="hi-IN"/>
    </w:rPr>
  </w:style>
  <w:style w:type="paragraph" w:customStyle="1" w:styleId="DefaultLTNotizen">
    <w:name w:val="Default~LT~Notizen"/>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pPr>
    <w:rPr>
      <w:rFonts w:ascii="Mangal" w:eastAsia="Mangal" w:hAnsi="Mangal" w:cs="Mangal"/>
      <w:color w:val="000000"/>
      <w:sz w:val="24"/>
      <w:szCs w:val="24"/>
      <w:lang w:bidi="hi-IN"/>
    </w:rPr>
  </w:style>
  <w:style w:type="paragraph" w:customStyle="1" w:styleId="DefaultLTHintergrundobjekte">
    <w:name w:val="Default~LT~Hintergrundobjekte"/>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pPr>
    <w:rPr>
      <w:rFonts w:ascii="Arial" w:eastAsia="Arial" w:hAnsi="Arial" w:cs="Arial"/>
      <w:color w:val="000000"/>
      <w:sz w:val="36"/>
      <w:szCs w:val="36"/>
      <w:lang w:bidi="hi-IN"/>
    </w:rPr>
  </w:style>
  <w:style w:type="paragraph" w:customStyle="1" w:styleId="DefaultLTHintergrund">
    <w:name w:val="Default~LT~Hintergrund"/>
    <w:rsid w:val="003F1C28"/>
    <w:pPr>
      <w:widowControl w:val="0"/>
      <w:suppressAutoHyphens/>
      <w:autoSpaceDE w:val="0"/>
      <w:jc w:val="center"/>
    </w:pPr>
    <w:rPr>
      <w:rFonts w:eastAsia="SimSun" w:cs="Mangal"/>
      <w:sz w:val="24"/>
      <w:szCs w:val="24"/>
      <w:lang w:bidi="hi-IN"/>
    </w:rPr>
  </w:style>
  <w:style w:type="paragraph" w:customStyle="1" w:styleId="default">
    <w:name w:val="default"/>
    <w:rsid w:val="003F1C28"/>
    <w:pPr>
      <w:widowControl w:val="0"/>
      <w:suppressAutoHyphens/>
      <w:autoSpaceDE w:val="0"/>
      <w:spacing w:line="200" w:lineRule="atLeast"/>
    </w:pPr>
    <w:rPr>
      <w:rFonts w:ascii="Mangal" w:eastAsia="Mangal" w:hAnsi="Mangal" w:cs="Mangal"/>
      <w:sz w:val="36"/>
      <w:szCs w:val="36"/>
      <w:lang w:bidi="hi-IN"/>
    </w:rPr>
  </w:style>
  <w:style w:type="paragraph" w:customStyle="1" w:styleId="gray1">
    <w:name w:val="gray1"/>
    <w:basedOn w:val="default"/>
    <w:rsid w:val="003F1C28"/>
  </w:style>
  <w:style w:type="paragraph" w:customStyle="1" w:styleId="gray2">
    <w:name w:val="gray2"/>
    <w:basedOn w:val="default"/>
    <w:rsid w:val="003F1C28"/>
  </w:style>
  <w:style w:type="paragraph" w:customStyle="1" w:styleId="gray3">
    <w:name w:val="gray3"/>
    <w:basedOn w:val="default"/>
    <w:rsid w:val="003F1C28"/>
  </w:style>
  <w:style w:type="paragraph" w:customStyle="1" w:styleId="bw1">
    <w:name w:val="bw1"/>
    <w:basedOn w:val="default"/>
    <w:rsid w:val="003F1C28"/>
  </w:style>
  <w:style w:type="paragraph" w:customStyle="1" w:styleId="bw2">
    <w:name w:val="bw2"/>
    <w:basedOn w:val="default"/>
    <w:rsid w:val="003F1C28"/>
  </w:style>
  <w:style w:type="paragraph" w:customStyle="1" w:styleId="bw3">
    <w:name w:val="bw3"/>
    <w:basedOn w:val="default"/>
    <w:rsid w:val="003F1C28"/>
  </w:style>
  <w:style w:type="paragraph" w:customStyle="1" w:styleId="orange1">
    <w:name w:val="orange1"/>
    <w:basedOn w:val="default"/>
    <w:rsid w:val="003F1C28"/>
  </w:style>
  <w:style w:type="paragraph" w:customStyle="1" w:styleId="orange2">
    <w:name w:val="orange2"/>
    <w:basedOn w:val="default"/>
    <w:rsid w:val="003F1C28"/>
  </w:style>
  <w:style w:type="paragraph" w:customStyle="1" w:styleId="orange3">
    <w:name w:val="orange3"/>
    <w:basedOn w:val="default"/>
    <w:rsid w:val="003F1C28"/>
  </w:style>
  <w:style w:type="paragraph" w:customStyle="1" w:styleId="turquise1">
    <w:name w:val="turquise1"/>
    <w:basedOn w:val="default"/>
    <w:rsid w:val="003F1C28"/>
  </w:style>
  <w:style w:type="paragraph" w:customStyle="1" w:styleId="turquise2">
    <w:name w:val="turquise2"/>
    <w:basedOn w:val="default"/>
    <w:rsid w:val="003F1C28"/>
  </w:style>
  <w:style w:type="paragraph" w:customStyle="1" w:styleId="turquise3">
    <w:name w:val="turquise3"/>
    <w:basedOn w:val="default"/>
    <w:rsid w:val="003F1C28"/>
  </w:style>
  <w:style w:type="paragraph" w:customStyle="1" w:styleId="blue1">
    <w:name w:val="blue1"/>
    <w:basedOn w:val="default"/>
    <w:rsid w:val="003F1C28"/>
  </w:style>
  <w:style w:type="paragraph" w:customStyle="1" w:styleId="blue2">
    <w:name w:val="blue2"/>
    <w:basedOn w:val="default"/>
    <w:rsid w:val="003F1C28"/>
  </w:style>
  <w:style w:type="paragraph" w:customStyle="1" w:styleId="blue3">
    <w:name w:val="blue3"/>
    <w:basedOn w:val="default"/>
    <w:rsid w:val="003F1C28"/>
  </w:style>
  <w:style w:type="paragraph" w:customStyle="1" w:styleId="sun1">
    <w:name w:val="sun1"/>
    <w:basedOn w:val="default"/>
    <w:rsid w:val="003F1C28"/>
  </w:style>
  <w:style w:type="paragraph" w:customStyle="1" w:styleId="sun2">
    <w:name w:val="sun2"/>
    <w:basedOn w:val="default"/>
    <w:rsid w:val="003F1C28"/>
  </w:style>
  <w:style w:type="paragraph" w:customStyle="1" w:styleId="sun3">
    <w:name w:val="sun3"/>
    <w:basedOn w:val="default"/>
    <w:rsid w:val="003F1C28"/>
  </w:style>
  <w:style w:type="paragraph" w:customStyle="1" w:styleId="earth1">
    <w:name w:val="earth1"/>
    <w:basedOn w:val="default"/>
    <w:rsid w:val="003F1C28"/>
  </w:style>
  <w:style w:type="paragraph" w:customStyle="1" w:styleId="earth2">
    <w:name w:val="earth2"/>
    <w:basedOn w:val="default"/>
    <w:rsid w:val="003F1C28"/>
  </w:style>
  <w:style w:type="paragraph" w:customStyle="1" w:styleId="earth3">
    <w:name w:val="earth3"/>
    <w:basedOn w:val="default"/>
    <w:rsid w:val="003F1C28"/>
  </w:style>
  <w:style w:type="paragraph" w:customStyle="1" w:styleId="green1">
    <w:name w:val="green1"/>
    <w:basedOn w:val="default"/>
    <w:rsid w:val="003F1C28"/>
  </w:style>
  <w:style w:type="paragraph" w:customStyle="1" w:styleId="green2">
    <w:name w:val="green2"/>
    <w:basedOn w:val="default"/>
    <w:rsid w:val="003F1C28"/>
  </w:style>
  <w:style w:type="paragraph" w:customStyle="1" w:styleId="green3">
    <w:name w:val="green3"/>
    <w:basedOn w:val="default"/>
    <w:rsid w:val="003F1C28"/>
  </w:style>
  <w:style w:type="paragraph" w:customStyle="1" w:styleId="seetang1">
    <w:name w:val="seetang1"/>
    <w:basedOn w:val="default"/>
    <w:rsid w:val="003F1C28"/>
  </w:style>
  <w:style w:type="paragraph" w:customStyle="1" w:styleId="seetang2">
    <w:name w:val="seetang2"/>
    <w:basedOn w:val="default"/>
    <w:rsid w:val="003F1C28"/>
  </w:style>
  <w:style w:type="paragraph" w:customStyle="1" w:styleId="seetang3">
    <w:name w:val="seetang3"/>
    <w:basedOn w:val="default"/>
    <w:rsid w:val="003F1C28"/>
  </w:style>
  <w:style w:type="paragraph" w:customStyle="1" w:styleId="lightblue1">
    <w:name w:val="lightblue1"/>
    <w:basedOn w:val="default"/>
    <w:rsid w:val="003F1C28"/>
  </w:style>
  <w:style w:type="paragraph" w:customStyle="1" w:styleId="lightblue2">
    <w:name w:val="lightblue2"/>
    <w:basedOn w:val="default"/>
    <w:rsid w:val="003F1C28"/>
  </w:style>
  <w:style w:type="paragraph" w:customStyle="1" w:styleId="lightblue3">
    <w:name w:val="lightblue3"/>
    <w:basedOn w:val="default"/>
    <w:rsid w:val="003F1C28"/>
  </w:style>
  <w:style w:type="paragraph" w:customStyle="1" w:styleId="yellow1">
    <w:name w:val="yellow1"/>
    <w:basedOn w:val="default"/>
    <w:rsid w:val="003F1C28"/>
  </w:style>
  <w:style w:type="paragraph" w:customStyle="1" w:styleId="yellow2">
    <w:name w:val="yellow2"/>
    <w:basedOn w:val="default"/>
    <w:rsid w:val="003F1C28"/>
  </w:style>
  <w:style w:type="paragraph" w:customStyle="1" w:styleId="yellow3">
    <w:name w:val="yellow3"/>
    <w:basedOn w:val="default"/>
    <w:rsid w:val="003F1C28"/>
  </w:style>
  <w:style w:type="paragraph" w:styleId="af6">
    <w:name w:val="Title"/>
    <w:basedOn w:val="Heading"/>
    <w:next w:val="af7"/>
    <w:qFormat/>
    <w:rsid w:val="003F1C28"/>
    <w:rPr>
      <w:bCs/>
      <w:sz w:val="36"/>
      <w:szCs w:val="36"/>
    </w:rPr>
  </w:style>
  <w:style w:type="paragraph" w:styleId="af7">
    <w:name w:val="Subtitle"/>
    <w:basedOn w:val="Heading"/>
    <w:next w:val="a8"/>
    <w:qFormat/>
    <w:rsid w:val="003F1C28"/>
    <w:rPr>
      <w:i/>
      <w:iCs/>
      <w:szCs w:val="28"/>
    </w:rPr>
  </w:style>
  <w:style w:type="paragraph" w:customStyle="1" w:styleId="Backgroundobjects">
    <w:name w:val="Background objects"/>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pPr>
    <w:rPr>
      <w:rFonts w:ascii="Arial" w:eastAsia="Arial" w:hAnsi="Arial" w:cs="Arial"/>
      <w:color w:val="000000"/>
      <w:sz w:val="36"/>
      <w:szCs w:val="36"/>
      <w:lang w:bidi="hi-IN"/>
    </w:rPr>
  </w:style>
  <w:style w:type="paragraph" w:customStyle="1" w:styleId="Background">
    <w:name w:val="Background"/>
    <w:rsid w:val="003F1C28"/>
    <w:pPr>
      <w:widowControl w:val="0"/>
      <w:suppressAutoHyphens/>
      <w:autoSpaceDE w:val="0"/>
      <w:jc w:val="center"/>
    </w:pPr>
    <w:rPr>
      <w:rFonts w:eastAsia="SimSun" w:cs="Mangal"/>
      <w:sz w:val="24"/>
      <w:szCs w:val="24"/>
      <w:lang w:bidi="hi-IN"/>
    </w:rPr>
  </w:style>
  <w:style w:type="paragraph" w:customStyle="1" w:styleId="Notes">
    <w:name w:val="Notes"/>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pPr>
    <w:rPr>
      <w:rFonts w:ascii="Mangal" w:eastAsia="Mangal" w:hAnsi="Mangal" w:cs="Mangal"/>
      <w:color w:val="000000"/>
      <w:sz w:val="24"/>
      <w:szCs w:val="24"/>
      <w:lang w:bidi="hi-IN"/>
    </w:rPr>
  </w:style>
  <w:style w:type="paragraph" w:customStyle="1" w:styleId="Outline1">
    <w:name w:val="Outline 1"/>
    <w:rsid w:val="003F1C28"/>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pPr>
    <w:rPr>
      <w:rFonts w:ascii="Mangal" w:eastAsia="Mangal" w:hAnsi="Mangal" w:cs="Mangal"/>
      <w:color w:val="000000"/>
      <w:sz w:val="64"/>
      <w:szCs w:val="64"/>
      <w:lang w:bidi="hi-IN"/>
    </w:rPr>
  </w:style>
  <w:style w:type="paragraph" w:customStyle="1" w:styleId="Outline2">
    <w:name w:val="Outline 2"/>
    <w:basedOn w:val="Outline1"/>
    <w:rsid w:val="003F1C28"/>
    <w:pPr>
      <w:tabs>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Outline3">
    <w:name w:val="Outline 3"/>
    <w:basedOn w:val="Outline2"/>
    <w:rsid w:val="003F1C28"/>
    <w:pPr>
      <w:tabs>
        <w:tab w:val="left" w:pos="1080"/>
        <w:tab w:val="left" w:pos="2520"/>
        <w:tab w:val="left" w:pos="3960"/>
        <w:tab w:val="left" w:pos="5400"/>
        <w:tab w:val="left" w:pos="6840"/>
        <w:tab w:val="left" w:pos="8280"/>
        <w:tab w:val="left" w:pos="9720"/>
        <w:tab w:val="left" w:pos="11160"/>
        <w:tab w:val="left" w:pos="12600"/>
        <w:tab w:val="left" w:pos="14040"/>
      </w:tabs>
      <w:spacing w:before="120"/>
    </w:pPr>
    <w:rPr>
      <w:sz w:val="48"/>
      <w:szCs w:val="48"/>
    </w:rPr>
  </w:style>
  <w:style w:type="paragraph" w:customStyle="1" w:styleId="Outline4">
    <w:name w:val="Outline 4"/>
    <w:basedOn w:val="Outline3"/>
    <w:rsid w:val="003F1C28"/>
    <w:pPr>
      <w:tabs>
        <w:tab w:val="left" w:pos="360"/>
        <w:tab w:val="left" w:pos="1800"/>
        <w:tab w:val="left" w:pos="3240"/>
        <w:tab w:val="left" w:pos="4680"/>
        <w:tab w:val="left" w:pos="6120"/>
        <w:tab w:val="left" w:pos="7560"/>
        <w:tab w:val="left" w:pos="9000"/>
        <w:tab w:val="left" w:pos="10440"/>
        <w:tab w:val="left" w:pos="11880"/>
        <w:tab w:val="left" w:pos="13320"/>
      </w:tabs>
      <w:spacing w:before="100"/>
    </w:pPr>
    <w:rPr>
      <w:sz w:val="40"/>
      <w:szCs w:val="40"/>
    </w:rPr>
  </w:style>
  <w:style w:type="paragraph" w:customStyle="1" w:styleId="Outline5">
    <w:name w:val="Outline 5"/>
    <w:basedOn w:val="Outline4"/>
    <w:rsid w:val="003F1C28"/>
  </w:style>
  <w:style w:type="paragraph" w:customStyle="1" w:styleId="Outline6">
    <w:name w:val="Outline 6"/>
    <w:basedOn w:val="Outline5"/>
    <w:rsid w:val="003F1C28"/>
  </w:style>
  <w:style w:type="paragraph" w:customStyle="1" w:styleId="Outline7">
    <w:name w:val="Outline 7"/>
    <w:basedOn w:val="Outline6"/>
    <w:rsid w:val="003F1C28"/>
  </w:style>
  <w:style w:type="paragraph" w:customStyle="1" w:styleId="Outline8">
    <w:name w:val="Outline 8"/>
    <w:basedOn w:val="Outline7"/>
    <w:rsid w:val="003F1C28"/>
  </w:style>
  <w:style w:type="paragraph" w:customStyle="1" w:styleId="Outline9">
    <w:name w:val="Outline 9"/>
    <w:basedOn w:val="Outline8"/>
    <w:rsid w:val="003F1C28"/>
  </w:style>
  <w:style w:type="paragraph" w:customStyle="1" w:styleId="Title1LTGliederung1">
    <w:name w:val="Title1~LT~Gliederung 1"/>
    <w:rsid w:val="003F1C28"/>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pPr>
    <w:rPr>
      <w:rFonts w:ascii="Mangal" w:eastAsia="Mangal" w:hAnsi="Mangal" w:cs="Mangal"/>
      <w:color w:val="000000"/>
      <w:kern w:val="1"/>
      <w:sz w:val="64"/>
      <w:szCs w:val="64"/>
      <w:lang w:bidi="hi-IN"/>
    </w:rPr>
  </w:style>
  <w:style w:type="paragraph" w:customStyle="1" w:styleId="Title1LTGliederung2">
    <w:name w:val="Title1~LT~Gliederung 2"/>
    <w:basedOn w:val="Title1LTGliederung1"/>
    <w:rsid w:val="003F1C28"/>
    <w:pPr>
      <w:tabs>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Title1LTGliederung3">
    <w:name w:val="Title1~LT~Gliederung 3"/>
    <w:basedOn w:val="Title1LTGliederung2"/>
    <w:rsid w:val="003F1C28"/>
    <w:pPr>
      <w:tabs>
        <w:tab w:val="left" w:pos="1080"/>
        <w:tab w:val="left" w:pos="2520"/>
        <w:tab w:val="left" w:pos="3960"/>
        <w:tab w:val="left" w:pos="5400"/>
        <w:tab w:val="left" w:pos="6840"/>
        <w:tab w:val="left" w:pos="8280"/>
        <w:tab w:val="left" w:pos="9720"/>
        <w:tab w:val="left" w:pos="11160"/>
        <w:tab w:val="left" w:pos="12600"/>
        <w:tab w:val="left" w:pos="14040"/>
      </w:tabs>
      <w:spacing w:before="120"/>
    </w:pPr>
    <w:rPr>
      <w:sz w:val="48"/>
      <w:szCs w:val="48"/>
    </w:rPr>
  </w:style>
  <w:style w:type="paragraph" w:customStyle="1" w:styleId="Title1LTGliederung4">
    <w:name w:val="Title1~LT~Gliederung 4"/>
    <w:basedOn w:val="Title1LTGliederung3"/>
    <w:rsid w:val="003F1C28"/>
    <w:pPr>
      <w:tabs>
        <w:tab w:val="left" w:pos="360"/>
        <w:tab w:val="left" w:pos="1800"/>
        <w:tab w:val="left" w:pos="3240"/>
        <w:tab w:val="left" w:pos="4680"/>
        <w:tab w:val="left" w:pos="6120"/>
        <w:tab w:val="left" w:pos="7560"/>
        <w:tab w:val="left" w:pos="9000"/>
        <w:tab w:val="left" w:pos="10440"/>
        <w:tab w:val="left" w:pos="11880"/>
        <w:tab w:val="left" w:pos="13320"/>
      </w:tabs>
      <w:spacing w:before="100"/>
    </w:pPr>
    <w:rPr>
      <w:sz w:val="40"/>
      <w:szCs w:val="40"/>
    </w:rPr>
  </w:style>
  <w:style w:type="paragraph" w:customStyle="1" w:styleId="Title1LTGliederung5">
    <w:name w:val="Title1~LT~Gliederung 5"/>
    <w:basedOn w:val="Title1LTGliederung4"/>
    <w:rsid w:val="003F1C28"/>
  </w:style>
  <w:style w:type="paragraph" w:customStyle="1" w:styleId="Title1LTGliederung6">
    <w:name w:val="Title1~LT~Gliederung 6"/>
    <w:basedOn w:val="Title1LTGliederung5"/>
    <w:rsid w:val="003F1C28"/>
  </w:style>
  <w:style w:type="paragraph" w:customStyle="1" w:styleId="Title1LTGliederung7">
    <w:name w:val="Title1~LT~Gliederung 7"/>
    <w:basedOn w:val="Title1LTGliederung6"/>
    <w:rsid w:val="003F1C28"/>
  </w:style>
  <w:style w:type="paragraph" w:customStyle="1" w:styleId="Title1LTGliederung8">
    <w:name w:val="Title1~LT~Gliederung 8"/>
    <w:basedOn w:val="Title1LTGliederung7"/>
    <w:rsid w:val="003F1C28"/>
  </w:style>
  <w:style w:type="paragraph" w:customStyle="1" w:styleId="Title1LTGliederung9">
    <w:name w:val="Title1~LT~Gliederung 9"/>
    <w:basedOn w:val="Title1LTGliederung8"/>
    <w:rsid w:val="003F1C28"/>
  </w:style>
  <w:style w:type="paragraph" w:customStyle="1" w:styleId="Title1LTTitel">
    <w:name w:val="Title1~LT~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jc w:val="center"/>
    </w:pPr>
    <w:rPr>
      <w:rFonts w:ascii="Mangal" w:eastAsia="Mangal" w:hAnsi="Mangal" w:cs="Mangal"/>
      <w:color w:val="000000"/>
      <w:kern w:val="1"/>
      <w:sz w:val="88"/>
      <w:szCs w:val="88"/>
      <w:lang w:bidi="hi-IN"/>
    </w:rPr>
  </w:style>
  <w:style w:type="paragraph" w:customStyle="1" w:styleId="Title1LTUntertitel">
    <w:name w:val="Title1~LT~Unter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60"/>
      <w:jc w:val="center"/>
    </w:pPr>
    <w:rPr>
      <w:rFonts w:ascii="Mangal" w:eastAsia="Mangal" w:hAnsi="Mangal" w:cs="Mangal"/>
      <w:color w:val="000000"/>
      <w:kern w:val="1"/>
      <w:sz w:val="64"/>
      <w:szCs w:val="64"/>
      <w:lang w:bidi="hi-IN"/>
    </w:rPr>
  </w:style>
  <w:style w:type="paragraph" w:customStyle="1" w:styleId="Title1LTNotizen">
    <w:name w:val="Title1~LT~Notizen"/>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pPr>
    <w:rPr>
      <w:rFonts w:ascii="Mangal" w:eastAsia="Mangal" w:hAnsi="Mangal" w:cs="Mangal"/>
      <w:color w:val="000000"/>
      <w:kern w:val="1"/>
      <w:sz w:val="24"/>
      <w:szCs w:val="24"/>
      <w:lang w:bidi="hi-IN"/>
    </w:rPr>
  </w:style>
  <w:style w:type="paragraph" w:customStyle="1" w:styleId="Title1LTHintergrundobjekte">
    <w:name w:val="Title1~LT~Hintergrundobjekte"/>
    <w:rsid w:val="003F1C28"/>
    <w:pPr>
      <w:widowControl w:val="0"/>
      <w:suppressAutoHyphens/>
      <w:autoSpaceDE w:val="0"/>
    </w:pPr>
    <w:rPr>
      <w:rFonts w:eastAsia="SimSun" w:cs="Mangal"/>
      <w:kern w:val="1"/>
      <w:sz w:val="24"/>
      <w:szCs w:val="24"/>
      <w:lang w:bidi="hi-IN"/>
    </w:rPr>
  </w:style>
  <w:style w:type="paragraph" w:customStyle="1" w:styleId="Title1LTHintergrund">
    <w:name w:val="Title1~LT~Hintergrund"/>
    <w:rsid w:val="003F1C28"/>
    <w:pPr>
      <w:widowControl w:val="0"/>
      <w:suppressAutoHyphens/>
      <w:autoSpaceDE w:val="0"/>
      <w:jc w:val="center"/>
    </w:pPr>
    <w:rPr>
      <w:rFonts w:eastAsia="SimSun" w:cs="Mangal"/>
      <w:sz w:val="24"/>
      <w:szCs w:val="24"/>
      <w:lang w:bidi="hi-IN"/>
    </w:rPr>
  </w:style>
  <w:style w:type="paragraph" w:customStyle="1" w:styleId="Title2LTGliederung1">
    <w:name w:val="Title2~LT~Gliederung 1"/>
    <w:rsid w:val="003F1C28"/>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pPr>
    <w:rPr>
      <w:rFonts w:ascii="Mangal" w:eastAsia="Mangal" w:hAnsi="Mangal" w:cs="Mangal"/>
      <w:color w:val="000000"/>
      <w:kern w:val="1"/>
      <w:sz w:val="64"/>
      <w:szCs w:val="64"/>
      <w:lang w:bidi="hi-IN"/>
    </w:rPr>
  </w:style>
  <w:style w:type="paragraph" w:customStyle="1" w:styleId="Title2LTGliederung2">
    <w:name w:val="Title2~LT~Gliederung 2"/>
    <w:basedOn w:val="Title2LTGliederung1"/>
    <w:rsid w:val="003F1C28"/>
    <w:pPr>
      <w:tabs>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Title2LTGliederung3">
    <w:name w:val="Title2~LT~Gliederung 3"/>
    <w:basedOn w:val="Title2LTGliederung2"/>
    <w:rsid w:val="003F1C28"/>
    <w:pPr>
      <w:tabs>
        <w:tab w:val="left" w:pos="1080"/>
        <w:tab w:val="left" w:pos="2520"/>
        <w:tab w:val="left" w:pos="3960"/>
        <w:tab w:val="left" w:pos="5400"/>
        <w:tab w:val="left" w:pos="6840"/>
        <w:tab w:val="left" w:pos="8280"/>
        <w:tab w:val="left" w:pos="9720"/>
        <w:tab w:val="left" w:pos="11160"/>
        <w:tab w:val="left" w:pos="12600"/>
        <w:tab w:val="left" w:pos="14040"/>
      </w:tabs>
      <w:spacing w:before="120"/>
    </w:pPr>
    <w:rPr>
      <w:sz w:val="48"/>
      <w:szCs w:val="48"/>
    </w:rPr>
  </w:style>
  <w:style w:type="paragraph" w:customStyle="1" w:styleId="Title2LTGliederung4">
    <w:name w:val="Title2~LT~Gliederung 4"/>
    <w:basedOn w:val="Title2LTGliederung3"/>
    <w:rsid w:val="003F1C28"/>
    <w:pPr>
      <w:tabs>
        <w:tab w:val="left" w:pos="360"/>
        <w:tab w:val="left" w:pos="1800"/>
        <w:tab w:val="left" w:pos="3240"/>
        <w:tab w:val="left" w:pos="4680"/>
        <w:tab w:val="left" w:pos="6120"/>
        <w:tab w:val="left" w:pos="7560"/>
        <w:tab w:val="left" w:pos="9000"/>
        <w:tab w:val="left" w:pos="10440"/>
        <w:tab w:val="left" w:pos="11880"/>
        <w:tab w:val="left" w:pos="13320"/>
      </w:tabs>
      <w:spacing w:before="100"/>
    </w:pPr>
    <w:rPr>
      <w:sz w:val="40"/>
      <w:szCs w:val="40"/>
    </w:rPr>
  </w:style>
  <w:style w:type="paragraph" w:customStyle="1" w:styleId="Title2LTGliederung5">
    <w:name w:val="Title2~LT~Gliederung 5"/>
    <w:basedOn w:val="Title2LTGliederung4"/>
    <w:rsid w:val="003F1C28"/>
  </w:style>
  <w:style w:type="paragraph" w:customStyle="1" w:styleId="Title2LTGliederung6">
    <w:name w:val="Title2~LT~Gliederung 6"/>
    <w:basedOn w:val="Title2LTGliederung5"/>
    <w:rsid w:val="003F1C28"/>
  </w:style>
  <w:style w:type="paragraph" w:customStyle="1" w:styleId="Title2LTGliederung7">
    <w:name w:val="Title2~LT~Gliederung 7"/>
    <w:basedOn w:val="Title2LTGliederung6"/>
    <w:rsid w:val="003F1C28"/>
  </w:style>
  <w:style w:type="paragraph" w:customStyle="1" w:styleId="Title2LTGliederung8">
    <w:name w:val="Title2~LT~Gliederung 8"/>
    <w:basedOn w:val="Title2LTGliederung7"/>
    <w:rsid w:val="003F1C28"/>
  </w:style>
  <w:style w:type="paragraph" w:customStyle="1" w:styleId="Title2LTGliederung9">
    <w:name w:val="Title2~LT~Gliederung 9"/>
    <w:basedOn w:val="Title2LTGliederung8"/>
    <w:rsid w:val="003F1C28"/>
  </w:style>
  <w:style w:type="paragraph" w:customStyle="1" w:styleId="Title2LTTitel">
    <w:name w:val="Title2~LT~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jc w:val="center"/>
    </w:pPr>
    <w:rPr>
      <w:rFonts w:ascii="Mangal" w:eastAsia="Mangal" w:hAnsi="Mangal" w:cs="Mangal"/>
      <w:color w:val="000000"/>
      <w:kern w:val="1"/>
      <w:sz w:val="88"/>
      <w:szCs w:val="88"/>
      <w:lang w:bidi="hi-IN"/>
    </w:rPr>
  </w:style>
  <w:style w:type="paragraph" w:customStyle="1" w:styleId="Title2LTUntertitel">
    <w:name w:val="Title2~LT~Unter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60"/>
      <w:jc w:val="center"/>
    </w:pPr>
    <w:rPr>
      <w:rFonts w:ascii="Mangal" w:eastAsia="Mangal" w:hAnsi="Mangal" w:cs="Mangal"/>
      <w:color w:val="000000"/>
      <w:kern w:val="1"/>
      <w:sz w:val="64"/>
      <w:szCs w:val="64"/>
      <w:lang w:bidi="hi-IN"/>
    </w:rPr>
  </w:style>
  <w:style w:type="paragraph" w:customStyle="1" w:styleId="Title2LTNotizen">
    <w:name w:val="Title2~LT~Notizen"/>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pPr>
    <w:rPr>
      <w:rFonts w:ascii="Mangal" w:eastAsia="Mangal" w:hAnsi="Mangal" w:cs="Mangal"/>
      <w:color w:val="000000"/>
      <w:kern w:val="1"/>
      <w:sz w:val="24"/>
      <w:szCs w:val="24"/>
      <w:lang w:bidi="hi-IN"/>
    </w:rPr>
  </w:style>
  <w:style w:type="paragraph" w:customStyle="1" w:styleId="Title2LTHintergrundobjekte">
    <w:name w:val="Title2~LT~Hintergrundobjekte"/>
    <w:rsid w:val="003F1C28"/>
    <w:pPr>
      <w:widowControl w:val="0"/>
      <w:suppressAutoHyphens/>
      <w:autoSpaceDE w:val="0"/>
    </w:pPr>
    <w:rPr>
      <w:rFonts w:eastAsia="SimSun" w:cs="Mangal"/>
      <w:kern w:val="1"/>
      <w:sz w:val="24"/>
      <w:szCs w:val="24"/>
      <w:lang w:bidi="hi-IN"/>
    </w:rPr>
  </w:style>
  <w:style w:type="paragraph" w:customStyle="1" w:styleId="Title2LTHintergrund">
    <w:name w:val="Title2~LT~Hintergrund"/>
    <w:rsid w:val="003F1C28"/>
    <w:pPr>
      <w:widowControl w:val="0"/>
      <w:suppressAutoHyphens/>
      <w:autoSpaceDE w:val="0"/>
      <w:jc w:val="center"/>
    </w:pPr>
    <w:rPr>
      <w:rFonts w:eastAsia="SimSun" w:cs="Mangal"/>
      <w:sz w:val="24"/>
      <w:szCs w:val="24"/>
      <w:lang w:bidi="hi-IN"/>
    </w:rPr>
  </w:style>
  <w:style w:type="paragraph" w:customStyle="1" w:styleId="WW-Heading1">
    <w:name w:val="WW-Heading1"/>
    <w:basedOn w:val="a"/>
    <w:rsid w:val="003F1C28"/>
    <w:pPr>
      <w:spacing w:before="238" w:after="119"/>
    </w:pPr>
  </w:style>
  <w:style w:type="paragraph" w:customStyle="1" w:styleId="WW-Heading12">
    <w:name w:val="WW-Heading12"/>
    <w:basedOn w:val="a"/>
    <w:rsid w:val="003F1C28"/>
    <w:pPr>
      <w:spacing w:before="238" w:after="119"/>
    </w:pPr>
  </w:style>
  <w:style w:type="paragraph" w:customStyle="1" w:styleId="WW-Heading123">
    <w:name w:val="WW-Heading123"/>
    <w:basedOn w:val="a"/>
    <w:rsid w:val="003F1C28"/>
    <w:pPr>
      <w:spacing w:before="238" w:after="119"/>
    </w:pPr>
  </w:style>
  <w:style w:type="paragraph" w:customStyle="1" w:styleId="WW-Heading1234">
    <w:name w:val="WW-Heading1234"/>
    <w:basedOn w:val="a"/>
    <w:rsid w:val="003F1C28"/>
    <w:pPr>
      <w:spacing w:before="238" w:after="119"/>
    </w:pPr>
  </w:style>
  <w:style w:type="paragraph" w:customStyle="1" w:styleId="WW-Heading12345">
    <w:name w:val="WW-Heading12345"/>
    <w:basedOn w:val="a"/>
    <w:rsid w:val="003F1C28"/>
    <w:pPr>
      <w:spacing w:before="238" w:after="119"/>
    </w:pPr>
  </w:style>
  <w:style w:type="paragraph" w:customStyle="1" w:styleId="WW-Heading123456">
    <w:name w:val="WW-Heading123456"/>
    <w:basedOn w:val="a"/>
    <w:rsid w:val="003F1C28"/>
    <w:pPr>
      <w:spacing w:before="238" w:after="119"/>
    </w:pPr>
  </w:style>
  <w:style w:type="paragraph" w:customStyle="1" w:styleId="WW-Default1">
    <w:name w:val="WW-Default1"/>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pPr>
    <w:rPr>
      <w:rFonts w:ascii="Arial" w:eastAsia="Arial" w:hAnsi="Arial" w:cs="Arial"/>
      <w:color w:val="000000"/>
      <w:sz w:val="32"/>
      <w:szCs w:val="32"/>
    </w:rPr>
  </w:style>
  <w:style w:type="paragraph" w:customStyle="1" w:styleId="WW-Textbody">
    <w:name w:val="WW-Text body"/>
    <w:basedOn w:val="WW-Default1"/>
    <w:rsid w:val="003F1C28"/>
  </w:style>
  <w:style w:type="paragraph" w:customStyle="1" w:styleId="DefaultDesignLTGliederung1">
    <w:name w:val="Default Design~LT~Gliederung 1"/>
    <w:rsid w:val="003F1C28"/>
    <w:pPr>
      <w:widowControl w:val="0"/>
      <w:tabs>
        <w:tab w:val="left" w:pos="185"/>
        <w:tab w:val="left" w:pos="892"/>
        <w:tab w:val="left" w:pos="1600"/>
        <w:tab w:val="left" w:pos="2307"/>
        <w:tab w:val="left" w:pos="3015"/>
        <w:tab w:val="left" w:pos="3722"/>
        <w:tab w:val="left" w:pos="4430"/>
        <w:tab w:val="left" w:pos="5137"/>
        <w:tab w:val="left" w:pos="5844"/>
        <w:tab w:val="left" w:pos="6552"/>
        <w:tab w:val="left" w:pos="7260"/>
        <w:tab w:val="left" w:pos="7967"/>
        <w:tab w:val="left" w:pos="8675"/>
        <w:tab w:val="left" w:pos="9382"/>
        <w:tab w:val="left" w:pos="10090"/>
        <w:tab w:val="left" w:pos="10797"/>
        <w:tab w:val="left" w:pos="11505"/>
        <w:tab w:val="left" w:pos="12212"/>
        <w:tab w:val="left" w:pos="12920"/>
        <w:tab w:val="left" w:pos="13627"/>
      </w:tabs>
      <w:suppressAutoHyphens/>
      <w:autoSpaceDE w:val="0"/>
      <w:spacing w:before="142"/>
    </w:pPr>
    <w:rPr>
      <w:rFonts w:ascii="Tahoma" w:eastAsia="Tahoma" w:hAnsi="Tahoma" w:cs="Tahoma"/>
      <w:color w:val="000000"/>
      <w:sz w:val="64"/>
      <w:szCs w:val="64"/>
    </w:rPr>
  </w:style>
  <w:style w:type="paragraph" w:customStyle="1" w:styleId="DefaultDesignLTGliederung2">
    <w:name w:val="Default Design~LT~Gliederung 2"/>
    <w:basedOn w:val="DefaultDesignLTGliederung1"/>
    <w:rsid w:val="003F1C28"/>
    <w:pPr>
      <w:tabs>
        <w:tab w:val="left" w:pos="262"/>
        <w:tab w:val="left" w:pos="969"/>
        <w:tab w:val="left" w:pos="1677"/>
        <w:tab w:val="left" w:pos="2385"/>
        <w:tab w:val="left" w:pos="3092"/>
        <w:tab w:val="left" w:pos="3800"/>
        <w:tab w:val="left" w:pos="4507"/>
        <w:tab w:val="left" w:pos="5215"/>
        <w:tab w:val="left" w:pos="5922"/>
        <w:tab w:val="left" w:pos="6630"/>
        <w:tab w:val="left" w:pos="7337"/>
        <w:tab w:val="left" w:pos="8045"/>
        <w:tab w:val="left" w:pos="8752"/>
        <w:tab w:val="left" w:pos="9460"/>
        <w:tab w:val="left" w:pos="10167"/>
        <w:tab w:val="left" w:pos="10875"/>
        <w:tab w:val="left" w:pos="11582"/>
        <w:tab w:val="left" w:pos="12290"/>
        <w:tab w:val="left" w:pos="12997"/>
        <w:tab w:val="left" w:pos="13705"/>
      </w:tabs>
      <w:spacing w:before="122"/>
    </w:pPr>
    <w:rPr>
      <w:sz w:val="56"/>
      <w:szCs w:val="56"/>
    </w:rPr>
  </w:style>
  <w:style w:type="paragraph" w:customStyle="1" w:styleId="DefaultDesignLTGliederung3">
    <w:name w:val="Default Design~LT~Gliederung 3"/>
    <w:basedOn w:val="DefaultDesignLTGliederung2"/>
    <w:rsid w:val="003F1C28"/>
    <w:pPr>
      <w:tabs>
        <w:tab w:val="left" w:pos="430"/>
        <w:tab w:val="left" w:pos="1137"/>
        <w:tab w:val="left" w:pos="1845"/>
        <w:tab w:val="left" w:pos="2552"/>
        <w:tab w:val="left" w:pos="3260"/>
        <w:tab w:val="left" w:pos="3967"/>
        <w:tab w:val="left" w:pos="4675"/>
        <w:tab w:val="left" w:pos="5382"/>
        <w:tab w:val="left" w:pos="6090"/>
        <w:tab w:val="left" w:pos="6797"/>
        <w:tab w:val="left" w:pos="7504"/>
        <w:tab w:val="left" w:pos="8212"/>
        <w:tab w:val="left" w:pos="8919"/>
        <w:tab w:val="left" w:pos="9627"/>
        <w:tab w:val="left" w:pos="10335"/>
        <w:tab w:val="left" w:pos="11042"/>
        <w:tab w:val="left" w:pos="11750"/>
        <w:tab w:val="left" w:pos="12457"/>
        <w:tab w:val="left" w:pos="13165"/>
        <w:tab w:val="left" w:pos="13872"/>
      </w:tabs>
      <w:spacing w:before="102"/>
    </w:pPr>
    <w:rPr>
      <w:sz w:val="48"/>
      <w:szCs w:val="48"/>
    </w:rPr>
  </w:style>
  <w:style w:type="paragraph" w:customStyle="1" w:styleId="DefaultDesignLTGliederung4">
    <w:name w:val="Default Design~LT~Gliederung 4"/>
    <w:basedOn w:val="DefaultDesignLTGliederung3"/>
    <w:rsid w:val="003F1C28"/>
    <w:pPr>
      <w:tabs>
        <w:tab w:val="clear" w:pos="3722"/>
        <w:tab w:val="clear" w:pos="4430"/>
        <w:tab w:val="clear" w:pos="5137"/>
        <w:tab w:val="clear" w:pos="5844"/>
        <w:tab w:val="clear" w:pos="6552"/>
        <w:tab w:val="clear" w:pos="7260"/>
        <w:tab w:val="clear" w:pos="7967"/>
        <w:tab w:val="clear" w:pos="8675"/>
        <w:tab w:val="clear" w:pos="9382"/>
        <w:tab w:val="clear" w:pos="10090"/>
        <w:tab w:val="clear" w:pos="10797"/>
        <w:tab w:val="clear" w:pos="11505"/>
        <w:tab w:val="clear" w:pos="12212"/>
        <w:tab w:val="clear" w:pos="12920"/>
        <w:tab w:val="clear" w:pos="13627"/>
        <w:tab w:val="left" w:pos="597"/>
        <w:tab w:val="left" w:pos="1305"/>
        <w:tab w:val="left" w:pos="2012"/>
        <w:tab w:val="left" w:pos="2720"/>
        <w:tab w:val="left" w:pos="3427"/>
        <w:tab w:val="left" w:pos="4135"/>
        <w:tab w:val="left" w:pos="4842"/>
        <w:tab w:val="left" w:pos="5550"/>
        <w:tab w:val="left" w:pos="6257"/>
        <w:tab w:val="left" w:pos="6965"/>
        <w:tab w:val="left" w:pos="7672"/>
        <w:tab w:val="left" w:pos="8380"/>
        <w:tab w:val="left" w:pos="9087"/>
        <w:tab w:val="left" w:pos="9795"/>
        <w:tab w:val="left" w:pos="10502"/>
        <w:tab w:val="left" w:pos="11210"/>
        <w:tab w:val="left" w:pos="11917"/>
        <w:tab w:val="left" w:pos="12625"/>
        <w:tab w:val="left" w:pos="13332"/>
      </w:tabs>
      <w:spacing w:before="82"/>
    </w:pPr>
    <w:rPr>
      <w:sz w:val="40"/>
      <w:szCs w:val="40"/>
    </w:rPr>
  </w:style>
  <w:style w:type="paragraph" w:customStyle="1" w:styleId="DefaultDesignLTGliederung5">
    <w:name w:val="Default Design~LT~Gliederung 5"/>
    <w:basedOn w:val="DefaultDesignLTGliederung4"/>
    <w:rsid w:val="003F1C28"/>
    <w:pPr>
      <w:tabs>
        <w:tab w:val="clear" w:pos="185"/>
        <w:tab w:val="clear" w:pos="892"/>
        <w:tab w:val="clear" w:pos="1600"/>
        <w:tab w:val="clear" w:pos="2307"/>
        <w:tab w:val="clear" w:pos="3015"/>
        <w:tab w:val="clear" w:pos="3800"/>
        <w:tab w:val="clear" w:pos="4507"/>
        <w:tab w:val="clear" w:pos="5215"/>
        <w:tab w:val="clear" w:pos="5922"/>
        <w:tab w:val="clear" w:pos="6630"/>
        <w:tab w:val="clear" w:pos="7337"/>
        <w:tab w:val="clear" w:pos="8045"/>
        <w:tab w:val="clear" w:pos="8752"/>
        <w:tab w:val="clear" w:pos="9460"/>
        <w:tab w:val="clear" w:pos="10167"/>
        <w:tab w:val="clear" w:pos="10875"/>
        <w:tab w:val="clear" w:pos="11582"/>
        <w:tab w:val="clear" w:pos="12290"/>
        <w:tab w:val="clear" w:pos="12997"/>
        <w:tab w:val="clear" w:pos="13705"/>
        <w:tab w:val="left" w:pos="57"/>
        <w:tab w:val="left" w:pos="765"/>
        <w:tab w:val="left" w:pos="1472"/>
        <w:tab w:val="left" w:pos="2180"/>
        <w:tab w:val="left" w:pos="2887"/>
        <w:tab w:val="left" w:pos="3595"/>
        <w:tab w:val="left" w:pos="4302"/>
        <w:tab w:val="left" w:pos="5010"/>
        <w:tab w:val="left" w:pos="5717"/>
        <w:tab w:val="left" w:pos="6424"/>
        <w:tab w:val="left" w:pos="7132"/>
        <w:tab w:val="left" w:pos="7839"/>
        <w:tab w:val="left" w:pos="8547"/>
        <w:tab w:val="left" w:pos="9255"/>
        <w:tab w:val="left" w:pos="9962"/>
        <w:tab w:val="left" w:pos="10670"/>
        <w:tab w:val="left" w:pos="11377"/>
        <w:tab w:val="left" w:pos="12085"/>
        <w:tab w:val="left" w:pos="12792"/>
        <w:tab w:val="left" w:pos="13500"/>
      </w:tabs>
    </w:pPr>
  </w:style>
  <w:style w:type="paragraph" w:customStyle="1" w:styleId="DefaultDesignLTGliederung6">
    <w:name w:val="Default Design~LT~Gliederung 6"/>
    <w:basedOn w:val="DefaultDesignLTGliederung5"/>
    <w:rsid w:val="003F1C28"/>
  </w:style>
  <w:style w:type="paragraph" w:customStyle="1" w:styleId="DefaultDesignLTGliederung7">
    <w:name w:val="Default Design~LT~Gliederung 7"/>
    <w:basedOn w:val="DefaultDesignLTGliederung6"/>
    <w:rsid w:val="003F1C28"/>
  </w:style>
  <w:style w:type="paragraph" w:customStyle="1" w:styleId="DefaultDesignLTGliederung8">
    <w:name w:val="Default Design~LT~Gliederung 8"/>
    <w:basedOn w:val="DefaultDesignLTGliederung7"/>
    <w:rsid w:val="003F1C28"/>
  </w:style>
  <w:style w:type="paragraph" w:customStyle="1" w:styleId="DefaultDesignLTGliederung9">
    <w:name w:val="Default Design~LT~Gliederung 9"/>
    <w:basedOn w:val="DefaultDesignLTGliederung8"/>
    <w:rsid w:val="003F1C28"/>
  </w:style>
  <w:style w:type="paragraph" w:customStyle="1" w:styleId="DefaultDesignLTTitel">
    <w:name w:val="Default Design~LT~Titel"/>
    <w:rsid w:val="003F1C28"/>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jc w:val="center"/>
    </w:pPr>
    <w:rPr>
      <w:rFonts w:ascii="Tahoma" w:eastAsia="Tahoma" w:hAnsi="Tahoma" w:cs="Tahoma"/>
      <w:color w:val="000000"/>
      <w:sz w:val="72"/>
      <w:szCs w:val="72"/>
    </w:rPr>
  </w:style>
  <w:style w:type="paragraph" w:customStyle="1" w:styleId="DefaultDesignLTUntertitel">
    <w:name w:val="Default Design~LT~Untertitel"/>
    <w:rsid w:val="003F1C28"/>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before="142"/>
      <w:jc w:val="center"/>
    </w:pPr>
    <w:rPr>
      <w:rFonts w:ascii="Tahoma" w:eastAsia="Tahoma" w:hAnsi="Tahoma" w:cs="Tahoma"/>
      <w:color w:val="000000"/>
      <w:sz w:val="64"/>
      <w:szCs w:val="64"/>
    </w:rPr>
  </w:style>
  <w:style w:type="paragraph" w:customStyle="1" w:styleId="DefaultDesignLTNotizen">
    <w:name w:val="Default Design~LT~Notizen"/>
    <w:rsid w:val="003F1C28"/>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before="90"/>
    </w:pPr>
    <w:rPr>
      <w:rFonts w:ascii="Tahoma" w:eastAsia="Tahoma" w:hAnsi="Tahoma" w:cs="Tahoma"/>
      <w:color w:val="000000"/>
      <w:sz w:val="24"/>
      <w:szCs w:val="24"/>
    </w:rPr>
  </w:style>
  <w:style w:type="paragraph" w:customStyle="1" w:styleId="DefaultDesignLTHintergrundobjekte">
    <w:name w:val="Default Design~LT~Hintergrundobjekte"/>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pPr>
    <w:rPr>
      <w:rFonts w:ascii="Arial" w:eastAsia="Arial" w:hAnsi="Arial" w:cs="Arial"/>
      <w:color w:val="000000"/>
      <w:sz w:val="32"/>
      <w:szCs w:val="32"/>
    </w:rPr>
  </w:style>
  <w:style w:type="paragraph" w:customStyle="1" w:styleId="DefaultDesignLTHintergrund">
    <w:name w:val="Default Design~LT~Hintergrund"/>
    <w:rsid w:val="003F1C28"/>
    <w:pPr>
      <w:widowControl w:val="0"/>
      <w:suppressAutoHyphens/>
      <w:autoSpaceDE w:val="0"/>
      <w:jc w:val="center"/>
    </w:pPr>
    <w:rPr>
      <w:rFonts w:ascii="Arial" w:eastAsia="Lucida Sans Unicode" w:hAnsi="Arial" w:cs="Arial"/>
      <w:sz w:val="24"/>
      <w:szCs w:val="24"/>
    </w:rPr>
  </w:style>
  <w:style w:type="paragraph" w:customStyle="1" w:styleId="SymDefCell1">
    <w:name w:val="SymDefCell1"/>
    <w:basedOn w:val="default"/>
    <w:rsid w:val="003F1C28"/>
  </w:style>
  <w:style w:type="paragraph" w:customStyle="1" w:styleId="SymDefCell2">
    <w:name w:val="SymDefCell2"/>
    <w:basedOn w:val="default"/>
    <w:rsid w:val="003F1C28"/>
  </w:style>
  <w:style w:type="paragraph" w:customStyle="1" w:styleId="SymDefCell3">
    <w:name w:val="SymDefCell3"/>
    <w:basedOn w:val="default"/>
    <w:rsid w:val="003F1C28"/>
  </w:style>
  <w:style w:type="paragraph" w:customStyle="1" w:styleId="SymGray1">
    <w:name w:val="SymGray1"/>
    <w:basedOn w:val="default"/>
    <w:rsid w:val="003F1C28"/>
  </w:style>
  <w:style w:type="paragraph" w:customStyle="1" w:styleId="SymGray2">
    <w:name w:val="SymGray2"/>
    <w:basedOn w:val="default"/>
    <w:rsid w:val="003F1C28"/>
  </w:style>
  <w:style w:type="paragraph" w:customStyle="1" w:styleId="SymGray3">
    <w:name w:val="SymGray3"/>
    <w:basedOn w:val="default"/>
    <w:rsid w:val="003F1C28"/>
  </w:style>
  <w:style w:type="paragraph" w:customStyle="1" w:styleId="SymYellow1">
    <w:name w:val="SymYellow1"/>
    <w:basedOn w:val="default"/>
    <w:rsid w:val="003F1C28"/>
  </w:style>
  <w:style w:type="paragraph" w:customStyle="1" w:styleId="SymYellow2">
    <w:name w:val="SymYellow2"/>
    <w:basedOn w:val="default"/>
    <w:rsid w:val="003F1C28"/>
  </w:style>
  <w:style w:type="paragraph" w:customStyle="1" w:styleId="SymYellow3">
    <w:name w:val="SymYellow3"/>
    <w:basedOn w:val="default"/>
    <w:rsid w:val="003F1C28"/>
  </w:style>
  <w:style w:type="paragraph" w:customStyle="1" w:styleId="SymRed1">
    <w:name w:val="SymRed1"/>
    <w:basedOn w:val="default"/>
    <w:rsid w:val="003F1C28"/>
  </w:style>
  <w:style w:type="paragraph" w:customStyle="1" w:styleId="SymRed2">
    <w:name w:val="SymRed2"/>
    <w:basedOn w:val="default"/>
    <w:rsid w:val="003F1C28"/>
  </w:style>
  <w:style w:type="paragraph" w:customStyle="1" w:styleId="SymRed3">
    <w:name w:val="SymRed3"/>
    <w:basedOn w:val="default"/>
    <w:rsid w:val="003F1C28"/>
    <w:rPr>
      <w:color w:val="FFFFFF"/>
    </w:rPr>
  </w:style>
  <w:style w:type="paragraph" w:customStyle="1" w:styleId="SymSkybule1">
    <w:name w:val="SymSkybule1"/>
    <w:basedOn w:val="default"/>
    <w:rsid w:val="003F1C28"/>
  </w:style>
  <w:style w:type="paragraph" w:customStyle="1" w:styleId="SymSkyblue2">
    <w:name w:val="SymSkyblue2"/>
    <w:basedOn w:val="default"/>
    <w:rsid w:val="003F1C28"/>
  </w:style>
  <w:style w:type="paragraph" w:customStyle="1" w:styleId="SymSkyblue3">
    <w:name w:val="SymSkyblue3"/>
    <w:basedOn w:val="default"/>
    <w:rsid w:val="003F1C28"/>
    <w:rPr>
      <w:color w:val="FFFFFF"/>
    </w:rPr>
  </w:style>
  <w:style w:type="paragraph" w:customStyle="1" w:styleId="SymPurple1">
    <w:name w:val="SymPurple1"/>
    <w:basedOn w:val="default"/>
    <w:rsid w:val="003F1C28"/>
  </w:style>
  <w:style w:type="paragraph" w:customStyle="1" w:styleId="SymPurple2">
    <w:name w:val="SymPurple2"/>
    <w:basedOn w:val="default"/>
    <w:rsid w:val="003F1C28"/>
  </w:style>
  <w:style w:type="paragraph" w:customStyle="1" w:styleId="SymPurple3">
    <w:name w:val="SymPurple3"/>
    <w:basedOn w:val="default"/>
    <w:rsid w:val="003F1C28"/>
    <w:rPr>
      <w:color w:val="FFFFFF"/>
    </w:rPr>
  </w:style>
  <w:style w:type="paragraph" w:customStyle="1" w:styleId="SymDarkGray1">
    <w:name w:val="SymDarkGray1"/>
    <w:basedOn w:val="default"/>
    <w:rsid w:val="003F1C28"/>
    <w:rPr>
      <w:color w:val="FFFFFF"/>
    </w:rPr>
  </w:style>
  <w:style w:type="paragraph" w:customStyle="1" w:styleId="SymDarkGray2">
    <w:name w:val="SymDarkGray2"/>
    <w:basedOn w:val="default"/>
    <w:rsid w:val="003F1C28"/>
    <w:rPr>
      <w:color w:val="FFFFFF"/>
    </w:rPr>
  </w:style>
  <w:style w:type="paragraph" w:customStyle="1" w:styleId="SymDarkGray3">
    <w:name w:val="SymDarkGray3"/>
    <w:basedOn w:val="default"/>
    <w:rsid w:val="003F1C28"/>
    <w:rPr>
      <w:color w:val="FFFFFF"/>
    </w:rPr>
  </w:style>
  <w:style w:type="paragraph" w:customStyle="1" w:styleId="SymCyan1">
    <w:name w:val="SymCyan1"/>
    <w:basedOn w:val="default"/>
    <w:rsid w:val="003F1C28"/>
    <w:rPr>
      <w:color w:val="FFFFFF"/>
    </w:rPr>
  </w:style>
  <w:style w:type="paragraph" w:customStyle="1" w:styleId="SymCyan2">
    <w:name w:val="SymCyan2"/>
    <w:basedOn w:val="default"/>
    <w:rsid w:val="003F1C28"/>
    <w:rPr>
      <w:color w:val="FFFFFF"/>
    </w:rPr>
  </w:style>
  <w:style w:type="paragraph" w:customStyle="1" w:styleId="SymCyan3">
    <w:name w:val="SymCyan3"/>
    <w:basedOn w:val="default"/>
    <w:rsid w:val="003F1C28"/>
    <w:rPr>
      <w:color w:val="FFFFFF"/>
    </w:rPr>
  </w:style>
  <w:style w:type="paragraph" w:customStyle="1" w:styleId="SymOrange1">
    <w:name w:val="SymOrange1"/>
    <w:basedOn w:val="default"/>
    <w:rsid w:val="003F1C28"/>
    <w:rPr>
      <w:color w:val="FFFFFF"/>
    </w:rPr>
  </w:style>
  <w:style w:type="paragraph" w:customStyle="1" w:styleId="SymOrange2">
    <w:name w:val="SymOrange2"/>
    <w:basedOn w:val="default"/>
    <w:rsid w:val="003F1C28"/>
    <w:rPr>
      <w:color w:val="FFFFFF"/>
    </w:rPr>
  </w:style>
  <w:style w:type="paragraph" w:customStyle="1" w:styleId="SymOrange3">
    <w:name w:val="SymOrange3"/>
    <w:basedOn w:val="default"/>
    <w:rsid w:val="003F1C28"/>
    <w:rPr>
      <w:color w:val="FFFFFF"/>
    </w:rPr>
  </w:style>
  <w:style w:type="paragraph" w:customStyle="1" w:styleId="WW-Title">
    <w:name w:val="WW-Title"/>
    <w:rsid w:val="003F1C28"/>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jc w:val="center"/>
    </w:pPr>
    <w:rPr>
      <w:rFonts w:ascii="Tahoma" w:eastAsia="Tahoma" w:hAnsi="Tahoma" w:cs="Tahoma"/>
      <w:color w:val="000000"/>
      <w:sz w:val="72"/>
      <w:szCs w:val="72"/>
    </w:rPr>
  </w:style>
  <w:style w:type="paragraph" w:customStyle="1" w:styleId="1DefaultDesignLTGliederung1">
    <w:name w:val="1_Default Design~LT~Gliederung 1"/>
    <w:rsid w:val="003F1C28"/>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pPr>
    <w:rPr>
      <w:rFonts w:ascii="ＭＳ Ｐゴシック" w:eastAsia="ＭＳ Ｐゴシック" w:hAnsi="ＭＳ Ｐゴシック" w:cs="ＭＳ Ｐゴシック"/>
      <w:color w:val="000000"/>
      <w:sz w:val="64"/>
      <w:szCs w:val="64"/>
    </w:rPr>
  </w:style>
  <w:style w:type="paragraph" w:customStyle="1" w:styleId="1DefaultDesignLTGliederung2">
    <w:name w:val="1_Default Design~LT~Gliederung 2"/>
    <w:basedOn w:val="1DefaultDesignLTGliederung1"/>
    <w:rsid w:val="003F1C28"/>
    <w:pPr>
      <w:tabs>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1DefaultDesignLTGliederung3">
    <w:name w:val="1_Default Design~LT~Gliederung 3"/>
    <w:basedOn w:val="1DefaultDesignLTGliederung2"/>
    <w:rsid w:val="003F1C28"/>
    <w:pPr>
      <w:tabs>
        <w:tab w:val="left" w:pos="1170"/>
        <w:tab w:val="left" w:pos="2610"/>
        <w:tab w:val="left" w:pos="4050"/>
        <w:tab w:val="left" w:pos="5490"/>
        <w:tab w:val="left" w:pos="6930"/>
        <w:tab w:val="left" w:pos="8370"/>
        <w:tab w:val="left" w:pos="9810"/>
        <w:tab w:val="left" w:pos="11250"/>
        <w:tab w:val="left" w:pos="12690"/>
        <w:tab w:val="left" w:pos="14130"/>
      </w:tabs>
      <w:spacing w:before="120"/>
    </w:pPr>
    <w:rPr>
      <w:sz w:val="48"/>
      <w:szCs w:val="48"/>
    </w:rPr>
  </w:style>
  <w:style w:type="paragraph" w:customStyle="1" w:styleId="1DefaultDesignLTGliederung4">
    <w:name w:val="1_Default Design~LT~Gliederung 4"/>
    <w:basedOn w:val="1DefaultDesignLTGliederung3"/>
    <w:rsid w:val="003F1C28"/>
    <w:pPr>
      <w:tabs>
        <w:tab w:val="left" w:pos="630"/>
        <w:tab w:val="left" w:pos="2070"/>
        <w:tab w:val="left" w:pos="3510"/>
        <w:tab w:val="left" w:pos="4950"/>
        <w:tab w:val="left" w:pos="6390"/>
        <w:tab w:val="left" w:pos="7830"/>
        <w:tab w:val="left" w:pos="9270"/>
        <w:tab w:val="left" w:pos="10710"/>
        <w:tab w:val="left" w:pos="12150"/>
        <w:tab w:val="left" w:pos="13590"/>
      </w:tabs>
      <w:spacing w:before="100"/>
    </w:pPr>
    <w:rPr>
      <w:sz w:val="40"/>
      <w:szCs w:val="40"/>
    </w:rPr>
  </w:style>
  <w:style w:type="paragraph" w:customStyle="1" w:styleId="1DefaultDesignLTGliederung5">
    <w:name w:val="1_Default Design~LT~Gliederung 5"/>
    <w:basedOn w:val="1DefaultDesignLTGliederung4"/>
    <w:rsid w:val="003F1C28"/>
    <w:pPr>
      <w:tabs>
        <w:tab w:val="left" w:pos="90"/>
        <w:tab w:val="left" w:pos="1530"/>
        <w:tab w:val="left" w:pos="2970"/>
        <w:tab w:val="left" w:pos="4410"/>
        <w:tab w:val="left" w:pos="5850"/>
        <w:tab w:val="left" w:pos="7290"/>
        <w:tab w:val="left" w:pos="8730"/>
        <w:tab w:val="left" w:pos="10170"/>
        <w:tab w:val="left" w:pos="11610"/>
        <w:tab w:val="left" w:pos="13050"/>
      </w:tabs>
    </w:pPr>
  </w:style>
  <w:style w:type="paragraph" w:customStyle="1" w:styleId="1DefaultDesignLTGliederung6">
    <w:name w:val="1_Default Design~LT~Gliederung 6"/>
    <w:basedOn w:val="1DefaultDesignLTGliederung5"/>
    <w:rsid w:val="003F1C28"/>
  </w:style>
  <w:style w:type="paragraph" w:customStyle="1" w:styleId="1DefaultDesignLTGliederung7">
    <w:name w:val="1_Default Design~LT~Gliederung 7"/>
    <w:basedOn w:val="1DefaultDesignLTGliederung6"/>
    <w:rsid w:val="003F1C28"/>
  </w:style>
  <w:style w:type="paragraph" w:customStyle="1" w:styleId="1DefaultDesignLTGliederung8">
    <w:name w:val="1_Default Design~LT~Gliederung 8"/>
    <w:basedOn w:val="1DefaultDesignLTGliederung7"/>
    <w:rsid w:val="003F1C28"/>
  </w:style>
  <w:style w:type="paragraph" w:customStyle="1" w:styleId="1DefaultDesignLTGliederung9">
    <w:name w:val="1_Default Design~LT~Gliederung 9"/>
    <w:basedOn w:val="1DefaultDesignLTGliederung8"/>
    <w:rsid w:val="003F1C28"/>
  </w:style>
  <w:style w:type="paragraph" w:customStyle="1" w:styleId="1DefaultDesignLTTitel">
    <w:name w:val="1_Default Design~LT~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jc w:val="center"/>
    </w:pPr>
    <w:rPr>
      <w:rFonts w:ascii="ＭＳ Ｐゴシック" w:eastAsia="ＭＳ Ｐゴシック" w:hAnsi="ＭＳ Ｐゴシック" w:cs="ＭＳ Ｐゴシック"/>
      <w:color w:val="000000"/>
      <w:sz w:val="80"/>
      <w:szCs w:val="80"/>
    </w:rPr>
  </w:style>
  <w:style w:type="paragraph" w:customStyle="1" w:styleId="1DefaultDesignLTUntertitel">
    <w:name w:val="1_Default Design~LT~Unter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60"/>
      <w:jc w:val="center"/>
    </w:pPr>
    <w:rPr>
      <w:rFonts w:ascii="ＭＳ Ｐゴシック" w:eastAsia="ＭＳ Ｐゴシック" w:hAnsi="ＭＳ Ｐゴシック" w:cs="ＭＳ Ｐゴシック"/>
      <w:color w:val="000000"/>
      <w:sz w:val="64"/>
      <w:szCs w:val="64"/>
    </w:rPr>
  </w:style>
  <w:style w:type="paragraph" w:customStyle="1" w:styleId="1DefaultDesignLTNotizen">
    <w:name w:val="1_Default Design~LT~Notizen"/>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pPr>
    <w:rPr>
      <w:rFonts w:ascii="ＭＳ Ｐゴシック" w:eastAsia="ＭＳ Ｐゴシック" w:hAnsi="ＭＳ Ｐゴシック" w:cs="ＭＳ Ｐゴシック"/>
      <w:color w:val="000000"/>
      <w:sz w:val="24"/>
      <w:szCs w:val="24"/>
    </w:rPr>
  </w:style>
  <w:style w:type="paragraph" w:customStyle="1" w:styleId="1DefaultDesignLTHintergrundobjekte">
    <w:name w:val="1_Default Design~LT~Hintergrundobjekte"/>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pPr>
    <w:rPr>
      <w:rFonts w:ascii="ＭＳ Ｐゴシック" w:eastAsia="ＭＳ Ｐゴシック" w:hAnsi="ＭＳ Ｐゴシック" w:cs="ＭＳ Ｐゴシック"/>
      <w:color w:val="000000"/>
      <w:sz w:val="24"/>
      <w:szCs w:val="24"/>
    </w:rPr>
  </w:style>
  <w:style w:type="paragraph" w:customStyle="1" w:styleId="1DefaultDesignLTHintergrund">
    <w:name w:val="1_Default Design~LT~Hintergrund"/>
    <w:rsid w:val="003F1C28"/>
    <w:pPr>
      <w:widowControl w:val="0"/>
      <w:suppressAutoHyphens/>
      <w:autoSpaceDE w:val="0"/>
      <w:jc w:val="center"/>
    </w:pPr>
    <w:rPr>
      <w:rFonts w:ascii="Arial" w:eastAsia="Lucida Sans Unicode" w:hAnsi="Arial" w:cs="Arial"/>
      <w:sz w:val="24"/>
      <w:szCs w:val="24"/>
    </w:rPr>
  </w:style>
  <w:style w:type="paragraph" w:customStyle="1" w:styleId="WW-Title1">
    <w:name w:val="WW-Title1"/>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jc w:val="center"/>
    </w:pPr>
    <w:rPr>
      <w:rFonts w:ascii="ＭＳ Ｐゴシック" w:eastAsia="ＭＳ Ｐゴシック" w:hAnsi="ＭＳ Ｐゴシック" w:cs="ＭＳ Ｐゴシック"/>
      <w:color w:val="000000"/>
      <w:kern w:val="1"/>
      <w:sz w:val="80"/>
      <w:szCs w:val="80"/>
    </w:rPr>
  </w:style>
  <w:style w:type="paragraph" w:customStyle="1" w:styleId="2DefaultDesignLTGliederung1">
    <w:name w:val="2_Default Design~LT~Gliederung 1"/>
    <w:rsid w:val="003F1C28"/>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pPr>
    <w:rPr>
      <w:rFonts w:ascii="ＭＳ Ｐゴシック" w:eastAsia="ＭＳ Ｐゴシック" w:hAnsi="ＭＳ Ｐゴシック" w:cs="ＭＳ Ｐゴシック"/>
      <w:color w:val="000000"/>
      <w:kern w:val="1"/>
      <w:sz w:val="64"/>
      <w:szCs w:val="64"/>
    </w:rPr>
  </w:style>
  <w:style w:type="paragraph" w:customStyle="1" w:styleId="2DefaultDesignLTGliederung2">
    <w:name w:val="2_Default Design~LT~Gliederung 2"/>
    <w:basedOn w:val="2DefaultDesignLTGliederung1"/>
    <w:rsid w:val="003F1C28"/>
    <w:pPr>
      <w:tabs>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2DefaultDesignLTGliederung3">
    <w:name w:val="2_Default Design~LT~Gliederung 3"/>
    <w:basedOn w:val="2DefaultDesignLTGliederung2"/>
    <w:rsid w:val="003F1C28"/>
    <w:pPr>
      <w:tabs>
        <w:tab w:val="left" w:pos="1170"/>
        <w:tab w:val="left" w:pos="2610"/>
        <w:tab w:val="left" w:pos="4050"/>
        <w:tab w:val="left" w:pos="5490"/>
        <w:tab w:val="left" w:pos="6930"/>
        <w:tab w:val="left" w:pos="8370"/>
        <w:tab w:val="left" w:pos="9810"/>
        <w:tab w:val="left" w:pos="11250"/>
        <w:tab w:val="left" w:pos="12690"/>
        <w:tab w:val="left" w:pos="14130"/>
      </w:tabs>
      <w:spacing w:before="120"/>
    </w:pPr>
    <w:rPr>
      <w:sz w:val="48"/>
      <w:szCs w:val="48"/>
    </w:rPr>
  </w:style>
  <w:style w:type="paragraph" w:customStyle="1" w:styleId="2DefaultDesignLTGliederung4">
    <w:name w:val="2_Default Design~LT~Gliederung 4"/>
    <w:basedOn w:val="2DefaultDesignLTGliederung3"/>
    <w:rsid w:val="003F1C28"/>
    <w:pPr>
      <w:tabs>
        <w:tab w:val="left" w:pos="630"/>
        <w:tab w:val="left" w:pos="2070"/>
        <w:tab w:val="left" w:pos="3510"/>
        <w:tab w:val="left" w:pos="4950"/>
        <w:tab w:val="left" w:pos="6390"/>
        <w:tab w:val="left" w:pos="7830"/>
        <w:tab w:val="left" w:pos="9270"/>
        <w:tab w:val="left" w:pos="10710"/>
        <w:tab w:val="left" w:pos="12150"/>
        <w:tab w:val="left" w:pos="13590"/>
      </w:tabs>
      <w:spacing w:before="100"/>
    </w:pPr>
    <w:rPr>
      <w:sz w:val="40"/>
      <w:szCs w:val="40"/>
    </w:rPr>
  </w:style>
  <w:style w:type="paragraph" w:customStyle="1" w:styleId="2DefaultDesignLTGliederung5">
    <w:name w:val="2_Default Design~LT~Gliederung 5"/>
    <w:basedOn w:val="2DefaultDesignLTGliederung4"/>
    <w:rsid w:val="003F1C28"/>
    <w:pPr>
      <w:tabs>
        <w:tab w:val="left" w:pos="90"/>
        <w:tab w:val="left" w:pos="1530"/>
        <w:tab w:val="left" w:pos="2970"/>
        <w:tab w:val="left" w:pos="4410"/>
        <w:tab w:val="left" w:pos="5850"/>
        <w:tab w:val="left" w:pos="7290"/>
        <w:tab w:val="left" w:pos="8730"/>
        <w:tab w:val="left" w:pos="10170"/>
        <w:tab w:val="left" w:pos="11610"/>
        <w:tab w:val="left" w:pos="13050"/>
      </w:tabs>
    </w:pPr>
  </w:style>
  <w:style w:type="paragraph" w:customStyle="1" w:styleId="2DefaultDesignLTGliederung6">
    <w:name w:val="2_Default Design~LT~Gliederung 6"/>
    <w:basedOn w:val="2DefaultDesignLTGliederung5"/>
    <w:rsid w:val="003F1C28"/>
  </w:style>
  <w:style w:type="paragraph" w:customStyle="1" w:styleId="2DefaultDesignLTGliederung7">
    <w:name w:val="2_Default Design~LT~Gliederung 7"/>
    <w:basedOn w:val="2DefaultDesignLTGliederung6"/>
    <w:rsid w:val="003F1C28"/>
  </w:style>
  <w:style w:type="paragraph" w:customStyle="1" w:styleId="2DefaultDesignLTGliederung8">
    <w:name w:val="2_Default Design~LT~Gliederung 8"/>
    <w:basedOn w:val="2DefaultDesignLTGliederung7"/>
    <w:rsid w:val="003F1C28"/>
  </w:style>
  <w:style w:type="paragraph" w:customStyle="1" w:styleId="2DefaultDesignLTGliederung9">
    <w:name w:val="2_Default Design~LT~Gliederung 9"/>
    <w:basedOn w:val="2DefaultDesignLTGliederung8"/>
    <w:rsid w:val="003F1C28"/>
  </w:style>
  <w:style w:type="paragraph" w:customStyle="1" w:styleId="2DefaultDesignLTTitel">
    <w:name w:val="2_Default Design~LT~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jc w:val="center"/>
    </w:pPr>
    <w:rPr>
      <w:rFonts w:ascii="ＭＳ Ｐゴシック" w:eastAsia="ＭＳ Ｐゴシック" w:hAnsi="ＭＳ Ｐゴシック" w:cs="ＭＳ Ｐゴシック"/>
      <w:color w:val="000000"/>
      <w:kern w:val="1"/>
      <w:sz w:val="80"/>
      <w:szCs w:val="80"/>
    </w:rPr>
  </w:style>
  <w:style w:type="paragraph" w:customStyle="1" w:styleId="2DefaultDesignLTUntertitel">
    <w:name w:val="2_Default Design~LT~Unter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60"/>
      <w:jc w:val="center"/>
    </w:pPr>
    <w:rPr>
      <w:rFonts w:ascii="ＭＳ Ｐゴシック" w:eastAsia="ＭＳ Ｐゴシック" w:hAnsi="ＭＳ Ｐゴシック" w:cs="ＭＳ Ｐゴシック"/>
      <w:color w:val="000000"/>
      <w:kern w:val="1"/>
      <w:sz w:val="64"/>
      <w:szCs w:val="64"/>
    </w:rPr>
  </w:style>
  <w:style w:type="paragraph" w:customStyle="1" w:styleId="2DefaultDesignLTNotizen">
    <w:name w:val="2_Default Design~LT~Notizen"/>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pPr>
    <w:rPr>
      <w:rFonts w:ascii="ＭＳ Ｐゴシック" w:eastAsia="ＭＳ Ｐゴシック" w:hAnsi="ＭＳ Ｐゴシック" w:cs="ＭＳ Ｐゴシック"/>
      <w:color w:val="000000"/>
      <w:kern w:val="1"/>
      <w:sz w:val="24"/>
      <w:szCs w:val="24"/>
    </w:rPr>
  </w:style>
  <w:style w:type="paragraph" w:customStyle="1" w:styleId="2DefaultDesignLTHintergrundobjekte">
    <w:name w:val="2_Default Design~LT~Hintergrundobjekte"/>
    <w:rsid w:val="003F1C28"/>
    <w:pPr>
      <w:widowControl w:val="0"/>
      <w:suppressAutoHyphens/>
      <w:autoSpaceDE w:val="0"/>
    </w:pPr>
    <w:rPr>
      <w:rFonts w:ascii="Arial" w:eastAsia="Lucida Sans Unicode" w:hAnsi="Arial" w:cs="Arial"/>
      <w:kern w:val="1"/>
      <w:sz w:val="24"/>
      <w:szCs w:val="24"/>
    </w:rPr>
  </w:style>
  <w:style w:type="paragraph" w:customStyle="1" w:styleId="2DefaultDesignLTHintergrund">
    <w:name w:val="2_Default Design~LT~Hintergrund"/>
    <w:rsid w:val="003F1C28"/>
    <w:pPr>
      <w:widowControl w:val="0"/>
      <w:suppressAutoHyphens/>
      <w:autoSpaceDE w:val="0"/>
      <w:jc w:val="center"/>
    </w:pPr>
    <w:rPr>
      <w:rFonts w:ascii="Arial" w:eastAsia="Lucida Sans Unicode" w:hAnsi="Arial" w:cs="Arial"/>
      <w:sz w:val="24"/>
      <w:szCs w:val="24"/>
    </w:rPr>
  </w:style>
  <w:style w:type="character" w:customStyle="1" w:styleId="highlight1">
    <w:name w:val="highlight1"/>
    <w:basedOn w:val="a0"/>
    <w:rsid w:val="00F911F4"/>
    <w:rPr>
      <w:b/>
      <w:bCs/>
    </w:rPr>
  </w:style>
  <w:style w:type="table" w:styleId="af8">
    <w:name w:val="Table Grid"/>
    <w:basedOn w:val="a1"/>
    <w:uiPriority w:val="59"/>
    <w:rsid w:val="00425DC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Unresolved Mention"/>
    <w:basedOn w:val="a0"/>
    <w:uiPriority w:val="99"/>
    <w:semiHidden/>
    <w:unhideWhenUsed/>
    <w:rsid w:val="003612D8"/>
    <w:rPr>
      <w:color w:val="605E5C"/>
      <w:shd w:val="clear" w:color="auto" w:fill="E1DFDD"/>
    </w:rPr>
  </w:style>
  <w:style w:type="character" w:customStyle="1" w:styleId="jlqj4b">
    <w:name w:val="jlqj4b"/>
    <w:basedOn w:val="a0"/>
    <w:rsid w:val="003620E9"/>
  </w:style>
  <w:style w:type="character" w:customStyle="1" w:styleId="uworddic">
    <w:name w:val="u_word_dic"/>
    <w:basedOn w:val="a0"/>
    <w:rsid w:val="00144348"/>
  </w:style>
  <w:style w:type="numbering" w:customStyle="1" w:styleId="10">
    <w:name w:val="スタイル1"/>
    <w:uiPriority w:val="99"/>
    <w:rsid w:val="00D160E5"/>
    <w:pPr>
      <w:numPr>
        <w:numId w:val="1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7656">
      <w:bodyDiv w:val="1"/>
      <w:marLeft w:val="0"/>
      <w:marRight w:val="0"/>
      <w:marTop w:val="0"/>
      <w:marBottom w:val="0"/>
      <w:divBdr>
        <w:top w:val="none" w:sz="0" w:space="0" w:color="auto"/>
        <w:left w:val="none" w:sz="0" w:space="0" w:color="auto"/>
        <w:bottom w:val="none" w:sz="0" w:space="0" w:color="auto"/>
        <w:right w:val="none" w:sz="0" w:space="0" w:color="auto"/>
      </w:divBdr>
    </w:div>
    <w:div w:id="7682345">
      <w:bodyDiv w:val="1"/>
      <w:marLeft w:val="0"/>
      <w:marRight w:val="0"/>
      <w:marTop w:val="0"/>
      <w:marBottom w:val="0"/>
      <w:divBdr>
        <w:top w:val="none" w:sz="0" w:space="0" w:color="auto"/>
        <w:left w:val="none" w:sz="0" w:space="0" w:color="auto"/>
        <w:bottom w:val="none" w:sz="0" w:space="0" w:color="auto"/>
        <w:right w:val="none" w:sz="0" w:space="0" w:color="auto"/>
      </w:divBdr>
    </w:div>
    <w:div w:id="8873620">
      <w:bodyDiv w:val="1"/>
      <w:marLeft w:val="0"/>
      <w:marRight w:val="0"/>
      <w:marTop w:val="0"/>
      <w:marBottom w:val="0"/>
      <w:divBdr>
        <w:top w:val="none" w:sz="0" w:space="0" w:color="auto"/>
        <w:left w:val="none" w:sz="0" w:space="0" w:color="auto"/>
        <w:bottom w:val="none" w:sz="0" w:space="0" w:color="auto"/>
        <w:right w:val="none" w:sz="0" w:space="0" w:color="auto"/>
      </w:divBdr>
    </w:div>
    <w:div w:id="35324409">
      <w:bodyDiv w:val="1"/>
      <w:marLeft w:val="0"/>
      <w:marRight w:val="0"/>
      <w:marTop w:val="0"/>
      <w:marBottom w:val="0"/>
      <w:divBdr>
        <w:top w:val="none" w:sz="0" w:space="0" w:color="auto"/>
        <w:left w:val="none" w:sz="0" w:space="0" w:color="auto"/>
        <w:bottom w:val="none" w:sz="0" w:space="0" w:color="auto"/>
        <w:right w:val="none" w:sz="0" w:space="0" w:color="auto"/>
      </w:divBdr>
    </w:div>
    <w:div w:id="83959600">
      <w:bodyDiv w:val="1"/>
      <w:marLeft w:val="0"/>
      <w:marRight w:val="0"/>
      <w:marTop w:val="0"/>
      <w:marBottom w:val="0"/>
      <w:divBdr>
        <w:top w:val="none" w:sz="0" w:space="0" w:color="auto"/>
        <w:left w:val="none" w:sz="0" w:space="0" w:color="auto"/>
        <w:bottom w:val="none" w:sz="0" w:space="0" w:color="auto"/>
        <w:right w:val="none" w:sz="0" w:space="0" w:color="auto"/>
      </w:divBdr>
    </w:div>
    <w:div w:id="143621144">
      <w:bodyDiv w:val="1"/>
      <w:marLeft w:val="0"/>
      <w:marRight w:val="0"/>
      <w:marTop w:val="0"/>
      <w:marBottom w:val="0"/>
      <w:divBdr>
        <w:top w:val="none" w:sz="0" w:space="0" w:color="auto"/>
        <w:left w:val="none" w:sz="0" w:space="0" w:color="auto"/>
        <w:bottom w:val="none" w:sz="0" w:space="0" w:color="auto"/>
        <w:right w:val="none" w:sz="0" w:space="0" w:color="auto"/>
      </w:divBdr>
    </w:div>
    <w:div w:id="147063503">
      <w:bodyDiv w:val="1"/>
      <w:marLeft w:val="0"/>
      <w:marRight w:val="0"/>
      <w:marTop w:val="0"/>
      <w:marBottom w:val="0"/>
      <w:divBdr>
        <w:top w:val="none" w:sz="0" w:space="0" w:color="auto"/>
        <w:left w:val="none" w:sz="0" w:space="0" w:color="auto"/>
        <w:bottom w:val="none" w:sz="0" w:space="0" w:color="auto"/>
        <w:right w:val="none" w:sz="0" w:space="0" w:color="auto"/>
      </w:divBdr>
    </w:div>
    <w:div w:id="158811565">
      <w:bodyDiv w:val="1"/>
      <w:marLeft w:val="0"/>
      <w:marRight w:val="0"/>
      <w:marTop w:val="0"/>
      <w:marBottom w:val="0"/>
      <w:divBdr>
        <w:top w:val="none" w:sz="0" w:space="0" w:color="auto"/>
        <w:left w:val="none" w:sz="0" w:space="0" w:color="auto"/>
        <w:bottom w:val="none" w:sz="0" w:space="0" w:color="auto"/>
        <w:right w:val="none" w:sz="0" w:space="0" w:color="auto"/>
      </w:divBdr>
    </w:div>
    <w:div w:id="187453296">
      <w:bodyDiv w:val="1"/>
      <w:marLeft w:val="0"/>
      <w:marRight w:val="0"/>
      <w:marTop w:val="0"/>
      <w:marBottom w:val="0"/>
      <w:divBdr>
        <w:top w:val="none" w:sz="0" w:space="0" w:color="auto"/>
        <w:left w:val="none" w:sz="0" w:space="0" w:color="auto"/>
        <w:bottom w:val="none" w:sz="0" w:space="0" w:color="auto"/>
        <w:right w:val="none" w:sz="0" w:space="0" w:color="auto"/>
      </w:divBdr>
    </w:div>
    <w:div w:id="191962396">
      <w:bodyDiv w:val="1"/>
      <w:marLeft w:val="0"/>
      <w:marRight w:val="0"/>
      <w:marTop w:val="0"/>
      <w:marBottom w:val="0"/>
      <w:divBdr>
        <w:top w:val="none" w:sz="0" w:space="0" w:color="auto"/>
        <w:left w:val="none" w:sz="0" w:space="0" w:color="auto"/>
        <w:bottom w:val="none" w:sz="0" w:space="0" w:color="auto"/>
        <w:right w:val="none" w:sz="0" w:space="0" w:color="auto"/>
      </w:divBdr>
    </w:div>
    <w:div w:id="195043603">
      <w:bodyDiv w:val="1"/>
      <w:marLeft w:val="0"/>
      <w:marRight w:val="0"/>
      <w:marTop w:val="0"/>
      <w:marBottom w:val="0"/>
      <w:divBdr>
        <w:top w:val="none" w:sz="0" w:space="0" w:color="auto"/>
        <w:left w:val="none" w:sz="0" w:space="0" w:color="auto"/>
        <w:bottom w:val="none" w:sz="0" w:space="0" w:color="auto"/>
        <w:right w:val="none" w:sz="0" w:space="0" w:color="auto"/>
      </w:divBdr>
    </w:div>
    <w:div w:id="201214762">
      <w:bodyDiv w:val="1"/>
      <w:marLeft w:val="0"/>
      <w:marRight w:val="0"/>
      <w:marTop w:val="0"/>
      <w:marBottom w:val="0"/>
      <w:divBdr>
        <w:top w:val="none" w:sz="0" w:space="0" w:color="auto"/>
        <w:left w:val="none" w:sz="0" w:space="0" w:color="auto"/>
        <w:bottom w:val="none" w:sz="0" w:space="0" w:color="auto"/>
        <w:right w:val="none" w:sz="0" w:space="0" w:color="auto"/>
      </w:divBdr>
    </w:div>
    <w:div w:id="219099819">
      <w:bodyDiv w:val="1"/>
      <w:marLeft w:val="0"/>
      <w:marRight w:val="0"/>
      <w:marTop w:val="0"/>
      <w:marBottom w:val="0"/>
      <w:divBdr>
        <w:top w:val="none" w:sz="0" w:space="0" w:color="auto"/>
        <w:left w:val="none" w:sz="0" w:space="0" w:color="auto"/>
        <w:bottom w:val="none" w:sz="0" w:space="0" w:color="auto"/>
        <w:right w:val="none" w:sz="0" w:space="0" w:color="auto"/>
      </w:divBdr>
    </w:div>
    <w:div w:id="228004824">
      <w:bodyDiv w:val="1"/>
      <w:marLeft w:val="0"/>
      <w:marRight w:val="0"/>
      <w:marTop w:val="0"/>
      <w:marBottom w:val="0"/>
      <w:divBdr>
        <w:top w:val="none" w:sz="0" w:space="0" w:color="auto"/>
        <w:left w:val="none" w:sz="0" w:space="0" w:color="auto"/>
        <w:bottom w:val="none" w:sz="0" w:space="0" w:color="auto"/>
        <w:right w:val="none" w:sz="0" w:space="0" w:color="auto"/>
      </w:divBdr>
    </w:div>
    <w:div w:id="283538217">
      <w:bodyDiv w:val="1"/>
      <w:marLeft w:val="0"/>
      <w:marRight w:val="0"/>
      <w:marTop w:val="0"/>
      <w:marBottom w:val="0"/>
      <w:divBdr>
        <w:top w:val="none" w:sz="0" w:space="0" w:color="auto"/>
        <w:left w:val="none" w:sz="0" w:space="0" w:color="auto"/>
        <w:bottom w:val="none" w:sz="0" w:space="0" w:color="auto"/>
        <w:right w:val="none" w:sz="0" w:space="0" w:color="auto"/>
      </w:divBdr>
    </w:div>
    <w:div w:id="301887816">
      <w:bodyDiv w:val="1"/>
      <w:marLeft w:val="0"/>
      <w:marRight w:val="0"/>
      <w:marTop w:val="0"/>
      <w:marBottom w:val="0"/>
      <w:divBdr>
        <w:top w:val="none" w:sz="0" w:space="0" w:color="auto"/>
        <w:left w:val="none" w:sz="0" w:space="0" w:color="auto"/>
        <w:bottom w:val="none" w:sz="0" w:space="0" w:color="auto"/>
        <w:right w:val="none" w:sz="0" w:space="0" w:color="auto"/>
      </w:divBdr>
    </w:div>
    <w:div w:id="344675068">
      <w:bodyDiv w:val="1"/>
      <w:marLeft w:val="0"/>
      <w:marRight w:val="0"/>
      <w:marTop w:val="0"/>
      <w:marBottom w:val="0"/>
      <w:divBdr>
        <w:top w:val="none" w:sz="0" w:space="0" w:color="auto"/>
        <w:left w:val="none" w:sz="0" w:space="0" w:color="auto"/>
        <w:bottom w:val="none" w:sz="0" w:space="0" w:color="auto"/>
        <w:right w:val="none" w:sz="0" w:space="0" w:color="auto"/>
      </w:divBdr>
    </w:div>
    <w:div w:id="421996832">
      <w:bodyDiv w:val="1"/>
      <w:marLeft w:val="0"/>
      <w:marRight w:val="0"/>
      <w:marTop w:val="0"/>
      <w:marBottom w:val="0"/>
      <w:divBdr>
        <w:top w:val="none" w:sz="0" w:space="0" w:color="auto"/>
        <w:left w:val="none" w:sz="0" w:space="0" w:color="auto"/>
        <w:bottom w:val="none" w:sz="0" w:space="0" w:color="auto"/>
        <w:right w:val="none" w:sz="0" w:space="0" w:color="auto"/>
      </w:divBdr>
    </w:div>
    <w:div w:id="444351985">
      <w:bodyDiv w:val="1"/>
      <w:marLeft w:val="0"/>
      <w:marRight w:val="0"/>
      <w:marTop w:val="0"/>
      <w:marBottom w:val="0"/>
      <w:divBdr>
        <w:top w:val="none" w:sz="0" w:space="0" w:color="auto"/>
        <w:left w:val="none" w:sz="0" w:space="0" w:color="auto"/>
        <w:bottom w:val="none" w:sz="0" w:space="0" w:color="auto"/>
        <w:right w:val="none" w:sz="0" w:space="0" w:color="auto"/>
      </w:divBdr>
    </w:div>
    <w:div w:id="521746966">
      <w:bodyDiv w:val="1"/>
      <w:marLeft w:val="0"/>
      <w:marRight w:val="0"/>
      <w:marTop w:val="0"/>
      <w:marBottom w:val="0"/>
      <w:divBdr>
        <w:top w:val="none" w:sz="0" w:space="0" w:color="auto"/>
        <w:left w:val="none" w:sz="0" w:space="0" w:color="auto"/>
        <w:bottom w:val="none" w:sz="0" w:space="0" w:color="auto"/>
        <w:right w:val="none" w:sz="0" w:space="0" w:color="auto"/>
      </w:divBdr>
    </w:div>
    <w:div w:id="553085619">
      <w:bodyDiv w:val="1"/>
      <w:marLeft w:val="0"/>
      <w:marRight w:val="0"/>
      <w:marTop w:val="0"/>
      <w:marBottom w:val="0"/>
      <w:divBdr>
        <w:top w:val="none" w:sz="0" w:space="0" w:color="auto"/>
        <w:left w:val="none" w:sz="0" w:space="0" w:color="auto"/>
        <w:bottom w:val="none" w:sz="0" w:space="0" w:color="auto"/>
        <w:right w:val="none" w:sz="0" w:space="0" w:color="auto"/>
      </w:divBdr>
    </w:div>
    <w:div w:id="576863562">
      <w:bodyDiv w:val="1"/>
      <w:marLeft w:val="0"/>
      <w:marRight w:val="0"/>
      <w:marTop w:val="0"/>
      <w:marBottom w:val="0"/>
      <w:divBdr>
        <w:top w:val="none" w:sz="0" w:space="0" w:color="auto"/>
        <w:left w:val="none" w:sz="0" w:space="0" w:color="auto"/>
        <w:bottom w:val="none" w:sz="0" w:space="0" w:color="auto"/>
        <w:right w:val="none" w:sz="0" w:space="0" w:color="auto"/>
      </w:divBdr>
    </w:div>
    <w:div w:id="582885024">
      <w:bodyDiv w:val="1"/>
      <w:marLeft w:val="0"/>
      <w:marRight w:val="0"/>
      <w:marTop w:val="0"/>
      <w:marBottom w:val="0"/>
      <w:divBdr>
        <w:top w:val="none" w:sz="0" w:space="0" w:color="auto"/>
        <w:left w:val="none" w:sz="0" w:space="0" w:color="auto"/>
        <w:bottom w:val="none" w:sz="0" w:space="0" w:color="auto"/>
        <w:right w:val="none" w:sz="0" w:space="0" w:color="auto"/>
      </w:divBdr>
    </w:div>
    <w:div w:id="593057574">
      <w:bodyDiv w:val="1"/>
      <w:marLeft w:val="0"/>
      <w:marRight w:val="0"/>
      <w:marTop w:val="0"/>
      <w:marBottom w:val="0"/>
      <w:divBdr>
        <w:top w:val="none" w:sz="0" w:space="0" w:color="auto"/>
        <w:left w:val="none" w:sz="0" w:space="0" w:color="auto"/>
        <w:bottom w:val="none" w:sz="0" w:space="0" w:color="auto"/>
        <w:right w:val="none" w:sz="0" w:space="0" w:color="auto"/>
      </w:divBdr>
    </w:div>
    <w:div w:id="605120099">
      <w:bodyDiv w:val="1"/>
      <w:marLeft w:val="0"/>
      <w:marRight w:val="0"/>
      <w:marTop w:val="0"/>
      <w:marBottom w:val="0"/>
      <w:divBdr>
        <w:top w:val="none" w:sz="0" w:space="0" w:color="auto"/>
        <w:left w:val="none" w:sz="0" w:space="0" w:color="auto"/>
        <w:bottom w:val="none" w:sz="0" w:space="0" w:color="auto"/>
        <w:right w:val="none" w:sz="0" w:space="0" w:color="auto"/>
      </w:divBdr>
    </w:div>
    <w:div w:id="634213670">
      <w:bodyDiv w:val="1"/>
      <w:marLeft w:val="0"/>
      <w:marRight w:val="0"/>
      <w:marTop w:val="0"/>
      <w:marBottom w:val="0"/>
      <w:divBdr>
        <w:top w:val="none" w:sz="0" w:space="0" w:color="auto"/>
        <w:left w:val="none" w:sz="0" w:space="0" w:color="auto"/>
        <w:bottom w:val="none" w:sz="0" w:space="0" w:color="auto"/>
        <w:right w:val="none" w:sz="0" w:space="0" w:color="auto"/>
      </w:divBdr>
    </w:div>
    <w:div w:id="718015994">
      <w:bodyDiv w:val="1"/>
      <w:marLeft w:val="0"/>
      <w:marRight w:val="0"/>
      <w:marTop w:val="0"/>
      <w:marBottom w:val="0"/>
      <w:divBdr>
        <w:top w:val="none" w:sz="0" w:space="0" w:color="auto"/>
        <w:left w:val="none" w:sz="0" w:space="0" w:color="auto"/>
        <w:bottom w:val="none" w:sz="0" w:space="0" w:color="auto"/>
        <w:right w:val="none" w:sz="0" w:space="0" w:color="auto"/>
      </w:divBdr>
      <w:divsChild>
        <w:div w:id="1351836143">
          <w:marLeft w:val="0"/>
          <w:marRight w:val="0"/>
          <w:marTop w:val="0"/>
          <w:marBottom w:val="0"/>
          <w:divBdr>
            <w:top w:val="none" w:sz="0" w:space="0" w:color="auto"/>
            <w:left w:val="none" w:sz="0" w:space="0" w:color="auto"/>
            <w:bottom w:val="none" w:sz="0" w:space="0" w:color="auto"/>
            <w:right w:val="none" w:sz="0" w:space="0" w:color="auto"/>
          </w:divBdr>
        </w:div>
        <w:div w:id="1782214729">
          <w:marLeft w:val="0"/>
          <w:marRight w:val="0"/>
          <w:marTop w:val="0"/>
          <w:marBottom w:val="0"/>
          <w:divBdr>
            <w:top w:val="none" w:sz="0" w:space="0" w:color="auto"/>
            <w:left w:val="none" w:sz="0" w:space="0" w:color="auto"/>
            <w:bottom w:val="none" w:sz="0" w:space="0" w:color="auto"/>
            <w:right w:val="none" w:sz="0" w:space="0" w:color="auto"/>
          </w:divBdr>
        </w:div>
      </w:divsChild>
    </w:div>
    <w:div w:id="723649856">
      <w:bodyDiv w:val="1"/>
      <w:marLeft w:val="0"/>
      <w:marRight w:val="0"/>
      <w:marTop w:val="0"/>
      <w:marBottom w:val="0"/>
      <w:divBdr>
        <w:top w:val="none" w:sz="0" w:space="0" w:color="auto"/>
        <w:left w:val="none" w:sz="0" w:space="0" w:color="auto"/>
        <w:bottom w:val="none" w:sz="0" w:space="0" w:color="auto"/>
        <w:right w:val="none" w:sz="0" w:space="0" w:color="auto"/>
      </w:divBdr>
    </w:div>
    <w:div w:id="773552383">
      <w:bodyDiv w:val="1"/>
      <w:marLeft w:val="0"/>
      <w:marRight w:val="0"/>
      <w:marTop w:val="0"/>
      <w:marBottom w:val="0"/>
      <w:divBdr>
        <w:top w:val="none" w:sz="0" w:space="0" w:color="auto"/>
        <w:left w:val="none" w:sz="0" w:space="0" w:color="auto"/>
        <w:bottom w:val="none" w:sz="0" w:space="0" w:color="auto"/>
        <w:right w:val="none" w:sz="0" w:space="0" w:color="auto"/>
      </w:divBdr>
    </w:div>
    <w:div w:id="788402289">
      <w:bodyDiv w:val="1"/>
      <w:marLeft w:val="0"/>
      <w:marRight w:val="0"/>
      <w:marTop w:val="0"/>
      <w:marBottom w:val="0"/>
      <w:divBdr>
        <w:top w:val="none" w:sz="0" w:space="0" w:color="auto"/>
        <w:left w:val="none" w:sz="0" w:space="0" w:color="auto"/>
        <w:bottom w:val="none" w:sz="0" w:space="0" w:color="auto"/>
        <w:right w:val="none" w:sz="0" w:space="0" w:color="auto"/>
      </w:divBdr>
    </w:div>
    <w:div w:id="814416124">
      <w:bodyDiv w:val="1"/>
      <w:marLeft w:val="0"/>
      <w:marRight w:val="0"/>
      <w:marTop w:val="0"/>
      <w:marBottom w:val="0"/>
      <w:divBdr>
        <w:top w:val="none" w:sz="0" w:space="0" w:color="auto"/>
        <w:left w:val="none" w:sz="0" w:space="0" w:color="auto"/>
        <w:bottom w:val="none" w:sz="0" w:space="0" w:color="auto"/>
        <w:right w:val="none" w:sz="0" w:space="0" w:color="auto"/>
      </w:divBdr>
    </w:div>
    <w:div w:id="837231533">
      <w:bodyDiv w:val="1"/>
      <w:marLeft w:val="0"/>
      <w:marRight w:val="0"/>
      <w:marTop w:val="0"/>
      <w:marBottom w:val="0"/>
      <w:divBdr>
        <w:top w:val="none" w:sz="0" w:space="0" w:color="auto"/>
        <w:left w:val="none" w:sz="0" w:space="0" w:color="auto"/>
        <w:bottom w:val="none" w:sz="0" w:space="0" w:color="auto"/>
        <w:right w:val="none" w:sz="0" w:space="0" w:color="auto"/>
      </w:divBdr>
    </w:div>
    <w:div w:id="842624820">
      <w:bodyDiv w:val="1"/>
      <w:marLeft w:val="0"/>
      <w:marRight w:val="0"/>
      <w:marTop w:val="0"/>
      <w:marBottom w:val="0"/>
      <w:divBdr>
        <w:top w:val="none" w:sz="0" w:space="0" w:color="auto"/>
        <w:left w:val="none" w:sz="0" w:space="0" w:color="auto"/>
        <w:bottom w:val="none" w:sz="0" w:space="0" w:color="auto"/>
        <w:right w:val="none" w:sz="0" w:space="0" w:color="auto"/>
      </w:divBdr>
    </w:div>
    <w:div w:id="904611153">
      <w:bodyDiv w:val="1"/>
      <w:marLeft w:val="0"/>
      <w:marRight w:val="0"/>
      <w:marTop w:val="0"/>
      <w:marBottom w:val="0"/>
      <w:divBdr>
        <w:top w:val="none" w:sz="0" w:space="0" w:color="auto"/>
        <w:left w:val="none" w:sz="0" w:space="0" w:color="auto"/>
        <w:bottom w:val="none" w:sz="0" w:space="0" w:color="auto"/>
        <w:right w:val="none" w:sz="0" w:space="0" w:color="auto"/>
      </w:divBdr>
    </w:div>
    <w:div w:id="941573480">
      <w:bodyDiv w:val="1"/>
      <w:marLeft w:val="0"/>
      <w:marRight w:val="0"/>
      <w:marTop w:val="0"/>
      <w:marBottom w:val="0"/>
      <w:divBdr>
        <w:top w:val="none" w:sz="0" w:space="0" w:color="auto"/>
        <w:left w:val="none" w:sz="0" w:space="0" w:color="auto"/>
        <w:bottom w:val="none" w:sz="0" w:space="0" w:color="auto"/>
        <w:right w:val="none" w:sz="0" w:space="0" w:color="auto"/>
      </w:divBdr>
    </w:div>
    <w:div w:id="985091067">
      <w:bodyDiv w:val="1"/>
      <w:marLeft w:val="0"/>
      <w:marRight w:val="0"/>
      <w:marTop w:val="0"/>
      <w:marBottom w:val="0"/>
      <w:divBdr>
        <w:top w:val="none" w:sz="0" w:space="0" w:color="auto"/>
        <w:left w:val="none" w:sz="0" w:space="0" w:color="auto"/>
        <w:bottom w:val="none" w:sz="0" w:space="0" w:color="auto"/>
        <w:right w:val="none" w:sz="0" w:space="0" w:color="auto"/>
      </w:divBdr>
    </w:div>
    <w:div w:id="1005789518">
      <w:bodyDiv w:val="1"/>
      <w:marLeft w:val="0"/>
      <w:marRight w:val="0"/>
      <w:marTop w:val="0"/>
      <w:marBottom w:val="0"/>
      <w:divBdr>
        <w:top w:val="none" w:sz="0" w:space="0" w:color="auto"/>
        <w:left w:val="none" w:sz="0" w:space="0" w:color="auto"/>
        <w:bottom w:val="none" w:sz="0" w:space="0" w:color="auto"/>
        <w:right w:val="none" w:sz="0" w:space="0" w:color="auto"/>
      </w:divBdr>
    </w:div>
    <w:div w:id="1013611017">
      <w:bodyDiv w:val="1"/>
      <w:marLeft w:val="0"/>
      <w:marRight w:val="0"/>
      <w:marTop w:val="0"/>
      <w:marBottom w:val="0"/>
      <w:divBdr>
        <w:top w:val="none" w:sz="0" w:space="0" w:color="auto"/>
        <w:left w:val="none" w:sz="0" w:space="0" w:color="auto"/>
        <w:bottom w:val="none" w:sz="0" w:space="0" w:color="auto"/>
        <w:right w:val="none" w:sz="0" w:space="0" w:color="auto"/>
      </w:divBdr>
      <w:divsChild>
        <w:div w:id="128524378">
          <w:marLeft w:val="720"/>
          <w:marRight w:val="0"/>
          <w:marTop w:val="0"/>
          <w:marBottom w:val="0"/>
          <w:divBdr>
            <w:top w:val="none" w:sz="0" w:space="0" w:color="auto"/>
            <w:left w:val="none" w:sz="0" w:space="0" w:color="auto"/>
            <w:bottom w:val="none" w:sz="0" w:space="0" w:color="auto"/>
            <w:right w:val="none" w:sz="0" w:space="0" w:color="auto"/>
          </w:divBdr>
        </w:div>
        <w:div w:id="139616446">
          <w:marLeft w:val="720"/>
          <w:marRight w:val="0"/>
          <w:marTop w:val="0"/>
          <w:marBottom w:val="0"/>
          <w:divBdr>
            <w:top w:val="none" w:sz="0" w:space="0" w:color="auto"/>
            <w:left w:val="none" w:sz="0" w:space="0" w:color="auto"/>
            <w:bottom w:val="none" w:sz="0" w:space="0" w:color="auto"/>
            <w:right w:val="none" w:sz="0" w:space="0" w:color="auto"/>
          </w:divBdr>
        </w:div>
        <w:div w:id="355621254">
          <w:marLeft w:val="720"/>
          <w:marRight w:val="0"/>
          <w:marTop w:val="0"/>
          <w:marBottom w:val="0"/>
          <w:divBdr>
            <w:top w:val="none" w:sz="0" w:space="0" w:color="auto"/>
            <w:left w:val="none" w:sz="0" w:space="0" w:color="auto"/>
            <w:bottom w:val="none" w:sz="0" w:space="0" w:color="auto"/>
            <w:right w:val="none" w:sz="0" w:space="0" w:color="auto"/>
          </w:divBdr>
        </w:div>
        <w:div w:id="610862550">
          <w:marLeft w:val="720"/>
          <w:marRight w:val="0"/>
          <w:marTop w:val="0"/>
          <w:marBottom w:val="0"/>
          <w:divBdr>
            <w:top w:val="none" w:sz="0" w:space="0" w:color="auto"/>
            <w:left w:val="none" w:sz="0" w:space="0" w:color="auto"/>
            <w:bottom w:val="none" w:sz="0" w:space="0" w:color="auto"/>
            <w:right w:val="none" w:sz="0" w:space="0" w:color="auto"/>
          </w:divBdr>
        </w:div>
        <w:div w:id="1686399562">
          <w:marLeft w:val="720"/>
          <w:marRight w:val="0"/>
          <w:marTop w:val="0"/>
          <w:marBottom w:val="0"/>
          <w:divBdr>
            <w:top w:val="none" w:sz="0" w:space="0" w:color="auto"/>
            <w:left w:val="none" w:sz="0" w:space="0" w:color="auto"/>
            <w:bottom w:val="none" w:sz="0" w:space="0" w:color="auto"/>
            <w:right w:val="none" w:sz="0" w:space="0" w:color="auto"/>
          </w:divBdr>
        </w:div>
        <w:div w:id="2140802539">
          <w:marLeft w:val="720"/>
          <w:marRight w:val="0"/>
          <w:marTop w:val="0"/>
          <w:marBottom w:val="0"/>
          <w:divBdr>
            <w:top w:val="none" w:sz="0" w:space="0" w:color="auto"/>
            <w:left w:val="none" w:sz="0" w:space="0" w:color="auto"/>
            <w:bottom w:val="none" w:sz="0" w:space="0" w:color="auto"/>
            <w:right w:val="none" w:sz="0" w:space="0" w:color="auto"/>
          </w:divBdr>
        </w:div>
      </w:divsChild>
    </w:div>
    <w:div w:id="1027414390">
      <w:bodyDiv w:val="1"/>
      <w:marLeft w:val="0"/>
      <w:marRight w:val="0"/>
      <w:marTop w:val="0"/>
      <w:marBottom w:val="0"/>
      <w:divBdr>
        <w:top w:val="none" w:sz="0" w:space="0" w:color="auto"/>
        <w:left w:val="none" w:sz="0" w:space="0" w:color="auto"/>
        <w:bottom w:val="none" w:sz="0" w:space="0" w:color="auto"/>
        <w:right w:val="none" w:sz="0" w:space="0" w:color="auto"/>
      </w:divBdr>
    </w:div>
    <w:div w:id="1035354695">
      <w:bodyDiv w:val="1"/>
      <w:marLeft w:val="0"/>
      <w:marRight w:val="0"/>
      <w:marTop w:val="0"/>
      <w:marBottom w:val="0"/>
      <w:divBdr>
        <w:top w:val="none" w:sz="0" w:space="0" w:color="auto"/>
        <w:left w:val="none" w:sz="0" w:space="0" w:color="auto"/>
        <w:bottom w:val="none" w:sz="0" w:space="0" w:color="auto"/>
        <w:right w:val="none" w:sz="0" w:space="0" w:color="auto"/>
      </w:divBdr>
    </w:div>
    <w:div w:id="1038310405">
      <w:bodyDiv w:val="1"/>
      <w:marLeft w:val="0"/>
      <w:marRight w:val="0"/>
      <w:marTop w:val="0"/>
      <w:marBottom w:val="0"/>
      <w:divBdr>
        <w:top w:val="none" w:sz="0" w:space="0" w:color="auto"/>
        <w:left w:val="none" w:sz="0" w:space="0" w:color="auto"/>
        <w:bottom w:val="none" w:sz="0" w:space="0" w:color="auto"/>
        <w:right w:val="none" w:sz="0" w:space="0" w:color="auto"/>
      </w:divBdr>
    </w:div>
    <w:div w:id="1039010605">
      <w:bodyDiv w:val="1"/>
      <w:marLeft w:val="0"/>
      <w:marRight w:val="0"/>
      <w:marTop w:val="0"/>
      <w:marBottom w:val="0"/>
      <w:divBdr>
        <w:top w:val="none" w:sz="0" w:space="0" w:color="auto"/>
        <w:left w:val="none" w:sz="0" w:space="0" w:color="auto"/>
        <w:bottom w:val="none" w:sz="0" w:space="0" w:color="auto"/>
        <w:right w:val="none" w:sz="0" w:space="0" w:color="auto"/>
      </w:divBdr>
    </w:div>
    <w:div w:id="1045985588">
      <w:bodyDiv w:val="1"/>
      <w:marLeft w:val="0"/>
      <w:marRight w:val="0"/>
      <w:marTop w:val="0"/>
      <w:marBottom w:val="0"/>
      <w:divBdr>
        <w:top w:val="none" w:sz="0" w:space="0" w:color="auto"/>
        <w:left w:val="none" w:sz="0" w:space="0" w:color="auto"/>
        <w:bottom w:val="none" w:sz="0" w:space="0" w:color="auto"/>
        <w:right w:val="none" w:sz="0" w:space="0" w:color="auto"/>
      </w:divBdr>
    </w:div>
    <w:div w:id="1056321327">
      <w:bodyDiv w:val="1"/>
      <w:marLeft w:val="0"/>
      <w:marRight w:val="0"/>
      <w:marTop w:val="0"/>
      <w:marBottom w:val="0"/>
      <w:divBdr>
        <w:top w:val="none" w:sz="0" w:space="0" w:color="auto"/>
        <w:left w:val="none" w:sz="0" w:space="0" w:color="auto"/>
        <w:bottom w:val="none" w:sz="0" w:space="0" w:color="auto"/>
        <w:right w:val="none" w:sz="0" w:space="0" w:color="auto"/>
      </w:divBdr>
      <w:divsChild>
        <w:div w:id="499348189">
          <w:marLeft w:val="0"/>
          <w:marRight w:val="0"/>
          <w:marTop w:val="0"/>
          <w:marBottom w:val="0"/>
          <w:divBdr>
            <w:top w:val="none" w:sz="0" w:space="0" w:color="auto"/>
            <w:left w:val="none" w:sz="0" w:space="0" w:color="auto"/>
            <w:bottom w:val="none" w:sz="0" w:space="0" w:color="auto"/>
            <w:right w:val="none" w:sz="0" w:space="0" w:color="auto"/>
          </w:divBdr>
        </w:div>
        <w:div w:id="681593211">
          <w:marLeft w:val="0"/>
          <w:marRight w:val="0"/>
          <w:marTop w:val="0"/>
          <w:marBottom w:val="0"/>
          <w:divBdr>
            <w:top w:val="none" w:sz="0" w:space="0" w:color="auto"/>
            <w:left w:val="none" w:sz="0" w:space="0" w:color="auto"/>
            <w:bottom w:val="none" w:sz="0" w:space="0" w:color="auto"/>
            <w:right w:val="none" w:sz="0" w:space="0" w:color="auto"/>
          </w:divBdr>
        </w:div>
      </w:divsChild>
    </w:div>
    <w:div w:id="1058166961">
      <w:bodyDiv w:val="1"/>
      <w:marLeft w:val="0"/>
      <w:marRight w:val="0"/>
      <w:marTop w:val="0"/>
      <w:marBottom w:val="0"/>
      <w:divBdr>
        <w:top w:val="none" w:sz="0" w:space="0" w:color="auto"/>
        <w:left w:val="none" w:sz="0" w:space="0" w:color="auto"/>
        <w:bottom w:val="none" w:sz="0" w:space="0" w:color="auto"/>
        <w:right w:val="none" w:sz="0" w:space="0" w:color="auto"/>
      </w:divBdr>
    </w:div>
    <w:div w:id="1058943893">
      <w:bodyDiv w:val="1"/>
      <w:marLeft w:val="0"/>
      <w:marRight w:val="0"/>
      <w:marTop w:val="0"/>
      <w:marBottom w:val="0"/>
      <w:divBdr>
        <w:top w:val="none" w:sz="0" w:space="0" w:color="auto"/>
        <w:left w:val="none" w:sz="0" w:space="0" w:color="auto"/>
        <w:bottom w:val="none" w:sz="0" w:space="0" w:color="auto"/>
        <w:right w:val="none" w:sz="0" w:space="0" w:color="auto"/>
      </w:divBdr>
    </w:div>
    <w:div w:id="1077825756">
      <w:bodyDiv w:val="1"/>
      <w:marLeft w:val="0"/>
      <w:marRight w:val="0"/>
      <w:marTop w:val="0"/>
      <w:marBottom w:val="0"/>
      <w:divBdr>
        <w:top w:val="none" w:sz="0" w:space="0" w:color="auto"/>
        <w:left w:val="none" w:sz="0" w:space="0" w:color="auto"/>
        <w:bottom w:val="none" w:sz="0" w:space="0" w:color="auto"/>
        <w:right w:val="none" w:sz="0" w:space="0" w:color="auto"/>
      </w:divBdr>
    </w:div>
    <w:div w:id="1103960607">
      <w:bodyDiv w:val="1"/>
      <w:marLeft w:val="0"/>
      <w:marRight w:val="0"/>
      <w:marTop w:val="0"/>
      <w:marBottom w:val="0"/>
      <w:divBdr>
        <w:top w:val="none" w:sz="0" w:space="0" w:color="auto"/>
        <w:left w:val="none" w:sz="0" w:space="0" w:color="auto"/>
        <w:bottom w:val="none" w:sz="0" w:space="0" w:color="auto"/>
        <w:right w:val="none" w:sz="0" w:space="0" w:color="auto"/>
      </w:divBdr>
    </w:div>
    <w:div w:id="1107390545">
      <w:bodyDiv w:val="1"/>
      <w:marLeft w:val="0"/>
      <w:marRight w:val="0"/>
      <w:marTop w:val="0"/>
      <w:marBottom w:val="0"/>
      <w:divBdr>
        <w:top w:val="none" w:sz="0" w:space="0" w:color="auto"/>
        <w:left w:val="none" w:sz="0" w:space="0" w:color="auto"/>
        <w:bottom w:val="none" w:sz="0" w:space="0" w:color="auto"/>
        <w:right w:val="none" w:sz="0" w:space="0" w:color="auto"/>
      </w:divBdr>
    </w:div>
    <w:div w:id="1118060034">
      <w:bodyDiv w:val="1"/>
      <w:marLeft w:val="0"/>
      <w:marRight w:val="0"/>
      <w:marTop w:val="0"/>
      <w:marBottom w:val="0"/>
      <w:divBdr>
        <w:top w:val="none" w:sz="0" w:space="0" w:color="auto"/>
        <w:left w:val="none" w:sz="0" w:space="0" w:color="auto"/>
        <w:bottom w:val="none" w:sz="0" w:space="0" w:color="auto"/>
        <w:right w:val="none" w:sz="0" w:space="0" w:color="auto"/>
      </w:divBdr>
    </w:div>
    <w:div w:id="1147553655">
      <w:bodyDiv w:val="1"/>
      <w:marLeft w:val="0"/>
      <w:marRight w:val="0"/>
      <w:marTop w:val="0"/>
      <w:marBottom w:val="0"/>
      <w:divBdr>
        <w:top w:val="none" w:sz="0" w:space="0" w:color="auto"/>
        <w:left w:val="none" w:sz="0" w:space="0" w:color="auto"/>
        <w:bottom w:val="none" w:sz="0" w:space="0" w:color="auto"/>
        <w:right w:val="none" w:sz="0" w:space="0" w:color="auto"/>
      </w:divBdr>
    </w:div>
    <w:div w:id="1179734790">
      <w:bodyDiv w:val="1"/>
      <w:marLeft w:val="0"/>
      <w:marRight w:val="0"/>
      <w:marTop w:val="0"/>
      <w:marBottom w:val="0"/>
      <w:divBdr>
        <w:top w:val="none" w:sz="0" w:space="0" w:color="auto"/>
        <w:left w:val="none" w:sz="0" w:space="0" w:color="auto"/>
        <w:bottom w:val="none" w:sz="0" w:space="0" w:color="auto"/>
        <w:right w:val="none" w:sz="0" w:space="0" w:color="auto"/>
      </w:divBdr>
    </w:div>
    <w:div w:id="1185826123">
      <w:bodyDiv w:val="1"/>
      <w:marLeft w:val="0"/>
      <w:marRight w:val="0"/>
      <w:marTop w:val="0"/>
      <w:marBottom w:val="0"/>
      <w:divBdr>
        <w:top w:val="none" w:sz="0" w:space="0" w:color="auto"/>
        <w:left w:val="none" w:sz="0" w:space="0" w:color="auto"/>
        <w:bottom w:val="none" w:sz="0" w:space="0" w:color="auto"/>
        <w:right w:val="none" w:sz="0" w:space="0" w:color="auto"/>
      </w:divBdr>
    </w:div>
    <w:div w:id="1256132513">
      <w:bodyDiv w:val="1"/>
      <w:marLeft w:val="0"/>
      <w:marRight w:val="0"/>
      <w:marTop w:val="0"/>
      <w:marBottom w:val="0"/>
      <w:divBdr>
        <w:top w:val="none" w:sz="0" w:space="0" w:color="auto"/>
        <w:left w:val="none" w:sz="0" w:space="0" w:color="auto"/>
        <w:bottom w:val="none" w:sz="0" w:space="0" w:color="auto"/>
        <w:right w:val="none" w:sz="0" w:space="0" w:color="auto"/>
      </w:divBdr>
    </w:div>
    <w:div w:id="1303461301">
      <w:bodyDiv w:val="1"/>
      <w:marLeft w:val="0"/>
      <w:marRight w:val="0"/>
      <w:marTop w:val="0"/>
      <w:marBottom w:val="0"/>
      <w:divBdr>
        <w:top w:val="none" w:sz="0" w:space="0" w:color="auto"/>
        <w:left w:val="none" w:sz="0" w:space="0" w:color="auto"/>
        <w:bottom w:val="none" w:sz="0" w:space="0" w:color="auto"/>
        <w:right w:val="none" w:sz="0" w:space="0" w:color="auto"/>
      </w:divBdr>
    </w:div>
    <w:div w:id="1303775945">
      <w:bodyDiv w:val="1"/>
      <w:marLeft w:val="0"/>
      <w:marRight w:val="0"/>
      <w:marTop w:val="0"/>
      <w:marBottom w:val="0"/>
      <w:divBdr>
        <w:top w:val="none" w:sz="0" w:space="0" w:color="auto"/>
        <w:left w:val="none" w:sz="0" w:space="0" w:color="auto"/>
        <w:bottom w:val="none" w:sz="0" w:space="0" w:color="auto"/>
        <w:right w:val="none" w:sz="0" w:space="0" w:color="auto"/>
      </w:divBdr>
    </w:div>
    <w:div w:id="1319110828">
      <w:bodyDiv w:val="1"/>
      <w:marLeft w:val="0"/>
      <w:marRight w:val="0"/>
      <w:marTop w:val="0"/>
      <w:marBottom w:val="0"/>
      <w:divBdr>
        <w:top w:val="none" w:sz="0" w:space="0" w:color="auto"/>
        <w:left w:val="none" w:sz="0" w:space="0" w:color="auto"/>
        <w:bottom w:val="none" w:sz="0" w:space="0" w:color="auto"/>
        <w:right w:val="none" w:sz="0" w:space="0" w:color="auto"/>
      </w:divBdr>
    </w:div>
    <w:div w:id="1337735211">
      <w:bodyDiv w:val="1"/>
      <w:marLeft w:val="0"/>
      <w:marRight w:val="0"/>
      <w:marTop w:val="0"/>
      <w:marBottom w:val="0"/>
      <w:divBdr>
        <w:top w:val="none" w:sz="0" w:space="0" w:color="auto"/>
        <w:left w:val="none" w:sz="0" w:space="0" w:color="auto"/>
        <w:bottom w:val="none" w:sz="0" w:space="0" w:color="auto"/>
        <w:right w:val="none" w:sz="0" w:space="0" w:color="auto"/>
      </w:divBdr>
    </w:div>
    <w:div w:id="1383405908">
      <w:bodyDiv w:val="1"/>
      <w:marLeft w:val="0"/>
      <w:marRight w:val="0"/>
      <w:marTop w:val="0"/>
      <w:marBottom w:val="0"/>
      <w:divBdr>
        <w:top w:val="none" w:sz="0" w:space="0" w:color="auto"/>
        <w:left w:val="none" w:sz="0" w:space="0" w:color="auto"/>
        <w:bottom w:val="none" w:sz="0" w:space="0" w:color="auto"/>
        <w:right w:val="none" w:sz="0" w:space="0" w:color="auto"/>
      </w:divBdr>
    </w:div>
    <w:div w:id="1429429420">
      <w:bodyDiv w:val="1"/>
      <w:marLeft w:val="0"/>
      <w:marRight w:val="0"/>
      <w:marTop w:val="0"/>
      <w:marBottom w:val="0"/>
      <w:divBdr>
        <w:top w:val="none" w:sz="0" w:space="0" w:color="auto"/>
        <w:left w:val="none" w:sz="0" w:space="0" w:color="auto"/>
        <w:bottom w:val="none" w:sz="0" w:space="0" w:color="auto"/>
        <w:right w:val="none" w:sz="0" w:space="0" w:color="auto"/>
      </w:divBdr>
    </w:div>
    <w:div w:id="1446074689">
      <w:bodyDiv w:val="1"/>
      <w:marLeft w:val="0"/>
      <w:marRight w:val="0"/>
      <w:marTop w:val="0"/>
      <w:marBottom w:val="0"/>
      <w:divBdr>
        <w:top w:val="none" w:sz="0" w:space="0" w:color="auto"/>
        <w:left w:val="none" w:sz="0" w:space="0" w:color="auto"/>
        <w:bottom w:val="none" w:sz="0" w:space="0" w:color="auto"/>
        <w:right w:val="none" w:sz="0" w:space="0" w:color="auto"/>
      </w:divBdr>
    </w:div>
    <w:div w:id="1450197436">
      <w:bodyDiv w:val="1"/>
      <w:marLeft w:val="0"/>
      <w:marRight w:val="0"/>
      <w:marTop w:val="0"/>
      <w:marBottom w:val="0"/>
      <w:divBdr>
        <w:top w:val="none" w:sz="0" w:space="0" w:color="auto"/>
        <w:left w:val="none" w:sz="0" w:space="0" w:color="auto"/>
        <w:bottom w:val="none" w:sz="0" w:space="0" w:color="auto"/>
        <w:right w:val="none" w:sz="0" w:space="0" w:color="auto"/>
      </w:divBdr>
    </w:div>
    <w:div w:id="1507398394">
      <w:bodyDiv w:val="1"/>
      <w:marLeft w:val="0"/>
      <w:marRight w:val="0"/>
      <w:marTop w:val="0"/>
      <w:marBottom w:val="0"/>
      <w:divBdr>
        <w:top w:val="none" w:sz="0" w:space="0" w:color="auto"/>
        <w:left w:val="none" w:sz="0" w:space="0" w:color="auto"/>
        <w:bottom w:val="none" w:sz="0" w:space="0" w:color="auto"/>
        <w:right w:val="none" w:sz="0" w:space="0" w:color="auto"/>
      </w:divBdr>
    </w:div>
    <w:div w:id="1528369184">
      <w:bodyDiv w:val="1"/>
      <w:marLeft w:val="0"/>
      <w:marRight w:val="0"/>
      <w:marTop w:val="0"/>
      <w:marBottom w:val="0"/>
      <w:divBdr>
        <w:top w:val="none" w:sz="0" w:space="0" w:color="auto"/>
        <w:left w:val="none" w:sz="0" w:space="0" w:color="auto"/>
        <w:bottom w:val="none" w:sz="0" w:space="0" w:color="auto"/>
        <w:right w:val="none" w:sz="0" w:space="0" w:color="auto"/>
      </w:divBdr>
    </w:div>
    <w:div w:id="1547375014">
      <w:bodyDiv w:val="1"/>
      <w:marLeft w:val="0"/>
      <w:marRight w:val="0"/>
      <w:marTop w:val="0"/>
      <w:marBottom w:val="0"/>
      <w:divBdr>
        <w:top w:val="none" w:sz="0" w:space="0" w:color="auto"/>
        <w:left w:val="none" w:sz="0" w:space="0" w:color="auto"/>
        <w:bottom w:val="none" w:sz="0" w:space="0" w:color="auto"/>
        <w:right w:val="none" w:sz="0" w:space="0" w:color="auto"/>
      </w:divBdr>
    </w:div>
    <w:div w:id="1553804249">
      <w:bodyDiv w:val="1"/>
      <w:marLeft w:val="0"/>
      <w:marRight w:val="0"/>
      <w:marTop w:val="0"/>
      <w:marBottom w:val="0"/>
      <w:divBdr>
        <w:top w:val="none" w:sz="0" w:space="0" w:color="auto"/>
        <w:left w:val="none" w:sz="0" w:space="0" w:color="auto"/>
        <w:bottom w:val="none" w:sz="0" w:space="0" w:color="auto"/>
        <w:right w:val="none" w:sz="0" w:space="0" w:color="auto"/>
      </w:divBdr>
    </w:div>
    <w:div w:id="1600797060">
      <w:bodyDiv w:val="1"/>
      <w:marLeft w:val="0"/>
      <w:marRight w:val="0"/>
      <w:marTop w:val="0"/>
      <w:marBottom w:val="0"/>
      <w:divBdr>
        <w:top w:val="none" w:sz="0" w:space="0" w:color="auto"/>
        <w:left w:val="none" w:sz="0" w:space="0" w:color="auto"/>
        <w:bottom w:val="none" w:sz="0" w:space="0" w:color="auto"/>
        <w:right w:val="none" w:sz="0" w:space="0" w:color="auto"/>
      </w:divBdr>
    </w:div>
    <w:div w:id="1604146672">
      <w:bodyDiv w:val="1"/>
      <w:marLeft w:val="0"/>
      <w:marRight w:val="0"/>
      <w:marTop w:val="0"/>
      <w:marBottom w:val="0"/>
      <w:divBdr>
        <w:top w:val="none" w:sz="0" w:space="0" w:color="auto"/>
        <w:left w:val="none" w:sz="0" w:space="0" w:color="auto"/>
        <w:bottom w:val="none" w:sz="0" w:space="0" w:color="auto"/>
        <w:right w:val="none" w:sz="0" w:space="0" w:color="auto"/>
      </w:divBdr>
    </w:div>
    <w:div w:id="1607497046">
      <w:bodyDiv w:val="1"/>
      <w:marLeft w:val="0"/>
      <w:marRight w:val="0"/>
      <w:marTop w:val="0"/>
      <w:marBottom w:val="0"/>
      <w:divBdr>
        <w:top w:val="none" w:sz="0" w:space="0" w:color="auto"/>
        <w:left w:val="none" w:sz="0" w:space="0" w:color="auto"/>
        <w:bottom w:val="none" w:sz="0" w:space="0" w:color="auto"/>
        <w:right w:val="none" w:sz="0" w:space="0" w:color="auto"/>
      </w:divBdr>
    </w:div>
    <w:div w:id="1644043213">
      <w:bodyDiv w:val="1"/>
      <w:marLeft w:val="0"/>
      <w:marRight w:val="0"/>
      <w:marTop w:val="0"/>
      <w:marBottom w:val="0"/>
      <w:divBdr>
        <w:top w:val="none" w:sz="0" w:space="0" w:color="auto"/>
        <w:left w:val="none" w:sz="0" w:space="0" w:color="auto"/>
        <w:bottom w:val="none" w:sz="0" w:space="0" w:color="auto"/>
        <w:right w:val="none" w:sz="0" w:space="0" w:color="auto"/>
      </w:divBdr>
    </w:div>
    <w:div w:id="1648508953">
      <w:bodyDiv w:val="1"/>
      <w:marLeft w:val="0"/>
      <w:marRight w:val="0"/>
      <w:marTop w:val="0"/>
      <w:marBottom w:val="0"/>
      <w:divBdr>
        <w:top w:val="none" w:sz="0" w:space="0" w:color="auto"/>
        <w:left w:val="none" w:sz="0" w:space="0" w:color="auto"/>
        <w:bottom w:val="none" w:sz="0" w:space="0" w:color="auto"/>
        <w:right w:val="none" w:sz="0" w:space="0" w:color="auto"/>
      </w:divBdr>
    </w:div>
    <w:div w:id="1658144511">
      <w:bodyDiv w:val="1"/>
      <w:marLeft w:val="0"/>
      <w:marRight w:val="0"/>
      <w:marTop w:val="0"/>
      <w:marBottom w:val="0"/>
      <w:divBdr>
        <w:top w:val="none" w:sz="0" w:space="0" w:color="auto"/>
        <w:left w:val="none" w:sz="0" w:space="0" w:color="auto"/>
        <w:bottom w:val="none" w:sz="0" w:space="0" w:color="auto"/>
        <w:right w:val="none" w:sz="0" w:space="0" w:color="auto"/>
      </w:divBdr>
    </w:div>
    <w:div w:id="1770199586">
      <w:bodyDiv w:val="1"/>
      <w:marLeft w:val="0"/>
      <w:marRight w:val="0"/>
      <w:marTop w:val="0"/>
      <w:marBottom w:val="0"/>
      <w:divBdr>
        <w:top w:val="none" w:sz="0" w:space="0" w:color="auto"/>
        <w:left w:val="none" w:sz="0" w:space="0" w:color="auto"/>
        <w:bottom w:val="none" w:sz="0" w:space="0" w:color="auto"/>
        <w:right w:val="none" w:sz="0" w:space="0" w:color="auto"/>
      </w:divBdr>
    </w:div>
    <w:div w:id="1773817027">
      <w:bodyDiv w:val="1"/>
      <w:marLeft w:val="0"/>
      <w:marRight w:val="0"/>
      <w:marTop w:val="0"/>
      <w:marBottom w:val="0"/>
      <w:divBdr>
        <w:top w:val="none" w:sz="0" w:space="0" w:color="auto"/>
        <w:left w:val="none" w:sz="0" w:space="0" w:color="auto"/>
        <w:bottom w:val="none" w:sz="0" w:space="0" w:color="auto"/>
        <w:right w:val="none" w:sz="0" w:space="0" w:color="auto"/>
      </w:divBdr>
    </w:div>
    <w:div w:id="1782653104">
      <w:bodyDiv w:val="1"/>
      <w:marLeft w:val="0"/>
      <w:marRight w:val="0"/>
      <w:marTop w:val="0"/>
      <w:marBottom w:val="0"/>
      <w:divBdr>
        <w:top w:val="none" w:sz="0" w:space="0" w:color="auto"/>
        <w:left w:val="none" w:sz="0" w:space="0" w:color="auto"/>
        <w:bottom w:val="none" w:sz="0" w:space="0" w:color="auto"/>
        <w:right w:val="none" w:sz="0" w:space="0" w:color="auto"/>
      </w:divBdr>
    </w:div>
    <w:div w:id="1803116789">
      <w:bodyDiv w:val="1"/>
      <w:marLeft w:val="0"/>
      <w:marRight w:val="0"/>
      <w:marTop w:val="0"/>
      <w:marBottom w:val="0"/>
      <w:divBdr>
        <w:top w:val="none" w:sz="0" w:space="0" w:color="auto"/>
        <w:left w:val="none" w:sz="0" w:space="0" w:color="auto"/>
        <w:bottom w:val="none" w:sz="0" w:space="0" w:color="auto"/>
        <w:right w:val="none" w:sz="0" w:space="0" w:color="auto"/>
      </w:divBdr>
    </w:div>
    <w:div w:id="1820804059">
      <w:bodyDiv w:val="1"/>
      <w:marLeft w:val="0"/>
      <w:marRight w:val="0"/>
      <w:marTop w:val="0"/>
      <w:marBottom w:val="0"/>
      <w:divBdr>
        <w:top w:val="none" w:sz="0" w:space="0" w:color="auto"/>
        <w:left w:val="none" w:sz="0" w:space="0" w:color="auto"/>
        <w:bottom w:val="none" w:sz="0" w:space="0" w:color="auto"/>
        <w:right w:val="none" w:sz="0" w:space="0" w:color="auto"/>
      </w:divBdr>
    </w:div>
    <w:div w:id="1871605397">
      <w:bodyDiv w:val="1"/>
      <w:marLeft w:val="0"/>
      <w:marRight w:val="0"/>
      <w:marTop w:val="0"/>
      <w:marBottom w:val="0"/>
      <w:divBdr>
        <w:top w:val="none" w:sz="0" w:space="0" w:color="auto"/>
        <w:left w:val="none" w:sz="0" w:space="0" w:color="auto"/>
        <w:bottom w:val="none" w:sz="0" w:space="0" w:color="auto"/>
        <w:right w:val="none" w:sz="0" w:space="0" w:color="auto"/>
      </w:divBdr>
    </w:div>
    <w:div w:id="1904103392">
      <w:bodyDiv w:val="1"/>
      <w:marLeft w:val="0"/>
      <w:marRight w:val="0"/>
      <w:marTop w:val="0"/>
      <w:marBottom w:val="0"/>
      <w:divBdr>
        <w:top w:val="none" w:sz="0" w:space="0" w:color="auto"/>
        <w:left w:val="none" w:sz="0" w:space="0" w:color="auto"/>
        <w:bottom w:val="none" w:sz="0" w:space="0" w:color="auto"/>
        <w:right w:val="none" w:sz="0" w:space="0" w:color="auto"/>
      </w:divBdr>
    </w:div>
    <w:div w:id="1911302550">
      <w:bodyDiv w:val="1"/>
      <w:marLeft w:val="0"/>
      <w:marRight w:val="0"/>
      <w:marTop w:val="0"/>
      <w:marBottom w:val="0"/>
      <w:divBdr>
        <w:top w:val="none" w:sz="0" w:space="0" w:color="auto"/>
        <w:left w:val="none" w:sz="0" w:space="0" w:color="auto"/>
        <w:bottom w:val="none" w:sz="0" w:space="0" w:color="auto"/>
        <w:right w:val="none" w:sz="0" w:space="0" w:color="auto"/>
      </w:divBdr>
    </w:div>
    <w:div w:id="1914122009">
      <w:bodyDiv w:val="1"/>
      <w:marLeft w:val="0"/>
      <w:marRight w:val="0"/>
      <w:marTop w:val="0"/>
      <w:marBottom w:val="0"/>
      <w:divBdr>
        <w:top w:val="none" w:sz="0" w:space="0" w:color="auto"/>
        <w:left w:val="none" w:sz="0" w:space="0" w:color="auto"/>
        <w:bottom w:val="none" w:sz="0" w:space="0" w:color="auto"/>
        <w:right w:val="none" w:sz="0" w:space="0" w:color="auto"/>
      </w:divBdr>
    </w:div>
    <w:div w:id="1917859468">
      <w:bodyDiv w:val="1"/>
      <w:marLeft w:val="0"/>
      <w:marRight w:val="0"/>
      <w:marTop w:val="0"/>
      <w:marBottom w:val="0"/>
      <w:divBdr>
        <w:top w:val="none" w:sz="0" w:space="0" w:color="auto"/>
        <w:left w:val="none" w:sz="0" w:space="0" w:color="auto"/>
        <w:bottom w:val="none" w:sz="0" w:space="0" w:color="auto"/>
        <w:right w:val="none" w:sz="0" w:space="0" w:color="auto"/>
      </w:divBdr>
    </w:div>
    <w:div w:id="1980184511">
      <w:bodyDiv w:val="1"/>
      <w:marLeft w:val="0"/>
      <w:marRight w:val="0"/>
      <w:marTop w:val="0"/>
      <w:marBottom w:val="0"/>
      <w:divBdr>
        <w:top w:val="none" w:sz="0" w:space="0" w:color="auto"/>
        <w:left w:val="none" w:sz="0" w:space="0" w:color="auto"/>
        <w:bottom w:val="none" w:sz="0" w:space="0" w:color="auto"/>
        <w:right w:val="none" w:sz="0" w:space="0" w:color="auto"/>
      </w:divBdr>
    </w:div>
    <w:div w:id="2051877935">
      <w:bodyDiv w:val="1"/>
      <w:marLeft w:val="0"/>
      <w:marRight w:val="0"/>
      <w:marTop w:val="0"/>
      <w:marBottom w:val="0"/>
      <w:divBdr>
        <w:top w:val="none" w:sz="0" w:space="0" w:color="auto"/>
        <w:left w:val="none" w:sz="0" w:space="0" w:color="auto"/>
        <w:bottom w:val="none" w:sz="0" w:space="0" w:color="auto"/>
        <w:right w:val="none" w:sz="0" w:space="0" w:color="auto"/>
      </w:divBdr>
    </w:div>
    <w:div w:id="2069063646">
      <w:bodyDiv w:val="1"/>
      <w:marLeft w:val="0"/>
      <w:marRight w:val="0"/>
      <w:marTop w:val="0"/>
      <w:marBottom w:val="0"/>
      <w:divBdr>
        <w:top w:val="none" w:sz="0" w:space="0" w:color="auto"/>
        <w:left w:val="none" w:sz="0" w:space="0" w:color="auto"/>
        <w:bottom w:val="none" w:sz="0" w:space="0" w:color="auto"/>
        <w:right w:val="none" w:sz="0" w:space="0" w:color="auto"/>
      </w:divBdr>
    </w:div>
    <w:div w:id="2127234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3DD1AD-10DC-4876-88D1-A5BF8977DA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1754</Words>
  <Characters>10001</Characters>
  <Application>Microsoft Office Word</Application>
  <DocSecurity>0</DocSecurity>
  <Lines>83</Lines>
  <Paragraphs>23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BAN Minutes</vt:lpstr>
      <vt:lpstr>BAN Minutes</vt:lpstr>
    </vt:vector>
  </TitlesOfParts>
  <Company>Microsoft</Company>
  <LinksUpToDate>false</LinksUpToDate>
  <CharactersWithSpaces>11732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 Minutes</dc:title>
  <dc:subject/>
  <dc:creator>Arthur Astrin</dc:creator>
  <cp:keywords/>
  <dc:description/>
  <cp:lastModifiedBy>Kohno Ryuji</cp:lastModifiedBy>
  <cp:revision>2</cp:revision>
  <cp:lastPrinted>2021-03-12T00:08:00Z</cp:lastPrinted>
  <dcterms:created xsi:type="dcterms:W3CDTF">2023-11-16T11:09:00Z</dcterms:created>
  <dcterms:modified xsi:type="dcterms:W3CDTF">2023-11-16T11:09:00Z</dcterms:modified>
</cp:coreProperties>
</file>