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472" w:rsidRDefault="00927472">
      <w:bookmarkStart w:id="0" w:name="_GoBack"/>
      <w:bookmarkEnd w:id="0"/>
    </w:p>
    <w:p w:rsidR="00B9628D" w:rsidRDefault="00B9628D">
      <w:r>
        <w:t xml:space="preserve">These are the Minutes of the IEEE 15.4 2020 Cor1 </w:t>
      </w:r>
      <w:r>
        <w:t>November</w:t>
      </w:r>
      <w:r>
        <w:t xml:space="preserve"> 2021 meeting</w:t>
      </w:r>
    </w:p>
    <w:p w:rsidR="00B9628D" w:rsidRDefault="00717C2B" w:rsidP="00FA70E9">
      <w:pPr>
        <w:pStyle w:val="ListParagraph"/>
        <w:numPr>
          <w:ilvl w:val="0"/>
          <w:numId w:val="1"/>
        </w:numPr>
        <w:spacing w:line="240" w:lineRule="auto"/>
      </w:pPr>
      <w:r>
        <w:t>Acting chair called the meeting to order at 1:08 PM EST</w:t>
      </w:r>
    </w:p>
    <w:p w:rsidR="00362D48" w:rsidRDefault="00FA70E9" w:rsidP="00FA70E9">
      <w:pPr>
        <w:pStyle w:val="ListParagraph"/>
        <w:numPr>
          <w:ilvl w:val="0"/>
          <w:numId w:val="1"/>
        </w:numPr>
        <w:spacing w:line="240" w:lineRule="auto"/>
      </w:pPr>
      <w:r>
        <w:t>Went though meeting, patent and other IEEE guidelines</w:t>
      </w:r>
    </w:p>
    <w:p w:rsidR="00362D48" w:rsidRDefault="00362D48" w:rsidP="00362D48">
      <w:pPr>
        <w:pStyle w:val="ListParagraph"/>
        <w:numPr>
          <w:ilvl w:val="0"/>
          <w:numId w:val="1"/>
        </w:numPr>
        <w:spacing w:line="240" w:lineRule="auto"/>
      </w:pPr>
      <w:r>
        <w:t>C</w:t>
      </w:r>
      <w:r w:rsidR="00FA70E9">
        <w:t xml:space="preserve">alled for potential essential patents. </w:t>
      </w:r>
    </w:p>
    <w:p w:rsidR="00717C2B" w:rsidRDefault="00362D48" w:rsidP="00362D48">
      <w:pPr>
        <w:spacing w:line="240" w:lineRule="auto"/>
      </w:pPr>
      <w:r>
        <w:t>N</w:t>
      </w:r>
      <w:r w:rsidR="00FA70E9">
        <w:t>othing w</w:t>
      </w:r>
      <w:r>
        <w:t>as</w:t>
      </w:r>
      <w:r w:rsidR="00FA70E9">
        <w:t xml:space="preserve"> heard</w:t>
      </w:r>
    </w:p>
    <w:p w:rsidR="00362D48" w:rsidRDefault="00362D48" w:rsidP="00362D48">
      <w:pPr>
        <w:spacing w:line="240" w:lineRule="auto"/>
      </w:pPr>
      <w:r>
        <w:t>Agenda was presented and captured here for references:</w:t>
      </w:r>
    </w:p>
    <w:p w:rsidR="00B9628D" w:rsidRDefault="00B9628D" w:rsidP="00B9628D">
      <w:pPr>
        <w:spacing w:line="240" w:lineRule="auto"/>
      </w:pPr>
      <w:r>
        <w:t>Agenda o</w:t>
      </w:r>
      <w:r w:rsidR="000E0AC8">
        <w:t>f</w:t>
      </w:r>
      <w:r>
        <w:t xml:space="preserve"> November meeting</w:t>
      </w:r>
    </w:p>
    <w:p w:rsidR="00B9628D" w:rsidRDefault="00B9628D" w:rsidP="00B9628D">
      <w:pPr>
        <w:spacing w:line="240" w:lineRule="auto"/>
      </w:pPr>
      <w:r>
        <w:t>- Monday 15th of November 1300-1500 EST</w:t>
      </w:r>
      <w:r w:rsidR="00362D48">
        <w:br/>
      </w:r>
      <w:r>
        <w:tab/>
        <w:t>- Approve Agenda</w:t>
      </w:r>
      <w:r w:rsidR="00362D48">
        <w:br/>
      </w:r>
      <w:r>
        <w:tab/>
        <w:t xml:space="preserve">- Approve </w:t>
      </w:r>
      <w:r w:rsidR="00362D48">
        <w:t>minutes</w:t>
      </w:r>
      <w:r w:rsidR="00362D48">
        <w:br/>
      </w:r>
      <w:r>
        <w:tab/>
        <w:t>- Confirm TG officers</w:t>
      </w:r>
      <w:r w:rsidR="00362D48">
        <w:br/>
      </w:r>
      <w:r>
        <w:tab/>
        <w:t>- LB187 results</w:t>
      </w:r>
      <w:r w:rsidR="00362D48">
        <w:br/>
      </w:r>
      <w:r>
        <w:tab/>
        <w:t>- Process comments received in LB187</w:t>
      </w:r>
      <w:r w:rsidR="00362D48">
        <w:br/>
      </w:r>
      <w:r>
        <w:tab/>
        <w:t>- App</w:t>
      </w:r>
      <w:r w:rsidR="00362D48">
        <w:t>r</w:t>
      </w:r>
      <w:r>
        <w:t>ove comment resolutions</w:t>
      </w:r>
    </w:p>
    <w:p w:rsidR="00B9628D" w:rsidRDefault="00B9628D" w:rsidP="00B9628D">
      <w:pPr>
        <w:spacing w:line="240" w:lineRule="auto"/>
      </w:pPr>
      <w:r>
        <w:t>- Monday 16th of November 1700-1900 EST</w:t>
      </w:r>
      <w:r w:rsidR="00362D48">
        <w:br/>
      </w:r>
      <w:r>
        <w:tab/>
        <w:t>- Go through the edited draft</w:t>
      </w:r>
      <w:r w:rsidR="00362D48">
        <w:br/>
      </w:r>
      <w:r>
        <w:tab/>
        <w:t>- Go through the closing report</w:t>
      </w:r>
      <w:r w:rsidR="00362D48">
        <w:br/>
      </w:r>
      <w:r>
        <w:tab/>
        <w:t>- Motion for LB recirculation</w:t>
      </w:r>
      <w:r w:rsidR="00362D48">
        <w:br/>
      </w:r>
      <w:r>
        <w:tab/>
        <w:t>- Motion to form CRG</w:t>
      </w:r>
      <w:r w:rsidR="00362D48">
        <w:br/>
      </w:r>
      <w:r>
        <w:tab/>
        <w:t>- Decide and announce tele</w:t>
      </w:r>
      <w:r w:rsidR="00362D48">
        <w:t xml:space="preserve"> </w:t>
      </w:r>
      <w:r>
        <w:t>chat times for CRG</w:t>
      </w:r>
      <w:r w:rsidR="00362D48">
        <w:br/>
      </w:r>
      <w:r>
        <w:tab/>
        <w:t>- Update timelines.</w:t>
      </w:r>
    </w:p>
    <w:p w:rsidR="00362D48" w:rsidRDefault="00362D48" w:rsidP="00362D48">
      <w:pPr>
        <w:spacing w:line="240" w:lineRule="auto"/>
      </w:pPr>
      <w:r>
        <w:t>The following motion was made: Motion to approve the Agenda per doc #487-01</w:t>
      </w:r>
    </w:p>
    <w:p w:rsidR="00362D48" w:rsidRDefault="00362D48" w:rsidP="00362D48">
      <w:pPr>
        <w:pStyle w:val="ListParagraph"/>
        <w:numPr>
          <w:ilvl w:val="0"/>
          <w:numId w:val="2"/>
        </w:numPr>
        <w:spacing w:line="240" w:lineRule="auto"/>
      </w:pPr>
      <w:r>
        <w:t xml:space="preserve">Moved by Don </w:t>
      </w:r>
      <w:proofErr w:type="spellStart"/>
      <w:r>
        <w:t>Sturek</w:t>
      </w:r>
      <w:proofErr w:type="spellEnd"/>
      <w:r>
        <w:t xml:space="preserve"> (Itron)</w:t>
      </w:r>
    </w:p>
    <w:p w:rsidR="00362D48" w:rsidRDefault="00362D48" w:rsidP="00362D48">
      <w:pPr>
        <w:pStyle w:val="ListParagraph"/>
        <w:numPr>
          <w:ilvl w:val="0"/>
          <w:numId w:val="2"/>
        </w:numPr>
        <w:spacing w:line="240" w:lineRule="auto"/>
      </w:pPr>
      <w:r>
        <w:t>Seconded by Phil Beecher (WISUN Alliance)</w:t>
      </w:r>
    </w:p>
    <w:p w:rsidR="00362D48" w:rsidRDefault="00362D48" w:rsidP="00362D48">
      <w:pPr>
        <w:spacing w:line="240" w:lineRule="auto"/>
      </w:pPr>
      <w:r>
        <w:t>No discussion or objections heard on the motion.</w:t>
      </w:r>
    </w:p>
    <w:p w:rsidR="00362D48" w:rsidRDefault="00362D48" w:rsidP="00B9628D">
      <w:pPr>
        <w:spacing w:line="240" w:lineRule="auto"/>
      </w:pPr>
      <w:r>
        <w:t>The Agenda has been approved:</w:t>
      </w:r>
    </w:p>
    <w:p w:rsidR="00B9628D" w:rsidRDefault="00B9628D" w:rsidP="00B9628D">
      <w:pPr>
        <w:spacing w:line="240" w:lineRule="auto"/>
      </w:pPr>
      <w:r>
        <w:t xml:space="preserve">Approve the </w:t>
      </w:r>
      <w:r w:rsidR="0058278A">
        <w:t>minutes</w:t>
      </w:r>
    </w:p>
    <w:p w:rsidR="0058278A" w:rsidRDefault="0058278A" w:rsidP="00B9628D">
      <w:pPr>
        <w:pStyle w:val="ListParagraph"/>
        <w:numPr>
          <w:ilvl w:val="0"/>
          <w:numId w:val="3"/>
        </w:numPr>
        <w:spacing w:line="240" w:lineRule="auto"/>
      </w:pPr>
      <w:r>
        <w:t>The minutes of the September meeting was presented</w:t>
      </w:r>
    </w:p>
    <w:p w:rsidR="0058278A" w:rsidRDefault="0058278A" w:rsidP="0058278A">
      <w:pPr>
        <w:spacing w:line="240" w:lineRule="auto"/>
      </w:pPr>
      <w:r>
        <w:t xml:space="preserve">The following motion was made: Motion to approve the </w:t>
      </w:r>
      <w:r>
        <w:t>minutes</w:t>
      </w:r>
      <w:r>
        <w:t xml:space="preserve"> per doc #487-01</w:t>
      </w:r>
    </w:p>
    <w:p w:rsidR="0058278A" w:rsidRDefault="0058278A" w:rsidP="0058278A">
      <w:pPr>
        <w:pStyle w:val="ListParagraph"/>
        <w:numPr>
          <w:ilvl w:val="0"/>
          <w:numId w:val="2"/>
        </w:numPr>
        <w:spacing w:line="240" w:lineRule="auto"/>
      </w:pPr>
      <w:r>
        <w:t xml:space="preserve">Moved by Don </w:t>
      </w:r>
      <w:proofErr w:type="spellStart"/>
      <w:r>
        <w:t>Sturek</w:t>
      </w:r>
      <w:proofErr w:type="spellEnd"/>
      <w:r>
        <w:t xml:space="preserve"> (Itron)</w:t>
      </w:r>
    </w:p>
    <w:p w:rsidR="0058278A" w:rsidRDefault="0058278A" w:rsidP="0058278A">
      <w:pPr>
        <w:pStyle w:val="ListParagraph"/>
        <w:numPr>
          <w:ilvl w:val="0"/>
          <w:numId w:val="2"/>
        </w:numPr>
        <w:spacing w:line="240" w:lineRule="auto"/>
      </w:pPr>
      <w:r>
        <w:t>Seconded by Phil Beecher (WISUN Alliance)</w:t>
      </w:r>
    </w:p>
    <w:p w:rsidR="0058278A" w:rsidRDefault="0058278A" w:rsidP="0058278A">
      <w:pPr>
        <w:spacing w:line="240" w:lineRule="auto"/>
      </w:pPr>
      <w:r>
        <w:t>No discussion or objections heard on the motion.</w:t>
      </w:r>
    </w:p>
    <w:p w:rsidR="0058278A" w:rsidRDefault="0058278A" w:rsidP="0058278A">
      <w:pPr>
        <w:pStyle w:val="ListParagraph"/>
        <w:numPr>
          <w:ilvl w:val="0"/>
          <w:numId w:val="2"/>
        </w:numPr>
        <w:spacing w:line="240" w:lineRule="auto"/>
      </w:pPr>
      <w:r>
        <w:t xml:space="preserve">The </w:t>
      </w:r>
      <w:r>
        <w:t xml:space="preserve">minutes </w:t>
      </w:r>
      <w:r>
        <w:t>ha</w:t>
      </w:r>
      <w:r>
        <w:t>ve</w:t>
      </w:r>
      <w:r>
        <w:t xml:space="preserve"> been approved:</w:t>
      </w:r>
    </w:p>
    <w:p w:rsidR="0058278A" w:rsidRDefault="00B9628D" w:rsidP="00B9628D">
      <w:pPr>
        <w:spacing w:line="240" w:lineRule="auto"/>
      </w:pPr>
      <w:r>
        <w:lastRenderedPageBreak/>
        <w:t>Confirm TG officer</w:t>
      </w:r>
      <w:r w:rsidR="0058278A">
        <w:t>s</w:t>
      </w:r>
    </w:p>
    <w:p w:rsidR="0058278A" w:rsidRDefault="00B9628D" w:rsidP="00B9628D">
      <w:pPr>
        <w:pStyle w:val="ListParagraph"/>
        <w:numPr>
          <w:ilvl w:val="0"/>
          <w:numId w:val="4"/>
        </w:numPr>
        <w:spacing w:line="240" w:lineRule="auto"/>
      </w:pPr>
      <w:r>
        <w:t xml:space="preserve">Tero </w:t>
      </w:r>
      <w:proofErr w:type="spellStart"/>
      <w:r>
        <w:t>Kivinen</w:t>
      </w:r>
      <w:proofErr w:type="spellEnd"/>
      <w:r>
        <w:t xml:space="preserve"> (Self) to take on role as chair of the working group</w:t>
      </w:r>
    </w:p>
    <w:p w:rsidR="0058278A" w:rsidRDefault="00B9628D" w:rsidP="00B9628D">
      <w:pPr>
        <w:pStyle w:val="ListParagraph"/>
        <w:numPr>
          <w:ilvl w:val="0"/>
          <w:numId w:val="4"/>
        </w:numPr>
        <w:spacing w:line="240" w:lineRule="auto"/>
      </w:pPr>
      <w:r>
        <w:t xml:space="preserve">Tero </w:t>
      </w:r>
      <w:proofErr w:type="spellStart"/>
      <w:r>
        <w:t>Kivinen</w:t>
      </w:r>
      <w:proofErr w:type="spellEnd"/>
      <w:r>
        <w:t xml:space="preserve"> (Self) to take on role as technical editor of the working group</w:t>
      </w:r>
    </w:p>
    <w:p w:rsidR="0058278A" w:rsidRDefault="0092353A" w:rsidP="00B9628D">
      <w:pPr>
        <w:pStyle w:val="ListParagraph"/>
        <w:numPr>
          <w:ilvl w:val="0"/>
          <w:numId w:val="4"/>
        </w:numPr>
        <w:spacing w:line="240" w:lineRule="auto"/>
      </w:pPr>
      <w:r>
        <w:t>Thomas Almholt [Texas Instruments, Inc]</w:t>
      </w:r>
      <w:r>
        <w:t xml:space="preserve"> is acting as </w:t>
      </w:r>
      <w:r w:rsidR="0058278A">
        <w:t>s</w:t>
      </w:r>
      <w:r w:rsidR="0058278A">
        <w:t xml:space="preserve">ecretary </w:t>
      </w:r>
      <w:r>
        <w:t>for the November meeting</w:t>
      </w:r>
    </w:p>
    <w:p w:rsidR="0058278A" w:rsidRDefault="0058278A" w:rsidP="0058278A">
      <w:pPr>
        <w:spacing w:line="240" w:lineRule="auto"/>
      </w:pPr>
      <w:r>
        <w:t>The following motion was made: Motion to approve the</w:t>
      </w:r>
      <w:r w:rsidR="0092353A">
        <w:t xml:space="preserve"> officers and secretary</w:t>
      </w:r>
      <w:r>
        <w:t xml:space="preserve"> per doc #487-01</w:t>
      </w:r>
    </w:p>
    <w:p w:rsidR="0058278A" w:rsidRDefault="0058278A" w:rsidP="0058278A">
      <w:pPr>
        <w:pStyle w:val="ListParagraph"/>
        <w:numPr>
          <w:ilvl w:val="0"/>
          <w:numId w:val="2"/>
        </w:numPr>
        <w:spacing w:line="240" w:lineRule="auto"/>
      </w:pPr>
      <w:r>
        <w:t xml:space="preserve">Moved by Don </w:t>
      </w:r>
      <w:proofErr w:type="spellStart"/>
      <w:r>
        <w:t>Sturek</w:t>
      </w:r>
      <w:proofErr w:type="spellEnd"/>
      <w:r>
        <w:t xml:space="preserve"> (Itron)</w:t>
      </w:r>
    </w:p>
    <w:p w:rsidR="0058278A" w:rsidRDefault="0058278A" w:rsidP="0058278A">
      <w:pPr>
        <w:pStyle w:val="ListParagraph"/>
        <w:numPr>
          <w:ilvl w:val="0"/>
          <w:numId w:val="2"/>
        </w:numPr>
        <w:spacing w:line="240" w:lineRule="auto"/>
      </w:pPr>
      <w:r>
        <w:t>Seconded by Phil Beecher (WISUN Alliance)</w:t>
      </w:r>
    </w:p>
    <w:p w:rsidR="0058278A" w:rsidRDefault="0058278A" w:rsidP="0058278A">
      <w:pPr>
        <w:spacing w:line="240" w:lineRule="auto"/>
      </w:pPr>
      <w:r>
        <w:t>No discussion or objections heard on the motion.</w:t>
      </w:r>
    </w:p>
    <w:p w:rsidR="0058278A" w:rsidRDefault="0058278A" w:rsidP="0058278A">
      <w:pPr>
        <w:pStyle w:val="ListParagraph"/>
        <w:numPr>
          <w:ilvl w:val="0"/>
          <w:numId w:val="2"/>
        </w:numPr>
        <w:spacing w:line="240" w:lineRule="auto"/>
      </w:pPr>
      <w:r>
        <w:t xml:space="preserve">The </w:t>
      </w:r>
      <w:r>
        <w:t>new appointment has been</w:t>
      </w:r>
      <w:r>
        <w:t xml:space="preserve"> approved:</w:t>
      </w:r>
    </w:p>
    <w:p w:rsidR="00B9628D" w:rsidRDefault="00B9628D" w:rsidP="00B9628D">
      <w:pPr>
        <w:spacing w:line="240" w:lineRule="auto"/>
      </w:pPr>
      <w:r>
        <w:t xml:space="preserve"> LB187 results</w:t>
      </w:r>
    </w:p>
    <w:p w:rsidR="00B9628D" w:rsidRDefault="00B9628D" w:rsidP="00B9628D">
      <w:pPr>
        <w:spacing w:line="240" w:lineRule="auto"/>
      </w:pPr>
      <w:r>
        <w:tab/>
        <w:t xml:space="preserve">- the LB187 is still open, last comments arrived yesterday 11/14/21 </w:t>
      </w:r>
    </w:p>
    <w:p w:rsidR="00B9628D" w:rsidRDefault="00B9628D" w:rsidP="00B9628D">
      <w:pPr>
        <w:spacing w:line="240" w:lineRule="auto"/>
      </w:pPr>
      <w:r>
        <w:tab/>
        <w:t>- 1 technical comment and 28 editorial comments</w:t>
      </w:r>
    </w:p>
    <w:p w:rsidR="00B9628D" w:rsidRDefault="00B9628D" w:rsidP="00B9628D">
      <w:pPr>
        <w:spacing w:line="240" w:lineRule="auto"/>
      </w:pPr>
      <w:r>
        <w:tab/>
        <w:t>- 1 rejected, 4 revised and 24 accepted comments.</w:t>
      </w:r>
    </w:p>
    <w:p w:rsidR="00B9628D" w:rsidRDefault="00B9628D" w:rsidP="00B9628D">
      <w:pPr>
        <w:spacing w:line="240" w:lineRule="auto"/>
      </w:pPr>
      <w:r>
        <w:tab/>
        <w:t>- document number +55502</w:t>
      </w:r>
    </w:p>
    <w:p w:rsidR="00B9628D" w:rsidRDefault="00B9628D" w:rsidP="00B9628D">
      <w:pPr>
        <w:spacing w:line="240" w:lineRule="auto"/>
      </w:pPr>
      <w:r>
        <w:tab/>
        <w:t>- this document will be moved for approval in the before the end the plenary.</w:t>
      </w:r>
    </w:p>
    <w:p w:rsidR="00B9628D" w:rsidRDefault="00B9628D" w:rsidP="00B9628D">
      <w:pPr>
        <w:spacing w:line="240" w:lineRule="auto"/>
      </w:pPr>
      <w:r>
        <w:tab/>
      </w:r>
    </w:p>
    <w:sectPr w:rsidR="00B9628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A99" w:rsidRDefault="00546A99" w:rsidP="00E14857">
      <w:pPr>
        <w:spacing w:after="0" w:line="240" w:lineRule="auto"/>
      </w:pPr>
      <w:r>
        <w:separator/>
      </w:r>
    </w:p>
  </w:endnote>
  <w:endnote w:type="continuationSeparator" w:id="0">
    <w:p w:rsidR="00546A99" w:rsidRDefault="00546A99" w:rsidP="00E1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857" w:rsidRDefault="00B9628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-532263</wp:posOffset>
              </wp:positionH>
              <wp:positionV relativeFrom="page">
                <wp:posOffset>9137176</wp:posOffset>
              </wp:positionV>
              <wp:extent cx="6876288" cy="9144"/>
              <wp:effectExtent l="19050" t="19050" r="20320" b="292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6288" cy="9144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2BCB4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41.9pt,719.45pt" to="499.55pt,7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" strokecolor="black [3040]" strokeweight="2.25pt">
              <w10:wrap anchory="page"/>
            </v:line>
          </w:pict>
        </mc:Fallback>
      </mc:AlternateContent>
    </w:r>
    <w:r w:rsidR="00E14857" w:rsidRPr="00E14857">
      <w:t xml:space="preserve">15.4 2020 Cor1 minutes </w:t>
    </w:r>
    <w:r w:rsidR="00E14857">
      <w:t>Nov</w:t>
    </w:r>
    <w:r w:rsidR="00E14857" w:rsidRPr="00E14857">
      <w:t xml:space="preserve"> 2021</w:t>
    </w:r>
    <w:r w:rsidR="00E14857">
      <w:ptab w:relativeTo="margin" w:alignment="center" w:leader="none"/>
    </w:r>
    <w:r w:rsidR="00E14857">
      <w:t xml:space="preserve">Page </w:t>
    </w:r>
    <w:r w:rsidR="00E14857">
      <w:rPr>
        <w:b/>
        <w:bCs/>
      </w:rPr>
      <w:fldChar w:fldCharType="begin"/>
    </w:r>
    <w:r w:rsidR="00E14857">
      <w:rPr>
        <w:b/>
        <w:bCs/>
      </w:rPr>
      <w:instrText xml:space="preserve"> PAGE  \* Arabic  \* MERGEFORMAT </w:instrText>
    </w:r>
    <w:r w:rsidR="00E14857">
      <w:rPr>
        <w:b/>
        <w:bCs/>
      </w:rPr>
      <w:fldChar w:fldCharType="separate"/>
    </w:r>
    <w:r w:rsidR="00E14857">
      <w:rPr>
        <w:b/>
        <w:bCs/>
        <w:noProof/>
      </w:rPr>
      <w:t>1</w:t>
    </w:r>
    <w:r w:rsidR="00E14857">
      <w:rPr>
        <w:b/>
        <w:bCs/>
      </w:rPr>
      <w:fldChar w:fldCharType="end"/>
    </w:r>
    <w:r w:rsidR="00E14857">
      <w:t xml:space="preserve"> of </w:t>
    </w:r>
    <w:r w:rsidR="00E14857">
      <w:rPr>
        <w:b/>
        <w:bCs/>
      </w:rPr>
      <w:fldChar w:fldCharType="begin"/>
    </w:r>
    <w:r w:rsidR="00E14857">
      <w:rPr>
        <w:b/>
        <w:bCs/>
      </w:rPr>
      <w:instrText xml:space="preserve"> NUMPAGES  \* Arabic  \* MERGEFORMAT </w:instrText>
    </w:r>
    <w:r w:rsidR="00E14857">
      <w:rPr>
        <w:b/>
        <w:bCs/>
      </w:rPr>
      <w:fldChar w:fldCharType="separate"/>
    </w:r>
    <w:r w:rsidR="00E14857">
      <w:rPr>
        <w:b/>
        <w:bCs/>
        <w:noProof/>
      </w:rPr>
      <w:t>2</w:t>
    </w:r>
    <w:r w:rsidR="00E14857">
      <w:rPr>
        <w:b/>
        <w:bCs/>
      </w:rPr>
      <w:fldChar w:fldCharType="end"/>
    </w:r>
    <w:r w:rsidR="00E14857">
      <w:ptab w:relativeTo="margin" w:alignment="right" w:leader="none"/>
    </w:r>
    <w:r w:rsidR="00E14857">
      <w:t>Thomas Almholt [Texas Instruments]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A99" w:rsidRDefault="00546A99" w:rsidP="00E14857">
      <w:pPr>
        <w:spacing w:after="0" w:line="240" w:lineRule="auto"/>
      </w:pPr>
      <w:r>
        <w:separator/>
      </w:r>
    </w:p>
  </w:footnote>
  <w:footnote w:type="continuationSeparator" w:id="0">
    <w:p w:rsidR="00546A99" w:rsidRDefault="00546A99" w:rsidP="00E14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857" w:rsidRDefault="00E14857">
    <w:pPr>
      <w:pStyle w:val="Header"/>
      <w:rPr>
        <w:sz w:val="24"/>
        <w:szCs w:val="24"/>
      </w:rPr>
    </w:pPr>
    <w:sdt>
      <w:sdtPr>
        <w:alias w:val="Title"/>
        <w:id w:val="78404852"/>
        <w:placeholder>
          <w:docPart w:val="BB5A2B6CDE284C70B64F079A3191BBB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E14857">
          <w:t xml:space="preserve">doc.: </w:t>
        </w:r>
      </w:sdtContent>
    </w:sdt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Date"/>
        <w:id w:val="78404859"/>
        <w:placeholder>
          <w:docPart w:val="D4EB973E4AD5422E959AF6325AC4A13B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1-11-15T00:00:00Z">
          <w:dateFormat w:val="MMMM d, yyyy"/>
          <w:lid w:val="en-US"/>
          <w:storeMappedDataAs w:val="dateTime"/>
          <w:calendar w:val="gregorian"/>
        </w:date>
      </w:sdtPr>
      <w:sdtContent>
        <w: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November 15, 2021</w:t>
        </w:r>
      </w:sdtContent>
    </w:sdt>
  </w:p>
  <w:p w:rsidR="00E14857" w:rsidRDefault="00B962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54D39A" wp14:editId="4646AD36">
              <wp:simplePos x="0" y="0"/>
              <wp:positionH relativeFrom="column">
                <wp:posOffset>-464024</wp:posOffset>
              </wp:positionH>
              <wp:positionV relativeFrom="page">
                <wp:posOffset>876860</wp:posOffset>
              </wp:positionV>
              <wp:extent cx="6876288" cy="9144"/>
              <wp:effectExtent l="19050" t="19050" r="20320" b="2921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6288" cy="9144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8E318B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36.55pt,69.05pt" to="504.9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" strokecolor="black [3040]" strokeweight="2.25pt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006D6"/>
    <w:multiLevelType w:val="hybridMultilevel"/>
    <w:tmpl w:val="D8FEF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178D"/>
    <w:multiLevelType w:val="hybridMultilevel"/>
    <w:tmpl w:val="54B2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538F8"/>
    <w:multiLevelType w:val="hybridMultilevel"/>
    <w:tmpl w:val="5FFCC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B115D"/>
    <w:multiLevelType w:val="hybridMultilevel"/>
    <w:tmpl w:val="A2089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857"/>
    <w:rsid w:val="000E0AC8"/>
    <w:rsid w:val="00362D48"/>
    <w:rsid w:val="00546A99"/>
    <w:rsid w:val="0058278A"/>
    <w:rsid w:val="00717C2B"/>
    <w:rsid w:val="0080071D"/>
    <w:rsid w:val="008239A8"/>
    <w:rsid w:val="008A336C"/>
    <w:rsid w:val="0092353A"/>
    <w:rsid w:val="00927472"/>
    <w:rsid w:val="009C626F"/>
    <w:rsid w:val="00B9628D"/>
    <w:rsid w:val="00BE0730"/>
    <w:rsid w:val="00E14857"/>
    <w:rsid w:val="00FA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2F2CE"/>
  <w15:chartTrackingRefBased/>
  <w15:docId w15:val="{82035AF7-6B87-40F7-B934-851FE910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857"/>
  </w:style>
  <w:style w:type="paragraph" w:styleId="Footer">
    <w:name w:val="footer"/>
    <w:basedOn w:val="Normal"/>
    <w:link w:val="FooterChar"/>
    <w:uiPriority w:val="99"/>
    <w:unhideWhenUsed/>
    <w:rsid w:val="00E14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857"/>
  </w:style>
  <w:style w:type="paragraph" w:styleId="ListParagraph">
    <w:name w:val="List Paragraph"/>
    <w:basedOn w:val="Normal"/>
    <w:uiPriority w:val="34"/>
    <w:qFormat/>
    <w:rsid w:val="00FA7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5A2B6CDE284C70B64F079A3191B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1CE39-71AC-4337-8D25-E5209EB8D307}"/>
      </w:docPartPr>
      <w:docPartBody>
        <w:p w:rsidR="00000000" w:rsidRDefault="009A7D48" w:rsidP="009A7D48">
          <w:pPr>
            <w:pStyle w:val="BB5A2B6CDE284C70B64F079A3191BBB0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[Document title]</w:t>
          </w:r>
        </w:p>
      </w:docPartBody>
    </w:docPart>
    <w:docPart>
      <w:docPartPr>
        <w:name w:val="D4EB973E4AD5422E959AF6325AC4A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DAEB7-352E-4445-B6D2-8A2E22AE1CE2}"/>
      </w:docPartPr>
      <w:docPartBody>
        <w:p w:rsidR="00000000" w:rsidRDefault="009A7D48" w:rsidP="009A7D48">
          <w:pPr>
            <w:pStyle w:val="D4EB973E4AD5422E959AF6325AC4A13B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48"/>
    <w:rsid w:val="006D27A8"/>
    <w:rsid w:val="009A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5A2B6CDE284C70B64F079A3191BBB0">
    <w:name w:val="BB5A2B6CDE284C70B64F079A3191BBB0"/>
    <w:rsid w:val="009A7D48"/>
  </w:style>
  <w:style w:type="paragraph" w:customStyle="1" w:styleId="D4EB973E4AD5422E959AF6325AC4A13B">
    <w:name w:val="D4EB973E4AD5422E959AF6325AC4A13B"/>
    <w:rsid w:val="009A7D48"/>
  </w:style>
  <w:style w:type="paragraph" w:customStyle="1" w:styleId="E31AD444B0F342DE917F81B0ED411E4D">
    <w:name w:val="E31AD444B0F342DE917F81B0ED411E4D"/>
    <w:rsid w:val="009A7D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2021-11-15T00:00:00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A0F58F-2EAF-4CB9-AC8E-C6FFCE881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15-21-0521-00-Cor2</vt:lpstr>
    </vt:vector>
  </TitlesOfParts>
  <Company>Texas Instruments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</dc:title>
  <dc:subject/>
  <dc:creator>Almholt, Thomas</dc:creator>
  <cp:keywords/>
  <dc:description/>
  <cp:lastModifiedBy>Almholt, Thomas</cp:lastModifiedBy>
  <cp:revision>2</cp:revision>
  <dcterms:created xsi:type="dcterms:W3CDTF">2021-11-15T20:14:00Z</dcterms:created>
  <dcterms:modified xsi:type="dcterms:W3CDTF">2021-11-15T20:14:00Z</dcterms:modified>
</cp:coreProperties>
</file>