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EB1E6" w14:textId="77777777" w:rsidR="00722B39" w:rsidRPr="007C244A" w:rsidRDefault="00722B39">
      <w:pPr>
        <w:rPr>
          <w:rFonts w:cstheme="minorHAnsi"/>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41D981F8" w:rsidR="005615A6" w:rsidRPr="007C244A" w:rsidRDefault="007109E9" w:rsidP="00722B39">
            <w:pPr>
              <w:pStyle w:val="covertext"/>
              <w:rPr>
                <w:rFonts w:asciiTheme="minorHAnsi" w:hAnsiTheme="minorHAnsi" w:cstheme="minorHAnsi"/>
              </w:rPr>
            </w:pPr>
            <w:r w:rsidRPr="007109E9">
              <w:rPr>
                <w:rFonts w:asciiTheme="minorHAnsi" w:hAnsiTheme="minorHAnsi" w:cstheme="minorHAnsi"/>
                <w:b/>
                <w:sz w:val="28"/>
              </w:rPr>
              <w:t xml:space="preserve">SG15 </w:t>
            </w:r>
            <w:r w:rsidR="008311AE">
              <w:rPr>
                <w:rFonts w:asciiTheme="minorHAnsi" w:hAnsiTheme="minorHAnsi" w:cstheme="minorHAnsi"/>
                <w:b/>
                <w:sz w:val="28"/>
              </w:rPr>
              <w:t>May 2021 Interim Meeting</w:t>
            </w:r>
            <w:r w:rsidRPr="007109E9">
              <w:rPr>
                <w:rFonts w:asciiTheme="minorHAnsi" w:hAnsiTheme="minorHAnsi" w:cstheme="minorHAnsi"/>
                <w:b/>
                <w:sz w:val="28"/>
              </w:rPr>
              <w:t xml:space="preserve"> minutes</w:t>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4EEA5CE5"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8311AE">
              <w:rPr>
                <w:rFonts w:asciiTheme="minorHAnsi" w:hAnsiTheme="minorHAnsi" w:cstheme="minorHAnsi"/>
              </w:rPr>
              <w:t>24 May</w:t>
            </w:r>
            <w:r w:rsidR="007109E9">
              <w:rPr>
                <w:rFonts w:asciiTheme="minorHAnsi" w:hAnsiTheme="minorHAnsi" w:cstheme="minorHAnsi"/>
              </w:rPr>
              <w:t xml:space="preserve"> 2021</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5395B65B"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w:t>
            </w:r>
            <w:r w:rsidR="004C1200">
              <w:rPr>
                <w:rFonts w:asciiTheme="minorHAnsi" w:hAnsiTheme="minorHAnsi" w:cstheme="minorHAnsi"/>
              </w:rPr>
              <w:t>1273 422275</w:t>
            </w:r>
            <w:r w:rsidRPr="007C244A">
              <w:rPr>
                <w:rFonts w:asciiTheme="minorHAnsi" w:hAnsiTheme="minorHAnsi" w:cstheme="minorHAnsi"/>
              </w:rPr>
              <w:br/>
              <w:t>Fax:</w:t>
            </w:r>
            <w:r w:rsidRPr="007C244A">
              <w:rPr>
                <w:rFonts w:asciiTheme="minorHAnsi" w:hAnsiTheme="minorHAnsi" w:cstheme="minorHAnsi"/>
              </w:rPr>
              <w:tab/>
              <w:t>[</w:t>
            </w:r>
            <w:r w:rsidR="000D5C9E">
              <w:rPr>
                <w:rFonts w:asciiTheme="minorHAnsi" w:hAnsiTheme="minorHAnsi" w:cstheme="minorHAnsi"/>
              </w:rPr>
              <w:t xml:space="preserve">not </w:t>
            </w:r>
            <w:r w:rsidR="0061168A">
              <w:rPr>
                <w:rFonts w:asciiTheme="minorHAnsi" w:hAnsiTheme="minorHAnsi" w:cstheme="minorHAnsi"/>
              </w:rPr>
              <w:t>recently]</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777DDB0" w14:textId="3AC876D3" w:rsidR="00823596" w:rsidRPr="007C244A" w:rsidRDefault="005615A6" w:rsidP="00722B39">
            <w:pPr>
              <w:pStyle w:val="covertext"/>
              <w:rPr>
                <w:rFonts w:asciiTheme="minorHAnsi" w:hAnsiTheme="minorHAnsi" w:cstheme="minorHAnsi"/>
              </w:rPr>
            </w:pPr>
            <w:r w:rsidRPr="007C244A">
              <w:rPr>
                <w:rFonts w:asciiTheme="minorHAnsi" w:hAnsiTheme="minorHAnsi" w:cstheme="minorHAnsi"/>
              </w:rPr>
              <w:t>[IEEE 802.15</w:t>
            </w:r>
            <w:r w:rsidR="00AF46BB">
              <w:rPr>
                <w:rFonts w:asciiTheme="minorHAnsi" w:hAnsiTheme="minorHAnsi" w:cstheme="minorHAnsi"/>
              </w:rPr>
              <w:t xml:space="preserve"> </w:t>
            </w:r>
            <w:r w:rsidR="008311AE">
              <w:rPr>
                <w:rFonts w:asciiTheme="minorHAnsi" w:hAnsiTheme="minorHAnsi" w:cstheme="minorHAnsi"/>
              </w:rPr>
              <w:t>SG15 May 2021 Interim meeting</w:t>
            </w:r>
            <w:r w:rsidR="007109E9" w:rsidRPr="007109E9">
              <w:rPr>
                <w:rFonts w:asciiTheme="minorHAnsi" w:hAnsiTheme="minorHAnsi" w:cstheme="minorHAnsi"/>
              </w:rPr>
              <w:t xml:space="preserve"> minutes</w:t>
            </w:r>
            <w:r w:rsidRPr="007C244A">
              <w:rPr>
                <w:rFonts w:asciiTheme="minorHAnsi" w:hAnsiTheme="minorHAnsi" w:cstheme="minorHAnsi"/>
              </w:rPr>
              <w:t>.]</w:t>
            </w: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223A3EDE"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[Report </w:t>
            </w:r>
            <w:r w:rsidR="00F877CE">
              <w:rPr>
                <w:rFonts w:asciiTheme="minorHAnsi" w:hAnsiTheme="minorHAnsi" w:cstheme="minorHAnsi"/>
              </w:rPr>
              <w:t xml:space="preserve">of </w:t>
            </w:r>
            <w:r w:rsidRPr="007C244A">
              <w:rPr>
                <w:rFonts w:asciiTheme="minorHAnsi" w:hAnsiTheme="minorHAnsi" w:cstheme="minorHAnsi"/>
              </w:rPr>
              <w:t>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2B7855D3" w14:textId="059FFB11" w:rsidR="00B353AB" w:rsidRPr="0002751D" w:rsidRDefault="00AD37C5" w:rsidP="00B353AB">
      <w:pPr>
        <w:jc w:val="center"/>
        <w:rPr>
          <w:rFonts w:cstheme="minorHAnsi"/>
          <w:b/>
          <w:bCs/>
          <w:sz w:val="32"/>
        </w:rPr>
      </w:pPr>
      <w:r>
        <w:rPr>
          <w:rFonts w:cstheme="minorHAnsi"/>
          <w:b/>
          <w:bCs/>
          <w:sz w:val="32"/>
        </w:rPr>
        <w:lastRenderedPageBreak/>
        <w:t>May 2021</w:t>
      </w:r>
      <w:r w:rsidR="00B353AB">
        <w:rPr>
          <w:rFonts w:cstheme="minorHAnsi"/>
          <w:b/>
          <w:bCs/>
          <w:sz w:val="32"/>
        </w:rPr>
        <w:t xml:space="preserve"> </w:t>
      </w:r>
      <w:r>
        <w:rPr>
          <w:rFonts w:cstheme="minorHAnsi"/>
          <w:b/>
          <w:bCs/>
          <w:sz w:val="32"/>
        </w:rPr>
        <w:t xml:space="preserve">Interim Meeting </w:t>
      </w:r>
      <w:r w:rsidR="00B353AB" w:rsidRPr="0002751D">
        <w:rPr>
          <w:rFonts w:cstheme="minorHAnsi"/>
          <w:b/>
          <w:bCs/>
          <w:sz w:val="32"/>
        </w:rPr>
        <w:t>Minutes</w:t>
      </w:r>
      <w:r w:rsidR="00B353AB">
        <w:rPr>
          <w:rFonts w:cstheme="minorHAnsi"/>
          <w:b/>
          <w:bCs/>
          <w:sz w:val="32"/>
        </w:rPr>
        <w:t xml:space="preserve"> - </w:t>
      </w:r>
      <w:r w:rsidR="00B353AB" w:rsidRPr="0002751D">
        <w:rPr>
          <w:rFonts w:cstheme="minorHAnsi"/>
          <w:b/>
          <w:bCs/>
          <w:sz w:val="32"/>
        </w:rPr>
        <w:t>IEEE 802.15</w:t>
      </w:r>
      <w:r w:rsidR="00B353AB">
        <w:rPr>
          <w:rFonts w:cstheme="minorHAnsi"/>
          <w:b/>
          <w:bCs/>
          <w:sz w:val="32"/>
        </w:rPr>
        <w:t xml:space="preserve"> SG15 Minutes</w:t>
      </w:r>
    </w:p>
    <w:p w14:paraId="428148DC" w14:textId="77777777" w:rsidR="00B353AB" w:rsidRDefault="00B353AB" w:rsidP="00B353AB"/>
    <w:p w14:paraId="74D4E527" w14:textId="095C312E" w:rsidR="00B353AB" w:rsidRPr="002B0570" w:rsidRDefault="00AD37C5" w:rsidP="00B353AB">
      <w:pPr>
        <w:rPr>
          <w:b/>
          <w:bCs/>
        </w:rPr>
      </w:pPr>
      <w:r>
        <w:rPr>
          <w:b/>
          <w:bCs/>
        </w:rPr>
        <w:t>Tuesday 11</w:t>
      </w:r>
      <w:r w:rsidRPr="00AD37C5">
        <w:rPr>
          <w:b/>
          <w:bCs/>
          <w:vertAlign w:val="superscript"/>
        </w:rPr>
        <w:t>th</w:t>
      </w:r>
      <w:r>
        <w:rPr>
          <w:b/>
          <w:bCs/>
        </w:rPr>
        <w:t xml:space="preserve"> </w:t>
      </w:r>
      <w:r w:rsidR="00B70C00">
        <w:rPr>
          <w:b/>
          <w:bCs/>
        </w:rPr>
        <w:t xml:space="preserve">May </w:t>
      </w:r>
      <w:r w:rsidR="00B353AB">
        <w:rPr>
          <w:b/>
          <w:bCs/>
        </w:rPr>
        <w:t xml:space="preserve">2021 </w:t>
      </w:r>
      <w:r w:rsidR="00844457">
        <w:rPr>
          <w:b/>
          <w:bCs/>
        </w:rPr>
        <w:t>15:03 EDT</w:t>
      </w:r>
    </w:p>
    <w:p w14:paraId="26680314" w14:textId="203FE6F1" w:rsidR="00B353AB" w:rsidRPr="00683A2A" w:rsidRDefault="00B353AB" w:rsidP="00B353AB">
      <w:pPr>
        <w:rPr>
          <w:rFonts w:cstheme="minorHAnsi"/>
          <w:lang w:val="en-GB"/>
        </w:rPr>
      </w:pPr>
      <w:r w:rsidRPr="00683A2A">
        <w:rPr>
          <w:lang w:val="en-GB"/>
        </w:rPr>
        <w:t xml:space="preserve">Meeting called to order.  Beecher shows </w:t>
      </w:r>
      <w:r w:rsidR="00B70C00">
        <w:rPr>
          <w:lang w:val="en-GB"/>
        </w:rPr>
        <w:t xml:space="preserve">opening report </w:t>
      </w:r>
      <w:r w:rsidRPr="00683A2A">
        <w:rPr>
          <w:lang w:val="en-GB"/>
        </w:rPr>
        <w:t xml:space="preserve">presentation </w:t>
      </w:r>
      <w:r w:rsidRPr="00683A2A">
        <w:t>15-21-02</w:t>
      </w:r>
      <w:r w:rsidR="00293B92">
        <w:t>61</w:t>
      </w:r>
      <w:r w:rsidRPr="00683A2A">
        <w:t>-0</w:t>
      </w:r>
      <w:r w:rsidR="00293B92">
        <w:t>0</w:t>
      </w:r>
      <w:r w:rsidRPr="00683A2A">
        <w:t>-0015</w:t>
      </w:r>
    </w:p>
    <w:p w14:paraId="7F4ADE1E" w14:textId="77777777" w:rsidR="00B353AB" w:rsidRDefault="00B353AB" w:rsidP="00B353AB">
      <w:pPr>
        <w:rPr>
          <w:lang w:val="en-GB"/>
        </w:rPr>
      </w:pPr>
    </w:p>
    <w:p w14:paraId="76382C84" w14:textId="40E8C3C5" w:rsidR="00B353AB" w:rsidRDefault="00B353AB" w:rsidP="00B353AB">
      <w:pPr>
        <w:rPr>
          <w:lang w:val="en-GB"/>
        </w:rPr>
      </w:pPr>
      <w:r>
        <w:rPr>
          <w:lang w:val="en-GB"/>
        </w:rPr>
        <w:t>Beecher shows</w:t>
      </w:r>
      <w:r w:rsidR="002B5C47">
        <w:rPr>
          <w:lang w:val="en-GB"/>
        </w:rPr>
        <w:t xml:space="preserve"> and reads required parts of</w:t>
      </w:r>
      <w:r>
        <w:rPr>
          <w:lang w:val="en-GB"/>
        </w:rPr>
        <w:t xml:space="preserve"> pre-PAR policy documents including Patent and IEEE-SA Copyright policy (document </w:t>
      </w:r>
      <w:proofErr w:type="spellStart"/>
      <w:r>
        <w:rPr>
          <w:lang w:val="en-GB"/>
        </w:rPr>
        <w:t>urls</w:t>
      </w:r>
      <w:proofErr w:type="spellEnd"/>
      <w:r>
        <w:rPr>
          <w:lang w:val="en-GB"/>
        </w:rPr>
        <w:t xml:space="preserve"> shown </w:t>
      </w:r>
      <w:r w:rsidRPr="00683A2A">
        <w:t>15-21-</w:t>
      </w:r>
      <w:r w:rsidR="00B67320">
        <w:t>0261-00</w:t>
      </w:r>
      <w:r w:rsidRPr="00683A2A">
        <w:t>-0015</w:t>
      </w:r>
      <w:r>
        <w:t xml:space="preserve"> </w:t>
      </w:r>
      <w:r>
        <w:rPr>
          <w:lang w:val="en-GB"/>
        </w:rPr>
        <w:t>on slide 3)</w:t>
      </w:r>
    </w:p>
    <w:p w14:paraId="6410BB76" w14:textId="77777777" w:rsidR="00B353AB" w:rsidRDefault="00B353AB" w:rsidP="00B353AB">
      <w:pPr>
        <w:rPr>
          <w:lang w:val="en-GB"/>
        </w:rPr>
      </w:pPr>
    </w:p>
    <w:p w14:paraId="70F49347" w14:textId="175761E0" w:rsidR="00B353AB" w:rsidRDefault="00E95042" w:rsidP="00B353AB">
      <w:pPr>
        <w:rPr>
          <w:lang w:val="en-GB"/>
        </w:rPr>
      </w:pPr>
      <w:r>
        <w:rPr>
          <w:lang w:val="en-GB"/>
        </w:rPr>
        <w:t xml:space="preserve">Beecher </w:t>
      </w:r>
      <w:r w:rsidR="00B353AB">
        <w:rPr>
          <w:lang w:val="en-GB"/>
        </w:rPr>
        <w:t>shows agenda – no new items, no objections to approving the agenda.</w:t>
      </w:r>
    </w:p>
    <w:p w14:paraId="0E528813" w14:textId="0F3AEF23" w:rsidR="007A513F" w:rsidRDefault="007A513F" w:rsidP="00B353AB">
      <w:pPr>
        <w:rPr>
          <w:lang w:val="en-GB"/>
        </w:rPr>
      </w:pPr>
    </w:p>
    <w:p w14:paraId="563C63C2" w14:textId="541BA6B5" w:rsidR="007A513F" w:rsidRPr="007A513F" w:rsidRDefault="007A513F" w:rsidP="00825088">
      <w:pPr>
        <w:rPr>
          <w:lang w:val="en-GB"/>
        </w:rPr>
      </w:pPr>
      <w:r w:rsidRPr="00645FD8">
        <w:rPr>
          <w:b/>
          <w:bCs/>
          <w:lang w:val="en-GB"/>
        </w:rPr>
        <w:t>Motion</w:t>
      </w:r>
      <w:r w:rsidR="00645FD8">
        <w:rPr>
          <w:b/>
          <w:bCs/>
          <w:lang w:val="en-GB"/>
        </w:rPr>
        <w:t xml:space="preserve">: </w:t>
      </w:r>
      <w:r>
        <w:rPr>
          <w:lang w:val="en-GB"/>
        </w:rPr>
        <w:t xml:space="preserve">to approve conference call minutes: </w:t>
      </w:r>
      <w:r w:rsidRPr="007A513F">
        <w:t xml:space="preserve">Approve Conference call minutes – </w:t>
      </w:r>
      <w:r w:rsidR="00825088">
        <w:t>15-21-</w:t>
      </w:r>
      <w:r w:rsidRPr="007A513F">
        <w:t>0210-02</w:t>
      </w:r>
      <w:r w:rsidR="00825088">
        <w:t>-15</w:t>
      </w:r>
    </w:p>
    <w:p w14:paraId="62F4C7F6" w14:textId="5758D352" w:rsidR="007A513F" w:rsidRDefault="00825088" w:rsidP="00B353AB">
      <w:pPr>
        <w:rPr>
          <w:lang w:val="en-GB"/>
        </w:rPr>
      </w:pPr>
      <w:r>
        <w:rPr>
          <w:lang w:val="en-GB"/>
        </w:rPr>
        <w:t>Moved:</w:t>
      </w:r>
      <w:r w:rsidR="00645FD8">
        <w:rPr>
          <w:lang w:val="en-GB"/>
        </w:rPr>
        <w:t xml:space="preserve"> Kunal Shah (</w:t>
      </w:r>
      <w:proofErr w:type="spellStart"/>
      <w:r w:rsidR="00645FD8">
        <w:rPr>
          <w:lang w:val="en-GB"/>
        </w:rPr>
        <w:t>Itron</w:t>
      </w:r>
      <w:proofErr w:type="spellEnd"/>
      <w:r w:rsidR="00645FD8">
        <w:rPr>
          <w:lang w:val="en-GB"/>
        </w:rPr>
        <w:t>)</w:t>
      </w:r>
    </w:p>
    <w:p w14:paraId="00C31571" w14:textId="5CEB6371" w:rsidR="00825088" w:rsidRDefault="00825088" w:rsidP="00B353AB">
      <w:pPr>
        <w:rPr>
          <w:lang w:val="en-GB"/>
        </w:rPr>
      </w:pPr>
      <w:r>
        <w:rPr>
          <w:lang w:val="en-GB"/>
        </w:rPr>
        <w:t>Second:</w:t>
      </w:r>
      <w:r w:rsidR="00645FD8">
        <w:rPr>
          <w:lang w:val="en-GB"/>
        </w:rPr>
        <w:t xml:space="preserve"> Clint Powell (Facebook)</w:t>
      </w:r>
    </w:p>
    <w:p w14:paraId="609C1FCA" w14:textId="731C6A37" w:rsidR="00825088" w:rsidRDefault="00825088" w:rsidP="00B353AB">
      <w:pPr>
        <w:rPr>
          <w:lang w:val="en-GB"/>
        </w:rPr>
      </w:pPr>
      <w:r>
        <w:rPr>
          <w:lang w:val="en-GB"/>
        </w:rPr>
        <w:t>No discussion or objections, carried by unanimous consent</w:t>
      </w:r>
      <w:r w:rsidR="00AE788C">
        <w:rPr>
          <w:lang w:val="en-GB"/>
        </w:rPr>
        <w:t>.</w:t>
      </w:r>
    </w:p>
    <w:p w14:paraId="71C2FCD5" w14:textId="77777777" w:rsidR="00B353AB" w:rsidRDefault="00B353AB" w:rsidP="00B353AB">
      <w:pPr>
        <w:rPr>
          <w:lang w:val="en-GB"/>
        </w:rPr>
      </w:pPr>
    </w:p>
    <w:p w14:paraId="27462A42" w14:textId="77777777" w:rsidR="00A565BF" w:rsidRDefault="004A006D" w:rsidP="00B353AB">
      <w:pPr>
        <w:rPr>
          <w:lang w:val="en-GB"/>
        </w:rPr>
      </w:pPr>
      <w:r>
        <w:rPr>
          <w:lang w:val="en-GB"/>
        </w:rPr>
        <w:t xml:space="preserve">Study </w:t>
      </w:r>
      <w:r w:rsidR="00AE788C">
        <w:rPr>
          <w:lang w:val="en-GB"/>
        </w:rPr>
        <w:t>Group works on PAR</w:t>
      </w:r>
      <w:r>
        <w:rPr>
          <w:lang w:val="en-GB"/>
        </w:rPr>
        <w:t xml:space="preserve"> </w:t>
      </w:r>
      <w:hyperlink r:id="rId8" w:history="1">
        <w:r w:rsidRPr="00892555">
          <w:rPr>
            <w:rStyle w:val="Hyperlink"/>
            <w:lang w:val="en-GB"/>
          </w:rPr>
          <w:t>15-21-0265-0</w:t>
        </w:r>
        <w:r>
          <w:rPr>
            <w:rStyle w:val="Hyperlink"/>
            <w:lang w:val="en-GB"/>
          </w:rPr>
          <w:t>0</w:t>
        </w:r>
        <w:r w:rsidRPr="00892555">
          <w:rPr>
            <w:rStyle w:val="Hyperlink"/>
            <w:lang w:val="en-GB"/>
          </w:rPr>
          <w:t>-0015-sg15-ns-nb-par-working-draft.docx</w:t>
        </w:r>
      </w:hyperlink>
      <w:r w:rsidR="00AE788C">
        <w:rPr>
          <w:lang w:val="en-GB"/>
        </w:rPr>
        <w:t xml:space="preserve"> </w:t>
      </w:r>
    </w:p>
    <w:p w14:paraId="34114F4D" w14:textId="5C7FA0BC" w:rsidR="000764CA" w:rsidRDefault="00AE788C" w:rsidP="00B353AB">
      <w:pPr>
        <w:rPr>
          <w:lang w:val="en-GB"/>
        </w:rPr>
      </w:pPr>
      <w:r>
        <w:rPr>
          <w:lang w:val="en-GB"/>
        </w:rPr>
        <w:t>and CSD</w:t>
      </w:r>
      <w:r w:rsidR="004E59D9">
        <w:rPr>
          <w:lang w:val="en-GB"/>
        </w:rPr>
        <w:t xml:space="preserve"> </w:t>
      </w:r>
      <w:hyperlink r:id="rId9" w:history="1">
        <w:r w:rsidR="00A565BF" w:rsidRPr="00892555">
          <w:rPr>
            <w:rStyle w:val="Hyperlink"/>
            <w:lang w:val="en-GB"/>
          </w:rPr>
          <w:t>15-21-0220-00-0015-draft-csd-for-ns-nb-ns-uwb.docx</w:t>
        </w:r>
      </w:hyperlink>
    </w:p>
    <w:p w14:paraId="356AE817" w14:textId="77777777" w:rsidR="004A006D" w:rsidRDefault="004A006D" w:rsidP="00B353AB">
      <w:pPr>
        <w:rPr>
          <w:lang w:val="en-GB"/>
        </w:rPr>
      </w:pPr>
    </w:p>
    <w:p w14:paraId="7E8FCE3F" w14:textId="7C85D5E0" w:rsidR="00B353AB" w:rsidRPr="0083508D" w:rsidRDefault="00B353AB" w:rsidP="00B353AB">
      <w:pPr>
        <w:rPr>
          <w:lang w:val="en-GB"/>
        </w:rPr>
      </w:pPr>
      <w:r>
        <w:rPr>
          <w:lang w:val="en-GB"/>
        </w:rPr>
        <w:t xml:space="preserve">Meeting </w:t>
      </w:r>
      <w:r w:rsidR="00BE1BAE">
        <w:rPr>
          <w:lang w:val="en-GB"/>
        </w:rPr>
        <w:t>recessed</w:t>
      </w:r>
      <w:r>
        <w:rPr>
          <w:lang w:val="en-GB"/>
        </w:rPr>
        <w:t xml:space="preserve"> at </w:t>
      </w:r>
      <w:r w:rsidR="001626C5">
        <w:rPr>
          <w:lang w:val="en-GB"/>
        </w:rPr>
        <w:t>17:00 EDT.</w:t>
      </w:r>
    </w:p>
    <w:p w14:paraId="27DEDAB0" w14:textId="77777777" w:rsidR="00B353AB" w:rsidRPr="00591135" w:rsidRDefault="00B353AB" w:rsidP="0065302D">
      <w:pPr>
        <w:jc w:val="center"/>
        <w:rPr>
          <w:rFonts w:cstheme="minorHAnsi"/>
          <w:b/>
          <w:bCs/>
          <w:sz w:val="32"/>
          <w:lang w:val="en-GB"/>
        </w:rPr>
      </w:pPr>
    </w:p>
    <w:p w14:paraId="5F087D47" w14:textId="44E22D0B" w:rsidR="0065302D" w:rsidRPr="002B0570" w:rsidRDefault="00844457" w:rsidP="0065302D">
      <w:pPr>
        <w:rPr>
          <w:b/>
          <w:bCs/>
        </w:rPr>
      </w:pPr>
      <w:r>
        <w:rPr>
          <w:b/>
          <w:bCs/>
        </w:rPr>
        <w:t>Friday 14</w:t>
      </w:r>
      <w:r w:rsidRPr="00844457">
        <w:rPr>
          <w:b/>
          <w:bCs/>
          <w:vertAlign w:val="superscript"/>
        </w:rPr>
        <w:t>th</w:t>
      </w:r>
      <w:r>
        <w:rPr>
          <w:b/>
          <w:bCs/>
        </w:rPr>
        <w:t xml:space="preserve"> May</w:t>
      </w:r>
      <w:r w:rsidR="0065302D">
        <w:rPr>
          <w:b/>
          <w:bCs/>
        </w:rPr>
        <w:t xml:space="preserve"> 2021 </w:t>
      </w:r>
      <w:r>
        <w:rPr>
          <w:b/>
          <w:bCs/>
        </w:rPr>
        <w:t>09:03 EDT</w:t>
      </w:r>
    </w:p>
    <w:p w14:paraId="3CEA6838" w14:textId="77777777" w:rsidR="00E36557" w:rsidRPr="00683A2A" w:rsidRDefault="0065302D" w:rsidP="00E36557">
      <w:pPr>
        <w:rPr>
          <w:rFonts w:cstheme="minorHAnsi"/>
          <w:lang w:val="en-GB"/>
        </w:rPr>
      </w:pPr>
      <w:r w:rsidRPr="00683A2A">
        <w:rPr>
          <w:lang w:val="en-GB"/>
        </w:rPr>
        <w:t xml:space="preserve">Meeting called to order.  </w:t>
      </w:r>
      <w:r w:rsidR="00E36557" w:rsidRPr="00683A2A">
        <w:rPr>
          <w:lang w:val="en-GB"/>
        </w:rPr>
        <w:t xml:space="preserve">Beecher shows </w:t>
      </w:r>
      <w:r w:rsidR="00E36557">
        <w:rPr>
          <w:lang w:val="en-GB"/>
        </w:rPr>
        <w:t xml:space="preserve">opening report </w:t>
      </w:r>
      <w:r w:rsidR="00E36557" w:rsidRPr="00683A2A">
        <w:rPr>
          <w:lang w:val="en-GB"/>
        </w:rPr>
        <w:t xml:space="preserve">presentation </w:t>
      </w:r>
      <w:r w:rsidR="00E36557" w:rsidRPr="00683A2A">
        <w:t>15-21-02</w:t>
      </w:r>
      <w:r w:rsidR="00E36557">
        <w:t>61</w:t>
      </w:r>
      <w:r w:rsidR="00E36557" w:rsidRPr="00683A2A">
        <w:t>-0</w:t>
      </w:r>
      <w:r w:rsidR="00E36557">
        <w:t>0</w:t>
      </w:r>
      <w:r w:rsidR="00E36557" w:rsidRPr="00683A2A">
        <w:t>-0015</w:t>
      </w:r>
    </w:p>
    <w:p w14:paraId="07AD013E" w14:textId="77777777" w:rsidR="00E36557" w:rsidRDefault="00E36557" w:rsidP="00E36557">
      <w:pPr>
        <w:rPr>
          <w:lang w:val="en-GB"/>
        </w:rPr>
      </w:pPr>
    </w:p>
    <w:p w14:paraId="13155349" w14:textId="77777777" w:rsidR="00E36557" w:rsidRDefault="00E36557" w:rsidP="00E36557">
      <w:pPr>
        <w:rPr>
          <w:lang w:val="en-GB"/>
        </w:rPr>
      </w:pPr>
      <w:r>
        <w:rPr>
          <w:lang w:val="en-GB"/>
        </w:rPr>
        <w:t xml:space="preserve">Beecher shows and reads required parts of pre-PAR policy documents including Patent and IEEE-SA Copyright policy (document </w:t>
      </w:r>
      <w:proofErr w:type="spellStart"/>
      <w:r>
        <w:rPr>
          <w:lang w:val="en-GB"/>
        </w:rPr>
        <w:t>urls</w:t>
      </w:r>
      <w:proofErr w:type="spellEnd"/>
      <w:r>
        <w:rPr>
          <w:lang w:val="en-GB"/>
        </w:rPr>
        <w:t xml:space="preserve"> shown </w:t>
      </w:r>
      <w:r w:rsidRPr="00683A2A">
        <w:t>15-21-</w:t>
      </w:r>
      <w:r>
        <w:t>0261-00</w:t>
      </w:r>
      <w:r w:rsidRPr="00683A2A">
        <w:t>-0015</w:t>
      </w:r>
      <w:r>
        <w:t xml:space="preserve"> </w:t>
      </w:r>
      <w:r>
        <w:rPr>
          <w:lang w:val="en-GB"/>
        </w:rPr>
        <w:t>on slide 3)</w:t>
      </w:r>
    </w:p>
    <w:p w14:paraId="3428CDFE" w14:textId="73F0A09A" w:rsidR="00E36557" w:rsidRDefault="00E36557" w:rsidP="00E36557">
      <w:pPr>
        <w:rPr>
          <w:lang w:val="en-GB"/>
        </w:rPr>
      </w:pPr>
    </w:p>
    <w:p w14:paraId="77619F8C" w14:textId="4D26DAD3" w:rsidR="005F5712" w:rsidRDefault="00A565BF" w:rsidP="00A565BF">
      <w:pPr>
        <w:rPr>
          <w:lang w:val="en-GB"/>
        </w:rPr>
      </w:pPr>
      <w:r>
        <w:rPr>
          <w:lang w:val="en-GB"/>
        </w:rPr>
        <w:t xml:space="preserve">Study Group works on PAR </w:t>
      </w:r>
      <w:hyperlink r:id="rId10" w:history="1">
        <w:r w:rsidR="005F5712" w:rsidRPr="00892555">
          <w:rPr>
            <w:rStyle w:val="Hyperlink"/>
            <w:lang w:val="en-GB"/>
          </w:rPr>
          <w:t>15-21-0265-01-0015-sg15-ns-nb-par-working-draft.docx</w:t>
        </w:r>
      </w:hyperlink>
    </w:p>
    <w:p w14:paraId="316CFA82" w14:textId="178F8157" w:rsidR="00A565BF" w:rsidRDefault="00A565BF" w:rsidP="00A565BF">
      <w:pPr>
        <w:rPr>
          <w:lang w:val="en-GB"/>
        </w:rPr>
      </w:pPr>
      <w:r>
        <w:rPr>
          <w:lang w:val="en-GB"/>
        </w:rPr>
        <w:t xml:space="preserve">and CSD </w:t>
      </w:r>
      <w:hyperlink r:id="rId11" w:history="1">
        <w:r w:rsidRPr="00892555">
          <w:rPr>
            <w:rStyle w:val="Hyperlink"/>
            <w:lang w:val="en-GB"/>
          </w:rPr>
          <w:t>15-21-0220-00-0015-draft-csd-for-ns-nb-ns-uwb.docx</w:t>
        </w:r>
      </w:hyperlink>
    </w:p>
    <w:p w14:paraId="3971CCDA" w14:textId="67EBCFDA" w:rsidR="001626C5" w:rsidRDefault="001626C5" w:rsidP="001626C5">
      <w:pPr>
        <w:rPr>
          <w:lang w:val="en-GB"/>
        </w:rPr>
      </w:pPr>
    </w:p>
    <w:p w14:paraId="5C91CAC4" w14:textId="175FEBC4" w:rsidR="009F0D35" w:rsidRDefault="009F0D35" w:rsidP="001626C5">
      <w:pPr>
        <w:rPr>
          <w:lang w:val="en-GB"/>
        </w:rPr>
      </w:pPr>
      <w:r>
        <w:rPr>
          <w:lang w:val="en-GB"/>
        </w:rPr>
        <w:t xml:space="preserve">Comment that PAR template is incorrect </w:t>
      </w:r>
      <w:r w:rsidR="003A023A">
        <w:rPr>
          <w:lang w:val="en-GB"/>
        </w:rPr>
        <w:t>–</w:t>
      </w:r>
      <w:r>
        <w:rPr>
          <w:lang w:val="en-GB"/>
        </w:rPr>
        <w:t xml:space="preserve"> </w:t>
      </w:r>
      <w:r w:rsidR="003A023A">
        <w:rPr>
          <w:lang w:val="en-GB"/>
        </w:rPr>
        <w:t>Beecher will update to correct template.</w:t>
      </w:r>
    </w:p>
    <w:p w14:paraId="55E474C0" w14:textId="77777777" w:rsidR="003A023A" w:rsidRDefault="003A023A" w:rsidP="001626C5">
      <w:pPr>
        <w:rPr>
          <w:lang w:val="en-GB"/>
        </w:rPr>
      </w:pPr>
    </w:p>
    <w:p w14:paraId="5DCCA873" w14:textId="3684E348" w:rsidR="001626C5" w:rsidRPr="0083508D" w:rsidRDefault="001626C5" w:rsidP="001626C5">
      <w:pPr>
        <w:rPr>
          <w:lang w:val="en-GB"/>
        </w:rPr>
      </w:pPr>
      <w:r>
        <w:rPr>
          <w:lang w:val="en-GB"/>
        </w:rPr>
        <w:t xml:space="preserve">Meeting recessed at </w:t>
      </w:r>
      <w:r w:rsidR="00E50230">
        <w:rPr>
          <w:lang w:val="en-GB"/>
        </w:rPr>
        <w:t>11</w:t>
      </w:r>
      <w:r>
        <w:rPr>
          <w:lang w:val="en-GB"/>
        </w:rPr>
        <w:t>:00 EDT.</w:t>
      </w:r>
    </w:p>
    <w:p w14:paraId="714E1F8A" w14:textId="77777777" w:rsidR="001626C5" w:rsidRDefault="001626C5" w:rsidP="00E36557">
      <w:pPr>
        <w:rPr>
          <w:lang w:val="en-GB"/>
        </w:rPr>
      </w:pPr>
    </w:p>
    <w:p w14:paraId="1893ED51" w14:textId="5618722A" w:rsidR="00F2743A" w:rsidRPr="002B0570" w:rsidRDefault="00EA6F00" w:rsidP="00F2743A">
      <w:pPr>
        <w:rPr>
          <w:b/>
          <w:bCs/>
        </w:rPr>
      </w:pPr>
      <w:r>
        <w:rPr>
          <w:b/>
          <w:bCs/>
        </w:rPr>
        <w:t>Monday</w:t>
      </w:r>
      <w:r w:rsidR="00F2743A">
        <w:rPr>
          <w:b/>
          <w:bCs/>
        </w:rPr>
        <w:t xml:space="preserve"> </w:t>
      </w:r>
      <w:r>
        <w:rPr>
          <w:b/>
          <w:bCs/>
        </w:rPr>
        <w:t>17</w:t>
      </w:r>
      <w:r w:rsidR="00F2743A" w:rsidRPr="00844457">
        <w:rPr>
          <w:b/>
          <w:bCs/>
          <w:vertAlign w:val="superscript"/>
        </w:rPr>
        <w:t>th</w:t>
      </w:r>
      <w:r w:rsidR="00F2743A">
        <w:rPr>
          <w:b/>
          <w:bCs/>
        </w:rPr>
        <w:t xml:space="preserve"> May 2021 </w:t>
      </w:r>
      <w:r w:rsidR="00991A8F">
        <w:rPr>
          <w:b/>
          <w:bCs/>
        </w:rPr>
        <w:t>11</w:t>
      </w:r>
      <w:r w:rsidR="00F2743A">
        <w:rPr>
          <w:b/>
          <w:bCs/>
        </w:rPr>
        <w:t>:03 EDT</w:t>
      </w:r>
      <w:r w:rsidR="00BF6170">
        <w:rPr>
          <w:b/>
          <w:bCs/>
        </w:rPr>
        <w:t xml:space="preserve"> </w:t>
      </w:r>
      <w:r w:rsidR="00591135">
        <w:rPr>
          <w:b/>
          <w:bCs/>
        </w:rPr>
        <w:t>(Joint meeting SG15.14, SG15.15, SG15.4ab</w:t>
      </w:r>
      <w:r w:rsidR="00D71F22">
        <w:rPr>
          <w:b/>
          <w:bCs/>
        </w:rPr>
        <w:t>)</w:t>
      </w:r>
    </w:p>
    <w:p w14:paraId="7E03EF86" w14:textId="77777777" w:rsidR="00F2743A" w:rsidRPr="00683A2A" w:rsidRDefault="00F2743A" w:rsidP="00F2743A">
      <w:pPr>
        <w:rPr>
          <w:rFonts w:cstheme="minorHAnsi"/>
          <w:lang w:val="en-GB"/>
        </w:rPr>
      </w:pPr>
      <w:r w:rsidRPr="00683A2A">
        <w:rPr>
          <w:lang w:val="en-GB"/>
        </w:rPr>
        <w:t xml:space="preserve">Meeting called to order.  Beecher shows </w:t>
      </w:r>
      <w:r>
        <w:rPr>
          <w:lang w:val="en-GB"/>
        </w:rPr>
        <w:t xml:space="preserve">opening report </w:t>
      </w:r>
      <w:r w:rsidRPr="00683A2A">
        <w:rPr>
          <w:lang w:val="en-GB"/>
        </w:rPr>
        <w:t xml:space="preserve">presentation </w:t>
      </w:r>
      <w:r w:rsidRPr="00683A2A">
        <w:t>15-21-02</w:t>
      </w:r>
      <w:r>
        <w:t>61</w:t>
      </w:r>
      <w:r w:rsidRPr="00683A2A">
        <w:t>-0</w:t>
      </w:r>
      <w:r>
        <w:t>0</w:t>
      </w:r>
      <w:r w:rsidRPr="00683A2A">
        <w:t>-0015</w:t>
      </w:r>
    </w:p>
    <w:p w14:paraId="7808E33C" w14:textId="77777777" w:rsidR="00F2743A" w:rsidRDefault="00F2743A" w:rsidP="00F2743A">
      <w:pPr>
        <w:rPr>
          <w:lang w:val="en-GB"/>
        </w:rPr>
      </w:pPr>
    </w:p>
    <w:p w14:paraId="080262DF" w14:textId="77777777" w:rsidR="00F2743A" w:rsidRDefault="00F2743A" w:rsidP="00F2743A">
      <w:pPr>
        <w:rPr>
          <w:lang w:val="en-GB"/>
        </w:rPr>
      </w:pPr>
      <w:r>
        <w:rPr>
          <w:lang w:val="en-GB"/>
        </w:rPr>
        <w:t xml:space="preserve">Beecher shows and reads required parts of pre-PAR policy documents including Patent and IEEE-SA Copyright policy (document </w:t>
      </w:r>
      <w:proofErr w:type="spellStart"/>
      <w:r>
        <w:rPr>
          <w:lang w:val="en-GB"/>
        </w:rPr>
        <w:t>urls</w:t>
      </w:r>
      <w:proofErr w:type="spellEnd"/>
      <w:r>
        <w:rPr>
          <w:lang w:val="en-GB"/>
        </w:rPr>
        <w:t xml:space="preserve"> shown </w:t>
      </w:r>
      <w:r w:rsidRPr="00683A2A">
        <w:t>15-21-</w:t>
      </w:r>
      <w:r>
        <w:t>0261-00</w:t>
      </w:r>
      <w:r w:rsidRPr="00683A2A">
        <w:t>-0015</w:t>
      </w:r>
      <w:r>
        <w:t xml:space="preserve"> </w:t>
      </w:r>
      <w:r>
        <w:rPr>
          <w:lang w:val="en-GB"/>
        </w:rPr>
        <w:t>on slide 3)</w:t>
      </w:r>
    </w:p>
    <w:p w14:paraId="5804A6D3" w14:textId="034D8A10" w:rsidR="001D25F1" w:rsidRDefault="001D25F1" w:rsidP="001D25F1">
      <w:pPr>
        <w:rPr>
          <w:lang w:val="en-GB"/>
        </w:rPr>
      </w:pPr>
    </w:p>
    <w:p w14:paraId="50B646C0" w14:textId="4930F951" w:rsidR="00D71F22" w:rsidRDefault="00D71F22" w:rsidP="001D25F1">
      <w:pPr>
        <w:rPr>
          <w:lang w:val="en-GB"/>
        </w:rPr>
      </w:pPr>
      <w:r>
        <w:rPr>
          <w:lang w:val="en-GB"/>
        </w:rPr>
        <w:t>Clint Powell presents side by</w:t>
      </w:r>
      <w:r w:rsidR="009149A8">
        <w:rPr>
          <w:lang w:val="en-GB"/>
        </w:rPr>
        <w:t xml:space="preserve"> side</w:t>
      </w:r>
      <w:r>
        <w:rPr>
          <w:lang w:val="en-GB"/>
        </w:rPr>
        <w:t xml:space="preserve"> SG14 PAR </w:t>
      </w:r>
      <w:r w:rsidR="00547E4A">
        <w:rPr>
          <w:lang w:val="en-GB"/>
        </w:rPr>
        <w:t>(</w:t>
      </w:r>
      <w:hyperlink r:id="rId12" w:history="1">
        <w:r w:rsidR="00547E4A" w:rsidRPr="00892555">
          <w:rPr>
            <w:rStyle w:val="Hyperlink"/>
            <w:lang w:val="en-GB"/>
          </w:rPr>
          <w:t>https://mentor.ieee.org/802.15/dcn/21/15-21-0274-03-0014-sg14-ns-uwb-par-working-draft.docx</w:t>
        </w:r>
      </w:hyperlink>
      <w:r w:rsidR="00547E4A">
        <w:rPr>
          <w:lang w:val="en-GB"/>
        </w:rPr>
        <w:t xml:space="preserve">) </w:t>
      </w:r>
      <w:r>
        <w:rPr>
          <w:lang w:val="en-GB"/>
        </w:rPr>
        <w:t>and SG15 PAR</w:t>
      </w:r>
      <w:r w:rsidR="006D1F99">
        <w:rPr>
          <w:lang w:val="en-GB"/>
        </w:rPr>
        <w:t xml:space="preserve"> (</w:t>
      </w:r>
      <w:hyperlink r:id="rId13" w:history="1">
        <w:r w:rsidR="00BF6170" w:rsidRPr="00892555">
          <w:rPr>
            <w:rStyle w:val="Hyperlink"/>
            <w:lang w:val="en-GB"/>
          </w:rPr>
          <w:t>https://mentor.ieee.org/802.15/dcn/21/15-21-0265-02-0015-sg15-ns-nb-par-working-draft.docx</w:t>
        </w:r>
      </w:hyperlink>
      <w:r w:rsidR="00BF6170">
        <w:rPr>
          <w:lang w:val="en-GB"/>
        </w:rPr>
        <w:t xml:space="preserve">) </w:t>
      </w:r>
      <w:r>
        <w:rPr>
          <w:lang w:val="en-GB"/>
        </w:rPr>
        <w:t xml:space="preserve">.  </w:t>
      </w:r>
      <w:r w:rsidR="00547E4A">
        <w:rPr>
          <w:lang w:val="en-GB"/>
        </w:rPr>
        <w:t>Group reviews and amends.</w:t>
      </w:r>
    </w:p>
    <w:p w14:paraId="1E3C8CC7" w14:textId="24C037E6" w:rsidR="00547E4A" w:rsidRDefault="00547E4A" w:rsidP="001D25F1">
      <w:pPr>
        <w:rPr>
          <w:lang w:val="en-GB"/>
        </w:rPr>
      </w:pPr>
    </w:p>
    <w:p w14:paraId="7D2D3AEF" w14:textId="2E52B76B" w:rsidR="00547E4A" w:rsidRDefault="00547E4A" w:rsidP="001D25F1">
      <w:pPr>
        <w:rPr>
          <w:lang w:val="en-GB"/>
        </w:rPr>
      </w:pPr>
      <w:r>
        <w:rPr>
          <w:lang w:val="en-GB"/>
        </w:rPr>
        <w:lastRenderedPageBreak/>
        <w:t>Clint Powell presents SG14 CSD (</w:t>
      </w:r>
      <w:hyperlink r:id="rId14" w:history="1">
        <w:r w:rsidRPr="00892555">
          <w:rPr>
            <w:rStyle w:val="Hyperlink"/>
            <w:lang w:val="en-GB"/>
          </w:rPr>
          <w:t>https://mentor.ieee.org/802.15/dcn/21/15-21-0278-02-0014-sg14-draft-csd-for-ns-uwb.docx</w:t>
        </w:r>
      </w:hyperlink>
      <w:r>
        <w:rPr>
          <w:lang w:val="en-GB"/>
        </w:rPr>
        <w:t>).  Group reviews and amends.</w:t>
      </w:r>
    </w:p>
    <w:p w14:paraId="7CEF9777" w14:textId="0E92A81F" w:rsidR="00BF6170" w:rsidRDefault="00BF6170" w:rsidP="001D25F1">
      <w:pPr>
        <w:rPr>
          <w:lang w:val="en-GB"/>
        </w:rPr>
      </w:pPr>
    </w:p>
    <w:p w14:paraId="2B48696E" w14:textId="04EBACEE" w:rsidR="00BF6170" w:rsidRDefault="00BF6170" w:rsidP="001D25F1">
      <w:pPr>
        <w:rPr>
          <w:lang w:val="en-GB"/>
        </w:rPr>
      </w:pPr>
      <w:r>
        <w:rPr>
          <w:lang w:val="en-GB"/>
        </w:rPr>
        <w:t xml:space="preserve">Beecher and Powell will post amended </w:t>
      </w:r>
      <w:r w:rsidR="00CC2388">
        <w:rPr>
          <w:lang w:val="en-GB"/>
        </w:rPr>
        <w:t>PARs and CSD</w:t>
      </w:r>
      <w:r w:rsidR="0080061F">
        <w:rPr>
          <w:lang w:val="en-GB"/>
        </w:rPr>
        <w:t>.</w:t>
      </w:r>
    </w:p>
    <w:p w14:paraId="2B8F89C2" w14:textId="77777777" w:rsidR="00547E4A" w:rsidRDefault="00547E4A" w:rsidP="001D25F1">
      <w:pPr>
        <w:rPr>
          <w:lang w:val="en-GB"/>
        </w:rPr>
      </w:pPr>
    </w:p>
    <w:p w14:paraId="448B18D2" w14:textId="61303D87" w:rsidR="00EA6F00" w:rsidRPr="0083508D" w:rsidRDefault="00EA6F00" w:rsidP="00EA6F00">
      <w:pPr>
        <w:rPr>
          <w:lang w:val="en-GB"/>
        </w:rPr>
      </w:pPr>
      <w:r>
        <w:rPr>
          <w:lang w:val="en-GB"/>
        </w:rPr>
        <w:t>Meeting recessed at 1</w:t>
      </w:r>
      <w:r w:rsidR="00991A8F">
        <w:rPr>
          <w:lang w:val="en-GB"/>
        </w:rPr>
        <w:t>3</w:t>
      </w:r>
      <w:r>
        <w:rPr>
          <w:lang w:val="en-GB"/>
        </w:rPr>
        <w:t>:00 EDT.</w:t>
      </w:r>
    </w:p>
    <w:p w14:paraId="0B2AD2A0" w14:textId="77777777" w:rsidR="00EA6F00" w:rsidRDefault="00EA6F00" w:rsidP="001D25F1">
      <w:pPr>
        <w:rPr>
          <w:lang w:val="en-GB"/>
        </w:rPr>
      </w:pPr>
    </w:p>
    <w:p w14:paraId="28C41D6C" w14:textId="42DE5D94" w:rsidR="00F2743A" w:rsidRPr="002B0570" w:rsidRDefault="00591135" w:rsidP="00F2743A">
      <w:pPr>
        <w:rPr>
          <w:b/>
          <w:bCs/>
        </w:rPr>
      </w:pPr>
      <w:r>
        <w:rPr>
          <w:b/>
          <w:bCs/>
        </w:rPr>
        <w:t>Tuesday 18</w:t>
      </w:r>
      <w:r w:rsidRPr="00591135">
        <w:rPr>
          <w:b/>
          <w:bCs/>
          <w:vertAlign w:val="superscript"/>
        </w:rPr>
        <w:t>th</w:t>
      </w:r>
      <w:r>
        <w:rPr>
          <w:b/>
          <w:bCs/>
        </w:rPr>
        <w:t xml:space="preserve"> </w:t>
      </w:r>
      <w:r w:rsidR="00F2743A">
        <w:rPr>
          <w:b/>
          <w:bCs/>
        </w:rPr>
        <w:t>May 2021 09:03 EDT</w:t>
      </w:r>
    </w:p>
    <w:p w14:paraId="06A98CAF" w14:textId="544C1BBA" w:rsidR="00F2743A" w:rsidRPr="00683A2A" w:rsidRDefault="00F2743A" w:rsidP="00F2743A">
      <w:pPr>
        <w:rPr>
          <w:rFonts w:cstheme="minorHAnsi"/>
          <w:lang w:val="en-GB"/>
        </w:rPr>
      </w:pPr>
      <w:r w:rsidRPr="00683A2A">
        <w:rPr>
          <w:lang w:val="en-GB"/>
        </w:rPr>
        <w:t xml:space="preserve">Meeting called to order.  Beecher shows </w:t>
      </w:r>
      <w:r>
        <w:rPr>
          <w:lang w:val="en-GB"/>
        </w:rPr>
        <w:t xml:space="preserve">opening report </w:t>
      </w:r>
      <w:r w:rsidRPr="00683A2A">
        <w:rPr>
          <w:lang w:val="en-GB"/>
        </w:rPr>
        <w:t xml:space="preserve">presentation </w:t>
      </w:r>
      <w:r w:rsidRPr="00683A2A">
        <w:t>15-21-02</w:t>
      </w:r>
      <w:r>
        <w:t>61</w:t>
      </w:r>
      <w:r w:rsidRPr="00683A2A">
        <w:t>-0</w:t>
      </w:r>
      <w:r w:rsidR="00C64EC7">
        <w:t>2</w:t>
      </w:r>
      <w:r w:rsidRPr="00683A2A">
        <w:t>-0015</w:t>
      </w:r>
    </w:p>
    <w:p w14:paraId="3186BDE3" w14:textId="77777777" w:rsidR="00F2743A" w:rsidRDefault="00F2743A" w:rsidP="00F2743A">
      <w:pPr>
        <w:rPr>
          <w:lang w:val="en-GB"/>
        </w:rPr>
      </w:pPr>
    </w:p>
    <w:p w14:paraId="192F7CAB" w14:textId="75D13A36" w:rsidR="00F2743A" w:rsidRDefault="00F2743A" w:rsidP="00F2743A">
      <w:pPr>
        <w:rPr>
          <w:lang w:val="en-GB"/>
        </w:rPr>
      </w:pPr>
      <w:r>
        <w:rPr>
          <w:lang w:val="en-GB"/>
        </w:rPr>
        <w:t xml:space="preserve">Beecher shows and reads required parts of pre-PAR policy documents including Patent and IEEE-SA Copyright policy (document </w:t>
      </w:r>
      <w:proofErr w:type="spellStart"/>
      <w:r>
        <w:rPr>
          <w:lang w:val="en-GB"/>
        </w:rPr>
        <w:t>urls</w:t>
      </w:r>
      <w:proofErr w:type="spellEnd"/>
      <w:r>
        <w:rPr>
          <w:lang w:val="en-GB"/>
        </w:rPr>
        <w:t xml:space="preserve"> shown </w:t>
      </w:r>
      <w:r w:rsidRPr="00683A2A">
        <w:t>15-21-</w:t>
      </w:r>
      <w:r>
        <w:t>0261-0</w:t>
      </w:r>
      <w:r w:rsidR="003371B9">
        <w:t>2</w:t>
      </w:r>
      <w:r w:rsidRPr="00683A2A">
        <w:t>-0015</w:t>
      </w:r>
      <w:r>
        <w:t xml:space="preserve"> </w:t>
      </w:r>
      <w:r>
        <w:rPr>
          <w:lang w:val="en-GB"/>
        </w:rPr>
        <w:t>on slide 3)</w:t>
      </w:r>
    </w:p>
    <w:p w14:paraId="0BBA170A" w14:textId="7D129E4A" w:rsidR="00C64EC7" w:rsidRDefault="00C64EC7" w:rsidP="00F2743A">
      <w:pPr>
        <w:rPr>
          <w:lang w:val="en-GB"/>
        </w:rPr>
      </w:pPr>
    </w:p>
    <w:p w14:paraId="6974994A" w14:textId="13BB2160" w:rsidR="009F0751" w:rsidRDefault="00C64EC7" w:rsidP="009F0751">
      <w:r>
        <w:rPr>
          <w:lang w:val="en-GB"/>
        </w:rPr>
        <w:t xml:space="preserve">No objection to modifying the agenda </w:t>
      </w:r>
      <w:r w:rsidR="009F0751">
        <w:rPr>
          <w:lang w:val="en-GB"/>
        </w:rPr>
        <w:t xml:space="preserve">for presentation of </w:t>
      </w:r>
      <w:r w:rsidR="009F0751" w:rsidRPr="009F0751">
        <w:t>15-21-0283</w:t>
      </w:r>
      <w:r w:rsidR="009F0751">
        <w:t xml:space="preserve">-00-0015 and </w:t>
      </w:r>
      <w:r w:rsidR="009F0751" w:rsidRPr="009F0751">
        <w:t>15-21-0284-00-0015</w:t>
      </w:r>
      <w:r w:rsidR="009F0751">
        <w:t>.</w:t>
      </w:r>
    </w:p>
    <w:p w14:paraId="0CFC2C75" w14:textId="41422A0B" w:rsidR="009F0751" w:rsidRDefault="009F0751" w:rsidP="009F0751"/>
    <w:p w14:paraId="3CD447BD" w14:textId="771AEE99" w:rsidR="00E11A80" w:rsidRDefault="00E11A80" w:rsidP="009F0751">
      <w:r>
        <w:t>Beecher presents updated PAR and CSD based on discussion during joint meeting on Monday 17</w:t>
      </w:r>
      <w:r w:rsidRPr="00E11A80">
        <w:rPr>
          <w:vertAlign w:val="superscript"/>
        </w:rPr>
        <w:t>th</w:t>
      </w:r>
      <w:r>
        <w:t xml:space="preserve"> May.</w:t>
      </w:r>
      <w:r w:rsidR="00D31CB5">
        <w:t xml:space="preserve"> </w:t>
      </w:r>
      <w:r w:rsidR="002966EE">
        <w:t xml:space="preserve"> </w:t>
      </w:r>
      <w:r w:rsidR="007141F5">
        <w:t xml:space="preserve">It was noted </w:t>
      </w:r>
      <w:r w:rsidR="002966EE">
        <w:t xml:space="preserve">that the CSD template used is </w:t>
      </w:r>
      <w:r w:rsidR="007141F5">
        <w:t>not the most recent</w:t>
      </w:r>
      <w:r w:rsidR="002966EE">
        <w:t xml:space="preserve"> version</w:t>
      </w:r>
      <w:r w:rsidR="00366E9C">
        <w:t>; however, the CSD content is not affected</w:t>
      </w:r>
      <w:r w:rsidR="00F11A8D">
        <w:t>.</w:t>
      </w:r>
    </w:p>
    <w:p w14:paraId="7AA56E78" w14:textId="77777777" w:rsidR="002966EE" w:rsidRDefault="002966EE" w:rsidP="009F0751"/>
    <w:p w14:paraId="22FDABC9" w14:textId="77777777" w:rsidR="00D31CB5" w:rsidRPr="00D31CB5" w:rsidRDefault="00D31CB5" w:rsidP="00D31CB5">
      <w:pPr>
        <w:rPr>
          <w:lang w:val="en-GB"/>
        </w:rPr>
      </w:pPr>
      <w:r w:rsidRPr="00D31CB5">
        <w:rPr>
          <w:b/>
          <w:bCs/>
        </w:rPr>
        <w:t xml:space="preserve">Study Group approval of PAR and CSD </w:t>
      </w:r>
    </w:p>
    <w:p w14:paraId="5C6DCF52" w14:textId="77777777" w:rsidR="00645FD8" w:rsidRDefault="00645FD8" w:rsidP="00D31CB5">
      <w:pPr>
        <w:rPr>
          <w:b/>
          <w:bCs/>
        </w:rPr>
      </w:pPr>
    </w:p>
    <w:p w14:paraId="78B3F4CA" w14:textId="24333B11" w:rsidR="00D31CB5" w:rsidRDefault="00D31CB5" w:rsidP="00D31CB5">
      <w:pPr>
        <w:rPr>
          <w:b/>
          <w:bCs/>
        </w:rPr>
      </w:pPr>
      <w:r w:rsidRPr="00D31CB5">
        <w:rPr>
          <w:b/>
          <w:bCs/>
        </w:rPr>
        <w:t>Motion:</w:t>
      </w:r>
    </w:p>
    <w:p w14:paraId="2AC2E11F" w14:textId="77777777" w:rsidR="00D31CB5" w:rsidRPr="00D31CB5" w:rsidRDefault="00D31CB5" w:rsidP="00D31CB5">
      <w:pPr>
        <w:rPr>
          <w:lang w:val="en-GB"/>
        </w:rPr>
      </w:pPr>
      <w:r w:rsidRPr="00D31CB5">
        <w:rPr>
          <w:i/>
          <w:iCs/>
        </w:rPr>
        <w:t>Request that the PAR and CSD contained in documents [15-21-0265-03-0015-sg15-ns-nb-par-working-draft.docx] and [15-21-0301-00-0015-sg15-draft-csd-for-ns-nb.docx], respectively</w:t>
      </w:r>
      <w:r w:rsidRPr="00D31CB5">
        <w:t>,</w:t>
      </w:r>
      <w:r w:rsidRPr="00D31CB5">
        <w:rPr>
          <w:i/>
          <w:iCs/>
        </w:rPr>
        <w:t xml:space="preserve"> be approved for submission to the WG for its approval and that the EC be requested to forward the PAR to </w:t>
      </w:r>
      <w:proofErr w:type="spellStart"/>
      <w:proofErr w:type="gramStart"/>
      <w:r w:rsidRPr="00D31CB5">
        <w:rPr>
          <w:i/>
          <w:iCs/>
        </w:rPr>
        <w:t>NesCom</w:t>
      </w:r>
      <w:proofErr w:type="spellEnd"/>
      <w:proofErr w:type="gramEnd"/>
    </w:p>
    <w:p w14:paraId="4BCA1158" w14:textId="77777777" w:rsidR="00645FD8" w:rsidRDefault="00645FD8" w:rsidP="00D31CB5"/>
    <w:p w14:paraId="11431FEE" w14:textId="1C4630C7" w:rsidR="00D31CB5" w:rsidRPr="00D31CB5" w:rsidRDefault="00D31CB5" w:rsidP="00D31CB5">
      <w:pPr>
        <w:rPr>
          <w:lang w:val="en-GB"/>
        </w:rPr>
      </w:pPr>
      <w:r w:rsidRPr="00D31CB5">
        <w:t>Moved: Don Sturek (</w:t>
      </w:r>
      <w:proofErr w:type="spellStart"/>
      <w:r w:rsidRPr="00D31CB5">
        <w:t>Itron</w:t>
      </w:r>
      <w:proofErr w:type="spellEnd"/>
      <w:r w:rsidRPr="00D31CB5">
        <w:t>)</w:t>
      </w:r>
    </w:p>
    <w:p w14:paraId="572CB3BE" w14:textId="2B0F5575" w:rsidR="00D31CB5" w:rsidRPr="00645FD8" w:rsidRDefault="00D31CB5" w:rsidP="00D31CB5">
      <w:r w:rsidRPr="00D31CB5">
        <w:t>Second: Clint Powell (Facebook)</w:t>
      </w:r>
    </w:p>
    <w:p w14:paraId="064E2560" w14:textId="22F05232" w:rsidR="008D5E48" w:rsidRPr="00D31CB5" w:rsidRDefault="008D5E48" w:rsidP="00D31CB5">
      <w:pPr>
        <w:rPr>
          <w:lang w:val="en-GB"/>
        </w:rPr>
      </w:pPr>
      <w:r w:rsidRPr="00645FD8">
        <w:t>No discussion.</w:t>
      </w:r>
    </w:p>
    <w:p w14:paraId="68F86865" w14:textId="0E7114F2" w:rsidR="00D31CB5" w:rsidRPr="00645FD8" w:rsidRDefault="00D31CB5" w:rsidP="00D31CB5">
      <w:r w:rsidRPr="00D31CB5">
        <w:t>Approved by unanimous consent.</w:t>
      </w:r>
    </w:p>
    <w:p w14:paraId="233D4249" w14:textId="0024B11B" w:rsidR="003371B9" w:rsidRDefault="003371B9" w:rsidP="00D31CB5">
      <w:pPr>
        <w:rPr>
          <w:i/>
          <w:iCs/>
        </w:rPr>
      </w:pPr>
    </w:p>
    <w:p w14:paraId="1AAB1055" w14:textId="36534B94" w:rsidR="003371B9" w:rsidRDefault="003371B9" w:rsidP="00D31CB5">
      <w:r w:rsidRPr="002949DB">
        <w:t xml:space="preserve">Beecher shows the 2 WG motions, </w:t>
      </w:r>
      <w:r w:rsidRPr="002949DB">
        <w:t>15-21-0261-02-0015</w:t>
      </w:r>
      <w:r w:rsidR="002949DB" w:rsidRPr="002949DB">
        <w:t xml:space="preserve"> - </w:t>
      </w:r>
      <w:r w:rsidR="002949DB" w:rsidRPr="002949DB">
        <w:t>slide 10</w:t>
      </w:r>
      <w:r w:rsidR="00A868BD">
        <w:t>.</w:t>
      </w:r>
      <w:r w:rsidR="002949DB" w:rsidRPr="002949DB">
        <w:t xml:space="preserve"> </w:t>
      </w:r>
    </w:p>
    <w:p w14:paraId="5B8B96C2" w14:textId="15237389" w:rsidR="00677884" w:rsidRDefault="00677884" w:rsidP="00D31CB5"/>
    <w:p w14:paraId="392B9A7F" w14:textId="42F28B6C" w:rsidR="00F416C8" w:rsidRDefault="00677884" w:rsidP="00D31CB5">
      <w:r>
        <w:t xml:space="preserve">Sturek presents current </w:t>
      </w:r>
      <w:r w:rsidR="00A868BD">
        <w:t>thinking for the</w:t>
      </w:r>
      <w:r>
        <w:t xml:space="preserve"> </w:t>
      </w:r>
      <w:r w:rsidR="00292615">
        <w:t>technical assessment of</w:t>
      </w:r>
      <w:r w:rsidR="00A868BD">
        <w:t xml:space="preserve"> content for</w:t>
      </w:r>
      <w:r w:rsidR="00292615">
        <w:t xml:space="preserve"> 802.15.15 </w:t>
      </w:r>
      <w:r w:rsidR="00A868BD">
        <w:t xml:space="preserve">in documents </w:t>
      </w:r>
      <w:r w:rsidR="00A868BD" w:rsidRPr="009F0751">
        <w:t>15-21-0283</w:t>
      </w:r>
      <w:r w:rsidR="00A868BD">
        <w:t xml:space="preserve">-00-0015 and </w:t>
      </w:r>
      <w:r w:rsidR="00A868BD" w:rsidRPr="009F0751">
        <w:t>15-21-0284-00-0015</w:t>
      </w:r>
      <w:r w:rsidR="00A868BD">
        <w:t xml:space="preserve">.  </w:t>
      </w:r>
    </w:p>
    <w:p w14:paraId="6DDB988E" w14:textId="1C787620" w:rsidR="00BD2965" w:rsidRDefault="00BD2965" w:rsidP="00D31CB5"/>
    <w:p w14:paraId="5F096852" w14:textId="77777777" w:rsidR="00BD2965" w:rsidRDefault="00BD2965" w:rsidP="00BD2965">
      <w:r>
        <w:t xml:space="preserve">SG15.15 will continue to refine during teleconference calls prior to July Plenary.  </w:t>
      </w:r>
    </w:p>
    <w:p w14:paraId="3434E022" w14:textId="77777777" w:rsidR="00BD2965" w:rsidRDefault="00BD2965" w:rsidP="00D31CB5"/>
    <w:p w14:paraId="0C140732" w14:textId="6B87405B" w:rsidR="00677884" w:rsidRDefault="00F416C8" w:rsidP="00D31CB5">
      <w:r>
        <w:t xml:space="preserve">Beecher presents </w:t>
      </w:r>
      <w:r w:rsidR="00BD2965">
        <w:t xml:space="preserve">Next Steps.  </w:t>
      </w:r>
    </w:p>
    <w:p w14:paraId="3EBCD241" w14:textId="7BCDD21A" w:rsidR="00BD2965" w:rsidRDefault="00BD2965" w:rsidP="00D31CB5">
      <w:r>
        <w:t xml:space="preserve">Conference calls will continue on Mondays at 7:00am PDT, starting on </w:t>
      </w:r>
      <w:r w:rsidR="006A576C">
        <w:t xml:space="preserve">7 June </w:t>
      </w:r>
      <w:proofErr w:type="gramStart"/>
      <w:r w:rsidR="006A576C">
        <w:t>2021</w:t>
      </w:r>
      <w:proofErr w:type="gramEnd"/>
    </w:p>
    <w:p w14:paraId="427D9C25" w14:textId="67DC1998" w:rsidR="00F11A8D" w:rsidRDefault="00F11A8D" w:rsidP="00D31CB5"/>
    <w:p w14:paraId="01CEDA7A" w14:textId="41051A08" w:rsidR="00F11A8D" w:rsidRPr="00D31CB5" w:rsidRDefault="00F11A8D" w:rsidP="00D31CB5">
      <w:pPr>
        <w:rPr>
          <w:lang w:val="en-GB"/>
        </w:rPr>
      </w:pPr>
      <w:r>
        <w:t xml:space="preserve">No </w:t>
      </w:r>
      <w:r w:rsidR="00F416C8">
        <w:t>other business, meeting is adjourned.</w:t>
      </w:r>
    </w:p>
    <w:p w14:paraId="1766008D" w14:textId="77777777" w:rsidR="00D31CB5" w:rsidRPr="009F0751" w:rsidRDefault="00D31CB5" w:rsidP="009F0751">
      <w:pPr>
        <w:rPr>
          <w:lang w:val="en-GB"/>
        </w:rPr>
      </w:pPr>
    </w:p>
    <w:p w14:paraId="4E4F7DE9" w14:textId="39299F93" w:rsidR="00C64EC7" w:rsidRDefault="00C64EC7" w:rsidP="00F2743A">
      <w:pPr>
        <w:rPr>
          <w:lang w:val="en-GB"/>
        </w:rPr>
      </w:pPr>
    </w:p>
    <w:sectPr w:rsidR="00C64EC7" w:rsidSect="004F396E">
      <w:headerReference w:type="default" r:id="rId15"/>
      <w:footerReference w:type="even" r:id="rId16"/>
      <w:footerReference w:type="default" r:id="rId17"/>
      <w:pgSz w:w="12240" w:h="15840"/>
      <w:pgMar w:top="1276" w:right="1134" w:bottom="851" w:left="1134" w:header="567"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33951" w14:textId="77777777" w:rsidR="00A05543" w:rsidRDefault="00A05543" w:rsidP="00010C42">
      <w:r>
        <w:separator/>
      </w:r>
    </w:p>
  </w:endnote>
  <w:endnote w:type="continuationSeparator" w:id="0">
    <w:p w14:paraId="7624B9C4" w14:textId="77777777" w:rsidR="00A05543" w:rsidRDefault="00A05543"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7588893"/>
      <w:docPartObj>
        <w:docPartGallery w:val="Page Numbers (Bottom of Page)"/>
        <w:docPartUnique/>
      </w:docPartObj>
    </w:sdtPr>
    <w:sdtEndPr>
      <w:rPr>
        <w:rStyle w:val="PageNumber"/>
      </w:rPr>
    </w:sdtEndPr>
    <w:sdtContent>
      <w:p w14:paraId="285AAAB2" w14:textId="3E9CBE99" w:rsidR="00722B39" w:rsidRDefault="00FE72F1" w:rsidP="00722B39">
        <w:pPr>
          <w:pStyle w:val="Footer"/>
          <w:framePr w:wrap="none" w:vAnchor="text" w:hAnchor="margin" w:xAlign="right" w:y="1"/>
          <w:rPr>
            <w:rStyle w:val="PageNumber"/>
          </w:rPr>
        </w:pPr>
        <w:r>
          <w:rPr>
            <w:rStyle w:val="PageNumber"/>
          </w:rPr>
          <w:t xml:space="preserve">Page </w:t>
        </w:r>
        <w:r w:rsidR="00722B39">
          <w:rPr>
            <w:rStyle w:val="PageNumber"/>
          </w:rPr>
          <w:fldChar w:fldCharType="begin"/>
        </w:r>
        <w:r w:rsidR="00722B39">
          <w:rPr>
            <w:rStyle w:val="PageNumber"/>
          </w:rPr>
          <w:instrText xml:space="preserve"> PAGE </w:instrText>
        </w:r>
        <w:r w:rsidR="00722B39">
          <w:rPr>
            <w:rStyle w:val="PageNumber"/>
          </w:rPr>
          <w:fldChar w:fldCharType="separate"/>
        </w:r>
        <w:r w:rsidR="00722B39">
          <w:rPr>
            <w:rStyle w:val="PageNumber"/>
            <w:noProof/>
          </w:rPr>
          <w:t>1</w:t>
        </w:r>
        <w:r w:rsidR="00722B39">
          <w:rPr>
            <w:rStyle w:val="PageNumber"/>
          </w:rPr>
          <w:fldChar w:fldCharType="end"/>
        </w:r>
        <w:r>
          <w:rPr>
            <w:rStyle w:val="PageNumber"/>
          </w:rPr>
          <w:t xml:space="preserve"> of</w:t>
        </w:r>
        <w:r w:rsidR="007A5F12">
          <w:rPr>
            <w:rStyle w:val="PageNumber"/>
          </w:rPr>
          <w:t xml:space="preserve"> </w:t>
        </w:r>
        <w:r w:rsidR="007A5F12">
          <w:rPr>
            <w:rStyle w:val="PageNumber"/>
          </w:rPr>
          <w:fldChar w:fldCharType="begin"/>
        </w:r>
        <w:r w:rsidR="007A5F12">
          <w:rPr>
            <w:rStyle w:val="PageNumber"/>
          </w:rPr>
          <w:instrText xml:space="preserve"> NUMPAGES   \* MERGEFORMAT </w:instrText>
        </w:r>
        <w:r w:rsidR="007A5F12">
          <w:rPr>
            <w:rStyle w:val="PageNumber"/>
          </w:rPr>
          <w:fldChar w:fldCharType="separate"/>
        </w:r>
        <w:r w:rsidR="007A5F12">
          <w:rPr>
            <w:rStyle w:val="PageNumber"/>
            <w:noProof/>
          </w:rPr>
          <w:t>3</w:t>
        </w:r>
        <w:r w:rsidR="007A5F12">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EB209" w14:textId="77777777" w:rsidR="00A05543" w:rsidRDefault="00A05543" w:rsidP="00010C42">
      <w:r>
        <w:separator/>
      </w:r>
    </w:p>
  </w:footnote>
  <w:footnote w:type="continuationSeparator" w:id="0">
    <w:p w14:paraId="6CDF6DF3" w14:textId="77777777" w:rsidR="00A05543" w:rsidRDefault="00A05543"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AC95" w14:textId="2F700109" w:rsidR="00722B39" w:rsidRPr="00307975" w:rsidRDefault="00722B39" w:rsidP="006B425E">
    <w:pPr>
      <w:jc w:val="both"/>
      <w:rPr>
        <w:rFonts w:ascii="Times New Roman" w:eastAsia="Times New Roman" w:hAnsi="Times New Roman" w:cs="Times New Roman"/>
      </w:rPr>
    </w:pPr>
    <w:r>
      <w:t xml:space="preserve">Document Number:  </w:t>
    </w:r>
    <w:r w:rsidRPr="00711752">
      <w:rPr>
        <w:rFonts w:ascii="Verdana" w:eastAsia="Times New Roman" w:hAnsi="Verdana" w:cs="Times New Roman"/>
        <w:color w:val="000000"/>
        <w:sz w:val="20"/>
        <w:szCs w:val="20"/>
        <w:shd w:val="clear" w:color="auto" w:fill="FFFFFF"/>
      </w:rPr>
      <w:t>DCN </w:t>
    </w:r>
    <w:r w:rsidR="00343EDB">
      <w:rPr>
        <w:rFonts w:ascii="Verdana" w:hAnsi="Verdana"/>
        <w:b/>
        <w:bCs/>
        <w:color w:val="000000"/>
        <w:sz w:val="20"/>
        <w:szCs w:val="20"/>
        <w:shd w:val="clear" w:color="auto" w:fill="FFFFFF"/>
      </w:rPr>
      <w:t>15-21-</w:t>
    </w:r>
    <w:r w:rsidR="008311AE">
      <w:rPr>
        <w:rFonts w:ascii="Verdana" w:hAnsi="Verdana"/>
        <w:b/>
        <w:bCs/>
        <w:color w:val="000000"/>
        <w:sz w:val="20"/>
        <w:szCs w:val="20"/>
        <w:shd w:val="clear" w:color="auto" w:fill="FFFFFF"/>
      </w:rPr>
      <w:t>0323</w:t>
    </w:r>
    <w:r w:rsidR="00343EDB">
      <w:rPr>
        <w:rFonts w:ascii="Verdana" w:hAnsi="Verdana"/>
        <w:b/>
        <w:bCs/>
        <w:color w:val="000000"/>
        <w:sz w:val="20"/>
        <w:szCs w:val="20"/>
        <w:shd w:val="clear" w:color="auto" w:fill="FFFFFF"/>
      </w:rPr>
      <w:t>-0</w:t>
    </w:r>
    <w:r w:rsidR="008311AE">
      <w:rPr>
        <w:rFonts w:ascii="Verdana" w:hAnsi="Verdana"/>
        <w:b/>
        <w:bCs/>
        <w:color w:val="000000"/>
        <w:sz w:val="20"/>
        <w:szCs w:val="20"/>
        <w:shd w:val="clear" w:color="auto" w:fill="FFFFFF"/>
      </w:rPr>
      <w:t>0</w:t>
    </w:r>
    <w:r w:rsidR="00343EDB">
      <w:rPr>
        <w:rFonts w:ascii="Verdana" w:hAnsi="Verdana"/>
        <w:b/>
        <w:bCs/>
        <w:color w:val="000000"/>
        <w:sz w:val="20"/>
        <w:szCs w:val="20"/>
        <w:shd w:val="clear" w:color="auto" w:fill="FFFFFF"/>
      </w:rPr>
      <w:t>-0015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4FF5"/>
    <w:multiLevelType w:val="hybridMultilevel"/>
    <w:tmpl w:val="DAE06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1261D6"/>
    <w:multiLevelType w:val="hybridMultilevel"/>
    <w:tmpl w:val="18D4E7A6"/>
    <w:lvl w:ilvl="0" w:tplc="82A22920">
      <w:start w:val="1"/>
      <w:numFmt w:val="bullet"/>
      <w:lvlText w:val="•"/>
      <w:lvlJc w:val="left"/>
      <w:pPr>
        <w:tabs>
          <w:tab w:val="num" w:pos="720"/>
        </w:tabs>
        <w:ind w:left="720" w:hanging="360"/>
      </w:pPr>
      <w:rPr>
        <w:rFonts w:ascii="Times New Roman" w:hAnsi="Times New Roman" w:hint="default"/>
      </w:rPr>
    </w:lvl>
    <w:lvl w:ilvl="1" w:tplc="286AC254" w:tentative="1">
      <w:start w:val="1"/>
      <w:numFmt w:val="bullet"/>
      <w:lvlText w:val="•"/>
      <w:lvlJc w:val="left"/>
      <w:pPr>
        <w:tabs>
          <w:tab w:val="num" w:pos="1440"/>
        </w:tabs>
        <w:ind w:left="1440" w:hanging="360"/>
      </w:pPr>
      <w:rPr>
        <w:rFonts w:ascii="Times New Roman" w:hAnsi="Times New Roman" w:hint="default"/>
      </w:rPr>
    </w:lvl>
    <w:lvl w:ilvl="2" w:tplc="AB2AD674" w:tentative="1">
      <w:start w:val="1"/>
      <w:numFmt w:val="bullet"/>
      <w:lvlText w:val="•"/>
      <w:lvlJc w:val="left"/>
      <w:pPr>
        <w:tabs>
          <w:tab w:val="num" w:pos="2160"/>
        </w:tabs>
        <w:ind w:left="2160" w:hanging="360"/>
      </w:pPr>
      <w:rPr>
        <w:rFonts w:ascii="Times New Roman" w:hAnsi="Times New Roman" w:hint="default"/>
      </w:rPr>
    </w:lvl>
    <w:lvl w:ilvl="3" w:tplc="B3289A12" w:tentative="1">
      <w:start w:val="1"/>
      <w:numFmt w:val="bullet"/>
      <w:lvlText w:val="•"/>
      <w:lvlJc w:val="left"/>
      <w:pPr>
        <w:tabs>
          <w:tab w:val="num" w:pos="2880"/>
        </w:tabs>
        <w:ind w:left="2880" w:hanging="360"/>
      </w:pPr>
      <w:rPr>
        <w:rFonts w:ascii="Times New Roman" w:hAnsi="Times New Roman" w:hint="default"/>
      </w:rPr>
    </w:lvl>
    <w:lvl w:ilvl="4" w:tplc="425635C6" w:tentative="1">
      <w:start w:val="1"/>
      <w:numFmt w:val="bullet"/>
      <w:lvlText w:val="•"/>
      <w:lvlJc w:val="left"/>
      <w:pPr>
        <w:tabs>
          <w:tab w:val="num" w:pos="3600"/>
        </w:tabs>
        <w:ind w:left="3600" w:hanging="360"/>
      </w:pPr>
      <w:rPr>
        <w:rFonts w:ascii="Times New Roman" w:hAnsi="Times New Roman" w:hint="default"/>
      </w:rPr>
    </w:lvl>
    <w:lvl w:ilvl="5" w:tplc="3C281A6E" w:tentative="1">
      <w:start w:val="1"/>
      <w:numFmt w:val="bullet"/>
      <w:lvlText w:val="•"/>
      <w:lvlJc w:val="left"/>
      <w:pPr>
        <w:tabs>
          <w:tab w:val="num" w:pos="4320"/>
        </w:tabs>
        <w:ind w:left="4320" w:hanging="360"/>
      </w:pPr>
      <w:rPr>
        <w:rFonts w:ascii="Times New Roman" w:hAnsi="Times New Roman" w:hint="default"/>
      </w:rPr>
    </w:lvl>
    <w:lvl w:ilvl="6" w:tplc="529806F6" w:tentative="1">
      <w:start w:val="1"/>
      <w:numFmt w:val="bullet"/>
      <w:lvlText w:val="•"/>
      <w:lvlJc w:val="left"/>
      <w:pPr>
        <w:tabs>
          <w:tab w:val="num" w:pos="5040"/>
        </w:tabs>
        <w:ind w:left="5040" w:hanging="360"/>
      </w:pPr>
      <w:rPr>
        <w:rFonts w:ascii="Times New Roman" w:hAnsi="Times New Roman" w:hint="default"/>
      </w:rPr>
    </w:lvl>
    <w:lvl w:ilvl="7" w:tplc="56CE738A" w:tentative="1">
      <w:start w:val="1"/>
      <w:numFmt w:val="bullet"/>
      <w:lvlText w:val="•"/>
      <w:lvlJc w:val="left"/>
      <w:pPr>
        <w:tabs>
          <w:tab w:val="num" w:pos="5760"/>
        </w:tabs>
        <w:ind w:left="5760" w:hanging="360"/>
      </w:pPr>
      <w:rPr>
        <w:rFonts w:ascii="Times New Roman" w:hAnsi="Times New Roman" w:hint="default"/>
      </w:rPr>
    </w:lvl>
    <w:lvl w:ilvl="8" w:tplc="FCA4B1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AB3275"/>
    <w:multiLevelType w:val="hybridMultilevel"/>
    <w:tmpl w:val="BF80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16BF8"/>
    <w:multiLevelType w:val="hybridMultilevel"/>
    <w:tmpl w:val="6382EE02"/>
    <w:lvl w:ilvl="0" w:tplc="900C8C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D34B51"/>
    <w:multiLevelType w:val="hybridMultilevel"/>
    <w:tmpl w:val="3AF4EC32"/>
    <w:lvl w:ilvl="0" w:tplc="C278F186">
      <w:start w:val="1"/>
      <w:numFmt w:val="decimal"/>
      <w:lvlText w:val="%1."/>
      <w:lvlJc w:val="left"/>
      <w:pPr>
        <w:tabs>
          <w:tab w:val="num" w:pos="720"/>
        </w:tabs>
        <w:ind w:left="720" w:hanging="360"/>
      </w:pPr>
    </w:lvl>
    <w:lvl w:ilvl="1" w:tplc="2DAC6794" w:tentative="1">
      <w:start w:val="1"/>
      <w:numFmt w:val="decimal"/>
      <w:lvlText w:val="%2."/>
      <w:lvlJc w:val="left"/>
      <w:pPr>
        <w:tabs>
          <w:tab w:val="num" w:pos="1440"/>
        </w:tabs>
        <w:ind w:left="1440" w:hanging="360"/>
      </w:pPr>
    </w:lvl>
    <w:lvl w:ilvl="2" w:tplc="07BABCCA" w:tentative="1">
      <w:start w:val="1"/>
      <w:numFmt w:val="decimal"/>
      <w:lvlText w:val="%3."/>
      <w:lvlJc w:val="left"/>
      <w:pPr>
        <w:tabs>
          <w:tab w:val="num" w:pos="2160"/>
        </w:tabs>
        <w:ind w:left="2160" w:hanging="360"/>
      </w:pPr>
    </w:lvl>
    <w:lvl w:ilvl="3" w:tplc="05BC3B7A" w:tentative="1">
      <w:start w:val="1"/>
      <w:numFmt w:val="decimal"/>
      <w:lvlText w:val="%4."/>
      <w:lvlJc w:val="left"/>
      <w:pPr>
        <w:tabs>
          <w:tab w:val="num" w:pos="2880"/>
        </w:tabs>
        <w:ind w:left="2880" w:hanging="360"/>
      </w:pPr>
    </w:lvl>
    <w:lvl w:ilvl="4" w:tplc="3FECA328" w:tentative="1">
      <w:start w:val="1"/>
      <w:numFmt w:val="decimal"/>
      <w:lvlText w:val="%5."/>
      <w:lvlJc w:val="left"/>
      <w:pPr>
        <w:tabs>
          <w:tab w:val="num" w:pos="3600"/>
        </w:tabs>
        <w:ind w:left="3600" w:hanging="360"/>
      </w:pPr>
    </w:lvl>
    <w:lvl w:ilvl="5" w:tplc="D0E6BB56" w:tentative="1">
      <w:start w:val="1"/>
      <w:numFmt w:val="decimal"/>
      <w:lvlText w:val="%6."/>
      <w:lvlJc w:val="left"/>
      <w:pPr>
        <w:tabs>
          <w:tab w:val="num" w:pos="4320"/>
        </w:tabs>
        <w:ind w:left="4320" w:hanging="360"/>
      </w:pPr>
    </w:lvl>
    <w:lvl w:ilvl="6" w:tplc="7660AAD4" w:tentative="1">
      <w:start w:val="1"/>
      <w:numFmt w:val="decimal"/>
      <w:lvlText w:val="%7."/>
      <w:lvlJc w:val="left"/>
      <w:pPr>
        <w:tabs>
          <w:tab w:val="num" w:pos="5040"/>
        </w:tabs>
        <w:ind w:left="5040" w:hanging="360"/>
      </w:pPr>
    </w:lvl>
    <w:lvl w:ilvl="7" w:tplc="1F30C572" w:tentative="1">
      <w:start w:val="1"/>
      <w:numFmt w:val="decimal"/>
      <w:lvlText w:val="%8."/>
      <w:lvlJc w:val="left"/>
      <w:pPr>
        <w:tabs>
          <w:tab w:val="num" w:pos="5760"/>
        </w:tabs>
        <w:ind w:left="5760" w:hanging="360"/>
      </w:pPr>
    </w:lvl>
    <w:lvl w:ilvl="8" w:tplc="30021BA0" w:tentative="1">
      <w:start w:val="1"/>
      <w:numFmt w:val="decimal"/>
      <w:lvlText w:val="%9."/>
      <w:lvlJc w:val="left"/>
      <w:pPr>
        <w:tabs>
          <w:tab w:val="num" w:pos="6480"/>
        </w:tabs>
        <w:ind w:left="6480" w:hanging="360"/>
      </w:pPr>
    </w:lvl>
  </w:abstractNum>
  <w:abstractNum w:abstractNumId="5" w15:restartNumberingAfterBreak="0">
    <w:nsid w:val="4A0555DC"/>
    <w:multiLevelType w:val="hybridMultilevel"/>
    <w:tmpl w:val="27E4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4141"/>
    <w:rsid w:val="000053EE"/>
    <w:rsid w:val="00005EE3"/>
    <w:rsid w:val="0001083E"/>
    <w:rsid w:val="00010C42"/>
    <w:rsid w:val="00013C66"/>
    <w:rsid w:val="00013E6C"/>
    <w:rsid w:val="00025DA7"/>
    <w:rsid w:val="0002690B"/>
    <w:rsid w:val="00026F73"/>
    <w:rsid w:val="0002751D"/>
    <w:rsid w:val="00033DA8"/>
    <w:rsid w:val="00036914"/>
    <w:rsid w:val="00037018"/>
    <w:rsid w:val="00042DCB"/>
    <w:rsid w:val="000547F0"/>
    <w:rsid w:val="00054EDA"/>
    <w:rsid w:val="00055EF6"/>
    <w:rsid w:val="00060F17"/>
    <w:rsid w:val="000628C0"/>
    <w:rsid w:val="00065524"/>
    <w:rsid w:val="0006596E"/>
    <w:rsid w:val="00066623"/>
    <w:rsid w:val="00073533"/>
    <w:rsid w:val="00074DB0"/>
    <w:rsid w:val="0007635A"/>
    <w:rsid w:val="000764CA"/>
    <w:rsid w:val="00077A27"/>
    <w:rsid w:val="000909C3"/>
    <w:rsid w:val="000910E5"/>
    <w:rsid w:val="000A08E7"/>
    <w:rsid w:val="000B137E"/>
    <w:rsid w:val="000B28AC"/>
    <w:rsid w:val="000B3A21"/>
    <w:rsid w:val="000B4824"/>
    <w:rsid w:val="000B69B7"/>
    <w:rsid w:val="000C2684"/>
    <w:rsid w:val="000C3C51"/>
    <w:rsid w:val="000D1319"/>
    <w:rsid w:val="000D533F"/>
    <w:rsid w:val="000D57F2"/>
    <w:rsid w:val="000D5C9E"/>
    <w:rsid w:val="000E18E3"/>
    <w:rsid w:val="000E70CB"/>
    <w:rsid w:val="000F37A1"/>
    <w:rsid w:val="000F6C3C"/>
    <w:rsid w:val="00100E79"/>
    <w:rsid w:val="00101442"/>
    <w:rsid w:val="00102F1F"/>
    <w:rsid w:val="001070E5"/>
    <w:rsid w:val="00112029"/>
    <w:rsid w:val="00112907"/>
    <w:rsid w:val="0011339B"/>
    <w:rsid w:val="00120863"/>
    <w:rsid w:val="00121522"/>
    <w:rsid w:val="00124151"/>
    <w:rsid w:val="00124841"/>
    <w:rsid w:val="001255C4"/>
    <w:rsid w:val="001256EF"/>
    <w:rsid w:val="00126108"/>
    <w:rsid w:val="00127817"/>
    <w:rsid w:val="00127B25"/>
    <w:rsid w:val="00132E4C"/>
    <w:rsid w:val="001330BC"/>
    <w:rsid w:val="0014000E"/>
    <w:rsid w:val="00155C20"/>
    <w:rsid w:val="00155EB3"/>
    <w:rsid w:val="00157B0F"/>
    <w:rsid w:val="001611EF"/>
    <w:rsid w:val="00161FFF"/>
    <w:rsid w:val="001626C5"/>
    <w:rsid w:val="00163996"/>
    <w:rsid w:val="0016407D"/>
    <w:rsid w:val="001655E1"/>
    <w:rsid w:val="00174A4E"/>
    <w:rsid w:val="00175968"/>
    <w:rsid w:val="0018036F"/>
    <w:rsid w:val="001806D5"/>
    <w:rsid w:val="00186622"/>
    <w:rsid w:val="001A12C6"/>
    <w:rsid w:val="001A14D2"/>
    <w:rsid w:val="001A5B4A"/>
    <w:rsid w:val="001B13FF"/>
    <w:rsid w:val="001B390B"/>
    <w:rsid w:val="001B504B"/>
    <w:rsid w:val="001B5445"/>
    <w:rsid w:val="001B6A2B"/>
    <w:rsid w:val="001C46CC"/>
    <w:rsid w:val="001C5BDF"/>
    <w:rsid w:val="001C79BB"/>
    <w:rsid w:val="001D02A9"/>
    <w:rsid w:val="001D25F1"/>
    <w:rsid w:val="001D3C17"/>
    <w:rsid w:val="001D3E8A"/>
    <w:rsid w:val="001E3566"/>
    <w:rsid w:val="001E7383"/>
    <w:rsid w:val="00201012"/>
    <w:rsid w:val="0020207D"/>
    <w:rsid w:val="0020318E"/>
    <w:rsid w:val="00203827"/>
    <w:rsid w:val="00206CFD"/>
    <w:rsid w:val="002125BE"/>
    <w:rsid w:val="00213110"/>
    <w:rsid w:val="0021370D"/>
    <w:rsid w:val="0022062A"/>
    <w:rsid w:val="0022142D"/>
    <w:rsid w:val="002261D6"/>
    <w:rsid w:val="00230B87"/>
    <w:rsid w:val="00233700"/>
    <w:rsid w:val="002360B9"/>
    <w:rsid w:val="00236112"/>
    <w:rsid w:val="00236B19"/>
    <w:rsid w:val="00240C35"/>
    <w:rsid w:val="002455C4"/>
    <w:rsid w:val="002501E6"/>
    <w:rsid w:val="00262D5C"/>
    <w:rsid w:val="002648F9"/>
    <w:rsid w:val="00264B78"/>
    <w:rsid w:val="00266FD8"/>
    <w:rsid w:val="00267320"/>
    <w:rsid w:val="00270D33"/>
    <w:rsid w:val="00277B6F"/>
    <w:rsid w:val="002803F5"/>
    <w:rsid w:val="00287872"/>
    <w:rsid w:val="00292615"/>
    <w:rsid w:val="00293B92"/>
    <w:rsid w:val="002949DB"/>
    <w:rsid w:val="002958E9"/>
    <w:rsid w:val="002966EE"/>
    <w:rsid w:val="002A01A6"/>
    <w:rsid w:val="002A02F9"/>
    <w:rsid w:val="002A5EC3"/>
    <w:rsid w:val="002A76A6"/>
    <w:rsid w:val="002A7BCF"/>
    <w:rsid w:val="002B0570"/>
    <w:rsid w:val="002B5C47"/>
    <w:rsid w:val="002C144B"/>
    <w:rsid w:val="002C2869"/>
    <w:rsid w:val="002D238F"/>
    <w:rsid w:val="002D54FE"/>
    <w:rsid w:val="002D6702"/>
    <w:rsid w:val="002D6A44"/>
    <w:rsid w:val="002E0400"/>
    <w:rsid w:val="002E2685"/>
    <w:rsid w:val="002F441F"/>
    <w:rsid w:val="002F5375"/>
    <w:rsid w:val="00307914"/>
    <w:rsid w:val="00307975"/>
    <w:rsid w:val="00310398"/>
    <w:rsid w:val="003159CE"/>
    <w:rsid w:val="0031738C"/>
    <w:rsid w:val="00330F80"/>
    <w:rsid w:val="003344E7"/>
    <w:rsid w:val="003371B9"/>
    <w:rsid w:val="00343EDB"/>
    <w:rsid w:val="003441D8"/>
    <w:rsid w:val="00351E99"/>
    <w:rsid w:val="00353E38"/>
    <w:rsid w:val="003545BD"/>
    <w:rsid w:val="00357174"/>
    <w:rsid w:val="00357DEB"/>
    <w:rsid w:val="00361E7A"/>
    <w:rsid w:val="003633D8"/>
    <w:rsid w:val="00363D4F"/>
    <w:rsid w:val="0036419F"/>
    <w:rsid w:val="003646B7"/>
    <w:rsid w:val="003651EB"/>
    <w:rsid w:val="00366E9C"/>
    <w:rsid w:val="0036707B"/>
    <w:rsid w:val="00376BD7"/>
    <w:rsid w:val="00380105"/>
    <w:rsid w:val="00380FEE"/>
    <w:rsid w:val="0038553B"/>
    <w:rsid w:val="00386072"/>
    <w:rsid w:val="003868E7"/>
    <w:rsid w:val="0038704B"/>
    <w:rsid w:val="00396DC0"/>
    <w:rsid w:val="003A023A"/>
    <w:rsid w:val="003A483A"/>
    <w:rsid w:val="003B13B8"/>
    <w:rsid w:val="003B147C"/>
    <w:rsid w:val="003B2D18"/>
    <w:rsid w:val="003B3F8D"/>
    <w:rsid w:val="003B7047"/>
    <w:rsid w:val="003B7B85"/>
    <w:rsid w:val="003C4CDA"/>
    <w:rsid w:val="003C5C24"/>
    <w:rsid w:val="003C67C8"/>
    <w:rsid w:val="003D3A7F"/>
    <w:rsid w:val="003D5457"/>
    <w:rsid w:val="003D6B89"/>
    <w:rsid w:val="003E5EC8"/>
    <w:rsid w:val="003F5FA2"/>
    <w:rsid w:val="0040092C"/>
    <w:rsid w:val="00400EA0"/>
    <w:rsid w:val="00402117"/>
    <w:rsid w:val="00405652"/>
    <w:rsid w:val="00406D8D"/>
    <w:rsid w:val="004071DA"/>
    <w:rsid w:val="0040757D"/>
    <w:rsid w:val="00410B16"/>
    <w:rsid w:val="00413150"/>
    <w:rsid w:val="00415834"/>
    <w:rsid w:val="00415F7F"/>
    <w:rsid w:val="00422C2A"/>
    <w:rsid w:val="004251B1"/>
    <w:rsid w:val="0043284B"/>
    <w:rsid w:val="00442EA0"/>
    <w:rsid w:val="0045262C"/>
    <w:rsid w:val="0045588A"/>
    <w:rsid w:val="00470BFE"/>
    <w:rsid w:val="00475779"/>
    <w:rsid w:val="00476C23"/>
    <w:rsid w:val="00477AED"/>
    <w:rsid w:val="00481735"/>
    <w:rsid w:val="0048312E"/>
    <w:rsid w:val="00484E70"/>
    <w:rsid w:val="0049250A"/>
    <w:rsid w:val="0049264B"/>
    <w:rsid w:val="00493A5D"/>
    <w:rsid w:val="00497B32"/>
    <w:rsid w:val="004A006D"/>
    <w:rsid w:val="004A092B"/>
    <w:rsid w:val="004A3336"/>
    <w:rsid w:val="004A522A"/>
    <w:rsid w:val="004A7050"/>
    <w:rsid w:val="004B16B2"/>
    <w:rsid w:val="004B1EA0"/>
    <w:rsid w:val="004B6175"/>
    <w:rsid w:val="004B7BA3"/>
    <w:rsid w:val="004C1200"/>
    <w:rsid w:val="004C126F"/>
    <w:rsid w:val="004C21D7"/>
    <w:rsid w:val="004C2C66"/>
    <w:rsid w:val="004C4D09"/>
    <w:rsid w:val="004D3A12"/>
    <w:rsid w:val="004D5897"/>
    <w:rsid w:val="004D6B61"/>
    <w:rsid w:val="004E0A23"/>
    <w:rsid w:val="004E2CED"/>
    <w:rsid w:val="004E2DD9"/>
    <w:rsid w:val="004E3961"/>
    <w:rsid w:val="004E55DD"/>
    <w:rsid w:val="004E59D9"/>
    <w:rsid w:val="004E5D6D"/>
    <w:rsid w:val="004E64E9"/>
    <w:rsid w:val="004F396E"/>
    <w:rsid w:val="004F674E"/>
    <w:rsid w:val="00505A47"/>
    <w:rsid w:val="005139A8"/>
    <w:rsid w:val="00514ADB"/>
    <w:rsid w:val="00517D21"/>
    <w:rsid w:val="005202EA"/>
    <w:rsid w:val="005206EF"/>
    <w:rsid w:val="005252A3"/>
    <w:rsid w:val="00526A86"/>
    <w:rsid w:val="00526D3B"/>
    <w:rsid w:val="00532B7A"/>
    <w:rsid w:val="00532CE5"/>
    <w:rsid w:val="0053422C"/>
    <w:rsid w:val="00544364"/>
    <w:rsid w:val="0054489D"/>
    <w:rsid w:val="00545AD1"/>
    <w:rsid w:val="00547E4A"/>
    <w:rsid w:val="00561430"/>
    <w:rsid w:val="005615A6"/>
    <w:rsid w:val="005626C2"/>
    <w:rsid w:val="00563277"/>
    <w:rsid w:val="00564A48"/>
    <w:rsid w:val="00566D17"/>
    <w:rsid w:val="00580A3F"/>
    <w:rsid w:val="00583C30"/>
    <w:rsid w:val="00583D31"/>
    <w:rsid w:val="00591135"/>
    <w:rsid w:val="00591391"/>
    <w:rsid w:val="00591943"/>
    <w:rsid w:val="00593562"/>
    <w:rsid w:val="00593AA3"/>
    <w:rsid w:val="00597909"/>
    <w:rsid w:val="005A0293"/>
    <w:rsid w:val="005A034F"/>
    <w:rsid w:val="005A07A2"/>
    <w:rsid w:val="005A0B49"/>
    <w:rsid w:val="005B2226"/>
    <w:rsid w:val="005C136C"/>
    <w:rsid w:val="005C489F"/>
    <w:rsid w:val="005D3351"/>
    <w:rsid w:val="005E37FC"/>
    <w:rsid w:val="005E42BA"/>
    <w:rsid w:val="005E5AC9"/>
    <w:rsid w:val="005E6C87"/>
    <w:rsid w:val="005F3A92"/>
    <w:rsid w:val="005F5712"/>
    <w:rsid w:val="006028F9"/>
    <w:rsid w:val="00603143"/>
    <w:rsid w:val="0061168A"/>
    <w:rsid w:val="0062654E"/>
    <w:rsid w:val="00632F34"/>
    <w:rsid w:val="00634869"/>
    <w:rsid w:val="006370DD"/>
    <w:rsid w:val="00642105"/>
    <w:rsid w:val="0064212A"/>
    <w:rsid w:val="006435AF"/>
    <w:rsid w:val="0064448B"/>
    <w:rsid w:val="00645FD8"/>
    <w:rsid w:val="0065302D"/>
    <w:rsid w:val="00660151"/>
    <w:rsid w:val="006706CB"/>
    <w:rsid w:val="006713D6"/>
    <w:rsid w:val="00677884"/>
    <w:rsid w:val="00683833"/>
    <w:rsid w:val="00683A2A"/>
    <w:rsid w:val="006864E5"/>
    <w:rsid w:val="006A145B"/>
    <w:rsid w:val="006A4801"/>
    <w:rsid w:val="006A4DA9"/>
    <w:rsid w:val="006A576C"/>
    <w:rsid w:val="006B3AF3"/>
    <w:rsid w:val="006B425E"/>
    <w:rsid w:val="006B5B3E"/>
    <w:rsid w:val="006B72B4"/>
    <w:rsid w:val="006C7B6B"/>
    <w:rsid w:val="006D1F99"/>
    <w:rsid w:val="006D219F"/>
    <w:rsid w:val="006D3065"/>
    <w:rsid w:val="006D5632"/>
    <w:rsid w:val="006E4A24"/>
    <w:rsid w:val="006F490F"/>
    <w:rsid w:val="00700441"/>
    <w:rsid w:val="00705DE1"/>
    <w:rsid w:val="0070715B"/>
    <w:rsid w:val="007109E9"/>
    <w:rsid w:val="00711752"/>
    <w:rsid w:val="007141F5"/>
    <w:rsid w:val="00714285"/>
    <w:rsid w:val="00722B39"/>
    <w:rsid w:val="00723640"/>
    <w:rsid w:val="00731607"/>
    <w:rsid w:val="007339DB"/>
    <w:rsid w:val="00742096"/>
    <w:rsid w:val="007439F1"/>
    <w:rsid w:val="00746ED4"/>
    <w:rsid w:val="007515E5"/>
    <w:rsid w:val="00757FFC"/>
    <w:rsid w:val="00765533"/>
    <w:rsid w:val="00775577"/>
    <w:rsid w:val="00776E67"/>
    <w:rsid w:val="0078344E"/>
    <w:rsid w:val="007A0DF0"/>
    <w:rsid w:val="007A1303"/>
    <w:rsid w:val="007A1DD2"/>
    <w:rsid w:val="007A454F"/>
    <w:rsid w:val="007A513F"/>
    <w:rsid w:val="007A5F12"/>
    <w:rsid w:val="007A7C0A"/>
    <w:rsid w:val="007B6AA3"/>
    <w:rsid w:val="007C244A"/>
    <w:rsid w:val="007C3F8B"/>
    <w:rsid w:val="007C7078"/>
    <w:rsid w:val="007D20D6"/>
    <w:rsid w:val="007F5E37"/>
    <w:rsid w:val="007F7F1F"/>
    <w:rsid w:val="0080061F"/>
    <w:rsid w:val="0080224E"/>
    <w:rsid w:val="00802B17"/>
    <w:rsid w:val="0080478F"/>
    <w:rsid w:val="00806EDB"/>
    <w:rsid w:val="00807305"/>
    <w:rsid w:val="0081056D"/>
    <w:rsid w:val="00812399"/>
    <w:rsid w:val="00813432"/>
    <w:rsid w:val="00814090"/>
    <w:rsid w:val="008162C4"/>
    <w:rsid w:val="00816FBE"/>
    <w:rsid w:val="0082222C"/>
    <w:rsid w:val="00823596"/>
    <w:rsid w:val="00825088"/>
    <w:rsid w:val="00827F7F"/>
    <w:rsid w:val="00830121"/>
    <w:rsid w:val="00830E90"/>
    <w:rsid w:val="008311AE"/>
    <w:rsid w:val="008325E2"/>
    <w:rsid w:val="00835003"/>
    <w:rsid w:val="0083508D"/>
    <w:rsid w:val="0083539D"/>
    <w:rsid w:val="00844457"/>
    <w:rsid w:val="008476F1"/>
    <w:rsid w:val="00852925"/>
    <w:rsid w:val="00861D62"/>
    <w:rsid w:val="0087286E"/>
    <w:rsid w:val="00872CCD"/>
    <w:rsid w:val="0088677D"/>
    <w:rsid w:val="00893A61"/>
    <w:rsid w:val="008A39B1"/>
    <w:rsid w:val="008A51A5"/>
    <w:rsid w:val="008A5316"/>
    <w:rsid w:val="008A5378"/>
    <w:rsid w:val="008B3A57"/>
    <w:rsid w:val="008B51D8"/>
    <w:rsid w:val="008B6535"/>
    <w:rsid w:val="008B6B65"/>
    <w:rsid w:val="008B737F"/>
    <w:rsid w:val="008C52D8"/>
    <w:rsid w:val="008D38E3"/>
    <w:rsid w:val="008D5E48"/>
    <w:rsid w:val="008E16BF"/>
    <w:rsid w:val="008E5B77"/>
    <w:rsid w:val="008F2118"/>
    <w:rsid w:val="008F2B74"/>
    <w:rsid w:val="008F6A82"/>
    <w:rsid w:val="008F7758"/>
    <w:rsid w:val="009011DE"/>
    <w:rsid w:val="00902B28"/>
    <w:rsid w:val="009149A8"/>
    <w:rsid w:val="00915064"/>
    <w:rsid w:val="00920A45"/>
    <w:rsid w:val="00924C75"/>
    <w:rsid w:val="00927C0B"/>
    <w:rsid w:val="00927C23"/>
    <w:rsid w:val="0094137C"/>
    <w:rsid w:val="0094489D"/>
    <w:rsid w:val="00951A95"/>
    <w:rsid w:val="00953373"/>
    <w:rsid w:val="0095539E"/>
    <w:rsid w:val="00963248"/>
    <w:rsid w:val="009706C5"/>
    <w:rsid w:val="00971F0B"/>
    <w:rsid w:val="009760A3"/>
    <w:rsid w:val="00976A8F"/>
    <w:rsid w:val="009773A2"/>
    <w:rsid w:val="00984F0E"/>
    <w:rsid w:val="00990BC4"/>
    <w:rsid w:val="00991A8F"/>
    <w:rsid w:val="00992BE4"/>
    <w:rsid w:val="00997452"/>
    <w:rsid w:val="009A12F2"/>
    <w:rsid w:val="009B1A60"/>
    <w:rsid w:val="009B6734"/>
    <w:rsid w:val="009C37A7"/>
    <w:rsid w:val="009D3846"/>
    <w:rsid w:val="009D3B03"/>
    <w:rsid w:val="009D3E2E"/>
    <w:rsid w:val="009E0F8E"/>
    <w:rsid w:val="009E2F70"/>
    <w:rsid w:val="009E4539"/>
    <w:rsid w:val="009E75BF"/>
    <w:rsid w:val="009F0751"/>
    <w:rsid w:val="009F0A79"/>
    <w:rsid w:val="009F0D35"/>
    <w:rsid w:val="009F1585"/>
    <w:rsid w:val="009F7B0F"/>
    <w:rsid w:val="00A04887"/>
    <w:rsid w:val="00A05543"/>
    <w:rsid w:val="00A068E3"/>
    <w:rsid w:val="00A10D89"/>
    <w:rsid w:val="00A14C7C"/>
    <w:rsid w:val="00A2045C"/>
    <w:rsid w:val="00A21AB5"/>
    <w:rsid w:val="00A2224F"/>
    <w:rsid w:val="00A2430F"/>
    <w:rsid w:val="00A25ECA"/>
    <w:rsid w:val="00A33EC1"/>
    <w:rsid w:val="00A37219"/>
    <w:rsid w:val="00A402DB"/>
    <w:rsid w:val="00A446F7"/>
    <w:rsid w:val="00A45DBE"/>
    <w:rsid w:val="00A547AD"/>
    <w:rsid w:val="00A565BF"/>
    <w:rsid w:val="00A6425C"/>
    <w:rsid w:val="00A6430E"/>
    <w:rsid w:val="00A7017B"/>
    <w:rsid w:val="00A7736C"/>
    <w:rsid w:val="00A80624"/>
    <w:rsid w:val="00A825A5"/>
    <w:rsid w:val="00A83B06"/>
    <w:rsid w:val="00A868BD"/>
    <w:rsid w:val="00A923C9"/>
    <w:rsid w:val="00AA1143"/>
    <w:rsid w:val="00AA33B8"/>
    <w:rsid w:val="00AA7CAE"/>
    <w:rsid w:val="00AB4F47"/>
    <w:rsid w:val="00AB6446"/>
    <w:rsid w:val="00AB69AD"/>
    <w:rsid w:val="00AC0E32"/>
    <w:rsid w:val="00AC6F27"/>
    <w:rsid w:val="00AC78E7"/>
    <w:rsid w:val="00AD3732"/>
    <w:rsid w:val="00AD37C5"/>
    <w:rsid w:val="00AD39E0"/>
    <w:rsid w:val="00AE2369"/>
    <w:rsid w:val="00AE32FE"/>
    <w:rsid w:val="00AE4DB0"/>
    <w:rsid w:val="00AE6FAF"/>
    <w:rsid w:val="00AE788C"/>
    <w:rsid w:val="00AE7C58"/>
    <w:rsid w:val="00AF15B6"/>
    <w:rsid w:val="00AF2C78"/>
    <w:rsid w:val="00AF46BB"/>
    <w:rsid w:val="00AF55AF"/>
    <w:rsid w:val="00AF6667"/>
    <w:rsid w:val="00B021B0"/>
    <w:rsid w:val="00B06976"/>
    <w:rsid w:val="00B06F4D"/>
    <w:rsid w:val="00B10444"/>
    <w:rsid w:val="00B116E1"/>
    <w:rsid w:val="00B12B6B"/>
    <w:rsid w:val="00B12DAD"/>
    <w:rsid w:val="00B1357D"/>
    <w:rsid w:val="00B17038"/>
    <w:rsid w:val="00B20245"/>
    <w:rsid w:val="00B25231"/>
    <w:rsid w:val="00B310DB"/>
    <w:rsid w:val="00B353AB"/>
    <w:rsid w:val="00B400C1"/>
    <w:rsid w:val="00B43148"/>
    <w:rsid w:val="00B47883"/>
    <w:rsid w:val="00B50374"/>
    <w:rsid w:val="00B54035"/>
    <w:rsid w:val="00B54776"/>
    <w:rsid w:val="00B54C65"/>
    <w:rsid w:val="00B56233"/>
    <w:rsid w:val="00B57045"/>
    <w:rsid w:val="00B61D0A"/>
    <w:rsid w:val="00B67320"/>
    <w:rsid w:val="00B70C00"/>
    <w:rsid w:val="00B77442"/>
    <w:rsid w:val="00B8234D"/>
    <w:rsid w:val="00B84F35"/>
    <w:rsid w:val="00B91C34"/>
    <w:rsid w:val="00BA0023"/>
    <w:rsid w:val="00BA3559"/>
    <w:rsid w:val="00BA39C2"/>
    <w:rsid w:val="00BB1CAD"/>
    <w:rsid w:val="00BB43C7"/>
    <w:rsid w:val="00BC051C"/>
    <w:rsid w:val="00BC0F73"/>
    <w:rsid w:val="00BD2965"/>
    <w:rsid w:val="00BD3245"/>
    <w:rsid w:val="00BE03FB"/>
    <w:rsid w:val="00BE144F"/>
    <w:rsid w:val="00BE1BAE"/>
    <w:rsid w:val="00BE3D75"/>
    <w:rsid w:val="00BE6122"/>
    <w:rsid w:val="00BF0389"/>
    <w:rsid w:val="00BF2F57"/>
    <w:rsid w:val="00BF394E"/>
    <w:rsid w:val="00BF6170"/>
    <w:rsid w:val="00BF717F"/>
    <w:rsid w:val="00BF7357"/>
    <w:rsid w:val="00C030C1"/>
    <w:rsid w:val="00C03BE8"/>
    <w:rsid w:val="00C05154"/>
    <w:rsid w:val="00C1250A"/>
    <w:rsid w:val="00C20D1D"/>
    <w:rsid w:val="00C25042"/>
    <w:rsid w:val="00C31AAB"/>
    <w:rsid w:val="00C3605E"/>
    <w:rsid w:val="00C523B7"/>
    <w:rsid w:val="00C57535"/>
    <w:rsid w:val="00C62A87"/>
    <w:rsid w:val="00C64B6B"/>
    <w:rsid w:val="00C64EC7"/>
    <w:rsid w:val="00C655B8"/>
    <w:rsid w:val="00C753C1"/>
    <w:rsid w:val="00C80CD1"/>
    <w:rsid w:val="00C86890"/>
    <w:rsid w:val="00C872AA"/>
    <w:rsid w:val="00C919CF"/>
    <w:rsid w:val="00C97C01"/>
    <w:rsid w:val="00CA10B1"/>
    <w:rsid w:val="00CA18F7"/>
    <w:rsid w:val="00CA2A39"/>
    <w:rsid w:val="00CA3DCC"/>
    <w:rsid w:val="00CA63CD"/>
    <w:rsid w:val="00CC2388"/>
    <w:rsid w:val="00CC411E"/>
    <w:rsid w:val="00CC50E1"/>
    <w:rsid w:val="00CC65FB"/>
    <w:rsid w:val="00CC7743"/>
    <w:rsid w:val="00CD11BA"/>
    <w:rsid w:val="00CD4EEF"/>
    <w:rsid w:val="00CF2745"/>
    <w:rsid w:val="00CF338C"/>
    <w:rsid w:val="00CF5061"/>
    <w:rsid w:val="00CF5695"/>
    <w:rsid w:val="00D04EA5"/>
    <w:rsid w:val="00D06098"/>
    <w:rsid w:val="00D06D95"/>
    <w:rsid w:val="00D118F5"/>
    <w:rsid w:val="00D16A0C"/>
    <w:rsid w:val="00D23736"/>
    <w:rsid w:val="00D269C8"/>
    <w:rsid w:val="00D2766D"/>
    <w:rsid w:val="00D31CB5"/>
    <w:rsid w:val="00D35C32"/>
    <w:rsid w:val="00D4178B"/>
    <w:rsid w:val="00D41809"/>
    <w:rsid w:val="00D50FDD"/>
    <w:rsid w:val="00D56224"/>
    <w:rsid w:val="00D656B8"/>
    <w:rsid w:val="00D6606C"/>
    <w:rsid w:val="00D71F22"/>
    <w:rsid w:val="00D81908"/>
    <w:rsid w:val="00D8572C"/>
    <w:rsid w:val="00D86A26"/>
    <w:rsid w:val="00D947FE"/>
    <w:rsid w:val="00D95044"/>
    <w:rsid w:val="00D971FB"/>
    <w:rsid w:val="00DA051C"/>
    <w:rsid w:val="00DA31AF"/>
    <w:rsid w:val="00DA61D2"/>
    <w:rsid w:val="00DA76AD"/>
    <w:rsid w:val="00DB2DA3"/>
    <w:rsid w:val="00DB3E0D"/>
    <w:rsid w:val="00DB525D"/>
    <w:rsid w:val="00DB7944"/>
    <w:rsid w:val="00DC620E"/>
    <w:rsid w:val="00DD016A"/>
    <w:rsid w:val="00DD5DAB"/>
    <w:rsid w:val="00DD68B7"/>
    <w:rsid w:val="00DE1D1F"/>
    <w:rsid w:val="00DE5E85"/>
    <w:rsid w:val="00DE7A69"/>
    <w:rsid w:val="00DF174E"/>
    <w:rsid w:val="00DF1C3C"/>
    <w:rsid w:val="00DF25C3"/>
    <w:rsid w:val="00E07708"/>
    <w:rsid w:val="00E1088E"/>
    <w:rsid w:val="00E11A80"/>
    <w:rsid w:val="00E135F5"/>
    <w:rsid w:val="00E1766B"/>
    <w:rsid w:val="00E228F1"/>
    <w:rsid w:val="00E23494"/>
    <w:rsid w:val="00E30EB3"/>
    <w:rsid w:val="00E36557"/>
    <w:rsid w:val="00E36A74"/>
    <w:rsid w:val="00E41EC2"/>
    <w:rsid w:val="00E4506A"/>
    <w:rsid w:val="00E455A4"/>
    <w:rsid w:val="00E4793E"/>
    <w:rsid w:val="00E50230"/>
    <w:rsid w:val="00E52F9D"/>
    <w:rsid w:val="00E53B3D"/>
    <w:rsid w:val="00E55F8C"/>
    <w:rsid w:val="00E63977"/>
    <w:rsid w:val="00E701A0"/>
    <w:rsid w:val="00E75D7A"/>
    <w:rsid w:val="00E76155"/>
    <w:rsid w:val="00E81BC1"/>
    <w:rsid w:val="00E83B3A"/>
    <w:rsid w:val="00E84E48"/>
    <w:rsid w:val="00E936C6"/>
    <w:rsid w:val="00E95042"/>
    <w:rsid w:val="00EA4571"/>
    <w:rsid w:val="00EA6F00"/>
    <w:rsid w:val="00EA7351"/>
    <w:rsid w:val="00EB2101"/>
    <w:rsid w:val="00EB2D7E"/>
    <w:rsid w:val="00EC1D01"/>
    <w:rsid w:val="00EC734A"/>
    <w:rsid w:val="00ED1044"/>
    <w:rsid w:val="00ED3850"/>
    <w:rsid w:val="00EE3488"/>
    <w:rsid w:val="00EE40D5"/>
    <w:rsid w:val="00EE5A04"/>
    <w:rsid w:val="00EE6086"/>
    <w:rsid w:val="00EE6BE5"/>
    <w:rsid w:val="00EF4E2E"/>
    <w:rsid w:val="00EF5677"/>
    <w:rsid w:val="00EF749E"/>
    <w:rsid w:val="00EF7822"/>
    <w:rsid w:val="00F00F11"/>
    <w:rsid w:val="00F00FD2"/>
    <w:rsid w:val="00F015A8"/>
    <w:rsid w:val="00F06D41"/>
    <w:rsid w:val="00F07DE0"/>
    <w:rsid w:val="00F116C9"/>
    <w:rsid w:val="00F11A8D"/>
    <w:rsid w:val="00F1296B"/>
    <w:rsid w:val="00F1358B"/>
    <w:rsid w:val="00F1643B"/>
    <w:rsid w:val="00F23CE4"/>
    <w:rsid w:val="00F23D0B"/>
    <w:rsid w:val="00F2743A"/>
    <w:rsid w:val="00F27BE2"/>
    <w:rsid w:val="00F37058"/>
    <w:rsid w:val="00F40ABD"/>
    <w:rsid w:val="00F416C8"/>
    <w:rsid w:val="00F43687"/>
    <w:rsid w:val="00F4469B"/>
    <w:rsid w:val="00F45C07"/>
    <w:rsid w:val="00F4714E"/>
    <w:rsid w:val="00F5020B"/>
    <w:rsid w:val="00F529C7"/>
    <w:rsid w:val="00F54EB6"/>
    <w:rsid w:val="00F61501"/>
    <w:rsid w:val="00F61D77"/>
    <w:rsid w:val="00F66638"/>
    <w:rsid w:val="00F72B99"/>
    <w:rsid w:val="00F72C91"/>
    <w:rsid w:val="00F7356E"/>
    <w:rsid w:val="00F74F9E"/>
    <w:rsid w:val="00F75571"/>
    <w:rsid w:val="00F8233E"/>
    <w:rsid w:val="00F83DED"/>
    <w:rsid w:val="00F844A0"/>
    <w:rsid w:val="00F848EC"/>
    <w:rsid w:val="00F85F4A"/>
    <w:rsid w:val="00F8634F"/>
    <w:rsid w:val="00F877CE"/>
    <w:rsid w:val="00F91660"/>
    <w:rsid w:val="00F928C2"/>
    <w:rsid w:val="00FB4B19"/>
    <w:rsid w:val="00FC22EE"/>
    <w:rsid w:val="00FC3CE3"/>
    <w:rsid w:val="00FD3480"/>
    <w:rsid w:val="00FE72F1"/>
    <w:rsid w:val="00FE7909"/>
    <w:rsid w:val="00FF2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paragraph" w:styleId="BalloonText">
    <w:name w:val="Balloon Text"/>
    <w:basedOn w:val="Normal"/>
    <w:link w:val="BalloonTextChar"/>
    <w:uiPriority w:val="99"/>
    <w:semiHidden/>
    <w:unhideWhenUsed/>
    <w:rsid w:val="008B65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35"/>
    <w:rPr>
      <w:rFonts w:ascii="Segoe UI" w:hAnsi="Segoe UI" w:cs="Segoe UI"/>
      <w:sz w:val="18"/>
      <w:szCs w:val="18"/>
    </w:rPr>
  </w:style>
  <w:style w:type="paragraph" w:styleId="Date">
    <w:name w:val="Date"/>
    <w:basedOn w:val="Normal"/>
    <w:next w:val="Normal"/>
    <w:link w:val="DateChar"/>
    <w:uiPriority w:val="99"/>
    <w:semiHidden/>
    <w:unhideWhenUsed/>
    <w:rsid w:val="00D269C8"/>
  </w:style>
  <w:style w:type="character" w:customStyle="1" w:styleId="DateChar">
    <w:name w:val="Date Char"/>
    <w:basedOn w:val="DefaultParagraphFont"/>
    <w:link w:val="Date"/>
    <w:uiPriority w:val="99"/>
    <w:semiHidden/>
    <w:rsid w:val="00D269C8"/>
  </w:style>
  <w:style w:type="character" w:styleId="Hyperlink">
    <w:name w:val="Hyperlink"/>
    <w:basedOn w:val="DefaultParagraphFont"/>
    <w:uiPriority w:val="99"/>
    <w:unhideWhenUsed/>
    <w:rsid w:val="0031738C"/>
    <w:rPr>
      <w:color w:val="0563C1" w:themeColor="hyperlink"/>
      <w:u w:val="single"/>
    </w:rPr>
  </w:style>
  <w:style w:type="character" w:styleId="UnresolvedMention">
    <w:name w:val="Unresolved Mention"/>
    <w:basedOn w:val="DefaultParagraphFont"/>
    <w:uiPriority w:val="99"/>
    <w:rsid w:val="0031738C"/>
    <w:rPr>
      <w:color w:val="605E5C"/>
      <w:shd w:val="clear" w:color="auto" w:fill="E1DFDD"/>
    </w:rPr>
  </w:style>
  <w:style w:type="paragraph" w:styleId="NormalWeb">
    <w:name w:val="Normal (Web)"/>
    <w:basedOn w:val="Normal"/>
    <w:uiPriority w:val="99"/>
    <w:semiHidden/>
    <w:unhideWhenUsed/>
    <w:rsid w:val="00EE5A04"/>
    <w:pPr>
      <w:spacing w:before="100" w:beforeAutospacing="1" w:after="100" w:afterAutospacing="1"/>
    </w:pPr>
    <w:rPr>
      <w:rFonts w:ascii="Times New Roman" w:eastAsia="Times New Roman" w:hAnsi="Times New Roman"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74790207">
      <w:bodyDiv w:val="1"/>
      <w:marLeft w:val="0"/>
      <w:marRight w:val="0"/>
      <w:marTop w:val="0"/>
      <w:marBottom w:val="0"/>
      <w:divBdr>
        <w:top w:val="none" w:sz="0" w:space="0" w:color="auto"/>
        <w:left w:val="none" w:sz="0" w:space="0" w:color="auto"/>
        <w:bottom w:val="none" w:sz="0" w:space="0" w:color="auto"/>
        <w:right w:val="none" w:sz="0" w:space="0" w:color="auto"/>
      </w:divBdr>
    </w:div>
    <w:div w:id="432944823">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204364765">
      <w:bodyDiv w:val="1"/>
      <w:marLeft w:val="0"/>
      <w:marRight w:val="0"/>
      <w:marTop w:val="0"/>
      <w:marBottom w:val="0"/>
      <w:divBdr>
        <w:top w:val="none" w:sz="0" w:space="0" w:color="auto"/>
        <w:left w:val="none" w:sz="0" w:space="0" w:color="auto"/>
        <w:bottom w:val="none" w:sz="0" w:space="0" w:color="auto"/>
        <w:right w:val="none" w:sz="0" w:space="0" w:color="auto"/>
      </w:divBdr>
    </w:div>
    <w:div w:id="1217622481">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525098412">
      <w:bodyDiv w:val="1"/>
      <w:marLeft w:val="0"/>
      <w:marRight w:val="0"/>
      <w:marTop w:val="0"/>
      <w:marBottom w:val="0"/>
      <w:divBdr>
        <w:top w:val="none" w:sz="0" w:space="0" w:color="auto"/>
        <w:left w:val="none" w:sz="0" w:space="0" w:color="auto"/>
        <w:bottom w:val="none" w:sz="0" w:space="0" w:color="auto"/>
        <w:right w:val="none" w:sz="0" w:space="0" w:color="auto"/>
      </w:divBdr>
    </w:div>
    <w:div w:id="1909727301">
      <w:bodyDiv w:val="1"/>
      <w:marLeft w:val="0"/>
      <w:marRight w:val="0"/>
      <w:marTop w:val="0"/>
      <w:marBottom w:val="0"/>
      <w:divBdr>
        <w:top w:val="none" w:sz="0" w:space="0" w:color="auto"/>
        <w:left w:val="none" w:sz="0" w:space="0" w:color="auto"/>
        <w:bottom w:val="none" w:sz="0" w:space="0" w:color="auto"/>
        <w:right w:val="none" w:sz="0" w:space="0" w:color="auto"/>
      </w:divBdr>
    </w:div>
    <w:div w:id="1931311961">
      <w:bodyDiv w:val="1"/>
      <w:marLeft w:val="0"/>
      <w:marRight w:val="0"/>
      <w:marTop w:val="0"/>
      <w:marBottom w:val="0"/>
      <w:divBdr>
        <w:top w:val="none" w:sz="0" w:space="0" w:color="auto"/>
        <w:left w:val="none" w:sz="0" w:space="0" w:color="auto"/>
        <w:bottom w:val="none" w:sz="0" w:space="0" w:color="auto"/>
        <w:right w:val="none" w:sz="0" w:space="0" w:color="auto"/>
      </w:divBdr>
      <w:divsChild>
        <w:div w:id="961498587">
          <w:marLeft w:val="547"/>
          <w:marRight w:val="0"/>
          <w:marTop w:val="134"/>
          <w:marBottom w:val="0"/>
          <w:divBdr>
            <w:top w:val="none" w:sz="0" w:space="0" w:color="auto"/>
            <w:left w:val="none" w:sz="0" w:space="0" w:color="auto"/>
            <w:bottom w:val="none" w:sz="0" w:space="0" w:color="auto"/>
            <w:right w:val="none" w:sz="0" w:space="0" w:color="auto"/>
          </w:divBdr>
        </w:div>
        <w:div w:id="1764688737">
          <w:marLeft w:val="547"/>
          <w:marRight w:val="0"/>
          <w:marTop w:val="134"/>
          <w:marBottom w:val="0"/>
          <w:divBdr>
            <w:top w:val="none" w:sz="0" w:space="0" w:color="auto"/>
            <w:left w:val="none" w:sz="0" w:space="0" w:color="auto"/>
            <w:bottom w:val="none" w:sz="0" w:space="0" w:color="auto"/>
            <w:right w:val="none" w:sz="0" w:space="0" w:color="auto"/>
          </w:divBdr>
        </w:div>
        <w:div w:id="1722628657">
          <w:marLeft w:val="547"/>
          <w:marRight w:val="0"/>
          <w:marTop w:val="134"/>
          <w:marBottom w:val="0"/>
          <w:divBdr>
            <w:top w:val="none" w:sz="0" w:space="0" w:color="auto"/>
            <w:left w:val="none" w:sz="0" w:space="0" w:color="auto"/>
            <w:bottom w:val="none" w:sz="0" w:space="0" w:color="auto"/>
            <w:right w:val="none" w:sz="0" w:space="0" w:color="auto"/>
          </w:divBdr>
        </w:div>
      </w:divsChild>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1982883517">
      <w:bodyDiv w:val="1"/>
      <w:marLeft w:val="0"/>
      <w:marRight w:val="0"/>
      <w:marTop w:val="0"/>
      <w:marBottom w:val="0"/>
      <w:divBdr>
        <w:top w:val="none" w:sz="0" w:space="0" w:color="auto"/>
        <w:left w:val="none" w:sz="0" w:space="0" w:color="auto"/>
        <w:bottom w:val="none" w:sz="0" w:space="0" w:color="auto"/>
        <w:right w:val="none" w:sz="0" w:space="0" w:color="auto"/>
      </w:divBdr>
      <w:divsChild>
        <w:div w:id="681594168">
          <w:marLeft w:val="806"/>
          <w:marRight w:val="0"/>
          <w:marTop w:val="240"/>
          <w:marBottom w:val="0"/>
          <w:divBdr>
            <w:top w:val="none" w:sz="0" w:space="0" w:color="auto"/>
            <w:left w:val="none" w:sz="0" w:space="0" w:color="auto"/>
            <w:bottom w:val="none" w:sz="0" w:space="0" w:color="auto"/>
            <w:right w:val="none" w:sz="0" w:space="0" w:color="auto"/>
          </w:divBdr>
        </w:div>
      </w:divsChild>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21/15-21-0265-02-0015-sg15-ns-nb-par-working-draft.docx" TargetMode="External"/><Relationship Id="rId13" Type="http://schemas.openxmlformats.org/officeDocument/2006/relationships/hyperlink" Target="https://mentor.ieee.org/802.15/dcn/21/15-21-0265-02-0015-sg15-ns-nb-par-working-draft.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5/dcn/21/15-21-0274-03-0014-sg14-ns-uwb-par-working-draft.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5/dcn/21/15-21-0220-00-0015-draft-csd-for-ns-nb-ns-uwb.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21/15-21-0265-01-0015-sg15-ns-nb-par-working-draft.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5/dcn/21/15-21-0220-00-0015-draft-csd-for-ns-nb-ns-uwb.docx" TargetMode="External"/><Relationship Id="rId14" Type="http://schemas.openxmlformats.org/officeDocument/2006/relationships/hyperlink" Target="https://mentor.ieee.org/802.15/dcn/21/15-21-0278-02-0014-sg14-draft-csd-for-ns-uw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E2BE-990C-4927-9AB6-7AC5A7119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SG15 Conference call minutes.</vt:lpstr>
    </vt:vector>
  </TitlesOfParts>
  <Company>IEEE 802.15 meetings</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SG15 Conference call minutes.</dc:title>
  <dc:subject/>
  <dc:creator>Phil Beecher</dc:creator>
  <cp:keywords/>
  <dc:description>SG15.15 May 2021 Interim Minutes</dc:description>
  <cp:lastModifiedBy>Phil Beecher</cp:lastModifiedBy>
  <cp:revision>59</cp:revision>
  <dcterms:created xsi:type="dcterms:W3CDTF">2021-05-24T16:12:00Z</dcterms:created>
  <dcterms:modified xsi:type="dcterms:W3CDTF">2021-05-25T15:20:00Z</dcterms:modified>
</cp:coreProperties>
</file>