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17910" w:type="dxa"/>
        <w:tblInd w:w="109" w:type="dxa"/>
        <w:tblLayout w:type="fixed"/>
        <w:tblLook w:val="0000" w:firstRow="0" w:lastRow="0" w:firstColumn="0" w:lastColumn="0" w:noHBand="0" w:noVBand="0"/>
      </w:tblPr>
      <w:tblGrid>
        <w:gridCol w:w="1260"/>
        <w:gridCol w:w="4320"/>
        <w:gridCol w:w="4140"/>
        <w:gridCol w:w="8190"/>
      </w:tblGrid>
      <w:tr w:rsidR="00DC7E07" w:rsidRPr="004552A4" w14:paraId="2A564338" w14:textId="77777777" w:rsidTr="0074022B">
        <w:trPr>
          <w:gridAfter w:val="1"/>
          <w:wAfter w:w="8190" w:type="dxa"/>
        </w:trPr>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041979D" w:rsidR="00DC7E07" w:rsidRPr="004552A4" w:rsidRDefault="004E2187" w:rsidP="00BF45BE">
            <w:r>
              <w:t>IEEE P802.15 Working Group for Wireless Personal Area Networks (WPANs)</w:t>
            </w:r>
          </w:p>
        </w:tc>
      </w:tr>
      <w:tr w:rsidR="00DC7E07" w:rsidRPr="004552A4" w14:paraId="55306B32" w14:textId="77777777" w:rsidTr="0074022B">
        <w:trPr>
          <w:gridAfter w:val="1"/>
          <w:wAfter w:w="8190" w:type="dxa"/>
        </w:trPr>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245AFE99" w:rsidR="00DC7E07" w:rsidRPr="004552A4" w:rsidRDefault="006317B2" w:rsidP="00216571">
            <w:r>
              <w:t xml:space="preserve">Comment resolutions for </w:t>
            </w:r>
            <w:r w:rsidR="009E2818">
              <w:t>i-</w:t>
            </w:r>
            <w:r w:rsidR="00216571">
              <w:t>114</w:t>
            </w:r>
          </w:p>
        </w:tc>
      </w:tr>
      <w:tr w:rsidR="00DC7E07" w:rsidRPr="004552A4" w14:paraId="5E37DDB2" w14:textId="77777777" w:rsidTr="0074022B">
        <w:trPr>
          <w:gridAfter w:val="1"/>
          <w:wAfter w:w="8190" w:type="dxa"/>
        </w:trPr>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6D6792FC" w:rsidR="00DC7E07" w:rsidRPr="004552A4" w:rsidRDefault="0045285E" w:rsidP="00FC1FEC">
            <w:r>
              <w:t>[</w:t>
            </w:r>
            <w:r w:rsidR="00216571">
              <w:t>January 2020</w:t>
            </w:r>
            <w:r>
              <w:t>]</w:t>
            </w:r>
          </w:p>
        </w:tc>
      </w:tr>
      <w:tr w:rsidR="00EA6175" w:rsidRPr="004552A4" w14:paraId="76A13C69"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275A5747" w14:textId="3110DFF9" w:rsidR="00A8369C" w:rsidRDefault="00A8369C" w:rsidP="00306051">
            <w:pPr>
              <w:pStyle w:val="covertext"/>
              <w:spacing w:before="0" w:after="0"/>
            </w:pPr>
            <w:r>
              <w:rPr>
                <w:lang w:val="de-CH"/>
              </w:rPr>
              <w:t>Yi Yang (Samsung)</w:t>
            </w:r>
            <w:bookmarkStart w:id="0" w:name="_GoBack"/>
            <w:bookmarkEnd w:id="0"/>
          </w:p>
          <w:p w14:paraId="2A05562C" w14:textId="55EAAF77" w:rsidR="00A8369C" w:rsidRDefault="00A8369C" w:rsidP="00306051">
            <w:pPr>
              <w:pStyle w:val="covertext"/>
              <w:spacing w:before="0" w:after="0"/>
            </w:pPr>
            <w:r>
              <w:t xml:space="preserve">Aditya V. </w:t>
            </w:r>
            <w:proofErr w:type="spellStart"/>
            <w:r>
              <w:t>Padaki</w:t>
            </w:r>
            <w:proofErr w:type="spellEnd"/>
            <w:r>
              <w:t xml:space="preserve"> (Samsung)</w:t>
            </w:r>
          </w:p>
          <w:p w14:paraId="7993557F" w14:textId="2EAB4FBD" w:rsidR="00FB0286" w:rsidRPr="0080089C" w:rsidRDefault="008E2E08" w:rsidP="00A8369C">
            <w:pPr>
              <w:pStyle w:val="covertext"/>
              <w:spacing w:before="0" w:after="0"/>
            </w:pPr>
            <w:proofErr w:type="spellStart"/>
            <w:r>
              <w:t>Mingyu</w:t>
            </w:r>
            <w:proofErr w:type="spellEnd"/>
            <w:r>
              <w:t xml:space="preserve"> Lee</w:t>
            </w:r>
            <w:r w:rsidR="00FB0286">
              <w:t xml:space="preserve"> (Samsung)</w:t>
            </w:r>
          </w:p>
        </w:tc>
        <w:tc>
          <w:tcPr>
            <w:tcW w:w="4140" w:type="dxa"/>
            <w:tcBorders>
              <w:top w:val="single" w:sz="4" w:space="0" w:color="000000"/>
              <w:bottom w:val="single" w:sz="4" w:space="0" w:color="000000"/>
            </w:tcBorders>
            <w:shd w:val="clear" w:color="auto" w:fill="auto"/>
          </w:tcPr>
          <w:p w14:paraId="3358F44F" w14:textId="2D34BDD9" w:rsidR="00EA6175" w:rsidRPr="00A21D98" w:rsidRDefault="00EA6175" w:rsidP="004A1911">
            <w:pPr>
              <w:tabs>
                <w:tab w:val="left" w:pos="1152"/>
              </w:tabs>
              <w:rPr>
                <w:color w:val="00000A"/>
                <w:sz w:val="22"/>
              </w:rPr>
            </w:pPr>
          </w:p>
        </w:tc>
      </w:tr>
      <w:tr w:rsidR="0074022B" w:rsidRPr="004552A4" w14:paraId="3120D102" w14:textId="3400CDF5" w:rsidTr="0074022B">
        <w:tc>
          <w:tcPr>
            <w:tcW w:w="1260" w:type="dxa"/>
            <w:tcBorders>
              <w:top w:val="single" w:sz="4" w:space="0" w:color="000000"/>
            </w:tcBorders>
            <w:shd w:val="clear" w:color="auto" w:fill="auto"/>
          </w:tcPr>
          <w:p w14:paraId="22976D73" w14:textId="77777777" w:rsidR="0074022B" w:rsidRPr="004552A4" w:rsidRDefault="0074022B" w:rsidP="0074022B">
            <w:r w:rsidRPr="004552A4">
              <w:t>Re:</w:t>
            </w:r>
          </w:p>
        </w:tc>
        <w:tc>
          <w:tcPr>
            <w:tcW w:w="8460" w:type="dxa"/>
            <w:gridSpan w:val="2"/>
            <w:tcBorders>
              <w:top w:val="single" w:sz="4" w:space="0" w:color="000000"/>
            </w:tcBorders>
            <w:shd w:val="clear" w:color="auto" w:fill="auto"/>
          </w:tcPr>
          <w:p w14:paraId="264E9E6F" w14:textId="51E60D4C" w:rsidR="0074022B" w:rsidRPr="004552A4" w:rsidRDefault="0074022B" w:rsidP="0074022B">
            <w:pPr>
              <w:snapToGrid w:val="0"/>
            </w:pPr>
            <w:r>
              <w:t>Re:</w:t>
            </w:r>
          </w:p>
        </w:tc>
        <w:tc>
          <w:tcPr>
            <w:tcW w:w="8190" w:type="dxa"/>
          </w:tcPr>
          <w:p w14:paraId="1DEA0C51" w14:textId="032C8275" w:rsidR="0074022B" w:rsidRPr="004552A4" w:rsidRDefault="0074022B" w:rsidP="007402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tc>
      </w:tr>
      <w:tr w:rsidR="0074022B" w:rsidRPr="004552A4" w14:paraId="69DCB7FC" w14:textId="77777777" w:rsidTr="0074022B">
        <w:trPr>
          <w:gridAfter w:val="1"/>
          <w:wAfter w:w="8190" w:type="dxa"/>
        </w:trPr>
        <w:tc>
          <w:tcPr>
            <w:tcW w:w="1260" w:type="dxa"/>
            <w:tcBorders>
              <w:top w:val="single" w:sz="4" w:space="0" w:color="000000"/>
            </w:tcBorders>
            <w:shd w:val="clear" w:color="auto" w:fill="auto"/>
          </w:tcPr>
          <w:p w14:paraId="52FEF48B" w14:textId="77777777" w:rsidR="0074022B" w:rsidRPr="004552A4" w:rsidRDefault="0074022B" w:rsidP="0074022B">
            <w:r w:rsidRPr="004552A4">
              <w:t>Abstract</w:t>
            </w:r>
          </w:p>
        </w:tc>
        <w:tc>
          <w:tcPr>
            <w:tcW w:w="8460" w:type="dxa"/>
            <w:gridSpan w:val="2"/>
            <w:tcBorders>
              <w:top w:val="single" w:sz="4" w:space="0" w:color="000000"/>
            </w:tcBorders>
            <w:shd w:val="clear" w:color="auto" w:fill="auto"/>
          </w:tcPr>
          <w:p w14:paraId="19F868E4" w14:textId="3E13855D" w:rsidR="001B1188" w:rsidRPr="001E723C" w:rsidRDefault="0074022B" w:rsidP="0074022B">
            <w:pPr>
              <w:rPr>
                <w:rFonts w:eastAsia="Malgun Gothic"/>
                <w:lang w:eastAsia="ko-KR"/>
              </w:rPr>
            </w:pPr>
            <w:r>
              <w:t>Text for possible inclusion in IEEE 802.15.4z MAC</w:t>
            </w:r>
          </w:p>
        </w:tc>
      </w:tr>
      <w:tr w:rsidR="0074022B" w:rsidRPr="004552A4" w14:paraId="0E0D5AFB" w14:textId="77777777" w:rsidTr="0074022B">
        <w:trPr>
          <w:gridAfter w:val="1"/>
          <w:wAfter w:w="8190" w:type="dxa"/>
        </w:trPr>
        <w:tc>
          <w:tcPr>
            <w:tcW w:w="1260" w:type="dxa"/>
            <w:tcBorders>
              <w:top w:val="single" w:sz="4" w:space="0" w:color="000000"/>
            </w:tcBorders>
            <w:shd w:val="clear" w:color="auto" w:fill="auto"/>
          </w:tcPr>
          <w:p w14:paraId="538B317C" w14:textId="77777777" w:rsidR="0074022B" w:rsidRPr="004552A4" w:rsidRDefault="0074022B" w:rsidP="0074022B">
            <w:r w:rsidRPr="004552A4">
              <w:t>Purpose</w:t>
            </w:r>
          </w:p>
        </w:tc>
        <w:tc>
          <w:tcPr>
            <w:tcW w:w="8460" w:type="dxa"/>
            <w:gridSpan w:val="2"/>
            <w:tcBorders>
              <w:top w:val="single" w:sz="4" w:space="0" w:color="000000"/>
            </w:tcBorders>
            <w:shd w:val="clear" w:color="auto" w:fill="auto"/>
          </w:tcPr>
          <w:p w14:paraId="1DF65451" w14:textId="28317170" w:rsidR="0074022B" w:rsidRPr="004552A4" w:rsidRDefault="0074022B" w:rsidP="0074022B">
            <w:r>
              <w:t>Provision of the text to facilitate its incorporation into the draft text of the IEEE 802.15.4z standard currently under development in the 802.15 TG4z.</w:t>
            </w:r>
          </w:p>
        </w:tc>
      </w:tr>
      <w:tr w:rsidR="0074022B" w:rsidRPr="004552A4" w14:paraId="4F25CA50"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31680176" w14:textId="77777777" w:rsidR="0074022B" w:rsidRPr="004552A4" w:rsidRDefault="0074022B" w:rsidP="0074022B">
            <w:r w:rsidRPr="004552A4">
              <w:t>Notice</w:t>
            </w:r>
          </w:p>
        </w:tc>
        <w:tc>
          <w:tcPr>
            <w:tcW w:w="8460" w:type="dxa"/>
            <w:gridSpan w:val="2"/>
            <w:tcBorders>
              <w:top w:val="single" w:sz="4" w:space="0" w:color="000000"/>
              <w:bottom w:val="single" w:sz="4" w:space="0" w:color="000000"/>
            </w:tcBorders>
            <w:shd w:val="clear" w:color="auto" w:fill="auto"/>
          </w:tcPr>
          <w:p w14:paraId="7E0CE122" w14:textId="2A92AFD5" w:rsidR="0074022B" w:rsidRPr="004552A4" w:rsidRDefault="0074022B" w:rsidP="0074022B">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4022B" w:rsidRPr="004552A4" w14:paraId="1C5AC2DA"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77CF4DBA" w14:textId="77777777" w:rsidR="0074022B" w:rsidRPr="004552A4" w:rsidRDefault="0074022B" w:rsidP="0074022B">
            <w:r w:rsidRPr="004552A4">
              <w:t>Release</w:t>
            </w:r>
          </w:p>
        </w:tc>
        <w:tc>
          <w:tcPr>
            <w:tcW w:w="8460" w:type="dxa"/>
            <w:gridSpan w:val="2"/>
            <w:tcBorders>
              <w:top w:val="single" w:sz="4" w:space="0" w:color="000000"/>
              <w:bottom w:val="single" w:sz="4" w:space="0" w:color="000000"/>
            </w:tcBorders>
            <w:shd w:val="clear" w:color="auto" w:fill="auto"/>
          </w:tcPr>
          <w:p w14:paraId="66E5E3A3" w14:textId="0198FBB3" w:rsidR="0074022B" w:rsidRPr="004552A4" w:rsidRDefault="0074022B" w:rsidP="0074022B"/>
        </w:tc>
      </w:tr>
      <w:tr w:rsidR="0074022B" w:rsidRPr="004552A4" w14:paraId="36F351A2"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60F1E87B" w14:textId="77777777" w:rsidR="0074022B" w:rsidRPr="004552A4" w:rsidRDefault="0074022B" w:rsidP="0074022B">
            <w:r w:rsidRPr="004552A4">
              <w:t>Patent Policy</w:t>
            </w:r>
          </w:p>
        </w:tc>
        <w:tc>
          <w:tcPr>
            <w:tcW w:w="8460" w:type="dxa"/>
            <w:gridSpan w:val="2"/>
            <w:tcBorders>
              <w:top w:val="single" w:sz="4" w:space="0" w:color="000000"/>
              <w:bottom w:val="single" w:sz="4" w:space="0" w:color="000000"/>
            </w:tcBorders>
            <w:shd w:val="clear" w:color="auto" w:fill="auto"/>
          </w:tcPr>
          <w:p w14:paraId="579CFAD9" w14:textId="77777777" w:rsidR="0074022B" w:rsidRDefault="0074022B" w:rsidP="0074022B">
            <w:pPr>
              <w:widowControl w:val="0"/>
            </w:pPr>
            <w:r>
              <w:t>The contributor is familiar with the IEEE-SA Patent Policy and Procedures:</w:t>
            </w:r>
          </w:p>
          <w:p w14:paraId="3C502D3A" w14:textId="77777777" w:rsidR="0074022B" w:rsidRDefault="0074022B" w:rsidP="0074022B">
            <w:pPr>
              <w:widowControl w:val="0"/>
            </w:pPr>
            <w:r>
              <w:t>&lt;http://standards.ieee.org/guides/bylaws/sect6-7.html#6&gt; and</w:t>
            </w:r>
          </w:p>
          <w:p w14:paraId="6AE3CE1A" w14:textId="77777777" w:rsidR="0074022B" w:rsidRDefault="0074022B" w:rsidP="0074022B">
            <w:pPr>
              <w:widowControl w:val="0"/>
            </w:pPr>
            <w:r>
              <w:t>&lt;http://standards.ieee.org/guides/opman/sect6.html#6.3&gt;.</w:t>
            </w:r>
          </w:p>
          <w:p w14:paraId="4066B8F3" w14:textId="77777777" w:rsidR="0074022B" w:rsidRDefault="0074022B" w:rsidP="0074022B">
            <w:pPr>
              <w:widowControl w:val="0"/>
            </w:pPr>
            <w:r>
              <w:t>Further information is located at &lt;http://standards.ieee.org/board/pat/pat-material.html&gt; and</w:t>
            </w:r>
          </w:p>
          <w:p w14:paraId="5591017F" w14:textId="3FD225B5" w:rsidR="0074022B" w:rsidRPr="004552A4" w:rsidRDefault="0074022B" w:rsidP="0074022B">
            <w:pPr>
              <w:widowControl w:val="0"/>
            </w:pPr>
            <w:r>
              <w:t>&lt;http://standards.ieee.org/board/pat&gt;.</w:t>
            </w:r>
          </w:p>
        </w:tc>
      </w:tr>
    </w:tbl>
    <w:p w14:paraId="0D24760C"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AD171D7"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00929E2"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B7B36B7" w14:textId="77777777"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0EED4A9" w14:textId="175685B6"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D544C64" w14:textId="7FCF1E7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7D1A12A" w14:textId="2F48A89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1796A3A" w14:textId="2FCEBA4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8CDD931" w14:textId="2135D3C7"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90A38C2" w14:textId="769D5984" w:rsidR="00216571" w:rsidRDefault="00216571"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0D800A47" w14:textId="63EC10B5" w:rsidR="00216571" w:rsidRDefault="00216571"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7249DD4C" w14:textId="28ADD53D" w:rsidR="00216571" w:rsidRDefault="00216571"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FDA4CB8" w14:textId="2AC33C64" w:rsidR="00216571" w:rsidRDefault="00216571"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EF086BF" w14:textId="7F685C4A" w:rsidR="00216571" w:rsidRDefault="00216571"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1A974B2" w14:textId="32426265" w:rsidR="00216571" w:rsidRDefault="00216571"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7C599AE" w14:textId="2069C98F" w:rsidR="00216571" w:rsidRDefault="00216571"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5664932" w14:textId="77777777" w:rsidR="00216571" w:rsidRDefault="00216571"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D9009BC" w14:textId="2EC459B9"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DB2DCF5" w14:textId="734E7E34"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20D7C32" w14:textId="4A625F6F"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sz w:val="32"/>
          <w:u w:val="single"/>
          <w:lang w:eastAsia="ja-JP"/>
        </w:rPr>
      </w:pPr>
      <w:r w:rsidRPr="003B076B">
        <w:rPr>
          <w:rFonts w:eastAsia="MS Mincho"/>
          <w:b/>
          <w:i/>
          <w:color w:val="0000FF"/>
          <w:sz w:val="32"/>
          <w:u w:val="single"/>
          <w:lang w:eastAsia="ja-JP"/>
        </w:rPr>
        <w:lastRenderedPageBreak/>
        <w:t>Goal of this submission:</w:t>
      </w:r>
    </w:p>
    <w:p w14:paraId="5A9C1CE6"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15021B99" w14:textId="5FB1C467" w:rsidR="0070469A" w:rsidRDefault="00FE11EB"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 xml:space="preserve">The </w:t>
      </w:r>
      <w:r w:rsidR="00D436EC" w:rsidRPr="003B076B">
        <w:rPr>
          <w:rFonts w:eastAsia="MS Mincho"/>
          <w:i/>
          <w:color w:val="0000FF"/>
          <w:lang w:eastAsia="ja-JP"/>
        </w:rPr>
        <w:t>objective</w:t>
      </w:r>
      <w:r w:rsidRPr="003B076B">
        <w:rPr>
          <w:rFonts w:eastAsia="MS Mincho"/>
          <w:i/>
          <w:color w:val="0000FF"/>
          <w:lang w:eastAsia="ja-JP"/>
        </w:rPr>
        <w:t xml:space="preserve"> </w:t>
      </w:r>
      <w:r w:rsidR="00D436EC" w:rsidRPr="003B076B">
        <w:rPr>
          <w:rFonts w:eastAsia="MS Mincho"/>
          <w:i/>
          <w:color w:val="0000FF"/>
          <w:lang w:eastAsia="ja-JP"/>
        </w:rPr>
        <w:t>of this submission</w:t>
      </w:r>
      <w:r w:rsidRPr="003B076B">
        <w:rPr>
          <w:rFonts w:eastAsia="MS Mincho"/>
          <w:i/>
          <w:color w:val="0000FF"/>
          <w:lang w:eastAsia="ja-JP"/>
        </w:rPr>
        <w:t xml:space="preserve"> is to </w:t>
      </w:r>
      <w:r w:rsidR="00D436EC" w:rsidRPr="003B076B">
        <w:rPr>
          <w:rFonts w:eastAsia="MS Mincho"/>
          <w:i/>
          <w:color w:val="0000FF"/>
          <w:lang w:eastAsia="ja-JP"/>
        </w:rPr>
        <w:t>provide text, for inclusion into the 15.4z draft</w:t>
      </w:r>
    </w:p>
    <w:p w14:paraId="3B4FD55A" w14:textId="39C4B01A" w:rsidR="00D436EC" w:rsidRDefault="0070469A"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Pr>
          <w:rFonts w:eastAsia="MS Mincho"/>
          <w:i/>
          <w:color w:val="0000FF"/>
          <w:lang w:eastAsia="ja-JP"/>
        </w:rPr>
        <w:t xml:space="preserve">The </w:t>
      </w:r>
      <w:r w:rsidR="0080109F">
        <w:rPr>
          <w:rFonts w:eastAsia="MS Mincho"/>
          <w:i/>
          <w:color w:val="0000FF"/>
          <w:lang w:eastAsia="ja-JP"/>
        </w:rPr>
        <w:t>changes are based</w:t>
      </w:r>
      <w:r w:rsidR="00F712C7">
        <w:rPr>
          <w:rFonts w:eastAsia="MS Mincho"/>
          <w:i/>
          <w:color w:val="0000FF"/>
          <w:lang w:eastAsia="ja-JP"/>
        </w:rPr>
        <w:t xml:space="preserve"> on 802.15</w:t>
      </w:r>
      <w:r w:rsidR="00D436EC" w:rsidRPr="003B076B">
        <w:rPr>
          <w:rFonts w:eastAsia="MS Mincho"/>
          <w:i/>
          <w:color w:val="0000FF"/>
          <w:lang w:eastAsia="ja-JP"/>
        </w:rPr>
        <w:t>.</w:t>
      </w:r>
      <w:r w:rsidR="006F6819">
        <w:rPr>
          <w:rFonts w:eastAsia="MS Mincho"/>
          <w:i/>
          <w:color w:val="0000FF"/>
          <w:lang w:eastAsia="ja-JP"/>
        </w:rPr>
        <w:t>4</w:t>
      </w:r>
      <w:r w:rsidR="00353219">
        <w:rPr>
          <w:rFonts w:eastAsia="MS Mincho"/>
          <w:i/>
          <w:color w:val="0000FF"/>
          <w:lang w:eastAsia="ja-JP"/>
        </w:rPr>
        <w:t xml:space="preserve">. </w:t>
      </w:r>
    </w:p>
    <w:p w14:paraId="49A4B7C0" w14:textId="572BED5A" w:rsidR="00353219" w:rsidRDefault="00353219"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5DD65BE1" w14:textId="1DF02198" w:rsidR="00353219" w:rsidRDefault="00353219" w:rsidP="0035321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cs="Times New Roman"/>
          <w:b/>
        </w:rPr>
      </w:pPr>
      <w:r>
        <w:rPr>
          <w:rFonts w:eastAsia="MS Mincho"/>
          <w:i/>
          <w:color w:val="0000FF"/>
          <w:lang w:eastAsia="ja-JP"/>
        </w:rPr>
        <w:t>This document addresses the following comments:</w:t>
      </w:r>
      <w:r w:rsidR="00216571">
        <w:rPr>
          <w:rFonts w:eastAsia="MS Mincho"/>
          <w:i/>
          <w:color w:val="0000FF"/>
          <w:lang w:eastAsia="ja-JP"/>
        </w:rPr>
        <w:t xml:space="preserve"> i-114</w:t>
      </w:r>
    </w:p>
    <w:p w14:paraId="157974A1" w14:textId="6949EA74" w:rsidR="007C00E0" w:rsidRDefault="007C00E0" w:rsidP="0072653C">
      <w:pPr>
        <w:rPr>
          <w:rFonts w:eastAsia="Times New Roman" w:cs="Times New Roman"/>
          <w:color w:val="000000"/>
          <w:kern w:val="0"/>
          <w:sz w:val="20"/>
          <w:szCs w:val="20"/>
          <w:lang w:eastAsia="en-IE"/>
        </w:rPr>
      </w:pPr>
    </w:p>
    <w:p w14:paraId="53B45582" w14:textId="16952D42" w:rsidR="00D3690C" w:rsidRDefault="00D3690C" w:rsidP="0072653C">
      <w:pPr>
        <w:rPr>
          <w:rFonts w:eastAsia="Times New Roman" w:cs="Times New Roman"/>
          <w:color w:val="000000"/>
          <w:kern w:val="0"/>
          <w:sz w:val="20"/>
          <w:szCs w:val="20"/>
          <w:lang w:eastAsia="en-IE"/>
        </w:rPr>
      </w:pPr>
    </w:p>
    <w:p w14:paraId="73F5F7A4" w14:textId="1A156113" w:rsidR="00D3690C" w:rsidRDefault="00D3690C" w:rsidP="0072653C">
      <w:pPr>
        <w:rPr>
          <w:rFonts w:eastAsia="Times New Roman" w:cs="Times New Roman"/>
          <w:color w:val="000000"/>
          <w:kern w:val="0"/>
          <w:sz w:val="20"/>
          <w:szCs w:val="20"/>
          <w:lang w:eastAsia="en-IE"/>
        </w:rPr>
      </w:pPr>
    </w:p>
    <w:p w14:paraId="4139E0C2" w14:textId="4D96B1C2" w:rsidR="00D3690C" w:rsidRDefault="00D3690C" w:rsidP="0072653C">
      <w:pPr>
        <w:rPr>
          <w:rFonts w:eastAsia="Times New Roman" w:cs="Times New Roman"/>
          <w:color w:val="000000"/>
          <w:kern w:val="0"/>
          <w:sz w:val="20"/>
          <w:szCs w:val="20"/>
          <w:lang w:eastAsia="en-IE"/>
        </w:rPr>
      </w:pPr>
    </w:p>
    <w:p w14:paraId="292E3905" w14:textId="3D6D6172" w:rsidR="00D3690C" w:rsidRDefault="00D3690C" w:rsidP="0072653C">
      <w:pPr>
        <w:rPr>
          <w:rFonts w:eastAsia="Times New Roman" w:cs="Times New Roman"/>
          <w:color w:val="000000"/>
          <w:kern w:val="0"/>
          <w:sz w:val="20"/>
          <w:szCs w:val="20"/>
          <w:lang w:eastAsia="en-IE"/>
        </w:rPr>
      </w:pPr>
    </w:p>
    <w:p w14:paraId="2840334C" w14:textId="7D9953ED" w:rsidR="00D3690C" w:rsidRDefault="00D3690C" w:rsidP="0072653C">
      <w:pPr>
        <w:rPr>
          <w:rFonts w:eastAsia="Times New Roman" w:cs="Times New Roman"/>
          <w:color w:val="000000"/>
          <w:kern w:val="0"/>
          <w:sz w:val="20"/>
          <w:szCs w:val="20"/>
          <w:lang w:eastAsia="en-IE"/>
        </w:rPr>
      </w:pPr>
    </w:p>
    <w:p w14:paraId="7E35AB72" w14:textId="7C66A658" w:rsidR="00D3690C" w:rsidRDefault="00D3690C" w:rsidP="0072653C">
      <w:pPr>
        <w:rPr>
          <w:rFonts w:eastAsia="Times New Roman" w:cs="Times New Roman"/>
          <w:color w:val="000000"/>
          <w:kern w:val="0"/>
          <w:sz w:val="20"/>
          <w:szCs w:val="20"/>
          <w:lang w:eastAsia="en-IE"/>
        </w:rPr>
      </w:pPr>
    </w:p>
    <w:p w14:paraId="09086C44" w14:textId="1FEF3200" w:rsidR="00D3690C" w:rsidRDefault="00D3690C" w:rsidP="0072653C">
      <w:pPr>
        <w:rPr>
          <w:rFonts w:eastAsia="Times New Roman" w:cs="Times New Roman"/>
          <w:color w:val="000000"/>
          <w:kern w:val="0"/>
          <w:sz w:val="20"/>
          <w:szCs w:val="20"/>
          <w:lang w:eastAsia="en-IE"/>
        </w:rPr>
      </w:pPr>
    </w:p>
    <w:p w14:paraId="365DF36E" w14:textId="44EFAA65" w:rsidR="00D3690C" w:rsidRDefault="00D3690C" w:rsidP="0072653C">
      <w:pPr>
        <w:rPr>
          <w:rFonts w:eastAsia="Times New Roman" w:cs="Times New Roman"/>
          <w:color w:val="000000"/>
          <w:kern w:val="0"/>
          <w:sz w:val="20"/>
          <w:szCs w:val="20"/>
          <w:lang w:eastAsia="en-IE"/>
        </w:rPr>
      </w:pPr>
    </w:p>
    <w:p w14:paraId="3968B46A" w14:textId="76ECE8E2" w:rsidR="00D3690C" w:rsidRDefault="00D3690C" w:rsidP="0072653C">
      <w:pPr>
        <w:rPr>
          <w:rFonts w:eastAsia="Times New Roman" w:cs="Times New Roman"/>
          <w:color w:val="000000"/>
          <w:kern w:val="0"/>
          <w:sz w:val="20"/>
          <w:szCs w:val="20"/>
          <w:lang w:eastAsia="en-IE"/>
        </w:rPr>
      </w:pPr>
    </w:p>
    <w:p w14:paraId="79AF0C60" w14:textId="3FF4CEBA" w:rsidR="00D3690C" w:rsidRDefault="00D3690C" w:rsidP="0072653C">
      <w:pPr>
        <w:rPr>
          <w:rFonts w:eastAsia="Times New Roman" w:cs="Times New Roman"/>
          <w:color w:val="000000"/>
          <w:kern w:val="0"/>
          <w:sz w:val="20"/>
          <w:szCs w:val="20"/>
          <w:lang w:eastAsia="en-IE"/>
        </w:rPr>
      </w:pPr>
    </w:p>
    <w:p w14:paraId="2DAB9ACD" w14:textId="576BAF78" w:rsidR="00D3690C" w:rsidRDefault="00D3690C" w:rsidP="0072653C">
      <w:pPr>
        <w:rPr>
          <w:rFonts w:eastAsia="Times New Roman" w:cs="Times New Roman"/>
          <w:color w:val="000000"/>
          <w:kern w:val="0"/>
          <w:sz w:val="20"/>
          <w:szCs w:val="20"/>
          <w:lang w:eastAsia="en-IE"/>
        </w:rPr>
      </w:pPr>
    </w:p>
    <w:p w14:paraId="59378282" w14:textId="21130455" w:rsidR="00D3690C" w:rsidRDefault="00D3690C" w:rsidP="0072653C">
      <w:pPr>
        <w:rPr>
          <w:rFonts w:eastAsia="Times New Roman" w:cs="Times New Roman"/>
          <w:color w:val="000000"/>
          <w:kern w:val="0"/>
          <w:sz w:val="20"/>
          <w:szCs w:val="20"/>
          <w:lang w:eastAsia="en-IE"/>
        </w:rPr>
      </w:pPr>
    </w:p>
    <w:p w14:paraId="7199FEBA" w14:textId="4C8AD07E" w:rsidR="00D3690C" w:rsidRDefault="00D3690C" w:rsidP="0072653C">
      <w:pPr>
        <w:rPr>
          <w:rFonts w:eastAsia="Times New Roman" w:cs="Times New Roman"/>
          <w:color w:val="000000"/>
          <w:kern w:val="0"/>
          <w:sz w:val="20"/>
          <w:szCs w:val="20"/>
          <w:lang w:eastAsia="en-IE"/>
        </w:rPr>
      </w:pPr>
    </w:p>
    <w:p w14:paraId="046D4FD0" w14:textId="367AE919" w:rsidR="00D3690C" w:rsidRDefault="00D3690C" w:rsidP="0072653C">
      <w:pPr>
        <w:rPr>
          <w:rFonts w:eastAsia="Times New Roman" w:cs="Times New Roman"/>
          <w:color w:val="000000"/>
          <w:kern w:val="0"/>
          <w:sz w:val="20"/>
          <w:szCs w:val="20"/>
          <w:lang w:eastAsia="en-IE"/>
        </w:rPr>
      </w:pPr>
    </w:p>
    <w:p w14:paraId="244D3169" w14:textId="56CB7F59" w:rsidR="00D3690C" w:rsidRDefault="00D3690C" w:rsidP="0072653C">
      <w:pPr>
        <w:rPr>
          <w:rFonts w:eastAsia="Times New Roman" w:cs="Times New Roman"/>
          <w:color w:val="000000"/>
          <w:kern w:val="0"/>
          <w:sz w:val="20"/>
          <w:szCs w:val="20"/>
          <w:lang w:eastAsia="en-IE"/>
        </w:rPr>
      </w:pPr>
    </w:p>
    <w:p w14:paraId="57E151BF" w14:textId="752847C1" w:rsidR="00D3690C" w:rsidRDefault="00D3690C" w:rsidP="0072653C">
      <w:pPr>
        <w:rPr>
          <w:rFonts w:eastAsia="Times New Roman" w:cs="Times New Roman"/>
          <w:color w:val="000000"/>
          <w:kern w:val="0"/>
          <w:sz w:val="20"/>
          <w:szCs w:val="20"/>
          <w:lang w:eastAsia="en-IE"/>
        </w:rPr>
      </w:pPr>
    </w:p>
    <w:p w14:paraId="2555AD5A" w14:textId="11BB4100" w:rsidR="00D3690C" w:rsidRDefault="00D3690C" w:rsidP="0072653C">
      <w:pPr>
        <w:rPr>
          <w:rFonts w:eastAsia="Times New Roman" w:cs="Times New Roman"/>
          <w:color w:val="000000"/>
          <w:kern w:val="0"/>
          <w:sz w:val="20"/>
          <w:szCs w:val="20"/>
          <w:lang w:eastAsia="en-IE"/>
        </w:rPr>
      </w:pPr>
    </w:p>
    <w:p w14:paraId="57B94B3B" w14:textId="795B2FDC" w:rsidR="00D3690C" w:rsidRDefault="00D3690C" w:rsidP="0072653C">
      <w:pPr>
        <w:rPr>
          <w:rFonts w:eastAsia="Times New Roman" w:cs="Times New Roman"/>
          <w:color w:val="000000"/>
          <w:kern w:val="0"/>
          <w:sz w:val="20"/>
          <w:szCs w:val="20"/>
          <w:lang w:eastAsia="en-IE"/>
        </w:rPr>
      </w:pPr>
    </w:p>
    <w:p w14:paraId="3A481457" w14:textId="5FDDD018" w:rsidR="00D3690C" w:rsidRDefault="00D3690C" w:rsidP="0072653C">
      <w:pPr>
        <w:rPr>
          <w:rFonts w:eastAsia="Times New Roman" w:cs="Times New Roman"/>
          <w:color w:val="000000"/>
          <w:kern w:val="0"/>
          <w:sz w:val="20"/>
          <w:szCs w:val="20"/>
          <w:lang w:eastAsia="en-IE"/>
        </w:rPr>
      </w:pPr>
    </w:p>
    <w:p w14:paraId="5B851E5B" w14:textId="213B3B9F" w:rsidR="00D3690C" w:rsidRDefault="00D3690C" w:rsidP="0072653C">
      <w:pPr>
        <w:rPr>
          <w:rFonts w:eastAsia="Times New Roman" w:cs="Times New Roman"/>
          <w:color w:val="000000"/>
          <w:kern w:val="0"/>
          <w:sz w:val="20"/>
          <w:szCs w:val="20"/>
          <w:lang w:eastAsia="en-IE"/>
        </w:rPr>
      </w:pPr>
    </w:p>
    <w:p w14:paraId="786B0C57" w14:textId="5DDDFE7A" w:rsidR="00D3690C" w:rsidRDefault="00D3690C" w:rsidP="0072653C">
      <w:pPr>
        <w:rPr>
          <w:rFonts w:eastAsia="Times New Roman" w:cs="Times New Roman"/>
          <w:color w:val="000000"/>
          <w:kern w:val="0"/>
          <w:sz w:val="20"/>
          <w:szCs w:val="20"/>
          <w:lang w:eastAsia="en-IE"/>
        </w:rPr>
      </w:pPr>
    </w:p>
    <w:p w14:paraId="2878793F" w14:textId="67A9BAA1" w:rsidR="00D3690C" w:rsidRDefault="00D3690C" w:rsidP="0072653C">
      <w:pPr>
        <w:rPr>
          <w:rFonts w:eastAsia="Times New Roman" w:cs="Times New Roman"/>
          <w:color w:val="000000"/>
          <w:kern w:val="0"/>
          <w:sz w:val="20"/>
          <w:szCs w:val="20"/>
          <w:lang w:eastAsia="en-IE"/>
        </w:rPr>
      </w:pPr>
    </w:p>
    <w:p w14:paraId="7569A74C" w14:textId="5371220D" w:rsidR="00D3690C" w:rsidRDefault="00D3690C" w:rsidP="0072653C">
      <w:pPr>
        <w:rPr>
          <w:rFonts w:eastAsia="Times New Roman" w:cs="Times New Roman"/>
          <w:color w:val="000000"/>
          <w:kern w:val="0"/>
          <w:sz w:val="20"/>
          <w:szCs w:val="20"/>
          <w:lang w:eastAsia="en-IE"/>
        </w:rPr>
      </w:pPr>
    </w:p>
    <w:p w14:paraId="36343BC4" w14:textId="515F25CB" w:rsidR="00D3690C" w:rsidRDefault="00D3690C" w:rsidP="0072653C">
      <w:pPr>
        <w:rPr>
          <w:rFonts w:eastAsia="Times New Roman" w:cs="Times New Roman"/>
          <w:color w:val="000000"/>
          <w:kern w:val="0"/>
          <w:sz w:val="20"/>
          <w:szCs w:val="20"/>
          <w:lang w:eastAsia="en-IE"/>
        </w:rPr>
      </w:pPr>
    </w:p>
    <w:p w14:paraId="4A39CFB0" w14:textId="4A87BAF3" w:rsidR="00D3690C" w:rsidRDefault="00D3690C" w:rsidP="0072653C">
      <w:pPr>
        <w:rPr>
          <w:rFonts w:eastAsia="Times New Roman" w:cs="Times New Roman"/>
          <w:color w:val="000000"/>
          <w:kern w:val="0"/>
          <w:sz w:val="20"/>
          <w:szCs w:val="20"/>
          <w:lang w:eastAsia="en-IE"/>
        </w:rPr>
      </w:pPr>
    </w:p>
    <w:p w14:paraId="541BDF08" w14:textId="1D194999" w:rsidR="00D3690C" w:rsidRDefault="00D3690C" w:rsidP="0072653C">
      <w:pPr>
        <w:rPr>
          <w:rFonts w:eastAsia="Times New Roman" w:cs="Times New Roman"/>
          <w:color w:val="000000"/>
          <w:kern w:val="0"/>
          <w:sz w:val="20"/>
          <w:szCs w:val="20"/>
          <w:lang w:eastAsia="en-IE"/>
        </w:rPr>
      </w:pPr>
    </w:p>
    <w:p w14:paraId="6E292827" w14:textId="684691FE" w:rsidR="00D3690C" w:rsidRDefault="00D3690C" w:rsidP="0072653C">
      <w:pPr>
        <w:rPr>
          <w:rFonts w:eastAsia="Times New Roman" w:cs="Times New Roman"/>
          <w:color w:val="000000"/>
          <w:kern w:val="0"/>
          <w:sz w:val="20"/>
          <w:szCs w:val="20"/>
          <w:lang w:eastAsia="en-IE"/>
        </w:rPr>
      </w:pPr>
    </w:p>
    <w:p w14:paraId="765BA8DE" w14:textId="4FCE67E2" w:rsidR="00D3690C" w:rsidRDefault="00D3690C" w:rsidP="0072653C">
      <w:pPr>
        <w:rPr>
          <w:rFonts w:eastAsia="Times New Roman" w:cs="Times New Roman"/>
          <w:color w:val="000000"/>
          <w:kern w:val="0"/>
          <w:sz w:val="20"/>
          <w:szCs w:val="20"/>
          <w:lang w:eastAsia="en-IE"/>
        </w:rPr>
      </w:pPr>
    </w:p>
    <w:p w14:paraId="3C74160E" w14:textId="6E001A94" w:rsidR="00D3690C" w:rsidRDefault="00D3690C" w:rsidP="0072653C">
      <w:pPr>
        <w:rPr>
          <w:rFonts w:eastAsia="Times New Roman" w:cs="Times New Roman"/>
          <w:color w:val="000000"/>
          <w:kern w:val="0"/>
          <w:sz w:val="20"/>
          <w:szCs w:val="20"/>
          <w:lang w:eastAsia="en-IE"/>
        </w:rPr>
      </w:pPr>
    </w:p>
    <w:p w14:paraId="150895A1" w14:textId="5DE5D3BF" w:rsidR="00D3690C" w:rsidRDefault="00D3690C" w:rsidP="0072653C">
      <w:pPr>
        <w:rPr>
          <w:rFonts w:eastAsia="Times New Roman" w:cs="Times New Roman"/>
          <w:color w:val="000000"/>
          <w:kern w:val="0"/>
          <w:sz w:val="20"/>
          <w:szCs w:val="20"/>
          <w:lang w:eastAsia="en-IE"/>
        </w:rPr>
      </w:pPr>
    </w:p>
    <w:p w14:paraId="54F93F18" w14:textId="4307650A" w:rsidR="00D3690C" w:rsidRDefault="00D3690C" w:rsidP="0072653C">
      <w:pPr>
        <w:rPr>
          <w:rFonts w:eastAsia="Times New Roman" w:cs="Times New Roman"/>
          <w:color w:val="000000"/>
          <w:kern w:val="0"/>
          <w:sz w:val="20"/>
          <w:szCs w:val="20"/>
          <w:lang w:eastAsia="en-IE"/>
        </w:rPr>
      </w:pPr>
    </w:p>
    <w:p w14:paraId="0DBC071A" w14:textId="4B1E8C72" w:rsidR="00D3690C" w:rsidRDefault="00D3690C" w:rsidP="0072653C">
      <w:pPr>
        <w:rPr>
          <w:rFonts w:eastAsia="Times New Roman" w:cs="Times New Roman"/>
          <w:color w:val="000000"/>
          <w:kern w:val="0"/>
          <w:sz w:val="20"/>
          <w:szCs w:val="20"/>
          <w:lang w:eastAsia="en-IE"/>
        </w:rPr>
      </w:pPr>
    </w:p>
    <w:p w14:paraId="6DFEE061" w14:textId="37558FCC" w:rsidR="00D3690C" w:rsidRDefault="00D3690C" w:rsidP="0072653C">
      <w:pPr>
        <w:rPr>
          <w:rFonts w:eastAsia="Times New Roman" w:cs="Times New Roman"/>
          <w:color w:val="000000"/>
          <w:kern w:val="0"/>
          <w:sz w:val="20"/>
          <w:szCs w:val="20"/>
          <w:lang w:eastAsia="en-IE"/>
        </w:rPr>
      </w:pPr>
    </w:p>
    <w:p w14:paraId="687A5D26" w14:textId="6354CDEB" w:rsidR="00D3690C" w:rsidRDefault="00D3690C" w:rsidP="0072653C">
      <w:pPr>
        <w:rPr>
          <w:rFonts w:eastAsia="Times New Roman" w:cs="Times New Roman"/>
          <w:color w:val="000000"/>
          <w:kern w:val="0"/>
          <w:sz w:val="20"/>
          <w:szCs w:val="20"/>
          <w:lang w:eastAsia="en-IE"/>
        </w:rPr>
      </w:pPr>
    </w:p>
    <w:p w14:paraId="476C8D5B" w14:textId="010F6D04" w:rsidR="00D3690C" w:rsidRDefault="00D3690C" w:rsidP="0072653C">
      <w:pPr>
        <w:rPr>
          <w:rFonts w:eastAsia="Times New Roman" w:cs="Times New Roman"/>
          <w:color w:val="000000"/>
          <w:kern w:val="0"/>
          <w:sz w:val="20"/>
          <w:szCs w:val="20"/>
          <w:lang w:eastAsia="en-IE"/>
        </w:rPr>
      </w:pPr>
    </w:p>
    <w:p w14:paraId="47D5D73E" w14:textId="0FE1036E" w:rsidR="00D3690C" w:rsidRDefault="00D3690C" w:rsidP="0072653C">
      <w:pPr>
        <w:rPr>
          <w:rFonts w:eastAsia="Times New Roman" w:cs="Times New Roman"/>
          <w:color w:val="000000"/>
          <w:kern w:val="0"/>
          <w:sz w:val="20"/>
          <w:szCs w:val="20"/>
          <w:lang w:eastAsia="en-IE"/>
        </w:rPr>
      </w:pPr>
    </w:p>
    <w:p w14:paraId="464D5FD6" w14:textId="622B03F9" w:rsidR="00D3690C" w:rsidRDefault="00D3690C" w:rsidP="0072653C">
      <w:pPr>
        <w:rPr>
          <w:rFonts w:eastAsia="Times New Roman" w:cs="Times New Roman"/>
          <w:color w:val="000000"/>
          <w:kern w:val="0"/>
          <w:sz w:val="20"/>
          <w:szCs w:val="20"/>
          <w:lang w:eastAsia="en-IE"/>
        </w:rPr>
      </w:pPr>
    </w:p>
    <w:p w14:paraId="27445D8C" w14:textId="23C0C018" w:rsidR="00D3690C" w:rsidRDefault="00D3690C" w:rsidP="0072653C">
      <w:pPr>
        <w:rPr>
          <w:rFonts w:eastAsia="Times New Roman" w:cs="Times New Roman"/>
          <w:color w:val="000000"/>
          <w:kern w:val="0"/>
          <w:sz w:val="20"/>
          <w:szCs w:val="20"/>
          <w:lang w:eastAsia="en-IE"/>
        </w:rPr>
      </w:pPr>
    </w:p>
    <w:p w14:paraId="349622E6" w14:textId="79D3570C" w:rsidR="00D3690C" w:rsidRDefault="00D3690C" w:rsidP="0072653C">
      <w:pPr>
        <w:rPr>
          <w:rFonts w:eastAsia="Times New Roman" w:cs="Times New Roman"/>
          <w:color w:val="000000"/>
          <w:kern w:val="0"/>
          <w:sz w:val="20"/>
          <w:szCs w:val="20"/>
          <w:lang w:eastAsia="en-IE"/>
        </w:rPr>
      </w:pPr>
    </w:p>
    <w:p w14:paraId="3BBF52A8" w14:textId="4A0C8A4A" w:rsidR="00D3690C" w:rsidRDefault="00D3690C" w:rsidP="0072653C">
      <w:pPr>
        <w:rPr>
          <w:rFonts w:eastAsia="Times New Roman" w:cs="Times New Roman"/>
          <w:color w:val="000000"/>
          <w:kern w:val="0"/>
          <w:sz w:val="20"/>
          <w:szCs w:val="20"/>
          <w:lang w:eastAsia="en-IE"/>
        </w:rPr>
      </w:pPr>
    </w:p>
    <w:p w14:paraId="5E22241B" w14:textId="5811C891" w:rsidR="00D3690C" w:rsidRDefault="00D3690C" w:rsidP="0072653C">
      <w:pPr>
        <w:rPr>
          <w:rFonts w:eastAsia="Times New Roman" w:cs="Times New Roman"/>
          <w:color w:val="000000"/>
          <w:kern w:val="0"/>
          <w:sz w:val="20"/>
          <w:szCs w:val="20"/>
          <w:lang w:eastAsia="en-IE"/>
        </w:rPr>
      </w:pPr>
    </w:p>
    <w:p w14:paraId="3D485026" w14:textId="640D64B1" w:rsidR="00D3690C" w:rsidRDefault="00D3690C" w:rsidP="0072653C">
      <w:pPr>
        <w:rPr>
          <w:rFonts w:eastAsia="Times New Roman" w:cs="Times New Roman"/>
          <w:color w:val="000000"/>
          <w:kern w:val="0"/>
          <w:sz w:val="20"/>
          <w:szCs w:val="20"/>
          <w:lang w:eastAsia="en-IE"/>
        </w:rPr>
      </w:pPr>
    </w:p>
    <w:p w14:paraId="70DCD99A" w14:textId="70C477F5" w:rsidR="00D3690C" w:rsidRDefault="00D3690C" w:rsidP="0072653C">
      <w:pPr>
        <w:rPr>
          <w:rFonts w:eastAsia="Times New Roman" w:cs="Times New Roman"/>
          <w:color w:val="000000"/>
          <w:kern w:val="0"/>
          <w:sz w:val="20"/>
          <w:szCs w:val="20"/>
          <w:lang w:eastAsia="en-IE"/>
        </w:rPr>
      </w:pPr>
    </w:p>
    <w:p w14:paraId="3C3ADBBA" w14:textId="068657BC" w:rsidR="00D3690C" w:rsidRDefault="00D3690C" w:rsidP="0072653C">
      <w:pPr>
        <w:rPr>
          <w:rFonts w:eastAsia="Times New Roman" w:cs="Times New Roman"/>
          <w:color w:val="000000"/>
          <w:kern w:val="0"/>
          <w:sz w:val="20"/>
          <w:szCs w:val="20"/>
          <w:lang w:eastAsia="en-IE"/>
        </w:rPr>
      </w:pPr>
    </w:p>
    <w:p w14:paraId="6AE07035" w14:textId="2942BC9E" w:rsidR="00D3690C" w:rsidRDefault="00D3690C" w:rsidP="0072653C">
      <w:pPr>
        <w:rPr>
          <w:rFonts w:eastAsia="Times New Roman" w:cs="Times New Roman"/>
          <w:color w:val="000000"/>
          <w:kern w:val="0"/>
          <w:sz w:val="20"/>
          <w:szCs w:val="20"/>
          <w:lang w:eastAsia="en-IE"/>
        </w:rPr>
      </w:pPr>
    </w:p>
    <w:p w14:paraId="004ABAE4" w14:textId="77777777" w:rsidR="00D3690C" w:rsidRDefault="00D3690C" w:rsidP="0072653C">
      <w:pPr>
        <w:rPr>
          <w:rFonts w:eastAsia="Times New Roman" w:cs="Times New Roman"/>
          <w:color w:val="000000"/>
          <w:kern w:val="0"/>
          <w:sz w:val="20"/>
          <w:szCs w:val="20"/>
          <w:lang w:eastAsia="en-IE"/>
        </w:rPr>
      </w:pPr>
    </w:p>
    <w:p w14:paraId="24D241CC" w14:textId="1CAFE213" w:rsidR="00D3690C" w:rsidRDefault="00D3690C" w:rsidP="00D3690C">
      <w:pPr>
        <w:rPr>
          <w:rFonts w:eastAsia="Times New Roman" w:cs="Times New Roman"/>
          <w:color w:val="000000"/>
          <w:kern w:val="0"/>
          <w:sz w:val="20"/>
          <w:szCs w:val="20"/>
          <w:lang w:eastAsia="en-IE"/>
        </w:rPr>
      </w:pPr>
    </w:p>
    <w:p w14:paraId="3CF4B148" w14:textId="3B6606BC" w:rsidR="00216571" w:rsidRDefault="00216571" w:rsidP="002165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Pr>
          <w:rFonts w:eastAsia="MS Mincho"/>
          <w:i/>
          <w:color w:val="0000FF"/>
          <w:lang w:eastAsia="ja-JP"/>
        </w:rPr>
        <w:lastRenderedPageBreak/>
        <w:t>Change Table 6 on Page 35 as follows</w:t>
      </w:r>
      <w:r w:rsidR="008E2E08">
        <w:rPr>
          <w:rFonts w:eastAsia="MS Mincho"/>
          <w:i/>
          <w:color w:val="0000FF"/>
          <w:lang w:eastAsia="ja-JP"/>
        </w:rPr>
        <w:t>:</w:t>
      </w:r>
    </w:p>
    <w:p w14:paraId="36D7C1F5" w14:textId="77777777" w:rsidR="00216571" w:rsidRPr="00216571" w:rsidRDefault="00216571" w:rsidP="002165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cs="Times New Roman"/>
          <w:b/>
        </w:rPr>
      </w:pPr>
    </w:p>
    <w:p w14:paraId="3E2121C2" w14:textId="77777777" w:rsidR="00D3690C" w:rsidRDefault="00D3690C" w:rsidP="0072653C">
      <w:pPr>
        <w:rPr>
          <w:rFonts w:eastAsia="Times New Roman" w:cs="Times New Roman"/>
          <w:color w:val="000000"/>
          <w:kern w:val="0"/>
          <w:sz w:val="20"/>
          <w:szCs w:val="20"/>
          <w:lang w:eastAsia="en-IE"/>
        </w:rPr>
      </w:pPr>
    </w:p>
    <w:p w14:paraId="1CF6CF85" w14:textId="3E01AE7A" w:rsidR="007C00E0" w:rsidRPr="00216571" w:rsidRDefault="00216571" w:rsidP="00F82982">
      <w:pPr>
        <w:jc w:val="center"/>
        <w:rPr>
          <w:rFonts w:ascii="Arial" w:eastAsia="Times New Roman" w:hAnsi="Arial"/>
          <w:color w:val="000000"/>
          <w:kern w:val="0"/>
          <w:sz w:val="20"/>
          <w:szCs w:val="20"/>
          <w:lang w:eastAsia="en-IE"/>
        </w:rPr>
      </w:pPr>
      <w:r w:rsidRPr="00216571">
        <w:rPr>
          <w:rFonts w:ascii="Arial" w:hAnsi="Arial"/>
          <w:b/>
          <w:bCs/>
          <w:sz w:val="20"/>
          <w:szCs w:val="20"/>
        </w:rPr>
        <w:t>Table 6</w:t>
      </w:r>
      <w:r w:rsidR="00F82982" w:rsidRPr="00216571">
        <w:rPr>
          <w:rFonts w:ascii="Arial" w:hAnsi="Arial"/>
          <w:b/>
          <w:bCs/>
          <w:sz w:val="20"/>
          <w:szCs w:val="20"/>
        </w:rPr>
        <w:t>—</w:t>
      </w:r>
      <w:r w:rsidR="00D3690C" w:rsidRPr="00216571">
        <w:rPr>
          <w:rFonts w:ascii="Arial" w:hAnsi="Arial"/>
        </w:rPr>
        <w:t xml:space="preserve"> </w:t>
      </w:r>
      <w:r w:rsidR="00D3690C" w:rsidRPr="00216571">
        <w:rPr>
          <w:rFonts w:ascii="Arial" w:hAnsi="Arial"/>
          <w:b/>
          <w:bCs/>
          <w:sz w:val="20"/>
          <w:szCs w:val="20"/>
        </w:rPr>
        <w:t>Permissible USSID depending on Payload Type field in Secure Service IE</w:t>
      </w:r>
    </w:p>
    <w:tbl>
      <w:tblPr>
        <w:tblW w:w="0" w:type="auto"/>
        <w:tblInd w:w="260" w:type="dxa"/>
        <w:tblCellMar>
          <w:left w:w="0" w:type="dxa"/>
          <w:right w:w="0" w:type="dxa"/>
        </w:tblCellMar>
        <w:tblLook w:val="04A0" w:firstRow="1" w:lastRow="0" w:firstColumn="1" w:lastColumn="0" w:noHBand="0" w:noVBand="1"/>
      </w:tblPr>
      <w:tblGrid>
        <w:gridCol w:w="1080"/>
        <w:gridCol w:w="7560"/>
      </w:tblGrid>
      <w:tr w:rsidR="001D5062" w14:paraId="1C587620" w14:textId="77777777" w:rsidTr="00F82982">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44F9D1" w14:textId="0B5DFD98" w:rsidR="001D5062" w:rsidRDefault="00F82982" w:rsidP="00F82982">
            <w:pPr>
              <w:spacing w:before="120" w:after="120"/>
              <w:jc w:val="center"/>
              <w:textAlignment w:val="center"/>
              <w:rPr>
                <w:b/>
                <w:bCs/>
                <w:sz w:val="20"/>
                <w:szCs w:val="20"/>
                <w:lang w:eastAsia="ko-KR"/>
              </w:rPr>
            </w:pPr>
            <w:r>
              <w:rPr>
                <w:b/>
                <w:bCs/>
                <w:sz w:val="20"/>
                <w:szCs w:val="20"/>
                <w:lang w:eastAsia="ko-KR"/>
              </w:rPr>
              <w:t>Payload Type Value</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08B2F" w14:textId="421D05DC" w:rsidR="001D5062" w:rsidRDefault="00F82982" w:rsidP="00F82982">
            <w:pPr>
              <w:spacing w:before="120" w:after="120"/>
              <w:jc w:val="center"/>
              <w:textAlignment w:val="center"/>
              <w:rPr>
                <w:b/>
                <w:bCs/>
                <w:sz w:val="20"/>
                <w:szCs w:val="20"/>
                <w:lang w:eastAsia="ko-KR"/>
              </w:rPr>
            </w:pPr>
            <w:r w:rsidRPr="00F82982">
              <w:rPr>
                <w:b/>
                <w:bCs/>
                <w:sz w:val="20"/>
                <w:szCs w:val="20"/>
                <w:lang w:eastAsia="ko-KR"/>
              </w:rPr>
              <w:t>Permissible content of the USSID Length and USSID fields</w:t>
            </w:r>
          </w:p>
        </w:tc>
      </w:tr>
      <w:tr w:rsidR="00675218" w14:paraId="6B235D08" w14:textId="77777777" w:rsidTr="00F82982">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34081D" w14:textId="7CC6B79C" w:rsidR="00675218" w:rsidRPr="00675218" w:rsidRDefault="00675218" w:rsidP="00F82982">
            <w:pPr>
              <w:spacing w:before="120" w:after="120"/>
              <w:jc w:val="center"/>
              <w:textAlignment w:val="center"/>
              <w:rPr>
                <w:bCs/>
                <w:sz w:val="20"/>
                <w:szCs w:val="20"/>
                <w:lang w:eastAsia="ko-KR"/>
              </w:rPr>
            </w:pPr>
            <w:r>
              <w:rPr>
                <w:bCs/>
                <w:sz w:val="20"/>
                <w:szCs w:val="20"/>
                <w:lang w:eastAsia="ko-KR"/>
              </w:rPr>
              <w:t>0</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28326D" w14:textId="560220AC" w:rsidR="00675218" w:rsidRPr="00675218" w:rsidRDefault="00675218" w:rsidP="00675218">
            <w:pPr>
              <w:spacing w:before="120" w:after="120"/>
              <w:textAlignment w:val="center"/>
              <w:rPr>
                <w:bCs/>
                <w:sz w:val="20"/>
                <w:szCs w:val="20"/>
                <w:lang w:eastAsia="ko-KR"/>
              </w:rPr>
            </w:pPr>
            <w:r>
              <w:rPr>
                <w:bCs/>
                <w:sz w:val="20"/>
                <w:szCs w:val="20"/>
                <w:lang w:eastAsia="ko-KR"/>
              </w:rPr>
              <w:t>Application specific payload</w:t>
            </w:r>
          </w:p>
        </w:tc>
      </w:tr>
      <w:tr w:rsidR="001D5062" w14:paraId="41D0F439" w14:textId="77777777" w:rsidTr="00F8298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85A68" w14:textId="2701350D" w:rsidR="001D5062" w:rsidRDefault="00675218" w:rsidP="00F82982">
            <w:pPr>
              <w:spacing w:before="120" w:after="120"/>
              <w:jc w:val="center"/>
              <w:textAlignment w:val="center"/>
              <w:rPr>
                <w:sz w:val="20"/>
                <w:szCs w:val="20"/>
                <w:lang w:eastAsia="ko-KR"/>
              </w:rPr>
            </w:pPr>
            <w:r>
              <w:rPr>
                <w:sz w:val="20"/>
                <w:szCs w:val="20"/>
                <w:lang w:eastAsia="ko-KR"/>
              </w:rPr>
              <w:t>1</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14:paraId="237104C6" w14:textId="1ECC7EB9" w:rsidR="001D5062" w:rsidRDefault="00F82982" w:rsidP="00216571">
            <w:pPr>
              <w:spacing w:before="120" w:after="120"/>
              <w:jc w:val="left"/>
              <w:textAlignment w:val="center"/>
              <w:rPr>
                <w:sz w:val="20"/>
                <w:szCs w:val="20"/>
                <w:lang w:eastAsia="ko-KR"/>
              </w:rPr>
            </w:pPr>
            <w:r w:rsidRPr="00F82982">
              <w:rPr>
                <w:sz w:val="20"/>
                <w:szCs w:val="20"/>
                <w:lang w:eastAsia="ko-KR"/>
              </w:rPr>
              <w:t xml:space="preserve">Either the USSID field shall contain an application identifier (AID) formatted as specified in </w:t>
            </w:r>
            <w:r w:rsidR="00216571">
              <w:rPr>
                <w:sz w:val="20"/>
                <w:szCs w:val="20"/>
                <w:lang w:eastAsia="ko-KR"/>
              </w:rPr>
              <w:t>Figure 13</w:t>
            </w:r>
            <w:r w:rsidRPr="00F82982">
              <w:rPr>
                <w:sz w:val="20"/>
                <w:szCs w:val="20"/>
                <w:lang w:eastAsia="ko-KR"/>
              </w:rPr>
              <w:t xml:space="preserve"> or the USSID Length shall be set to 0, in which case the transaction is assumed to use implicit selection as defined in ISO/IEC 7816-4 [B21].</w:t>
            </w:r>
          </w:p>
        </w:tc>
      </w:tr>
      <w:tr w:rsidR="001D5062" w14:paraId="07B3D572" w14:textId="77777777" w:rsidTr="00F8298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615D0" w14:textId="7499F528" w:rsidR="001D5062" w:rsidRDefault="00675218" w:rsidP="00F82982">
            <w:pPr>
              <w:spacing w:before="60" w:after="60"/>
              <w:jc w:val="center"/>
              <w:textAlignment w:val="center"/>
              <w:rPr>
                <w:sz w:val="20"/>
                <w:szCs w:val="20"/>
              </w:rPr>
            </w:pPr>
            <w:r>
              <w:rPr>
                <w:sz w:val="20"/>
                <w:szCs w:val="20"/>
              </w:rPr>
              <w:t>2</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14:paraId="1DEF7DA5" w14:textId="1051334A" w:rsidR="001D5062" w:rsidRDefault="00F82982" w:rsidP="00F82982">
            <w:pPr>
              <w:spacing w:before="60" w:after="60"/>
              <w:jc w:val="left"/>
              <w:textAlignment w:val="center"/>
              <w:rPr>
                <w:sz w:val="20"/>
                <w:szCs w:val="20"/>
                <w:lang w:eastAsia="ko-KR"/>
              </w:rPr>
            </w:pPr>
            <w:r w:rsidRPr="00F82982">
              <w:rPr>
                <w:color w:val="000000"/>
                <w:sz w:val="20"/>
                <w:szCs w:val="20"/>
                <w:lang w:eastAsia="en-IE"/>
              </w:rPr>
              <w:t>USSID Length shall be set to 0.</w:t>
            </w:r>
          </w:p>
        </w:tc>
      </w:tr>
      <w:tr w:rsidR="001D5062" w14:paraId="0F84F10F" w14:textId="77777777" w:rsidTr="00F8298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03A3A" w14:textId="28BC222D" w:rsidR="001D5062" w:rsidRDefault="00675218" w:rsidP="00F82982">
            <w:pPr>
              <w:spacing w:before="60" w:after="60"/>
              <w:jc w:val="center"/>
              <w:textAlignment w:val="center"/>
              <w:rPr>
                <w:sz w:val="20"/>
                <w:szCs w:val="20"/>
              </w:rPr>
            </w:pPr>
            <w:r>
              <w:rPr>
                <w:sz w:val="20"/>
                <w:szCs w:val="20"/>
              </w:rPr>
              <w:t>3</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14:paraId="1E96854F" w14:textId="0220ABD5" w:rsidR="001D5062" w:rsidRDefault="00F82982" w:rsidP="00216571">
            <w:pPr>
              <w:spacing w:before="60" w:after="60"/>
              <w:jc w:val="left"/>
              <w:textAlignment w:val="center"/>
              <w:rPr>
                <w:sz w:val="20"/>
                <w:szCs w:val="20"/>
                <w:lang w:eastAsia="ko-KR"/>
              </w:rPr>
            </w:pPr>
            <w:r w:rsidRPr="00F82982">
              <w:rPr>
                <w:color w:val="000000"/>
                <w:sz w:val="20"/>
                <w:szCs w:val="20"/>
                <w:lang w:eastAsia="en-IE"/>
              </w:rPr>
              <w:t xml:space="preserve">Either the USSID field shall contain an AID formatted as specified in </w:t>
            </w:r>
            <w:r w:rsidR="00216571">
              <w:rPr>
                <w:color w:val="000000"/>
                <w:sz w:val="20"/>
                <w:szCs w:val="20"/>
                <w:lang w:eastAsia="en-IE"/>
              </w:rPr>
              <w:t>Figure 13</w:t>
            </w:r>
            <w:r w:rsidRPr="00F82982">
              <w:rPr>
                <w:color w:val="000000"/>
                <w:sz w:val="20"/>
                <w:szCs w:val="20"/>
                <w:lang w:eastAsia="en-IE"/>
              </w:rPr>
              <w:t xml:space="preserve"> or the USSID Length shall be set to 0.</w:t>
            </w:r>
          </w:p>
        </w:tc>
      </w:tr>
      <w:tr w:rsidR="001D5062" w14:paraId="742326C2" w14:textId="77777777" w:rsidTr="00F8298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07941" w14:textId="2D64F41A" w:rsidR="001D5062" w:rsidRDefault="00D3690C" w:rsidP="00F82982">
            <w:pPr>
              <w:spacing w:before="60" w:after="60"/>
              <w:jc w:val="center"/>
              <w:textAlignment w:val="center"/>
              <w:rPr>
                <w:sz w:val="20"/>
                <w:szCs w:val="20"/>
              </w:rPr>
            </w:pPr>
            <w:r>
              <w:rPr>
                <w:sz w:val="20"/>
                <w:szCs w:val="20"/>
              </w:rPr>
              <w:t>4</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14:paraId="4AD8A447" w14:textId="1F6BE848" w:rsidR="001D5062" w:rsidRDefault="00F82982" w:rsidP="00216571">
            <w:pPr>
              <w:spacing w:before="60" w:after="60"/>
              <w:jc w:val="left"/>
              <w:textAlignment w:val="center"/>
              <w:rPr>
                <w:color w:val="000000"/>
                <w:sz w:val="20"/>
                <w:szCs w:val="20"/>
                <w:lang w:eastAsia="en-IE"/>
              </w:rPr>
            </w:pPr>
            <w:r w:rsidRPr="00F82982">
              <w:rPr>
                <w:color w:val="000000"/>
                <w:sz w:val="20"/>
                <w:szCs w:val="20"/>
                <w:lang w:eastAsia="en-IE"/>
              </w:rPr>
              <w:t>The USSID Length shall be set to 2 and the USSID field shall contain a system code (SC) for</w:t>
            </w:r>
            <w:r>
              <w:rPr>
                <w:color w:val="000000"/>
                <w:sz w:val="20"/>
                <w:szCs w:val="20"/>
                <w:lang w:eastAsia="en-IE"/>
              </w:rPr>
              <w:t>matted as specified in</w:t>
            </w:r>
            <w:r w:rsidR="00216571">
              <w:rPr>
                <w:color w:val="000000"/>
                <w:sz w:val="20"/>
                <w:szCs w:val="20"/>
                <w:lang w:eastAsia="en-IE"/>
              </w:rPr>
              <w:t xml:space="preserve"> Figure 14.</w:t>
            </w:r>
          </w:p>
        </w:tc>
      </w:tr>
    </w:tbl>
    <w:p w14:paraId="7C06F9FA" w14:textId="503A371C" w:rsidR="007C00E0" w:rsidRDefault="007C00E0" w:rsidP="0072653C">
      <w:pPr>
        <w:rPr>
          <w:rFonts w:eastAsia="Times New Roman" w:cs="Times New Roman"/>
          <w:color w:val="000000"/>
          <w:kern w:val="0"/>
          <w:sz w:val="20"/>
          <w:szCs w:val="20"/>
          <w:lang w:eastAsia="en-IE"/>
        </w:rPr>
      </w:pPr>
    </w:p>
    <w:sectPr w:rsidR="007C00E0">
      <w:headerReference w:type="default" r:id="rId8"/>
      <w:footerReference w:type="default" r:id="rId9"/>
      <w:type w:val="continuous"/>
      <w:pgSz w:w="11906" w:h="16838"/>
      <w:pgMar w:top="1701" w:right="1440" w:bottom="2259" w:left="1440" w:header="851" w:footer="1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BAA7D" w16cid:durableId="1FC62DC8"/>
  <w16cid:commentId w16cid:paraId="56942250" w16cid:durableId="1FC62DC9"/>
  <w16cid:commentId w16cid:paraId="2354ADC1" w16cid:durableId="1FC62DC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F7061" w14:textId="77777777" w:rsidR="009D51FF" w:rsidRDefault="009D51FF">
      <w:r>
        <w:separator/>
      </w:r>
    </w:p>
  </w:endnote>
  <w:endnote w:type="continuationSeparator" w:id="0">
    <w:p w14:paraId="6CD16940" w14:textId="77777777" w:rsidR="009D51FF" w:rsidRDefault="009D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1"/>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C806" w14:textId="1229CA7B" w:rsidR="008D45BD" w:rsidRPr="005E1D61" w:rsidRDefault="008D45BD"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sz w:val="22"/>
        <w:lang w:val="es-MX"/>
      </w:rPr>
    </w:pPr>
    <w:r w:rsidRPr="005E1D61">
      <w:rPr>
        <w:rFonts w:eastAsia="Arial" w:cs="Times New Roman"/>
        <w:sz w:val="20"/>
        <w:szCs w:val="22"/>
      </w:rPr>
      <w:t>Submission</w:t>
    </w:r>
    <w:r w:rsidRPr="005E1D61">
      <w:rPr>
        <w:rFonts w:eastAsia="Arial" w:cs="Times New Roman"/>
        <w:sz w:val="20"/>
        <w:szCs w:val="22"/>
        <w:lang w:val="es-MX"/>
      </w:rPr>
      <w:t xml:space="preserve">  </w:t>
    </w:r>
    <w:r w:rsidRPr="005E1D61">
      <w:rPr>
        <w:rFonts w:ascii="Arial" w:eastAsia="Arial" w:hAnsi="Arial"/>
        <w:sz w:val="14"/>
        <w:lang w:val="es-MX"/>
      </w:rPr>
      <w:t xml:space="preserve">                        </w:t>
    </w:r>
    <w:r w:rsidRPr="005E1D61">
      <w:rPr>
        <w:rFonts w:ascii="Arial" w:eastAsia="Arial" w:hAnsi="Arial"/>
        <w:sz w:val="14"/>
        <w:lang w:val="es-MX"/>
      </w:rPr>
      <w:tab/>
    </w:r>
    <w:r w:rsidRPr="005E1D61">
      <w:rPr>
        <w:sz w:val="20"/>
        <w:szCs w:val="22"/>
      </w:rPr>
      <w:fldChar w:fldCharType="begin"/>
    </w:r>
    <w:r w:rsidRPr="005E1D61">
      <w:rPr>
        <w:sz w:val="20"/>
        <w:szCs w:val="22"/>
      </w:rPr>
      <w:instrText xml:space="preserve"> PAGE </w:instrText>
    </w:r>
    <w:r w:rsidRPr="005E1D61">
      <w:rPr>
        <w:sz w:val="20"/>
        <w:szCs w:val="22"/>
      </w:rPr>
      <w:fldChar w:fldCharType="separate"/>
    </w:r>
    <w:r w:rsidR="00A8369C">
      <w:rPr>
        <w:noProof/>
        <w:sz w:val="20"/>
        <w:szCs w:val="22"/>
      </w:rPr>
      <w:t>2</w:t>
    </w:r>
    <w:r w:rsidRPr="005E1D61">
      <w:rPr>
        <w:sz w:val="20"/>
        <w:szCs w:val="22"/>
      </w:rPr>
      <w:fldChar w:fldCharType="end"/>
    </w:r>
    <w:r w:rsidRPr="005E1D61">
      <w:rPr>
        <w:sz w:val="20"/>
        <w:szCs w:val="22"/>
        <w:lang w:val="es-MX"/>
      </w:rPr>
      <w:t xml:space="preserve">                    </w:t>
    </w:r>
    <w:r w:rsidRPr="005E1D61">
      <w:rPr>
        <w:sz w:val="20"/>
        <w:szCs w:val="22"/>
        <w:lang w:val="es-MX"/>
      </w:rPr>
      <w:tab/>
      <w:t xml:space="preserve"> Samsung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2804" w14:textId="77777777" w:rsidR="009D51FF" w:rsidRDefault="009D51FF">
      <w:r>
        <w:separator/>
      </w:r>
    </w:p>
  </w:footnote>
  <w:footnote w:type="continuationSeparator" w:id="0">
    <w:p w14:paraId="5893964A" w14:textId="77777777" w:rsidR="009D51FF" w:rsidRDefault="009D51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442A" w14:textId="400329E9" w:rsidR="008D45BD" w:rsidRPr="005E1D61" w:rsidRDefault="00CD6EB8" w:rsidP="000C4290">
    <w:pPr>
      <w:pStyle w:val="Header"/>
      <w:tabs>
        <w:tab w:val="clear" w:pos="9026"/>
        <w:tab w:val="right" w:pos="9000"/>
      </w:tabs>
      <w:rPr>
        <w:sz w:val="20"/>
      </w:rPr>
    </w:pPr>
    <w:r>
      <w:rPr>
        <w:rFonts w:eastAsia="Malgun Gothic"/>
        <w:b/>
        <w:sz w:val="20"/>
        <w:u w:val="single"/>
      </w:rPr>
      <w:t>January 2020</w:t>
    </w:r>
    <w:r w:rsidR="008D45BD" w:rsidRPr="005E1D61">
      <w:rPr>
        <w:rFonts w:eastAsia="Malgun Gothic"/>
        <w:b/>
        <w:sz w:val="20"/>
        <w:u w:val="single"/>
      </w:rPr>
      <w:tab/>
    </w:r>
    <w:r w:rsidR="008D45BD" w:rsidRPr="005E1D61">
      <w:rPr>
        <w:rFonts w:eastAsia="Malgun Gothic"/>
        <w:b/>
        <w:sz w:val="20"/>
        <w:u w:val="single"/>
      </w:rPr>
      <w:tab/>
      <w:t xml:space="preserve">               IEEE P802.</w:t>
    </w:r>
    <w:r w:rsidR="00BD015B" w:rsidRPr="00BD015B">
      <w:rPr>
        <w:rFonts w:eastAsia="Malgun Gothic"/>
        <w:b/>
        <w:sz w:val="20"/>
        <w:u w:val="single"/>
      </w:rPr>
      <w:t>15</w:t>
    </w:r>
    <w:r w:rsidR="008E2E08">
      <w:rPr>
        <w:rFonts w:eastAsia="Malgun Gothic"/>
        <w:b/>
        <w:sz w:val="20"/>
        <w:u w:val="single"/>
      </w:rPr>
      <w:t>-20</w:t>
    </w:r>
    <w:r>
      <w:rPr>
        <w:rFonts w:eastAsia="Malgun Gothic"/>
        <w:b/>
        <w:sz w:val="20"/>
        <w:u w:val="single"/>
      </w:rPr>
      <w:t>-0039</w:t>
    </w:r>
    <w:r w:rsidR="00BD015B" w:rsidRPr="00BD015B">
      <w:rPr>
        <w:rFonts w:eastAsia="Malgun Gothic"/>
        <w:b/>
        <w:sz w:val="20"/>
        <w:u w:val="single"/>
      </w:rPr>
      <w:t>-00-004z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A26710"/>
    <w:lvl w:ilvl="0">
      <w:numFmt w:val="bullet"/>
      <w:lvlText w:val="*"/>
      <w:lvlJc w:val="left"/>
      <w:pPr>
        <w:ind w:left="0" w:firstLine="0"/>
      </w:pPr>
    </w:lvl>
  </w:abstractNum>
  <w:abstractNum w:abstractNumId="1" w15:restartNumberingAfterBreak="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3" w15:restartNumberingAfterBreak="0">
    <w:nsid w:val="00000003"/>
    <w:multiLevelType w:val="multilevel"/>
    <w:tmpl w:val="993644F2"/>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 w15:restartNumberingAfterBreak="0">
    <w:nsid w:val="21932F81"/>
    <w:multiLevelType w:val="hybridMultilevel"/>
    <w:tmpl w:val="74CC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5A28D0"/>
    <w:multiLevelType w:val="multilevel"/>
    <w:tmpl w:val="41389680"/>
    <w:lvl w:ilvl="0">
      <w:start w:val="7"/>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hint="default"/>
      </w:rPr>
    </w:lvl>
    <w:lvl w:ilvl="2">
      <w:start w:val="3"/>
      <w:numFmt w:val="decimal"/>
      <w:pStyle w:val="Heading3"/>
      <w:lvlText w:val="%1.%2.%3"/>
      <w:lvlJc w:val="left"/>
      <w:pPr>
        <w:ind w:left="720" w:hanging="720"/>
      </w:pPr>
      <w:rPr>
        <w:rFonts w:hint="default"/>
      </w:rPr>
    </w:lvl>
    <w:lvl w:ilvl="3">
      <w:start w:val="6"/>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3" w15:restartNumberingAfterBreak="0">
    <w:nsid w:val="5CB835F6"/>
    <w:multiLevelType w:val="hybridMultilevel"/>
    <w:tmpl w:val="C01A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09E2F8D"/>
    <w:multiLevelType w:val="hybridMultilevel"/>
    <w:tmpl w:val="E3CCCA22"/>
    <w:lvl w:ilvl="0" w:tplc="0DCA5A20">
      <w:start w:val="2"/>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1"/>
  </w:num>
  <w:num w:numId="2">
    <w:abstractNumId w:val="2"/>
  </w:num>
  <w:num w:numId="3">
    <w:abstractNumId w:val="3"/>
  </w:num>
  <w:num w:numId="4">
    <w:abstractNumId w:val="5"/>
  </w:num>
  <w:num w:numId="5">
    <w:abstractNumId w:val="9"/>
  </w:num>
  <w:num w:numId="6">
    <w:abstractNumId w:val="16"/>
  </w:num>
  <w:num w:numId="7">
    <w:abstractNumId w:val="6"/>
  </w:num>
  <w:num w:numId="8">
    <w:abstractNumId w:val="14"/>
  </w:num>
  <w:num w:numId="9">
    <w:abstractNumId w:val="3"/>
  </w:num>
  <w:num w:numId="10">
    <w:abstractNumId w:val="7"/>
  </w:num>
  <w:num w:numId="11">
    <w:abstractNumId w:val="12"/>
  </w:num>
  <w:num w:numId="12">
    <w:abstractNumId w:val="0"/>
    <w:lvlOverride w:ilvl="0">
      <w:lvl w:ilvl="0">
        <w:numFmt w:val="bullet"/>
        <w:lvlText w:val="6.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3">
    <w:abstractNumId w:val="0"/>
    <w:lvlOverride w:ilvl="0">
      <w:lvl w:ilvl="0">
        <w:numFmt w:val="bullet"/>
        <w:lvlText w:val="6.9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4">
    <w:abstractNumId w:val="0"/>
    <w:lvlOverride w:ilvl="0">
      <w:lvl w:ilvl="0">
        <w:numFmt w:val="bullet"/>
        <w:lvlText w:val="6.9.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6.9.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6.9.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10"/>
  </w:num>
  <w:num w:numId="28">
    <w:abstractNumId w:val="15"/>
  </w:num>
  <w:num w:numId="29">
    <w:abstractNumId w:val="4"/>
  </w:num>
  <w:num w:numId="30">
    <w:abstractNumId w:val="13"/>
  </w:num>
  <w:num w:numId="31">
    <w:abstractNumId w:val="10"/>
    <w:lvlOverride w:ilvl="0">
      <w:startOverride w:val="7"/>
    </w:lvlOverride>
    <w:lvlOverride w:ilvl="1">
      <w:startOverride w:val="4"/>
    </w:lvlOverride>
    <w:lvlOverride w:ilvl="2">
      <w:startOverride w:val="4"/>
    </w:lvlOverride>
    <w:lvlOverride w:ilvl="3">
      <w:startOverride w:val="3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7"/>
    </w:lvlOverride>
    <w:lvlOverride w:ilvl="1">
      <w:startOverride w:val="4"/>
    </w:lvlOverride>
    <w:lvlOverride w:ilvl="2">
      <w:startOverride w:val="4"/>
    </w:lvlOverride>
    <w:lvlOverride w:ilvl="3">
      <w:startOverride w:val="6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7"/>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lvlOverride w:ilvl="0">
      <w:startOverride w:val="6"/>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6"/>
    </w:lvlOverride>
    <w:lvlOverride w:ilvl="1">
      <w:startOverride w:val="9"/>
    </w:lvlOverride>
    <w:lvlOverride w:ilvl="2">
      <w:startOverride w:val="9"/>
    </w:lvlOverride>
    <w:lvlOverride w:ilvl="3">
      <w:startOverride w:val="9"/>
    </w:lvlOverride>
    <w:lvlOverride w:ilvl="4">
      <w:startOverride w:val="1"/>
    </w:lvlOverride>
  </w:num>
  <w:num w:numId="37">
    <w:abstractNumId w:va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1"/>
    <w:rsid w:val="000033EC"/>
    <w:rsid w:val="00003F8A"/>
    <w:rsid w:val="0001053D"/>
    <w:rsid w:val="000119EF"/>
    <w:rsid w:val="000131CF"/>
    <w:rsid w:val="00013D57"/>
    <w:rsid w:val="000141CE"/>
    <w:rsid w:val="000164BF"/>
    <w:rsid w:val="00020149"/>
    <w:rsid w:val="000206E9"/>
    <w:rsid w:val="00020EA3"/>
    <w:rsid w:val="00022928"/>
    <w:rsid w:val="00023505"/>
    <w:rsid w:val="00025477"/>
    <w:rsid w:val="00025B49"/>
    <w:rsid w:val="00030D03"/>
    <w:rsid w:val="00031572"/>
    <w:rsid w:val="0003292A"/>
    <w:rsid w:val="00036413"/>
    <w:rsid w:val="00044AEE"/>
    <w:rsid w:val="00045CAC"/>
    <w:rsid w:val="00050E1E"/>
    <w:rsid w:val="00053565"/>
    <w:rsid w:val="000545D5"/>
    <w:rsid w:val="00054D2F"/>
    <w:rsid w:val="00057A38"/>
    <w:rsid w:val="00057F26"/>
    <w:rsid w:val="00071F90"/>
    <w:rsid w:val="00076F40"/>
    <w:rsid w:val="000839EE"/>
    <w:rsid w:val="00085DBD"/>
    <w:rsid w:val="0009490A"/>
    <w:rsid w:val="00094CEF"/>
    <w:rsid w:val="000A3B15"/>
    <w:rsid w:val="000A3D9A"/>
    <w:rsid w:val="000A6106"/>
    <w:rsid w:val="000A6D59"/>
    <w:rsid w:val="000A79F4"/>
    <w:rsid w:val="000A7CF3"/>
    <w:rsid w:val="000C11A5"/>
    <w:rsid w:val="000C20B6"/>
    <w:rsid w:val="000C31FB"/>
    <w:rsid w:val="000C4290"/>
    <w:rsid w:val="000C444C"/>
    <w:rsid w:val="000C55E4"/>
    <w:rsid w:val="000D3592"/>
    <w:rsid w:val="000D62E0"/>
    <w:rsid w:val="000E1721"/>
    <w:rsid w:val="000E295C"/>
    <w:rsid w:val="000E3405"/>
    <w:rsid w:val="000E3B9B"/>
    <w:rsid w:val="000F06CE"/>
    <w:rsid w:val="000F2FAE"/>
    <w:rsid w:val="000F5D96"/>
    <w:rsid w:val="000F7877"/>
    <w:rsid w:val="00100CB5"/>
    <w:rsid w:val="00101A11"/>
    <w:rsid w:val="00110750"/>
    <w:rsid w:val="00114C66"/>
    <w:rsid w:val="00117A04"/>
    <w:rsid w:val="00123C4B"/>
    <w:rsid w:val="00125144"/>
    <w:rsid w:val="00131735"/>
    <w:rsid w:val="001337CC"/>
    <w:rsid w:val="001362A9"/>
    <w:rsid w:val="00137096"/>
    <w:rsid w:val="001403DF"/>
    <w:rsid w:val="00141328"/>
    <w:rsid w:val="001430BA"/>
    <w:rsid w:val="00147558"/>
    <w:rsid w:val="0015059F"/>
    <w:rsid w:val="001608E2"/>
    <w:rsid w:val="001624AB"/>
    <w:rsid w:val="00164DF6"/>
    <w:rsid w:val="0016551B"/>
    <w:rsid w:val="001718CD"/>
    <w:rsid w:val="00171F8B"/>
    <w:rsid w:val="00172D72"/>
    <w:rsid w:val="00174290"/>
    <w:rsid w:val="001802B7"/>
    <w:rsid w:val="00181BB1"/>
    <w:rsid w:val="001872FE"/>
    <w:rsid w:val="00192A93"/>
    <w:rsid w:val="001968C4"/>
    <w:rsid w:val="001A0831"/>
    <w:rsid w:val="001A71D0"/>
    <w:rsid w:val="001A7FCA"/>
    <w:rsid w:val="001B1188"/>
    <w:rsid w:val="001B2064"/>
    <w:rsid w:val="001B4317"/>
    <w:rsid w:val="001B6791"/>
    <w:rsid w:val="001B771D"/>
    <w:rsid w:val="001C1EF5"/>
    <w:rsid w:val="001C45F2"/>
    <w:rsid w:val="001C4AE3"/>
    <w:rsid w:val="001D5062"/>
    <w:rsid w:val="001D671A"/>
    <w:rsid w:val="001E3578"/>
    <w:rsid w:val="001E422F"/>
    <w:rsid w:val="001E4824"/>
    <w:rsid w:val="001E723C"/>
    <w:rsid w:val="001F0C1E"/>
    <w:rsid w:val="00200E04"/>
    <w:rsid w:val="00202D6D"/>
    <w:rsid w:val="0020489C"/>
    <w:rsid w:val="002055F1"/>
    <w:rsid w:val="002059E1"/>
    <w:rsid w:val="00207959"/>
    <w:rsid w:val="00211426"/>
    <w:rsid w:val="00211DAA"/>
    <w:rsid w:val="0021247B"/>
    <w:rsid w:val="00213405"/>
    <w:rsid w:val="002149A1"/>
    <w:rsid w:val="00215C23"/>
    <w:rsid w:val="00216571"/>
    <w:rsid w:val="002176FD"/>
    <w:rsid w:val="00223A67"/>
    <w:rsid w:val="002251FC"/>
    <w:rsid w:val="0022696D"/>
    <w:rsid w:val="002304AD"/>
    <w:rsid w:val="002328B0"/>
    <w:rsid w:val="00232FF8"/>
    <w:rsid w:val="0024125B"/>
    <w:rsid w:val="00244D09"/>
    <w:rsid w:val="00244ED0"/>
    <w:rsid w:val="0025095E"/>
    <w:rsid w:val="00251C2B"/>
    <w:rsid w:val="0025517C"/>
    <w:rsid w:val="0026260A"/>
    <w:rsid w:val="00263B19"/>
    <w:rsid w:val="00267D6B"/>
    <w:rsid w:val="00271784"/>
    <w:rsid w:val="002718CB"/>
    <w:rsid w:val="00273598"/>
    <w:rsid w:val="00274473"/>
    <w:rsid w:val="00275CD6"/>
    <w:rsid w:val="00276226"/>
    <w:rsid w:val="00284942"/>
    <w:rsid w:val="00285CD1"/>
    <w:rsid w:val="00290316"/>
    <w:rsid w:val="002907E1"/>
    <w:rsid w:val="0029281D"/>
    <w:rsid w:val="00292F9D"/>
    <w:rsid w:val="0029494B"/>
    <w:rsid w:val="0029689B"/>
    <w:rsid w:val="002A1BE6"/>
    <w:rsid w:val="002A2F06"/>
    <w:rsid w:val="002A353F"/>
    <w:rsid w:val="002A5D7C"/>
    <w:rsid w:val="002B1042"/>
    <w:rsid w:val="002B40E2"/>
    <w:rsid w:val="002B5A1E"/>
    <w:rsid w:val="002C3121"/>
    <w:rsid w:val="002C624F"/>
    <w:rsid w:val="002D293F"/>
    <w:rsid w:val="002D317B"/>
    <w:rsid w:val="002D6937"/>
    <w:rsid w:val="002E062C"/>
    <w:rsid w:val="002E248D"/>
    <w:rsid w:val="002E55ED"/>
    <w:rsid w:val="002E7EFD"/>
    <w:rsid w:val="002F22A9"/>
    <w:rsid w:val="002F5B20"/>
    <w:rsid w:val="002F66E2"/>
    <w:rsid w:val="00306051"/>
    <w:rsid w:val="00307232"/>
    <w:rsid w:val="00311B97"/>
    <w:rsid w:val="00315EAF"/>
    <w:rsid w:val="00320256"/>
    <w:rsid w:val="003206B9"/>
    <w:rsid w:val="00321FA4"/>
    <w:rsid w:val="003235C7"/>
    <w:rsid w:val="00325BE9"/>
    <w:rsid w:val="00330393"/>
    <w:rsid w:val="00336822"/>
    <w:rsid w:val="00337960"/>
    <w:rsid w:val="0034064D"/>
    <w:rsid w:val="003438FD"/>
    <w:rsid w:val="003460DF"/>
    <w:rsid w:val="00351AA8"/>
    <w:rsid w:val="00353219"/>
    <w:rsid w:val="003563AC"/>
    <w:rsid w:val="00357E7F"/>
    <w:rsid w:val="003618BA"/>
    <w:rsid w:val="0036275A"/>
    <w:rsid w:val="00363106"/>
    <w:rsid w:val="003776CB"/>
    <w:rsid w:val="0038060E"/>
    <w:rsid w:val="00382DD7"/>
    <w:rsid w:val="003856EB"/>
    <w:rsid w:val="00385C24"/>
    <w:rsid w:val="00386C76"/>
    <w:rsid w:val="00386D52"/>
    <w:rsid w:val="00387116"/>
    <w:rsid w:val="00387E93"/>
    <w:rsid w:val="00391BD0"/>
    <w:rsid w:val="003967D5"/>
    <w:rsid w:val="00397E6E"/>
    <w:rsid w:val="003A0545"/>
    <w:rsid w:val="003A1C17"/>
    <w:rsid w:val="003A2F2E"/>
    <w:rsid w:val="003B076B"/>
    <w:rsid w:val="003B2D9D"/>
    <w:rsid w:val="003B3D70"/>
    <w:rsid w:val="003B52F3"/>
    <w:rsid w:val="003B647F"/>
    <w:rsid w:val="003B7051"/>
    <w:rsid w:val="003C3D5E"/>
    <w:rsid w:val="003C6420"/>
    <w:rsid w:val="003D005F"/>
    <w:rsid w:val="003D2E55"/>
    <w:rsid w:val="003D7088"/>
    <w:rsid w:val="003D78D4"/>
    <w:rsid w:val="003E05DC"/>
    <w:rsid w:val="003E399E"/>
    <w:rsid w:val="003E59C5"/>
    <w:rsid w:val="003E5C51"/>
    <w:rsid w:val="003E5C62"/>
    <w:rsid w:val="003F0670"/>
    <w:rsid w:val="003F4825"/>
    <w:rsid w:val="003F5917"/>
    <w:rsid w:val="003F7880"/>
    <w:rsid w:val="00400790"/>
    <w:rsid w:val="00400EDF"/>
    <w:rsid w:val="00410FEA"/>
    <w:rsid w:val="00417602"/>
    <w:rsid w:val="00422EB0"/>
    <w:rsid w:val="00423CD3"/>
    <w:rsid w:val="00426D7F"/>
    <w:rsid w:val="00433361"/>
    <w:rsid w:val="004351C0"/>
    <w:rsid w:val="00435B21"/>
    <w:rsid w:val="00436527"/>
    <w:rsid w:val="00442E0B"/>
    <w:rsid w:val="0044507D"/>
    <w:rsid w:val="0044615D"/>
    <w:rsid w:val="0045285E"/>
    <w:rsid w:val="00461841"/>
    <w:rsid w:val="00466C81"/>
    <w:rsid w:val="004671A7"/>
    <w:rsid w:val="00467B5F"/>
    <w:rsid w:val="00472D13"/>
    <w:rsid w:val="00481B99"/>
    <w:rsid w:val="00486D88"/>
    <w:rsid w:val="00492753"/>
    <w:rsid w:val="00495B8F"/>
    <w:rsid w:val="004A1911"/>
    <w:rsid w:val="004A523F"/>
    <w:rsid w:val="004A55F2"/>
    <w:rsid w:val="004A593D"/>
    <w:rsid w:val="004A6DBD"/>
    <w:rsid w:val="004A7FE8"/>
    <w:rsid w:val="004B3A9B"/>
    <w:rsid w:val="004B3E85"/>
    <w:rsid w:val="004B4F45"/>
    <w:rsid w:val="004B672B"/>
    <w:rsid w:val="004C0007"/>
    <w:rsid w:val="004C02EC"/>
    <w:rsid w:val="004C17BD"/>
    <w:rsid w:val="004C2D0D"/>
    <w:rsid w:val="004C3F8F"/>
    <w:rsid w:val="004C5F0F"/>
    <w:rsid w:val="004C6837"/>
    <w:rsid w:val="004C7F69"/>
    <w:rsid w:val="004D24FF"/>
    <w:rsid w:val="004D2692"/>
    <w:rsid w:val="004D387F"/>
    <w:rsid w:val="004D613E"/>
    <w:rsid w:val="004E1FC3"/>
    <w:rsid w:val="004E2187"/>
    <w:rsid w:val="004E3F9B"/>
    <w:rsid w:val="004E4A03"/>
    <w:rsid w:val="004E532E"/>
    <w:rsid w:val="004F3341"/>
    <w:rsid w:val="004F33B2"/>
    <w:rsid w:val="004F344B"/>
    <w:rsid w:val="004F4BEC"/>
    <w:rsid w:val="005029C2"/>
    <w:rsid w:val="005071EF"/>
    <w:rsid w:val="00512456"/>
    <w:rsid w:val="00513DF7"/>
    <w:rsid w:val="00523A08"/>
    <w:rsid w:val="005253DD"/>
    <w:rsid w:val="0052639B"/>
    <w:rsid w:val="00531859"/>
    <w:rsid w:val="00531A48"/>
    <w:rsid w:val="00537961"/>
    <w:rsid w:val="0054002B"/>
    <w:rsid w:val="005415E7"/>
    <w:rsid w:val="00543266"/>
    <w:rsid w:val="00543763"/>
    <w:rsid w:val="00545D03"/>
    <w:rsid w:val="00551BEE"/>
    <w:rsid w:val="0055222F"/>
    <w:rsid w:val="00553089"/>
    <w:rsid w:val="005533B6"/>
    <w:rsid w:val="005548E1"/>
    <w:rsid w:val="00562D32"/>
    <w:rsid w:val="00562D41"/>
    <w:rsid w:val="005663E2"/>
    <w:rsid w:val="005674F1"/>
    <w:rsid w:val="00574449"/>
    <w:rsid w:val="0057671B"/>
    <w:rsid w:val="00584B47"/>
    <w:rsid w:val="005866B1"/>
    <w:rsid w:val="00587D7B"/>
    <w:rsid w:val="00587D7F"/>
    <w:rsid w:val="0059557B"/>
    <w:rsid w:val="00595697"/>
    <w:rsid w:val="005A162B"/>
    <w:rsid w:val="005A3EFD"/>
    <w:rsid w:val="005A4B25"/>
    <w:rsid w:val="005A5286"/>
    <w:rsid w:val="005B0EC8"/>
    <w:rsid w:val="005B27CB"/>
    <w:rsid w:val="005B4A8C"/>
    <w:rsid w:val="005B5056"/>
    <w:rsid w:val="005B73D3"/>
    <w:rsid w:val="005C1882"/>
    <w:rsid w:val="005C1B48"/>
    <w:rsid w:val="005C3E5E"/>
    <w:rsid w:val="005C7E33"/>
    <w:rsid w:val="005D08F1"/>
    <w:rsid w:val="005D2370"/>
    <w:rsid w:val="005D3DAF"/>
    <w:rsid w:val="005D5351"/>
    <w:rsid w:val="005E1D61"/>
    <w:rsid w:val="005E6B66"/>
    <w:rsid w:val="005F35F5"/>
    <w:rsid w:val="00600219"/>
    <w:rsid w:val="00603520"/>
    <w:rsid w:val="00603CD1"/>
    <w:rsid w:val="00603D6D"/>
    <w:rsid w:val="00612099"/>
    <w:rsid w:val="00613980"/>
    <w:rsid w:val="00617D88"/>
    <w:rsid w:val="0062367B"/>
    <w:rsid w:val="0062635E"/>
    <w:rsid w:val="0062760D"/>
    <w:rsid w:val="006317B2"/>
    <w:rsid w:val="0063363B"/>
    <w:rsid w:val="006363A1"/>
    <w:rsid w:val="006407EA"/>
    <w:rsid w:val="00640A8E"/>
    <w:rsid w:val="0064494D"/>
    <w:rsid w:val="00645232"/>
    <w:rsid w:val="006509ED"/>
    <w:rsid w:val="0065285F"/>
    <w:rsid w:val="00652D21"/>
    <w:rsid w:val="00654F89"/>
    <w:rsid w:val="00662CE2"/>
    <w:rsid w:val="006632C5"/>
    <w:rsid w:val="00663769"/>
    <w:rsid w:val="00670E80"/>
    <w:rsid w:val="006726C8"/>
    <w:rsid w:val="00675097"/>
    <w:rsid w:val="00675218"/>
    <w:rsid w:val="00682F59"/>
    <w:rsid w:val="0068335F"/>
    <w:rsid w:val="006848FC"/>
    <w:rsid w:val="00686903"/>
    <w:rsid w:val="00693049"/>
    <w:rsid w:val="006955BE"/>
    <w:rsid w:val="00696A69"/>
    <w:rsid w:val="006A192C"/>
    <w:rsid w:val="006A1C1D"/>
    <w:rsid w:val="006B3056"/>
    <w:rsid w:val="006B435C"/>
    <w:rsid w:val="006B581C"/>
    <w:rsid w:val="006B6067"/>
    <w:rsid w:val="006B724D"/>
    <w:rsid w:val="006B7BA0"/>
    <w:rsid w:val="006C011C"/>
    <w:rsid w:val="006C3494"/>
    <w:rsid w:val="006C6902"/>
    <w:rsid w:val="006C6EDF"/>
    <w:rsid w:val="006D360A"/>
    <w:rsid w:val="006D3990"/>
    <w:rsid w:val="006D3992"/>
    <w:rsid w:val="006D3DF0"/>
    <w:rsid w:val="006E4213"/>
    <w:rsid w:val="006E5B25"/>
    <w:rsid w:val="006E7730"/>
    <w:rsid w:val="006F0D83"/>
    <w:rsid w:val="006F6819"/>
    <w:rsid w:val="00703395"/>
    <w:rsid w:val="00703766"/>
    <w:rsid w:val="0070463B"/>
    <w:rsid w:val="0070469A"/>
    <w:rsid w:val="00707069"/>
    <w:rsid w:val="007122FF"/>
    <w:rsid w:val="007137B6"/>
    <w:rsid w:val="0071781C"/>
    <w:rsid w:val="00723510"/>
    <w:rsid w:val="0072653C"/>
    <w:rsid w:val="00726746"/>
    <w:rsid w:val="00727643"/>
    <w:rsid w:val="00730BBE"/>
    <w:rsid w:val="00730EE9"/>
    <w:rsid w:val="00733A2E"/>
    <w:rsid w:val="00737264"/>
    <w:rsid w:val="0074022B"/>
    <w:rsid w:val="00740614"/>
    <w:rsid w:val="007419BE"/>
    <w:rsid w:val="00747446"/>
    <w:rsid w:val="00755463"/>
    <w:rsid w:val="00755EBF"/>
    <w:rsid w:val="0075704C"/>
    <w:rsid w:val="00757F7B"/>
    <w:rsid w:val="00760185"/>
    <w:rsid w:val="0076108C"/>
    <w:rsid w:val="00766B66"/>
    <w:rsid w:val="00771FB6"/>
    <w:rsid w:val="007721B8"/>
    <w:rsid w:val="007728E6"/>
    <w:rsid w:val="007730BE"/>
    <w:rsid w:val="00773785"/>
    <w:rsid w:val="00773FC8"/>
    <w:rsid w:val="0077764E"/>
    <w:rsid w:val="00786820"/>
    <w:rsid w:val="00787500"/>
    <w:rsid w:val="00794384"/>
    <w:rsid w:val="0079549A"/>
    <w:rsid w:val="00795DB5"/>
    <w:rsid w:val="00795EE3"/>
    <w:rsid w:val="00796925"/>
    <w:rsid w:val="007A041C"/>
    <w:rsid w:val="007A28FA"/>
    <w:rsid w:val="007A6BF3"/>
    <w:rsid w:val="007B211A"/>
    <w:rsid w:val="007B3BE8"/>
    <w:rsid w:val="007B5B4C"/>
    <w:rsid w:val="007C00E0"/>
    <w:rsid w:val="007C03AA"/>
    <w:rsid w:val="007C30A6"/>
    <w:rsid w:val="007C43F7"/>
    <w:rsid w:val="007C496F"/>
    <w:rsid w:val="007D0D7F"/>
    <w:rsid w:val="007D31A7"/>
    <w:rsid w:val="007D3B26"/>
    <w:rsid w:val="007D495C"/>
    <w:rsid w:val="007D4B88"/>
    <w:rsid w:val="007D4EDC"/>
    <w:rsid w:val="007E2001"/>
    <w:rsid w:val="007E3923"/>
    <w:rsid w:val="007E6DDF"/>
    <w:rsid w:val="007F2C69"/>
    <w:rsid w:val="0080089C"/>
    <w:rsid w:val="0080109F"/>
    <w:rsid w:val="0081028E"/>
    <w:rsid w:val="008105D5"/>
    <w:rsid w:val="00811448"/>
    <w:rsid w:val="0081186B"/>
    <w:rsid w:val="00814F9B"/>
    <w:rsid w:val="00822529"/>
    <w:rsid w:val="00825D47"/>
    <w:rsid w:val="00826D5C"/>
    <w:rsid w:val="00827135"/>
    <w:rsid w:val="00830A69"/>
    <w:rsid w:val="00832E03"/>
    <w:rsid w:val="00834016"/>
    <w:rsid w:val="00842AE0"/>
    <w:rsid w:val="0084308D"/>
    <w:rsid w:val="008464F5"/>
    <w:rsid w:val="00852EF2"/>
    <w:rsid w:val="00856977"/>
    <w:rsid w:val="00860112"/>
    <w:rsid w:val="0086586C"/>
    <w:rsid w:val="00866FB4"/>
    <w:rsid w:val="008678BC"/>
    <w:rsid w:val="00876080"/>
    <w:rsid w:val="0087661F"/>
    <w:rsid w:val="008800A9"/>
    <w:rsid w:val="00882E25"/>
    <w:rsid w:val="00882E36"/>
    <w:rsid w:val="00883C4F"/>
    <w:rsid w:val="008846F0"/>
    <w:rsid w:val="008857D6"/>
    <w:rsid w:val="00897D1F"/>
    <w:rsid w:val="008A09D9"/>
    <w:rsid w:val="008A15D4"/>
    <w:rsid w:val="008A3780"/>
    <w:rsid w:val="008B00F2"/>
    <w:rsid w:val="008B1C6B"/>
    <w:rsid w:val="008B2E9B"/>
    <w:rsid w:val="008B7CED"/>
    <w:rsid w:val="008C2456"/>
    <w:rsid w:val="008C2F9D"/>
    <w:rsid w:val="008C7164"/>
    <w:rsid w:val="008D0A2F"/>
    <w:rsid w:val="008D45BD"/>
    <w:rsid w:val="008E2E08"/>
    <w:rsid w:val="008E5D6F"/>
    <w:rsid w:val="008E63B5"/>
    <w:rsid w:val="008F05FF"/>
    <w:rsid w:val="008F0F39"/>
    <w:rsid w:val="008F5AAA"/>
    <w:rsid w:val="008F691B"/>
    <w:rsid w:val="009006DA"/>
    <w:rsid w:val="009035B4"/>
    <w:rsid w:val="00904834"/>
    <w:rsid w:val="0090548A"/>
    <w:rsid w:val="009073E5"/>
    <w:rsid w:val="00911B22"/>
    <w:rsid w:val="00913701"/>
    <w:rsid w:val="00913DD6"/>
    <w:rsid w:val="00913FB0"/>
    <w:rsid w:val="0091712A"/>
    <w:rsid w:val="009171C0"/>
    <w:rsid w:val="00920AD9"/>
    <w:rsid w:val="009215CD"/>
    <w:rsid w:val="00924F6B"/>
    <w:rsid w:val="00925989"/>
    <w:rsid w:val="00925FF1"/>
    <w:rsid w:val="0093433E"/>
    <w:rsid w:val="00940387"/>
    <w:rsid w:val="00944411"/>
    <w:rsid w:val="00950886"/>
    <w:rsid w:val="009519D3"/>
    <w:rsid w:val="0095306A"/>
    <w:rsid w:val="009543CF"/>
    <w:rsid w:val="00954A03"/>
    <w:rsid w:val="0095725C"/>
    <w:rsid w:val="009668F9"/>
    <w:rsid w:val="00967F6D"/>
    <w:rsid w:val="0097033F"/>
    <w:rsid w:val="00972BF4"/>
    <w:rsid w:val="00972F7C"/>
    <w:rsid w:val="00975B40"/>
    <w:rsid w:val="0098707D"/>
    <w:rsid w:val="009A3882"/>
    <w:rsid w:val="009A491F"/>
    <w:rsid w:val="009B30DE"/>
    <w:rsid w:val="009B3AB6"/>
    <w:rsid w:val="009B79BE"/>
    <w:rsid w:val="009C0BE8"/>
    <w:rsid w:val="009C0DEC"/>
    <w:rsid w:val="009C450A"/>
    <w:rsid w:val="009D3EAE"/>
    <w:rsid w:val="009D51FF"/>
    <w:rsid w:val="009D5212"/>
    <w:rsid w:val="009E0120"/>
    <w:rsid w:val="009E2818"/>
    <w:rsid w:val="009E2C6A"/>
    <w:rsid w:val="009E725D"/>
    <w:rsid w:val="009F1850"/>
    <w:rsid w:val="009F52D2"/>
    <w:rsid w:val="009F6DA3"/>
    <w:rsid w:val="00A048F6"/>
    <w:rsid w:val="00A049FE"/>
    <w:rsid w:val="00A05063"/>
    <w:rsid w:val="00A104DA"/>
    <w:rsid w:val="00A11F3D"/>
    <w:rsid w:val="00A123EA"/>
    <w:rsid w:val="00A1466B"/>
    <w:rsid w:val="00A162E2"/>
    <w:rsid w:val="00A213BA"/>
    <w:rsid w:val="00A21D98"/>
    <w:rsid w:val="00A228EF"/>
    <w:rsid w:val="00A23DE3"/>
    <w:rsid w:val="00A2739C"/>
    <w:rsid w:val="00A273E1"/>
    <w:rsid w:val="00A351F4"/>
    <w:rsid w:val="00A415D8"/>
    <w:rsid w:val="00A42D38"/>
    <w:rsid w:val="00A4470B"/>
    <w:rsid w:val="00A52B9F"/>
    <w:rsid w:val="00A5306A"/>
    <w:rsid w:val="00A57CEA"/>
    <w:rsid w:val="00A605B1"/>
    <w:rsid w:val="00A606FF"/>
    <w:rsid w:val="00A60CDE"/>
    <w:rsid w:val="00A6521D"/>
    <w:rsid w:val="00A659EF"/>
    <w:rsid w:val="00A66A47"/>
    <w:rsid w:val="00A66E88"/>
    <w:rsid w:val="00A67F21"/>
    <w:rsid w:val="00A717F7"/>
    <w:rsid w:val="00A7191B"/>
    <w:rsid w:val="00A73C85"/>
    <w:rsid w:val="00A74840"/>
    <w:rsid w:val="00A757F1"/>
    <w:rsid w:val="00A807B3"/>
    <w:rsid w:val="00A8369C"/>
    <w:rsid w:val="00A862F4"/>
    <w:rsid w:val="00A90CB7"/>
    <w:rsid w:val="00AA37CC"/>
    <w:rsid w:val="00AA4568"/>
    <w:rsid w:val="00AA4AA9"/>
    <w:rsid w:val="00AB1378"/>
    <w:rsid w:val="00AB2EFB"/>
    <w:rsid w:val="00AB5732"/>
    <w:rsid w:val="00AB7450"/>
    <w:rsid w:val="00AB7852"/>
    <w:rsid w:val="00AB7897"/>
    <w:rsid w:val="00AC2B80"/>
    <w:rsid w:val="00AC63C1"/>
    <w:rsid w:val="00AD073B"/>
    <w:rsid w:val="00AD1A1B"/>
    <w:rsid w:val="00AD253B"/>
    <w:rsid w:val="00AD2D3B"/>
    <w:rsid w:val="00AD4898"/>
    <w:rsid w:val="00AD6244"/>
    <w:rsid w:val="00AD6DFB"/>
    <w:rsid w:val="00AE5FE8"/>
    <w:rsid w:val="00AF05A5"/>
    <w:rsid w:val="00AF0F41"/>
    <w:rsid w:val="00AF4E17"/>
    <w:rsid w:val="00AF6109"/>
    <w:rsid w:val="00AF7223"/>
    <w:rsid w:val="00AF7AB4"/>
    <w:rsid w:val="00B00F8F"/>
    <w:rsid w:val="00B100FD"/>
    <w:rsid w:val="00B166B2"/>
    <w:rsid w:val="00B22263"/>
    <w:rsid w:val="00B23DAA"/>
    <w:rsid w:val="00B30CF8"/>
    <w:rsid w:val="00B31239"/>
    <w:rsid w:val="00B343EA"/>
    <w:rsid w:val="00B36AC1"/>
    <w:rsid w:val="00B407B6"/>
    <w:rsid w:val="00B42444"/>
    <w:rsid w:val="00B5602B"/>
    <w:rsid w:val="00B56F97"/>
    <w:rsid w:val="00B61031"/>
    <w:rsid w:val="00B6381D"/>
    <w:rsid w:val="00B64AFD"/>
    <w:rsid w:val="00B64BB9"/>
    <w:rsid w:val="00B6515A"/>
    <w:rsid w:val="00B65F3C"/>
    <w:rsid w:val="00B67751"/>
    <w:rsid w:val="00B71505"/>
    <w:rsid w:val="00B717CE"/>
    <w:rsid w:val="00B72E66"/>
    <w:rsid w:val="00B77459"/>
    <w:rsid w:val="00B86FCB"/>
    <w:rsid w:val="00B92622"/>
    <w:rsid w:val="00B92D7C"/>
    <w:rsid w:val="00B954BE"/>
    <w:rsid w:val="00BA3D39"/>
    <w:rsid w:val="00BA42F2"/>
    <w:rsid w:val="00BB1A48"/>
    <w:rsid w:val="00BB1B23"/>
    <w:rsid w:val="00BB2358"/>
    <w:rsid w:val="00BB5B6E"/>
    <w:rsid w:val="00BB6016"/>
    <w:rsid w:val="00BB6DF7"/>
    <w:rsid w:val="00BB6E77"/>
    <w:rsid w:val="00BC1CAA"/>
    <w:rsid w:val="00BC39CB"/>
    <w:rsid w:val="00BC4A38"/>
    <w:rsid w:val="00BC64DC"/>
    <w:rsid w:val="00BC6701"/>
    <w:rsid w:val="00BC7861"/>
    <w:rsid w:val="00BD015B"/>
    <w:rsid w:val="00BD5BD2"/>
    <w:rsid w:val="00BE3174"/>
    <w:rsid w:val="00BF45BE"/>
    <w:rsid w:val="00BF5FD0"/>
    <w:rsid w:val="00BF654F"/>
    <w:rsid w:val="00BF77A4"/>
    <w:rsid w:val="00BF7821"/>
    <w:rsid w:val="00BF7FC5"/>
    <w:rsid w:val="00C025EC"/>
    <w:rsid w:val="00C13245"/>
    <w:rsid w:val="00C132FE"/>
    <w:rsid w:val="00C1788F"/>
    <w:rsid w:val="00C244D9"/>
    <w:rsid w:val="00C3025B"/>
    <w:rsid w:val="00C30BD7"/>
    <w:rsid w:val="00C3210A"/>
    <w:rsid w:val="00C32CA3"/>
    <w:rsid w:val="00C34660"/>
    <w:rsid w:val="00C419E0"/>
    <w:rsid w:val="00C41A49"/>
    <w:rsid w:val="00C43DFB"/>
    <w:rsid w:val="00C45249"/>
    <w:rsid w:val="00C46859"/>
    <w:rsid w:val="00C47446"/>
    <w:rsid w:val="00C5104A"/>
    <w:rsid w:val="00C51741"/>
    <w:rsid w:val="00C54E04"/>
    <w:rsid w:val="00C577AC"/>
    <w:rsid w:val="00C577BC"/>
    <w:rsid w:val="00C642DE"/>
    <w:rsid w:val="00C65219"/>
    <w:rsid w:val="00C665D0"/>
    <w:rsid w:val="00C71EB8"/>
    <w:rsid w:val="00C748B2"/>
    <w:rsid w:val="00C828FA"/>
    <w:rsid w:val="00C851DE"/>
    <w:rsid w:val="00C900FF"/>
    <w:rsid w:val="00C929C8"/>
    <w:rsid w:val="00C94902"/>
    <w:rsid w:val="00CA1396"/>
    <w:rsid w:val="00CA221A"/>
    <w:rsid w:val="00CA4E7E"/>
    <w:rsid w:val="00CA75D8"/>
    <w:rsid w:val="00CB2965"/>
    <w:rsid w:val="00CC37E1"/>
    <w:rsid w:val="00CC5365"/>
    <w:rsid w:val="00CC7536"/>
    <w:rsid w:val="00CD0463"/>
    <w:rsid w:val="00CD27B2"/>
    <w:rsid w:val="00CD6EB8"/>
    <w:rsid w:val="00CE0BEF"/>
    <w:rsid w:val="00CE417E"/>
    <w:rsid w:val="00CE6482"/>
    <w:rsid w:val="00CE66B4"/>
    <w:rsid w:val="00CF43CE"/>
    <w:rsid w:val="00CF554A"/>
    <w:rsid w:val="00D00F70"/>
    <w:rsid w:val="00D153D3"/>
    <w:rsid w:val="00D21154"/>
    <w:rsid w:val="00D21B56"/>
    <w:rsid w:val="00D22486"/>
    <w:rsid w:val="00D22C21"/>
    <w:rsid w:val="00D330EC"/>
    <w:rsid w:val="00D360EA"/>
    <w:rsid w:val="00D3690C"/>
    <w:rsid w:val="00D37570"/>
    <w:rsid w:val="00D42189"/>
    <w:rsid w:val="00D436EC"/>
    <w:rsid w:val="00D533DF"/>
    <w:rsid w:val="00D6133A"/>
    <w:rsid w:val="00D62171"/>
    <w:rsid w:val="00D77094"/>
    <w:rsid w:val="00D77AD0"/>
    <w:rsid w:val="00D9123F"/>
    <w:rsid w:val="00D945A5"/>
    <w:rsid w:val="00D9666E"/>
    <w:rsid w:val="00DA0D98"/>
    <w:rsid w:val="00DA2E3B"/>
    <w:rsid w:val="00DA6537"/>
    <w:rsid w:val="00DA6F35"/>
    <w:rsid w:val="00DA726F"/>
    <w:rsid w:val="00DA72D5"/>
    <w:rsid w:val="00DC07D5"/>
    <w:rsid w:val="00DC101A"/>
    <w:rsid w:val="00DC3820"/>
    <w:rsid w:val="00DC3DC7"/>
    <w:rsid w:val="00DC5DD5"/>
    <w:rsid w:val="00DC685F"/>
    <w:rsid w:val="00DC7E07"/>
    <w:rsid w:val="00DD3A7A"/>
    <w:rsid w:val="00DD41A8"/>
    <w:rsid w:val="00DD4DE3"/>
    <w:rsid w:val="00DD76D2"/>
    <w:rsid w:val="00DE13B9"/>
    <w:rsid w:val="00DE2ECA"/>
    <w:rsid w:val="00DE35DF"/>
    <w:rsid w:val="00DE4E54"/>
    <w:rsid w:val="00DE5FC6"/>
    <w:rsid w:val="00DF4F59"/>
    <w:rsid w:val="00DF6E61"/>
    <w:rsid w:val="00E00E70"/>
    <w:rsid w:val="00E07B57"/>
    <w:rsid w:val="00E07DF5"/>
    <w:rsid w:val="00E117CB"/>
    <w:rsid w:val="00E134A5"/>
    <w:rsid w:val="00E154AE"/>
    <w:rsid w:val="00E16A00"/>
    <w:rsid w:val="00E16D5D"/>
    <w:rsid w:val="00E21695"/>
    <w:rsid w:val="00E2197E"/>
    <w:rsid w:val="00E22EB0"/>
    <w:rsid w:val="00E2702B"/>
    <w:rsid w:val="00E30485"/>
    <w:rsid w:val="00E30842"/>
    <w:rsid w:val="00E3227C"/>
    <w:rsid w:val="00E36464"/>
    <w:rsid w:val="00E40877"/>
    <w:rsid w:val="00E415B1"/>
    <w:rsid w:val="00E43D59"/>
    <w:rsid w:val="00E5012D"/>
    <w:rsid w:val="00E52ED4"/>
    <w:rsid w:val="00E52FD5"/>
    <w:rsid w:val="00E56B1F"/>
    <w:rsid w:val="00E62861"/>
    <w:rsid w:val="00E75A00"/>
    <w:rsid w:val="00E7639B"/>
    <w:rsid w:val="00E80C37"/>
    <w:rsid w:val="00E80D1F"/>
    <w:rsid w:val="00E83642"/>
    <w:rsid w:val="00E87B10"/>
    <w:rsid w:val="00E912C0"/>
    <w:rsid w:val="00E93623"/>
    <w:rsid w:val="00E93E78"/>
    <w:rsid w:val="00E95691"/>
    <w:rsid w:val="00E96A3E"/>
    <w:rsid w:val="00EA0B5A"/>
    <w:rsid w:val="00EA194D"/>
    <w:rsid w:val="00EA1D8C"/>
    <w:rsid w:val="00EA1DB8"/>
    <w:rsid w:val="00EA3C6E"/>
    <w:rsid w:val="00EA4C79"/>
    <w:rsid w:val="00EA6175"/>
    <w:rsid w:val="00EB3690"/>
    <w:rsid w:val="00EB711D"/>
    <w:rsid w:val="00EC1D8E"/>
    <w:rsid w:val="00EC68D6"/>
    <w:rsid w:val="00EC75D5"/>
    <w:rsid w:val="00EC7991"/>
    <w:rsid w:val="00ED1B71"/>
    <w:rsid w:val="00ED28A3"/>
    <w:rsid w:val="00ED3D4A"/>
    <w:rsid w:val="00ED7B9E"/>
    <w:rsid w:val="00EE0D05"/>
    <w:rsid w:val="00EE21C9"/>
    <w:rsid w:val="00EE2EDD"/>
    <w:rsid w:val="00EE3D96"/>
    <w:rsid w:val="00EE5416"/>
    <w:rsid w:val="00EE7D75"/>
    <w:rsid w:val="00EF0FB5"/>
    <w:rsid w:val="00EF6446"/>
    <w:rsid w:val="00EF7182"/>
    <w:rsid w:val="00EF7FC7"/>
    <w:rsid w:val="00F0215E"/>
    <w:rsid w:val="00F0336E"/>
    <w:rsid w:val="00F03C22"/>
    <w:rsid w:val="00F03F1A"/>
    <w:rsid w:val="00F04DA7"/>
    <w:rsid w:val="00F10978"/>
    <w:rsid w:val="00F10E62"/>
    <w:rsid w:val="00F11671"/>
    <w:rsid w:val="00F153F7"/>
    <w:rsid w:val="00F218A5"/>
    <w:rsid w:val="00F235BF"/>
    <w:rsid w:val="00F2747B"/>
    <w:rsid w:val="00F3317E"/>
    <w:rsid w:val="00F351EB"/>
    <w:rsid w:val="00F37F8D"/>
    <w:rsid w:val="00F441B5"/>
    <w:rsid w:val="00F45E85"/>
    <w:rsid w:val="00F51F22"/>
    <w:rsid w:val="00F57715"/>
    <w:rsid w:val="00F57F1A"/>
    <w:rsid w:val="00F611C1"/>
    <w:rsid w:val="00F66226"/>
    <w:rsid w:val="00F6678A"/>
    <w:rsid w:val="00F67510"/>
    <w:rsid w:val="00F712C7"/>
    <w:rsid w:val="00F72068"/>
    <w:rsid w:val="00F72C47"/>
    <w:rsid w:val="00F74360"/>
    <w:rsid w:val="00F7498D"/>
    <w:rsid w:val="00F75A5F"/>
    <w:rsid w:val="00F82982"/>
    <w:rsid w:val="00F834D9"/>
    <w:rsid w:val="00F83B4A"/>
    <w:rsid w:val="00F86F9E"/>
    <w:rsid w:val="00F97CE9"/>
    <w:rsid w:val="00FA2168"/>
    <w:rsid w:val="00FA5FF2"/>
    <w:rsid w:val="00FA7838"/>
    <w:rsid w:val="00FB0286"/>
    <w:rsid w:val="00FB373B"/>
    <w:rsid w:val="00FB44CA"/>
    <w:rsid w:val="00FB4927"/>
    <w:rsid w:val="00FB6304"/>
    <w:rsid w:val="00FC02BC"/>
    <w:rsid w:val="00FC1FEC"/>
    <w:rsid w:val="00FC6E94"/>
    <w:rsid w:val="00FD0BA1"/>
    <w:rsid w:val="00FD231D"/>
    <w:rsid w:val="00FD4379"/>
    <w:rsid w:val="00FD4AD0"/>
    <w:rsid w:val="00FD7818"/>
    <w:rsid w:val="00FE11EB"/>
    <w:rsid w:val="00FE1D9A"/>
    <w:rsid w:val="00FE20F2"/>
    <w:rsid w:val="00FE3257"/>
    <w:rsid w:val="00FE3C8B"/>
    <w:rsid w:val="00FE4FD5"/>
    <w:rsid w:val="00FE594F"/>
    <w:rsid w:val="00FE70CB"/>
    <w:rsid w:val="00FF5D8B"/>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75035836"/>
  <w15:docId w15:val="{F8AEF7E0-13B5-4FF4-86AB-84DDCFD1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4"/>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70469A"/>
    <w:pPr>
      <w:numPr>
        <w:ilvl w:val="1"/>
        <w:numId w:val="34"/>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8C2F9D"/>
    <w:pPr>
      <w:keepNext/>
      <w:keepLines/>
      <w:numPr>
        <w:ilvl w:val="4"/>
        <w:numId w:val="34"/>
      </w:numPr>
      <w:spacing w:before="200"/>
      <w:outlineLvl w:val="4"/>
    </w:pPr>
    <w:rPr>
      <w:rFonts w:ascii="Arial" w:eastAsiaTheme="majorEastAsia" w:hAnsi="Arial" w:cstheme="majorBidi"/>
      <w:b/>
      <w:color w:val="000000" w:themeColor="text1"/>
      <w:sz w:val="20"/>
    </w:rPr>
  </w:style>
  <w:style w:type="paragraph" w:styleId="Heading6">
    <w:name w:val="heading 6"/>
    <w:basedOn w:val="Normal"/>
    <w:next w:val="Normal"/>
    <w:link w:val="Heading6Char"/>
    <w:uiPriority w:val="9"/>
    <w:semiHidden/>
    <w:unhideWhenUsed/>
    <w:qFormat/>
    <w:rsid w:val="0077764E"/>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uiPriority w:val="99"/>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aliases w:val="T"/>
    <w:basedOn w:val="Normal"/>
    <w:uiPriority w:val="99"/>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8C2F9D"/>
    <w:rPr>
      <w:rFonts w:ascii="Arial" w:eastAsiaTheme="majorEastAsia" w:hAnsi="Arial" w:cstheme="majorBidi"/>
      <w:b/>
      <w:color w:val="000000" w:themeColor="text1"/>
      <w:kern w:val="1"/>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0469A"/>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H1">
    <w:name w:val="H1"/>
    <w:aliases w:val="1stLevelHead"/>
    <w:next w:val="Normal"/>
    <w:uiPriority w:val="99"/>
    <w:rsid w:val="000C11A5"/>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IE"/>
    </w:rPr>
  </w:style>
  <w:style w:type="paragraph" w:customStyle="1" w:styleId="H2">
    <w:name w:val="H2"/>
    <w:aliases w:val="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IE"/>
    </w:rPr>
  </w:style>
  <w:style w:type="paragraph" w:customStyle="1" w:styleId="covertext">
    <w:name w:val="cover text"/>
    <w:basedOn w:val="Normal"/>
    <w:rsid w:val="004E21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20" w:after="120"/>
      <w:jc w:val="left"/>
    </w:pPr>
    <w:rPr>
      <w:rFonts w:eastAsia="Batang" w:cs="Times New Roman"/>
      <w:kern w:val="0"/>
      <w:szCs w:val="20"/>
      <w:lang w:eastAsia="en-US"/>
    </w:rPr>
  </w:style>
  <w:style w:type="character" w:styleId="Emphasis">
    <w:name w:val="Emphasis"/>
    <w:basedOn w:val="DefaultParagraphFont"/>
    <w:uiPriority w:val="20"/>
    <w:qFormat/>
    <w:rsid w:val="00842AE0"/>
    <w:rPr>
      <w:i/>
      <w:iCs/>
    </w:rPr>
  </w:style>
  <w:style w:type="paragraph" w:styleId="PlainText">
    <w:name w:val="Plain Text"/>
    <w:basedOn w:val="Normal"/>
    <w:link w:val="PlainTextChar"/>
    <w:uiPriority w:val="99"/>
    <w:semiHidden/>
    <w:unhideWhenUsed/>
    <w:rsid w:val="00FF74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wordWrap w:val="0"/>
      <w:autoSpaceDE w:val="0"/>
      <w:autoSpaceDN w:val="0"/>
      <w:jc w:val="left"/>
    </w:pPr>
    <w:rPr>
      <w:rFonts w:ascii="Courier New" w:eastAsia="Gulim" w:hAnsi="Courier New" w:cs="Courier New"/>
      <w:kern w:val="0"/>
      <w:sz w:val="20"/>
      <w:szCs w:val="20"/>
      <w:lang w:eastAsia="ko-KR"/>
    </w:rPr>
  </w:style>
  <w:style w:type="character" w:customStyle="1" w:styleId="PlainTextChar">
    <w:name w:val="Plain Text Char"/>
    <w:basedOn w:val="DefaultParagraphFont"/>
    <w:link w:val="PlainText"/>
    <w:uiPriority w:val="99"/>
    <w:semiHidden/>
    <w:rsid w:val="00FF7430"/>
    <w:rPr>
      <w:rFonts w:ascii="Courier New" w:eastAsia="Gulim" w:hAnsi="Courier New" w:cs="Courier New"/>
      <w:lang w:eastAsia="ko-KR"/>
    </w:rPr>
  </w:style>
  <w:style w:type="paragraph" w:customStyle="1" w:styleId="Default0">
    <w:name w:val="Default"/>
    <w:rsid w:val="00C419E0"/>
    <w:pPr>
      <w:autoSpaceDE w:val="0"/>
      <w:autoSpaceDN w:val="0"/>
      <w:adjustRightInd w:val="0"/>
    </w:pPr>
    <w:rPr>
      <w:rFonts w:ascii="Arial" w:hAnsi="Arial" w:cs="Arial"/>
      <w:color w:val="000000"/>
      <w:sz w:val="24"/>
      <w:szCs w:val="24"/>
    </w:rPr>
  </w:style>
  <w:style w:type="paragraph" w:customStyle="1" w:styleId="gmail-ieeestdsparagraph">
    <w:name w:val="gmail-ieeestdsparagraph"/>
    <w:basedOn w:val="Normal"/>
    <w:uiPriority w:val="99"/>
    <w:rsid w:val="0030605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00" w:beforeAutospacing="1" w:after="100" w:afterAutospacing="1"/>
      <w:jc w:val="left"/>
    </w:pPr>
    <w:rPr>
      <w:rFonts w:eastAsiaTheme="minorHAnsi"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789">
      <w:bodyDiv w:val="1"/>
      <w:marLeft w:val="0"/>
      <w:marRight w:val="0"/>
      <w:marTop w:val="0"/>
      <w:marBottom w:val="0"/>
      <w:divBdr>
        <w:top w:val="none" w:sz="0" w:space="0" w:color="auto"/>
        <w:left w:val="none" w:sz="0" w:space="0" w:color="auto"/>
        <w:bottom w:val="none" w:sz="0" w:space="0" w:color="auto"/>
        <w:right w:val="none" w:sz="0" w:space="0" w:color="auto"/>
      </w:divBdr>
    </w:div>
    <w:div w:id="76563982">
      <w:bodyDiv w:val="1"/>
      <w:marLeft w:val="0"/>
      <w:marRight w:val="0"/>
      <w:marTop w:val="0"/>
      <w:marBottom w:val="0"/>
      <w:divBdr>
        <w:top w:val="none" w:sz="0" w:space="0" w:color="auto"/>
        <w:left w:val="none" w:sz="0" w:space="0" w:color="auto"/>
        <w:bottom w:val="none" w:sz="0" w:space="0" w:color="auto"/>
        <w:right w:val="none" w:sz="0" w:space="0" w:color="auto"/>
      </w:divBdr>
    </w:div>
    <w:div w:id="183567088">
      <w:bodyDiv w:val="1"/>
      <w:marLeft w:val="0"/>
      <w:marRight w:val="0"/>
      <w:marTop w:val="0"/>
      <w:marBottom w:val="0"/>
      <w:divBdr>
        <w:top w:val="none" w:sz="0" w:space="0" w:color="auto"/>
        <w:left w:val="none" w:sz="0" w:space="0" w:color="auto"/>
        <w:bottom w:val="none" w:sz="0" w:space="0" w:color="auto"/>
        <w:right w:val="none" w:sz="0" w:space="0" w:color="auto"/>
      </w:divBdr>
    </w:div>
    <w:div w:id="196085819">
      <w:bodyDiv w:val="1"/>
      <w:marLeft w:val="0"/>
      <w:marRight w:val="0"/>
      <w:marTop w:val="0"/>
      <w:marBottom w:val="0"/>
      <w:divBdr>
        <w:top w:val="none" w:sz="0" w:space="0" w:color="auto"/>
        <w:left w:val="none" w:sz="0" w:space="0" w:color="auto"/>
        <w:bottom w:val="none" w:sz="0" w:space="0" w:color="auto"/>
        <w:right w:val="none" w:sz="0" w:space="0" w:color="auto"/>
      </w:divBdr>
    </w:div>
    <w:div w:id="224727531">
      <w:bodyDiv w:val="1"/>
      <w:marLeft w:val="0"/>
      <w:marRight w:val="0"/>
      <w:marTop w:val="0"/>
      <w:marBottom w:val="0"/>
      <w:divBdr>
        <w:top w:val="none" w:sz="0" w:space="0" w:color="auto"/>
        <w:left w:val="none" w:sz="0" w:space="0" w:color="auto"/>
        <w:bottom w:val="none" w:sz="0" w:space="0" w:color="auto"/>
        <w:right w:val="none" w:sz="0" w:space="0" w:color="auto"/>
      </w:divBdr>
    </w:div>
    <w:div w:id="413671716">
      <w:bodyDiv w:val="1"/>
      <w:marLeft w:val="0"/>
      <w:marRight w:val="0"/>
      <w:marTop w:val="0"/>
      <w:marBottom w:val="0"/>
      <w:divBdr>
        <w:top w:val="none" w:sz="0" w:space="0" w:color="auto"/>
        <w:left w:val="none" w:sz="0" w:space="0" w:color="auto"/>
        <w:bottom w:val="none" w:sz="0" w:space="0" w:color="auto"/>
        <w:right w:val="none" w:sz="0" w:space="0" w:color="auto"/>
      </w:divBdr>
    </w:div>
    <w:div w:id="468018695">
      <w:bodyDiv w:val="1"/>
      <w:marLeft w:val="0"/>
      <w:marRight w:val="0"/>
      <w:marTop w:val="0"/>
      <w:marBottom w:val="0"/>
      <w:divBdr>
        <w:top w:val="none" w:sz="0" w:space="0" w:color="auto"/>
        <w:left w:val="none" w:sz="0" w:space="0" w:color="auto"/>
        <w:bottom w:val="none" w:sz="0" w:space="0" w:color="auto"/>
        <w:right w:val="none" w:sz="0" w:space="0" w:color="auto"/>
      </w:divBdr>
    </w:div>
    <w:div w:id="536813169">
      <w:bodyDiv w:val="1"/>
      <w:marLeft w:val="0"/>
      <w:marRight w:val="0"/>
      <w:marTop w:val="0"/>
      <w:marBottom w:val="0"/>
      <w:divBdr>
        <w:top w:val="none" w:sz="0" w:space="0" w:color="auto"/>
        <w:left w:val="none" w:sz="0" w:space="0" w:color="auto"/>
        <w:bottom w:val="none" w:sz="0" w:space="0" w:color="auto"/>
        <w:right w:val="none" w:sz="0" w:space="0" w:color="auto"/>
      </w:divBdr>
    </w:div>
    <w:div w:id="582027060">
      <w:bodyDiv w:val="1"/>
      <w:marLeft w:val="0"/>
      <w:marRight w:val="0"/>
      <w:marTop w:val="0"/>
      <w:marBottom w:val="0"/>
      <w:divBdr>
        <w:top w:val="none" w:sz="0" w:space="0" w:color="auto"/>
        <w:left w:val="none" w:sz="0" w:space="0" w:color="auto"/>
        <w:bottom w:val="none" w:sz="0" w:space="0" w:color="auto"/>
        <w:right w:val="none" w:sz="0" w:space="0" w:color="auto"/>
      </w:divBdr>
    </w:div>
    <w:div w:id="863177260">
      <w:bodyDiv w:val="1"/>
      <w:marLeft w:val="0"/>
      <w:marRight w:val="0"/>
      <w:marTop w:val="0"/>
      <w:marBottom w:val="0"/>
      <w:divBdr>
        <w:top w:val="none" w:sz="0" w:space="0" w:color="auto"/>
        <w:left w:val="none" w:sz="0" w:space="0" w:color="auto"/>
        <w:bottom w:val="none" w:sz="0" w:space="0" w:color="auto"/>
        <w:right w:val="none" w:sz="0" w:space="0" w:color="auto"/>
      </w:divBdr>
    </w:div>
    <w:div w:id="955332175">
      <w:bodyDiv w:val="1"/>
      <w:marLeft w:val="0"/>
      <w:marRight w:val="0"/>
      <w:marTop w:val="0"/>
      <w:marBottom w:val="0"/>
      <w:divBdr>
        <w:top w:val="none" w:sz="0" w:space="0" w:color="auto"/>
        <w:left w:val="none" w:sz="0" w:space="0" w:color="auto"/>
        <w:bottom w:val="none" w:sz="0" w:space="0" w:color="auto"/>
        <w:right w:val="none" w:sz="0" w:space="0" w:color="auto"/>
      </w:divBdr>
    </w:div>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164201169">
      <w:bodyDiv w:val="1"/>
      <w:marLeft w:val="0"/>
      <w:marRight w:val="0"/>
      <w:marTop w:val="0"/>
      <w:marBottom w:val="0"/>
      <w:divBdr>
        <w:top w:val="none" w:sz="0" w:space="0" w:color="auto"/>
        <w:left w:val="none" w:sz="0" w:space="0" w:color="auto"/>
        <w:bottom w:val="none" w:sz="0" w:space="0" w:color="auto"/>
        <w:right w:val="none" w:sz="0" w:space="0" w:color="auto"/>
      </w:divBdr>
      <w:divsChild>
        <w:div w:id="2082483238">
          <w:marLeft w:val="547"/>
          <w:marRight w:val="0"/>
          <w:marTop w:val="86"/>
          <w:marBottom w:val="0"/>
          <w:divBdr>
            <w:top w:val="none" w:sz="0" w:space="0" w:color="auto"/>
            <w:left w:val="none" w:sz="0" w:space="0" w:color="auto"/>
            <w:bottom w:val="none" w:sz="0" w:space="0" w:color="auto"/>
            <w:right w:val="none" w:sz="0" w:space="0" w:color="auto"/>
          </w:divBdr>
        </w:div>
      </w:divsChild>
    </w:div>
    <w:div w:id="1209342683">
      <w:bodyDiv w:val="1"/>
      <w:marLeft w:val="0"/>
      <w:marRight w:val="0"/>
      <w:marTop w:val="0"/>
      <w:marBottom w:val="0"/>
      <w:divBdr>
        <w:top w:val="none" w:sz="0" w:space="0" w:color="auto"/>
        <w:left w:val="none" w:sz="0" w:space="0" w:color="auto"/>
        <w:bottom w:val="none" w:sz="0" w:space="0" w:color="auto"/>
        <w:right w:val="none" w:sz="0" w:space="0" w:color="auto"/>
      </w:divBdr>
    </w:div>
    <w:div w:id="1243105180">
      <w:bodyDiv w:val="1"/>
      <w:marLeft w:val="0"/>
      <w:marRight w:val="0"/>
      <w:marTop w:val="0"/>
      <w:marBottom w:val="0"/>
      <w:divBdr>
        <w:top w:val="none" w:sz="0" w:space="0" w:color="auto"/>
        <w:left w:val="none" w:sz="0" w:space="0" w:color="auto"/>
        <w:bottom w:val="none" w:sz="0" w:space="0" w:color="auto"/>
        <w:right w:val="none" w:sz="0" w:space="0" w:color="auto"/>
      </w:divBdr>
    </w:div>
    <w:div w:id="1293098517">
      <w:bodyDiv w:val="1"/>
      <w:marLeft w:val="0"/>
      <w:marRight w:val="0"/>
      <w:marTop w:val="0"/>
      <w:marBottom w:val="0"/>
      <w:divBdr>
        <w:top w:val="none" w:sz="0" w:space="0" w:color="auto"/>
        <w:left w:val="none" w:sz="0" w:space="0" w:color="auto"/>
        <w:bottom w:val="none" w:sz="0" w:space="0" w:color="auto"/>
        <w:right w:val="none" w:sz="0" w:space="0" w:color="auto"/>
      </w:divBdr>
    </w:div>
    <w:div w:id="1408379712">
      <w:bodyDiv w:val="1"/>
      <w:marLeft w:val="0"/>
      <w:marRight w:val="0"/>
      <w:marTop w:val="0"/>
      <w:marBottom w:val="0"/>
      <w:divBdr>
        <w:top w:val="none" w:sz="0" w:space="0" w:color="auto"/>
        <w:left w:val="none" w:sz="0" w:space="0" w:color="auto"/>
        <w:bottom w:val="none" w:sz="0" w:space="0" w:color="auto"/>
        <w:right w:val="none" w:sz="0" w:space="0" w:color="auto"/>
      </w:divBdr>
    </w:div>
    <w:div w:id="1418748628">
      <w:bodyDiv w:val="1"/>
      <w:marLeft w:val="0"/>
      <w:marRight w:val="0"/>
      <w:marTop w:val="0"/>
      <w:marBottom w:val="0"/>
      <w:divBdr>
        <w:top w:val="none" w:sz="0" w:space="0" w:color="auto"/>
        <w:left w:val="none" w:sz="0" w:space="0" w:color="auto"/>
        <w:bottom w:val="none" w:sz="0" w:space="0" w:color="auto"/>
        <w:right w:val="none" w:sz="0" w:space="0" w:color="auto"/>
      </w:divBdr>
    </w:div>
    <w:div w:id="1544753758">
      <w:bodyDiv w:val="1"/>
      <w:marLeft w:val="0"/>
      <w:marRight w:val="0"/>
      <w:marTop w:val="0"/>
      <w:marBottom w:val="0"/>
      <w:divBdr>
        <w:top w:val="none" w:sz="0" w:space="0" w:color="auto"/>
        <w:left w:val="none" w:sz="0" w:space="0" w:color="auto"/>
        <w:bottom w:val="none" w:sz="0" w:space="0" w:color="auto"/>
        <w:right w:val="none" w:sz="0" w:space="0" w:color="auto"/>
      </w:divBdr>
    </w:div>
    <w:div w:id="1581791562">
      <w:bodyDiv w:val="1"/>
      <w:marLeft w:val="0"/>
      <w:marRight w:val="0"/>
      <w:marTop w:val="0"/>
      <w:marBottom w:val="0"/>
      <w:divBdr>
        <w:top w:val="none" w:sz="0" w:space="0" w:color="auto"/>
        <w:left w:val="none" w:sz="0" w:space="0" w:color="auto"/>
        <w:bottom w:val="none" w:sz="0" w:space="0" w:color="auto"/>
        <w:right w:val="none" w:sz="0" w:space="0" w:color="auto"/>
      </w:divBdr>
    </w:div>
    <w:div w:id="1595700280">
      <w:bodyDiv w:val="1"/>
      <w:marLeft w:val="0"/>
      <w:marRight w:val="0"/>
      <w:marTop w:val="0"/>
      <w:marBottom w:val="0"/>
      <w:divBdr>
        <w:top w:val="none" w:sz="0" w:space="0" w:color="auto"/>
        <w:left w:val="none" w:sz="0" w:space="0" w:color="auto"/>
        <w:bottom w:val="none" w:sz="0" w:space="0" w:color="auto"/>
        <w:right w:val="none" w:sz="0" w:space="0" w:color="auto"/>
      </w:divBdr>
      <w:divsChild>
        <w:div w:id="1973555851">
          <w:marLeft w:val="0"/>
          <w:marRight w:val="0"/>
          <w:marTop w:val="0"/>
          <w:marBottom w:val="450"/>
          <w:divBdr>
            <w:top w:val="none" w:sz="0" w:space="0" w:color="auto"/>
            <w:left w:val="none" w:sz="0" w:space="0" w:color="auto"/>
            <w:bottom w:val="none" w:sz="0" w:space="0" w:color="auto"/>
            <w:right w:val="none" w:sz="0" w:space="0" w:color="auto"/>
          </w:divBdr>
        </w:div>
      </w:divsChild>
    </w:div>
    <w:div w:id="1659310389">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769304069">
      <w:bodyDiv w:val="1"/>
      <w:marLeft w:val="0"/>
      <w:marRight w:val="0"/>
      <w:marTop w:val="0"/>
      <w:marBottom w:val="0"/>
      <w:divBdr>
        <w:top w:val="none" w:sz="0" w:space="0" w:color="auto"/>
        <w:left w:val="none" w:sz="0" w:space="0" w:color="auto"/>
        <w:bottom w:val="none" w:sz="0" w:space="0" w:color="auto"/>
        <w:right w:val="none" w:sz="0" w:space="0" w:color="auto"/>
      </w:divBdr>
    </w:div>
    <w:div w:id="1854605776">
      <w:bodyDiv w:val="1"/>
      <w:marLeft w:val="0"/>
      <w:marRight w:val="0"/>
      <w:marTop w:val="0"/>
      <w:marBottom w:val="0"/>
      <w:divBdr>
        <w:top w:val="none" w:sz="0" w:space="0" w:color="auto"/>
        <w:left w:val="none" w:sz="0" w:space="0" w:color="auto"/>
        <w:bottom w:val="none" w:sz="0" w:space="0" w:color="auto"/>
        <w:right w:val="none" w:sz="0" w:space="0" w:color="auto"/>
      </w:divBdr>
    </w:div>
    <w:div w:id="1877889558">
      <w:bodyDiv w:val="1"/>
      <w:marLeft w:val="0"/>
      <w:marRight w:val="0"/>
      <w:marTop w:val="0"/>
      <w:marBottom w:val="0"/>
      <w:divBdr>
        <w:top w:val="none" w:sz="0" w:space="0" w:color="auto"/>
        <w:left w:val="none" w:sz="0" w:space="0" w:color="auto"/>
        <w:bottom w:val="none" w:sz="0" w:space="0" w:color="auto"/>
        <w:right w:val="none" w:sz="0" w:space="0" w:color="auto"/>
      </w:divBdr>
      <w:divsChild>
        <w:div w:id="1415666335">
          <w:marLeft w:val="547"/>
          <w:marRight w:val="0"/>
          <w:marTop w:val="96"/>
          <w:marBottom w:val="0"/>
          <w:divBdr>
            <w:top w:val="none" w:sz="0" w:space="0" w:color="auto"/>
            <w:left w:val="none" w:sz="0" w:space="0" w:color="auto"/>
            <w:bottom w:val="none" w:sz="0" w:space="0" w:color="auto"/>
            <w:right w:val="none" w:sz="0" w:space="0" w:color="auto"/>
          </w:divBdr>
        </w:div>
        <w:div w:id="131213294">
          <w:marLeft w:val="547"/>
          <w:marRight w:val="0"/>
          <w:marTop w:val="96"/>
          <w:marBottom w:val="0"/>
          <w:divBdr>
            <w:top w:val="none" w:sz="0" w:space="0" w:color="auto"/>
            <w:left w:val="none" w:sz="0" w:space="0" w:color="auto"/>
            <w:bottom w:val="none" w:sz="0" w:space="0" w:color="auto"/>
            <w:right w:val="none" w:sz="0" w:space="0" w:color="auto"/>
          </w:divBdr>
        </w:div>
        <w:div w:id="454493640">
          <w:marLeft w:val="1166"/>
          <w:marRight w:val="0"/>
          <w:marTop w:val="86"/>
          <w:marBottom w:val="0"/>
          <w:divBdr>
            <w:top w:val="none" w:sz="0" w:space="0" w:color="auto"/>
            <w:left w:val="none" w:sz="0" w:space="0" w:color="auto"/>
            <w:bottom w:val="none" w:sz="0" w:space="0" w:color="auto"/>
            <w:right w:val="none" w:sz="0" w:space="0" w:color="auto"/>
          </w:divBdr>
        </w:div>
        <w:div w:id="720179741">
          <w:marLeft w:val="1166"/>
          <w:marRight w:val="0"/>
          <w:marTop w:val="86"/>
          <w:marBottom w:val="0"/>
          <w:divBdr>
            <w:top w:val="none" w:sz="0" w:space="0" w:color="auto"/>
            <w:left w:val="none" w:sz="0" w:space="0" w:color="auto"/>
            <w:bottom w:val="none" w:sz="0" w:space="0" w:color="auto"/>
            <w:right w:val="none" w:sz="0" w:space="0" w:color="auto"/>
          </w:divBdr>
        </w:div>
      </w:divsChild>
    </w:div>
    <w:div w:id="1919901480">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 w:id="2065636821">
      <w:bodyDiv w:val="1"/>
      <w:marLeft w:val="0"/>
      <w:marRight w:val="0"/>
      <w:marTop w:val="0"/>
      <w:marBottom w:val="0"/>
      <w:divBdr>
        <w:top w:val="none" w:sz="0" w:space="0" w:color="auto"/>
        <w:left w:val="none" w:sz="0" w:space="0" w:color="auto"/>
        <w:bottom w:val="none" w:sz="0" w:space="0" w:color="auto"/>
        <w:right w:val="none" w:sz="0" w:space="0" w:color="auto"/>
      </w:divBdr>
      <w:divsChild>
        <w:div w:id="476997015">
          <w:marLeft w:val="0"/>
          <w:marRight w:val="0"/>
          <w:marTop w:val="0"/>
          <w:marBottom w:val="450"/>
          <w:divBdr>
            <w:top w:val="none" w:sz="0" w:space="0" w:color="auto"/>
            <w:left w:val="none" w:sz="0" w:space="0" w:color="auto"/>
            <w:bottom w:val="none" w:sz="0" w:space="0" w:color="auto"/>
            <w:right w:val="none" w:sz="0" w:space="0" w:color="auto"/>
          </w:divBdr>
        </w:div>
      </w:divsChild>
    </w:div>
    <w:div w:id="2078093314">
      <w:bodyDiv w:val="1"/>
      <w:marLeft w:val="0"/>
      <w:marRight w:val="0"/>
      <w:marTop w:val="0"/>
      <w:marBottom w:val="0"/>
      <w:divBdr>
        <w:top w:val="none" w:sz="0" w:space="0" w:color="auto"/>
        <w:left w:val="none" w:sz="0" w:space="0" w:color="auto"/>
        <w:bottom w:val="none" w:sz="0" w:space="0" w:color="auto"/>
        <w:right w:val="none" w:sz="0" w:space="0" w:color="auto"/>
      </w:divBdr>
    </w:div>
    <w:div w:id="20944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1D3679A-6889-422E-A69C-B413132A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336</Words>
  <Characters>1920</Characters>
  <Application>Microsoft Office Word</Application>
  <DocSecurity>0</DocSecurity>
  <Lines>16</Lines>
  <Paragraphs>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2252</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Aditya Vinod Padaki/New Communication Technology /SRA/Engineer/Samsung Electronics</cp:lastModifiedBy>
  <cp:revision>6</cp:revision>
  <cp:lastPrinted>2015-02-06T15:06:00Z</cp:lastPrinted>
  <dcterms:created xsi:type="dcterms:W3CDTF">2020-01-15T03:57:00Z</dcterms:created>
  <dcterms:modified xsi:type="dcterms:W3CDTF">2020-01-15T05:03:00Z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1199B35BD71BB7FD1EA28AE2217126EBC8DB5F436274652948CBC397EAA254F7</vt:lpwstr>
  </property>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NSCPROP_SA">
    <vt:lpwstr>C:\mySingle\TEMP\15-18-0561-02-004z-draft-text-for-inclusion-of-uwb-secure-service-information-element_draft4.docx</vt:lpwstr>
  </property>
</Properties>
</file>