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C4EF4" w:rsidRDefault="009F6C1F">
      <w:pPr>
        <w:pStyle w:val="T1"/>
        <w:pBdr>
          <w:bottom w:val="single" w:sz="6" w:space="0" w:color="00000A"/>
        </w:pBdr>
        <w:spacing w:after="240"/>
      </w:pPr>
      <w:r w:rsidRPr="00FC4EF4">
        <w:t>IEEE P802.1</w:t>
      </w:r>
      <w:r w:rsidRPr="00345430">
        <w:rPr>
          <w:rFonts w:hint="eastAsia"/>
        </w:rPr>
        <w:t>5</w:t>
      </w:r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809"/>
        <w:gridCol w:w="1502"/>
        <w:gridCol w:w="908"/>
        <w:gridCol w:w="3628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00399240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 xml:space="preserve">IEEE </w:t>
            </w:r>
            <w:r w:rsidR="002E2E2B">
              <w:rPr>
                <w:lang w:eastAsia="ja-JP"/>
              </w:rPr>
              <w:t>P</w:t>
            </w:r>
            <w:r w:rsidRPr="00FC4EF4">
              <w:rPr>
                <w:lang w:eastAsia="ja-JP"/>
              </w:rPr>
              <w:t>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18656C">
              <w:rPr>
                <w:bCs/>
                <w:lang w:eastAsia="ja-JP"/>
              </w:rPr>
              <w:t>.13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39BC976E" w:rsidR="00D13DD9" w:rsidRPr="00FC4EF4" w:rsidRDefault="001248C7" w:rsidP="000B1AA2">
            <w:pPr>
              <w:pStyle w:val="T2"/>
            </w:pPr>
            <w:r>
              <w:rPr>
                <w:lang w:eastAsia="ja-JP"/>
              </w:rPr>
              <w:t>T</w:t>
            </w:r>
            <w:r w:rsidR="000B1AA2">
              <w:rPr>
                <w:lang w:eastAsia="ja-JP"/>
              </w:rPr>
              <w:t>ext proposal for</w:t>
            </w:r>
            <w:r>
              <w:rPr>
                <w:lang w:eastAsia="ja-JP"/>
              </w:rPr>
              <w:t xml:space="preserve"> section structure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3C4535F" w:rsidR="00D13DD9" w:rsidRPr="00FC4EF4" w:rsidRDefault="00C32042" w:rsidP="001248C7">
            <w:pPr>
              <w:pStyle w:val="T2"/>
              <w:ind w:left="0"/>
              <w:rPr>
                <w:sz w:val="20"/>
                <w:lang w:eastAsia="ja-JP"/>
              </w:rPr>
            </w:pPr>
            <w:bookmarkStart w:id="0" w:name="_GoBack"/>
            <w:bookmarkEnd w:id="0"/>
            <w:r w:rsidRPr="00FC4EF4">
              <w:rPr>
                <w:sz w:val="20"/>
              </w:rPr>
              <w:t>Date:</w:t>
            </w:r>
            <w:r w:rsidR="00485571">
              <w:rPr>
                <w:b w:val="0"/>
                <w:sz w:val="20"/>
              </w:rPr>
              <w:t xml:space="preserve">  2018-</w:t>
            </w:r>
            <w:r w:rsidR="001248C7">
              <w:rPr>
                <w:b w:val="0"/>
                <w:sz w:val="20"/>
              </w:rPr>
              <w:t>11</w:t>
            </w:r>
            <w:r w:rsidR="00991CB2">
              <w:rPr>
                <w:b w:val="0"/>
                <w:sz w:val="20"/>
              </w:rPr>
              <w:t>-</w:t>
            </w:r>
            <w:r w:rsidR="001248C7">
              <w:rPr>
                <w:b w:val="0"/>
                <w:sz w:val="20"/>
              </w:rPr>
              <w:t>15</w:t>
            </w:r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816CEA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C4EF4" w:rsidRDefault="00485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</w:t>
            </w:r>
            <w:r w:rsidR="00C32042" w:rsidRPr="00FC4EF4">
              <w:rPr>
                <w:sz w:val="20"/>
              </w:rPr>
              <w:t>mail</w:t>
            </w:r>
          </w:p>
        </w:tc>
      </w:tr>
      <w:tr w:rsidR="0012654F" w:rsidRPr="009F6C1F" w14:paraId="70DC8A19" w14:textId="77777777" w:rsidTr="00816CEA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12E08" w14:textId="7A928AAA" w:rsidR="0012654F" w:rsidRPr="00485571" w:rsidRDefault="00816CEA" w:rsidP="00816CEA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Kai Lennert Bober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FAD51" w14:textId="4DC3F19E" w:rsidR="0012654F" w:rsidRPr="00485571" w:rsidRDefault="00816CEA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Fraunhofer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HHI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8D00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22B1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CA756" w14:textId="42935302" w:rsidR="0072469C" w:rsidRPr="00485571" w:rsidRDefault="00816CEA" w:rsidP="00816CEA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kai.lennert.bober@hhi.fraunhofer.de</w:t>
            </w:r>
          </w:p>
        </w:tc>
      </w:tr>
      <w:tr w:rsidR="00B6007F" w:rsidRPr="009F6C1F" w14:paraId="1544270E" w14:textId="77777777" w:rsidTr="00816CEA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065B2C" w14:textId="3CE8C505" w:rsidR="00B6007F" w:rsidRPr="00B6007F" w:rsidRDefault="00B6007F" w:rsidP="0048557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494E8" w14:textId="151432A4" w:rsidR="00B6007F" w:rsidRDefault="00B6007F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14DBE" w14:textId="77777777" w:rsidR="00B6007F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80341D" w14:textId="77777777" w:rsidR="00B6007F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5BF7F4" w14:textId="36465E2B" w:rsidR="00B6007F" w:rsidRPr="00B6007F" w:rsidRDefault="00B6007F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</w:tr>
    </w:tbl>
    <w:p w14:paraId="7DF7DAE8" w14:textId="77777777" w:rsidR="00D13DD9" w:rsidRPr="009F6C1F" w:rsidRDefault="00C32042">
      <w:pPr>
        <w:pStyle w:val="T1"/>
        <w:spacing w:after="120"/>
        <w:rPr>
          <w:sz w:val="22"/>
          <w:highlight w:val="yellow"/>
        </w:rPr>
      </w:pPr>
      <w:r w:rsidRPr="009F6C1F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807692" w:rsidRDefault="00807692" w:rsidP="00F129D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52347C6F" w:rsidR="00807692" w:rsidRPr="0072469C" w:rsidRDefault="00807692" w:rsidP="00F129D9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432"/>
                              <w:rPr>
                                <w:rFonts w:ascii="Times New Roman" w:hAnsi="Times New Roman"/>
                                <w:b w:val="0"/>
                                <w:sz w:val="44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lang w:eastAsia="ja-JP"/>
                              </w:rPr>
                              <w:t>This document contains</w:t>
                            </w:r>
                            <w:r w:rsidR="00816CEA">
                              <w:rPr>
                                <w:rFonts w:ascii="Times New Roman" w:hAnsi="Times New Roman"/>
                                <w:b w:val="0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1248C7">
                              <w:rPr>
                                <w:rFonts w:ascii="Times New Roman" w:hAnsi="Times New Roman"/>
                                <w:b w:val="0"/>
                                <w:sz w:val="24"/>
                                <w:lang w:eastAsia="ja-JP"/>
                              </w:rPr>
                              <w:t xml:space="preserve">a </w:t>
                            </w:r>
                            <w:r w:rsidR="00816CEA">
                              <w:rPr>
                                <w:rFonts w:ascii="Times New Roman" w:hAnsi="Times New Roman"/>
                                <w:b w:val="0"/>
                                <w:sz w:val="24"/>
                                <w:lang w:eastAsia="ja-JP"/>
                              </w:rPr>
                              <w:t xml:space="preserve">proposed </w:t>
                            </w:r>
                            <w:r w:rsidR="001248C7">
                              <w:rPr>
                                <w:rFonts w:ascii="Times New Roman" w:hAnsi="Times New Roman"/>
                                <w:b w:val="0"/>
                                <w:sz w:val="24"/>
                                <w:lang w:eastAsia="ja-JP"/>
                              </w:rPr>
                              <w:t>section structure for the standard document</w:t>
                            </w:r>
                            <w:r w:rsidR="00816CEA">
                              <w:rPr>
                                <w:rFonts w:ascii="Times New Roman" w:hAnsi="Times New Roman"/>
                                <w:b w:val="0"/>
                                <w:sz w:val="24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807692" w:rsidRDefault="00807692" w:rsidP="00F129D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52347C6F" w:rsidR="00807692" w:rsidRPr="0072469C" w:rsidRDefault="00807692" w:rsidP="00F129D9">
                      <w:pPr>
                        <w:pStyle w:val="berschrift1"/>
                        <w:numPr>
                          <w:ilvl w:val="0"/>
                          <w:numId w:val="0"/>
                        </w:numPr>
                        <w:spacing w:before="0"/>
                        <w:ind w:left="432"/>
                        <w:rPr>
                          <w:rFonts w:ascii="Times New Roman" w:hAnsi="Times New Roman"/>
                          <w:b w:val="0"/>
                          <w:sz w:val="44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lang w:eastAsia="ja-JP"/>
                        </w:rPr>
                        <w:t>This document contains</w:t>
                      </w:r>
                      <w:r w:rsidR="00816CEA">
                        <w:rPr>
                          <w:rFonts w:ascii="Times New Roman" w:hAnsi="Times New Roman"/>
                          <w:b w:val="0"/>
                          <w:sz w:val="24"/>
                          <w:lang w:eastAsia="ja-JP"/>
                        </w:rPr>
                        <w:t xml:space="preserve"> </w:t>
                      </w:r>
                      <w:r w:rsidR="001248C7">
                        <w:rPr>
                          <w:rFonts w:ascii="Times New Roman" w:hAnsi="Times New Roman"/>
                          <w:b w:val="0"/>
                          <w:sz w:val="24"/>
                          <w:lang w:eastAsia="ja-JP"/>
                        </w:rPr>
                        <w:t xml:space="preserve">a </w:t>
                      </w:r>
                      <w:r w:rsidR="00816CEA">
                        <w:rPr>
                          <w:rFonts w:ascii="Times New Roman" w:hAnsi="Times New Roman"/>
                          <w:b w:val="0"/>
                          <w:sz w:val="24"/>
                          <w:lang w:eastAsia="ja-JP"/>
                        </w:rPr>
                        <w:t xml:space="preserve">proposed </w:t>
                      </w:r>
                      <w:r w:rsidR="001248C7">
                        <w:rPr>
                          <w:rFonts w:ascii="Times New Roman" w:hAnsi="Times New Roman"/>
                          <w:b w:val="0"/>
                          <w:sz w:val="24"/>
                          <w:lang w:eastAsia="ja-JP"/>
                        </w:rPr>
                        <w:t>section structure for the standard document</w:t>
                      </w:r>
                      <w:r w:rsidR="00816CEA">
                        <w:rPr>
                          <w:rFonts w:ascii="Times New Roman" w:hAnsi="Times New Roman"/>
                          <w:b w:val="0"/>
                          <w:sz w:val="24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F6C1F">
        <w:rPr>
          <w:highlight w:val="yellow"/>
        </w:rPr>
        <w:br w:type="page"/>
      </w:r>
    </w:p>
    <w:p w14:paraId="04ADF0A0" w14:textId="4AE244CB" w:rsidR="00816CEA" w:rsidRDefault="00816CEA" w:rsidP="002E0B99">
      <w:pPr>
        <w:pStyle w:val="berschrift1"/>
      </w:pPr>
      <w:r w:rsidRPr="000A0279">
        <w:lastRenderedPageBreak/>
        <w:t>Overview</w:t>
      </w:r>
    </w:p>
    <w:p w14:paraId="737A7C28" w14:textId="175AAD95" w:rsidR="00815F79" w:rsidRPr="00815F79" w:rsidRDefault="00815F79" w:rsidP="00815F79">
      <w:pPr>
        <w:pStyle w:val="berschrift2"/>
      </w:pPr>
      <w:r>
        <w:t>Scope</w:t>
      </w:r>
    </w:p>
    <w:p w14:paraId="6575EC8C" w14:textId="40E0004D" w:rsidR="00815F79" w:rsidRPr="00815F79" w:rsidRDefault="00815F79" w:rsidP="00815F79">
      <w:pPr>
        <w:pStyle w:val="berschrift2"/>
      </w:pPr>
      <w:r>
        <w:t>Purpose</w:t>
      </w:r>
    </w:p>
    <w:p w14:paraId="44F224C4" w14:textId="126D30CF" w:rsidR="007D1FED" w:rsidRPr="000A0279" w:rsidRDefault="00816CEA" w:rsidP="002E0B99">
      <w:pPr>
        <w:pStyle w:val="berschrift1"/>
      </w:pPr>
      <w:r w:rsidRPr="000A0279">
        <w:t>Normative References</w:t>
      </w:r>
    </w:p>
    <w:p w14:paraId="0E4B211D" w14:textId="37918E84" w:rsidR="00816CEA" w:rsidRDefault="00816CEA" w:rsidP="002E0B99">
      <w:pPr>
        <w:pStyle w:val="berschrift1"/>
      </w:pPr>
      <w:r w:rsidRPr="000A0279">
        <w:t>Definitions, acronyms, and abbreviations</w:t>
      </w:r>
    </w:p>
    <w:p w14:paraId="017DEBB6" w14:textId="54944693" w:rsidR="00815F79" w:rsidRDefault="00815F79" w:rsidP="00815F79">
      <w:pPr>
        <w:pStyle w:val="berschrift2"/>
      </w:pPr>
      <w:r>
        <w:t>Definitions</w:t>
      </w:r>
    </w:p>
    <w:p w14:paraId="661521E9" w14:textId="2316F133" w:rsidR="00815F79" w:rsidRPr="00815F79" w:rsidRDefault="00815F79" w:rsidP="00953208">
      <w:pPr>
        <w:pStyle w:val="berschrift2"/>
      </w:pPr>
      <w:r>
        <w:t>Acronyms and abbreviations</w:t>
      </w:r>
    </w:p>
    <w:p w14:paraId="7342166C" w14:textId="7A98D793" w:rsidR="00816CEA" w:rsidRDefault="00816CEA" w:rsidP="002E0B99">
      <w:pPr>
        <w:pStyle w:val="berschrift1"/>
      </w:pPr>
      <w:r w:rsidRPr="000A0279">
        <w:t>General description</w:t>
      </w:r>
    </w:p>
    <w:p w14:paraId="638835A3" w14:textId="6C900944" w:rsidR="006C2CD6" w:rsidRDefault="00C46DCE" w:rsidP="006C2CD6">
      <w:pPr>
        <w:pStyle w:val="berschrift2"/>
      </w:pPr>
      <w:r w:rsidRPr="000A0279">
        <w:t>Introduction</w:t>
      </w:r>
    </w:p>
    <w:p w14:paraId="6CC06D83" w14:textId="4D69944E" w:rsidR="006C2CD6" w:rsidRPr="006C2CD6" w:rsidRDefault="006C2CD6" w:rsidP="00201FB7">
      <w:pPr>
        <w:pStyle w:val="berschrift2"/>
      </w:pPr>
      <w:r>
        <w:t>Compon</w:t>
      </w:r>
      <w:r w:rsidR="00201FB7">
        <w:t xml:space="preserve">ents of IEEE 802.15.13 networks </w:t>
      </w:r>
      <w:r w:rsidRPr="00201FB7">
        <w:rPr>
          <w:rFonts w:ascii="Times New Roman" w:hAnsi="Times New Roman"/>
          <w:b w:val="0"/>
          <w:color w:val="FF0000"/>
          <w:sz w:val="22"/>
        </w:rPr>
        <w:t>[add description of OWPANs, device types, etc.]</w:t>
      </w:r>
    </w:p>
    <w:p w14:paraId="6D4F49A5" w14:textId="3ABADE08" w:rsidR="00C46DCE" w:rsidRDefault="00C46DCE" w:rsidP="003F0381">
      <w:pPr>
        <w:pStyle w:val="berschrift2"/>
      </w:pPr>
      <w:r>
        <w:t>Network topologies</w:t>
      </w:r>
    </w:p>
    <w:p w14:paraId="66FA50DE" w14:textId="3E863672" w:rsidR="00C46DCE" w:rsidRDefault="00C46DCE" w:rsidP="003F0381">
      <w:pPr>
        <w:pStyle w:val="berschrift2"/>
      </w:pPr>
      <w:r>
        <w:t>Architecture</w:t>
      </w:r>
    </w:p>
    <w:p w14:paraId="0C02EED6" w14:textId="21C8566E" w:rsidR="003F0381" w:rsidRDefault="00C46DCE" w:rsidP="003F0381">
      <w:pPr>
        <w:pStyle w:val="berschrift2"/>
      </w:pPr>
      <w:r>
        <w:t>Functional overview</w:t>
      </w:r>
    </w:p>
    <w:p w14:paraId="1DA88CFC" w14:textId="77777777" w:rsidR="00201FB7" w:rsidRPr="00201FB7" w:rsidRDefault="00201FB7" w:rsidP="00201FB7"/>
    <w:p w14:paraId="3254F1A0" w14:textId="5CB79607" w:rsidR="009F504C" w:rsidRPr="009F504C" w:rsidRDefault="009F504C" w:rsidP="009F504C">
      <w:pPr>
        <w:rPr>
          <w:color w:val="FF0000"/>
        </w:rPr>
      </w:pPr>
      <w:r w:rsidRPr="003B53F1">
        <w:rPr>
          <w:color w:val="FF0000"/>
        </w:rPr>
        <w:t>[Remove “</w:t>
      </w:r>
      <w:r>
        <w:rPr>
          <w:color w:val="FF0000"/>
        </w:rPr>
        <w:t>Security</w:t>
      </w:r>
      <w:r w:rsidRPr="003B53F1">
        <w:rPr>
          <w:color w:val="FF0000"/>
        </w:rPr>
        <w:t>”]</w:t>
      </w:r>
    </w:p>
    <w:p w14:paraId="54931FAE" w14:textId="606B72BE" w:rsidR="00C46DCE" w:rsidRPr="00C46DCE" w:rsidRDefault="00C46DCE" w:rsidP="00C46DCE">
      <w:pPr>
        <w:pStyle w:val="berschrift2"/>
      </w:pPr>
      <w:r>
        <w:t>Concept of primitives</w:t>
      </w:r>
    </w:p>
    <w:p w14:paraId="28662EDB" w14:textId="2F20E881" w:rsidR="00991CB2" w:rsidRPr="00991CB2" w:rsidRDefault="00816CEA" w:rsidP="0058286D">
      <w:pPr>
        <w:pStyle w:val="berschrift1"/>
      </w:pPr>
      <w:r w:rsidRPr="000A0279">
        <w:t>MAC functional description</w:t>
      </w:r>
      <w:r w:rsidR="003F0381" w:rsidRPr="003F0381">
        <w:rPr>
          <w:u w:val="none"/>
        </w:rPr>
        <w:t xml:space="preserve"> </w:t>
      </w:r>
      <w:r w:rsidR="003F0381" w:rsidRPr="003F0381">
        <w:rPr>
          <w:rFonts w:ascii="Times New Roman" w:hAnsi="Times New Roman"/>
          <w:b w:val="0"/>
          <w:color w:val="FF0000"/>
          <w:sz w:val="22"/>
          <w:u w:val="none"/>
        </w:rPr>
        <w:t>[</w:t>
      </w:r>
      <w:r w:rsidR="003F0381">
        <w:rPr>
          <w:rFonts w:ascii="Times New Roman" w:hAnsi="Times New Roman"/>
          <w:b w:val="0"/>
          <w:color w:val="FF0000"/>
          <w:sz w:val="22"/>
          <w:u w:val="none"/>
        </w:rPr>
        <w:t>Make independent major section like in 802.15.4-2015]</w:t>
      </w:r>
    </w:p>
    <w:p w14:paraId="380983F0" w14:textId="5D5FF6A3" w:rsidR="003F0381" w:rsidRPr="003F0381" w:rsidRDefault="00816CEA" w:rsidP="00BE2561">
      <w:pPr>
        <w:pStyle w:val="berschrift2"/>
      </w:pPr>
      <w:r w:rsidRPr="000A0279">
        <w:t>Introduction and overview</w:t>
      </w:r>
    </w:p>
    <w:p w14:paraId="35CB822D" w14:textId="77777777" w:rsidR="00BE2561" w:rsidRDefault="00BE2561" w:rsidP="003B53F1">
      <w:pPr>
        <w:rPr>
          <w:color w:val="FF0000"/>
        </w:rPr>
      </w:pPr>
    </w:p>
    <w:p w14:paraId="41E1103C" w14:textId="11B560DF" w:rsidR="003B53F1" w:rsidRDefault="003B53F1" w:rsidP="003B53F1">
      <w:pPr>
        <w:rPr>
          <w:color w:val="FF0000"/>
        </w:rPr>
      </w:pPr>
      <w:r w:rsidRPr="003B53F1">
        <w:rPr>
          <w:color w:val="FF0000"/>
        </w:rPr>
        <w:t xml:space="preserve">[Remove “Superframe structure” and add </w:t>
      </w:r>
      <w:r w:rsidR="00C46DCE">
        <w:rPr>
          <w:color w:val="FF0000"/>
        </w:rPr>
        <w:t>sections for beacon-enabled and non-beacon-enabled channel access</w:t>
      </w:r>
      <w:r w:rsidR="00BE2561">
        <w:rPr>
          <w:color w:val="FF0000"/>
        </w:rPr>
        <w:t>:</w:t>
      </w:r>
      <w:r w:rsidRPr="003B53F1">
        <w:rPr>
          <w:color w:val="FF0000"/>
        </w:rPr>
        <w:t>]</w:t>
      </w:r>
    </w:p>
    <w:p w14:paraId="2C469BFD" w14:textId="151D93EF" w:rsidR="00BE2561" w:rsidRDefault="00816CEA" w:rsidP="00BE2561">
      <w:pPr>
        <w:pStyle w:val="berschrift2"/>
      </w:pPr>
      <w:commentRangeStart w:id="1"/>
      <w:r w:rsidRPr="000A0279">
        <w:t>Beacon-enabled channel access</w:t>
      </w:r>
    </w:p>
    <w:p w14:paraId="2AC100E2" w14:textId="77777777" w:rsidR="001248C7" w:rsidRPr="001248C7" w:rsidRDefault="001248C7" w:rsidP="001248C7"/>
    <w:p w14:paraId="2BC76A52" w14:textId="2E2D28FE" w:rsidR="00BE2561" w:rsidRDefault="00816CEA" w:rsidP="00BE2561">
      <w:pPr>
        <w:pStyle w:val="berschrift2"/>
      </w:pPr>
      <w:r w:rsidRPr="000A0279">
        <w:t>N</w:t>
      </w:r>
      <w:r w:rsidR="00991CB2">
        <w:t>on-beacon-enabled channel access</w:t>
      </w:r>
      <w:commentRangeEnd w:id="1"/>
      <w:r w:rsidR="003B53F1">
        <w:rPr>
          <w:rStyle w:val="Kommentarzeichen"/>
          <w:rFonts w:ascii="Times New Roman" w:hAnsi="Times New Roman"/>
          <w:b w:val="0"/>
        </w:rPr>
        <w:commentReference w:id="1"/>
      </w:r>
    </w:p>
    <w:p w14:paraId="158A520C" w14:textId="77777777" w:rsidR="001248C7" w:rsidRPr="001248C7" w:rsidRDefault="001248C7" w:rsidP="001248C7"/>
    <w:p w14:paraId="40720A61" w14:textId="0A3475D1" w:rsidR="001248C7" w:rsidRPr="001248C7" w:rsidRDefault="003B53F1" w:rsidP="001248C7">
      <w:pPr>
        <w:pStyle w:val="berschrift2"/>
      </w:pPr>
      <w:r>
        <w:lastRenderedPageBreak/>
        <w:t>Starting and maintaining OWPANs</w:t>
      </w:r>
    </w:p>
    <w:p w14:paraId="5E64F11E" w14:textId="5A4F5557" w:rsidR="001248C7" w:rsidRPr="001248C7" w:rsidRDefault="003B53F1" w:rsidP="001248C7">
      <w:pPr>
        <w:pStyle w:val="berschrift2"/>
      </w:pPr>
      <w:r>
        <w:t>Association and disassociation</w:t>
      </w:r>
    </w:p>
    <w:p w14:paraId="56442414" w14:textId="0BCD73F6" w:rsidR="00BE2561" w:rsidRPr="00BE2561" w:rsidRDefault="003B53F1" w:rsidP="00BE2561">
      <w:pPr>
        <w:pStyle w:val="berschrift2"/>
      </w:pPr>
      <w:r>
        <w:t>Starting and maintaining OWPANs</w:t>
      </w:r>
    </w:p>
    <w:p w14:paraId="67F03C8E" w14:textId="3F3A199E" w:rsidR="00BE2561" w:rsidRPr="00BE2561" w:rsidRDefault="003B53F1" w:rsidP="00BE2561">
      <w:pPr>
        <w:pStyle w:val="berschrift2"/>
      </w:pPr>
      <w:r>
        <w:t>Starting and maintaining OWPANs</w:t>
      </w:r>
    </w:p>
    <w:p w14:paraId="44B1AEBD" w14:textId="2F3E3078" w:rsidR="003B53F1" w:rsidRPr="003B53F1" w:rsidRDefault="003B53F1" w:rsidP="003B53F1">
      <w:pPr>
        <w:pStyle w:val="berschrift2"/>
      </w:pPr>
      <w:r>
        <w:t>Starting and maintaining OWPANs</w:t>
      </w:r>
    </w:p>
    <w:p w14:paraId="378B14C7" w14:textId="1CA0B608" w:rsidR="00991CB2" w:rsidRDefault="00991CB2" w:rsidP="0058286D">
      <w:pPr>
        <w:pStyle w:val="berschrift1"/>
      </w:pPr>
      <w:r>
        <w:t>MAC frame formats</w:t>
      </w:r>
    </w:p>
    <w:p w14:paraId="30A23A03" w14:textId="281E07E3" w:rsidR="00C232C5" w:rsidRDefault="00C232C5" w:rsidP="00C232C5">
      <w:pPr>
        <w:pStyle w:val="berschrift1"/>
      </w:pPr>
      <w:r>
        <w:t>MAC services</w:t>
      </w:r>
    </w:p>
    <w:p w14:paraId="7DA2D4B3" w14:textId="2FCD7C6F" w:rsidR="00C232C5" w:rsidRPr="00C232C5" w:rsidRDefault="00991CB2" w:rsidP="00C232C5">
      <w:pPr>
        <w:pStyle w:val="berschrift1"/>
      </w:pPr>
      <w:r>
        <w:t>Security</w:t>
      </w:r>
    </w:p>
    <w:p w14:paraId="76F462F9" w14:textId="528CB480" w:rsidR="00A77E17" w:rsidRDefault="00A77E17" w:rsidP="00A77E17">
      <w:pPr>
        <w:pStyle w:val="berschrift1"/>
      </w:pPr>
      <w:r>
        <w:t>General PHY</w:t>
      </w:r>
      <w:r w:rsidR="0058286D">
        <w:t xml:space="preserve"> description</w:t>
      </w:r>
    </w:p>
    <w:p w14:paraId="3246F51E" w14:textId="7AF912B6" w:rsidR="00A77E17" w:rsidRDefault="00A77E17" w:rsidP="00A77E17">
      <w:pPr>
        <w:pStyle w:val="berschrift1"/>
      </w:pPr>
      <w:r>
        <w:t>PM-PHY</w:t>
      </w:r>
    </w:p>
    <w:p w14:paraId="622CC1B2" w14:textId="69A3B2BF" w:rsidR="00A77E17" w:rsidRDefault="00A77E17" w:rsidP="00A77E17">
      <w:pPr>
        <w:pStyle w:val="berschrift1"/>
      </w:pPr>
      <w:r>
        <w:t>LB-PHY</w:t>
      </w:r>
    </w:p>
    <w:p w14:paraId="12B2FF61" w14:textId="2F45A411" w:rsidR="00A77E17" w:rsidRPr="00A77E17" w:rsidRDefault="00A77E17" w:rsidP="003557D7">
      <w:pPr>
        <w:pStyle w:val="berschrift1"/>
      </w:pPr>
      <w:r>
        <w:t>HB-PHY</w:t>
      </w:r>
    </w:p>
    <w:sectPr w:rsidR="00A77E17" w:rsidRPr="00A77E17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ober, Kai Lennert" w:date="2018-11-01T10:20:00Z" w:initials="BKL">
    <w:p w14:paraId="15B61618" w14:textId="2A8B143B" w:rsidR="003B53F1" w:rsidRDefault="003B53F1">
      <w:pPr>
        <w:pStyle w:val="Kommentartext"/>
      </w:pPr>
      <w:r>
        <w:rPr>
          <w:rStyle w:val="Kommentarzeichen"/>
        </w:rPr>
        <w:annotationRef/>
      </w:r>
      <w:r>
        <w:t>Subdivide channel access into two sections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B6161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491DA" w14:textId="77777777" w:rsidR="006026BE" w:rsidRDefault="006026BE">
      <w:r>
        <w:separator/>
      </w:r>
    </w:p>
  </w:endnote>
  <w:endnote w:type="continuationSeparator" w:id="0">
    <w:p w14:paraId="46845F75" w14:textId="77777777" w:rsidR="006026BE" w:rsidRDefault="006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7790B928" w:rsidR="00807692" w:rsidRPr="00991CB2" w:rsidRDefault="00807692" w:rsidP="000612BB">
    <w:pPr>
      <w:pStyle w:val="Fuzeile"/>
      <w:tabs>
        <w:tab w:val="center" w:pos="4680"/>
        <w:tab w:val="right" w:pos="10065"/>
      </w:tabs>
      <w:rPr>
        <w:lang w:val="de-DE"/>
      </w:rPr>
    </w:pPr>
    <w:r w:rsidRPr="00991CB2">
      <w:rPr>
        <w:rFonts w:eastAsiaTheme="minorEastAsia"/>
        <w:lang w:val="de-DE" w:eastAsia="zh-CN"/>
      </w:rPr>
      <w:t>Submission</w:t>
    </w:r>
    <w:r w:rsidRPr="00991CB2">
      <w:rPr>
        <w:lang w:val="de-DE"/>
      </w:rPr>
      <w:tab/>
      <w:t xml:space="preserve">Page </w:t>
    </w:r>
    <w:r>
      <w:fldChar w:fldCharType="begin"/>
    </w:r>
    <w:r w:rsidRPr="00991CB2">
      <w:rPr>
        <w:lang w:val="de-DE"/>
      </w:rPr>
      <w:instrText>PAGE</w:instrText>
    </w:r>
    <w:r>
      <w:fldChar w:fldCharType="separate"/>
    </w:r>
    <w:r w:rsidR="008250AC">
      <w:rPr>
        <w:noProof/>
        <w:lang w:val="de-DE"/>
      </w:rPr>
      <w:t>3</w:t>
    </w:r>
    <w:r>
      <w:fldChar w:fldCharType="end"/>
    </w:r>
    <w:r w:rsidRPr="00991CB2">
      <w:rPr>
        <w:lang w:val="de-DE"/>
      </w:rPr>
      <w:t xml:space="preserve"> </w:t>
    </w:r>
    <w:r w:rsidRPr="00991CB2">
      <w:rPr>
        <w:lang w:val="de-DE"/>
      </w:rPr>
      <w:tab/>
    </w:r>
    <w:r w:rsidRPr="00991CB2">
      <w:rPr>
        <w:b/>
        <w:sz w:val="20"/>
        <w:lang w:val="de-DE" w:eastAsia="ja-JP"/>
      </w:rPr>
      <w:tab/>
    </w:r>
    <w:r w:rsidR="00991CB2" w:rsidRPr="00991CB2">
      <w:rPr>
        <w:sz w:val="20"/>
        <w:lang w:val="de-DE" w:eastAsia="ja-JP"/>
      </w:rPr>
      <w:t>Kai Lennert Bober (Fraunhofer HHI)</w:t>
    </w:r>
  </w:p>
  <w:p w14:paraId="495BA03F" w14:textId="77777777" w:rsidR="00807692" w:rsidRPr="00991CB2" w:rsidRDefault="0080769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9CAC0" w14:textId="77777777" w:rsidR="006026BE" w:rsidRDefault="006026BE">
      <w:r>
        <w:separator/>
      </w:r>
    </w:p>
  </w:footnote>
  <w:footnote w:type="continuationSeparator" w:id="0">
    <w:p w14:paraId="111FBB0B" w14:textId="77777777" w:rsidR="006026BE" w:rsidRDefault="0060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24BE90AE" w:rsidR="00807692" w:rsidRDefault="000B1AA2">
    <w:pPr>
      <w:pStyle w:val="Kopfzeile"/>
      <w:tabs>
        <w:tab w:val="center" w:pos="4680"/>
        <w:tab w:val="right" w:pos="9360"/>
      </w:tabs>
    </w:pPr>
    <w:r>
      <w:rPr>
        <w:lang w:eastAsia="ja-JP"/>
      </w:rPr>
      <w:t>November</w:t>
    </w:r>
    <w:r w:rsidR="00807692">
      <w:t xml:space="preserve"> 201</w:t>
    </w:r>
    <w:r w:rsidR="00807692">
      <w:rPr>
        <w:lang w:eastAsia="ja-JP"/>
      </w:rPr>
      <w:t>8</w:t>
    </w:r>
    <w:r w:rsidR="00807692">
      <w:tab/>
    </w:r>
    <w:r w:rsidR="00807692">
      <w:tab/>
    </w:r>
    <w:r w:rsidR="00807692">
      <w:tab/>
      <w:t xml:space="preserve">        </w:t>
    </w:r>
    <w:r w:rsidR="00807692" w:rsidRPr="001556B9">
      <w:fldChar w:fldCharType="begin"/>
    </w:r>
    <w:r w:rsidR="00807692" w:rsidRPr="001556B9">
      <w:instrText>TITLE</w:instrText>
    </w:r>
    <w:r w:rsidR="00807692" w:rsidRPr="001556B9">
      <w:fldChar w:fldCharType="separate"/>
    </w:r>
    <w:r w:rsidR="00807692" w:rsidRPr="001556B9">
      <w:t xml:space="preserve">doc.: </w:t>
    </w:r>
    <w:r w:rsidRPr="000B1AA2">
      <w:rPr>
        <w:bCs/>
      </w:rPr>
      <w:t>15-18-0600-00-0013</w:t>
    </w:r>
    <w:r w:rsidR="00807692" w:rsidRPr="001556B9">
      <w:t xml:space="preserve"> </w:t>
    </w:r>
    <w:r w:rsidR="00807692" w:rsidRPr="001556B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14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8408D9"/>
    <w:multiLevelType w:val="multilevel"/>
    <w:tmpl w:val="F208B1AC"/>
    <w:lvl w:ilvl="0">
      <w:start w:val="1"/>
      <w:numFmt w:val="decimal"/>
      <w:pStyle w:val="List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Liste2"/>
      <w:lvlText w:val="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130CD0"/>
    <w:multiLevelType w:val="multilevel"/>
    <w:tmpl w:val="50369C2C"/>
    <w:styleLink w:val="IEEEHeadings"/>
    <w:lvl w:ilvl="0">
      <w:start w:val="1"/>
      <w:numFmt w:val="none"/>
      <w:lvlText w:val="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1.1.1.1.1.1.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1.1.1.1.1.1.1.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1.1.1.1.1.1.1.1.1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E325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0157CF7"/>
    <w:multiLevelType w:val="multilevel"/>
    <w:tmpl w:val="0409001D"/>
    <w:styleLink w:val="IEEESection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3F25F6"/>
    <w:multiLevelType w:val="hybridMultilevel"/>
    <w:tmpl w:val="6EB479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73E28"/>
    <w:multiLevelType w:val="multilevel"/>
    <w:tmpl w:val="7A54722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er, Kai Lennert">
    <w15:presenceInfo w15:providerId="None" w15:userId="Bober, Kai Lenn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0928"/>
    <w:rsid w:val="00002AD1"/>
    <w:rsid w:val="000039A5"/>
    <w:rsid w:val="00004EB2"/>
    <w:rsid w:val="000105F7"/>
    <w:rsid w:val="000109A0"/>
    <w:rsid w:val="00020BD9"/>
    <w:rsid w:val="000222B1"/>
    <w:rsid w:val="00023CCF"/>
    <w:rsid w:val="00024DF5"/>
    <w:rsid w:val="00025AA0"/>
    <w:rsid w:val="00037B44"/>
    <w:rsid w:val="00041752"/>
    <w:rsid w:val="0004660A"/>
    <w:rsid w:val="000529F5"/>
    <w:rsid w:val="00054C33"/>
    <w:rsid w:val="00057A48"/>
    <w:rsid w:val="000611B1"/>
    <w:rsid w:val="000612BB"/>
    <w:rsid w:val="00064418"/>
    <w:rsid w:val="00065D7A"/>
    <w:rsid w:val="00065ED4"/>
    <w:rsid w:val="00067D9A"/>
    <w:rsid w:val="00071B2E"/>
    <w:rsid w:val="00074429"/>
    <w:rsid w:val="000751E2"/>
    <w:rsid w:val="000807A0"/>
    <w:rsid w:val="00085D77"/>
    <w:rsid w:val="00097B3A"/>
    <w:rsid w:val="000A0279"/>
    <w:rsid w:val="000A0F25"/>
    <w:rsid w:val="000A2CC1"/>
    <w:rsid w:val="000A3C18"/>
    <w:rsid w:val="000B199F"/>
    <w:rsid w:val="000B1AA2"/>
    <w:rsid w:val="000B4D9C"/>
    <w:rsid w:val="000B4E0F"/>
    <w:rsid w:val="000C3B6C"/>
    <w:rsid w:val="000C47B0"/>
    <w:rsid w:val="000C48E8"/>
    <w:rsid w:val="000C521B"/>
    <w:rsid w:val="000C5B6F"/>
    <w:rsid w:val="000D417F"/>
    <w:rsid w:val="000D739D"/>
    <w:rsid w:val="000E0E66"/>
    <w:rsid w:val="000E6D9F"/>
    <w:rsid w:val="000F2CE7"/>
    <w:rsid w:val="000F542C"/>
    <w:rsid w:val="000F6DD1"/>
    <w:rsid w:val="000F7A59"/>
    <w:rsid w:val="00106658"/>
    <w:rsid w:val="00115F1B"/>
    <w:rsid w:val="00116875"/>
    <w:rsid w:val="001209A9"/>
    <w:rsid w:val="00121A64"/>
    <w:rsid w:val="00123FFE"/>
    <w:rsid w:val="001248C7"/>
    <w:rsid w:val="0012654F"/>
    <w:rsid w:val="00127C63"/>
    <w:rsid w:val="0013078E"/>
    <w:rsid w:val="00134AD4"/>
    <w:rsid w:val="001411A5"/>
    <w:rsid w:val="00145011"/>
    <w:rsid w:val="00146552"/>
    <w:rsid w:val="00151D96"/>
    <w:rsid w:val="001536FC"/>
    <w:rsid w:val="0015414A"/>
    <w:rsid w:val="001556B9"/>
    <w:rsid w:val="0016265B"/>
    <w:rsid w:val="0016536C"/>
    <w:rsid w:val="00167745"/>
    <w:rsid w:val="00170747"/>
    <w:rsid w:val="00172A0B"/>
    <w:rsid w:val="001756F3"/>
    <w:rsid w:val="001775AA"/>
    <w:rsid w:val="00177B28"/>
    <w:rsid w:val="00183510"/>
    <w:rsid w:val="0018656C"/>
    <w:rsid w:val="001878EC"/>
    <w:rsid w:val="001904A7"/>
    <w:rsid w:val="00192613"/>
    <w:rsid w:val="001A1EA1"/>
    <w:rsid w:val="001A3B22"/>
    <w:rsid w:val="001B0FC7"/>
    <w:rsid w:val="001B6FF5"/>
    <w:rsid w:val="001C11CC"/>
    <w:rsid w:val="001C340E"/>
    <w:rsid w:val="001C4D1F"/>
    <w:rsid w:val="001C5BDD"/>
    <w:rsid w:val="001C6604"/>
    <w:rsid w:val="001D03EF"/>
    <w:rsid w:val="001E1543"/>
    <w:rsid w:val="001E2411"/>
    <w:rsid w:val="001E5778"/>
    <w:rsid w:val="001E5A7B"/>
    <w:rsid w:val="001E61A6"/>
    <w:rsid w:val="001E7095"/>
    <w:rsid w:val="001F339A"/>
    <w:rsid w:val="001F39D8"/>
    <w:rsid w:val="001F4AFD"/>
    <w:rsid w:val="001F6111"/>
    <w:rsid w:val="00201FB7"/>
    <w:rsid w:val="00205A3B"/>
    <w:rsid w:val="00214CFC"/>
    <w:rsid w:val="002164A0"/>
    <w:rsid w:val="00216DBD"/>
    <w:rsid w:val="0022489D"/>
    <w:rsid w:val="002265F7"/>
    <w:rsid w:val="00230C74"/>
    <w:rsid w:val="00234858"/>
    <w:rsid w:val="00234DF7"/>
    <w:rsid w:val="0024129C"/>
    <w:rsid w:val="002521EA"/>
    <w:rsid w:val="00253D0C"/>
    <w:rsid w:val="00256573"/>
    <w:rsid w:val="00260BC8"/>
    <w:rsid w:val="0026141E"/>
    <w:rsid w:val="002759CA"/>
    <w:rsid w:val="00275C60"/>
    <w:rsid w:val="00282AFA"/>
    <w:rsid w:val="00283838"/>
    <w:rsid w:val="002B10AE"/>
    <w:rsid w:val="002B32E0"/>
    <w:rsid w:val="002C2CFB"/>
    <w:rsid w:val="002C4F7A"/>
    <w:rsid w:val="002C6C40"/>
    <w:rsid w:val="002D2BB2"/>
    <w:rsid w:val="002D2FFA"/>
    <w:rsid w:val="002D644C"/>
    <w:rsid w:val="002E0B99"/>
    <w:rsid w:val="002E19C2"/>
    <w:rsid w:val="002E2E2B"/>
    <w:rsid w:val="002E387F"/>
    <w:rsid w:val="002E4CE8"/>
    <w:rsid w:val="002E4F63"/>
    <w:rsid w:val="002E72A0"/>
    <w:rsid w:val="002E7C3C"/>
    <w:rsid w:val="002F2C93"/>
    <w:rsid w:val="002F76C4"/>
    <w:rsid w:val="00302336"/>
    <w:rsid w:val="0030726B"/>
    <w:rsid w:val="003103D7"/>
    <w:rsid w:val="00311D2B"/>
    <w:rsid w:val="0033503A"/>
    <w:rsid w:val="003362D3"/>
    <w:rsid w:val="003369E2"/>
    <w:rsid w:val="00340FA7"/>
    <w:rsid w:val="00345430"/>
    <w:rsid w:val="0035272B"/>
    <w:rsid w:val="00353102"/>
    <w:rsid w:val="00353C20"/>
    <w:rsid w:val="00357FBD"/>
    <w:rsid w:val="0036398F"/>
    <w:rsid w:val="00381A57"/>
    <w:rsid w:val="00382B5C"/>
    <w:rsid w:val="0038439B"/>
    <w:rsid w:val="003858F1"/>
    <w:rsid w:val="00385E89"/>
    <w:rsid w:val="00391580"/>
    <w:rsid w:val="00395C88"/>
    <w:rsid w:val="003A09F8"/>
    <w:rsid w:val="003A70F1"/>
    <w:rsid w:val="003B244C"/>
    <w:rsid w:val="003B53F1"/>
    <w:rsid w:val="003B5DA4"/>
    <w:rsid w:val="003C4029"/>
    <w:rsid w:val="003C4A2F"/>
    <w:rsid w:val="003C6217"/>
    <w:rsid w:val="003D1121"/>
    <w:rsid w:val="003D16C8"/>
    <w:rsid w:val="003E0FDE"/>
    <w:rsid w:val="003E4E9F"/>
    <w:rsid w:val="003E5FD7"/>
    <w:rsid w:val="003E64F9"/>
    <w:rsid w:val="003F0144"/>
    <w:rsid w:val="003F0381"/>
    <w:rsid w:val="003F0A2B"/>
    <w:rsid w:val="003F35A8"/>
    <w:rsid w:val="003F48E8"/>
    <w:rsid w:val="003F5296"/>
    <w:rsid w:val="003F7896"/>
    <w:rsid w:val="004004AB"/>
    <w:rsid w:val="00400BB4"/>
    <w:rsid w:val="004027B4"/>
    <w:rsid w:val="00412079"/>
    <w:rsid w:val="00417784"/>
    <w:rsid w:val="00420D2E"/>
    <w:rsid w:val="004232D1"/>
    <w:rsid w:val="00424A88"/>
    <w:rsid w:val="00431764"/>
    <w:rsid w:val="00431B3E"/>
    <w:rsid w:val="00432254"/>
    <w:rsid w:val="00432F3A"/>
    <w:rsid w:val="00443D5E"/>
    <w:rsid w:val="00444801"/>
    <w:rsid w:val="00450848"/>
    <w:rsid w:val="00450E70"/>
    <w:rsid w:val="00452603"/>
    <w:rsid w:val="00453767"/>
    <w:rsid w:val="00454EA6"/>
    <w:rsid w:val="0045574F"/>
    <w:rsid w:val="00462BA0"/>
    <w:rsid w:val="004708A0"/>
    <w:rsid w:val="004715EE"/>
    <w:rsid w:val="00473264"/>
    <w:rsid w:val="00482F51"/>
    <w:rsid w:val="00485571"/>
    <w:rsid w:val="00485B32"/>
    <w:rsid w:val="00485D55"/>
    <w:rsid w:val="00490220"/>
    <w:rsid w:val="00492CBB"/>
    <w:rsid w:val="0049430D"/>
    <w:rsid w:val="004B0058"/>
    <w:rsid w:val="004B1222"/>
    <w:rsid w:val="004B315A"/>
    <w:rsid w:val="004B316E"/>
    <w:rsid w:val="004B6325"/>
    <w:rsid w:val="004B6D6B"/>
    <w:rsid w:val="004C277A"/>
    <w:rsid w:val="004C5F87"/>
    <w:rsid w:val="004D089A"/>
    <w:rsid w:val="004D44CE"/>
    <w:rsid w:val="004D6190"/>
    <w:rsid w:val="004D634D"/>
    <w:rsid w:val="004D66E4"/>
    <w:rsid w:val="004F4F45"/>
    <w:rsid w:val="004F5A3D"/>
    <w:rsid w:val="004F7186"/>
    <w:rsid w:val="004F7FF7"/>
    <w:rsid w:val="005004A5"/>
    <w:rsid w:val="00501F11"/>
    <w:rsid w:val="00504E8E"/>
    <w:rsid w:val="00521A81"/>
    <w:rsid w:val="00526D6C"/>
    <w:rsid w:val="00527C6C"/>
    <w:rsid w:val="005411ED"/>
    <w:rsid w:val="005442CB"/>
    <w:rsid w:val="00550EDD"/>
    <w:rsid w:val="00553503"/>
    <w:rsid w:val="005536DD"/>
    <w:rsid w:val="005616CC"/>
    <w:rsid w:val="00563073"/>
    <w:rsid w:val="00566F01"/>
    <w:rsid w:val="00571CFB"/>
    <w:rsid w:val="00580D46"/>
    <w:rsid w:val="0058286D"/>
    <w:rsid w:val="005870D2"/>
    <w:rsid w:val="00590BB3"/>
    <w:rsid w:val="005A0109"/>
    <w:rsid w:val="005A4766"/>
    <w:rsid w:val="005B1232"/>
    <w:rsid w:val="005B7C2A"/>
    <w:rsid w:val="005E324C"/>
    <w:rsid w:val="005E48C2"/>
    <w:rsid w:val="005E5548"/>
    <w:rsid w:val="005F00A3"/>
    <w:rsid w:val="005F263B"/>
    <w:rsid w:val="005F4A79"/>
    <w:rsid w:val="00600D80"/>
    <w:rsid w:val="006026BE"/>
    <w:rsid w:val="00603BAE"/>
    <w:rsid w:val="00610935"/>
    <w:rsid w:val="0061404A"/>
    <w:rsid w:val="0061419E"/>
    <w:rsid w:val="006210E3"/>
    <w:rsid w:val="006222D1"/>
    <w:rsid w:val="00623E49"/>
    <w:rsid w:val="006250B7"/>
    <w:rsid w:val="0062587B"/>
    <w:rsid w:val="006344B1"/>
    <w:rsid w:val="00637806"/>
    <w:rsid w:val="006438F2"/>
    <w:rsid w:val="00643B16"/>
    <w:rsid w:val="00653D13"/>
    <w:rsid w:val="00654DFE"/>
    <w:rsid w:val="006557EB"/>
    <w:rsid w:val="0067035A"/>
    <w:rsid w:val="00671170"/>
    <w:rsid w:val="006745EC"/>
    <w:rsid w:val="00674A68"/>
    <w:rsid w:val="00692251"/>
    <w:rsid w:val="00694BCD"/>
    <w:rsid w:val="006A2509"/>
    <w:rsid w:val="006A3C0B"/>
    <w:rsid w:val="006B2A8A"/>
    <w:rsid w:val="006B2C87"/>
    <w:rsid w:val="006B5FCE"/>
    <w:rsid w:val="006C09D5"/>
    <w:rsid w:val="006C2CD6"/>
    <w:rsid w:val="006C5D26"/>
    <w:rsid w:val="006D25A3"/>
    <w:rsid w:val="006D4D4D"/>
    <w:rsid w:val="006D671D"/>
    <w:rsid w:val="006D6EF9"/>
    <w:rsid w:val="006E407D"/>
    <w:rsid w:val="006E4A55"/>
    <w:rsid w:val="006E705C"/>
    <w:rsid w:val="006E78CF"/>
    <w:rsid w:val="006F0E3A"/>
    <w:rsid w:val="006F7068"/>
    <w:rsid w:val="0070124D"/>
    <w:rsid w:val="0070394C"/>
    <w:rsid w:val="007152B3"/>
    <w:rsid w:val="0072469C"/>
    <w:rsid w:val="007279ED"/>
    <w:rsid w:val="0073055B"/>
    <w:rsid w:val="007315C6"/>
    <w:rsid w:val="00731A74"/>
    <w:rsid w:val="00733D3C"/>
    <w:rsid w:val="00751D3B"/>
    <w:rsid w:val="00771064"/>
    <w:rsid w:val="007773BD"/>
    <w:rsid w:val="0077766B"/>
    <w:rsid w:val="007801D7"/>
    <w:rsid w:val="0078304B"/>
    <w:rsid w:val="007843EE"/>
    <w:rsid w:val="00790AF5"/>
    <w:rsid w:val="007A153D"/>
    <w:rsid w:val="007A32E1"/>
    <w:rsid w:val="007A553A"/>
    <w:rsid w:val="007A5C6B"/>
    <w:rsid w:val="007A610E"/>
    <w:rsid w:val="007A611C"/>
    <w:rsid w:val="007A6504"/>
    <w:rsid w:val="007A6789"/>
    <w:rsid w:val="007C076B"/>
    <w:rsid w:val="007C1884"/>
    <w:rsid w:val="007C6900"/>
    <w:rsid w:val="007D1A44"/>
    <w:rsid w:val="007D1FED"/>
    <w:rsid w:val="007D75B2"/>
    <w:rsid w:val="007E636B"/>
    <w:rsid w:val="007F1E75"/>
    <w:rsid w:val="007F24F2"/>
    <w:rsid w:val="007F71EB"/>
    <w:rsid w:val="00807692"/>
    <w:rsid w:val="00814A7A"/>
    <w:rsid w:val="00815F79"/>
    <w:rsid w:val="00816445"/>
    <w:rsid w:val="00816CEA"/>
    <w:rsid w:val="00820671"/>
    <w:rsid w:val="008216EE"/>
    <w:rsid w:val="008250AC"/>
    <w:rsid w:val="00826E61"/>
    <w:rsid w:val="0083138E"/>
    <w:rsid w:val="00834A93"/>
    <w:rsid w:val="00835D58"/>
    <w:rsid w:val="00836EA4"/>
    <w:rsid w:val="00840BB8"/>
    <w:rsid w:val="0084261A"/>
    <w:rsid w:val="00852FCB"/>
    <w:rsid w:val="00855001"/>
    <w:rsid w:val="00856EA2"/>
    <w:rsid w:val="0086213C"/>
    <w:rsid w:val="00865801"/>
    <w:rsid w:val="00880A14"/>
    <w:rsid w:val="008869A1"/>
    <w:rsid w:val="0089521A"/>
    <w:rsid w:val="00897204"/>
    <w:rsid w:val="008B08E4"/>
    <w:rsid w:val="008B1954"/>
    <w:rsid w:val="008B4170"/>
    <w:rsid w:val="008C3C15"/>
    <w:rsid w:val="008C684B"/>
    <w:rsid w:val="008D2599"/>
    <w:rsid w:val="008D41BD"/>
    <w:rsid w:val="008E4C2A"/>
    <w:rsid w:val="008F0681"/>
    <w:rsid w:val="008F5E1F"/>
    <w:rsid w:val="008F71AC"/>
    <w:rsid w:val="00910B94"/>
    <w:rsid w:val="009214DA"/>
    <w:rsid w:val="00921CE6"/>
    <w:rsid w:val="00922471"/>
    <w:rsid w:val="009239CA"/>
    <w:rsid w:val="009309A5"/>
    <w:rsid w:val="00931FF8"/>
    <w:rsid w:val="0093270C"/>
    <w:rsid w:val="00947F30"/>
    <w:rsid w:val="009512E8"/>
    <w:rsid w:val="009514A8"/>
    <w:rsid w:val="00953E34"/>
    <w:rsid w:val="009577CD"/>
    <w:rsid w:val="0096094E"/>
    <w:rsid w:val="009652ED"/>
    <w:rsid w:val="009709D2"/>
    <w:rsid w:val="00980B92"/>
    <w:rsid w:val="00990507"/>
    <w:rsid w:val="00991CB2"/>
    <w:rsid w:val="009977CC"/>
    <w:rsid w:val="009A5C2D"/>
    <w:rsid w:val="009A61FB"/>
    <w:rsid w:val="009A66ED"/>
    <w:rsid w:val="009B0FE8"/>
    <w:rsid w:val="009B696F"/>
    <w:rsid w:val="009C0E09"/>
    <w:rsid w:val="009C2863"/>
    <w:rsid w:val="009C2EF0"/>
    <w:rsid w:val="009C388E"/>
    <w:rsid w:val="009D1C98"/>
    <w:rsid w:val="009D2487"/>
    <w:rsid w:val="009E5B05"/>
    <w:rsid w:val="009E6A9D"/>
    <w:rsid w:val="009F11AF"/>
    <w:rsid w:val="009F1AC2"/>
    <w:rsid w:val="009F30E8"/>
    <w:rsid w:val="009F504C"/>
    <w:rsid w:val="009F6C1F"/>
    <w:rsid w:val="00A03D1D"/>
    <w:rsid w:val="00A04392"/>
    <w:rsid w:val="00A11D71"/>
    <w:rsid w:val="00A11EB5"/>
    <w:rsid w:val="00A1356B"/>
    <w:rsid w:val="00A151E2"/>
    <w:rsid w:val="00A2478D"/>
    <w:rsid w:val="00A33427"/>
    <w:rsid w:val="00A34CD0"/>
    <w:rsid w:val="00A4152F"/>
    <w:rsid w:val="00A41F13"/>
    <w:rsid w:val="00A4273A"/>
    <w:rsid w:val="00A42A36"/>
    <w:rsid w:val="00A430F1"/>
    <w:rsid w:val="00A4345F"/>
    <w:rsid w:val="00A5493E"/>
    <w:rsid w:val="00A62660"/>
    <w:rsid w:val="00A6447F"/>
    <w:rsid w:val="00A645AF"/>
    <w:rsid w:val="00A66F4F"/>
    <w:rsid w:val="00A67F96"/>
    <w:rsid w:val="00A74C1C"/>
    <w:rsid w:val="00A754E6"/>
    <w:rsid w:val="00A77E17"/>
    <w:rsid w:val="00A97AFB"/>
    <w:rsid w:val="00AB21BB"/>
    <w:rsid w:val="00AB45E2"/>
    <w:rsid w:val="00AB4C17"/>
    <w:rsid w:val="00AC11A4"/>
    <w:rsid w:val="00AC69F1"/>
    <w:rsid w:val="00AD3D9D"/>
    <w:rsid w:val="00AD3FA1"/>
    <w:rsid w:val="00AD3FA9"/>
    <w:rsid w:val="00AD581B"/>
    <w:rsid w:val="00AE27E8"/>
    <w:rsid w:val="00AE2800"/>
    <w:rsid w:val="00AE4F72"/>
    <w:rsid w:val="00AE6A87"/>
    <w:rsid w:val="00AE6EF5"/>
    <w:rsid w:val="00AF3CF8"/>
    <w:rsid w:val="00AF610B"/>
    <w:rsid w:val="00B002CC"/>
    <w:rsid w:val="00B00C43"/>
    <w:rsid w:val="00B04CA9"/>
    <w:rsid w:val="00B054F5"/>
    <w:rsid w:val="00B12B83"/>
    <w:rsid w:val="00B149C3"/>
    <w:rsid w:val="00B212C1"/>
    <w:rsid w:val="00B26914"/>
    <w:rsid w:val="00B333DF"/>
    <w:rsid w:val="00B359C4"/>
    <w:rsid w:val="00B41305"/>
    <w:rsid w:val="00B43814"/>
    <w:rsid w:val="00B465DB"/>
    <w:rsid w:val="00B5240F"/>
    <w:rsid w:val="00B52A57"/>
    <w:rsid w:val="00B54213"/>
    <w:rsid w:val="00B57771"/>
    <w:rsid w:val="00B6007F"/>
    <w:rsid w:val="00B67A6B"/>
    <w:rsid w:val="00B7294F"/>
    <w:rsid w:val="00B919A8"/>
    <w:rsid w:val="00BA13A2"/>
    <w:rsid w:val="00BA1FDC"/>
    <w:rsid w:val="00BA3A72"/>
    <w:rsid w:val="00BA5956"/>
    <w:rsid w:val="00BB07EA"/>
    <w:rsid w:val="00BC1C69"/>
    <w:rsid w:val="00BC560E"/>
    <w:rsid w:val="00BC6F64"/>
    <w:rsid w:val="00BC7653"/>
    <w:rsid w:val="00BD58FF"/>
    <w:rsid w:val="00BE0DB8"/>
    <w:rsid w:val="00BE1114"/>
    <w:rsid w:val="00BE2462"/>
    <w:rsid w:val="00BE2561"/>
    <w:rsid w:val="00BE341A"/>
    <w:rsid w:val="00BE7BB6"/>
    <w:rsid w:val="00BF7B81"/>
    <w:rsid w:val="00C0078A"/>
    <w:rsid w:val="00C04B12"/>
    <w:rsid w:val="00C05964"/>
    <w:rsid w:val="00C075E3"/>
    <w:rsid w:val="00C12DE9"/>
    <w:rsid w:val="00C13BFC"/>
    <w:rsid w:val="00C213E3"/>
    <w:rsid w:val="00C226CC"/>
    <w:rsid w:val="00C232C5"/>
    <w:rsid w:val="00C3042C"/>
    <w:rsid w:val="00C305A2"/>
    <w:rsid w:val="00C30D80"/>
    <w:rsid w:val="00C32042"/>
    <w:rsid w:val="00C440F9"/>
    <w:rsid w:val="00C44645"/>
    <w:rsid w:val="00C46DCE"/>
    <w:rsid w:val="00C52015"/>
    <w:rsid w:val="00C61DCB"/>
    <w:rsid w:val="00C62725"/>
    <w:rsid w:val="00C64FBC"/>
    <w:rsid w:val="00C6500C"/>
    <w:rsid w:val="00C662BA"/>
    <w:rsid w:val="00C66C44"/>
    <w:rsid w:val="00C702FA"/>
    <w:rsid w:val="00C74C34"/>
    <w:rsid w:val="00C779B0"/>
    <w:rsid w:val="00C807B2"/>
    <w:rsid w:val="00C83487"/>
    <w:rsid w:val="00C87540"/>
    <w:rsid w:val="00C877BE"/>
    <w:rsid w:val="00C95E3D"/>
    <w:rsid w:val="00C95F25"/>
    <w:rsid w:val="00C96DC5"/>
    <w:rsid w:val="00CA419F"/>
    <w:rsid w:val="00CB11F6"/>
    <w:rsid w:val="00CB1763"/>
    <w:rsid w:val="00CB70B5"/>
    <w:rsid w:val="00CC0960"/>
    <w:rsid w:val="00CC09DD"/>
    <w:rsid w:val="00CC138F"/>
    <w:rsid w:val="00CC2A4A"/>
    <w:rsid w:val="00CC5E51"/>
    <w:rsid w:val="00CC6F51"/>
    <w:rsid w:val="00CD0456"/>
    <w:rsid w:val="00CD1ECF"/>
    <w:rsid w:val="00CD2C13"/>
    <w:rsid w:val="00CE0375"/>
    <w:rsid w:val="00CE4A1F"/>
    <w:rsid w:val="00CE5CCB"/>
    <w:rsid w:val="00CE783C"/>
    <w:rsid w:val="00CF79A5"/>
    <w:rsid w:val="00D02023"/>
    <w:rsid w:val="00D02949"/>
    <w:rsid w:val="00D12720"/>
    <w:rsid w:val="00D13DD9"/>
    <w:rsid w:val="00D15021"/>
    <w:rsid w:val="00D156C7"/>
    <w:rsid w:val="00D21CDF"/>
    <w:rsid w:val="00D27204"/>
    <w:rsid w:val="00D311D0"/>
    <w:rsid w:val="00D322AA"/>
    <w:rsid w:val="00D3333B"/>
    <w:rsid w:val="00D337FD"/>
    <w:rsid w:val="00D40E5E"/>
    <w:rsid w:val="00D41DEC"/>
    <w:rsid w:val="00D42D2A"/>
    <w:rsid w:val="00D464D1"/>
    <w:rsid w:val="00D5275C"/>
    <w:rsid w:val="00D53F1F"/>
    <w:rsid w:val="00D56032"/>
    <w:rsid w:val="00D64E41"/>
    <w:rsid w:val="00D70689"/>
    <w:rsid w:val="00D71670"/>
    <w:rsid w:val="00D7190B"/>
    <w:rsid w:val="00D7446C"/>
    <w:rsid w:val="00D82808"/>
    <w:rsid w:val="00D83A7E"/>
    <w:rsid w:val="00D84B9D"/>
    <w:rsid w:val="00D87127"/>
    <w:rsid w:val="00D9306F"/>
    <w:rsid w:val="00D93556"/>
    <w:rsid w:val="00D95E5C"/>
    <w:rsid w:val="00DA220F"/>
    <w:rsid w:val="00DA3703"/>
    <w:rsid w:val="00DA5938"/>
    <w:rsid w:val="00DB138C"/>
    <w:rsid w:val="00DB1473"/>
    <w:rsid w:val="00DB1FCE"/>
    <w:rsid w:val="00DB30C6"/>
    <w:rsid w:val="00DB6595"/>
    <w:rsid w:val="00DC0AA8"/>
    <w:rsid w:val="00DD0381"/>
    <w:rsid w:val="00DD1441"/>
    <w:rsid w:val="00DD32F2"/>
    <w:rsid w:val="00DD3449"/>
    <w:rsid w:val="00DD5E92"/>
    <w:rsid w:val="00DD6017"/>
    <w:rsid w:val="00DD6B8A"/>
    <w:rsid w:val="00DE604D"/>
    <w:rsid w:val="00DF0489"/>
    <w:rsid w:val="00DF23A6"/>
    <w:rsid w:val="00DF3299"/>
    <w:rsid w:val="00DF5623"/>
    <w:rsid w:val="00DF7E8E"/>
    <w:rsid w:val="00E05CD1"/>
    <w:rsid w:val="00E06651"/>
    <w:rsid w:val="00E07031"/>
    <w:rsid w:val="00E1154B"/>
    <w:rsid w:val="00E13E3A"/>
    <w:rsid w:val="00E17C81"/>
    <w:rsid w:val="00E20135"/>
    <w:rsid w:val="00E2382D"/>
    <w:rsid w:val="00E23932"/>
    <w:rsid w:val="00E239B2"/>
    <w:rsid w:val="00E324FB"/>
    <w:rsid w:val="00E33692"/>
    <w:rsid w:val="00E36CC6"/>
    <w:rsid w:val="00E42ADA"/>
    <w:rsid w:val="00E6239F"/>
    <w:rsid w:val="00E7166E"/>
    <w:rsid w:val="00E71ACF"/>
    <w:rsid w:val="00E75E52"/>
    <w:rsid w:val="00E77D2B"/>
    <w:rsid w:val="00E85C6F"/>
    <w:rsid w:val="00E87E09"/>
    <w:rsid w:val="00E9078C"/>
    <w:rsid w:val="00E92616"/>
    <w:rsid w:val="00EA28A7"/>
    <w:rsid w:val="00EB1829"/>
    <w:rsid w:val="00EB2352"/>
    <w:rsid w:val="00EB5A51"/>
    <w:rsid w:val="00EB7861"/>
    <w:rsid w:val="00EC2AAC"/>
    <w:rsid w:val="00EC3C85"/>
    <w:rsid w:val="00EC7262"/>
    <w:rsid w:val="00ED098C"/>
    <w:rsid w:val="00ED2A72"/>
    <w:rsid w:val="00ED45A6"/>
    <w:rsid w:val="00ED66B9"/>
    <w:rsid w:val="00EE0D95"/>
    <w:rsid w:val="00EE0E7A"/>
    <w:rsid w:val="00EE4B3E"/>
    <w:rsid w:val="00EF5980"/>
    <w:rsid w:val="00EF5996"/>
    <w:rsid w:val="00F009B0"/>
    <w:rsid w:val="00F014AB"/>
    <w:rsid w:val="00F1219E"/>
    <w:rsid w:val="00F129D9"/>
    <w:rsid w:val="00F21802"/>
    <w:rsid w:val="00F2258B"/>
    <w:rsid w:val="00F27F42"/>
    <w:rsid w:val="00F30C0F"/>
    <w:rsid w:val="00F32BBC"/>
    <w:rsid w:val="00F37914"/>
    <w:rsid w:val="00F44585"/>
    <w:rsid w:val="00F45B4D"/>
    <w:rsid w:val="00F5595E"/>
    <w:rsid w:val="00F56D76"/>
    <w:rsid w:val="00F57977"/>
    <w:rsid w:val="00F60DEF"/>
    <w:rsid w:val="00F619B6"/>
    <w:rsid w:val="00F61A66"/>
    <w:rsid w:val="00F62989"/>
    <w:rsid w:val="00F63F3B"/>
    <w:rsid w:val="00F672CC"/>
    <w:rsid w:val="00F71555"/>
    <w:rsid w:val="00F72DBD"/>
    <w:rsid w:val="00F7655D"/>
    <w:rsid w:val="00F77923"/>
    <w:rsid w:val="00F84163"/>
    <w:rsid w:val="00F84805"/>
    <w:rsid w:val="00F86552"/>
    <w:rsid w:val="00F87512"/>
    <w:rsid w:val="00FA112B"/>
    <w:rsid w:val="00FA20DB"/>
    <w:rsid w:val="00FB418A"/>
    <w:rsid w:val="00FB6819"/>
    <w:rsid w:val="00FC28B3"/>
    <w:rsid w:val="00FC3BAE"/>
    <w:rsid w:val="00FC4270"/>
    <w:rsid w:val="00FC4EF4"/>
    <w:rsid w:val="00FC5100"/>
    <w:rsid w:val="00FC7288"/>
    <w:rsid w:val="00FD06AF"/>
    <w:rsid w:val="00FD3511"/>
    <w:rsid w:val="00FD63E3"/>
    <w:rsid w:val="00FD7F64"/>
    <w:rsid w:val="00FE698B"/>
    <w:rsid w:val="00FF0BAD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DF1AF7D"/>
  <w15:docId w15:val="{9969B324-4F9C-4246-9CE1-6ABFEEAC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04660A"/>
    <w:pPr>
      <w:keepNext/>
      <w:keepLines/>
      <w:numPr>
        <w:numId w:val="6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2E0B99"/>
    <w:pPr>
      <w:keepNext/>
      <w:keepLines/>
      <w:numPr>
        <w:ilvl w:val="1"/>
        <w:numId w:val="6"/>
      </w:numPr>
      <w:spacing w:before="28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numPr>
        <w:ilvl w:val="2"/>
        <w:numId w:val="6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B1FCE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E0B99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E0B99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E0B99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E0B99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E0B99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pPr>
      <w:numPr>
        <w:numId w:val="5"/>
      </w:numPr>
    </w:pPr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fontstyle01">
    <w:name w:val="fontstyle01"/>
    <w:basedOn w:val="Absatz-Standardschriftart"/>
    <w:rsid w:val="00A34CD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ellenraster">
    <w:name w:val="Table Grid"/>
    <w:basedOn w:val="NormaleTabelle"/>
    <w:rsid w:val="00BF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rsid w:val="00E324F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semiHidden/>
    <w:rsid w:val="00DB1FC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paragraph" w:styleId="berarbeitung">
    <w:name w:val="Revision"/>
    <w:hidden/>
    <w:semiHidden/>
    <w:rsid w:val="00A151E2"/>
    <w:rPr>
      <w:sz w:val="22"/>
      <w:lang w:eastAsia="en-US"/>
    </w:rPr>
  </w:style>
  <w:style w:type="numbering" w:customStyle="1" w:styleId="IEEESections">
    <w:name w:val="IEEE Sections"/>
    <w:uiPriority w:val="99"/>
    <w:rsid w:val="007D1FED"/>
    <w:pPr>
      <w:numPr>
        <w:numId w:val="3"/>
      </w:numPr>
    </w:pPr>
  </w:style>
  <w:style w:type="numbering" w:customStyle="1" w:styleId="IEEEHeadings">
    <w:name w:val="IEEE Headings"/>
    <w:uiPriority w:val="99"/>
    <w:rsid w:val="007D1FED"/>
    <w:pPr>
      <w:numPr>
        <w:numId w:val="4"/>
      </w:numPr>
    </w:pPr>
  </w:style>
  <w:style w:type="paragraph" w:styleId="Liste2">
    <w:name w:val="List 2"/>
    <w:basedOn w:val="Standard"/>
    <w:unhideWhenUsed/>
    <w:rsid w:val="007A553A"/>
    <w:pPr>
      <w:numPr>
        <w:ilvl w:val="1"/>
        <w:numId w:val="5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2E0B99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2E0B99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E0B9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2E0B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2E0B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Zeilennummer">
    <w:name w:val="line number"/>
    <w:basedOn w:val="Absatz-Standardschriftart"/>
    <w:semiHidden/>
    <w:unhideWhenUsed/>
    <w:rsid w:val="0012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141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26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227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122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97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83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39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949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7E91-6F33-409E-B076-1346C819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1105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Bober, Kai Lennert</cp:lastModifiedBy>
  <cp:revision>68</cp:revision>
  <dcterms:created xsi:type="dcterms:W3CDTF">2018-10-16T11:36:00Z</dcterms:created>
  <dcterms:modified xsi:type="dcterms:W3CDTF">2018-11-15T04:35:00Z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