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ED200D">
            <w:pPr>
              <w:pStyle w:val="covertext"/>
            </w:pPr>
            <w:r w:rsidRPr="0051513B">
              <w:t xml:space="preserve">802.15 TG10 (L2R) </w:t>
            </w:r>
            <w:r>
              <w:t>Minutes</w:t>
            </w:r>
            <w:r w:rsidRPr="0051513B">
              <w:t xml:space="preserve"> for </w:t>
            </w:r>
            <w:r w:rsidR="00ED200D">
              <w:t>September</w:t>
            </w:r>
            <w:r w:rsidR="0088266C">
              <w:t xml:space="preserve"> 2015</w:t>
            </w:r>
            <w:r w:rsidRPr="0051513B">
              <w:t xml:space="preserve"> </w:t>
            </w:r>
            <w:r w:rsidR="00BC4CAF">
              <w:t>Mtg.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ED200D">
            <w:pPr>
              <w:pStyle w:val="covertext"/>
            </w:pPr>
            <w:r>
              <w:t>[</w:t>
            </w:r>
            <w:r w:rsidR="00BF5F85">
              <w:t>1</w:t>
            </w:r>
            <w:r w:rsidR="007A2FD7">
              <w:t>7</w:t>
            </w:r>
            <w:r w:rsidR="00600010">
              <w:t xml:space="preserve"> </w:t>
            </w:r>
            <w:r w:rsidR="00ED200D">
              <w:t>September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9B5F14">
            <w:pPr>
              <w:pStyle w:val="covertext"/>
            </w:pPr>
            <w:r>
              <w:t xml:space="preserve">TG10 (L2R) </w:t>
            </w:r>
            <w:r w:rsidR="00643A24">
              <w:t xml:space="preserve">minutes </w:t>
            </w:r>
            <w:r w:rsidR="00A7709D">
              <w:t>from</w:t>
            </w:r>
            <w:r w:rsidR="00643A24">
              <w:t xml:space="preserve"> the </w:t>
            </w:r>
            <w:r w:rsidR="009B5F14">
              <w:t>September</w:t>
            </w:r>
            <w:r w:rsidR="009B5F14">
              <w:t xml:space="preserve"> </w:t>
            </w:r>
            <w:r w:rsidR="00ED200D">
              <w:t>Bangkok</w:t>
            </w:r>
            <w:r w:rsidR="00E6205E">
              <w:t xml:space="preserve"> </w:t>
            </w:r>
            <w:r w:rsidR="00BC4CAF">
              <w:t>Mtg.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603767">
              <w:t xml:space="preserve">meeting </w:t>
            </w:r>
            <w:r w:rsidR="003A7E42">
              <w:t>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B23435" w:rsidP="00955DF1">
      <w:pPr>
        <w:pStyle w:val="NoSpacing"/>
        <w:jc w:val="center"/>
        <w:rPr>
          <w:rFonts w:ascii="Arial" w:hAnsi="Arial" w:cs="Arial"/>
          <w:b/>
          <w:color w:val="000000" w:themeColor="text1"/>
          <w:sz w:val="32"/>
        </w:rPr>
      </w:pPr>
      <w:r>
        <w:rPr>
          <w:rFonts w:ascii="Arial" w:hAnsi="Arial" w:cs="Arial"/>
          <w:b/>
          <w:color w:val="000000" w:themeColor="text1"/>
          <w:sz w:val="32"/>
        </w:rPr>
        <w:t>September</w:t>
      </w:r>
      <w:r w:rsidR="000418AB">
        <w:rPr>
          <w:rFonts w:ascii="Arial" w:hAnsi="Arial" w:cs="Arial"/>
          <w:b/>
          <w:color w:val="000000" w:themeColor="text1"/>
          <w:sz w:val="32"/>
        </w:rPr>
        <w:t xml:space="preserve"> </w:t>
      </w:r>
      <w:r w:rsidR="00643A24"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B440C1">
        <w:rPr>
          <w:rFonts w:ascii="Arial" w:hAnsi="Arial" w:cs="Arial"/>
          <w:b/>
          <w:color w:val="000000" w:themeColor="text1"/>
          <w:sz w:val="32"/>
        </w:rPr>
        <w:t>4</w:t>
      </w:r>
      <w:r w:rsidR="00DC497C" w:rsidRPr="00BC40CE">
        <w:rPr>
          <w:rFonts w:ascii="Arial" w:hAnsi="Arial" w:cs="Arial"/>
          <w:b/>
          <w:color w:val="000000" w:themeColor="text1"/>
          <w:sz w:val="32"/>
        </w:rPr>
        <w:t>-</w:t>
      </w:r>
      <w:r>
        <w:rPr>
          <w:rFonts w:ascii="Arial" w:hAnsi="Arial" w:cs="Arial"/>
          <w:b/>
          <w:color w:val="000000" w:themeColor="text1"/>
          <w:sz w:val="32"/>
        </w:rPr>
        <w:t>1</w:t>
      </w:r>
      <w:r w:rsidR="00B440C1">
        <w:rPr>
          <w:rFonts w:ascii="Arial" w:hAnsi="Arial" w:cs="Arial"/>
          <w:b/>
          <w:color w:val="000000" w:themeColor="text1"/>
          <w:sz w:val="32"/>
        </w:rPr>
        <w:t>8</w:t>
      </w:r>
      <w:r w:rsidR="00ED682D" w:rsidRPr="00BC40CE">
        <w:rPr>
          <w:rFonts w:ascii="Arial" w:hAnsi="Arial" w:cs="Arial"/>
          <w:b/>
          <w:color w:val="000000" w:themeColor="text1"/>
          <w:sz w:val="32"/>
        </w:rPr>
        <w:t xml:space="preserve"> </w:t>
      </w:r>
      <w:r w:rsidR="000F3284">
        <w:rPr>
          <w:rFonts w:ascii="Arial" w:hAnsi="Arial" w:cs="Arial"/>
          <w:b/>
          <w:color w:val="000000" w:themeColor="text1"/>
          <w:sz w:val="32"/>
        </w:rPr>
        <w:t>September</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2015</w:t>
      </w:r>
    </w:p>
    <w:p w:rsidR="007A72C7"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 </w:t>
      </w:r>
      <w:r w:rsidR="00ED682D" w:rsidRPr="0059071C">
        <w:rPr>
          <w:rFonts w:ascii="Arial" w:hAnsi="Arial" w:cs="Arial"/>
          <w:b/>
          <w:color w:val="000000" w:themeColor="text1"/>
          <w:sz w:val="28"/>
        </w:rPr>
        <w:t>Clint Powell</w:t>
      </w:r>
    </w:p>
    <w:p w:rsidR="0088266C" w:rsidRPr="0059071C" w:rsidRDefault="0088266C" w:rsidP="000D66ED">
      <w:pPr>
        <w:pStyle w:val="NoSpacing"/>
        <w:jc w:val="center"/>
        <w:rPr>
          <w:rFonts w:ascii="Arial" w:hAnsi="Arial" w:cs="Arial"/>
          <w:b/>
          <w:color w:val="000000" w:themeColor="text1"/>
          <w:sz w:val="28"/>
        </w:rPr>
      </w:pPr>
      <w:r>
        <w:rPr>
          <w:rFonts w:ascii="Arial" w:hAnsi="Arial" w:cs="Arial"/>
          <w:b/>
          <w:color w:val="000000" w:themeColor="text1"/>
          <w:sz w:val="28"/>
        </w:rPr>
        <w:t>Technical Editor - Verotiana Rabarijaona</w:t>
      </w:r>
    </w:p>
    <w:p w:rsidR="00E63611" w:rsidRDefault="00E63611" w:rsidP="000D66ED">
      <w:pPr>
        <w:pStyle w:val="NoSpacing"/>
        <w:jc w:val="center"/>
        <w:rPr>
          <w:rFonts w:ascii="Arial" w:hAnsi="Arial" w:cs="Arial"/>
          <w:b/>
          <w:color w:val="000000" w:themeColor="text1"/>
          <w:sz w:val="28"/>
        </w:rPr>
      </w:pPr>
      <w:r>
        <w:rPr>
          <w:rFonts w:ascii="Arial" w:hAnsi="Arial" w:cs="Arial"/>
          <w:b/>
          <w:color w:val="000000" w:themeColor="text1"/>
          <w:sz w:val="28"/>
        </w:rPr>
        <w:t>Secretary</w:t>
      </w:r>
      <w:r w:rsidRPr="0059071C">
        <w:rPr>
          <w:rFonts w:ascii="Arial" w:hAnsi="Arial" w:cs="Arial"/>
          <w:b/>
          <w:color w:val="000000" w:themeColor="text1"/>
          <w:sz w:val="28"/>
        </w:rPr>
        <w:t xml:space="preserve"> </w:t>
      </w:r>
      <w:r>
        <w:rPr>
          <w:rFonts w:ascii="Arial" w:hAnsi="Arial" w:cs="Arial"/>
          <w:b/>
          <w:color w:val="000000" w:themeColor="text1"/>
          <w:sz w:val="28"/>
        </w:rPr>
        <w:t>- Charlie Perkins</w:t>
      </w:r>
    </w:p>
    <w:p w:rsidR="00A509AE" w:rsidRDefault="00A509AE" w:rsidP="00AF1D49">
      <w:pPr>
        <w:rPr>
          <w:rFonts w:ascii="Arial" w:hAnsi="Arial" w:cs="Arial"/>
          <w:b/>
          <w:sz w:val="28"/>
        </w:rPr>
      </w:pPr>
    </w:p>
    <w:p w:rsidR="00AF1D49" w:rsidRPr="006E4BCD" w:rsidRDefault="00B26274" w:rsidP="00AF1D49">
      <w:pPr>
        <w:rPr>
          <w:rFonts w:ascii="Arial" w:hAnsi="Arial" w:cs="Arial"/>
          <w:b/>
          <w:sz w:val="28"/>
        </w:rPr>
      </w:pPr>
      <w:r>
        <w:rPr>
          <w:rFonts w:ascii="Arial" w:hAnsi="Arial" w:cs="Arial"/>
          <w:b/>
          <w:sz w:val="28"/>
        </w:rPr>
        <w:t xml:space="preserve">Monday </w:t>
      </w:r>
      <w:r w:rsidR="007B3A13">
        <w:rPr>
          <w:rFonts w:ascii="Arial" w:hAnsi="Arial" w:cs="Arial"/>
          <w:b/>
          <w:sz w:val="28"/>
        </w:rPr>
        <w:t>P</w:t>
      </w:r>
      <w:r>
        <w:rPr>
          <w:rFonts w:ascii="Arial" w:hAnsi="Arial" w:cs="Arial"/>
          <w:b/>
          <w:sz w:val="28"/>
        </w:rPr>
        <w:t>M</w:t>
      </w:r>
      <w:r w:rsidR="007B3A13">
        <w:rPr>
          <w:rFonts w:ascii="Arial" w:hAnsi="Arial" w:cs="Arial"/>
          <w:b/>
          <w:sz w:val="28"/>
        </w:rPr>
        <w:t>1</w:t>
      </w:r>
      <w:r>
        <w:rPr>
          <w:rFonts w:ascii="Arial" w:hAnsi="Arial" w:cs="Arial"/>
          <w:b/>
          <w:sz w:val="28"/>
        </w:rPr>
        <w:t xml:space="preserve"> (</w:t>
      </w:r>
      <w:r w:rsidR="000F3284">
        <w:rPr>
          <w:rFonts w:ascii="Arial" w:hAnsi="Arial" w:cs="Arial"/>
          <w:b/>
          <w:sz w:val="28"/>
        </w:rPr>
        <w:t>9/</w:t>
      </w:r>
      <w:r>
        <w:rPr>
          <w:rFonts w:ascii="Arial" w:hAnsi="Arial" w:cs="Arial"/>
          <w:b/>
          <w:sz w:val="28"/>
        </w:rPr>
        <w:t>1</w:t>
      </w:r>
      <w:r w:rsidR="000F3284">
        <w:rPr>
          <w:rFonts w:ascii="Arial" w:hAnsi="Arial" w:cs="Arial"/>
          <w:b/>
          <w:sz w:val="28"/>
        </w:rPr>
        <w:t>4</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75794A">
        <w:t xml:space="preserve"> meeting to order at </w:t>
      </w:r>
      <w:r w:rsidR="007B3A13">
        <w:t>1</w:t>
      </w:r>
      <w:r w:rsidR="00856C36">
        <w:t>:</w:t>
      </w:r>
      <w:r w:rsidR="00F76816">
        <w:t>4</w:t>
      </w:r>
      <w:r w:rsidR="00F32F04">
        <w:t>3</w:t>
      </w:r>
      <w:r w:rsidR="00CB3872">
        <w:t>pm</w:t>
      </w:r>
      <w:r w:rsidR="004F54F4">
        <w:t>.</w:t>
      </w:r>
    </w:p>
    <w:p w:rsidR="001B2BED" w:rsidRDefault="001B2BED" w:rsidP="00AD4075">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r w:rsidR="00A75ED4">
        <w:t xml:space="preserve"> There was a LOA sent to the IEEE SA Pat Com office, mentioned this morning in the 802.15 Plenary.</w:t>
      </w:r>
    </w:p>
    <w:p w:rsidR="00AD4075" w:rsidRDefault="00AD4075" w:rsidP="00A563C5"/>
    <w:p w:rsidR="00A34F85" w:rsidRDefault="00062873" w:rsidP="00A34F85">
      <w:pPr>
        <w:rPr>
          <w:b/>
        </w:rPr>
      </w:pPr>
      <w:r>
        <w:rPr>
          <w:b/>
        </w:rPr>
        <w:t xml:space="preserve">Review and </w:t>
      </w:r>
      <w:r w:rsidR="001D673F">
        <w:rPr>
          <w:b/>
        </w:rPr>
        <w:t>Approval of A</w:t>
      </w:r>
      <w:r w:rsidR="00A34F85">
        <w:rPr>
          <w:b/>
        </w:rPr>
        <w:t xml:space="preserve">genda (doc# </w:t>
      </w:r>
      <w:r w:rsidR="00E04AA0">
        <w:rPr>
          <w:b/>
        </w:rPr>
        <w:t>15-15</w:t>
      </w:r>
      <w:r w:rsidR="00A34F85" w:rsidRPr="006D0762">
        <w:rPr>
          <w:b/>
        </w:rPr>
        <w:t>-</w:t>
      </w:r>
      <w:r w:rsidR="000F3284" w:rsidRPr="000F3284">
        <w:t xml:space="preserve"> </w:t>
      </w:r>
      <w:r w:rsidR="000F3284" w:rsidRPr="000F3284">
        <w:rPr>
          <w:b/>
        </w:rPr>
        <w:t>0630-0</w:t>
      </w:r>
      <w:r w:rsidR="00244143">
        <w:rPr>
          <w:b/>
        </w:rPr>
        <w:t>2</w:t>
      </w:r>
      <w:r w:rsidR="00A34F85" w:rsidRPr="00F67B7A">
        <w:rPr>
          <w:b/>
        </w:rPr>
        <w:t>)</w:t>
      </w:r>
    </w:p>
    <w:p w:rsidR="00A34F85" w:rsidRPr="00A666BA" w:rsidRDefault="00A34F85" w:rsidP="00A34F85">
      <w:r w:rsidRPr="00A666BA">
        <w:t xml:space="preserve">Motion to approve the agenda: (doc# </w:t>
      </w:r>
      <w:r w:rsidR="00062873">
        <w:t>15-15-</w:t>
      </w:r>
      <w:r w:rsidR="00F32F04" w:rsidRPr="00F32F04">
        <w:t>0630-0</w:t>
      </w:r>
      <w:r w:rsidR="00244143">
        <w:t>2</w:t>
      </w:r>
      <w:r w:rsidRPr="00A666BA">
        <w:t>)</w:t>
      </w:r>
    </w:p>
    <w:p w:rsidR="00A34F85" w:rsidRDefault="00A34F85" w:rsidP="00A34F85">
      <w:r>
        <w:t>Moved:</w:t>
      </w:r>
      <w:r w:rsidRPr="006D0762">
        <w:t xml:space="preserve"> </w:t>
      </w:r>
      <w:r w:rsidR="00244143">
        <w:t>Charlie</w:t>
      </w:r>
      <w:r w:rsidR="000F3284">
        <w:t xml:space="preserve"> </w:t>
      </w:r>
      <w:r w:rsidR="00930A03">
        <w:t>Perkins</w:t>
      </w:r>
      <w:r w:rsidR="001A7538">
        <w:t xml:space="preserve">  </w:t>
      </w:r>
      <w:r>
        <w:t xml:space="preserve"> Second: </w:t>
      </w:r>
      <w:r w:rsidR="00EB0FA1">
        <w:t>Soo-</w:t>
      </w:r>
      <w:r w:rsidR="00244143">
        <w:t>Young</w:t>
      </w:r>
      <w:r w:rsidR="00EB0FA1">
        <w:t xml:space="preserve"> Chang</w:t>
      </w:r>
    </w:p>
    <w:p w:rsidR="00A34F85" w:rsidRDefault="00A34F85" w:rsidP="00A34F85">
      <w:r>
        <w:t>There was no discussion and no objections therefore the motion passed and the agenda was approved unanimously.</w:t>
      </w:r>
    </w:p>
    <w:p w:rsidR="00A34F85" w:rsidRDefault="00A34F85" w:rsidP="00A34F85">
      <w:pPr>
        <w:rPr>
          <w:b/>
        </w:rPr>
      </w:pPr>
    </w:p>
    <w:p w:rsidR="00A34F85" w:rsidRDefault="00A76008" w:rsidP="00A76008">
      <w:pPr>
        <w:tabs>
          <w:tab w:val="left" w:pos="3696"/>
        </w:tabs>
        <w:rPr>
          <w:b/>
        </w:rPr>
      </w:pPr>
      <w:r>
        <w:rPr>
          <w:b/>
        </w:rPr>
        <w:t xml:space="preserve">Approval of Prior Mtg. Minutes </w:t>
      </w:r>
      <w:r w:rsidR="001D673F">
        <w:rPr>
          <w:b/>
        </w:rPr>
        <w:t xml:space="preserve">(doc# </w:t>
      </w:r>
      <w:r w:rsidR="000F3284" w:rsidRPr="000F3284">
        <w:rPr>
          <w:b/>
        </w:rPr>
        <w:t>15-15-0536-00</w:t>
      </w:r>
      <w:r w:rsidRPr="00A76008">
        <w:rPr>
          <w:b/>
        </w:rPr>
        <w:t>)</w:t>
      </w:r>
    </w:p>
    <w:p w:rsidR="00A34F85" w:rsidRPr="00A666BA" w:rsidRDefault="00A34F85" w:rsidP="00A34F85">
      <w:r w:rsidRPr="00A666BA">
        <w:t xml:space="preserve">Motion to approve the </w:t>
      </w:r>
      <w:r w:rsidR="000F3284">
        <w:t>July</w:t>
      </w:r>
      <w:r w:rsidRPr="00A666BA">
        <w:t xml:space="preserve"> meeting minutes: (doc# </w:t>
      </w:r>
      <w:r w:rsidR="000F3284" w:rsidRPr="000F3284">
        <w:t>15-15-0536-00</w:t>
      </w:r>
      <w:r w:rsidRPr="00A666BA">
        <w:t>)</w:t>
      </w:r>
    </w:p>
    <w:p w:rsidR="00A34F85" w:rsidRDefault="00543ADC" w:rsidP="00A34F85">
      <w:r>
        <w:t xml:space="preserve">Moved: </w:t>
      </w:r>
      <w:r w:rsidR="00244143">
        <w:t>Charlie</w:t>
      </w:r>
      <w:r w:rsidR="00AF6B92">
        <w:t xml:space="preserve"> </w:t>
      </w:r>
      <w:r w:rsidR="00A34F85">
        <w:t xml:space="preserve">Second: </w:t>
      </w:r>
      <w:r w:rsidR="00EB0FA1">
        <w:t>Soo-</w:t>
      </w:r>
      <w:r w:rsidR="00244143">
        <w:t>Young</w:t>
      </w:r>
      <w:r w:rsidR="00A34F85">
        <w:br/>
        <w:t>There was no discussion and no objections therefore the motion passed and the minutes were approved unanimously.</w:t>
      </w:r>
    </w:p>
    <w:p w:rsidR="00DE1662" w:rsidRDefault="00DE1662" w:rsidP="009A48F0">
      <w:pPr>
        <w:rPr>
          <w:b/>
        </w:rPr>
      </w:pPr>
    </w:p>
    <w:p w:rsidR="00244143" w:rsidRDefault="00244143" w:rsidP="00244143">
      <w:pPr>
        <w:rPr>
          <w:b/>
        </w:rPr>
      </w:pPr>
      <w:r>
        <w:rPr>
          <w:b/>
        </w:rPr>
        <w:t>Opening Report (doc# 15-15</w:t>
      </w:r>
      <w:r w:rsidRPr="006D0762">
        <w:rPr>
          <w:b/>
        </w:rPr>
        <w:t>-0</w:t>
      </w:r>
      <w:r>
        <w:rPr>
          <w:b/>
        </w:rPr>
        <w:t>xxx-00</w:t>
      </w:r>
      <w:r w:rsidRPr="00F67B7A">
        <w:rPr>
          <w:b/>
        </w:rPr>
        <w:t>)</w:t>
      </w:r>
    </w:p>
    <w:p w:rsidR="00244143" w:rsidRDefault="00244143" w:rsidP="00244143">
      <w:r>
        <w:t xml:space="preserve">All meetings in Lotus #1 or </w:t>
      </w:r>
      <w:r w:rsidR="00CB3872">
        <w:t>Lotus #9</w:t>
      </w:r>
    </w:p>
    <w:p w:rsidR="00244143" w:rsidRPr="00244143" w:rsidRDefault="00244143" w:rsidP="00244143">
      <w:r w:rsidRPr="00244143">
        <w:t xml:space="preserve">Meeting Objectives </w:t>
      </w:r>
    </w:p>
    <w:p w:rsidR="00DE1662" w:rsidRDefault="00543ADC" w:rsidP="00620C57">
      <w:pPr>
        <w:ind w:left="720"/>
      </w:pPr>
      <w:r>
        <w:t>Timeline: Recirculation / Sponsor Ballot timing</w:t>
      </w:r>
    </w:p>
    <w:p w:rsidR="00543ADC" w:rsidRDefault="00543ADC" w:rsidP="00620C57">
      <w:pPr>
        <w:ind w:left="720"/>
      </w:pPr>
      <w:r>
        <w:t>Comment resolution topics; timing of work coordinated with Maintenance, Guide</w:t>
      </w:r>
    </w:p>
    <w:p w:rsidR="00244143" w:rsidRDefault="00244143" w:rsidP="00620C57">
      <w:pPr>
        <w:ind w:left="720"/>
      </w:pPr>
      <w:r>
        <w:t>Solicit Input for Nov. Update w/802.1</w:t>
      </w:r>
    </w:p>
    <w:p w:rsidR="004270BE" w:rsidRDefault="004270BE" w:rsidP="00C61800"/>
    <w:p w:rsidR="003B351B" w:rsidRDefault="000F3284" w:rsidP="003B351B">
      <w:pPr>
        <w:rPr>
          <w:b/>
        </w:rPr>
      </w:pPr>
      <w:r>
        <w:rPr>
          <w:b/>
        </w:rPr>
        <w:t xml:space="preserve">Results </w:t>
      </w:r>
      <w:proofErr w:type="gramStart"/>
      <w:r>
        <w:rPr>
          <w:b/>
        </w:rPr>
        <w:t>of LB 110 Recirculation</w:t>
      </w:r>
      <w:proofErr w:type="gramEnd"/>
    </w:p>
    <w:p w:rsidR="00620C57" w:rsidRDefault="00620C57" w:rsidP="003B351B">
      <w:pPr>
        <w:sectPr w:rsidR="00620C57"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pPr>
    </w:p>
    <w:p w:rsidR="000F3284" w:rsidRDefault="00244143" w:rsidP="003B351B">
      <w:r w:rsidRPr="00244143">
        <w:lastRenderedPageBreak/>
        <w:t>Voters 98</w:t>
      </w:r>
    </w:p>
    <w:p w:rsidR="00244143" w:rsidRDefault="00244143" w:rsidP="003B351B">
      <w:r>
        <w:t>Voted 72</w:t>
      </w:r>
    </w:p>
    <w:p w:rsidR="00244143" w:rsidRDefault="00244143" w:rsidP="003B351B">
      <w:r>
        <w:t>Yes 61</w:t>
      </w:r>
    </w:p>
    <w:p w:rsidR="00244143" w:rsidRDefault="00244143" w:rsidP="003B351B">
      <w:r>
        <w:t>Abstain 5</w:t>
      </w:r>
    </w:p>
    <w:p w:rsidR="00244143" w:rsidRDefault="00244143" w:rsidP="003B351B">
      <w:r>
        <w:lastRenderedPageBreak/>
        <w:t>No 6</w:t>
      </w:r>
      <w:r w:rsidR="00620C57">
        <w:t xml:space="preserve"> (one previous No voter changed to Yes)</w:t>
      </w:r>
    </w:p>
    <w:p w:rsidR="00244143" w:rsidRDefault="00244143" w:rsidP="003B351B">
      <w:r>
        <w:t>%Yes 91.04%</w:t>
      </w:r>
    </w:p>
    <w:p w:rsidR="00244143" w:rsidRDefault="00244143" w:rsidP="003B351B">
      <w:r>
        <w:t>#Comments 512</w:t>
      </w:r>
    </w:p>
    <w:p w:rsidR="00620C57" w:rsidRDefault="00244143" w:rsidP="000F3284">
      <w:r>
        <w:t>#Rogue Comments 2</w:t>
      </w:r>
      <w:r w:rsidR="00620C57">
        <w:t>30</w:t>
      </w:r>
    </w:p>
    <w:p w:rsidR="00620C57" w:rsidRDefault="00620C57" w:rsidP="000F3284">
      <w:pPr>
        <w:sectPr w:rsidR="00620C57" w:rsidSect="00620C57">
          <w:footnotePr>
            <w:pos w:val="beneathText"/>
          </w:footnotePr>
          <w:type w:val="continuous"/>
          <w:pgSz w:w="12240" w:h="15840"/>
          <w:pgMar w:top="1800" w:right="1440" w:bottom="1800" w:left="1440" w:header="1296" w:footer="1296" w:gutter="0"/>
          <w:cols w:num="2" w:space="0"/>
        </w:sectPr>
      </w:pPr>
    </w:p>
    <w:p w:rsidR="00620C57" w:rsidRDefault="00620C57" w:rsidP="000F3284">
      <w:pPr>
        <w:sectPr w:rsidR="00620C57" w:rsidSect="00620C57">
          <w:footnotePr>
            <w:pos w:val="beneathText"/>
          </w:footnotePr>
          <w:type w:val="continuous"/>
          <w:pgSz w:w="12240" w:h="15840"/>
          <w:pgMar w:top="1800" w:right="1440" w:bottom="1800" w:left="1440" w:header="1296" w:footer="1296" w:gutter="0"/>
          <w:cols w:space="0"/>
        </w:sectPr>
      </w:pPr>
      <w:proofErr w:type="gramStart"/>
      <w:r>
        <w:lastRenderedPageBreak/>
        <w:t>Discussion about mechanics of voting and carrying forward previous vote.</w:t>
      </w:r>
      <w:proofErr w:type="gramEnd"/>
    </w:p>
    <w:p w:rsidR="000F3284" w:rsidRDefault="000F3284" w:rsidP="000F3284"/>
    <w:p w:rsidR="00253605" w:rsidRDefault="00253605" w:rsidP="00DE1662">
      <w:pPr>
        <w:rPr>
          <w:b/>
        </w:rPr>
      </w:pPr>
    </w:p>
    <w:p w:rsidR="00DE1662" w:rsidRDefault="00DE1662" w:rsidP="00DE1662">
      <w:pPr>
        <w:rPr>
          <w:b/>
        </w:rPr>
      </w:pPr>
      <w:r>
        <w:rPr>
          <w:b/>
        </w:rPr>
        <w:lastRenderedPageBreak/>
        <w:t>Comment Resolution</w:t>
      </w:r>
    </w:p>
    <w:p w:rsidR="008E318C" w:rsidRDefault="005F40B5" w:rsidP="008E318C">
      <w:pPr>
        <w:ind w:left="1080" w:hanging="360"/>
        <w:textAlignment w:val="center"/>
      </w:pPr>
      <w:r>
        <w:t>Some Rogue comments changed from Editorial to Technical</w:t>
      </w:r>
    </w:p>
    <w:p w:rsidR="005F40B5" w:rsidRDefault="005F40B5" w:rsidP="008E318C">
      <w:pPr>
        <w:ind w:left="1080" w:hanging="360"/>
        <w:textAlignment w:val="center"/>
      </w:pPr>
      <w:r>
        <w:t xml:space="preserve">New </w:t>
      </w:r>
      <w:r w:rsidR="004F2BD5">
        <w:t>comment category</w:t>
      </w:r>
      <w:r>
        <w:t xml:space="preserve"> for “Guaranteed Transmission”</w:t>
      </w:r>
    </w:p>
    <w:p w:rsidR="00664FFD" w:rsidRDefault="00664FFD" w:rsidP="008E318C">
      <w:pPr>
        <w:ind w:left="1080" w:hanging="360"/>
        <w:textAlignment w:val="center"/>
      </w:pPr>
      <w:r>
        <w:t>New comment resolution spreadsheet uploaded doc. #</w:t>
      </w:r>
      <w:r w:rsidRPr="00664FFD">
        <w:t>15-15-0318-2</w:t>
      </w:r>
      <w:r>
        <w:t>2</w:t>
      </w:r>
      <w:r w:rsidRPr="00664FFD">
        <w:t>-0010</w:t>
      </w:r>
    </w:p>
    <w:p w:rsidR="005F40B5" w:rsidRDefault="005F40B5" w:rsidP="008E318C">
      <w:pPr>
        <w:ind w:left="1080" w:hanging="360"/>
        <w:textAlignment w:val="center"/>
      </w:pPr>
      <w:r>
        <w:t xml:space="preserve">Chair asks if there is any further discussion about the comment </w:t>
      </w:r>
      <w:r w:rsidR="00394160">
        <w:t>categories</w:t>
      </w:r>
      <w:r>
        <w:t>.</w:t>
      </w:r>
    </w:p>
    <w:p w:rsidR="005F40B5" w:rsidRDefault="005F40B5" w:rsidP="008E318C">
      <w:pPr>
        <w:ind w:left="1080" w:hanging="360"/>
        <w:textAlignment w:val="center"/>
      </w:pPr>
      <w:r>
        <w:tab/>
        <w:t>No objection, so classifications are accepted.</w:t>
      </w:r>
    </w:p>
    <w:p w:rsidR="005F40B5" w:rsidRDefault="005F40B5" w:rsidP="008E318C">
      <w:pPr>
        <w:ind w:left="1080" w:hanging="360"/>
        <w:textAlignment w:val="center"/>
      </w:pPr>
      <w:r>
        <w:t>Proposed: to accept Rogue comments for resolution</w:t>
      </w:r>
    </w:p>
    <w:p w:rsidR="005F40B5" w:rsidRDefault="00A370AA" w:rsidP="008E318C">
      <w:pPr>
        <w:ind w:left="1080" w:hanging="360"/>
        <w:textAlignment w:val="center"/>
      </w:pPr>
      <w:r>
        <w:tab/>
        <w:t>Moved: Noriyuki Sato</w:t>
      </w:r>
      <w:r w:rsidR="005F40B5">
        <w:t xml:space="preserve">    Seconded: Charlie</w:t>
      </w:r>
    </w:p>
    <w:p w:rsidR="005F40B5" w:rsidRDefault="005F40B5" w:rsidP="008E318C">
      <w:pPr>
        <w:ind w:left="1080" w:hanging="360"/>
        <w:textAlignment w:val="center"/>
      </w:pPr>
      <w:r>
        <w:tab/>
        <w:t>No objection, so motion carries</w:t>
      </w:r>
    </w:p>
    <w:p w:rsidR="00664FFD" w:rsidRDefault="00664FFD" w:rsidP="00664FFD">
      <w:pPr>
        <w:ind w:left="1080" w:hanging="360"/>
        <w:textAlignment w:val="center"/>
      </w:pPr>
      <w:r>
        <w:t>Keep in mind that BRC will have final vote on all comment resolutions, including editorial</w:t>
      </w:r>
    </w:p>
    <w:p w:rsidR="00664FFD" w:rsidRDefault="00664FFD" w:rsidP="00664FFD">
      <w:pPr>
        <w:ind w:left="1080" w:hanging="360"/>
        <w:textAlignment w:val="center"/>
      </w:pPr>
      <w:r>
        <w:t xml:space="preserve">Chair asks if there are any objections to having Verotiana </w:t>
      </w:r>
      <w:r w:rsidR="00834971">
        <w:t xml:space="preserve">Rabarijaona </w:t>
      </w:r>
      <w:r>
        <w:t>resolve editorial comments; no discussion will be needed unless people want to have the discussion.</w:t>
      </w:r>
    </w:p>
    <w:p w:rsidR="00664FFD" w:rsidRDefault="00664FFD" w:rsidP="00664FFD">
      <w:pPr>
        <w:ind w:left="1080" w:hanging="360"/>
        <w:textAlignment w:val="center"/>
      </w:pPr>
      <w:r>
        <w:t>Discussion about how long before people can estimate the effort required to resolve comments assigned to them, by downloading doc.</w:t>
      </w:r>
      <w:r w:rsidR="008A50DC">
        <w:t xml:space="preserve"> </w:t>
      </w:r>
      <w:r>
        <w:t># 0318-22.</w:t>
      </w:r>
    </w:p>
    <w:p w:rsidR="001D2BE9" w:rsidRDefault="001D2BE9" w:rsidP="00664FFD">
      <w:pPr>
        <w:ind w:left="1080" w:hanging="360"/>
        <w:textAlignment w:val="center"/>
      </w:pPr>
      <w:r>
        <w:t>Charlie will miss Wednesday AM1 and Thursday PM1 sessions.</w:t>
      </w:r>
    </w:p>
    <w:p w:rsidR="001D2BE9" w:rsidRDefault="001D2BE9" w:rsidP="00664FFD">
      <w:pPr>
        <w:ind w:left="1080" w:hanging="360"/>
        <w:textAlignment w:val="center"/>
      </w:pPr>
      <w:r>
        <w:t xml:space="preserve">Charlie </w:t>
      </w:r>
      <w:r w:rsidR="005F36A2">
        <w:t xml:space="preserve">only has 4 comments; </w:t>
      </w:r>
      <w:r>
        <w:t>will do sibling routing comments Monday PM2.</w:t>
      </w:r>
    </w:p>
    <w:p w:rsidR="001D2BE9" w:rsidRDefault="001D2BE9" w:rsidP="00664FFD">
      <w:pPr>
        <w:ind w:left="1080" w:hanging="360"/>
        <w:textAlignment w:val="center"/>
      </w:pPr>
      <w:r>
        <w:t xml:space="preserve">Thursday PM1 comment resolution from </w:t>
      </w:r>
      <w:proofErr w:type="spellStart"/>
      <w:r>
        <w:t>Jaew</w:t>
      </w:r>
      <w:r w:rsidR="00C514D8">
        <w:t>ha</w:t>
      </w:r>
      <w:r>
        <w:t>n</w:t>
      </w:r>
      <w:proofErr w:type="spellEnd"/>
      <w:r w:rsidR="008A50DC">
        <w:t xml:space="preserve"> Kim</w:t>
      </w:r>
    </w:p>
    <w:p w:rsidR="005F36A2" w:rsidRDefault="008A50DC" w:rsidP="00664FFD">
      <w:pPr>
        <w:ind w:left="1080" w:hanging="360"/>
        <w:textAlignment w:val="center"/>
      </w:pPr>
      <w:r>
        <w:t xml:space="preserve">Sato-san </w:t>
      </w:r>
      <w:r w:rsidR="005F36A2">
        <w:t>will do service ID comment on Monday PM2</w:t>
      </w:r>
      <w:r w:rsidR="00FA7902">
        <w:t xml:space="preserve">, continuing Tuesday AM1 if topics do not require Tero </w:t>
      </w:r>
      <w:r>
        <w:t xml:space="preserve">Kivinen </w:t>
      </w:r>
      <w:r w:rsidR="00FA7902">
        <w:t>or Verotiana</w:t>
      </w:r>
      <w:r w:rsidR="005F36A2">
        <w:t>.</w:t>
      </w:r>
    </w:p>
    <w:p w:rsidR="005F36A2" w:rsidRDefault="005F36A2" w:rsidP="00664FFD">
      <w:pPr>
        <w:ind w:left="1080" w:hanging="360"/>
        <w:textAlignment w:val="center"/>
      </w:pPr>
      <w:r>
        <w:t>Verotiana is not available Tuesday AM1.</w:t>
      </w:r>
    </w:p>
    <w:p w:rsidR="00FA7902" w:rsidRDefault="00FA7902" w:rsidP="00664FFD">
      <w:pPr>
        <w:ind w:left="1080" w:hanging="360"/>
        <w:textAlignment w:val="center"/>
      </w:pPr>
      <w:r w:rsidRPr="00FA7902">
        <w:t>Tero will</w:t>
      </w:r>
      <w:r>
        <w:t xml:space="preserve"> be available for Wednesday AM1.</w:t>
      </w:r>
    </w:p>
    <w:p w:rsidR="00FA7902" w:rsidRDefault="00FA7902" w:rsidP="00664FFD">
      <w:pPr>
        <w:ind w:left="1080" w:hanging="360"/>
        <w:textAlignment w:val="center"/>
      </w:pPr>
      <w:r>
        <w:t>Thursday PM1 comment resolution from Soo-Young, continuing PM2.  Verotiana will be available on Thursday.</w:t>
      </w:r>
    </w:p>
    <w:p w:rsidR="00DE1662" w:rsidRDefault="00DE1662" w:rsidP="00C61800">
      <w:pPr>
        <w:rPr>
          <w:b/>
        </w:rPr>
      </w:pPr>
    </w:p>
    <w:p w:rsidR="00C514D8" w:rsidRDefault="008D1C24" w:rsidP="00F67B7A">
      <w:r>
        <w:t xml:space="preserve">The </w:t>
      </w:r>
      <w:r w:rsidR="00F0381F">
        <w:t>Task Group</w:t>
      </w:r>
      <w:r>
        <w:t xml:space="preserve"> went into recess </w:t>
      </w:r>
      <w:r w:rsidR="00C514D8">
        <w:t>until 3:15</w:t>
      </w:r>
      <w:r w:rsidR="005F36A2">
        <w:t>pm</w:t>
      </w:r>
      <w:r w:rsidR="00C514D8">
        <w:t xml:space="preserve"> to review comment resolution difficulty</w:t>
      </w:r>
      <w:r w:rsidR="005F36A2">
        <w:t>.</w:t>
      </w:r>
    </w:p>
    <w:p w:rsidR="005F36A2" w:rsidRDefault="005F36A2" w:rsidP="00F67B7A">
      <w:r>
        <w:t>Chair calls WG back into session at 3:18pm.</w:t>
      </w:r>
    </w:p>
    <w:p w:rsidR="00C514D8" w:rsidRDefault="00C514D8" w:rsidP="00F67B7A"/>
    <w:p w:rsidR="008D1C24" w:rsidRDefault="00C514D8" w:rsidP="00F67B7A">
      <w:r>
        <w:t xml:space="preserve">The Task Group went into recess </w:t>
      </w:r>
      <w:r w:rsidR="00385A98">
        <w:t xml:space="preserve">at </w:t>
      </w:r>
      <w:r>
        <w:t>3:30</w:t>
      </w:r>
      <w:r w:rsidR="00CB3872">
        <w:t>pm</w:t>
      </w:r>
      <w:r w:rsidR="00AD4075">
        <w:t xml:space="preserve"> </w:t>
      </w:r>
      <w:r w:rsidR="008D1C24">
        <w:t xml:space="preserve">until the </w:t>
      </w:r>
      <w:r w:rsidR="00455504">
        <w:t>Mon.</w:t>
      </w:r>
      <w:r w:rsidR="00F0381F">
        <w:t xml:space="preserve"> </w:t>
      </w:r>
      <w:r w:rsidR="00775F75">
        <w:t>P</w:t>
      </w:r>
      <w:r w:rsidR="00DE1662">
        <w:t>M</w:t>
      </w:r>
      <w:r w:rsidR="00775F75">
        <w:t>2</w:t>
      </w:r>
      <w:r w:rsidR="008D1C24">
        <w:t xml:space="preserve"> session</w:t>
      </w:r>
      <w:r w:rsidR="000B4A8C">
        <w:t>.</w:t>
      </w:r>
    </w:p>
    <w:p w:rsidR="00DD7791" w:rsidRDefault="00DD7791" w:rsidP="00F67B7A"/>
    <w:p w:rsidR="007B3A13" w:rsidRDefault="007B3A13">
      <w:pPr>
        <w:rPr>
          <w:rFonts w:ascii="Arial" w:hAnsi="Arial" w:cs="Arial"/>
          <w:b/>
          <w:sz w:val="28"/>
        </w:rPr>
      </w:pPr>
    </w:p>
    <w:p w:rsidR="007B3A13" w:rsidRPr="006E4BCD" w:rsidRDefault="007B3A13" w:rsidP="007B3A13">
      <w:pPr>
        <w:rPr>
          <w:rFonts w:ascii="Arial" w:hAnsi="Arial" w:cs="Arial"/>
          <w:b/>
          <w:sz w:val="28"/>
        </w:rPr>
      </w:pPr>
      <w:r>
        <w:rPr>
          <w:rFonts w:ascii="Arial" w:hAnsi="Arial" w:cs="Arial"/>
          <w:b/>
          <w:sz w:val="28"/>
        </w:rPr>
        <w:t>Monday PM2 (</w:t>
      </w:r>
      <w:r w:rsidR="000F3284">
        <w:rPr>
          <w:rFonts w:ascii="Arial" w:hAnsi="Arial" w:cs="Arial"/>
          <w:b/>
          <w:sz w:val="28"/>
        </w:rPr>
        <w:t>9/</w:t>
      </w:r>
      <w:r>
        <w:rPr>
          <w:rFonts w:ascii="Arial" w:hAnsi="Arial" w:cs="Arial"/>
          <w:b/>
          <w:sz w:val="28"/>
        </w:rPr>
        <w:t>1</w:t>
      </w:r>
      <w:r w:rsidR="003B351B">
        <w:rPr>
          <w:rFonts w:ascii="Arial" w:hAnsi="Arial" w:cs="Arial"/>
          <w:b/>
          <w:sz w:val="28"/>
        </w:rPr>
        <w:t>4</w:t>
      </w:r>
      <w:r w:rsidRPr="006E4BCD">
        <w:rPr>
          <w:rFonts w:ascii="Arial" w:hAnsi="Arial" w:cs="Arial"/>
          <w:b/>
          <w:sz w:val="28"/>
        </w:rPr>
        <w:t>)</w:t>
      </w:r>
    </w:p>
    <w:p w:rsidR="007B3A13" w:rsidRDefault="007B3A13" w:rsidP="007B3A13">
      <w:r>
        <w:t>C</w:t>
      </w:r>
      <w:r w:rsidRPr="006E4BCD">
        <w:t>hair</w:t>
      </w:r>
      <w:r>
        <w:t xml:space="preserve"> called the meeting to order at 4:</w:t>
      </w:r>
      <w:r w:rsidR="000711BA">
        <w:t>08</w:t>
      </w:r>
      <w:r w:rsidR="00CB3872">
        <w:t>pm</w:t>
      </w:r>
      <w:r w:rsidR="001B6CB0">
        <w:t xml:space="preserve"> in </w:t>
      </w:r>
      <w:r w:rsidR="00244143">
        <w:t>Lotus #1.</w:t>
      </w:r>
    </w:p>
    <w:p w:rsidR="007B3A13" w:rsidRDefault="007B3A13" w:rsidP="007B3A13">
      <w:pPr>
        <w:rPr>
          <w:b/>
        </w:rPr>
      </w:pPr>
    </w:p>
    <w:p w:rsidR="003B351B" w:rsidRPr="00693306" w:rsidRDefault="003B351B" w:rsidP="003B351B">
      <w:pPr>
        <w:rPr>
          <w:b/>
        </w:rPr>
      </w:pPr>
      <w:r w:rsidRPr="00693306">
        <w:rPr>
          <w:b/>
        </w:rPr>
        <w:t>Patent Policy and call for Essential Patents</w:t>
      </w:r>
    </w:p>
    <w:p w:rsidR="003B351B" w:rsidRDefault="003B351B" w:rsidP="003B351B">
      <w:r>
        <w:t>Chair called the group’s attention to the IEEE patent policy and made a call for notification of essential patents. There were no responses.</w:t>
      </w:r>
    </w:p>
    <w:p w:rsidR="003B351B" w:rsidRDefault="003B351B" w:rsidP="007B3A13">
      <w:pPr>
        <w:rPr>
          <w:b/>
        </w:rPr>
      </w:pPr>
    </w:p>
    <w:p w:rsidR="00270404" w:rsidRDefault="007B3A13" w:rsidP="00270404">
      <w:pPr>
        <w:rPr>
          <w:b/>
        </w:rPr>
      </w:pPr>
      <w:r>
        <w:rPr>
          <w:b/>
        </w:rPr>
        <w:t>Comment Resolution</w:t>
      </w:r>
    </w:p>
    <w:p w:rsidR="00270404" w:rsidRDefault="000711BA" w:rsidP="00270404">
      <w:r>
        <w:t>Sibling</w:t>
      </w:r>
      <w:r w:rsidR="00270404">
        <w:t xml:space="preserve"> routing comments</w:t>
      </w:r>
      <w:r w:rsidR="006B232A">
        <w:t xml:space="preserve"> by Charlie</w:t>
      </w:r>
    </w:p>
    <w:p w:rsidR="00270404" w:rsidRPr="007B1294" w:rsidRDefault="000711BA" w:rsidP="000711BA">
      <w:pPr>
        <w:pStyle w:val="ListParagraph"/>
        <w:numPr>
          <w:ilvl w:val="0"/>
          <w:numId w:val="11"/>
        </w:numPr>
        <w:rPr>
          <w:rFonts w:ascii="Times New Roman" w:hAnsi="Times New Roman" w:cs="Times New Roman"/>
          <w:b/>
          <w:szCs w:val="20"/>
          <w:lang w:eastAsia="ja-JP"/>
        </w:rPr>
      </w:pPr>
      <w:r>
        <w:rPr>
          <w:rFonts w:ascii="Times New Roman" w:hAnsi="Times New Roman" w:cs="Times New Roman"/>
          <w:szCs w:val="24"/>
        </w:rPr>
        <w:t xml:space="preserve">CIDs 20, </w:t>
      </w:r>
      <w:r w:rsidR="00B1264D">
        <w:rPr>
          <w:rFonts w:ascii="Times New Roman" w:hAnsi="Times New Roman" w:cs="Times New Roman"/>
          <w:szCs w:val="24"/>
        </w:rPr>
        <w:t xml:space="preserve">R91, </w:t>
      </w:r>
      <w:r w:rsidR="00270404" w:rsidRPr="00270404">
        <w:rPr>
          <w:rFonts w:ascii="Times New Roman" w:hAnsi="Times New Roman" w:cs="Times New Roman"/>
          <w:szCs w:val="24"/>
        </w:rPr>
        <w:t>R</w:t>
      </w:r>
      <w:r>
        <w:rPr>
          <w:rFonts w:ascii="Times New Roman" w:hAnsi="Times New Roman" w:cs="Times New Roman"/>
          <w:szCs w:val="24"/>
        </w:rPr>
        <w:t>124</w:t>
      </w:r>
      <w:r w:rsidR="00270404" w:rsidRPr="00270404">
        <w:rPr>
          <w:rFonts w:ascii="Times New Roman" w:hAnsi="Times New Roman" w:cs="Times New Roman"/>
          <w:szCs w:val="24"/>
        </w:rPr>
        <w:t>, R</w:t>
      </w:r>
      <w:r>
        <w:rPr>
          <w:rFonts w:ascii="Times New Roman" w:hAnsi="Times New Roman" w:cs="Times New Roman"/>
          <w:szCs w:val="24"/>
        </w:rPr>
        <w:t>20</w:t>
      </w:r>
      <w:r w:rsidR="00270404">
        <w:rPr>
          <w:rFonts w:ascii="Times New Roman" w:hAnsi="Times New Roman" w:cs="Times New Roman"/>
          <w:szCs w:val="24"/>
        </w:rPr>
        <w:t>2</w:t>
      </w:r>
    </w:p>
    <w:p w:rsidR="007B1294" w:rsidRPr="00B1264D" w:rsidRDefault="008C317F" w:rsidP="000711BA">
      <w:pPr>
        <w:pStyle w:val="ListParagraph"/>
        <w:numPr>
          <w:ilvl w:val="0"/>
          <w:numId w:val="11"/>
        </w:numPr>
        <w:rPr>
          <w:rFonts w:ascii="Times New Roman" w:hAnsi="Times New Roman" w:cs="Times New Roman"/>
          <w:b/>
          <w:szCs w:val="20"/>
          <w:lang w:eastAsia="ja-JP"/>
        </w:rPr>
      </w:pPr>
      <w:r>
        <w:rPr>
          <w:rFonts w:ascii="Times New Roman" w:hAnsi="Times New Roman" w:cs="Times New Roman"/>
          <w:szCs w:val="24"/>
        </w:rPr>
        <w:t>Verotiana will email Figure 14’s</w:t>
      </w:r>
      <w:r w:rsidR="007B1294">
        <w:rPr>
          <w:rFonts w:ascii="Times New Roman" w:hAnsi="Times New Roman" w:cs="Times New Roman"/>
          <w:szCs w:val="24"/>
        </w:rPr>
        <w:t xml:space="preserve"> Visio</w:t>
      </w:r>
      <w:r w:rsidR="00B1264D">
        <w:rPr>
          <w:rFonts w:ascii="Times New Roman" w:hAnsi="Times New Roman" w:cs="Times New Roman"/>
          <w:szCs w:val="24"/>
        </w:rPr>
        <w:t xml:space="preserve"> file </w:t>
      </w:r>
      <w:r>
        <w:rPr>
          <w:rFonts w:ascii="Times New Roman" w:hAnsi="Times New Roman" w:cs="Times New Roman"/>
          <w:szCs w:val="24"/>
        </w:rPr>
        <w:t>to propose a resolution for</w:t>
      </w:r>
      <w:r w:rsidR="00B1264D">
        <w:rPr>
          <w:rFonts w:ascii="Times New Roman" w:hAnsi="Times New Roman" w:cs="Times New Roman"/>
          <w:szCs w:val="24"/>
        </w:rPr>
        <w:t xml:space="preserve"> R91</w:t>
      </w:r>
    </w:p>
    <w:p w:rsidR="00B1264D" w:rsidRPr="000711BA" w:rsidRDefault="00B1264D" w:rsidP="000711BA">
      <w:pPr>
        <w:pStyle w:val="ListParagraph"/>
        <w:numPr>
          <w:ilvl w:val="0"/>
          <w:numId w:val="11"/>
        </w:numPr>
        <w:rPr>
          <w:rFonts w:ascii="Times New Roman" w:hAnsi="Times New Roman" w:cs="Times New Roman"/>
          <w:b/>
          <w:szCs w:val="20"/>
          <w:lang w:eastAsia="ja-JP"/>
        </w:rPr>
      </w:pPr>
      <w:r>
        <w:rPr>
          <w:rFonts w:ascii="Times New Roman" w:hAnsi="Times New Roman" w:cs="Times New Roman"/>
          <w:szCs w:val="24"/>
        </w:rPr>
        <w:lastRenderedPageBreak/>
        <w:t>Charlie &amp; Verotiana will iterate by email to get appropriate wording and resolutions for sibling routing issues</w:t>
      </w:r>
    </w:p>
    <w:p w:rsidR="00DB2AB9" w:rsidRDefault="00DB2AB9" w:rsidP="00DB2AB9"/>
    <w:p w:rsidR="00DB2AB9" w:rsidRPr="000952E5" w:rsidRDefault="00DB2AB9" w:rsidP="00DB2AB9">
      <w:pPr>
        <w:rPr>
          <w:b/>
        </w:rPr>
      </w:pPr>
      <w:r>
        <w:t>Security comments with Tero</w:t>
      </w:r>
    </w:p>
    <w:p w:rsidR="00DB2AB9" w:rsidRPr="008C317F" w:rsidRDefault="00DB2AB9" w:rsidP="00DB2AB9">
      <w:pPr>
        <w:pStyle w:val="ListParagraph"/>
        <w:numPr>
          <w:ilvl w:val="0"/>
          <w:numId w:val="10"/>
        </w:numPr>
        <w:rPr>
          <w:rFonts w:ascii="Times New Roman" w:hAnsi="Times New Roman" w:cs="Times New Roman"/>
        </w:rPr>
      </w:pPr>
      <w:r>
        <w:rPr>
          <w:rFonts w:ascii="Times New Roman" w:hAnsi="Times New Roman" w:cs="Times New Roman"/>
        </w:rPr>
        <w:t>Comment 137, 139, &amp; 141: separate Table 3 into two different tables – global and per-neighbor</w:t>
      </w:r>
    </w:p>
    <w:p w:rsidR="00DB2AB9" w:rsidRDefault="00DB2AB9" w:rsidP="00DB2AB9">
      <w:r>
        <w:t>CID15 – Resolution: Use EUI-64s when L2R mesh spans multiple PANs.</w:t>
      </w:r>
    </w:p>
    <w:p w:rsidR="00DB2AB9" w:rsidRDefault="00DB2AB9" w:rsidP="000711BA"/>
    <w:p w:rsidR="00DB2AB9" w:rsidRDefault="00DB2AB9" w:rsidP="000711BA">
      <w:r>
        <w:t>CID95 – why are new address request commands needed instead of similar MAC address commands</w:t>
      </w:r>
      <w:r w:rsidR="00861AD6">
        <w:t>?  To do: Verotiana and Sato-san to iterate new text.</w:t>
      </w:r>
    </w:p>
    <w:p w:rsidR="00DB2AB9" w:rsidRDefault="00DB2AB9" w:rsidP="007B3A13"/>
    <w:p w:rsidR="007B3A13" w:rsidRDefault="007B3A13" w:rsidP="007B3A13">
      <w:r>
        <w:t xml:space="preserve">The Task Group went into recess (at </w:t>
      </w:r>
      <w:r w:rsidR="000B22E9">
        <w:t>6</w:t>
      </w:r>
      <w:r>
        <w:t>:</w:t>
      </w:r>
      <w:r w:rsidR="000B22E9">
        <w:t>00</w:t>
      </w:r>
      <w:r w:rsidR="00CB3872">
        <w:t>pm</w:t>
      </w:r>
      <w:r>
        <w:t>) until the Tues. AM1 session.</w:t>
      </w:r>
    </w:p>
    <w:p w:rsidR="00180E19" w:rsidRDefault="00180E19" w:rsidP="007B3A13"/>
    <w:p w:rsidR="00180E19" w:rsidRDefault="00180E19" w:rsidP="007B3A13"/>
    <w:p w:rsidR="00F0381F" w:rsidRPr="006E4BCD" w:rsidRDefault="00B26274" w:rsidP="00F0381F">
      <w:pPr>
        <w:rPr>
          <w:rFonts w:ascii="Arial" w:hAnsi="Arial" w:cs="Arial"/>
          <w:b/>
          <w:sz w:val="28"/>
        </w:rPr>
      </w:pPr>
      <w:r>
        <w:rPr>
          <w:rFonts w:ascii="Arial" w:hAnsi="Arial" w:cs="Arial"/>
          <w:b/>
          <w:sz w:val="28"/>
        </w:rPr>
        <w:t>Tuesday AM1</w:t>
      </w:r>
      <w:r w:rsidR="000576F8">
        <w:rPr>
          <w:rFonts w:ascii="Arial" w:hAnsi="Arial" w:cs="Arial"/>
          <w:b/>
          <w:sz w:val="28"/>
        </w:rPr>
        <w:t xml:space="preserve"> </w:t>
      </w:r>
      <w:r>
        <w:rPr>
          <w:rFonts w:ascii="Arial" w:hAnsi="Arial" w:cs="Arial"/>
          <w:b/>
          <w:sz w:val="28"/>
        </w:rPr>
        <w:t>(</w:t>
      </w:r>
      <w:r w:rsidR="000F3284">
        <w:rPr>
          <w:rFonts w:ascii="Arial" w:hAnsi="Arial" w:cs="Arial"/>
          <w:b/>
          <w:sz w:val="28"/>
        </w:rPr>
        <w:t>9/</w:t>
      </w:r>
      <w:r>
        <w:rPr>
          <w:rFonts w:ascii="Arial" w:hAnsi="Arial" w:cs="Arial"/>
          <w:b/>
          <w:sz w:val="28"/>
        </w:rPr>
        <w:t>1</w:t>
      </w:r>
      <w:r w:rsidR="003B351B">
        <w:rPr>
          <w:rFonts w:ascii="Arial" w:hAnsi="Arial" w:cs="Arial"/>
          <w:b/>
          <w:sz w:val="28"/>
        </w:rPr>
        <w:t>5</w:t>
      </w:r>
      <w:r w:rsidR="00F0381F" w:rsidRPr="006E4BCD">
        <w:rPr>
          <w:rFonts w:ascii="Arial" w:hAnsi="Arial" w:cs="Arial"/>
          <w:b/>
          <w:sz w:val="28"/>
        </w:rPr>
        <w:t>)</w:t>
      </w:r>
    </w:p>
    <w:p w:rsidR="00F0381F" w:rsidRDefault="00F0381F" w:rsidP="00F0381F">
      <w:r>
        <w:t>C</w:t>
      </w:r>
      <w:r w:rsidRPr="006E4BCD">
        <w:t>hair</w:t>
      </w:r>
      <w:r>
        <w:t xml:space="preserve"> call</w:t>
      </w:r>
      <w:r w:rsidR="009F7C44">
        <w:t xml:space="preserve">ed the </w:t>
      </w:r>
      <w:r w:rsidR="00B26274">
        <w:t>meeting to order at 8</w:t>
      </w:r>
      <w:r w:rsidR="002D5ED5">
        <w:t>:</w:t>
      </w:r>
      <w:r w:rsidR="002477CA">
        <w:t>1</w:t>
      </w:r>
      <w:r w:rsidR="00CB3872">
        <w:t>3am</w:t>
      </w:r>
      <w:r w:rsidR="001B6CB0">
        <w:t xml:space="preserve"> in Room </w:t>
      </w:r>
      <w:r w:rsidR="00ED1C05">
        <w:t>Lotus 9</w:t>
      </w:r>
      <w:r>
        <w:t>.</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w:t>
      </w:r>
      <w:r w:rsidR="00E23120">
        <w:t xml:space="preserve">fication of essential patents. </w:t>
      </w:r>
      <w:r>
        <w:t>There were no responses.</w:t>
      </w:r>
    </w:p>
    <w:p w:rsidR="006D0762" w:rsidRDefault="006D0762" w:rsidP="001C0C74">
      <w:pPr>
        <w:rPr>
          <w:b/>
        </w:rPr>
      </w:pPr>
    </w:p>
    <w:p w:rsidR="00B26274" w:rsidRDefault="00B26274" w:rsidP="00A4274A">
      <w:pPr>
        <w:rPr>
          <w:b/>
        </w:rPr>
      </w:pPr>
      <w:r>
        <w:rPr>
          <w:b/>
        </w:rPr>
        <w:t>Comment Resolution</w:t>
      </w:r>
    </w:p>
    <w:p w:rsidR="008A406E" w:rsidRDefault="008A406E" w:rsidP="00B26274">
      <w:r>
        <w:t>Tero was able to join the meeting, enabling comment resolutions for many comments.</w:t>
      </w:r>
    </w:p>
    <w:p w:rsidR="008A406E" w:rsidRDefault="008A406E" w:rsidP="00B26274"/>
    <w:p w:rsidR="00202E9F" w:rsidRDefault="00202E9F" w:rsidP="00B26274">
      <w:r>
        <w:t>CID #59: Change security mode of the L2R to “key exchange mode of the L2R”</w:t>
      </w:r>
    </w:p>
    <w:p w:rsidR="00202E9F" w:rsidRDefault="00202E9F" w:rsidP="00B26274">
      <w:r>
        <w:t>CID #285: accept</w:t>
      </w:r>
    </w:p>
    <w:p w:rsidR="00202E9F" w:rsidRDefault="00202E9F" w:rsidP="00B26274">
      <w:r>
        <w:t xml:space="preserve">CID #290: cross reference </w:t>
      </w:r>
      <w:r w:rsidRPr="007F2FC8">
        <w:rPr>
          <w:rFonts w:ascii="TimesNewRomanPS-ItalicMT" w:hAnsi="TimesNewRomanPS-ItalicMT" w:cs="TimesNewRomanPS-ItalicMT"/>
          <w:i/>
          <w:iCs/>
          <w:sz w:val="22"/>
          <w:lang w:eastAsia="en-US"/>
        </w:rPr>
        <w:t xml:space="preserve">l2rSNSARecordTimeout </w:t>
      </w:r>
      <w:r w:rsidRPr="007F2FC8">
        <w:rPr>
          <w:rFonts w:ascii="TimesNewRomanPS-ItalicMT" w:hAnsi="TimesNewRomanPS-ItalicMT" w:cs="TimesNewRomanPS-ItalicMT"/>
          <w:iCs/>
          <w:lang w:eastAsia="en-US"/>
        </w:rPr>
        <w:t>on page 93</w:t>
      </w:r>
    </w:p>
    <w:p w:rsidR="00202E9F" w:rsidRDefault="00202E9F" w:rsidP="00B26274">
      <w:r>
        <w:t>CID #306: Wh</w:t>
      </w:r>
      <w:r w:rsidR="007F2FC8">
        <w:t>y are th</w:t>
      </w:r>
      <w:r>
        <w:t xml:space="preserve">e “individual settings” </w:t>
      </w:r>
      <w:r w:rsidR="007F2FC8">
        <w:t xml:space="preserve">in the PIB </w:t>
      </w:r>
      <w:r>
        <w:t>with long timeouts</w:t>
      </w:r>
      <w:r w:rsidR="007F2FC8">
        <w:t xml:space="preserve"> needed?  The names are very long</w:t>
      </w:r>
      <w:r w:rsidR="00CB3872">
        <w:t>.</w:t>
      </w:r>
    </w:p>
    <w:p w:rsidR="00CA4603" w:rsidRDefault="00CA4603" w:rsidP="00B26274">
      <w:r>
        <w:t>CID #307: Accepted</w:t>
      </w:r>
    </w:p>
    <w:p w:rsidR="00CA4603" w:rsidRDefault="00CA4603" w:rsidP="00B26274">
      <w:r>
        <w:t>CID #308: same as for CID #306</w:t>
      </w:r>
    </w:p>
    <w:p w:rsidR="00CA4603" w:rsidRDefault="00CA4603" w:rsidP="00B26274">
      <w:r>
        <w:t>CID #345: Accept, same as for CID #59</w:t>
      </w:r>
    </w:p>
    <w:p w:rsidR="008A406E" w:rsidRDefault="008A406E" w:rsidP="00B26274">
      <w:r>
        <w:t>CID #429: Add address mode</w:t>
      </w:r>
    </w:p>
    <w:p w:rsidR="008A406E" w:rsidRDefault="008A406E" w:rsidP="00B26274">
      <w:r>
        <w:t>CID #434: Accept</w:t>
      </w:r>
    </w:p>
    <w:p w:rsidR="008A406E" w:rsidRDefault="008A406E" w:rsidP="00B26274">
      <w:r>
        <w:t xml:space="preserve">CID #435: </w:t>
      </w:r>
      <w:r w:rsidR="002A098B">
        <w:t>L2R-D does have MCO field.  Add MCO flag in descriptor.</w:t>
      </w:r>
    </w:p>
    <w:p w:rsidR="002A098B" w:rsidRDefault="002A098B" w:rsidP="00B26274">
      <w:r>
        <w:t>CID #440: Add one address mode</w:t>
      </w:r>
    </w:p>
    <w:p w:rsidR="00173599" w:rsidRDefault="006B4760" w:rsidP="00B26274">
      <w:r>
        <w:t>CID #441</w:t>
      </w:r>
      <w:r w:rsidR="00E90EB0">
        <w:t>: How are subservices handled? Answer: this is s</w:t>
      </w:r>
      <w:r>
        <w:t>hown in table</w:t>
      </w:r>
      <w:r w:rsidR="00C212F2">
        <w:t>.</w:t>
      </w:r>
    </w:p>
    <w:p w:rsidR="002A098B" w:rsidRDefault="002A098B" w:rsidP="00B26274">
      <w:r>
        <w:t>CID #442: Same resolution as for CID #440</w:t>
      </w:r>
    </w:p>
    <w:p w:rsidR="00D60277" w:rsidRDefault="00D60277" w:rsidP="00B26274">
      <w:r>
        <w:t>CID #443: Similar to CID #514 from previous recirculation, which was rejected</w:t>
      </w:r>
    </w:p>
    <w:p w:rsidR="00D60277" w:rsidRDefault="00D60277" w:rsidP="00B26274">
      <w:r>
        <w:t>CID #449: Accepted</w:t>
      </w:r>
    </w:p>
    <w:p w:rsidR="00D60277" w:rsidRDefault="00D60277" w:rsidP="00B26274">
      <w:r>
        <w:t>CID #450: Accepted</w:t>
      </w:r>
    </w:p>
    <w:p w:rsidR="00D60277" w:rsidRDefault="00D60277" w:rsidP="00B26274">
      <w:r>
        <w:t>CID #451: Accepted as in CID #59</w:t>
      </w:r>
    </w:p>
    <w:p w:rsidR="006B4760" w:rsidRDefault="006B4760" w:rsidP="00B26274">
      <w:r>
        <w:t>CID #469, #471: accepted</w:t>
      </w:r>
    </w:p>
    <w:p w:rsidR="00C803E8" w:rsidRDefault="00C803E8" w:rsidP="00B26274">
      <w:r>
        <w:lastRenderedPageBreak/>
        <w:t>CID #475: Also need L2RME-AA-RQ.indication.  Accepted</w:t>
      </w:r>
    </w:p>
    <w:p w:rsidR="00C803E8" w:rsidRDefault="00C803E8" w:rsidP="00B26274">
      <w:r>
        <w:t>CID #477: Accepted in principal</w:t>
      </w:r>
    </w:p>
    <w:p w:rsidR="00C212F2" w:rsidRPr="002129E0" w:rsidRDefault="00C212F2" w:rsidP="003305E2">
      <w:pPr>
        <w:spacing w:before="100" w:beforeAutospacing="1"/>
        <w:rPr>
          <w:szCs w:val="24"/>
          <w:lang w:eastAsia="en-US"/>
        </w:rPr>
      </w:pPr>
      <w:proofErr w:type="gramStart"/>
      <w:r>
        <w:rPr>
          <w:b/>
          <w:bCs/>
          <w:szCs w:val="24"/>
          <w:lang w:val="en-GB" w:eastAsia="en-US"/>
        </w:rPr>
        <w:t xml:space="preserve">Membership of </w:t>
      </w:r>
      <w:r w:rsidRPr="002129E0">
        <w:rPr>
          <w:b/>
          <w:bCs/>
          <w:szCs w:val="24"/>
          <w:lang w:val="en-GB" w:eastAsia="en-US"/>
        </w:rPr>
        <w:t>TG10 BRC</w:t>
      </w:r>
      <w:r>
        <w:rPr>
          <w:b/>
          <w:bCs/>
          <w:szCs w:val="24"/>
          <w:lang w:val="en-GB" w:eastAsia="en-US"/>
        </w:rPr>
        <w:t xml:space="preserve"> resolving comments for draft D02</w:t>
      </w:r>
      <w:r w:rsidRPr="002129E0">
        <w:rPr>
          <w:b/>
          <w:bCs/>
          <w:szCs w:val="24"/>
          <w:lang w:val="en-GB" w:eastAsia="en-US"/>
        </w:rPr>
        <w:t>.</w:t>
      </w:r>
      <w:proofErr w:type="gramEnd"/>
    </w:p>
    <w:p w:rsidR="00C212F2" w:rsidRPr="002129E0" w:rsidRDefault="00C212F2" w:rsidP="003305E2">
      <w:pPr>
        <w:spacing w:after="100" w:afterAutospacing="1"/>
        <w:rPr>
          <w:szCs w:val="24"/>
          <w:lang w:eastAsia="en-US"/>
        </w:rPr>
      </w:pPr>
      <w:r w:rsidRPr="002129E0">
        <w:rPr>
          <w:szCs w:val="24"/>
          <w:lang w:eastAsia="en-US"/>
        </w:rPr>
        <w:t xml:space="preserve">Clint Powell, Verotiana Rabarijaona, Fumihide Kojima, Noriyuki Sato, Kiyoshi Fukui, Soo-Young Chang, Jaehwan Kim, SangSung Choi, Charlie Perkins. </w:t>
      </w:r>
      <w:r w:rsidR="005857FF">
        <w:rPr>
          <w:szCs w:val="24"/>
          <w:lang w:eastAsia="en-US"/>
        </w:rPr>
        <w:t xml:space="preserve">  All </w:t>
      </w:r>
      <w:r w:rsidR="00D60277">
        <w:rPr>
          <w:szCs w:val="24"/>
          <w:lang w:eastAsia="en-US"/>
        </w:rPr>
        <w:t xml:space="preserve">who were present in the room </w:t>
      </w:r>
      <w:r w:rsidR="005857FF">
        <w:rPr>
          <w:szCs w:val="24"/>
          <w:lang w:eastAsia="en-US"/>
        </w:rPr>
        <w:t>agreed to remain on the BRC for comment resolution until November.</w:t>
      </w:r>
    </w:p>
    <w:p w:rsidR="00C212F2" w:rsidRDefault="00C212F2" w:rsidP="00C212F2">
      <w:pPr>
        <w:rPr>
          <w:b/>
        </w:rPr>
      </w:pPr>
      <w:r>
        <w:rPr>
          <w:b/>
        </w:rPr>
        <w:t>Timeline Review</w:t>
      </w:r>
    </w:p>
    <w:p w:rsidR="00C212F2" w:rsidRDefault="00C212F2" w:rsidP="00C212F2">
      <w:r w:rsidRPr="00264200">
        <w:t xml:space="preserve">Chair reviewed </w:t>
      </w:r>
      <w:r>
        <w:t xml:space="preserve">the next steps from the </w:t>
      </w:r>
      <w:r w:rsidR="005857FF">
        <w:t>TG10 timeline.  To close the Letter Ballot before the November meeting,</w:t>
      </w:r>
      <w:r w:rsidR="00CB3872">
        <w:t xml:space="preserve"> TG</w:t>
      </w:r>
      <w:r w:rsidR="005857FF">
        <w:t xml:space="preserve"> must start the next Letter Ballot on October 26.  This gives 5 weeks of comment resolution, and 4 weekly calls (or maybe </w:t>
      </w:r>
      <w:r w:rsidR="00E90EB0">
        <w:t>more if multiple calls per week).</w:t>
      </w:r>
    </w:p>
    <w:p w:rsidR="005857FF" w:rsidRDefault="005857FF" w:rsidP="00C212F2"/>
    <w:p w:rsidR="005857FF" w:rsidRDefault="005857FF" w:rsidP="00C212F2">
      <w:r>
        <w:t xml:space="preserve">Only 7 </w:t>
      </w:r>
      <w:r w:rsidR="00CB3872">
        <w:t>days’ notice</w:t>
      </w:r>
      <w:r w:rsidR="001C0F00">
        <w:t xml:space="preserve"> will be</w:t>
      </w:r>
      <w:r>
        <w:t xml:space="preserve"> required for teleconferences </w:t>
      </w:r>
      <w:r w:rsidR="001C0F00">
        <w:t>after Nov. mtg.</w:t>
      </w:r>
      <w:r>
        <w:t>, a change from previous policy.</w:t>
      </w:r>
      <w:r w:rsidR="00202E9F">
        <w:t xml:space="preserve">  But this has not yet been </w:t>
      </w:r>
      <w:r w:rsidR="00D60E48">
        <w:t>ratified</w:t>
      </w:r>
      <w:r w:rsidR="00202E9F">
        <w:t>.</w:t>
      </w:r>
    </w:p>
    <w:p w:rsidR="00E90EB0" w:rsidRDefault="00E90EB0" w:rsidP="00C212F2"/>
    <w:p w:rsidR="00E90EB0" w:rsidRDefault="00E90EB0" w:rsidP="00C212F2">
      <w:r>
        <w:t xml:space="preserve">Comments </w:t>
      </w:r>
      <w:r w:rsidR="00F47A65">
        <w:t>on</w:t>
      </w:r>
      <w:r>
        <w:t xml:space="preserve"> the draft D02 seem to be much more manageable than comments for draft D01.  For the previous draft, the changes requested were much more fundamental.</w:t>
      </w:r>
    </w:p>
    <w:p w:rsidR="00E90EB0" w:rsidRDefault="00E90EB0" w:rsidP="00C212F2"/>
    <w:p w:rsidR="00C212F2" w:rsidRPr="00E90EB0" w:rsidRDefault="00E90EB0" w:rsidP="00E90EB0">
      <w:r>
        <w:t xml:space="preserve">Tero: Still some work to </w:t>
      </w:r>
      <w:r w:rsidR="00A9466B">
        <w:t xml:space="preserve">be </w:t>
      </w:r>
      <w:r>
        <w:t xml:space="preserve">done </w:t>
      </w:r>
      <w:r w:rsidR="00A9466B">
        <w:t>regarding</w:t>
      </w:r>
      <w:r>
        <w:t xml:space="preserve"> MCO specification, and also about multiple mesh membership.</w:t>
      </w:r>
    </w:p>
    <w:p w:rsidR="00C212F2" w:rsidRDefault="00C212F2" w:rsidP="00501756"/>
    <w:p w:rsidR="00D60277" w:rsidRDefault="00D60277" w:rsidP="00D60277">
      <w:pPr>
        <w:rPr>
          <w:b/>
        </w:rPr>
      </w:pPr>
      <w:r>
        <w:rPr>
          <w:b/>
        </w:rPr>
        <w:t>Action Item</w:t>
      </w:r>
    </w:p>
    <w:p w:rsidR="00D60277" w:rsidRDefault="00D60277" w:rsidP="00D60277">
      <w:r>
        <w:t xml:space="preserve">Clint: </w:t>
      </w:r>
      <w:r w:rsidR="00A9466B">
        <w:t xml:space="preserve">will </w:t>
      </w:r>
      <w:r>
        <w:t>renumber new comments starting at CID #1001.</w:t>
      </w:r>
    </w:p>
    <w:p w:rsidR="00D60277" w:rsidRDefault="00D60277" w:rsidP="00501756"/>
    <w:p w:rsidR="00E337D7" w:rsidRDefault="008B43D0" w:rsidP="00E337D7">
      <w:r>
        <w:t>The Task Group went into r</w:t>
      </w:r>
      <w:r w:rsidR="00E337D7">
        <w:t xml:space="preserve">ecess </w:t>
      </w:r>
      <w:r w:rsidR="00767C04">
        <w:t xml:space="preserve">(at </w:t>
      </w:r>
      <w:r w:rsidR="00C803E8">
        <w:t>10</w:t>
      </w:r>
      <w:r w:rsidR="00B26274">
        <w:t>:</w:t>
      </w:r>
      <w:r w:rsidR="00C803E8">
        <w:t>04</w:t>
      </w:r>
      <w:r w:rsidR="00CB3872">
        <w:t>am</w:t>
      </w:r>
      <w:r w:rsidR="00E57D34">
        <w:t xml:space="preserve">) </w:t>
      </w:r>
      <w:r w:rsidR="00E337D7">
        <w:t xml:space="preserve">until </w:t>
      </w:r>
      <w:r>
        <w:t xml:space="preserve">the </w:t>
      </w:r>
      <w:r w:rsidR="00C0594B">
        <w:t>Wed.</w:t>
      </w:r>
      <w:r w:rsidR="00030D14">
        <w:t xml:space="preserve"> </w:t>
      </w:r>
      <w:r w:rsidR="00501756">
        <w:t>A</w:t>
      </w:r>
      <w:r w:rsidR="00E337D7">
        <w:t>M</w:t>
      </w:r>
      <w:r w:rsidR="003B351B">
        <w:t>1</w:t>
      </w:r>
      <w:r w:rsidR="000418AB">
        <w:t xml:space="preserve"> </w:t>
      </w:r>
      <w:r>
        <w:t>session</w:t>
      </w:r>
      <w:r w:rsidR="003B351B">
        <w:t>.</w:t>
      </w:r>
    </w:p>
    <w:p w:rsidR="00723486" w:rsidRDefault="00723486" w:rsidP="00723486">
      <w:pPr>
        <w:rPr>
          <w:rFonts w:ascii="Arial" w:hAnsi="Arial" w:cs="Arial"/>
          <w:b/>
          <w:sz w:val="28"/>
        </w:rPr>
      </w:pPr>
    </w:p>
    <w:p w:rsidR="00426B84" w:rsidRDefault="00426B84" w:rsidP="00D15EBD">
      <w:pPr>
        <w:rPr>
          <w:rFonts w:ascii="Arial" w:hAnsi="Arial" w:cs="Arial"/>
          <w:b/>
          <w:sz w:val="28"/>
        </w:rPr>
      </w:pPr>
    </w:p>
    <w:p w:rsidR="00D15EBD" w:rsidRPr="006E4BCD" w:rsidRDefault="00D15EBD" w:rsidP="00D15EBD">
      <w:pPr>
        <w:rPr>
          <w:rFonts w:ascii="Arial" w:hAnsi="Arial" w:cs="Arial"/>
          <w:b/>
          <w:sz w:val="28"/>
        </w:rPr>
      </w:pPr>
      <w:r>
        <w:rPr>
          <w:rFonts w:ascii="Arial" w:hAnsi="Arial" w:cs="Arial"/>
          <w:b/>
          <w:sz w:val="28"/>
        </w:rPr>
        <w:t>Wednesday AM1 (</w:t>
      </w:r>
      <w:r w:rsidR="000F3284">
        <w:rPr>
          <w:rFonts w:ascii="Arial" w:hAnsi="Arial" w:cs="Arial"/>
          <w:b/>
          <w:sz w:val="28"/>
        </w:rPr>
        <w:t>9/</w:t>
      </w:r>
      <w:r>
        <w:rPr>
          <w:rFonts w:ascii="Arial" w:hAnsi="Arial" w:cs="Arial"/>
          <w:b/>
          <w:sz w:val="28"/>
        </w:rPr>
        <w:t>1</w:t>
      </w:r>
      <w:r w:rsidR="003B351B">
        <w:rPr>
          <w:rFonts w:ascii="Arial" w:hAnsi="Arial" w:cs="Arial"/>
          <w:b/>
          <w:sz w:val="28"/>
        </w:rPr>
        <w:t>6</w:t>
      </w:r>
      <w:r w:rsidRPr="006E4BCD">
        <w:rPr>
          <w:rFonts w:ascii="Arial" w:hAnsi="Arial" w:cs="Arial"/>
          <w:b/>
          <w:sz w:val="28"/>
        </w:rPr>
        <w:t>)</w:t>
      </w:r>
    </w:p>
    <w:p w:rsidR="00D15EBD" w:rsidRDefault="00D15EBD" w:rsidP="00D15EBD">
      <w:r>
        <w:t>C</w:t>
      </w:r>
      <w:r w:rsidRPr="006E4BCD">
        <w:t>hair</w:t>
      </w:r>
      <w:r>
        <w:t xml:space="preserve"> called the meeting to order at 8:</w:t>
      </w:r>
      <w:r w:rsidR="00CB3872">
        <w:t>0</w:t>
      </w:r>
      <w:r w:rsidR="00615F1D">
        <w:t>6</w:t>
      </w:r>
      <w:r w:rsidR="00CB3872">
        <w:t>am</w:t>
      </w:r>
      <w:r w:rsidR="001B6CB0">
        <w:t xml:space="preserve"> in </w:t>
      </w:r>
      <w:r w:rsidR="00244143">
        <w:t>Lotus #1</w:t>
      </w:r>
      <w:r>
        <w:t>.</w:t>
      </w:r>
      <w:r w:rsidR="00185A6E">
        <w:t xml:space="preserve">  </w:t>
      </w:r>
    </w:p>
    <w:p w:rsidR="00E754A2" w:rsidRDefault="00E754A2" w:rsidP="00D15EBD"/>
    <w:p w:rsidR="00D15EBD" w:rsidRPr="00693306" w:rsidRDefault="00D15EBD" w:rsidP="00D15EBD">
      <w:pPr>
        <w:rPr>
          <w:b/>
        </w:rPr>
      </w:pPr>
      <w:r w:rsidRPr="00693306">
        <w:rPr>
          <w:b/>
        </w:rPr>
        <w:t>Patent Policy and call for Essential Patents</w:t>
      </w:r>
    </w:p>
    <w:p w:rsidR="00D15EBD" w:rsidRDefault="00D15EBD" w:rsidP="00D15EBD">
      <w:r>
        <w:t>Chair called the group’s attention to the IEEE patent policy and made a call for notification of essential patents. There were no responses.</w:t>
      </w:r>
    </w:p>
    <w:p w:rsidR="00614F56" w:rsidRDefault="00614F56" w:rsidP="00614F56">
      <w:pPr>
        <w:tabs>
          <w:tab w:val="left" w:pos="4082"/>
        </w:tabs>
        <w:rPr>
          <w:b/>
        </w:rPr>
      </w:pPr>
      <w:r>
        <w:rPr>
          <w:b/>
        </w:rPr>
        <w:tab/>
      </w:r>
    </w:p>
    <w:p w:rsidR="002129E0" w:rsidRDefault="00D15EBD" w:rsidP="002129E0">
      <w:pPr>
        <w:rPr>
          <w:b/>
        </w:rPr>
      </w:pPr>
      <w:r>
        <w:rPr>
          <w:b/>
        </w:rPr>
        <w:t>Comment Resolution</w:t>
      </w:r>
    </w:p>
    <w:p w:rsidR="002129E0" w:rsidRDefault="00E754A2" w:rsidP="003B351B">
      <w:pPr>
        <w:rPr>
          <w:szCs w:val="22"/>
          <w:lang w:eastAsia="en-US"/>
        </w:rPr>
      </w:pPr>
      <w:proofErr w:type="gramStart"/>
      <w:r>
        <w:rPr>
          <w:szCs w:val="22"/>
          <w:lang w:eastAsia="en-US"/>
        </w:rPr>
        <w:t xml:space="preserve">Planned: further resolution of </w:t>
      </w:r>
      <w:proofErr w:type="spellStart"/>
      <w:r>
        <w:rPr>
          <w:szCs w:val="22"/>
          <w:lang w:eastAsia="en-US"/>
        </w:rPr>
        <w:t>Tero’s</w:t>
      </w:r>
      <w:proofErr w:type="spellEnd"/>
      <w:r>
        <w:rPr>
          <w:szCs w:val="22"/>
          <w:lang w:eastAsia="en-US"/>
        </w:rPr>
        <w:t xml:space="preserve"> comments.</w:t>
      </w:r>
      <w:proofErr w:type="gramEnd"/>
    </w:p>
    <w:p w:rsidR="00615F1D" w:rsidRPr="00615F1D" w:rsidRDefault="00615F1D" w:rsidP="00030BC3">
      <w:pPr>
        <w:spacing w:before="60" w:after="60"/>
        <w:rPr>
          <w:szCs w:val="24"/>
          <w:lang w:eastAsia="en-US"/>
        </w:rPr>
      </w:pPr>
      <w:r w:rsidRPr="00615F1D">
        <w:rPr>
          <w:szCs w:val="24"/>
          <w:lang w:eastAsia="en-US"/>
        </w:rPr>
        <w:t>Resolutions for comments on security</w:t>
      </w:r>
    </w:p>
    <w:p w:rsidR="00615F1D" w:rsidRPr="00615F1D" w:rsidRDefault="00615F1D" w:rsidP="00030BC3">
      <w:pPr>
        <w:spacing w:before="60" w:after="60"/>
        <w:rPr>
          <w:szCs w:val="24"/>
          <w:lang w:eastAsia="en-US"/>
        </w:rPr>
      </w:pPr>
      <w:proofErr w:type="gramStart"/>
      <w:r w:rsidRPr="00615F1D">
        <w:rPr>
          <w:szCs w:val="24"/>
          <w:lang w:eastAsia="en-US"/>
        </w:rPr>
        <w:t>CID 1477, 1478.</w:t>
      </w:r>
      <w:proofErr w:type="gramEnd"/>
      <w:r w:rsidRPr="00615F1D">
        <w:rPr>
          <w:szCs w:val="24"/>
          <w:lang w:eastAsia="en-US"/>
        </w:rPr>
        <w:t xml:space="preserve"> 1498. 1499, 1500, 1507, 1509 1509, 1511 - Accept</w:t>
      </w:r>
    </w:p>
    <w:p w:rsidR="00615F1D" w:rsidRPr="00615F1D" w:rsidRDefault="00615F1D" w:rsidP="00030BC3">
      <w:pPr>
        <w:spacing w:before="60" w:after="60"/>
        <w:rPr>
          <w:szCs w:val="24"/>
          <w:lang w:eastAsia="en-US"/>
        </w:rPr>
      </w:pPr>
      <w:r w:rsidRPr="00615F1D">
        <w:rPr>
          <w:szCs w:val="24"/>
          <w:lang w:eastAsia="en-US"/>
        </w:rPr>
        <w:t>CID 1501 - Revise</w:t>
      </w:r>
    </w:p>
    <w:p w:rsidR="002129E0" w:rsidRPr="00615F1D" w:rsidRDefault="00615F1D" w:rsidP="00030BC3">
      <w:pPr>
        <w:spacing w:before="60" w:after="60"/>
        <w:rPr>
          <w:szCs w:val="24"/>
          <w:lang w:eastAsia="en-US"/>
        </w:rPr>
      </w:pPr>
      <w:r w:rsidRPr="00615F1D">
        <w:rPr>
          <w:szCs w:val="24"/>
          <w:lang w:eastAsia="en-US"/>
        </w:rPr>
        <w:t>CID 1139 - change per neighbor to per mesh tree</w:t>
      </w:r>
    </w:p>
    <w:p w:rsidR="00D15EBD" w:rsidRDefault="00D15EBD" w:rsidP="00D15EBD">
      <w:r>
        <w:t>The Task Gro</w:t>
      </w:r>
      <w:r w:rsidR="00615F1D">
        <w:t xml:space="preserve">up went into recess </w:t>
      </w:r>
      <w:r w:rsidR="00CB3872">
        <w:t xml:space="preserve">at </w:t>
      </w:r>
      <w:r w:rsidR="00615F1D">
        <w:t>9:3</w:t>
      </w:r>
      <w:r w:rsidR="00CB3872">
        <w:t>0am</w:t>
      </w:r>
      <w:r>
        <w:t xml:space="preserve"> until the </w:t>
      </w:r>
      <w:r w:rsidR="00775F75">
        <w:t>Thurs</w:t>
      </w:r>
      <w:r w:rsidR="004D4CBB">
        <w:t>.</w:t>
      </w:r>
      <w:r>
        <w:t xml:space="preserve"> </w:t>
      </w:r>
      <w:r w:rsidR="00185A6E">
        <w:t>P</w:t>
      </w:r>
      <w:r>
        <w:t>M</w:t>
      </w:r>
      <w:r w:rsidR="00775F75">
        <w:t>1</w:t>
      </w:r>
      <w:r>
        <w:t xml:space="preserve"> session.</w:t>
      </w:r>
    </w:p>
    <w:p w:rsidR="00D15EBD" w:rsidRDefault="00D15EBD" w:rsidP="00D15EBD">
      <w:pPr>
        <w:rPr>
          <w:rFonts w:ascii="Arial" w:hAnsi="Arial" w:cs="Arial"/>
          <w:b/>
          <w:sz w:val="28"/>
        </w:rPr>
      </w:pPr>
    </w:p>
    <w:p w:rsidR="00D15EBD" w:rsidRDefault="00D15EBD" w:rsidP="00D15EBD">
      <w:pPr>
        <w:rPr>
          <w:rFonts w:ascii="Arial" w:hAnsi="Arial" w:cs="Arial"/>
          <w:b/>
          <w:sz w:val="28"/>
        </w:rPr>
      </w:pPr>
    </w:p>
    <w:p w:rsidR="000C0C01" w:rsidRPr="006E4BCD" w:rsidRDefault="000C0C01" w:rsidP="000C0C01">
      <w:pPr>
        <w:rPr>
          <w:rFonts w:ascii="Arial" w:hAnsi="Arial" w:cs="Arial"/>
          <w:b/>
          <w:sz w:val="28"/>
        </w:rPr>
      </w:pPr>
      <w:r>
        <w:rPr>
          <w:rFonts w:ascii="Arial" w:hAnsi="Arial" w:cs="Arial"/>
          <w:b/>
          <w:sz w:val="28"/>
        </w:rPr>
        <w:t xml:space="preserve">Thursday </w:t>
      </w:r>
      <w:r w:rsidR="00185A6E">
        <w:rPr>
          <w:rFonts w:ascii="Arial" w:hAnsi="Arial" w:cs="Arial"/>
          <w:b/>
          <w:sz w:val="28"/>
        </w:rPr>
        <w:t>P</w:t>
      </w:r>
      <w:r>
        <w:rPr>
          <w:rFonts w:ascii="Arial" w:hAnsi="Arial" w:cs="Arial"/>
          <w:b/>
          <w:sz w:val="28"/>
        </w:rPr>
        <w:t>M</w:t>
      </w:r>
      <w:r w:rsidR="0090148B">
        <w:rPr>
          <w:rFonts w:ascii="Arial" w:hAnsi="Arial" w:cs="Arial"/>
          <w:b/>
          <w:sz w:val="28"/>
        </w:rPr>
        <w:t>1</w:t>
      </w:r>
      <w:r>
        <w:rPr>
          <w:rFonts w:ascii="Arial" w:hAnsi="Arial" w:cs="Arial"/>
          <w:b/>
          <w:sz w:val="28"/>
        </w:rPr>
        <w:t xml:space="preserve"> (</w:t>
      </w:r>
      <w:r w:rsidR="000F3284">
        <w:rPr>
          <w:rFonts w:ascii="Arial" w:hAnsi="Arial" w:cs="Arial"/>
          <w:b/>
          <w:sz w:val="28"/>
        </w:rPr>
        <w:t>9/</w:t>
      </w:r>
      <w:r>
        <w:rPr>
          <w:rFonts w:ascii="Arial" w:hAnsi="Arial" w:cs="Arial"/>
          <w:b/>
          <w:sz w:val="28"/>
        </w:rPr>
        <w:t>1</w:t>
      </w:r>
      <w:r w:rsidR="003B351B">
        <w:rPr>
          <w:rFonts w:ascii="Arial" w:hAnsi="Arial" w:cs="Arial"/>
          <w:b/>
          <w:sz w:val="28"/>
        </w:rPr>
        <w:t>7</w:t>
      </w:r>
      <w:r w:rsidRPr="006E4BCD">
        <w:rPr>
          <w:rFonts w:ascii="Arial" w:hAnsi="Arial" w:cs="Arial"/>
          <w:b/>
          <w:sz w:val="28"/>
        </w:rPr>
        <w:t>)</w:t>
      </w:r>
    </w:p>
    <w:p w:rsidR="000C0C01" w:rsidRDefault="000C0C01" w:rsidP="000C0C01">
      <w:r>
        <w:t>C</w:t>
      </w:r>
      <w:r w:rsidRPr="006E4BCD">
        <w:t>hair</w:t>
      </w:r>
      <w:r>
        <w:t xml:space="preserve"> called the meeting to order at </w:t>
      </w:r>
      <w:r w:rsidR="00185A6E">
        <w:t>1</w:t>
      </w:r>
      <w:r>
        <w:t>:</w:t>
      </w:r>
      <w:r w:rsidR="00615F1D">
        <w:t>4</w:t>
      </w:r>
      <w:r w:rsidR="00CB3872">
        <w:t>5pm</w:t>
      </w:r>
      <w:r w:rsidR="002129E0">
        <w:t xml:space="preserve"> in </w:t>
      </w:r>
      <w:r w:rsidR="00244143">
        <w:t>Lotus #1.</w:t>
      </w:r>
    </w:p>
    <w:p w:rsidR="002129E0" w:rsidRPr="002129E0" w:rsidRDefault="002129E0" w:rsidP="002129E0">
      <w:pPr>
        <w:rPr>
          <w:b/>
        </w:rPr>
      </w:pPr>
    </w:p>
    <w:p w:rsidR="002129E0" w:rsidRDefault="002129E0" w:rsidP="002129E0">
      <w:pPr>
        <w:rPr>
          <w:b/>
        </w:rPr>
      </w:pPr>
      <w:r w:rsidRPr="002129E0">
        <w:rPr>
          <w:b/>
        </w:rPr>
        <w:t xml:space="preserve">IEEE-SA </w:t>
      </w:r>
      <w:proofErr w:type="spellStart"/>
      <w:r w:rsidRPr="002129E0">
        <w:rPr>
          <w:b/>
        </w:rPr>
        <w:t>Stds</w:t>
      </w:r>
      <w:proofErr w:type="spellEnd"/>
      <w:r w:rsidRPr="002129E0">
        <w:rPr>
          <w:b/>
        </w:rPr>
        <w:t xml:space="preserve">. Board Bylaws on Patents in </w:t>
      </w:r>
      <w:proofErr w:type="spellStart"/>
      <w:proofErr w:type="gramStart"/>
      <w:r w:rsidRPr="002129E0">
        <w:rPr>
          <w:b/>
        </w:rPr>
        <w:t>Std's</w:t>
      </w:r>
      <w:proofErr w:type="spellEnd"/>
      <w:proofErr w:type="gramEnd"/>
      <w:r w:rsidRPr="002129E0">
        <w:rPr>
          <w:b/>
        </w:rPr>
        <w:t>. &amp; Guidelines</w:t>
      </w:r>
    </w:p>
    <w:p w:rsidR="002129E0" w:rsidRPr="00030BC3" w:rsidRDefault="002129E0" w:rsidP="002129E0">
      <w:r>
        <w:t>Chair called the group’s attention to the IEEE patent policy and made a call for notification of essential patents. There were no responses.</w:t>
      </w:r>
    </w:p>
    <w:p w:rsidR="00030BC3" w:rsidRPr="00030BC3" w:rsidRDefault="00030BC3" w:rsidP="00030BC3">
      <w:pPr>
        <w:spacing w:before="100" w:beforeAutospacing="1" w:after="100" w:afterAutospacing="1"/>
        <w:rPr>
          <w:szCs w:val="24"/>
          <w:lang w:eastAsia="en-US"/>
        </w:rPr>
      </w:pPr>
      <w:r w:rsidRPr="00615F1D">
        <w:rPr>
          <w:szCs w:val="24"/>
          <w:lang w:eastAsia="en-US"/>
        </w:rPr>
        <w:t>Presentation by Sato-san</w:t>
      </w:r>
      <w:r>
        <w:rPr>
          <w:szCs w:val="24"/>
          <w:lang w:eastAsia="en-US"/>
        </w:rPr>
        <w:t xml:space="preserve">: </w:t>
      </w:r>
      <w:r w:rsidRPr="00615F1D">
        <w:rPr>
          <w:szCs w:val="24"/>
          <w:lang w:eastAsia="en-US"/>
        </w:rPr>
        <w:t>doc. # 749r0</w:t>
      </w:r>
      <w:r>
        <w:rPr>
          <w:szCs w:val="24"/>
          <w:lang w:eastAsia="en-US"/>
        </w:rPr>
        <w:t xml:space="preserve">    </w:t>
      </w:r>
      <w:r w:rsidRPr="00615F1D">
        <w:rPr>
          <w:szCs w:val="24"/>
          <w:lang w:eastAsia="en-US"/>
        </w:rPr>
        <w:t>Issue found with service ID and mesh tree</w:t>
      </w:r>
    </w:p>
    <w:p w:rsidR="002129E0" w:rsidRDefault="002129E0" w:rsidP="002129E0">
      <w:pPr>
        <w:rPr>
          <w:b/>
        </w:rPr>
      </w:pPr>
      <w:r w:rsidRPr="002129E0">
        <w:rPr>
          <w:b/>
        </w:rPr>
        <w:t>Comment Resolution</w:t>
      </w:r>
    </w:p>
    <w:p w:rsidR="00615F1D" w:rsidRDefault="00615F1D" w:rsidP="00615F1D">
      <w:pPr>
        <w:spacing w:before="60" w:after="60"/>
        <w:rPr>
          <w:szCs w:val="24"/>
          <w:lang w:eastAsia="en-US"/>
        </w:rPr>
      </w:pPr>
      <w:r w:rsidRPr="00615F1D">
        <w:rPr>
          <w:szCs w:val="24"/>
          <w:lang w:eastAsia="en-US"/>
        </w:rPr>
        <w:t>CID 1460 - change to revise and add an AddressMode field in Table 18</w:t>
      </w:r>
    </w:p>
    <w:p w:rsidR="00615F1D" w:rsidRPr="00615F1D" w:rsidRDefault="00615F1D" w:rsidP="00615F1D">
      <w:pPr>
        <w:spacing w:before="60" w:after="60"/>
        <w:rPr>
          <w:szCs w:val="24"/>
          <w:lang w:eastAsia="en-US"/>
        </w:rPr>
      </w:pPr>
      <w:r w:rsidRPr="00615F1D">
        <w:rPr>
          <w:szCs w:val="24"/>
          <w:lang w:eastAsia="en-US"/>
        </w:rPr>
        <w:t>CID 1462, 1465, 1466, 1467, 1470, 1472 - Accept</w:t>
      </w:r>
    </w:p>
    <w:p w:rsidR="00615F1D" w:rsidRPr="00615F1D" w:rsidRDefault="00615F1D" w:rsidP="00615F1D">
      <w:pPr>
        <w:spacing w:before="60" w:after="60"/>
        <w:rPr>
          <w:szCs w:val="24"/>
          <w:lang w:eastAsia="en-US"/>
        </w:rPr>
      </w:pPr>
      <w:r w:rsidRPr="00615F1D">
        <w:rPr>
          <w:szCs w:val="24"/>
          <w:lang w:eastAsia="en-US"/>
        </w:rPr>
        <w:t>CID 1491 - Revise with changes indicated, and additional work is needed on resolution</w:t>
      </w:r>
    </w:p>
    <w:p w:rsidR="00615F1D" w:rsidRPr="00615F1D" w:rsidRDefault="00615F1D" w:rsidP="00615F1D">
      <w:pPr>
        <w:spacing w:before="60" w:after="60"/>
        <w:rPr>
          <w:szCs w:val="24"/>
          <w:lang w:eastAsia="en-US"/>
        </w:rPr>
      </w:pPr>
      <w:r w:rsidRPr="00615F1D">
        <w:rPr>
          <w:szCs w:val="24"/>
          <w:lang w:eastAsia="en-US"/>
        </w:rPr>
        <w:t>CID 1495 - Accept</w:t>
      </w:r>
    </w:p>
    <w:p w:rsidR="00615F1D" w:rsidRPr="00615F1D" w:rsidRDefault="00615F1D" w:rsidP="00615F1D">
      <w:pPr>
        <w:spacing w:before="60" w:after="60"/>
        <w:rPr>
          <w:szCs w:val="24"/>
          <w:lang w:eastAsia="en-US"/>
        </w:rPr>
      </w:pPr>
      <w:r w:rsidRPr="00615F1D">
        <w:rPr>
          <w:szCs w:val="24"/>
          <w:lang w:eastAsia="en-US"/>
        </w:rPr>
        <w:t>CID 1496 - Revise</w:t>
      </w:r>
    </w:p>
    <w:p w:rsidR="00615F1D" w:rsidRPr="00615F1D" w:rsidRDefault="00615F1D" w:rsidP="00615F1D">
      <w:pPr>
        <w:spacing w:before="60" w:after="60"/>
        <w:rPr>
          <w:szCs w:val="24"/>
          <w:lang w:eastAsia="en-US"/>
        </w:rPr>
      </w:pPr>
      <w:r w:rsidRPr="00615F1D">
        <w:rPr>
          <w:szCs w:val="24"/>
          <w:lang w:eastAsia="en-US"/>
        </w:rPr>
        <w:t>CID 1510 - Accept</w:t>
      </w:r>
    </w:p>
    <w:p w:rsidR="00615F1D" w:rsidRPr="00615F1D" w:rsidRDefault="00615F1D" w:rsidP="00615F1D">
      <w:pPr>
        <w:spacing w:before="60" w:after="60"/>
        <w:rPr>
          <w:szCs w:val="24"/>
          <w:lang w:eastAsia="en-US"/>
        </w:rPr>
      </w:pPr>
      <w:r w:rsidRPr="00615F1D">
        <w:rPr>
          <w:szCs w:val="24"/>
          <w:lang w:eastAsia="en-US"/>
        </w:rPr>
        <w:t>CID 1457 - Revise with changes indicated</w:t>
      </w:r>
    </w:p>
    <w:p w:rsidR="00615F1D" w:rsidRPr="00615F1D" w:rsidRDefault="00615F1D" w:rsidP="00615F1D">
      <w:pPr>
        <w:spacing w:before="60" w:after="60"/>
        <w:rPr>
          <w:szCs w:val="24"/>
          <w:lang w:eastAsia="en-US"/>
        </w:rPr>
      </w:pPr>
      <w:r w:rsidRPr="00615F1D">
        <w:rPr>
          <w:szCs w:val="24"/>
          <w:lang w:eastAsia="en-US"/>
        </w:rPr>
        <w:t>CID 1503, 1504 - Accept</w:t>
      </w:r>
    </w:p>
    <w:p w:rsidR="003B351B" w:rsidRDefault="003B351B" w:rsidP="003B351B"/>
    <w:p w:rsidR="000C0C01" w:rsidRDefault="003B351B" w:rsidP="003B351B">
      <w:r>
        <w:t xml:space="preserve">The Task Group went into recess (at </w:t>
      </w:r>
      <w:r w:rsidR="00CB3872">
        <w:t>3:30pm</w:t>
      </w:r>
      <w:r>
        <w:t>) until the Thurs</w:t>
      </w:r>
      <w:r w:rsidR="00B93E31">
        <w:t>.</w:t>
      </w:r>
      <w:r>
        <w:t xml:space="preserve"> PM2 session</w:t>
      </w:r>
    </w:p>
    <w:p w:rsidR="00030BC3" w:rsidRDefault="00030BC3" w:rsidP="000576F8">
      <w:pPr>
        <w:rPr>
          <w:rFonts w:ascii="Arial" w:hAnsi="Arial" w:cs="Arial"/>
          <w:b/>
          <w:sz w:val="28"/>
        </w:rPr>
      </w:pPr>
    </w:p>
    <w:p w:rsidR="00030BC3" w:rsidRDefault="00030BC3" w:rsidP="000576F8">
      <w:pPr>
        <w:rPr>
          <w:rFonts w:ascii="Arial" w:hAnsi="Arial" w:cs="Arial"/>
          <w:b/>
          <w:sz w:val="28"/>
        </w:rPr>
      </w:pPr>
    </w:p>
    <w:p w:rsidR="003B351B" w:rsidRPr="006E4BCD" w:rsidRDefault="003B351B" w:rsidP="003B351B">
      <w:pPr>
        <w:rPr>
          <w:rFonts w:ascii="Arial" w:hAnsi="Arial" w:cs="Arial"/>
          <w:b/>
          <w:sz w:val="28"/>
        </w:rPr>
      </w:pPr>
      <w:r>
        <w:rPr>
          <w:rFonts w:ascii="Arial" w:hAnsi="Arial" w:cs="Arial"/>
          <w:b/>
          <w:sz w:val="28"/>
        </w:rPr>
        <w:t>Thursday PM2 (9/17</w:t>
      </w:r>
      <w:r w:rsidRPr="006E4BCD">
        <w:rPr>
          <w:rFonts w:ascii="Arial" w:hAnsi="Arial" w:cs="Arial"/>
          <w:b/>
          <w:sz w:val="28"/>
        </w:rPr>
        <w:t>)</w:t>
      </w:r>
    </w:p>
    <w:p w:rsidR="003B351B" w:rsidRDefault="003B351B" w:rsidP="003B351B">
      <w:r>
        <w:t>C</w:t>
      </w:r>
      <w:r w:rsidRPr="006E4BCD">
        <w:t>hair</w:t>
      </w:r>
      <w:r>
        <w:t xml:space="preserve"> called the meeting to order at </w:t>
      </w:r>
      <w:r w:rsidR="00E754A2">
        <w:t>4:0</w:t>
      </w:r>
      <w:r w:rsidR="00DC4CD3">
        <w:t>6</w:t>
      </w:r>
      <w:r w:rsidR="00CB3872">
        <w:t>pm</w:t>
      </w:r>
      <w:r>
        <w:t xml:space="preserve"> in </w:t>
      </w:r>
      <w:r w:rsidR="001B6CB0">
        <w:t xml:space="preserve">in </w:t>
      </w:r>
      <w:r w:rsidR="00620C57">
        <w:t>Lotus #1.</w:t>
      </w:r>
    </w:p>
    <w:p w:rsidR="003B351B" w:rsidRPr="002129E0" w:rsidRDefault="003B351B" w:rsidP="003B351B">
      <w:pPr>
        <w:rPr>
          <w:b/>
        </w:rPr>
      </w:pPr>
    </w:p>
    <w:p w:rsidR="003B351B" w:rsidRDefault="003B351B" w:rsidP="003B351B">
      <w:pPr>
        <w:rPr>
          <w:b/>
        </w:rPr>
      </w:pPr>
      <w:r w:rsidRPr="002129E0">
        <w:rPr>
          <w:b/>
        </w:rPr>
        <w:t xml:space="preserve">IEEE-SA </w:t>
      </w:r>
      <w:proofErr w:type="spellStart"/>
      <w:r w:rsidRPr="002129E0">
        <w:rPr>
          <w:b/>
        </w:rPr>
        <w:t>Stds</w:t>
      </w:r>
      <w:proofErr w:type="spellEnd"/>
      <w:r w:rsidRPr="002129E0">
        <w:rPr>
          <w:b/>
        </w:rPr>
        <w:t xml:space="preserve">. Board Bylaws on Patents in </w:t>
      </w:r>
      <w:proofErr w:type="spellStart"/>
      <w:proofErr w:type="gramStart"/>
      <w:r w:rsidRPr="002129E0">
        <w:rPr>
          <w:b/>
        </w:rPr>
        <w:t>Std's</w:t>
      </w:r>
      <w:proofErr w:type="spellEnd"/>
      <w:proofErr w:type="gramEnd"/>
      <w:r w:rsidRPr="002129E0">
        <w:rPr>
          <w:b/>
        </w:rPr>
        <w:t>. &amp; Guidelines</w:t>
      </w:r>
    </w:p>
    <w:p w:rsidR="003B351B" w:rsidRPr="00303317" w:rsidRDefault="003B351B" w:rsidP="003B351B">
      <w:r>
        <w:t>Chair called the group’s attention to the IEEE patent policy and made a call for notification of essential patents. There were no responses.</w:t>
      </w:r>
    </w:p>
    <w:p w:rsidR="003B351B" w:rsidRPr="002129E0" w:rsidRDefault="003B351B" w:rsidP="003B351B">
      <w:pPr>
        <w:spacing w:before="100" w:beforeAutospacing="1" w:after="100" w:afterAutospacing="1"/>
        <w:rPr>
          <w:szCs w:val="24"/>
          <w:lang w:eastAsia="en-US"/>
        </w:rPr>
      </w:pPr>
      <w:proofErr w:type="gramStart"/>
      <w:r w:rsidRPr="002129E0">
        <w:rPr>
          <w:b/>
          <w:bCs/>
          <w:szCs w:val="24"/>
          <w:lang w:val="en-GB" w:eastAsia="en-US"/>
        </w:rPr>
        <w:t>Motion to form a TG10 BRC.</w:t>
      </w:r>
      <w:proofErr w:type="gramEnd"/>
    </w:p>
    <w:p w:rsidR="003B351B" w:rsidRPr="002129E0" w:rsidRDefault="003B351B" w:rsidP="003B351B">
      <w:pPr>
        <w:spacing w:before="100" w:beforeAutospacing="1" w:after="100" w:afterAutospacing="1"/>
        <w:rPr>
          <w:szCs w:val="24"/>
          <w:lang w:eastAsia="en-US"/>
        </w:rPr>
      </w:pPr>
      <w:r w:rsidRPr="002129E0">
        <w:rPr>
          <w:i/>
          <w:iCs/>
          <w:szCs w:val="24"/>
          <w:lang w:eastAsia="en-US"/>
        </w:rPr>
        <w:t xml:space="preserve">TG10 requests that 802.15 WG approve the formation of a Ballot Resolution Committee (BRC) for the WG balloting of the 802.15.4 TG10 draft recommended practice with the following membership:  </w:t>
      </w:r>
      <w:r w:rsidRPr="002129E0">
        <w:rPr>
          <w:szCs w:val="24"/>
          <w:lang w:eastAsia="en-US"/>
        </w:rPr>
        <w:t xml:space="preserve">Clint Powell, Verotiana Rabarijaona, Fumihide Kojima, Noriyuki Sato, Kiyoshi Fukui, Soo-Young Chang, Jaehwan Kim, SangSung Choi, </w:t>
      </w:r>
      <w:proofErr w:type="gramStart"/>
      <w:r w:rsidRPr="002129E0">
        <w:rPr>
          <w:szCs w:val="24"/>
          <w:lang w:eastAsia="en-US"/>
        </w:rPr>
        <w:t>Charlie</w:t>
      </w:r>
      <w:proofErr w:type="gramEnd"/>
      <w:r w:rsidRPr="002129E0">
        <w:rPr>
          <w:szCs w:val="24"/>
          <w:lang w:eastAsia="en-US"/>
        </w:rPr>
        <w:t xml:space="preserve"> Perkins. </w:t>
      </w:r>
      <w:r w:rsidRPr="002129E0">
        <w:rPr>
          <w:i/>
          <w:iCs/>
          <w:szCs w:val="24"/>
          <w:lang w:eastAsia="en-US"/>
        </w:rPr>
        <w:t xml:space="preserve">The TG10 BRC is authorized to approve comment resolutions and to approve the start of </w:t>
      </w:r>
      <w:proofErr w:type="gramStart"/>
      <w:r w:rsidRPr="002129E0">
        <w:rPr>
          <w:i/>
          <w:iCs/>
          <w:szCs w:val="24"/>
          <w:lang w:eastAsia="en-US"/>
        </w:rPr>
        <w:t>balloting</w:t>
      </w:r>
      <w:proofErr w:type="gramEnd"/>
      <w:r w:rsidRPr="002129E0">
        <w:rPr>
          <w:i/>
          <w:iCs/>
          <w:szCs w:val="24"/>
          <w:lang w:eastAsia="en-US"/>
        </w:rPr>
        <w:t xml:space="preserve"> the TG10 draft on behalf of the 802.15 WG. Comment resolution on recirculation ballots between sessions will be conducted via reflector email and via teleconferences as announced to the reflector at least 30 days in advance.</w:t>
      </w:r>
    </w:p>
    <w:p w:rsidR="003B351B" w:rsidRPr="002129E0" w:rsidRDefault="003B351B" w:rsidP="00DD0C38">
      <w:pPr>
        <w:spacing w:before="60" w:after="60"/>
        <w:rPr>
          <w:szCs w:val="24"/>
          <w:lang w:eastAsia="en-US"/>
        </w:rPr>
      </w:pPr>
      <w:r w:rsidRPr="002129E0">
        <w:rPr>
          <w:b/>
          <w:szCs w:val="24"/>
          <w:lang w:eastAsia="en-US"/>
        </w:rPr>
        <w:lastRenderedPageBreak/>
        <w:t>Moved by</w:t>
      </w:r>
      <w:r w:rsidRPr="002129E0">
        <w:rPr>
          <w:szCs w:val="24"/>
          <w:lang w:eastAsia="en-US"/>
        </w:rPr>
        <w:t xml:space="preserve">:  </w:t>
      </w:r>
      <w:r w:rsidR="00DD0C38">
        <w:rPr>
          <w:szCs w:val="24"/>
          <w:lang w:eastAsia="en-US"/>
        </w:rPr>
        <w:t>Charlie Perkins</w:t>
      </w:r>
      <w:r w:rsidRPr="002129E0">
        <w:rPr>
          <w:szCs w:val="24"/>
          <w:lang w:eastAsia="en-US"/>
        </w:rPr>
        <w:t xml:space="preserve">                              </w:t>
      </w:r>
      <w:r w:rsidRPr="002129E0">
        <w:rPr>
          <w:b/>
          <w:szCs w:val="24"/>
          <w:lang w:eastAsia="en-US"/>
        </w:rPr>
        <w:t>Seconded by</w:t>
      </w:r>
      <w:r w:rsidRPr="002129E0">
        <w:rPr>
          <w:szCs w:val="24"/>
          <w:lang w:eastAsia="en-US"/>
        </w:rPr>
        <w:t xml:space="preserve">:  </w:t>
      </w:r>
      <w:r w:rsidR="00DD0C38">
        <w:rPr>
          <w:szCs w:val="24"/>
          <w:lang w:eastAsia="en-US"/>
        </w:rPr>
        <w:t>Noriyuki Sato</w:t>
      </w:r>
    </w:p>
    <w:p w:rsidR="003B351B" w:rsidRPr="002129E0" w:rsidRDefault="003B351B" w:rsidP="00DD0C38">
      <w:pPr>
        <w:spacing w:before="60" w:after="60"/>
        <w:rPr>
          <w:szCs w:val="24"/>
          <w:lang w:eastAsia="en-US"/>
        </w:rPr>
      </w:pPr>
      <w:r w:rsidRPr="002129E0">
        <w:rPr>
          <w:b/>
          <w:szCs w:val="24"/>
          <w:lang w:val="en-GB" w:eastAsia="en-US"/>
        </w:rPr>
        <w:t>Discussion</w:t>
      </w:r>
      <w:r w:rsidRPr="002129E0">
        <w:rPr>
          <w:szCs w:val="24"/>
          <w:lang w:val="en-GB" w:eastAsia="en-US"/>
        </w:rPr>
        <w:t xml:space="preserve">:  None                                                                                            </w:t>
      </w:r>
    </w:p>
    <w:p w:rsidR="003B351B" w:rsidRPr="002129E0" w:rsidRDefault="003B351B" w:rsidP="00DD0C38">
      <w:pPr>
        <w:spacing w:before="60" w:after="60"/>
        <w:rPr>
          <w:szCs w:val="24"/>
          <w:lang w:eastAsia="en-US"/>
        </w:rPr>
      </w:pPr>
      <w:r w:rsidRPr="002129E0">
        <w:rPr>
          <w:b/>
          <w:szCs w:val="24"/>
          <w:lang w:val="en-GB" w:eastAsia="en-US"/>
        </w:rPr>
        <w:t>Vote</w:t>
      </w:r>
      <w:r w:rsidRPr="002129E0">
        <w:rPr>
          <w:szCs w:val="24"/>
          <w:lang w:val="en-GB" w:eastAsia="en-US"/>
        </w:rPr>
        <w:t xml:space="preserve">:  </w:t>
      </w:r>
      <w:r w:rsidR="00DD0C38">
        <w:rPr>
          <w:szCs w:val="24"/>
          <w:lang w:val="en-GB" w:eastAsia="en-US"/>
        </w:rPr>
        <w:t>6</w:t>
      </w:r>
      <w:r w:rsidRPr="002129E0">
        <w:rPr>
          <w:szCs w:val="24"/>
          <w:lang w:val="en-GB" w:eastAsia="en-US"/>
        </w:rPr>
        <w:t>/0/0 - Unanimous</w:t>
      </w:r>
    </w:p>
    <w:p w:rsidR="003B351B" w:rsidRDefault="003B351B" w:rsidP="003B351B">
      <w:pPr>
        <w:rPr>
          <w:b/>
        </w:rPr>
      </w:pPr>
    </w:p>
    <w:p w:rsidR="003B351B" w:rsidRDefault="003B351B" w:rsidP="003B351B">
      <w:pPr>
        <w:rPr>
          <w:b/>
        </w:rPr>
      </w:pPr>
      <w:r>
        <w:rPr>
          <w:b/>
        </w:rPr>
        <w:t>Next Steps</w:t>
      </w:r>
    </w:p>
    <w:p w:rsidR="003B351B" w:rsidRDefault="003B351B" w:rsidP="003B351B">
      <w:r w:rsidRPr="00264200">
        <w:t xml:space="preserve">Chair reviewed </w:t>
      </w:r>
      <w:r>
        <w:t xml:space="preserve">the next steps from the </w:t>
      </w:r>
      <w:r w:rsidR="00490D21">
        <w:t>TG10 Timeline.  Predicting a third recirculation will be needed.  This allows for Sponsor Ballot starting in March 2016.</w:t>
      </w:r>
    </w:p>
    <w:p w:rsidR="00490D21" w:rsidRDefault="00490D21" w:rsidP="00490D21">
      <w:pPr>
        <w:rPr>
          <w:b/>
        </w:rPr>
      </w:pPr>
    </w:p>
    <w:p w:rsidR="00490D21" w:rsidRDefault="00490D21" w:rsidP="00490D21">
      <w:pPr>
        <w:rPr>
          <w:b/>
        </w:rPr>
      </w:pPr>
      <w:r>
        <w:rPr>
          <w:b/>
        </w:rPr>
        <w:t>Conference Call</w:t>
      </w:r>
    </w:p>
    <w:p w:rsidR="00303317" w:rsidRDefault="00303317" w:rsidP="00490D21">
      <w:r>
        <w:t>If we do one one-hour call per week, cannot get the draft ready before next meeting.</w:t>
      </w:r>
    </w:p>
    <w:p w:rsidR="00303317" w:rsidRDefault="00303317" w:rsidP="00490D21">
      <w:r>
        <w:t xml:space="preserve">Choice between one two-hour call </w:t>
      </w:r>
      <w:proofErr w:type="gramStart"/>
      <w:r>
        <w:t>or</w:t>
      </w:r>
      <w:proofErr w:type="gramEnd"/>
      <w:r>
        <w:t xml:space="preserve"> two one-hour calls, room is evenly split.</w:t>
      </w:r>
    </w:p>
    <w:p w:rsidR="00490D21" w:rsidRPr="00AE220E" w:rsidRDefault="00303317" w:rsidP="00AE220E">
      <w:r>
        <w:t xml:space="preserve">Time change occurs after October.  </w:t>
      </w:r>
    </w:p>
    <w:p w:rsidR="00B93E31" w:rsidRDefault="00B93E31" w:rsidP="00B93E31">
      <w:r>
        <w:t xml:space="preserve">Next call will be on September </w:t>
      </w:r>
      <w:proofErr w:type="gramStart"/>
      <w:r>
        <w:t>28.</w:t>
      </w:r>
      <w:r>
        <w:t>,</w:t>
      </w:r>
      <w:proofErr w:type="gramEnd"/>
      <w:r>
        <w:t xml:space="preserve"> 6pm-8pm (Arizona Time)</w:t>
      </w:r>
    </w:p>
    <w:p w:rsidR="003B351B" w:rsidRDefault="003B351B" w:rsidP="003B351B">
      <w:pPr>
        <w:tabs>
          <w:tab w:val="left" w:pos="4082"/>
        </w:tabs>
        <w:rPr>
          <w:b/>
        </w:rPr>
      </w:pPr>
    </w:p>
    <w:p w:rsidR="00DD0C38" w:rsidRDefault="00DD0C38" w:rsidP="00DD0C38">
      <w:pPr>
        <w:rPr>
          <w:b/>
        </w:rPr>
      </w:pPr>
      <w:r w:rsidRPr="002129E0">
        <w:rPr>
          <w:b/>
        </w:rPr>
        <w:t>Comment Resolution</w:t>
      </w:r>
    </w:p>
    <w:p w:rsidR="00DD0C38" w:rsidRDefault="00DD0C38" w:rsidP="00DD0C38">
      <w:pPr>
        <w:rPr>
          <w:szCs w:val="22"/>
          <w:lang w:eastAsia="en-US"/>
        </w:rPr>
      </w:pPr>
      <w:r>
        <w:rPr>
          <w:szCs w:val="22"/>
          <w:lang w:eastAsia="en-US"/>
        </w:rPr>
        <w:t>Planned: comment resolution by Soo-Young</w:t>
      </w:r>
      <w:r w:rsidRPr="002129E0">
        <w:rPr>
          <w:szCs w:val="22"/>
          <w:lang w:eastAsia="en-US"/>
        </w:rPr>
        <w:t xml:space="preserve"> </w:t>
      </w:r>
    </w:p>
    <w:p w:rsidR="00AE220E" w:rsidRDefault="00AE220E" w:rsidP="00DD0C38">
      <w:pPr>
        <w:rPr>
          <w:szCs w:val="22"/>
          <w:lang w:eastAsia="en-US"/>
        </w:rPr>
      </w:pPr>
      <w:r>
        <w:rPr>
          <w:szCs w:val="22"/>
          <w:lang w:eastAsia="en-US"/>
        </w:rPr>
        <w:t xml:space="preserve">CID 1466 (Tero): </w:t>
      </w:r>
      <w:r w:rsidR="00B0754E">
        <w:rPr>
          <w:szCs w:val="22"/>
          <w:lang w:eastAsia="en-US"/>
        </w:rPr>
        <w:t>Accept with minor revision</w:t>
      </w:r>
    </w:p>
    <w:p w:rsidR="00B0754E" w:rsidRPr="0080159D" w:rsidRDefault="00B0754E" w:rsidP="00B0754E">
      <w:pPr>
        <w:rPr>
          <w:szCs w:val="24"/>
        </w:rPr>
      </w:pPr>
      <w:r>
        <w:rPr>
          <w:szCs w:val="22"/>
          <w:lang w:eastAsia="en-US"/>
        </w:rPr>
        <w:t>CID 1471 (Tero): Accept</w:t>
      </w:r>
    </w:p>
    <w:p w:rsidR="00B0754E" w:rsidRPr="0080159D" w:rsidRDefault="00B0754E" w:rsidP="00B0754E">
      <w:pPr>
        <w:rPr>
          <w:szCs w:val="24"/>
        </w:rPr>
      </w:pPr>
      <w:r>
        <w:rPr>
          <w:szCs w:val="22"/>
          <w:lang w:eastAsia="en-US"/>
        </w:rPr>
        <w:t>CID 1472 (Tero): Accept with revision to add AddressMode</w:t>
      </w:r>
    </w:p>
    <w:p w:rsidR="00B0754E" w:rsidRPr="0080159D" w:rsidRDefault="00B0754E" w:rsidP="00B0754E">
      <w:pPr>
        <w:rPr>
          <w:szCs w:val="24"/>
        </w:rPr>
      </w:pPr>
      <w:r>
        <w:rPr>
          <w:szCs w:val="22"/>
          <w:lang w:eastAsia="en-US"/>
        </w:rPr>
        <w:t>CID 1495 (Tero): Accept</w:t>
      </w:r>
    </w:p>
    <w:p w:rsidR="00B0754E" w:rsidRPr="0080159D" w:rsidRDefault="00B0754E" w:rsidP="00DD0C38">
      <w:pPr>
        <w:rPr>
          <w:szCs w:val="24"/>
        </w:rPr>
      </w:pPr>
      <w:r>
        <w:rPr>
          <w:szCs w:val="22"/>
          <w:lang w:eastAsia="en-US"/>
        </w:rPr>
        <w:t>CID 1496 (Tero): Accept</w:t>
      </w:r>
    </w:p>
    <w:p w:rsidR="00B0754E" w:rsidRPr="0080159D" w:rsidRDefault="00B0754E" w:rsidP="00B0754E">
      <w:pPr>
        <w:rPr>
          <w:szCs w:val="24"/>
        </w:rPr>
      </w:pPr>
      <w:r>
        <w:rPr>
          <w:szCs w:val="22"/>
          <w:lang w:eastAsia="en-US"/>
        </w:rPr>
        <w:t>CID 1503 (Tero): Accept</w:t>
      </w:r>
    </w:p>
    <w:p w:rsidR="00B0754E" w:rsidRDefault="00B0754E" w:rsidP="00B0754E">
      <w:pPr>
        <w:rPr>
          <w:szCs w:val="22"/>
          <w:lang w:eastAsia="en-US"/>
        </w:rPr>
      </w:pPr>
      <w:r>
        <w:rPr>
          <w:szCs w:val="22"/>
          <w:lang w:eastAsia="en-US"/>
        </w:rPr>
        <w:t>CID 1504 (Tero): Accept</w:t>
      </w:r>
    </w:p>
    <w:p w:rsidR="00B0754E" w:rsidRDefault="00B0754E" w:rsidP="00B0754E">
      <w:pPr>
        <w:rPr>
          <w:szCs w:val="22"/>
          <w:lang w:eastAsia="en-US"/>
        </w:rPr>
      </w:pPr>
      <w:r>
        <w:rPr>
          <w:szCs w:val="22"/>
          <w:lang w:eastAsia="en-US"/>
        </w:rPr>
        <w:t>CID 1510 (Tero): Accept</w:t>
      </w:r>
    </w:p>
    <w:p w:rsidR="00901723" w:rsidRPr="00901723" w:rsidRDefault="00901723" w:rsidP="00901723">
      <w:pPr>
        <w:rPr>
          <w:szCs w:val="24"/>
        </w:rPr>
      </w:pPr>
      <w:r>
        <w:rPr>
          <w:szCs w:val="22"/>
          <w:lang w:eastAsia="en-US"/>
        </w:rPr>
        <w:t xml:space="preserve">CID 1491 (Tero): </w:t>
      </w:r>
      <w:proofErr w:type="spellStart"/>
      <w:r>
        <w:rPr>
          <w:szCs w:val="22"/>
          <w:lang w:eastAsia="en-US"/>
        </w:rPr>
        <w:t>WiP</w:t>
      </w:r>
      <w:proofErr w:type="spellEnd"/>
      <w:r>
        <w:rPr>
          <w:szCs w:val="22"/>
          <w:lang w:eastAsia="en-US"/>
        </w:rPr>
        <w:t>, depending on Service ID discussion</w:t>
      </w:r>
      <w:r w:rsidR="00441B45">
        <w:rPr>
          <w:szCs w:val="22"/>
          <w:lang w:eastAsia="en-US"/>
        </w:rPr>
        <w:t xml:space="preserve"> (doc. #15-15-0749)</w:t>
      </w:r>
      <w:r w:rsidR="009340BE">
        <w:rPr>
          <w:szCs w:val="22"/>
          <w:lang w:eastAsia="en-US"/>
        </w:rPr>
        <w:t>. Discussion leaning towards accepting the first option on slide 6 [higher layer uses TC IE indication]</w:t>
      </w:r>
    </w:p>
    <w:p w:rsidR="000F683E" w:rsidRPr="0080159D" w:rsidRDefault="000F683E" w:rsidP="000F683E">
      <w:pPr>
        <w:rPr>
          <w:szCs w:val="24"/>
        </w:rPr>
      </w:pPr>
      <w:r>
        <w:rPr>
          <w:szCs w:val="22"/>
          <w:lang w:eastAsia="en-US"/>
        </w:rPr>
        <w:t xml:space="preserve">CID 1490 (Tero): </w:t>
      </w:r>
      <w:r w:rsidR="0092270B">
        <w:rPr>
          <w:szCs w:val="22"/>
          <w:lang w:eastAsia="en-US"/>
        </w:rPr>
        <w:t>Superseded by CID 1491 discussion</w:t>
      </w:r>
    </w:p>
    <w:p w:rsidR="00C710F3" w:rsidRPr="0080159D" w:rsidRDefault="00C710F3" w:rsidP="00C710F3">
      <w:pPr>
        <w:rPr>
          <w:szCs w:val="24"/>
        </w:rPr>
      </w:pPr>
      <w:r>
        <w:rPr>
          <w:szCs w:val="22"/>
          <w:lang w:eastAsia="en-US"/>
        </w:rPr>
        <w:t>CID 1492 (Tero): Accept</w:t>
      </w:r>
      <w:r w:rsidR="00426B84">
        <w:rPr>
          <w:szCs w:val="22"/>
          <w:lang w:eastAsia="en-US"/>
        </w:rPr>
        <w:t xml:space="preserve"> with revision</w:t>
      </w:r>
    </w:p>
    <w:p w:rsidR="00DD0C38" w:rsidRDefault="00DD0C38" w:rsidP="003B351B">
      <w:pPr>
        <w:tabs>
          <w:tab w:val="left" w:pos="4082"/>
        </w:tabs>
        <w:rPr>
          <w:b/>
        </w:rPr>
      </w:pPr>
    </w:p>
    <w:p w:rsidR="003B351B" w:rsidRDefault="003B351B" w:rsidP="003B351B">
      <w:r>
        <w:rPr>
          <w:b/>
        </w:rPr>
        <w:t>Adjourning the meeting</w:t>
      </w:r>
      <w:r>
        <w:t xml:space="preserve">: </w:t>
      </w:r>
    </w:p>
    <w:p w:rsidR="001E65B8" w:rsidRDefault="003B351B" w:rsidP="003B351B">
      <w:proofErr w:type="gramStart"/>
      <w:r>
        <w:t>Closing report (doc. # 15-15-0</w:t>
      </w:r>
      <w:r w:rsidR="00AE220E">
        <w:t>751</w:t>
      </w:r>
      <w:r>
        <w:t>-0</w:t>
      </w:r>
      <w:r w:rsidR="00A72196">
        <w:t>0</w:t>
      </w:r>
      <w:r>
        <w:t>).</w:t>
      </w:r>
      <w:proofErr w:type="gramEnd"/>
    </w:p>
    <w:p w:rsidR="00CB3872" w:rsidRDefault="003B351B" w:rsidP="003B351B">
      <w:bookmarkStart w:id="0" w:name="_GoBack"/>
      <w:bookmarkEnd w:id="0"/>
      <w:r>
        <w:t xml:space="preserve">Chair asked if there were any objections </w:t>
      </w:r>
      <w:r w:rsidR="00CB3872">
        <w:t>to adjourning. None were heard.</w:t>
      </w:r>
    </w:p>
    <w:p w:rsidR="003B351B" w:rsidRDefault="003B351B" w:rsidP="003B351B">
      <w:r>
        <w:t xml:space="preserve">The meeting was adjourned at </w:t>
      </w:r>
      <w:r w:rsidR="00A72196">
        <w:t>6</w:t>
      </w:r>
      <w:r>
        <w:t>:</w:t>
      </w:r>
      <w:r w:rsidR="00CB3872">
        <w:t>00pm</w:t>
      </w:r>
      <w:r>
        <w:t>.</w:t>
      </w:r>
    </w:p>
    <w:p w:rsidR="003B351B" w:rsidRDefault="003B351B" w:rsidP="003B351B">
      <w:pPr>
        <w:rPr>
          <w:rFonts w:ascii="Arial" w:hAnsi="Arial" w:cs="Arial"/>
          <w:b/>
          <w:sz w:val="28"/>
        </w:rPr>
      </w:pPr>
    </w:p>
    <w:p w:rsidR="001A7538" w:rsidRPr="007B463D" w:rsidRDefault="001A7538" w:rsidP="002728DF">
      <w:pPr>
        <w:rPr>
          <w:rFonts w:ascii="Arial" w:hAnsi="Arial" w:cs="Arial"/>
          <w:b/>
          <w:sz w:val="28"/>
        </w:rPr>
      </w:pPr>
    </w:p>
    <w:sectPr w:rsidR="001A7538" w:rsidRPr="007B463D"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0AB" w:rsidRDefault="00A210AB">
      <w:r>
        <w:separator/>
      </w:r>
    </w:p>
  </w:endnote>
  <w:endnote w:type="continuationSeparator" w:id="0">
    <w:p w:rsidR="00A210AB" w:rsidRDefault="00A2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0AB" w:rsidRDefault="00A210AB">
      <w:r>
        <w:separator/>
      </w:r>
    </w:p>
  </w:footnote>
  <w:footnote w:type="continuationSeparator" w:id="0">
    <w:p w:rsidR="00A210AB" w:rsidRDefault="00A21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7A2FD7">
      <w:rPr>
        <w:b/>
        <w:noProof/>
        <w:sz w:val="28"/>
        <w:u w:val="single"/>
      </w:rPr>
      <w:t>September, 2015</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15-15-</w:t>
      </w:r>
      <w:r w:rsidR="00CA4603" w:rsidRPr="00CA4603">
        <w:rPr>
          <w:b/>
          <w:sz w:val="28"/>
          <w:u w:val="single"/>
        </w:rPr>
        <w:t>0710</w:t>
      </w:r>
      <w:r>
        <w:rPr>
          <w:b/>
          <w:sz w:val="28"/>
          <w:u w:val="single"/>
        </w:rPr>
        <w:t>-00-001</w:t>
      </w:r>
      <w:r w:rsidRPr="00693306">
        <w:rPr>
          <w:b/>
          <w:sz w:val="28"/>
          <w:u w:val="single"/>
        </w:rPr>
        <w:t>0</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630.8pt" o:ole="">
          <v:imagedata r:id="rId1" o:title=""/>
        </v:shape>
        <o:OLEObject Type="Embed" ProgID="AcroExch.Document.11" ShapeID="_x0000_i1025" DrawAspect="Content" ObjectID="_1504024686"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2"/>
  </w:num>
  <w:num w:numId="4">
    <w:abstractNumId w:val="8"/>
  </w:num>
  <w:num w:numId="5">
    <w:abstractNumId w:val="6"/>
  </w:num>
  <w:num w:numId="6">
    <w:abstractNumId w:val="2"/>
  </w:num>
  <w:num w:numId="7">
    <w:abstractNumId w:val="0"/>
  </w:num>
  <w:num w:numId="8">
    <w:abstractNumId w:val="9"/>
  </w:num>
  <w:num w:numId="9">
    <w:abstractNumId w:val="5"/>
  </w:num>
  <w:num w:numId="10">
    <w:abstractNumId w:val="10"/>
  </w:num>
  <w:num w:numId="11">
    <w:abstractNumId w:val="4"/>
  </w:num>
  <w:num w:numId="12">
    <w:abstractNumId w:val="1"/>
  </w:num>
  <w:num w:numId="13">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BC3"/>
    <w:rsid w:val="00030D14"/>
    <w:rsid w:val="0003568E"/>
    <w:rsid w:val="0003633C"/>
    <w:rsid w:val="0003763F"/>
    <w:rsid w:val="00037D5A"/>
    <w:rsid w:val="000418AB"/>
    <w:rsid w:val="000467A3"/>
    <w:rsid w:val="000500F1"/>
    <w:rsid w:val="0005073A"/>
    <w:rsid w:val="000514D4"/>
    <w:rsid w:val="0005241C"/>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4D4D"/>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4BA9"/>
    <w:rsid w:val="000E6221"/>
    <w:rsid w:val="000E7F52"/>
    <w:rsid w:val="000F0C50"/>
    <w:rsid w:val="000F3284"/>
    <w:rsid w:val="000F5B04"/>
    <w:rsid w:val="000F683E"/>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71DE7"/>
    <w:rsid w:val="00173599"/>
    <w:rsid w:val="00174E4C"/>
    <w:rsid w:val="001758D6"/>
    <w:rsid w:val="001777D4"/>
    <w:rsid w:val="00180E19"/>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B3E"/>
    <w:rsid w:val="001C0C74"/>
    <w:rsid w:val="001C0F00"/>
    <w:rsid w:val="001C1DE1"/>
    <w:rsid w:val="001C7297"/>
    <w:rsid w:val="001D2BE9"/>
    <w:rsid w:val="001D2FF6"/>
    <w:rsid w:val="001D673F"/>
    <w:rsid w:val="001D74B7"/>
    <w:rsid w:val="001E15EE"/>
    <w:rsid w:val="001E2087"/>
    <w:rsid w:val="001E453A"/>
    <w:rsid w:val="001E5C3A"/>
    <w:rsid w:val="001E65B8"/>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605"/>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3317"/>
    <w:rsid w:val="003048A7"/>
    <w:rsid w:val="00305333"/>
    <w:rsid w:val="00306EE6"/>
    <w:rsid w:val="00312592"/>
    <w:rsid w:val="003128A9"/>
    <w:rsid w:val="003148AA"/>
    <w:rsid w:val="00315A28"/>
    <w:rsid w:val="00317869"/>
    <w:rsid w:val="0032047B"/>
    <w:rsid w:val="00320B0E"/>
    <w:rsid w:val="00322089"/>
    <w:rsid w:val="00323A33"/>
    <w:rsid w:val="003242D6"/>
    <w:rsid w:val="00327AEA"/>
    <w:rsid w:val="003305E2"/>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4160"/>
    <w:rsid w:val="003A1049"/>
    <w:rsid w:val="003A147B"/>
    <w:rsid w:val="003A196C"/>
    <w:rsid w:val="003A5929"/>
    <w:rsid w:val="003A7E42"/>
    <w:rsid w:val="003B0AD6"/>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6B84"/>
    <w:rsid w:val="004270BE"/>
    <w:rsid w:val="00427727"/>
    <w:rsid w:val="0043033B"/>
    <w:rsid w:val="00431118"/>
    <w:rsid w:val="00431B67"/>
    <w:rsid w:val="004416D3"/>
    <w:rsid w:val="00441B45"/>
    <w:rsid w:val="004428A2"/>
    <w:rsid w:val="00442B16"/>
    <w:rsid w:val="00444E8D"/>
    <w:rsid w:val="004459C9"/>
    <w:rsid w:val="00446679"/>
    <w:rsid w:val="004551FA"/>
    <w:rsid w:val="00455504"/>
    <w:rsid w:val="0045779B"/>
    <w:rsid w:val="004607F8"/>
    <w:rsid w:val="0046320D"/>
    <w:rsid w:val="00470234"/>
    <w:rsid w:val="00470513"/>
    <w:rsid w:val="00472055"/>
    <w:rsid w:val="004730AD"/>
    <w:rsid w:val="00476482"/>
    <w:rsid w:val="00477927"/>
    <w:rsid w:val="00481B3C"/>
    <w:rsid w:val="00486A18"/>
    <w:rsid w:val="00486F9A"/>
    <w:rsid w:val="00490D21"/>
    <w:rsid w:val="004916ED"/>
    <w:rsid w:val="00495A8E"/>
    <w:rsid w:val="004A36B8"/>
    <w:rsid w:val="004A6E61"/>
    <w:rsid w:val="004A75AF"/>
    <w:rsid w:val="004B15F9"/>
    <w:rsid w:val="004B567A"/>
    <w:rsid w:val="004B632E"/>
    <w:rsid w:val="004C32E9"/>
    <w:rsid w:val="004C38FD"/>
    <w:rsid w:val="004C5CBD"/>
    <w:rsid w:val="004D17BB"/>
    <w:rsid w:val="004D42D0"/>
    <w:rsid w:val="004D4CBB"/>
    <w:rsid w:val="004D5727"/>
    <w:rsid w:val="004D5BEA"/>
    <w:rsid w:val="004D7EEF"/>
    <w:rsid w:val="004F03E5"/>
    <w:rsid w:val="004F1E07"/>
    <w:rsid w:val="004F2BD5"/>
    <w:rsid w:val="004F39EB"/>
    <w:rsid w:val="004F54F4"/>
    <w:rsid w:val="004F6A3C"/>
    <w:rsid w:val="005006DE"/>
    <w:rsid w:val="005012E7"/>
    <w:rsid w:val="00501704"/>
    <w:rsid w:val="00501756"/>
    <w:rsid w:val="00504E98"/>
    <w:rsid w:val="00511EB1"/>
    <w:rsid w:val="00512339"/>
    <w:rsid w:val="00514D33"/>
    <w:rsid w:val="0051513B"/>
    <w:rsid w:val="005154E2"/>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5F1D"/>
    <w:rsid w:val="00616AC7"/>
    <w:rsid w:val="00620C57"/>
    <w:rsid w:val="00624376"/>
    <w:rsid w:val="00632ED9"/>
    <w:rsid w:val="00633102"/>
    <w:rsid w:val="006340B5"/>
    <w:rsid w:val="00634201"/>
    <w:rsid w:val="006358BF"/>
    <w:rsid w:val="00635CB6"/>
    <w:rsid w:val="0063659A"/>
    <w:rsid w:val="006405C4"/>
    <w:rsid w:val="006425A4"/>
    <w:rsid w:val="00643A24"/>
    <w:rsid w:val="00643C3E"/>
    <w:rsid w:val="00646DBA"/>
    <w:rsid w:val="00650E61"/>
    <w:rsid w:val="006544B7"/>
    <w:rsid w:val="00655F7C"/>
    <w:rsid w:val="00657F16"/>
    <w:rsid w:val="00661D4E"/>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232A"/>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2FD7"/>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CEE"/>
    <w:rsid w:val="008123A4"/>
    <w:rsid w:val="008149A8"/>
    <w:rsid w:val="00815C65"/>
    <w:rsid w:val="00817099"/>
    <w:rsid w:val="0081732A"/>
    <w:rsid w:val="00822805"/>
    <w:rsid w:val="008231D9"/>
    <w:rsid w:val="00834971"/>
    <w:rsid w:val="00835219"/>
    <w:rsid w:val="00840A56"/>
    <w:rsid w:val="0084200B"/>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A50DC"/>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23"/>
    <w:rsid w:val="009017F4"/>
    <w:rsid w:val="009044BB"/>
    <w:rsid w:val="00905D40"/>
    <w:rsid w:val="009123F5"/>
    <w:rsid w:val="009225C8"/>
    <w:rsid w:val="0092270B"/>
    <w:rsid w:val="00922F2B"/>
    <w:rsid w:val="00925A41"/>
    <w:rsid w:val="00927CDB"/>
    <w:rsid w:val="00930A03"/>
    <w:rsid w:val="00930A5C"/>
    <w:rsid w:val="00932306"/>
    <w:rsid w:val="00932FB9"/>
    <w:rsid w:val="009340BE"/>
    <w:rsid w:val="009346D8"/>
    <w:rsid w:val="00936B1C"/>
    <w:rsid w:val="00937B9C"/>
    <w:rsid w:val="009401C5"/>
    <w:rsid w:val="00941C2C"/>
    <w:rsid w:val="0094397F"/>
    <w:rsid w:val="009463CB"/>
    <w:rsid w:val="0094754F"/>
    <w:rsid w:val="009501C8"/>
    <w:rsid w:val="00954488"/>
    <w:rsid w:val="00955DF1"/>
    <w:rsid w:val="009572E4"/>
    <w:rsid w:val="009603C9"/>
    <w:rsid w:val="0096150C"/>
    <w:rsid w:val="00961EEE"/>
    <w:rsid w:val="00962CDF"/>
    <w:rsid w:val="00964884"/>
    <w:rsid w:val="0096489A"/>
    <w:rsid w:val="00964B79"/>
    <w:rsid w:val="00970C31"/>
    <w:rsid w:val="0097303F"/>
    <w:rsid w:val="00973E25"/>
    <w:rsid w:val="009753CE"/>
    <w:rsid w:val="00976BFF"/>
    <w:rsid w:val="00980FBB"/>
    <w:rsid w:val="00981F9B"/>
    <w:rsid w:val="00987C56"/>
    <w:rsid w:val="00991255"/>
    <w:rsid w:val="00993E3B"/>
    <w:rsid w:val="00993F95"/>
    <w:rsid w:val="009A48F0"/>
    <w:rsid w:val="009B0C5C"/>
    <w:rsid w:val="009B3910"/>
    <w:rsid w:val="009B5F14"/>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0AB"/>
    <w:rsid w:val="00A2160F"/>
    <w:rsid w:val="00A22BCF"/>
    <w:rsid w:val="00A23644"/>
    <w:rsid w:val="00A25220"/>
    <w:rsid w:val="00A2662C"/>
    <w:rsid w:val="00A305DE"/>
    <w:rsid w:val="00A32273"/>
    <w:rsid w:val="00A32BE7"/>
    <w:rsid w:val="00A34F85"/>
    <w:rsid w:val="00A370AA"/>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466B"/>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D0579"/>
    <w:rsid w:val="00AD2392"/>
    <w:rsid w:val="00AD4075"/>
    <w:rsid w:val="00AD77B7"/>
    <w:rsid w:val="00AD7C79"/>
    <w:rsid w:val="00AE220E"/>
    <w:rsid w:val="00AE5059"/>
    <w:rsid w:val="00AE5C20"/>
    <w:rsid w:val="00AE7DC2"/>
    <w:rsid w:val="00AF1D49"/>
    <w:rsid w:val="00AF20ED"/>
    <w:rsid w:val="00AF23FF"/>
    <w:rsid w:val="00AF5E4F"/>
    <w:rsid w:val="00AF6B92"/>
    <w:rsid w:val="00AF77CE"/>
    <w:rsid w:val="00B002A9"/>
    <w:rsid w:val="00B00621"/>
    <w:rsid w:val="00B00CDF"/>
    <w:rsid w:val="00B03E52"/>
    <w:rsid w:val="00B066AF"/>
    <w:rsid w:val="00B06FC6"/>
    <w:rsid w:val="00B0754E"/>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D54"/>
    <w:rsid w:val="00B55FC8"/>
    <w:rsid w:val="00B56D64"/>
    <w:rsid w:val="00B5753C"/>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3E31"/>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94B"/>
    <w:rsid w:val="00C05C27"/>
    <w:rsid w:val="00C06913"/>
    <w:rsid w:val="00C1477C"/>
    <w:rsid w:val="00C155D6"/>
    <w:rsid w:val="00C17055"/>
    <w:rsid w:val="00C212F2"/>
    <w:rsid w:val="00C22098"/>
    <w:rsid w:val="00C239FA"/>
    <w:rsid w:val="00C31326"/>
    <w:rsid w:val="00C33523"/>
    <w:rsid w:val="00C414B7"/>
    <w:rsid w:val="00C42D03"/>
    <w:rsid w:val="00C44269"/>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0F3"/>
    <w:rsid w:val="00C71BC0"/>
    <w:rsid w:val="00C72C25"/>
    <w:rsid w:val="00C77793"/>
    <w:rsid w:val="00C803E8"/>
    <w:rsid w:val="00C81204"/>
    <w:rsid w:val="00C82556"/>
    <w:rsid w:val="00C83804"/>
    <w:rsid w:val="00C86093"/>
    <w:rsid w:val="00C86769"/>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30522"/>
    <w:rsid w:val="00D31C31"/>
    <w:rsid w:val="00D336BB"/>
    <w:rsid w:val="00D34964"/>
    <w:rsid w:val="00D35F63"/>
    <w:rsid w:val="00D376CB"/>
    <w:rsid w:val="00D45156"/>
    <w:rsid w:val="00D50419"/>
    <w:rsid w:val="00D51066"/>
    <w:rsid w:val="00D51EC5"/>
    <w:rsid w:val="00D543B2"/>
    <w:rsid w:val="00D5449D"/>
    <w:rsid w:val="00D57241"/>
    <w:rsid w:val="00D6015A"/>
    <w:rsid w:val="00D60277"/>
    <w:rsid w:val="00D606CF"/>
    <w:rsid w:val="00D60E48"/>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4CD3"/>
    <w:rsid w:val="00DC53CD"/>
    <w:rsid w:val="00DD0C38"/>
    <w:rsid w:val="00DD1181"/>
    <w:rsid w:val="00DD2623"/>
    <w:rsid w:val="00DD2B71"/>
    <w:rsid w:val="00DD351B"/>
    <w:rsid w:val="00DD4016"/>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8632D"/>
    <w:rsid w:val="00E90EB0"/>
    <w:rsid w:val="00E96B20"/>
    <w:rsid w:val="00E96F33"/>
    <w:rsid w:val="00E96FB7"/>
    <w:rsid w:val="00EA322E"/>
    <w:rsid w:val="00EA5169"/>
    <w:rsid w:val="00EB0FA1"/>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D749C"/>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27AFE"/>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47A65"/>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D4EC8"/>
    <w:rsid w:val="00FD5F84"/>
    <w:rsid w:val="00FE2DE3"/>
    <w:rsid w:val="00FE4D2C"/>
    <w:rsid w:val="00FE6706"/>
    <w:rsid w:val="00FE6CD1"/>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58994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 w:id="2106731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B736F-1451-4574-BAEC-DAFCC1B70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7</Pages>
  <Words>1663</Words>
  <Characters>9481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11122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 Powell</cp:lastModifiedBy>
  <cp:revision>69</cp:revision>
  <cp:lastPrinted>2012-01-30T16:33:00Z</cp:lastPrinted>
  <dcterms:created xsi:type="dcterms:W3CDTF">2015-09-13T23:57:00Z</dcterms:created>
  <dcterms:modified xsi:type="dcterms:W3CDTF">2015-09-17T12:51:00Z</dcterms:modified>
  <cp:category>15-14-0070-00-0010</cp:category>
</cp:coreProperties>
</file>