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bookmarkStart w:id="0" w:name="_GoBack"/>
      <w:bookmarkEnd w:id="0"/>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A111B1">
              <w:rPr>
                <w:sz w:val="22"/>
                <w:szCs w:val="22"/>
                <w:lang w:eastAsia="en-US"/>
              </w:rPr>
              <w:t>June</w:t>
            </w:r>
            <w:r w:rsidR="002838E4">
              <w:rPr>
                <w:sz w:val="22"/>
                <w:szCs w:val="22"/>
                <w:lang w:eastAsia="en-US"/>
              </w:rPr>
              <w:t xml:space="preserve"> </w:t>
            </w:r>
            <w:r w:rsidR="00A111B1">
              <w:rPr>
                <w:sz w:val="22"/>
                <w:szCs w:val="22"/>
                <w:lang w:eastAsia="en-US"/>
              </w:rPr>
              <w:t>10th</w:t>
            </w:r>
            <w:r w:rsidR="002873D0">
              <w:rPr>
                <w:sz w:val="22"/>
                <w:szCs w:val="22"/>
                <w:lang w:eastAsia="en-US"/>
              </w:rPr>
              <w:t xml:space="preserve"> E</w:t>
            </w:r>
            <w:r w:rsidR="00063988">
              <w:rPr>
                <w:sz w:val="22"/>
                <w:szCs w:val="22"/>
                <w:lang w:eastAsia="en-US"/>
              </w:rPr>
              <w:t>D</w:t>
            </w:r>
            <w:r w:rsidR="00347530">
              <w:rPr>
                <w:sz w:val="22"/>
                <w:szCs w:val="22"/>
                <w:lang w:eastAsia="en-US"/>
              </w:rPr>
              <w:t>T</w:t>
            </w:r>
            <w:r w:rsidR="002838E4">
              <w:rPr>
                <w:sz w:val="22"/>
                <w:szCs w:val="22"/>
                <w:lang w:eastAsia="en-US"/>
              </w:rPr>
              <w:t>,</w:t>
            </w:r>
            <w:r w:rsidR="00B13AF4">
              <w:rPr>
                <w:sz w:val="22"/>
                <w:szCs w:val="22"/>
                <w:lang w:eastAsia="en-US"/>
              </w:rPr>
              <w:t xml:space="preserve"> 2015</w:t>
            </w:r>
            <w:r w:rsidR="002E6940">
              <w:rPr>
                <w:sz w:val="22"/>
                <w:szCs w:val="22"/>
                <w:lang w:eastAsia="en-US"/>
              </w:rPr>
              <w:t>.</w:t>
            </w:r>
            <w:r w:rsidR="00CA170C">
              <w:rPr>
                <w:sz w:val="22"/>
                <w:szCs w:val="22"/>
                <w:lang w:eastAsia="en-US"/>
              </w:rPr>
              <w:t xml:space="preserve">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A111B1" w:rsidP="003B01D7">
            <w:pPr>
              <w:spacing w:before="120" w:after="120"/>
              <w:rPr>
                <w:sz w:val="22"/>
                <w:szCs w:val="22"/>
                <w:lang w:eastAsia="en-US"/>
              </w:rPr>
            </w:pPr>
            <w:r>
              <w:rPr>
                <w:sz w:val="22"/>
                <w:szCs w:val="22"/>
                <w:lang w:eastAsia="en-US"/>
              </w:rPr>
              <w:t>June</w:t>
            </w:r>
            <w:r w:rsidR="0066642B">
              <w:rPr>
                <w:sz w:val="22"/>
                <w:szCs w:val="22"/>
                <w:lang w:eastAsia="en-US"/>
              </w:rPr>
              <w:t xml:space="preserve"> </w:t>
            </w:r>
            <w:r>
              <w:rPr>
                <w:sz w:val="22"/>
                <w:szCs w:val="22"/>
                <w:lang w:eastAsia="en-US"/>
              </w:rPr>
              <w:t>11th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13AF4">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1" w:name="_Toc383197480"/>
      <w:r>
        <w:lastRenderedPageBreak/>
        <w:t>Minutes</w:t>
      </w:r>
      <w:bookmarkEnd w:id="1"/>
    </w:p>
    <w:p w:rsidR="00063988" w:rsidRPr="00063988" w:rsidRDefault="00063988" w:rsidP="00063988">
      <w:pPr>
        <w:contextualSpacing/>
        <w:rPr>
          <w:sz w:val="20"/>
        </w:rPr>
      </w:pPr>
    </w:p>
    <w:p w:rsidR="00126866" w:rsidRPr="00126866" w:rsidRDefault="00126866" w:rsidP="00126866">
      <w:pPr>
        <w:contextualSpacing/>
        <w:rPr>
          <w:sz w:val="20"/>
        </w:rPr>
      </w:pPr>
      <w:r w:rsidRPr="00126866">
        <w:rPr>
          <w:sz w:val="20"/>
        </w:rPr>
        <w:t>Chair: Prof. Myung Lee (CUNY) USA.</w:t>
      </w:r>
    </w:p>
    <w:p w:rsidR="00126866" w:rsidRPr="00126866" w:rsidRDefault="00126866" w:rsidP="00126866">
      <w:pPr>
        <w:contextualSpacing/>
        <w:rPr>
          <w:sz w:val="20"/>
        </w:rPr>
      </w:pPr>
    </w:p>
    <w:p w:rsidR="00126866" w:rsidRPr="00126866" w:rsidRDefault="00126866" w:rsidP="00126866">
      <w:pPr>
        <w:contextualSpacing/>
        <w:rPr>
          <w:sz w:val="20"/>
        </w:rPr>
      </w:pPr>
      <w:r w:rsidRPr="00126866">
        <w:rPr>
          <w:sz w:val="20"/>
        </w:rPr>
        <w:t>Secretary: Marco Hernandez (NICT), Japan.</w:t>
      </w:r>
    </w:p>
    <w:p w:rsidR="00126866" w:rsidRPr="00126866" w:rsidRDefault="00126866" w:rsidP="00126866">
      <w:pPr>
        <w:contextualSpacing/>
        <w:rPr>
          <w:sz w:val="20"/>
        </w:rPr>
      </w:pPr>
    </w:p>
    <w:p w:rsidR="00126866" w:rsidRPr="00126866" w:rsidRDefault="00126866" w:rsidP="00126866">
      <w:pPr>
        <w:contextualSpacing/>
        <w:rPr>
          <w:sz w:val="20"/>
        </w:rPr>
      </w:pPr>
    </w:p>
    <w:p w:rsidR="00126866" w:rsidRPr="00126866" w:rsidRDefault="00126866" w:rsidP="00126866">
      <w:pPr>
        <w:contextualSpacing/>
        <w:rPr>
          <w:sz w:val="20"/>
        </w:rPr>
      </w:pPr>
      <w:r w:rsidRPr="00126866">
        <w:rPr>
          <w:sz w:val="20"/>
        </w:rPr>
        <w:t>===================================</w:t>
      </w:r>
      <w:r>
        <w:rPr>
          <w:sz w:val="20"/>
        </w:rPr>
        <w:t>======================</w:t>
      </w:r>
    </w:p>
    <w:p w:rsidR="00126866" w:rsidRPr="00126866" w:rsidRDefault="00126866" w:rsidP="00126866">
      <w:pPr>
        <w:contextualSpacing/>
        <w:rPr>
          <w:sz w:val="20"/>
        </w:rPr>
      </w:pPr>
    </w:p>
    <w:p w:rsidR="00126866" w:rsidRPr="00126866" w:rsidRDefault="00A111B1" w:rsidP="00126866">
      <w:pPr>
        <w:contextualSpacing/>
        <w:rPr>
          <w:sz w:val="20"/>
        </w:rPr>
      </w:pPr>
      <w:r>
        <w:rPr>
          <w:sz w:val="20"/>
        </w:rPr>
        <w:t>Wednesday June 10th, 7:00 A</w:t>
      </w:r>
      <w:r w:rsidR="00126866" w:rsidRPr="00126866">
        <w:rPr>
          <w:sz w:val="20"/>
        </w:rPr>
        <w:t>M EDT.</w:t>
      </w:r>
    </w:p>
    <w:p w:rsidR="00126866" w:rsidRPr="00126866" w:rsidRDefault="00126866" w:rsidP="00126866">
      <w:pPr>
        <w:contextualSpacing/>
        <w:rPr>
          <w:sz w:val="20"/>
        </w:rPr>
      </w:pPr>
    </w:p>
    <w:p w:rsidR="00126866" w:rsidRPr="00126866" w:rsidRDefault="00126866" w:rsidP="00126866">
      <w:pPr>
        <w:contextualSpacing/>
        <w:rPr>
          <w:sz w:val="20"/>
        </w:rPr>
      </w:pPr>
      <w:r w:rsidRPr="00126866">
        <w:rPr>
          <w:b/>
          <w:sz w:val="20"/>
        </w:rPr>
        <w:t>Participants:</w:t>
      </w:r>
      <w:r w:rsidR="001C7660">
        <w:rPr>
          <w:sz w:val="20"/>
        </w:rPr>
        <w:t xml:space="preserve"> Qing, Marco, Prof. Lee</w:t>
      </w:r>
      <w:r w:rsidRPr="00126866">
        <w:rPr>
          <w:sz w:val="20"/>
        </w:rPr>
        <w:t>, BJ</w:t>
      </w:r>
      <w:r w:rsidR="001C7660">
        <w:rPr>
          <w:sz w:val="20"/>
        </w:rPr>
        <w:t>, Billy, HB Li</w:t>
      </w:r>
      <w:r w:rsidRPr="00126866">
        <w:rPr>
          <w:sz w:val="20"/>
        </w:rPr>
        <w:t>.</w:t>
      </w:r>
    </w:p>
    <w:p w:rsidR="00126866" w:rsidRPr="00126866" w:rsidRDefault="00126866" w:rsidP="00126866">
      <w:pPr>
        <w:contextualSpacing/>
        <w:rPr>
          <w:sz w:val="20"/>
        </w:rPr>
      </w:pPr>
    </w:p>
    <w:p w:rsidR="00126866" w:rsidRPr="00126866" w:rsidRDefault="00126866" w:rsidP="00126866">
      <w:pPr>
        <w:contextualSpacing/>
        <w:rPr>
          <w:sz w:val="20"/>
        </w:rPr>
      </w:pPr>
      <w:r>
        <w:rPr>
          <w:sz w:val="20"/>
        </w:rPr>
        <w:t>−</w:t>
      </w:r>
      <w:r w:rsidRPr="00126866">
        <w:rPr>
          <w:sz w:val="20"/>
        </w:rPr>
        <w:t>Chair calls the teleconference meeting to order.</w:t>
      </w:r>
    </w:p>
    <w:p w:rsidR="00126866" w:rsidRPr="00126866" w:rsidRDefault="00126866" w:rsidP="00126866">
      <w:pPr>
        <w:contextualSpacing/>
        <w:rPr>
          <w:sz w:val="20"/>
        </w:rPr>
      </w:pPr>
    </w:p>
    <w:p w:rsidR="001C7660" w:rsidRPr="001C7660" w:rsidRDefault="001C7660" w:rsidP="001C7660">
      <w:pPr>
        <w:contextualSpacing/>
        <w:rPr>
          <w:sz w:val="20"/>
        </w:rPr>
      </w:pPr>
      <w:r w:rsidRPr="001C7660">
        <w:rPr>
          <w:b/>
          <w:sz w:val="20"/>
        </w:rPr>
        <w:t xml:space="preserve"> Chair:</w:t>
      </w:r>
      <w:r w:rsidRPr="001C7660">
        <w:rPr>
          <w:sz w:val="20"/>
        </w:rPr>
        <w:t xml:space="preserve"> Let's revise the group's status by the document sent by Marco to the email reflector.</w:t>
      </w:r>
    </w:p>
    <w:p w:rsidR="001C7660" w:rsidRPr="001C7660" w:rsidRDefault="001C7660" w:rsidP="001C7660">
      <w:pPr>
        <w:contextualSpacing/>
        <w:rPr>
          <w:sz w:val="20"/>
        </w:rPr>
      </w:pPr>
    </w:p>
    <w:p w:rsidR="001C7660" w:rsidRPr="001C7660" w:rsidRDefault="001C7660" w:rsidP="001C7660">
      <w:pPr>
        <w:contextualSpacing/>
        <w:rPr>
          <w:sz w:val="20"/>
        </w:rPr>
      </w:pPr>
      <w:r>
        <w:rPr>
          <w:sz w:val="20"/>
        </w:rPr>
        <w:t>−</w:t>
      </w:r>
      <w:r w:rsidRPr="001C7660">
        <w:rPr>
          <w:sz w:val="20"/>
        </w:rPr>
        <w:t xml:space="preserve">Chair goes through such document, confirming and reassigning items to champions. </w:t>
      </w:r>
    </w:p>
    <w:p w:rsidR="001C7660" w:rsidRPr="001C7660" w:rsidRDefault="001C7660" w:rsidP="001C7660">
      <w:pPr>
        <w:contextualSpacing/>
        <w:rPr>
          <w:sz w:val="20"/>
        </w:rPr>
      </w:pPr>
      <w:r w:rsidRPr="001C7660">
        <w:rPr>
          <w:sz w:val="20"/>
        </w:rPr>
        <w:t xml:space="preserve"> </w:t>
      </w:r>
    </w:p>
    <w:p w:rsidR="001C7660" w:rsidRPr="001C7660" w:rsidRDefault="001C7660" w:rsidP="001C7660">
      <w:pPr>
        <w:contextualSpacing/>
        <w:rPr>
          <w:b/>
          <w:sz w:val="20"/>
        </w:rPr>
      </w:pPr>
      <w:r w:rsidRPr="001C7660">
        <w:rPr>
          <w:b/>
          <w:sz w:val="20"/>
        </w:rPr>
        <w:t>Highlights and comments:</w:t>
      </w:r>
    </w:p>
    <w:p w:rsidR="001C7660" w:rsidRPr="001C7660" w:rsidRDefault="001C7660" w:rsidP="001C7660">
      <w:pPr>
        <w:contextualSpacing/>
        <w:rPr>
          <w:sz w:val="20"/>
        </w:rPr>
      </w:pPr>
      <w:r w:rsidRPr="001C7660">
        <w:rPr>
          <w:sz w:val="20"/>
        </w:rPr>
        <w:t>Clause 5.1.2.3 starting and realignment a PAN (PAC)</w:t>
      </w:r>
    </w:p>
    <w:p w:rsidR="001C7660" w:rsidRPr="001C7660" w:rsidRDefault="001C7660" w:rsidP="001C7660">
      <w:pPr>
        <w:contextualSpacing/>
        <w:rPr>
          <w:sz w:val="20"/>
        </w:rPr>
      </w:pPr>
      <w:r w:rsidRPr="001C7660">
        <w:rPr>
          <w:b/>
          <w:sz w:val="20"/>
        </w:rPr>
        <w:t>BJ:</w:t>
      </w:r>
      <w:r w:rsidRPr="001C7660">
        <w:rPr>
          <w:sz w:val="20"/>
        </w:rPr>
        <w:t xml:space="preserve"> I started reading the 15.4 Std. I am not sure if we need this</w:t>
      </w:r>
      <w:r>
        <w:rPr>
          <w:sz w:val="20"/>
        </w:rPr>
        <w:t xml:space="preserve"> clause as the assumptions are </w:t>
      </w:r>
      <w:r w:rsidRPr="001C7660">
        <w:rPr>
          <w:sz w:val="20"/>
        </w:rPr>
        <w:t xml:space="preserve">different. I need some time. </w:t>
      </w:r>
    </w:p>
    <w:p w:rsidR="001C7660" w:rsidRPr="001C7660" w:rsidRDefault="001C7660" w:rsidP="001C7660">
      <w:pPr>
        <w:contextualSpacing/>
        <w:rPr>
          <w:sz w:val="20"/>
        </w:rPr>
      </w:pPr>
    </w:p>
    <w:p w:rsidR="001C7660" w:rsidRPr="001C7660" w:rsidRDefault="001C7660" w:rsidP="001C7660">
      <w:pPr>
        <w:contextualSpacing/>
        <w:rPr>
          <w:sz w:val="20"/>
        </w:rPr>
      </w:pPr>
      <w:r w:rsidRPr="001C7660">
        <w:rPr>
          <w:sz w:val="20"/>
        </w:rPr>
        <w:t>Clause 5.1.8 Ranging</w:t>
      </w:r>
    </w:p>
    <w:p w:rsidR="001C7660" w:rsidRPr="001C7660" w:rsidRDefault="001C7660" w:rsidP="001C7660">
      <w:pPr>
        <w:contextualSpacing/>
        <w:rPr>
          <w:sz w:val="20"/>
        </w:rPr>
      </w:pPr>
      <w:r w:rsidRPr="001C7660">
        <w:rPr>
          <w:b/>
          <w:sz w:val="20"/>
        </w:rPr>
        <w:t>Billy:</w:t>
      </w:r>
      <w:r w:rsidRPr="001C7660">
        <w:rPr>
          <w:sz w:val="20"/>
        </w:rPr>
        <w:t xml:space="preserve"> I will prepare a document about IEs for discussion during the July meeting.</w:t>
      </w:r>
    </w:p>
    <w:p w:rsidR="001C7660" w:rsidRPr="001C7660" w:rsidRDefault="001C7660" w:rsidP="001C7660">
      <w:pPr>
        <w:contextualSpacing/>
        <w:rPr>
          <w:sz w:val="20"/>
        </w:rPr>
      </w:pPr>
    </w:p>
    <w:p w:rsidR="001C7660" w:rsidRPr="001C7660" w:rsidRDefault="001C7660" w:rsidP="001C7660">
      <w:pPr>
        <w:contextualSpacing/>
        <w:rPr>
          <w:sz w:val="20"/>
        </w:rPr>
      </w:pPr>
      <w:r w:rsidRPr="001C7660">
        <w:rPr>
          <w:sz w:val="20"/>
        </w:rPr>
        <w:t>Clause 5.2 Mac frame formats</w:t>
      </w:r>
    </w:p>
    <w:p w:rsidR="001C7660" w:rsidRPr="001C7660" w:rsidRDefault="001C7660" w:rsidP="001C7660">
      <w:pPr>
        <w:contextualSpacing/>
        <w:rPr>
          <w:sz w:val="20"/>
        </w:rPr>
      </w:pPr>
      <w:r w:rsidRPr="001C7660">
        <w:rPr>
          <w:b/>
          <w:sz w:val="20"/>
        </w:rPr>
        <w:t>BJ:</w:t>
      </w:r>
      <w:r w:rsidRPr="001C7660">
        <w:rPr>
          <w:sz w:val="20"/>
        </w:rPr>
        <w:t xml:space="preserve"> I think we need first to define the messages flow for p</w:t>
      </w:r>
      <w:r>
        <w:rPr>
          <w:sz w:val="20"/>
        </w:rPr>
        <w:t xml:space="preserve">eering, communication, etc., so </w:t>
      </w:r>
      <w:r w:rsidRPr="001C7660">
        <w:rPr>
          <w:sz w:val="20"/>
        </w:rPr>
        <w:t>that w</w:t>
      </w:r>
      <w:r>
        <w:rPr>
          <w:sz w:val="20"/>
        </w:rPr>
        <w:t xml:space="preserve">e have a better idea how to </w:t>
      </w:r>
      <w:r w:rsidRPr="001C7660">
        <w:rPr>
          <w:sz w:val="20"/>
        </w:rPr>
        <w:t xml:space="preserve">define the frame format and subsequent sub-clauses. </w:t>
      </w:r>
    </w:p>
    <w:p w:rsidR="001C7660" w:rsidRPr="001C7660" w:rsidRDefault="001C7660" w:rsidP="001C7660">
      <w:pPr>
        <w:contextualSpacing/>
        <w:rPr>
          <w:sz w:val="20"/>
        </w:rPr>
      </w:pPr>
    </w:p>
    <w:p w:rsidR="001C7660" w:rsidRPr="001C7660" w:rsidRDefault="001C7660" w:rsidP="001C7660">
      <w:pPr>
        <w:contextualSpacing/>
        <w:rPr>
          <w:sz w:val="20"/>
        </w:rPr>
      </w:pPr>
      <w:r>
        <w:rPr>
          <w:sz w:val="20"/>
        </w:rPr>
        <w:t>−</w:t>
      </w:r>
      <w:r w:rsidRPr="001C7660">
        <w:rPr>
          <w:sz w:val="20"/>
        </w:rPr>
        <w:t xml:space="preserve">The different assignments </w:t>
      </w:r>
      <w:r>
        <w:rPr>
          <w:sz w:val="20"/>
        </w:rPr>
        <w:t xml:space="preserve">and discussion </w:t>
      </w:r>
      <w:r w:rsidRPr="001C7660">
        <w:rPr>
          <w:sz w:val="20"/>
        </w:rPr>
        <w:t>are in document DCN 15-74r5.</w:t>
      </w:r>
    </w:p>
    <w:p w:rsidR="001C7660" w:rsidRPr="001C7660" w:rsidRDefault="001C7660" w:rsidP="001C7660">
      <w:pPr>
        <w:contextualSpacing/>
        <w:rPr>
          <w:sz w:val="20"/>
        </w:rPr>
      </w:pPr>
    </w:p>
    <w:p w:rsidR="001C7660" w:rsidRPr="001C7660" w:rsidRDefault="001C7660" w:rsidP="001C7660">
      <w:pPr>
        <w:contextualSpacing/>
        <w:rPr>
          <w:sz w:val="20"/>
        </w:rPr>
      </w:pPr>
      <w:r w:rsidRPr="001C7660">
        <w:rPr>
          <w:b/>
          <w:sz w:val="20"/>
        </w:rPr>
        <w:t>Chair:</w:t>
      </w:r>
      <w:r w:rsidRPr="001C7660">
        <w:rPr>
          <w:sz w:val="20"/>
        </w:rPr>
        <w:t xml:space="preserve"> I wil</w:t>
      </w:r>
      <w:r>
        <w:rPr>
          <w:sz w:val="20"/>
        </w:rPr>
        <w:t>l start looking for</w:t>
      </w:r>
      <w:r w:rsidRPr="001C7660">
        <w:rPr>
          <w:sz w:val="20"/>
        </w:rPr>
        <w:t xml:space="preserve"> an extension request.</w:t>
      </w:r>
    </w:p>
    <w:p w:rsidR="00126866" w:rsidRPr="00126866" w:rsidRDefault="00126866" w:rsidP="001C7660">
      <w:pPr>
        <w:contextualSpacing/>
        <w:rPr>
          <w:sz w:val="20"/>
        </w:rPr>
      </w:pPr>
    </w:p>
    <w:p w:rsidR="00063988" w:rsidRPr="00063988" w:rsidRDefault="00063988" w:rsidP="00063988">
      <w:pPr>
        <w:contextualSpacing/>
        <w:rPr>
          <w:sz w:val="20"/>
        </w:rPr>
      </w:pPr>
      <w:r w:rsidRPr="00F3386A">
        <w:rPr>
          <w:b/>
          <w:sz w:val="20"/>
        </w:rPr>
        <w:t>Chair:</w:t>
      </w:r>
      <w:r w:rsidRPr="00063988">
        <w:rPr>
          <w:sz w:val="20"/>
        </w:rPr>
        <w:t xml:space="preserve"> Any comments? Hearing none, the teleconference meeting is adjourned.</w:t>
      </w:r>
    </w:p>
    <w:p w:rsidR="00321030" w:rsidRPr="002A08B0" w:rsidRDefault="00063988" w:rsidP="009315AE">
      <w:pPr>
        <w:contextualSpacing/>
        <w:rPr>
          <w:sz w:val="20"/>
        </w:rPr>
      </w:pPr>
      <w:r w:rsidRPr="00063988">
        <w:rPr>
          <w:sz w:val="20"/>
        </w:rPr>
        <w:t xml:space="preserve"> </w:t>
      </w:r>
    </w:p>
    <w:sectPr w:rsidR="00321030"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20" w:rsidRDefault="00904320">
      <w:r>
        <w:separator/>
      </w:r>
    </w:p>
  </w:endnote>
  <w:endnote w:type="continuationSeparator" w:id="0">
    <w:p w:rsidR="00904320" w:rsidRDefault="0090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EC31B2">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20" w:rsidRDefault="00904320">
      <w:r>
        <w:separator/>
      </w:r>
    </w:p>
  </w:footnote>
  <w:footnote w:type="continuationSeparator" w:id="0">
    <w:p w:rsidR="00904320" w:rsidRDefault="00904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A111B1"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June</w:t>
    </w:r>
    <w:r w:rsidR="00B13AF4">
      <w:rPr>
        <w:b/>
        <w:sz w:val="28"/>
        <w:lang w:eastAsia="en-AU"/>
      </w:rPr>
      <w:t xml:space="preserve"> 2015</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EC31B2">
      <w:rPr>
        <w:b/>
        <w:sz w:val="28"/>
        <w:lang w:eastAsia="en-AU"/>
      </w:rPr>
      <w:t>15-14-0479</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3F3B"/>
    <w:rsid w:val="00076AB4"/>
    <w:rsid w:val="000819A5"/>
    <w:rsid w:val="00085E79"/>
    <w:rsid w:val="00087AF9"/>
    <w:rsid w:val="000940FA"/>
    <w:rsid w:val="000964B3"/>
    <w:rsid w:val="00096E67"/>
    <w:rsid w:val="000A35E8"/>
    <w:rsid w:val="000B307D"/>
    <w:rsid w:val="000B3D6B"/>
    <w:rsid w:val="000B52D6"/>
    <w:rsid w:val="000D2102"/>
    <w:rsid w:val="000D5A08"/>
    <w:rsid w:val="000E1E11"/>
    <w:rsid w:val="000E5BEC"/>
    <w:rsid w:val="000F5D62"/>
    <w:rsid w:val="00102287"/>
    <w:rsid w:val="00112C12"/>
    <w:rsid w:val="00113BC3"/>
    <w:rsid w:val="001161C1"/>
    <w:rsid w:val="00116989"/>
    <w:rsid w:val="00117232"/>
    <w:rsid w:val="00126866"/>
    <w:rsid w:val="00135C36"/>
    <w:rsid w:val="00137294"/>
    <w:rsid w:val="001450DB"/>
    <w:rsid w:val="00152483"/>
    <w:rsid w:val="00156105"/>
    <w:rsid w:val="001651A2"/>
    <w:rsid w:val="00181735"/>
    <w:rsid w:val="00183EBC"/>
    <w:rsid w:val="001A2458"/>
    <w:rsid w:val="001C7660"/>
    <w:rsid w:val="001D0447"/>
    <w:rsid w:val="001D0834"/>
    <w:rsid w:val="001D0AB1"/>
    <w:rsid w:val="001D0EC8"/>
    <w:rsid w:val="001D1537"/>
    <w:rsid w:val="001D51EA"/>
    <w:rsid w:val="001D5861"/>
    <w:rsid w:val="001E0DE1"/>
    <w:rsid w:val="001E7084"/>
    <w:rsid w:val="001E74EB"/>
    <w:rsid w:val="001F731E"/>
    <w:rsid w:val="0020688E"/>
    <w:rsid w:val="002105AA"/>
    <w:rsid w:val="00212EB0"/>
    <w:rsid w:val="002151E3"/>
    <w:rsid w:val="002200E6"/>
    <w:rsid w:val="002228DF"/>
    <w:rsid w:val="0022372B"/>
    <w:rsid w:val="002247D3"/>
    <w:rsid w:val="00224DC9"/>
    <w:rsid w:val="00230453"/>
    <w:rsid w:val="00230930"/>
    <w:rsid w:val="00233768"/>
    <w:rsid w:val="00241544"/>
    <w:rsid w:val="00241F3F"/>
    <w:rsid w:val="00245682"/>
    <w:rsid w:val="00247A8D"/>
    <w:rsid w:val="00250C08"/>
    <w:rsid w:val="00252576"/>
    <w:rsid w:val="002563ED"/>
    <w:rsid w:val="00265A02"/>
    <w:rsid w:val="00265D7E"/>
    <w:rsid w:val="002673DC"/>
    <w:rsid w:val="00283683"/>
    <w:rsid w:val="002838E4"/>
    <w:rsid w:val="00285760"/>
    <w:rsid w:val="00286142"/>
    <w:rsid w:val="002873D0"/>
    <w:rsid w:val="00287CF8"/>
    <w:rsid w:val="00292228"/>
    <w:rsid w:val="00294AA2"/>
    <w:rsid w:val="0029662B"/>
    <w:rsid w:val="002A08B0"/>
    <w:rsid w:val="002B3D79"/>
    <w:rsid w:val="002B42C9"/>
    <w:rsid w:val="002C3780"/>
    <w:rsid w:val="002C3FFA"/>
    <w:rsid w:val="002D63DE"/>
    <w:rsid w:val="002E6940"/>
    <w:rsid w:val="002F17BD"/>
    <w:rsid w:val="002F1958"/>
    <w:rsid w:val="002F51C3"/>
    <w:rsid w:val="003161D1"/>
    <w:rsid w:val="00320ADA"/>
    <w:rsid w:val="00321030"/>
    <w:rsid w:val="0032206C"/>
    <w:rsid w:val="00326971"/>
    <w:rsid w:val="0034206C"/>
    <w:rsid w:val="00347530"/>
    <w:rsid w:val="003514F7"/>
    <w:rsid w:val="00381DC7"/>
    <w:rsid w:val="00392982"/>
    <w:rsid w:val="00393187"/>
    <w:rsid w:val="003936BD"/>
    <w:rsid w:val="003A2B6C"/>
    <w:rsid w:val="003A74EF"/>
    <w:rsid w:val="003B01D7"/>
    <w:rsid w:val="003B0F2C"/>
    <w:rsid w:val="003B21D5"/>
    <w:rsid w:val="003B2861"/>
    <w:rsid w:val="003B2E38"/>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32A88"/>
    <w:rsid w:val="004428E5"/>
    <w:rsid w:val="0044443A"/>
    <w:rsid w:val="004459BF"/>
    <w:rsid w:val="00457BA2"/>
    <w:rsid w:val="00462ED1"/>
    <w:rsid w:val="00463D83"/>
    <w:rsid w:val="00464E6F"/>
    <w:rsid w:val="00466666"/>
    <w:rsid w:val="00472A3A"/>
    <w:rsid w:val="00476BBD"/>
    <w:rsid w:val="00484B52"/>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81A19"/>
    <w:rsid w:val="00584084"/>
    <w:rsid w:val="005854F1"/>
    <w:rsid w:val="005A6E73"/>
    <w:rsid w:val="005C0D65"/>
    <w:rsid w:val="005D154C"/>
    <w:rsid w:val="005D6489"/>
    <w:rsid w:val="005E021C"/>
    <w:rsid w:val="005F25E1"/>
    <w:rsid w:val="005F562D"/>
    <w:rsid w:val="005F6C55"/>
    <w:rsid w:val="006070FF"/>
    <w:rsid w:val="00620E11"/>
    <w:rsid w:val="006303FF"/>
    <w:rsid w:val="00631D31"/>
    <w:rsid w:val="00633F03"/>
    <w:rsid w:val="00634FDF"/>
    <w:rsid w:val="00635B70"/>
    <w:rsid w:val="00644E7F"/>
    <w:rsid w:val="00663478"/>
    <w:rsid w:val="006648F9"/>
    <w:rsid w:val="0066642B"/>
    <w:rsid w:val="0067020A"/>
    <w:rsid w:val="006725F0"/>
    <w:rsid w:val="0067613D"/>
    <w:rsid w:val="00681FB9"/>
    <w:rsid w:val="006968B2"/>
    <w:rsid w:val="00696CE4"/>
    <w:rsid w:val="006A1366"/>
    <w:rsid w:val="006A2CBA"/>
    <w:rsid w:val="006A61E0"/>
    <w:rsid w:val="006A6757"/>
    <w:rsid w:val="006B3E44"/>
    <w:rsid w:val="006C4F85"/>
    <w:rsid w:val="006E06B0"/>
    <w:rsid w:val="006F082B"/>
    <w:rsid w:val="006F5F75"/>
    <w:rsid w:val="007131CE"/>
    <w:rsid w:val="00720038"/>
    <w:rsid w:val="00730FA2"/>
    <w:rsid w:val="00735263"/>
    <w:rsid w:val="00741A2D"/>
    <w:rsid w:val="00746C2D"/>
    <w:rsid w:val="007473BC"/>
    <w:rsid w:val="0075230B"/>
    <w:rsid w:val="00757D5D"/>
    <w:rsid w:val="00765083"/>
    <w:rsid w:val="00774639"/>
    <w:rsid w:val="00776859"/>
    <w:rsid w:val="00777CD0"/>
    <w:rsid w:val="0078182F"/>
    <w:rsid w:val="00785FAA"/>
    <w:rsid w:val="007A428E"/>
    <w:rsid w:val="007B55FE"/>
    <w:rsid w:val="007C30AD"/>
    <w:rsid w:val="007D3761"/>
    <w:rsid w:val="007D3847"/>
    <w:rsid w:val="007D608A"/>
    <w:rsid w:val="007E4500"/>
    <w:rsid w:val="007F0CB6"/>
    <w:rsid w:val="007F3562"/>
    <w:rsid w:val="0080197F"/>
    <w:rsid w:val="008072C5"/>
    <w:rsid w:val="0081288F"/>
    <w:rsid w:val="008203ED"/>
    <w:rsid w:val="00822C2D"/>
    <w:rsid w:val="00823A8D"/>
    <w:rsid w:val="008269A4"/>
    <w:rsid w:val="008272EE"/>
    <w:rsid w:val="00835D81"/>
    <w:rsid w:val="008363FD"/>
    <w:rsid w:val="00836FCB"/>
    <w:rsid w:val="0085292F"/>
    <w:rsid w:val="00862377"/>
    <w:rsid w:val="00874A1E"/>
    <w:rsid w:val="00876896"/>
    <w:rsid w:val="00883B23"/>
    <w:rsid w:val="00892491"/>
    <w:rsid w:val="008961BD"/>
    <w:rsid w:val="008B09F9"/>
    <w:rsid w:val="008B2991"/>
    <w:rsid w:val="008D5990"/>
    <w:rsid w:val="008F1181"/>
    <w:rsid w:val="008F3074"/>
    <w:rsid w:val="008F5F40"/>
    <w:rsid w:val="008F76C7"/>
    <w:rsid w:val="00904320"/>
    <w:rsid w:val="00904F99"/>
    <w:rsid w:val="00914325"/>
    <w:rsid w:val="00916FBA"/>
    <w:rsid w:val="00920118"/>
    <w:rsid w:val="00921D0E"/>
    <w:rsid w:val="009315AE"/>
    <w:rsid w:val="00936B2B"/>
    <w:rsid w:val="00944825"/>
    <w:rsid w:val="00961A30"/>
    <w:rsid w:val="0096273A"/>
    <w:rsid w:val="00962C73"/>
    <w:rsid w:val="00965794"/>
    <w:rsid w:val="00967786"/>
    <w:rsid w:val="0098327F"/>
    <w:rsid w:val="00983A5F"/>
    <w:rsid w:val="00984CBC"/>
    <w:rsid w:val="0099201B"/>
    <w:rsid w:val="009920BB"/>
    <w:rsid w:val="00994391"/>
    <w:rsid w:val="00994E6D"/>
    <w:rsid w:val="009B5C57"/>
    <w:rsid w:val="009D2A7C"/>
    <w:rsid w:val="009D32EA"/>
    <w:rsid w:val="009D468F"/>
    <w:rsid w:val="009E2F2D"/>
    <w:rsid w:val="00A07133"/>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A78A0"/>
    <w:rsid w:val="00AB3D56"/>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522C7"/>
    <w:rsid w:val="00B62891"/>
    <w:rsid w:val="00B64204"/>
    <w:rsid w:val="00B6526F"/>
    <w:rsid w:val="00B67CED"/>
    <w:rsid w:val="00B91480"/>
    <w:rsid w:val="00B943D9"/>
    <w:rsid w:val="00BA3AA4"/>
    <w:rsid w:val="00BB6F2B"/>
    <w:rsid w:val="00BC7E65"/>
    <w:rsid w:val="00BD2659"/>
    <w:rsid w:val="00BD31E2"/>
    <w:rsid w:val="00BD4EF5"/>
    <w:rsid w:val="00BD52EF"/>
    <w:rsid w:val="00BD570D"/>
    <w:rsid w:val="00BD6409"/>
    <w:rsid w:val="00BE6CC7"/>
    <w:rsid w:val="00C03377"/>
    <w:rsid w:val="00C06D7B"/>
    <w:rsid w:val="00C07103"/>
    <w:rsid w:val="00C2108A"/>
    <w:rsid w:val="00C22C6C"/>
    <w:rsid w:val="00C2576B"/>
    <w:rsid w:val="00C276AC"/>
    <w:rsid w:val="00C31AB7"/>
    <w:rsid w:val="00C5344E"/>
    <w:rsid w:val="00C53CCC"/>
    <w:rsid w:val="00C626E4"/>
    <w:rsid w:val="00C65413"/>
    <w:rsid w:val="00C73991"/>
    <w:rsid w:val="00C73A4D"/>
    <w:rsid w:val="00C73E9B"/>
    <w:rsid w:val="00C7487A"/>
    <w:rsid w:val="00C8187A"/>
    <w:rsid w:val="00C81B4C"/>
    <w:rsid w:val="00C8620C"/>
    <w:rsid w:val="00C87F8C"/>
    <w:rsid w:val="00C92C9D"/>
    <w:rsid w:val="00CA170C"/>
    <w:rsid w:val="00CA1DD7"/>
    <w:rsid w:val="00CA20ED"/>
    <w:rsid w:val="00CA33B6"/>
    <w:rsid w:val="00CA3D32"/>
    <w:rsid w:val="00CA57C8"/>
    <w:rsid w:val="00CB30A1"/>
    <w:rsid w:val="00CE3318"/>
    <w:rsid w:val="00CE3D05"/>
    <w:rsid w:val="00CF33D9"/>
    <w:rsid w:val="00D04593"/>
    <w:rsid w:val="00D0576D"/>
    <w:rsid w:val="00D0695A"/>
    <w:rsid w:val="00D10461"/>
    <w:rsid w:val="00D26954"/>
    <w:rsid w:val="00D30A24"/>
    <w:rsid w:val="00D3358E"/>
    <w:rsid w:val="00D35784"/>
    <w:rsid w:val="00D371A2"/>
    <w:rsid w:val="00D42DF1"/>
    <w:rsid w:val="00D62302"/>
    <w:rsid w:val="00D77684"/>
    <w:rsid w:val="00D834E2"/>
    <w:rsid w:val="00D90DC9"/>
    <w:rsid w:val="00D9321F"/>
    <w:rsid w:val="00D972F6"/>
    <w:rsid w:val="00DA2F74"/>
    <w:rsid w:val="00DB4274"/>
    <w:rsid w:val="00DB57EE"/>
    <w:rsid w:val="00DB7571"/>
    <w:rsid w:val="00DC2ABF"/>
    <w:rsid w:val="00DD3F7A"/>
    <w:rsid w:val="00DD5173"/>
    <w:rsid w:val="00DE2CBD"/>
    <w:rsid w:val="00DE5700"/>
    <w:rsid w:val="00DF4A6A"/>
    <w:rsid w:val="00E00BF6"/>
    <w:rsid w:val="00E04F0F"/>
    <w:rsid w:val="00E1647F"/>
    <w:rsid w:val="00E17028"/>
    <w:rsid w:val="00E22F34"/>
    <w:rsid w:val="00E249A9"/>
    <w:rsid w:val="00E31DE7"/>
    <w:rsid w:val="00E32EF9"/>
    <w:rsid w:val="00E3753D"/>
    <w:rsid w:val="00E4183D"/>
    <w:rsid w:val="00E4617C"/>
    <w:rsid w:val="00E57359"/>
    <w:rsid w:val="00E57E05"/>
    <w:rsid w:val="00E57FBE"/>
    <w:rsid w:val="00E63122"/>
    <w:rsid w:val="00E65CFB"/>
    <w:rsid w:val="00E66E2D"/>
    <w:rsid w:val="00E81351"/>
    <w:rsid w:val="00E81AAB"/>
    <w:rsid w:val="00EA1AAA"/>
    <w:rsid w:val="00EA1D2C"/>
    <w:rsid w:val="00EA7AE5"/>
    <w:rsid w:val="00EC20D7"/>
    <w:rsid w:val="00EC31B2"/>
    <w:rsid w:val="00EC4FDE"/>
    <w:rsid w:val="00EC5CC8"/>
    <w:rsid w:val="00EE3F74"/>
    <w:rsid w:val="00EE76F5"/>
    <w:rsid w:val="00EF71D4"/>
    <w:rsid w:val="00EF7590"/>
    <w:rsid w:val="00F02D20"/>
    <w:rsid w:val="00F07557"/>
    <w:rsid w:val="00F24B27"/>
    <w:rsid w:val="00F253D5"/>
    <w:rsid w:val="00F322D3"/>
    <w:rsid w:val="00F3265D"/>
    <w:rsid w:val="00F3386A"/>
    <w:rsid w:val="00F423E8"/>
    <w:rsid w:val="00F47072"/>
    <w:rsid w:val="00F51A55"/>
    <w:rsid w:val="00F5363D"/>
    <w:rsid w:val="00F54442"/>
    <w:rsid w:val="00F57ABC"/>
    <w:rsid w:val="00F66755"/>
    <w:rsid w:val="00F7449F"/>
    <w:rsid w:val="00F80EFE"/>
    <w:rsid w:val="00F81ED2"/>
    <w:rsid w:val="00F85FBD"/>
    <w:rsid w:val="00F916C6"/>
    <w:rsid w:val="00F96608"/>
    <w:rsid w:val="00FA11B2"/>
    <w:rsid w:val="00FA4524"/>
    <w:rsid w:val="00FA4A94"/>
    <w:rsid w:val="00FA603F"/>
    <w:rsid w:val="00FB28DD"/>
    <w:rsid w:val="00FB335B"/>
    <w:rsid w:val="00FB61E9"/>
    <w:rsid w:val="00FC3AA3"/>
    <w:rsid w:val="00FC5334"/>
    <w:rsid w:val="00FC7910"/>
    <w:rsid w:val="00FD14E6"/>
    <w:rsid w:val="00FD1C7E"/>
    <w:rsid w:val="00FE0575"/>
    <w:rsid w:val="00FE3BAC"/>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E847-B009-4CA4-BFAC-4E7A53EA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2015-06-12T00:13:00Z</dcterms:created>
  <dcterms:modified xsi:type="dcterms:W3CDTF">2015-06-12T00:13:00Z</dcterms:modified>
</cp:coreProperties>
</file>