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2C5E8" w14:textId="77777777" w:rsidR="005F64E1" w:rsidRDefault="005F64E1" w:rsidP="005F64E1">
      <w:pPr>
        <w:pStyle w:val="T1"/>
        <w:pBdr>
          <w:bottom w:val="single" w:sz="6" w:space="0" w:color="auto"/>
        </w:pBdr>
        <w:spacing w:after="240"/>
      </w:pPr>
      <w:bookmarkStart w:id="0" w:name="_Hlk184278456"/>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455"/>
        <w:gridCol w:w="1260"/>
        <w:gridCol w:w="3461"/>
      </w:tblGrid>
      <w:tr w:rsidR="005F64E1" w14:paraId="17607237" w14:textId="77777777" w:rsidTr="00F21F10">
        <w:trPr>
          <w:trHeight w:val="485"/>
          <w:jc w:val="center"/>
        </w:trPr>
        <w:tc>
          <w:tcPr>
            <w:tcW w:w="9576" w:type="dxa"/>
            <w:gridSpan w:val="5"/>
            <w:vAlign w:val="center"/>
          </w:tcPr>
          <w:p w14:paraId="46CF3CE8" w14:textId="0B1BB3EF" w:rsidR="005F64E1" w:rsidRDefault="00D14C81" w:rsidP="0087648B">
            <w:pPr>
              <w:pStyle w:val="T2"/>
            </w:pPr>
            <w:r w:rsidRPr="00D14C81">
              <w:t xml:space="preserve">July </w:t>
            </w:r>
            <w:proofErr w:type="spellStart"/>
            <w:r w:rsidRPr="00D14C81">
              <w:t>TGbn</w:t>
            </w:r>
            <w:proofErr w:type="spellEnd"/>
            <w:r w:rsidRPr="00D14C81">
              <w:t xml:space="preserve"> PHY Ad-Hoc meeting minutes</w:t>
            </w:r>
          </w:p>
        </w:tc>
      </w:tr>
      <w:tr w:rsidR="005F64E1" w14:paraId="2CB66E68" w14:textId="77777777" w:rsidTr="00F21F10">
        <w:trPr>
          <w:trHeight w:val="359"/>
          <w:jc w:val="center"/>
        </w:trPr>
        <w:tc>
          <w:tcPr>
            <w:tcW w:w="9576" w:type="dxa"/>
            <w:gridSpan w:val="5"/>
            <w:vAlign w:val="center"/>
          </w:tcPr>
          <w:p w14:paraId="6A0A6AF7" w14:textId="6B84DEA8" w:rsidR="005F64E1" w:rsidRDefault="005F64E1" w:rsidP="007C5FAC">
            <w:pPr>
              <w:pStyle w:val="T2"/>
              <w:ind w:left="0"/>
              <w:rPr>
                <w:sz w:val="20"/>
              </w:rPr>
            </w:pPr>
            <w:r>
              <w:rPr>
                <w:sz w:val="20"/>
              </w:rPr>
              <w:t>Date:</w:t>
            </w:r>
            <w:r>
              <w:rPr>
                <w:b w:val="0"/>
                <w:sz w:val="20"/>
              </w:rPr>
              <w:t xml:space="preserve"> </w:t>
            </w:r>
            <w:r w:rsidR="0053606C">
              <w:rPr>
                <w:b w:val="0"/>
                <w:sz w:val="20"/>
              </w:rPr>
              <w:t>2</w:t>
            </w:r>
            <w:r w:rsidR="00D7055E">
              <w:rPr>
                <w:b w:val="0"/>
                <w:sz w:val="20"/>
              </w:rPr>
              <w:t>5</w:t>
            </w:r>
            <w:r w:rsidR="0053606C">
              <w:rPr>
                <w:b w:val="0"/>
                <w:sz w:val="20"/>
              </w:rPr>
              <w:t xml:space="preserve"> July 2025</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BF1FC1">
        <w:trPr>
          <w:jc w:val="center"/>
        </w:trPr>
        <w:tc>
          <w:tcPr>
            <w:tcW w:w="188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51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BF1FC1">
        <w:trPr>
          <w:jc w:val="center"/>
        </w:trPr>
        <w:tc>
          <w:tcPr>
            <w:tcW w:w="1885" w:type="dxa"/>
            <w:vAlign w:val="center"/>
          </w:tcPr>
          <w:p w14:paraId="4DC7751F" w14:textId="7486F725" w:rsidR="005F64E1" w:rsidRDefault="00B028CA" w:rsidP="00F21F10">
            <w:pPr>
              <w:pStyle w:val="T2"/>
              <w:spacing w:after="0"/>
              <w:ind w:left="0" w:right="0"/>
              <w:jc w:val="left"/>
              <w:rPr>
                <w:b w:val="0"/>
                <w:sz w:val="20"/>
              </w:rPr>
            </w:pPr>
            <w:r>
              <w:rPr>
                <w:b w:val="0"/>
                <w:sz w:val="20"/>
              </w:rPr>
              <w:t>Sigurd Schelstraete</w:t>
            </w:r>
          </w:p>
        </w:tc>
        <w:tc>
          <w:tcPr>
            <w:tcW w:w="1515" w:type="dxa"/>
            <w:vAlign w:val="center"/>
          </w:tcPr>
          <w:p w14:paraId="77E501E5" w14:textId="3DE0AD72" w:rsidR="005F64E1" w:rsidRDefault="00B028CA" w:rsidP="00F21F10">
            <w:pPr>
              <w:pStyle w:val="T2"/>
              <w:spacing w:after="0"/>
              <w:ind w:left="0" w:right="0"/>
              <w:rPr>
                <w:b w:val="0"/>
                <w:sz w:val="20"/>
              </w:rPr>
            </w:pPr>
            <w:r>
              <w:rPr>
                <w:b w:val="0"/>
                <w:sz w:val="20"/>
              </w:rPr>
              <w:t>MaxLinear</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53594EE6" w:rsidR="005F64E1" w:rsidRDefault="00BF1FC1" w:rsidP="00F21F10">
            <w:pPr>
              <w:pStyle w:val="T2"/>
              <w:spacing w:after="0"/>
              <w:ind w:left="0" w:right="0"/>
              <w:rPr>
                <w:b w:val="0"/>
                <w:sz w:val="16"/>
              </w:rPr>
            </w:pPr>
            <w:r w:rsidRPr="00BF1FC1">
              <w:rPr>
                <w:b w:val="0"/>
                <w:sz w:val="20"/>
              </w:rPr>
              <w:t>sschelstraete@maxlinear.com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A286D" w:rsidRDefault="008A286D" w:rsidP="005F64E1">
                            <w:pPr>
                              <w:pStyle w:val="T1"/>
                              <w:spacing w:after="120"/>
                            </w:pPr>
                            <w:r>
                              <w:t>Abstract</w:t>
                            </w:r>
                          </w:p>
                          <w:p w14:paraId="38827C53" w14:textId="3CF31A63" w:rsidR="008A286D" w:rsidRDefault="008A286D" w:rsidP="005F64E1">
                            <w:pPr>
                              <w:jc w:val="both"/>
                            </w:pPr>
                            <w:r>
                              <w:t xml:space="preserve">This document contains the </w:t>
                            </w:r>
                            <w:r w:rsidR="00F675D1">
                              <w:t xml:space="preserve">meeting minutes for the TGbn </w:t>
                            </w:r>
                            <w:r>
                              <w:t xml:space="preserve">PHY ad hoc </w:t>
                            </w:r>
                            <w:r w:rsidR="00457128">
                              <w:t xml:space="preserve">session held </w:t>
                            </w:r>
                            <w:r w:rsidR="0053606C">
                              <w:t>in Espoo, Finland</w:t>
                            </w:r>
                            <w:r>
                              <w:t>:</w:t>
                            </w:r>
                          </w:p>
                          <w:p w14:paraId="52CBFCA3" w14:textId="21E69287" w:rsidR="00554018" w:rsidRDefault="00554018" w:rsidP="00554018">
                            <w:pPr>
                              <w:pStyle w:val="ListParagraph"/>
                              <w:numPr>
                                <w:ilvl w:val="0"/>
                                <w:numId w:val="2"/>
                              </w:numPr>
                              <w:jc w:val="both"/>
                            </w:pPr>
                            <w:r>
                              <w:t>Wednesday AM1, 7/2</w:t>
                            </w:r>
                            <w:r w:rsidR="00D53313">
                              <w:t>3</w:t>
                            </w:r>
                            <w:r>
                              <w:t>/</w:t>
                            </w:r>
                            <w:r>
                              <w:t>2</w:t>
                            </w:r>
                            <w:r>
                              <w:t>025</w:t>
                            </w:r>
                          </w:p>
                          <w:p w14:paraId="1F38F32F" w14:textId="23DE22B5" w:rsidR="00554018" w:rsidRDefault="00554018" w:rsidP="00554018">
                            <w:pPr>
                              <w:pStyle w:val="ListParagraph"/>
                              <w:numPr>
                                <w:ilvl w:val="0"/>
                                <w:numId w:val="2"/>
                              </w:numPr>
                              <w:jc w:val="both"/>
                            </w:pPr>
                            <w:r>
                              <w:t>Wednesday AM</w:t>
                            </w:r>
                            <w:r>
                              <w:t>2</w:t>
                            </w:r>
                            <w:r>
                              <w:t>, 7/2</w:t>
                            </w:r>
                            <w:r w:rsidR="00D53313">
                              <w:t>3</w:t>
                            </w:r>
                            <w:r>
                              <w:t>/</w:t>
                            </w:r>
                            <w:r>
                              <w:t>2</w:t>
                            </w:r>
                            <w:r>
                              <w:t>025</w:t>
                            </w:r>
                          </w:p>
                          <w:p w14:paraId="3C9CB884" w14:textId="6C9511BC" w:rsidR="00554018" w:rsidRDefault="00554018" w:rsidP="00554018">
                            <w:pPr>
                              <w:pStyle w:val="ListParagraph"/>
                              <w:numPr>
                                <w:ilvl w:val="0"/>
                                <w:numId w:val="2"/>
                              </w:numPr>
                              <w:jc w:val="both"/>
                            </w:pPr>
                            <w:r>
                              <w:t xml:space="preserve">Wednesday </w:t>
                            </w:r>
                            <w:r>
                              <w:t>PM</w:t>
                            </w:r>
                            <w:r>
                              <w:t>1, 7/2</w:t>
                            </w:r>
                            <w:r w:rsidR="00D53313">
                              <w:t>3</w:t>
                            </w:r>
                            <w:r>
                              <w:t>/</w:t>
                            </w:r>
                            <w:r>
                              <w:t>2</w:t>
                            </w:r>
                            <w:r>
                              <w:t>025</w:t>
                            </w:r>
                          </w:p>
                          <w:p w14:paraId="5E241132" w14:textId="122061AA" w:rsidR="00554018" w:rsidRDefault="00554018" w:rsidP="00554018">
                            <w:pPr>
                              <w:pStyle w:val="ListParagraph"/>
                              <w:numPr>
                                <w:ilvl w:val="0"/>
                                <w:numId w:val="2"/>
                              </w:numPr>
                              <w:jc w:val="both"/>
                            </w:pPr>
                            <w:r>
                              <w:t xml:space="preserve">Wednesday </w:t>
                            </w:r>
                            <w:r>
                              <w:t>PM2</w:t>
                            </w:r>
                            <w:r>
                              <w:t>, 7/2</w:t>
                            </w:r>
                            <w:r w:rsidR="00D53313">
                              <w:t>3</w:t>
                            </w:r>
                            <w:r>
                              <w:t>/</w:t>
                            </w:r>
                            <w:r>
                              <w:t>2</w:t>
                            </w:r>
                            <w:r>
                              <w:t>025</w:t>
                            </w:r>
                          </w:p>
                          <w:p w14:paraId="2B649B3A" w14:textId="27715187" w:rsidR="00554018" w:rsidRDefault="00554018" w:rsidP="00554018">
                            <w:pPr>
                              <w:pStyle w:val="ListParagraph"/>
                              <w:numPr>
                                <w:ilvl w:val="0"/>
                                <w:numId w:val="2"/>
                              </w:numPr>
                              <w:jc w:val="both"/>
                            </w:pPr>
                            <w:r>
                              <w:t>Thursday</w:t>
                            </w:r>
                            <w:r>
                              <w:t xml:space="preserve"> AM1, 7/2</w:t>
                            </w:r>
                            <w:r w:rsidR="00D53313">
                              <w:t>4</w:t>
                            </w:r>
                            <w:r>
                              <w:t>/2025</w:t>
                            </w:r>
                          </w:p>
                          <w:p w14:paraId="4DA3D676" w14:textId="6BD170B9" w:rsidR="00554018" w:rsidRDefault="00554018" w:rsidP="00554018">
                            <w:pPr>
                              <w:pStyle w:val="ListParagraph"/>
                              <w:numPr>
                                <w:ilvl w:val="0"/>
                                <w:numId w:val="2"/>
                              </w:numPr>
                              <w:jc w:val="both"/>
                            </w:pPr>
                            <w:r>
                              <w:t>Thursday AM2, 7/2</w:t>
                            </w:r>
                            <w:r w:rsidR="00D53313">
                              <w:t>4</w:t>
                            </w:r>
                            <w:r>
                              <w:t>/2025</w:t>
                            </w:r>
                          </w:p>
                          <w:p w14:paraId="21675744" w14:textId="5AA43CB8" w:rsidR="00554018" w:rsidRDefault="00554018" w:rsidP="00554018">
                            <w:pPr>
                              <w:pStyle w:val="ListParagraph"/>
                              <w:numPr>
                                <w:ilvl w:val="0"/>
                                <w:numId w:val="2"/>
                              </w:numPr>
                              <w:jc w:val="both"/>
                            </w:pPr>
                            <w:r>
                              <w:t>Thursday PM1, 7/2</w:t>
                            </w:r>
                            <w:r w:rsidR="00D53313">
                              <w:t>4</w:t>
                            </w:r>
                            <w:r>
                              <w:t>/2025</w:t>
                            </w:r>
                          </w:p>
                          <w:p w14:paraId="148BA2D9" w14:textId="2A08ED22" w:rsidR="00554018" w:rsidRDefault="00554018" w:rsidP="00554018">
                            <w:pPr>
                              <w:pStyle w:val="ListParagraph"/>
                              <w:numPr>
                                <w:ilvl w:val="0"/>
                                <w:numId w:val="2"/>
                              </w:numPr>
                              <w:jc w:val="both"/>
                            </w:pPr>
                            <w:r>
                              <w:t>Thursday PM2, 7/2</w:t>
                            </w:r>
                            <w:r w:rsidR="00D53313">
                              <w:t>4</w:t>
                            </w:r>
                            <w:r>
                              <w:t>/2025</w:t>
                            </w:r>
                          </w:p>
                          <w:p w14:paraId="4DBB1416" w14:textId="28FCED4B" w:rsidR="00D7055E" w:rsidRDefault="00D7055E" w:rsidP="00D7055E">
                            <w:pPr>
                              <w:pStyle w:val="ListParagraph"/>
                              <w:numPr>
                                <w:ilvl w:val="0"/>
                                <w:numId w:val="2"/>
                              </w:numPr>
                              <w:jc w:val="both"/>
                            </w:pPr>
                            <w:r>
                              <w:t>Friday</w:t>
                            </w:r>
                            <w:r>
                              <w:t xml:space="preserve"> AM1, 7/2</w:t>
                            </w:r>
                            <w:r w:rsidR="00373A0F">
                              <w:t>5</w:t>
                            </w:r>
                            <w:r>
                              <w:t>/2025</w:t>
                            </w:r>
                          </w:p>
                          <w:p w14:paraId="1CFE64D0" w14:textId="3E995DE7" w:rsidR="00D7055E" w:rsidRDefault="00D7055E" w:rsidP="00D7055E">
                            <w:pPr>
                              <w:pStyle w:val="ListParagraph"/>
                              <w:numPr>
                                <w:ilvl w:val="0"/>
                                <w:numId w:val="2"/>
                              </w:numPr>
                              <w:jc w:val="both"/>
                            </w:pPr>
                            <w:r>
                              <w:t>Friday AM2, 7/2</w:t>
                            </w:r>
                            <w:r w:rsidR="00373A0F">
                              <w:t>5</w:t>
                            </w:r>
                            <w:r>
                              <w:t>/2025</w:t>
                            </w:r>
                          </w:p>
                          <w:p w14:paraId="5A0C1657" w14:textId="77777777" w:rsidR="000D3ACE" w:rsidRDefault="000D3ACE" w:rsidP="00D7055E">
                            <w:pPr>
                              <w:jc w:val="both"/>
                            </w:pPr>
                          </w:p>
                          <w:p w14:paraId="6C4D69DA" w14:textId="77777777" w:rsidR="008A286D" w:rsidRDefault="008A286D"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52BD0555" w14:textId="77777777" w:rsidR="008A286D" w:rsidRDefault="008A286D" w:rsidP="005F64E1">
                      <w:pPr>
                        <w:pStyle w:val="T1"/>
                        <w:spacing w:after="120"/>
                      </w:pPr>
                      <w:r>
                        <w:t>Abstract</w:t>
                      </w:r>
                    </w:p>
                    <w:p w14:paraId="38827C53" w14:textId="3CF31A63" w:rsidR="008A286D" w:rsidRDefault="008A286D" w:rsidP="005F64E1">
                      <w:pPr>
                        <w:jc w:val="both"/>
                      </w:pPr>
                      <w:r>
                        <w:t xml:space="preserve">This document contains the </w:t>
                      </w:r>
                      <w:r w:rsidR="00F675D1">
                        <w:t xml:space="preserve">meeting minutes for the TGbn </w:t>
                      </w:r>
                      <w:r>
                        <w:t xml:space="preserve">PHY ad hoc </w:t>
                      </w:r>
                      <w:r w:rsidR="00457128">
                        <w:t xml:space="preserve">session held </w:t>
                      </w:r>
                      <w:r w:rsidR="0053606C">
                        <w:t>in Espoo, Finland</w:t>
                      </w:r>
                      <w:r>
                        <w:t>:</w:t>
                      </w:r>
                    </w:p>
                    <w:p w14:paraId="52CBFCA3" w14:textId="21E69287" w:rsidR="00554018" w:rsidRDefault="00554018" w:rsidP="00554018">
                      <w:pPr>
                        <w:pStyle w:val="ListParagraph"/>
                        <w:numPr>
                          <w:ilvl w:val="0"/>
                          <w:numId w:val="2"/>
                        </w:numPr>
                        <w:jc w:val="both"/>
                      </w:pPr>
                      <w:r>
                        <w:t>Wednesday AM1, 7/2</w:t>
                      </w:r>
                      <w:r w:rsidR="00D53313">
                        <w:t>3</w:t>
                      </w:r>
                      <w:r>
                        <w:t>/</w:t>
                      </w:r>
                      <w:r>
                        <w:t>2</w:t>
                      </w:r>
                      <w:r>
                        <w:t>025</w:t>
                      </w:r>
                    </w:p>
                    <w:p w14:paraId="1F38F32F" w14:textId="23DE22B5" w:rsidR="00554018" w:rsidRDefault="00554018" w:rsidP="00554018">
                      <w:pPr>
                        <w:pStyle w:val="ListParagraph"/>
                        <w:numPr>
                          <w:ilvl w:val="0"/>
                          <w:numId w:val="2"/>
                        </w:numPr>
                        <w:jc w:val="both"/>
                      </w:pPr>
                      <w:r>
                        <w:t>Wednesday AM</w:t>
                      </w:r>
                      <w:r>
                        <w:t>2</w:t>
                      </w:r>
                      <w:r>
                        <w:t>, 7/2</w:t>
                      </w:r>
                      <w:r w:rsidR="00D53313">
                        <w:t>3</w:t>
                      </w:r>
                      <w:r>
                        <w:t>/</w:t>
                      </w:r>
                      <w:r>
                        <w:t>2</w:t>
                      </w:r>
                      <w:r>
                        <w:t>025</w:t>
                      </w:r>
                    </w:p>
                    <w:p w14:paraId="3C9CB884" w14:textId="6C9511BC" w:rsidR="00554018" w:rsidRDefault="00554018" w:rsidP="00554018">
                      <w:pPr>
                        <w:pStyle w:val="ListParagraph"/>
                        <w:numPr>
                          <w:ilvl w:val="0"/>
                          <w:numId w:val="2"/>
                        </w:numPr>
                        <w:jc w:val="both"/>
                      </w:pPr>
                      <w:r>
                        <w:t xml:space="preserve">Wednesday </w:t>
                      </w:r>
                      <w:r>
                        <w:t>PM</w:t>
                      </w:r>
                      <w:r>
                        <w:t>1, 7/2</w:t>
                      </w:r>
                      <w:r w:rsidR="00D53313">
                        <w:t>3</w:t>
                      </w:r>
                      <w:r>
                        <w:t>/</w:t>
                      </w:r>
                      <w:r>
                        <w:t>2</w:t>
                      </w:r>
                      <w:r>
                        <w:t>025</w:t>
                      </w:r>
                    </w:p>
                    <w:p w14:paraId="5E241132" w14:textId="122061AA" w:rsidR="00554018" w:rsidRDefault="00554018" w:rsidP="00554018">
                      <w:pPr>
                        <w:pStyle w:val="ListParagraph"/>
                        <w:numPr>
                          <w:ilvl w:val="0"/>
                          <w:numId w:val="2"/>
                        </w:numPr>
                        <w:jc w:val="both"/>
                      </w:pPr>
                      <w:r>
                        <w:t xml:space="preserve">Wednesday </w:t>
                      </w:r>
                      <w:r>
                        <w:t>PM2</w:t>
                      </w:r>
                      <w:r>
                        <w:t>, 7/2</w:t>
                      </w:r>
                      <w:r w:rsidR="00D53313">
                        <w:t>3</w:t>
                      </w:r>
                      <w:r>
                        <w:t>/</w:t>
                      </w:r>
                      <w:r>
                        <w:t>2</w:t>
                      </w:r>
                      <w:r>
                        <w:t>025</w:t>
                      </w:r>
                    </w:p>
                    <w:p w14:paraId="2B649B3A" w14:textId="27715187" w:rsidR="00554018" w:rsidRDefault="00554018" w:rsidP="00554018">
                      <w:pPr>
                        <w:pStyle w:val="ListParagraph"/>
                        <w:numPr>
                          <w:ilvl w:val="0"/>
                          <w:numId w:val="2"/>
                        </w:numPr>
                        <w:jc w:val="both"/>
                      </w:pPr>
                      <w:r>
                        <w:t>Thursday</w:t>
                      </w:r>
                      <w:r>
                        <w:t xml:space="preserve"> AM1, 7/2</w:t>
                      </w:r>
                      <w:r w:rsidR="00D53313">
                        <w:t>4</w:t>
                      </w:r>
                      <w:r>
                        <w:t>/2025</w:t>
                      </w:r>
                    </w:p>
                    <w:p w14:paraId="4DA3D676" w14:textId="6BD170B9" w:rsidR="00554018" w:rsidRDefault="00554018" w:rsidP="00554018">
                      <w:pPr>
                        <w:pStyle w:val="ListParagraph"/>
                        <w:numPr>
                          <w:ilvl w:val="0"/>
                          <w:numId w:val="2"/>
                        </w:numPr>
                        <w:jc w:val="both"/>
                      </w:pPr>
                      <w:r>
                        <w:t>Thursday AM2, 7/2</w:t>
                      </w:r>
                      <w:r w:rsidR="00D53313">
                        <w:t>4</w:t>
                      </w:r>
                      <w:r>
                        <w:t>/2025</w:t>
                      </w:r>
                    </w:p>
                    <w:p w14:paraId="21675744" w14:textId="5AA43CB8" w:rsidR="00554018" w:rsidRDefault="00554018" w:rsidP="00554018">
                      <w:pPr>
                        <w:pStyle w:val="ListParagraph"/>
                        <w:numPr>
                          <w:ilvl w:val="0"/>
                          <w:numId w:val="2"/>
                        </w:numPr>
                        <w:jc w:val="both"/>
                      </w:pPr>
                      <w:r>
                        <w:t>Thursday PM1, 7/2</w:t>
                      </w:r>
                      <w:r w:rsidR="00D53313">
                        <w:t>4</w:t>
                      </w:r>
                      <w:r>
                        <w:t>/2025</w:t>
                      </w:r>
                    </w:p>
                    <w:p w14:paraId="148BA2D9" w14:textId="2A08ED22" w:rsidR="00554018" w:rsidRDefault="00554018" w:rsidP="00554018">
                      <w:pPr>
                        <w:pStyle w:val="ListParagraph"/>
                        <w:numPr>
                          <w:ilvl w:val="0"/>
                          <w:numId w:val="2"/>
                        </w:numPr>
                        <w:jc w:val="both"/>
                      </w:pPr>
                      <w:r>
                        <w:t>Thursday PM2, 7/2</w:t>
                      </w:r>
                      <w:r w:rsidR="00D53313">
                        <w:t>4</w:t>
                      </w:r>
                      <w:r>
                        <w:t>/2025</w:t>
                      </w:r>
                    </w:p>
                    <w:p w14:paraId="4DBB1416" w14:textId="28FCED4B" w:rsidR="00D7055E" w:rsidRDefault="00D7055E" w:rsidP="00D7055E">
                      <w:pPr>
                        <w:pStyle w:val="ListParagraph"/>
                        <w:numPr>
                          <w:ilvl w:val="0"/>
                          <w:numId w:val="2"/>
                        </w:numPr>
                        <w:jc w:val="both"/>
                      </w:pPr>
                      <w:r>
                        <w:t>Friday</w:t>
                      </w:r>
                      <w:r>
                        <w:t xml:space="preserve"> AM1, 7/2</w:t>
                      </w:r>
                      <w:r w:rsidR="00373A0F">
                        <w:t>5</w:t>
                      </w:r>
                      <w:r>
                        <w:t>/2025</w:t>
                      </w:r>
                    </w:p>
                    <w:p w14:paraId="1CFE64D0" w14:textId="3E995DE7" w:rsidR="00D7055E" w:rsidRDefault="00D7055E" w:rsidP="00D7055E">
                      <w:pPr>
                        <w:pStyle w:val="ListParagraph"/>
                        <w:numPr>
                          <w:ilvl w:val="0"/>
                          <w:numId w:val="2"/>
                        </w:numPr>
                        <w:jc w:val="both"/>
                      </w:pPr>
                      <w:r>
                        <w:t>Friday AM2, 7/2</w:t>
                      </w:r>
                      <w:r w:rsidR="00373A0F">
                        <w:t>5</w:t>
                      </w:r>
                      <w:r>
                        <w:t>/2025</w:t>
                      </w:r>
                    </w:p>
                    <w:p w14:paraId="5A0C1657" w14:textId="77777777" w:rsidR="000D3ACE" w:rsidRDefault="000D3ACE" w:rsidP="00D7055E">
                      <w:pPr>
                        <w:jc w:val="both"/>
                      </w:pPr>
                    </w:p>
                    <w:p w14:paraId="6C4D69DA" w14:textId="77777777" w:rsidR="008A286D" w:rsidRDefault="008A286D"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05B65B50" w:rsidR="005F64E1" w:rsidRPr="0039540D" w:rsidRDefault="00C4740D" w:rsidP="00F12299">
      <w:pPr>
        <w:pStyle w:val="Heading2"/>
      </w:pPr>
      <w:r>
        <w:lastRenderedPageBreak/>
        <w:t>Session 1: Wednesday 7/2</w:t>
      </w:r>
      <w:r w:rsidR="008965A1">
        <w:t>3</w:t>
      </w:r>
      <w:r>
        <w:t>/2025, 9:00-10:30</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5BE962F0" w:rsidR="005F64E1" w:rsidRDefault="005F64E1" w:rsidP="005F64E1">
      <w:pPr>
        <w:numPr>
          <w:ilvl w:val="0"/>
          <w:numId w:val="1"/>
        </w:numPr>
        <w:rPr>
          <w:szCs w:val="22"/>
        </w:rPr>
      </w:pPr>
      <w:r w:rsidRPr="001916B5">
        <w:rPr>
          <w:szCs w:val="22"/>
        </w:rPr>
        <w:t>The Chair (</w:t>
      </w:r>
      <w:r w:rsidR="00802809">
        <w:rPr>
          <w:szCs w:val="22"/>
        </w:rPr>
        <w:t>Dongguk Lim</w:t>
      </w:r>
      <w:r>
        <w:rPr>
          <w:szCs w:val="22"/>
        </w:rPr>
        <w:t xml:space="preserve">, </w:t>
      </w:r>
      <w:r w:rsidR="00802809">
        <w:rPr>
          <w:szCs w:val="22"/>
        </w:rPr>
        <w:t>LGE</w:t>
      </w:r>
      <w:r w:rsidRPr="001916B5">
        <w:rPr>
          <w:szCs w:val="22"/>
        </w:rPr>
        <w:t xml:space="preserve">) calls the meeting to order at </w:t>
      </w:r>
      <w:r w:rsidR="00AF72E3">
        <w:rPr>
          <w:szCs w:val="22"/>
        </w:rPr>
        <w:t>9</w:t>
      </w:r>
      <w:r w:rsidRPr="001916B5">
        <w:rPr>
          <w:szCs w:val="22"/>
        </w:rPr>
        <w:t>:</w:t>
      </w:r>
      <w:r w:rsidR="005E0845">
        <w:rPr>
          <w:szCs w:val="22"/>
        </w:rPr>
        <w:t>0</w:t>
      </w:r>
      <w:r>
        <w:rPr>
          <w:szCs w:val="22"/>
        </w:rPr>
        <w:t>0</w:t>
      </w:r>
      <w:r w:rsidR="000F5D8F">
        <w:rPr>
          <w:szCs w:val="22"/>
        </w:rPr>
        <w:t>a</w:t>
      </w:r>
      <w:r w:rsidR="00261AE3">
        <w:rPr>
          <w:szCs w:val="22"/>
        </w:rPr>
        <w:t>m</w:t>
      </w:r>
      <w:r w:rsidRPr="001916B5">
        <w:rPr>
          <w:szCs w:val="22"/>
        </w:rPr>
        <w:t>.</w:t>
      </w:r>
    </w:p>
    <w:p w14:paraId="2082632C" w14:textId="2B153EC0" w:rsidR="005F64E1" w:rsidRDefault="005F64E1" w:rsidP="005F64E1">
      <w:pPr>
        <w:numPr>
          <w:ilvl w:val="0"/>
          <w:numId w:val="1"/>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sidR="00A96526">
        <w:rPr>
          <w:szCs w:val="22"/>
        </w:rPr>
        <w:t>5</w:t>
      </w:r>
      <w:r w:rsidRPr="00CF6454">
        <w:rPr>
          <w:szCs w:val="22"/>
        </w:rPr>
        <w:t>/</w:t>
      </w:r>
      <w:r w:rsidR="00577069">
        <w:rPr>
          <w:b/>
          <w:szCs w:val="22"/>
        </w:rPr>
        <w:t>10</w:t>
      </w:r>
      <w:r w:rsidR="00A869C9">
        <w:rPr>
          <w:b/>
          <w:szCs w:val="22"/>
        </w:rPr>
        <w:t>48r2</w:t>
      </w:r>
      <w:r w:rsidR="003F0B9F">
        <w:rPr>
          <w:szCs w:val="22"/>
        </w:rPr>
        <w:t>.</w:t>
      </w:r>
    </w:p>
    <w:p w14:paraId="76A7E44B" w14:textId="2354F692" w:rsidR="005F64E1" w:rsidRDefault="005F64E1" w:rsidP="00846078">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E76CD3">
        <w:rPr>
          <w:szCs w:val="22"/>
        </w:rPr>
        <w:t>Tianyu Wu</w:t>
      </w:r>
      <w:r w:rsidR="00B62AC5">
        <w:rPr>
          <w:szCs w:val="22"/>
        </w:rPr>
        <w:t xml:space="preserve"> (</w:t>
      </w:r>
      <w:r w:rsidR="00E76CD3">
        <w:rPr>
          <w:szCs w:val="22"/>
        </w:rPr>
        <w:t>Apple</w:t>
      </w:r>
      <w:r w:rsidR="00B62AC5">
        <w:rPr>
          <w:szCs w:val="22"/>
        </w:rPr>
        <w:t>)</w:t>
      </w:r>
      <w:r w:rsidR="00846078">
        <w:rPr>
          <w:szCs w:val="22"/>
        </w:rPr>
        <w:t xml:space="preserve">, </w:t>
      </w:r>
      <w:r w:rsidR="00846078"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660082C6" w14:textId="77777777" w:rsidR="000509FC" w:rsidRDefault="000509FC" w:rsidP="000509FC">
      <w:pPr>
        <w:numPr>
          <w:ilvl w:val="0"/>
          <w:numId w:val="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75FEC7E" w14:textId="5D8053A5" w:rsidR="000509FC" w:rsidRPr="000509FC" w:rsidRDefault="000509FC" w:rsidP="000509FC">
      <w:pPr>
        <w:numPr>
          <w:ilvl w:val="0"/>
          <w:numId w:val="1"/>
        </w:numPr>
        <w:rPr>
          <w:szCs w:val="22"/>
        </w:rPr>
      </w:pPr>
      <w:r>
        <w:rPr>
          <w:szCs w:val="22"/>
        </w:rPr>
        <w:t xml:space="preserve">The Chair goes through the Copyright policy. </w:t>
      </w:r>
    </w:p>
    <w:p w14:paraId="384A0014" w14:textId="2E338BB8" w:rsidR="002C07C5" w:rsidRPr="00AE30C2" w:rsidRDefault="002C07C5" w:rsidP="002C07C5">
      <w:pPr>
        <w:numPr>
          <w:ilvl w:val="0"/>
          <w:numId w:val="1"/>
        </w:numPr>
        <w:rPr>
          <w:sz w:val="22"/>
          <w:szCs w:val="22"/>
        </w:rPr>
      </w:pPr>
      <w:r>
        <w:rPr>
          <w:szCs w:val="22"/>
        </w:rPr>
        <w:t>Agenda</w:t>
      </w:r>
    </w:p>
    <w:p w14:paraId="1D6374CF" w14:textId="77777777" w:rsidR="00E672A8" w:rsidRPr="00E672A8" w:rsidRDefault="00E672A8" w:rsidP="00E672A8">
      <w:pPr>
        <w:ind w:left="360"/>
        <w:rPr>
          <w:b/>
          <w:bCs/>
        </w:rPr>
      </w:pPr>
      <w:r w:rsidRPr="00E672A8">
        <w:rPr>
          <w:b/>
          <w:bCs/>
        </w:rPr>
        <w:t>CR/PDT SPs:</w:t>
      </w:r>
    </w:p>
    <w:p w14:paraId="0B84E97E" w14:textId="77777777" w:rsidR="00E672A8" w:rsidRPr="006E33E2" w:rsidRDefault="00E672A8" w:rsidP="00E672A8">
      <w:pPr>
        <w:pStyle w:val="ListParagraph"/>
        <w:numPr>
          <w:ilvl w:val="1"/>
          <w:numId w:val="1"/>
        </w:numPr>
        <w:rPr>
          <w:sz w:val="22"/>
          <w:szCs w:val="22"/>
        </w:rPr>
      </w:pPr>
      <w:hyperlink r:id="rId8" w:history="1">
        <w:r w:rsidRPr="00ED592B">
          <w:rPr>
            <w:rStyle w:val="Hyperlink"/>
            <w:sz w:val="22"/>
            <w:szCs w:val="22"/>
          </w:rPr>
          <w:t>25/0702</w:t>
        </w:r>
      </w:hyperlink>
      <w:r w:rsidRPr="006E33E2">
        <w:rPr>
          <w:sz w:val="22"/>
          <w:szCs w:val="22"/>
        </w:rPr>
        <w:t xml:space="preserve"> CR-PHY-CID 3905</w:t>
      </w:r>
      <w:r w:rsidRPr="006E33E2">
        <w:rPr>
          <w:sz w:val="22"/>
          <w:szCs w:val="22"/>
        </w:rPr>
        <w:tab/>
      </w:r>
      <w:r w:rsidRPr="006E33E2">
        <w:rPr>
          <w:sz w:val="22"/>
          <w:szCs w:val="22"/>
        </w:rPr>
        <w:tab/>
      </w:r>
      <w:r w:rsidRPr="006E33E2">
        <w:rPr>
          <w:sz w:val="22"/>
          <w:szCs w:val="22"/>
        </w:rPr>
        <w:tab/>
      </w:r>
      <w:r w:rsidRPr="006E33E2">
        <w:rPr>
          <w:sz w:val="22"/>
          <w:szCs w:val="22"/>
        </w:rPr>
        <w:tab/>
        <w:t>Ron Porat</w:t>
      </w:r>
      <w:r>
        <w:rPr>
          <w:sz w:val="22"/>
          <w:szCs w:val="22"/>
        </w:rPr>
        <w:tab/>
      </w:r>
      <w:r>
        <w:rPr>
          <w:sz w:val="22"/>
          <w:szCs w:val="22"/>
        </w:rPr>
        <w:tab/>
      </w:r>
      <w:r w:rsidRPr="006E33E2">
        <w:rPr>
          <w:sz w:val="22"/>
          <w:szCs w:val="22"/>
        </w:rPr>
        <w:t>[1C]</w:t>
      </w:r>
    </w:p>
    <w:p w14:paraId="04FE3469" w14:textId="77777777" w:rsidR="00E672A8" w:rsidRPr="00A80676" w:rsidRDefault="00E672A8" w:rsidP="00E672A8">
      <w:pPr>
        <w:ind w:left="360"/>
        <w:rPr>
          <w:b/>
          <w:bCs/>
        </w:rPr>
      </w:pPr>
      <w:r w:rsidRPr="00A80676">
        <w:rPr>
          <w:b/>
          <w:bCs/>
        </w:rPr>
        <w:t>CR/PDT Submissions:</w:t>
      </w:r>
    </w:p>
    <w:p w14:paraId="272D4503" w14:textId="77777777" w:rsidR="00E672A8" w:rsidRPr="006E33E2" w:rsidRDefault="00E672A8" w:rsidP="00E672A8">
      <w:pPr>
        <w:pStyle w:val="ListParagraph"/>
        <w:numPr>
          <w:ilvl w:val="1"/>
          <w:numId w:val="1"/>
        </w:numPr>
        <w:rPr>
          <w:sz w:val="22"/>
          <w:szCs w:val="22"/>
        </w:rPr>
      </w:pPr>
      <w:hyperlink r:id="rId9" w:history="1">
        <w:r w:rsidRPr="00ED592B">
          <w:rPr>
            <w:rStyle w:val="Hyperlink"/>
            <w:sz w:val="22"/>
            <w:szCs w:val="22"/>
          </w:rPr>
          <w:t>25/0775</w:t>
        </w:r>
      </w:hyperlink>
      <w:r w:rsidRPr="006E33E2">
        <w:rPr>
          <w:sz w:val="22"/>
          <w:szCs w:val="22"/>
        </w:rPr>
        <w:t xml:space="preserve"> CRs on New MCSs for Subclause 38.5</w:t>
      </w:r>
      <w:r w:rsidRPr="006E33E2">
        <w:rPr>
          <w:sz w:val="22"/>
          <w:szCs w:val="22"/>
        </w:rPr>
        <w:tab/>
      </w:r>
      <w:r>
        <w:rPr>
          <w:sz w:val="22"/>
          <w:szCs w:val="22"/>
        </w:rPr>
        <w:tab/>
      </w:r>
      <w:r w:rsidRPr="006E33E2">
        <w:rPr>
          <w:sz w:val="22"/>
          <w:szCs w:val="22"/>
        </w:rPr>
        <w:t xml:space="preserve">Shengquan Hu </w:t>
      </w:r>
      <w:r>
        <w:rPr>
          <w:sz w:val="22"/>
          <w:szCs w:val="22"/>
        </w:rPr>
        <w:tab/>
      </w:r>
      <w:r>
        <w:rPr>
          <w:sz w:val="22"/>
          <w:szCs w:val="22"/>
        </w:rPr>
        <w:tab/>
      </w:r>
      <w:r w:rsidRPr="006E33E2">
        <w:rPr>
          <w:sz w:val="22"/>
          <w:szCs w:val="22"/>
        </w:rPr>
        <w:t>[24C]</w:t>
      </w:r>
    </w:p>
    <w:p w14:paraId="0EBD45A8" w14:textId="77777777" w:rsidR="00E672A8" w:rsidRPr="006E33E2" w:rsidRDefault="00E672A8" w:rsidP="00E672A8">
      <w:pPr>
        <w:pStyle w:val="ListParagraph"/>
        <w:numPr>
          <w:ilvl w:val="1"/>
          <w:numId w:val="1"/>
        </w:numPr>
        <w:rPr>
          <w:sz w:val="22"/>
          <w:szCs w:val="22"/>
        </w:rPr>
      </w:pPr>
      <w:hyperlink r:id="rId10" w:history="1">
        <w:r w:rsidRPr="003F4EAF">
          <w:rPr>
            <w:rStyle w:val="Hyperlink"/>
            <w:sz w:val="22"/>
            <w:szCs w:val="22"/>
          </w:rPr>
          <w:t>25/0892</w:t>
        </w:r>
      </w:hyperlink>
      <w:r w:rsidRPr="006E33E2">
        <w:rPr>
          <w:sz w:val="22"/>
          <w:szCs w:val="22"/>
        </w:rPr>
        <w:t xml:space="preserve"> PDT PHY ELR CR 322</w:t>
      </w:r>
      <w:r w:rsidRPr="006E33E2">
        <w:rPr>
          <w:sz w:val="22"/>
          <w:szCs w:val="22"/>
        </w:rPr>
        <w:tab/>
      </w:r>
      <w:r>
        <w:rPr>
          <w:sz w:val="22"/>
          <w:szCs w:val="22"/>
        </w:rPr>
        <w:tab/>
      </w:r>
      <w:r>
        <w:rPr>
          <w:sz w:val="22"/>
          <w:szCs w:val="22"/>
        </w:rPr>
        <w:tab/>
      </w:r>
      <w:r w:rsidRPr="006E33E2">
        <w:rPr>
          <w:sz w:val="22"/>
          <w:szCs w:val="22"/>
        </w:rPr>
        <w:t>Rethna Pulikkoonattu</w:t>
      </w:r>
      <w:r>
        <w:rPr>
          <w:sz w:val="22"/>
          <w:szCs w:val="22"/>
        </w:rPr>
        <w:tab/>
      </w:r>
      <w:r w:rsidRPr="006E33E2">
        <w:rPr>
          <w:sz w:val="22"/>
          <w:szCs w:val="22"/>
        </w:rPr>
        <w:t>[1C]</w:t>
      </w:r>
    </w:p>
    <w:p w14:paraId="0E25EF0A" w14:textId="77777777" w:rsidR="00E672A8" w:rsidRPr="006E33E2" w:rsidRDefault="00E672A8" w:rsidP="00E672A8">
      <w:pPr>
        <w:pStyle w:val="ListParagraph"/>
        <w:numPr>
          <w:ilvl w:val="1"/>
          <w:numId w:val="1"/>
        </w:numPr>
        <w:rPr>
          <w:sz w:val="22"/>
          <w:szCs w:val="22"/>
        </w:rPr>
      </w:pPr>
      <w:r w:rsidRPr="003F4EAF">
        <w:rPr>
          <w:color w:val="FF0000"/>
          <w:sz w:val="22"/>
          <w:szCs w:val="22"/>
        </w:rPr>
        <w:t xml:space="preserve">25/1084 </w:t>
      </w:r>
      <w:r w:rsidRPr="006E33E2">
        <w:rPr>
          <w:sz w:val="22"/>
          <w:szCs w:val="22"/>
        </w:rPr>
        <w:t>CR for 38.3.5 (Interference Mitigation)</w:t>
      </w:r>
      <w:r w:rsidRPr="006E33E2">
        <w:rPr>
          <w:sz w:val="22"/>
          <w:szCs w:val="22"/>
        </w:rPr>
        <w:tab/>
      </w:r>
      <w:r>
        <w:rPr>
          <w:sz w:val="22"/>
          <w:szCs w:val="22"/>
        </w:rPr>
        <w:tab/>
      </w:r>
      <w:r w:rsidRPr="006E33E2">
        <w:rPr>
          <w:sz w:val="22"/>
          <w:szCs w:val="22"/>
        </w:rPr>
        <w:t>Shimi Shilo</w:t>
      </w:r>
      <w:r w:rsidRPr="006E33E2">
        <w:rPr>
          <w:sz w:val="22"/>
          <w:szCs w:val="22"/>
        </w:rPr>
        <w:tab/>
      </w:r>
      <w:r>
        <w:rPr>
          <w:sz w:val="22"/>
          <w:szCs w:val="22"/>
        </w:rPr>
        <w:tab/>
      </w:r>
      <w:r w:rsidRPr="006E33E2">
        <w:rPr>
          <w:sz w:val="22"/>
          <w:szCs w:val="22"/>
        </w:rPr>
        <w:t>[3C]</w:t>
      </w:r>
    </w:p>
    <w:p w14:paraId="604FFE2A" w14:textId="77777777" w:rsidR="00E672A8" w:rsidRDefault="00E672A8" w:rsidP="00E672A8">
      <w:pPr>
        <w:pStyle w:val="ListParagraph"/>
        <w:numPr>
          <w:ilvl w:val="1"/>
          <w:numId w:val="1"/>
        </w:numPr>
        <w:rPr>
          <w:sz w:val="22"/>
          <w:szCs w:val="22"/>
        </w:rPr>
      </w:pPr>
      <w:hyperlink r:id="rId11" w:history="1">
        <w:r w:rsidRPr="003F4EAF">
          <w:rPr>
            <w:rStyle w:val="Hyperlink"/>
            <w:sz w:val="22"/>
            <w:szCs w:val="22"/>
          </w:rPr>
          <w:t>25/1120</w:t>
        </w:r>
      </w:hyperlink>
      <w:r w:rsidRPr="006E33E2">
        <w:rPr>
          <w:sz w:val="22"/>
          <w:szCs w:val="22"/>
        </w:rPr>
        <w:t xml:space="preserve"> CC50 CR on CID 1627 and 1633</w:t>
      </w:r>
      <w:r w:rsidRPr="006E33E2">
        <w:rPr>
          <w:sz w:val="22"/>
          <w:szCs w:val="22"/>
        </w:rPr>
        <w:tab/>
      </w:r>
      <w:r w:rsidRPr="006E33E2">
        <w:rPr>
          <w:sz w:val="22"/>
          <w:szCs w:val="22"/>
        </w:rPr>
        <w:tab/>
        <w:t>Ross Jian Yu</w:t>
      </w:r>
      <w:r w:rsidRPr="006E33E2">
        <w:rPr>
          <w:sz w:val="22"/>
          <w:szCs w:val="22"/>
        </w:rPr>
        <w:tab/>
      </w:r>
      <w:r>
        <w:rPr>
          <w:sz w:val="22"/>
          <w:szCs w:val="22"/>
        </w:rPr>
        <w:tab/>
      </w:r>
      <w:r w:rsidRPr="006E33E2">
        <w:rPr>
          <w:sz w:val="22"/>
          <w:szCs w:val="22"/>
        </w:rPr>
        <w:t>[2C]</w:t>
      </w:r>
    </w:p>
    <w:p w14:paraId="77D67F8D" w14:textId="77777777" w:rsidR="00E672A8" w:rsidRDefault="00E672A8" w:rsidP="00E672A8">
      <w:pPr>
        <w:pStyle w:val="ListParagraph"/>
        <w:numPr>
          <w:ilvl w:val="1"/>
          <w:numId w:val="1"/>
        </w:numPr>
        <w:rPr>
          <w:sz w:val="22"/>
          <w:szCs w:val="22"/>
        </w:rPr>
      </w:pPr>
      <w:r w:rsidRPr="00F30D52">
        <w:rPr>
          <w:color w:val="FF0000"/>
          <w:sz w:val="22"/>
          <w:szCs w:val="22"/>
        </w:rPr>
        <w:t xml:space="preserve">25/1166 </w:t>
      </w:r>
      <w:r w:rsidRPr="00F30D52">
        <w:rPr>
          <w:sz w:val="22"/>
          <w:szCs w:val="22"/>
        </w:rPr>
        <w:t xml:space="preserve">CC50 CR for </w:t>
      </w:r>
      <w:proofErr w:type="spellStart"/>
      <w:r w:rsidRPr="00F30D52">
        <w:rPr>
          <w:sz w:val="22"/>
          <w:szCs w:val="22"/>
        </w:rPr>
        <w:t>misc</w:t>
      </w:r>
      <w:proofErr w:type="spellEnd"/>
      <w:r w:rsidRPr="00F30D52">
        <w:rPr>
          <w:sz w:val="22"/>
          <w:szCs w:val="22"/>
        </w:rPr>
        <w:t xml:space="preserve"> CIDs in 38.5</w:t>
      </w:r>
      <w:r w:rsidRPr="00F30D52">
        <w:rPr>
          <w:sz w:val="22"/>
          <w:szCs w:val="22"/>
        </w:rPr>
        <w:tab/>
      </w:r>
      <w:r>
        <w:rPr>
          <w:sz w:val="22"/>
          <w:szCs w:val="22"/>
        </w:rPr>
        <w:tab/>
      </w:r>
      <w:r w:rsidRPr="00F30D52">
        <w:rPr>
          <w:sz w:val="22"/>
          <w:szCs w:val="22"/>
        </w:rPr>
        <w:t>Rui Cao</w:t>
      </w:r>
      <w:r>
        <w:rPr>
          <w:sz w:val="22"/>
          <w:szCs w:val="22"/>
        </w:rPr>
        <w:tab/>
      </w:r>
      <w:r>
        <w:rPr>
          <w:sz w:val="22"/>
          <w:szCs w:val="22"/>
        </w:rPr>
        <w:tab/>
      </w:r>
      <w:r w:rsidRPr="006E33E2">
        <w:rPr>
          <w:sz w:val="22"/>
          <w:szCs w:val="22"/>
        </w:rPr>
        <w:t>[2C]</w:t>
      </w:r>
    </w:p>
    <w:p w14:paraId="7AE82C72" w14:textId="77777777" w:rsidR="00E672A8" w:rsidRDefault="00E672A8" w:rsidP="00E672A8">
      <w:pPr>
        <w:pStyle w:val="ListParagraph"/>
        <w:numPr>
          <w:ilvl w:val="1"/>
          <w:numId w:val="1"/>
        </w:numPr>
        <w:rPr>
          <w:sz w:val="22"/>
          <w:szCs w:val="22"/>
        </w:rPr>
      </w:pPr>
      <w:hyperlink r:id="rId12" w:history="1">
        <w:r w:rsidRPr="00386CC5">
          <w:rPr>
            <w:rStyle w:val="Hyperlink"/>
            <w:sz w:val="22"/>
            <w:szCs w:val="22"/>
          </w:rPr>
          <w:t>25/1136</w:t>
        </w:r>
      </w:hyperlink>
      <w:r w:rsidRPr="00224602">
        <w:rPr>
          <w:sz w:val="22"/>
          <w:szCs w:val="22"/>
        </w:rPr>
        <w:t xml:space="preserve"> CC50 CR for Remaining 12 PHY CIDs</w:t>
      </w:r>
      <w:r w:rsidRPr="00224602">
        <w:rPr>
          <w:sz w:val="22"/>
          <w:szCs w:val="22"/>
        </w:rPr>
        <w:tab/>
      </w:r>
      <w:r>
        <w:rPr>
          <w:sz w:val="22"/>
          <w:szCs w:val="22"/>
        </w:rPr>
        <w:tab/>
      </w:r>
      <w:proofErr w:type="spellStart"/>
      <w:r w:rsidRPr="00224602">
        <w:rPr>
          <w:sz w:val="22"/>
          <w:szCs w:val="22"/>
        </w:rPr>
        <w:t>Mengshi</w:t>
      </w:r>
      <w:proofErr w:type="spellEnd"/>
      <w:r w:rsidRPr="00224602">
        <w:rPr>
          <w:sz w:val="22"/>
          <w:szCs w:val="22"/>
        </w:rPr>
        <w:t xml:space="preserve"> Hu</w:t>
      </w:r>
      <w:r w:rsidRPr="00224602">
        <w:rPr>
          <w:sz w:val="22"/>
          <w:szCs w:val="22"/>
        </w:rPr>
        <w:tab/>
      </w:r>
      <w:r>
        <w:rPr>
          <w:sz w:val="22"/>
          <w:szCs w:val="22"/>
        </w:rPr>
        <w:tab/>
        <w:t>[1</w:t>
      </w:r>
      <w:r w:rsidRPr="00224602">
        <w:rPr>
          <w:sz w:val="22"/>
          <w:szCs w:val="22"/>
        </w:rPr>
        <w:t>2C</w:t>
      </w:r>
      <w:r>
        <w:rPr>
          <w:sz w:val="22"/>
          <w:szCs w:val="22"/>
        </w:rPr>
        <w:t>]</w:t>
      </w:r>
    </w:p>
    <w:p w14:paraId="37FE04BB" w14:textId="77777777" w:rsidR="00E672A8" w:rsidRPr="00224602" w:rsidRDefault="00E672A8" w:rsidP="00E672A8">
      <w:pPr>
        <w:pStyle w:val="ListParagraph"/>
        <w:numPr>
          <w:ilvl w:val="1"/>
          <w:numId w:val="1"/>
        </w:numPr>
        <w:rPr>
          <w:sz w:val="22"/>
          <w:szCs w:val="22"/>
        </w:rPr>
      </w:pPr>
      <w:r w:rsidRPr="00862F5B">
        <w:rPr>
          <w:color w:val="FF0000"/>
          <w:sz w:val="22"/>
          <w:szCs w:val="22"/>
        </w:rPr>
        <w:t xml:space="preserve">25/1194 </w:t>
      </w:r>
      <w:r w:rsidRPr="00386CC5">
        <w:rPr>
          <w:sz w:val="22"/>
          <w:szCs w:val="22"/>
        </w:rPr>
        <w:t>Resolutions for Remaining CIDs on DRUs</w:t>
      </w:r>
      <w:r w:rsidRPr="00386CC5">
        <w:rPr>
          <w:sz w:val="22"/>
          <w:szCs w:val="22"/>
        </w:rPr>
        <w:tab/>
        <w:t>Jianhan Liu</w:t>
      </w:r>
      <w:r>
        <w:rPr>
          <w:sz w:val="22"/>
          <w:szCs w:val="22"/>
        </w:rPr>
        <w:tab/>
      </w:r>
      <w:r>
        <w:rPr>
          <w:sz w:val="22"/>
          <w:szCs w:val="22"/>
        </w:rPr>
        <w:tab/>
        <w:t>[??C]</w:t>
      </w:r>
    </w:p>
    <w:p w14:paraId="27084264" w14:textId="77777777" w:rsidR="00E672A8" w:rsidRPr="00E672A8" w:rsidRDefault="00E672A8" w:rsidP="00E672A8">
      <w:pPr>
        <w:ind w:left="360"/>
        <w:rPr>
          <w:b/>
          <w:bCs/>
          <w:color w:val="000000" w:themeColor="text1"/>
        </w:rPr>
      </w:pPr>
      <w:r w:rsidRPr="00E672A8">
        <w:rPr>
          <w:b/>
          <w:bCs/>
          <w:color w:val="000000" w:themeColor="text1"/>
        </w:rPr>
        <w:t>Technical Submissions:</w:t>
      </w:r>
    </w:p>
    <w:p w14:paraId="02E7C29C" w14:textId="77777777" w:rsidR="00E672A8" w:rsidRPr="004466BD" w:rsidRDefault="00E672A8" w:rsidP="00E672A8">
      <w:pPr>
        <w:pStyle w:val="ListParagraph"/>
        <w:numPr>
          <w:ilvl w:val="1"/>
          <w:numId w:val="1"/>
        </w:numPr>
        <w:rPr>
          <w:sz w:val="22"/>
          <w:szCs w:val="22"/>
        </w:rPr>
      </w:pPr>
      <w:hyperlink r:id="rId13" w:history="1">
        <w:r w:rsidRPr="004466BD">
          <w:rPr>
            <w:rStyle w:val="Hyperlink"/>
            <w:sz w:val="22"/>
            <w:szCs w:val="22"/>
          </w:rPr>
          <w:t>25/0739</w:t>
        </w:r>
      </w:hyperlink>
      <w:r w:rsidRPr="004466BD">
        <w:rPr>
          <w:sz w:val="22"/>
          <w:szCs w:val="22"/>
        </w:rPr>
        <w:t xml:space="preserve"> On Interference Mitigation Pilots</w:t>
      </w:r>
      <w:r w:rsidRPr="004466BD">
        <w:rPr>
          <w:sz w:val="22"/>
          <w:szCs w:val="22"/>
        </w:rPr>
        <w:tab/>
      </w:r>
      <w:r w:rsidRPr="004466BD">
        <w:rPr>
          <w:sz w:val="22"/>
          <w:szCs w:val="22"/>
        </w:rPr>
        <w:tab/>
      </w:r>
      <w:r w:rsidRPr="004466BD">
        <w:rPr>
          <w:sz w:val="22"/>
          <w:szCs w:val="22"/>
        </w:rPr>
        <w:tab/>
      </w:r>
      <w:proofErr w:type="spellStart"/>
      <w:r w:rsidRPr="004466BD">
        <w:rPr>
          <w:sz w:val="22"/>
          <w:szCs w:val="22"/>
        </w:rPr>
        <w:t>Jiqing</w:t>
      </w:r>
      <w:proofErr w:type="spellEnd"/>
      <w:r w:rsidRPr="004466BD">
        <w:rPr>
          <w:sz w:val="22"/>
          <w:szCs w:val="22"/>
        </w:rPr>
        <w:t xml:space="preserve"> Ni</w:t>
      </w:r>
    </w:p>
    <w:p w14:paraId="10218AB4" w14:textId="77777777" w:rsidR="00E672A8" w:rsidRPr="004466BD" w:rsidRDefault="00E672A8" w:rsidP="00E672A8">
      <w:pPr>
        <w:pStyle w:val="ListParagraph"/>
        <w:numPr>
          <w:ilvl w:val="1"/>
          <w:numId w:val="1"/>
        </w:numPr>
        <w:rPr>
          <w:sz w:val="22"/>
          <w:szCs w:val="22"/>
        </w:rPr>
      </w:pPr>
      <w:hyperlink r:id="rId14" w:history="1">
        <w:r w:rsidRPr="004466BD">
          <w:rPr>
            <w:rStyle w:val="Hyperlink"/>
            <w:sz w:val="22"/>
            <w:szCs w:val="22"/>
          </w:rPr>
          <w:t>25/0805</w:t>
        </w:r>
      </w:hyperlink>
      <w:r w:rsidRPr="004466BD">
        <w:rPr>
          <w:sz w:val="22"/>
          <w:szCs w:val="22"/>
        </w:rPr>
        <w:t xml:space="preserve"> LDPC new matrix R=1/2</w:t>
      </w:r>
      <w:r w:rsidRPr="004466BD">
        <w:rPr>
          <w:sz w:val="22"/>
          <w:szCs w:val="22"/>
        </w:rPr>
        <w:tab/>
      </w:r>
      <w:r w:rsidRPr="004466BD">
        <w:rPr>
          <w:sz w:val="22"/>
          <w:szCs w:val="22"/>
        </w:rPr>
        <w:tab/>
      </w:r>
      <w:r w:rsidRPr="004466BD">
        <w:rPr>
          <w:sz w:val="22"/>
          <w:szCs w:val="22"/>
        </w:rPr>
        <w:tab/>
      </w:r>
      <w:r w:rsidRPr="004466BD">
        <w:rPr>
          <w:sz w:val="22"/>
          <w:szCs w:val="22"/>
        </w:rPr>
        <w:tab/>
        <w:t xml:space="preserve">Isabelle </w:t>
      </w:r>
      <w:proofErr w:type="spellStart"/>
      <w:r w:rsidRPr="004466BD">
        <w:rPr>
          <w:sz w:val="22"/>
          <w:szCs w:val="22"/>
        </w:rPr>
        <w:t>Siaud</w:t>
      </w:r>
      <w:proofErr w:type="spellEnd"/>
    </w:p>
    <w:p w14:paraId="71D2DF6D" w14:textId="77777777" w:rsidR="00E672A8" w:rsidRPr="004466BD" w:rsidRDefault="00E672A8" w:rsidP="00E672A8">
      <w:pPr>
        <w:pStyle w:val="ListParagraph"/>
        <w:numPr>
          <w:ilvl w:val="1"/>
          <w:numId w:val="1"/>
        </w:numPr>
        <w:rPr>
          <w:sz w:val="22"/>
          <w:szCs w:val="22"/>
        </w:rPr>
      </w:pPr>
      <w:hyperlink r:id="rId15" w:history="1">
        <w:r w:rsidRPr="004466BD">
          <w:rPr>
            <w:rStyle w:val="Hyperlink"/>
            <w:sz w:val="22"/>
            <w:szCs w:val="22"/>
          </w:rPr>
          <w:t>25/0808</w:t>
        </w:r>
      </w:hyperlink>
      <w:r w:rsidRPr="004466BD">
        <w:rPr>
          <w:sz w:val="22"/>
          <w:szCs w:val="22"/>
        </w:rPr>
        <w:t xml:space="preserve"> Discussion on Design of Interference Mitigation Pilots – Follow up</w:t>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t>Ke Zhong</w:t>
      </w:r>
    </w:p>
    <w:p w14:paraId="0BBBA556" w14:textId="77777777" w:rsidR="00E672A8" w:rsidRDefault="00E672A8" w:rsidP="00E672A8">
      <w:pPr>
        <w:pStyle w:val="ListParagraph"/>
        <w:numPr>
          <w:ilvl w:val="1"/>
          <w:numId w:val="1"/>
        </w:numPr>
        <w:rPr>
          <w:sz w:val="22"/>
          <w:szCs w:val="22"/>
        </w:rPr>
      </w:pPr>
      <w:hyperlink r:id="rId16" w:history="1">
        <w:r w:rsidRPr="004466BD">
          <w:rPr>
            <w:rStyle w:val="Hyperlink"/>
            <w:sz w:val="22"/>
            <w:szCs w:val="22"/>
          </w:rPr>
          <w:t>25/0985</w:t>
        </w:r>
      </w:hyperlink>
      <w:r w:rsidRPr="004466BD">
        <w:rPr>
          <w:sz w:val="22"/>
          <w:szCs w:val="22"/>
        </w:rPr>
        <w:t xml:space="preserve"> A Novel Approach to Reduce the Size of the Beamforming Feedback Report in Wi-Fi Networks</w:t>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t>Sawaira Ali</w:t>
      </w:r>
    </w:p>
    <w:p w14:paraId="185960FA" w14:textId="77777777" w:rsidR="00E672A8" w:rsidRDefault="00E672A8" w:rsidP="00E672A8">
      <w:pPr>
        <w:pStyle w:val="ListParagraph"/>
        <w:numPr>
          <w:ilvl w:val="1"/>
          <w:numId w:val="1"/>
        </w:numPr>
        <w:rPr>
          <w:sz w:val="22"/>
          <w:szCs w:val="22"/>
        </w:rPr>
      </w:pPr>
      <w:r w:rsidRPr="00E672A8">
        <w:rPr>
          <w:color w:val="FF0000"/>
          <w:sz w:val="22"/>
          <w:szCs w:val="22"/>
        </w:rPr>
        <w:t>25/1190</w:t>
      </w:r>
      <w:r w:rsidRPr="00E672A8">
        <w:rPr>
          <w:sz w:val="22"/>
          <w:szCs w:val="22"/>
        </w:rPr>
        <w:t xml:space="preserve"> Misc PHY topics</w:t>
      </w:r>
      <w:r w:rsidRPr="00E672A8">
        <w:rPr>
          <w:sz w:val="22"/>
          <w:szCs w:val="22"/>
        </w:rPr>
        <w:tab/>
      </w:r>
      <w:r w:rsidRPr="00E672A8">
        <w:rPr>
          <w:sz w:val="22"/>
          <w:szCs w:val="22"/>
        </w:rPr>
        <w:tab/>
      </w:r>
      <w:r w:rsidRPr="00E672A8">
        <w:rPr>
          <w:sz w:val="22"/>
          <w:szCs w:val="22"/>
        </w:rPr>
        <w:tab/>
      </w:r>
      <w:r w:rsidRPr="00E672A8">
        <w:rPr>
          <w:sz w:val="22"/>
          <w:szCs w:val="22"/>
        </w:rPr>
        <w:tab/>
      </w:r>
      <w:r w:rsidRPr="00E672A8">
        <w:rPr>
          <w:sz w:val="22"/>
          <w:szCs w:val="22"/>
        </w:rPr>
        <w:tab/>
        <w:t>Ron Porat</w:t>
      </w:r>
    </w:p>
    <w:p w14:paraId="2AB3175E" w14:textId="77777777" w:rsidR="00E672A8" w:rsidRDefault="00E672A8" w:rsidP="00E672A8">
      <w:pPr>
        <w:rPr>
          <w:sz w:val="22"/>
          <w:szCs w:val="22"/>
        </w:rPr>
      </w:pPr>
    </w:p>
    <w:p w14:paraId="7DF6D565" w14:textId="77777777" w:rsidR="0031701A" w:rsidRPr="0031701A" w:rsidRDefault="0031701A" w:rsidP="0031701A">
      <w:pPr>
        <w:rPr>
          <w:b/>
          <w:sz w:val="28"/>
          <w:szCs w:val="28"/>
        </w:rPr>
      </w:pPr>
      <w:r w:rsidRPr="0031701A">
        <w:rPr>
          <w:b/>
          <w:sz w:val="28"/>
          <w:szCs w:val="28"/>
        </w:rPr>
        <w:t>CR/PDT SPs:</w:t>
      </w:r>
    </w:p>
    <w:p w14:paraId="4D44C8C4" w14:textId="2C6D221A" w:rsidR="0031701A" w:rsidRPr="00A03CAC" w:rsidRDefault="0031701A" w:rsidP="00E672A8">
      <w:pPr>
        <w:rPr>
          <w:b/>
          <w:bCs/>
          <w:sz w:val="22"/>
          <w:szCs w:val="22"/>
          <w:u w:val="single"/>
          <w:lang w:val="en-GB"/>
        </w:rPr>
      </w:pPr>
      <w:r w:rsidRPr="00A03CAC">
        <w:rPr>
          <w:b/>
          <w:bCs/>
          <w:sz w:val="22"/>
          <w:szCs w:val="22"/>
          <w:u w:val="single"/>
          <w:lang w:val="en-GB"/>
        </w:rPr>
        <w:t>25/0702 CR-PHY-CID 3905</w:t>
      </w:r>
      <w:r w:rsidR="00A03CAC" w:rsidRPr="00A03CAC">
        <w:rPr>
          <w:b/>
          <w:bCs/>
          <w:sz w:val="22"/>
          <w:szCs w:val="22"/>
          <w:u w:val="single"/>
          <w:lang w:val="en-GB"/>
        </w:rPr>
        <w:t xml:space="preserve"> (</w:t>
      </w:r>
      <w:r w:rsidRPr="00A03CAC">
        <w:rPr>
          <w:b/>
          <w:bCs/>
          <w:sz w:val="22"/>
          <w:szCs w:val="22"/>
          <w:u w:val="single"/>
          <w:lang w:val="en-GB"/>
        </w:rPr>
        <w:t>Ron Pora</w:t>
      </w:r>
      <w:r w:rsidRPr="00A03CAC">
        <w:rPr>
          <w:b/>
          <w:bCs/>
          <w:sz w:val="22"/>
          <w:szCs w:val="22"/>
          <w:u w:val="single"/>
          <w:lang w:val="en-GB"/>
        </w:rPr>
        <w:t>t</w:t>
      </w:r>
      <w:r w:rsidR="00A03CAC" w:rsidRPr="00A03CAC">
        <w:rPr>
          <w:b/>
          <w:bCs/>
          <w:sz w:val="22"/>
          <w:szCs w:val="22"/>
          <w:u w:val="single"/>
          <w:lang w:val="en-GB"/>
        </w:rPr>
        <w:t>)</w:t>
      </w:r>
    </w:p>
    <w:p w14:paraId="5596FCE8" w14:textId="34AC8276" w:rsidR="0031701A" w:rsidRPr="00090BCB" w:rsidRDefault="00A03CAC" w:rsidP="005D2A55">
      <w:pPr>
        <w:pStyle w:val="ListParagraph"/>
        <w:numPr>
          <w:ilvl w:val="0"/>
          <w:numId w:val="3"/>
        </w:numPr>
        <w:rPr>
          <w:sz w:val="22"/>
          <w:szCs w:val="22"/>
          <w:highlight w:val="green"/>
        </w:rPr>
      </w:pPr>
      <w:r w:rsidRPr="00090BCB">
        <w:rPr>
          <w:sz w:val="22"/>
          <w:szCs w:val="22"/>
          <w:highlight w:val="green"/>
        </w:rPr>
        <w:t>SP already motioned</w:t>
      </w:r>
    </w:p>
    <w:p w14:paraId="24562900" w14:textId="71C20640" w:rsidR="00AE30C2" w:rsidRDefault="00AE30C2" w:rsidP="00E672A8">
      <w:pPr>
        <w:rPr>
          <w:sz w:val="22"/>
          <w:szCs w:val="22"/>
        </w:rPr>
      </w:pPr>
    </w:p>
    <w:p w14:paraId="2CA92925" w14:textId="77777777" w:rsidR="00A03CAC" w:rsidRPr="00A03CAC" w:rsidRDefault="00A03CAC" w:rsidP="00A03CAC">
      <w:pPr>
        <w:rPr>
          <w:b/>
          <w:sz w:val="28"/>
          <w:szCs w:val="28"/>
        </w:rPr>
      </w:pPr>
      <w:r w:rsidRPr="00A03CAC">
        <w:rPr>
          <w:b/>
          <w:sz w:val="28"/>
          <w:szCs w:val="28"/>
        </w:rPr>
        <w:t>CR/PDT Submissions:</w:t>
      </w:r>
    </w:p>
    <w:p w14:paraId="70B674A7" w14:textId="56C38EE0" w:rsidR="00A03CAC" w:rsidRPr="004324FD" w:rsidRDefault="00A03CAC" w:rsidP="00A03CAC">
      <w:pPr>
        <w:rPr>
          <w:b/>
          <w:bCs/>
          <w:sz w:val="22"/>
          <w:szCs w:val="22"/>
          <w:u w:val="single"/>
          <w:lang w:val="en-GB"/>
        </w:rPr>
      </w:pPr>
      <w:r w:rsidRPr="004324FD">
        <w:rPr>
          <w:b/>
          <w:bCs/>
          <w:sz w:val="22"/>
          <w:szCs w:val="22"/>
          <w:u w:val="single"/>
          <w:lang w:val="en-GB"/>
        </w:rPr>
        <w:t>25/0775 CRs on New MCSs for Subclause 38.5</w:t>
      </w:r>
      <w:r w:rsidRPr="004324FD">
        <w:rPr>
          <w:b/>
          <w:bCs/>
          <w:sz w:val="22"/>
          <w:szCs w:val="22"/>
          <w:u w:val="single"/>
          <w:lang w:val="en-GB"/>
        </w:rPr>
        <w:t xml:space="preserve"> (</w:t>
      </w:r>
      <w:r w:rsidRPr="004324FD">
        <w:rPr>
          <w:b/>
          <w:bCs/>
          <w:sz w:val="22"/>
          <w:szCs w:val="22"/>
          <w:u w:val="single"/>
          <w:lang w:val="en-GB"/>
        </w:rPr>
        <w:t>Shengquan Hu</w:t>
      </w:r>
      <w:r w:rsidRPr="004324FD">
        <w:rPr>
          <w:b/>
          <w:bCs/>
          <w:sz w:val="22"/>
          <w:szCs w:val="22"/>
          <w:u w:val="single"/>
          <w:lang w:val="en-GB"/>
        </w:rPr>
        <w:t>)</w:t>
      </w:r>
    </w:p>
    <w:p w14:paraId="13F0C9A1" w14:textId="77777777" w:rsidR="00A125CE" w:rsidRPr="00A125CE" w:rsidRDefault="00A125CE" w:rsidP="00A125CE">
      <w:pPr>
        <w:rPr>
          <w:sz w:val="22"/>
          <w:szCs w:val="22"/>
        </w:rPr>
      </w:pPr>
      <w:r w:rsidRPr="00A125CE">
        <w:rPr>
          <w:rFonts w:hint="eastAsia"/>
          <w:sz w:val="22"/>
          <w:szCs w:val="22"/>
        </w:rPr>
        <w:t xml:space="preserve">SP3: </w:t>
      </w:r>
      <w:r w:rsidRPr="00A125CE">
        <w:rPr>
          <w:sz w:val="22"/>
          <w:szCs w:val="22"/>
        </w:rPr>
        <w:t xml:space="preserve">Do you agree to accept the proposed resolution of the following 24CIDs as proposed in document 25/0775r2?                                                                                                </w:t>
      </w:r>
    </w:p>
    <w:p w14:paraId="1773F1C5" w14:textId="77777777" w:rsidR="00A125CE" w:rsidRPr="00A125CE" w:rsidRDefault="00A125CE" w:rsidP="00A125CE">
      <w:pPr>
        <w:pStyle w:val="ListParagraph"/>
        <w:numPr>
          <w:ilvl w:val="0"/>
          <w:numId w:val="3"/>
        </w:numPr>
        <w:rPr>
          <w:sz w:val="22"/>
          <w:szCs w:val="22"/>
        </w:rPr>
      </w:pPr>
      <w:r w:rsidRPr="00A125CE">
        <w:rPr>
          <w:sz w:val="22"/>
          <w:szCs w:val="22"/>
        </w:rPr>
        <w:t>CIDs: 82, 208, 380, 381, 382, 383, 384, 385, 386, 387, 388, 389, 390, 391, 392, 393, 394, 395, 458, 550, 1101, 1592, 2558, 3314</w:t>
      </w:r>
    </w:p>
    <w:p w14:paraId="171DDB15" w14:textId="77777777" w:rsidR="00A125CE" w:rsidRDefault="00A125CE" w:rsidP="00A125CE"/>
    <w:p w14:paraId="560EC298" w14:textId="77777777" w:rsidR="00A125CE" w:rsidRDefault="00A125CE" w:rsidP="00A125CE">
      <w:r w:rsidRPr="00A125CE">
        <w:rPr>
          <w:highlight w:val="green"/>
        </w:rPr>
        <w:t>R</w:t>
      </w:r>
      <w:r w:rsidRPr="00A125CE">
        <w:rPr>
          <w:rFonts w:hint="eastAsia"/>
          <w:highlight w:val="green"/>
        </w:rPr>
        <w:t>esults:</w:t>
      </w:r>
      <w:r w:rsidRPr="00A125CE">
        <w:rPr>
          <w:highlight w:val="green"/>
        </w:rPr>
        <w:t xml:space="preserve"> No objection.</w:t>
      </w:r>
      <w:r>
        <w:t xml:space="preserve"> </w:t>
      </w:r>
    </w:p>
    <w:p w14:paraId="3BD95E49" w14:textId="77777777" w:rsidR="00090BCB" w:rsidRDefault="00090BCB" w:rsidP="00A03CAC">
      <w:pPr>
        <w:rPr>
          <w:sz w:val="22"/>
          <w:szCs w:val="22"/>
        </w:rPr>
      </w:pPr>
    </w:p>
    <w:p w14:paraId="22A61930" w14:textId="2D328819" w:rsidR="00A03CAC" w:rsidRPr="004324FD" w:rsidRDefault="00A03CAC" w:rsidP="00A03CAC">
      <w:pPr>
        <w:rPr>
          <w:b/>
          <w:bCs/>
          <w:sz w:val="22"/>
          <w:szCs w:val="22"/>
          <w:u w:val="single"/>
          <w:lang w:val="en-GB"/>
        </w:rPr>
      </w:pPr>
      <w:r w:rsidRPr="004324FD">
        <w:rPr>
          <w:b/>
          <w:bCs/>
          <w:sz w:val="22"/>
          <w:szCs w:val="22"/>
          <w:u w:val="single"/>
          <w:lang w:val="en-GB"/>
        </w:rPr>
        <w:t>25/0892 PDT PHY ELR CR 322</w:t>
      </w:r>
      <w:r w:rsidRPr="004324FD">
        <w:rPr>
          <w:b/>
          <w:bCs/>
          <w:sz w:val="22"/>
          <w:szCs w:val="22"/>
          <w:u w:val="single"/>
          <w:lang w:val="en-GB"/>
        </w:rPr>
        <w:t xml:space="preserve"> (</w:t>
      </w:r>
      <w:r w:rsidRPr="004324FD">
        <w:rPr>
          <w:b/>
          <w:bCs/>
          <w:sz w:val="22"/>
          <w:szCs w:val="22"/>
          <w:u w:val="single"/>
          <w:lang w:val="en-GB"/>
        </w:rPr>
        <w:t>Rethna Pulikkoonattu</w:t>
      </w:r>
      <w:r w:rsidRPr="004324FD">
        <w:rPr>
          <w:b/>
          <w:bCs/>
          <w:sz w:val="22"/>
          <w:szCs w:val="22"/>
          <w:u w:val="single"/>
          <w:lang w:val="en-GB"/>
        </w:rPr>
        <w:t>)</w:t>
      </w:r>
    </w:p>
    <w:p w14:paraId="27F2FEC5" w14:textId="262004FD" w:rsidR="00E616E4" w:rsidRDefault="007547FD" w:rsidP="00E616E4">
      <w:pPr>
        <w:tabs>
          <w:tab w:val="left" w:pos="1600"/>
        </w:tabs>
        <w:rPr>
          <w:sz w:val="22"/>
          <w:szCs w:val="22"/>
        </w:rPr>
      </w:pPr>
      <w:r>
        <w:rPr>
          <w:sz w:val="22"/>
          <w:szCs w:val="22"/>
        </w:rPr>
        <w:t xml:space="preserve">Some discussion on </w:t>
      </w:r>
      <w:r w:rsidR="006567ED">
        <w:rPr>
          <w:sz w:val="22"/>
          <w:szCs w:val="22"/>
        </w:rPr>
        <w:t>wording of the proposed text.</w:t>
      </w:r>
    </w:p>
    <w:p w14:paraId="0323FAF1" w14:textId="77777777" w:rsidR="00D90DCB" w:rsidRDefault="00D90DCB" w:rsidP="00E616E4">
      <w:pPr>
        <w:tabs>
          <w:tab w:val="left" w:pos="1600"/>
        </w:tabs>
        <w:rPr>
          <w:sz w:val="22"/>
          <w:szCs w:val="22"/>
        </w:rPr>
      </w:pPr>
    </w:p>
    <w:p w14:paraId="13F755A7" w14:textId="77777777" w:rsidR="004C5588" w:rsidRPr="004C5588" w:rsidRDefault="004C5588" w:rsidP="004C5588">
      <w:pPr>
        <w:rPr>
          <w:sz w:val="22"/>
          <w:szCs w:val="22"/>
        </w:rPr>
      </w:pPr>
      <w:r w:rsidRPr="004C5588">
        <w:rPr>
          <w:rFonts w:hint="eastAsia"/>
          <w:sz w:val="22"/>
          <w:szCs w:val="22"/>
        </w:rPr>
        <w:t>SP 1 – Do you agree to accept the proposed resolution of the following 1CID as proposed in document 25/0892r2?</w:t>
      </w:r>
    </w:p>
    <w:p w14:paraId="129DAB55" w14:textId="77777777" w:rsidR="004C5588" w:rsidRDefault="004C5588" w:rsidP="004C5588">
      <w:pPr>
        <w:pStyle w:val="ListParagraph"/>
        <w:numPr>
          <w:ilvl w:val="0"/>
          <w:numId w:val="3"/>
        </w:numPr>
        <w:rPr>
          <w:sz w:val="22"/>
          <w:szCs w:val="22"/>
        </w:rPr>
      </w:pPr>
      <w:r w:rsidRPr="004C5588">
        <w:rPr>
          <w:rFonts w:hint="eastAsia"/>
          <w:sz w:val="22"/>
          <w:szCs w:val="22"/>
        </w:rPr>
        <w:t>CID: 322</w:t>
      </w:r>
    </w:p>
    <w:p w14:paraId="0038ECFB" w14:textId="77777777" w:rsidR="004C5588" w:rsidRPr="004C5588" w:rsidRDefault="004C5588" w:rsidP="004C5588">
      <w:pPr>
        <w:rPr>
          <w:rFonts w:hint="eastAsia"/>
          <w:sz w:val="22"/>
          <w:szCs w:val="22"/>
        </w:rPr>
      </w:pPr>
    </w:p>
    <w:p w14:paraId="45C2902E" w14:textId="77777777" w:rsidR="004C5588" w:rsidRPr="004C5588" w:rsidRDefault="004C5588" w:rsidP="004C5588">
      <w:pPr>
        <w:rPr>
          <w:rFonts w:hint="eastAsia"/>
          <w:sz w:val="22"/>
          <w:szCs w:val="22"/>
        </w:rPr>
      </w:pPr>
      <w:r w:rsidRPr="004C5588">
        <w:rPr>
          <w:rFonts w:hint="eastAsia"/>
          <w:sz w:val="22"/>
          <w:szCs w:val="22"/>
          <w:highlight w:val="green"/>
        </w:rPr>
        <w:t>Results: No objection.</w:t>
      </w:r>
      <w:r w:rsidRPr="004C5588">
        <w:rPr>
          <w:rFonts w:hint="eastAsia"/>
          <w:sz w:val="22"/>
          <w:szCs w:val="22"/>
        </w:rPr>
        <w:t xml:space="preserve"> </w:t>
      </w:r>
    </w:p>
    <w:p w14:paraId="5F3AA374" w14:textId="77777777" w:rsidR="00A03CAC" w:rsidRPr="00A03CAC" w:rsidRDefault="00A03CAC" w:rsidP="00A03CAC">
      <w:pPr>
        <w:rPr>
          <w:sz w:val="22"/>
          <w:szCs w:val="22"/>
        </w:rPr>
      </w:pPr>
    </w:p>
    <w:p w14:paraId="59211D47" w14:textId="6B2B14BD" w:rsidR="00A03CAC" w:rsidRPr="004324FD" w:rsidRDefault="00A03CAC" w:rsidP="00A03CAC">
      <w:pPr>
        <w:rPr>
          <w:b/>
          <w:bCs/>
          <w:sz w:val="22"/>
          <w:szCs w:val="22"/>
          <w:u w:val="single"/>
          <w:lang w:val="en-GB"/>
        </w:rPr>
      </w:pPr>
      <w:r w:rsidRPr="004324FD">
        <w:rPr>
          <w:b/>
          <w:bCs/>
          <w:sz w:val="22"/>
          <w:szCs w:val="22"/>
          <w:u w:val="single"/>
          <w:lang w:val="en-GB"/>
        </w:rPr>
        <w:t>25/1084 CR for 38.3.5 (Interference Mitigation)</w:t>
      </w:r>
      <w:r w:rsidR="00233F1D" w:rsidRPr="004324FD">
        <w:rPr>
          <w:b/>
          <w:bCs/>
          <w:sz w:val="22"/>
          <w:szCs w:val="22"/>
          <w:u w:val="single"/>
          <w:lang w:val="en-GB"/>
        </w:rPr>
        <w:t xml:space="preserve"> (</w:t>
      </w:r>
      <w:r w:rsidRPr="004324FD">
        <w:rPr>
          <w:b/>
          <w:bCs/>
          <w:sz w:val="22"/>
          <w:szCs w:val="22"/>
          <w:u w:val="single"/>
          <w:lang w:val="en-GB"/>
        </w:rPr>
        <w:t>Shimi Shilo</w:t>
      </w:r>
      <w:r w:rsidR="00233F1D" w:rsidRPr="004324FD">
        <w:rPr>
          <w:b/>
          <w:bCs/>
          <w:sz w:val="22"/>
          <w:szCs w:val="22"/>
          <w:u w:val="single"/>
          <w:lang w:val="en-GB"/>
        </w:rPr>
        <w:t>)</w:t>
      </w:r>
    </w:p>
    <w:p w14:paraId="79C84FE5" w14:textId="23123AA9" w:rsidR="00233F1D" w:rsidRDefault="00AE6EE3" w:rsidP="00A03CAC">
      <w:pPr>
        <w:rPr>
          <w:sz w:val="22"/>
          <w:szCs w:val="22"/>
        </w:rPr>
      </w:pPr>
      <w:r w:rsidRPr="007E13CA">
        <w:rPr>
          <w:sz w:val="22"/>
          <w:szCs w:val="22"/>
          <w:highlight w:val="yellow"/>
        </w:rPr>
        <w:t>Not ready yet</w:t>
      </w:r>
      <w:r w:rsidR="007E13CA" w:rsidRPr="007E13CA">
        <w:rPr>
          <w:sz w:val="22"/>
          <w:szCs w:val="22"/>
          <w:highlight w:val="yellow"/>
        </w:rPr>
        <w:t xml:space="preserve"> – deferred</w:t>
      </w:r>
    </w:p>
    <w:p w14:paraId="70A102D1" w14:textId="77777777" w:rsidR="00233F1D" w:rsidRPr="00A03CAC" w:rsidRDefault="00233F1D" w:rsidP="00A03CAC">
      <w:pPr>
        <w:rPr>
          <w:sz w:val="22"/>
          <w:szCs w:val="22"/>
        </w:rPr>
      </w:pPr>
    </w:p>
    <w:p w14:paraId="666D1AA3" w14:textId="612378B7" w:rsidR="00A03CAC" w:rsidRPr="00E616E4" w:rsidRDefault="00A03CAC" w:rsidP="00AF704A">
      <w:pPr>
        <w:keepNext/>
        <w:rPr>
          <w:b/>
          <w:bCs/>
          <w:sz w:val="22"/>
          <w:szCs w:val="22"/>
          <w:u w:val="single"/>
          <w:lang w:val="en-GB"/>
        </w:rPr>
      </w:pPr>
      <w:r w:rsidRPr="00E616E4">
        <w:rPr>
          <w:b/>
          <w:bCs/>
          <w:sz w:val="22"/>
          <w:szCs w:val="22"/>
          <w:u w:val="single"/>
          <w:lang w:val="en-GB"/>
        </w:rPr>
        <w:t>25/1120 CC50 CR on CID 1627 and 1633</w:t>
      </w:r>
      <w:r w:rsidR="00233F1D" w:rsidRPr="00E616E4">
        <w:rPr>
          <w:b/>
          <w:bCs/>
          <w:sz w:val="22"/>
          <w:szCs w:val="22"/>
          <w:u w:val="single"/>
          <w:lang w:val="en-GB"/>
        </w:rPr>
        <w:t xml:space="preserve"> (</w:t>
      </w:r>
      <w:r w:rsidRPr="00E616E4">
        <w:rPr>
          <w:b/>
          <w:bCs/>
          <w:sz w:val="22"/>
          <w:szCs w:val="22"/>
          <w:u w:val="single"/>
          <w:lang w:val="en-GB"/>
        </w:rPr>
        <w:t>Ross Jian Yu</w:t>
      </w:r>
      <w:r w:rsidR="00233F1D" w:rsidRPr="00E616E4">
        <w:rPr>
          <w:b/>
          <w:bCs/>
          <w:sz w:val="22"/>
          <w:szCs w:val="22"/>
          <w:u w:val="single"/>
          <w:lang w:val="en-GB"/>
        </w:rPr>
        <w:t>)</w:t>
      </w:r>
    </w:p>
    <w:p w14:paraId="6DC19989" w14:textId="77777777" w:rsidR="00A35224" w:rsidRDefault="00A35224" w:rsidP="00A35224">
      <w:pPr>
        <w:rPr>
          <w:sz w:val="22"/>
          <w:szCs w:val="22"/>
        </w:rPr>
      </w:pPr>
      <w:r w:rsidRPr="00A35224">
        <w:rPr>
          <w:rFonts w:hint="eastAsia"/>
          <w:sz w:val="22"/>
          <w:szCs w:val="22"/>
        </w:rPr>
        <w:t>SP</w:t>
      </w:r>
      <w:proofErr w:type="gramStart"/>
      <w:r w:rsidRPr="00A35224">
        <w:rPr>
          <w:rFonts w:hint="eastAsia"/>
          <w:sz w:val="22"/>
          <w:szCs w:val="22"/>
        </w:rPr>
        <w:t>2 :</w:t>
      </w:r>
      <w:proofErr w:type="gramEnd"/>
      <w:r w:rsidRPr="00A35224">
        <w:rPr>
          <w:rFonts w:hint="eastAsia"/>
          <w:sz w:val="22"/>
          <w:szCs w:val="22"/>
        </w:rPr>
        <w:t xml:space="preserve"> Do you agree to accept the proposed resolution of the following 2CIDs as proposed in document 25/1120r0?</w:t>
      </w:r>
    </w:p>
    <w:p w14:paraId="372C1315" w14:textId="77777777" w:rsidR="00A35224" w:rsidRDefault="00A35224" w:rsidP="00A35224">
      <w:pPr>
        <w:pStyle w:val="ListParagraph"/>
        <w:numPr>
          <w:ilvl w:val="0"/>
          <w:numId w:val="3"/>
        </w:numPr>
        <w:rPr>
          <w:sz w:val="22"/>
          <w:szCs w:val="22"/>
        </w:rPr>
      </w:pPr>
      <w:r w:rsidRPr="00A35224">
        <w:rPr>
          <w:rFonts w:hint="eastAsia"/>
          <w:sz w:val="22"/>
          <w:szCs w:val="22"/>
        </w:rPr>
        <w:t>CIDs:  1627 and 1633</w:t>
      </w:r>
    </w:p>
    <w:p w14:paraId="79407A90" w14:textId="77777777" w:rsidR="00A35224" w:rsidRPr="00A35224" w:rsidRDefault="00A35224" w:rsidP="00A35224">
      <w:pPr>
        <w:rPr>
          <w:rFonts w:hint="eastAsia"/>
          <w:sz w:val="22"/>
          <w:szCs w:val="22"/>
        </w:rPr>
      </w:pPr>
    </w:p>
    <w:p w14:paraId="30E4DF47" w14:textId="77777777" w:rsidR="00A35224" w:rsidRPr="00A35224" w:rsidRDefault="00A35224" w:rsidP="00A35224">
      <w:pPr>
        <w:rPr>
          <w:rFonts w:hint="eastAsia"/>
          <w:sz w:val="22"/>
          <w:szCs w:val="22"/>
        </w:rPr>
      </w:pPr>
      <w:r w:rsidRPr="00A35224">
        <w:rPr>
          <w:rFonts w:hint="eastAsia"/>
          <w:sz w:val="22"/>
          <w:szCs w:val="22"/>
          <w:highlight w:val="green"/>
        </w:rPr>
        <w:t>Results: No objection.</w:t>
      </w:r>
      <w:r w:rsidRPr="00A35224">
        <w:rPr>
          <w:rFonts w:hint="eastAsia"/>
          <w:sz w:val="22"/>
          <w:szCs w:val="22"/>
        </w:rPr>
        <w:t xml:space="preserve"> </w:t>
      </w:r>
    </w:p>
    <w:p w14:paraId="32E25252" w14:textId="77777777" w:rsidR="00233F1D" w:rsidRPr="00A03CAC" w:rsidRDefault="00233F1D" w:rsidP="00A03CAC">
      <w:pPr>
        <w:rPr>
          <w:sz w:val="22"/>
          <w:szCs w:val="22"/>
        </w:rPr>
      </w:pPr>
    </w:p>
    <w:p w14:paraId="02A3C3FF" w14:textId="2F85BB04" w:rsidR="00A03CAC" w:rsidRPr="00E616E4" w:rsidRDefault="00A03CAC" w:rsidP="00A03CAC">
      <w:pPr>
        <w:rPr>
          <w:b/>
          <w:bCs/>
          <w:sz w:val="22"/>
          <w:szCs w:val="22"/>
          <w:u w:val="single"/>
          <w:lang w:val="en-GB"/>
        </w:rPr>
      </w:pPr>
      <w:r w:rsidRPr="00E616E4">
        <w:rPr>
          <w:b/>
          <w:bCs/>
          <w:sz w:val="22"/>
          <w:szCs w:val="22"/>
          <w:u w:val="single"/>
          <w:lang w:val="en-GB"/>
        </w:rPr>
        <w:t xml:space="preserve">25/1166 CC50 CR for </w:t>
      </w:r>
      <w:proofErr w:type="spellStart"/>
      <w:r w:rsidRPr="00E616E4">
        <w:rPr>
          <w:b/>
          <w:bCs/>
          <w:sz w:val="22"/>
          <w:szCs w:val="22"/>
          <w:u w:val="single"/>
          <w:lang w:val="en-GB"/>
        </w:rPr>
        <w:t>misc</w:t>
      </w:r>
      <w:proofErr w:type="spellEnd"/>
      <w:r w:rsidRPr="00E616E4">
        <w:rPr>
          <w:b/>
          <w:bCs/>
          <w:sz w:val="22"/>
          <w:szCs w:val="22"/>
          <w:u w:val="single"/>
          <w:lang w:val="en-GB"/>
        </w:rPr>
        <w:t xml:space="preserve"> CIDs in 38.5</w:t>
      </w:r>
      <w:r w:rsidR="00A4021D" w:rsidRPr="00E616E4">
        <w:rPr>
          <w:b/>
          <w:bCs/>
          <w:sz w:val="22"/>
          <w:szCs w:val="22"/>
          <w:u w:val="single"/>
          <w:lang w:val="en-GB"/>
        </w:rPr>
        <w:t xml:space="preserve"> (</w:t>
      </w:r>
      <w:r w:rsidRPr="00E616E4">
        <w:rPr>
          <w:b/>
          <w:bCs/>
          <w:sz w:val="22"/>
          <w:szCs w:val="22"/>
          <w:u w:val="single"/>
          <w:lang w:val="en-GB"/>
        </w:rPr>
        <w:t>Rui Cao</w:t>
      </w:r>
      <w:r w:rsidR="00A4021D" w:rsidRPr="00E616E4">
        <w:rPr>
          <w:b/>
          <w:bCs/>
          <w:sz w:val="22"/>
          <w:szCs w:val="22"/>
          <w:u w:val="single"/>
          <w:lang w:val="en-GB"/>
        </w:rPr>
        <w:t>)</w:t>
      </w:r>
    </w:p>
    <w:p w14:paraId="4DC4B15F" w14:textId="54AEF26E" w:rsidR="00317C49" w:rsidRPr="00317C49" w:rsidRDefault="00317C49" w:rsidP="00317C49">
      <w:pPr>
        <w:rPr>
          <w:sz w:val="22"/>
          <w:szCs w:val="22"/>
        </w:rPr>
      </w:pPr>
      <w:r w:rsidRPr="00317C49">
        <w:rPr>
          <w:rFonts w:hint="eastAsia"/>
          <w:sz w:val="22"/>
          <w:szCs w:val="22"/>
        </w:rPr>
        <w:t>SP</w:t>
      </w:r>
      <w:r w:rsidRPr="00317C49">
        <w:rPr>
          <w:sz w:val="22"/>
          <w:szCs w:val="22"/>
        </w:rPr>
        <w:t>4</w:t>
      </w:r>
      <w:r w:rsidRPr="00317C49">
        <w:rPr>
          <w:rFonts w:hint="eastAsia"/>
          <w:sz w:val="22"/>
          <w:szCs w:val="22"/>
        </w:rPr>
        <w:t xml:space="preserve">: </w:t>
      </w:r>
      <w:r w:rsidRPr="00317C49">
        <w:rPr>
          <w:sz w:val="22"/>
          <w:szCs w:val="22"/>
        </w:rPr>
        <w:t xml:space="preserve">Do you agree to accept the proposed resolution of the following 4CIDs as proposed in document 25/1166r2?                                                                                              </w:t>
      </w:r>
    </w:p>
    <w:p w14:paraId="0DD578C9" w14:textId="77777777" w:rsidR="00317C49" w:rsidRPr="00317C49" w:rsidRDefault="00317C49" w:rsidP="00317C49">
      <w:pPr>
        <w:pStyle w:val="ListParagraph"/>
        <w:numPr>
          <w:ilvl w:val="0"/>
          <w:numId w:val="3"/>
        </w:numPr>
        <w:rPr>
          <w:sz w:val="22"/>
          <w:szCs w:val="22"/>
        </w:rPr>
      </w:pPr>
      <w:r w:rsidRPr="00317C49">
        <w:rPr>
          <w:sz w:val="22"/>
          <w:szCs w:val="22"/>
        </w:rPr>
        <w:t>CIDs: 360, 1204, 2339, 1497</w:t>
      </w:r>
    </w:p>
    <w:p w14:paraId="0371AD68" w14:textId="77777777" w:rsidR="00317C49" w:rsidRPr="00317C49" w:rsidRDefault="00317C49" w:rsidP="00317C49">
      <w:pPr>
        <w:rPr>
          <w:sz w:val="22"/>
          <w:szCs w:val="22"/>
        </w:rPr>
      </w:pPr>
    </w:p>
    <w:p w14:paraId="51876061" w14:textId="77777777" w:rsidR="00317C49" w:rsidRPr="00317C49" w:rsidRDefault="00317C49" w:rsidP="00317C49">
      <w:pPr>
        <w:rPr>
          <w:sz w:val="22"/>
          <w:szCs w:val="22"/>
        </w:rPr>
      </w:pPr>
      <w:r w:rsidRPr="00317C49">
        <w:rPr>
          <w:sz w:val="22"/>
          <w:szCs w:val="22"/>
          <w:highlight w:val="green"/>
        </w:rPr>
        <w:t>R</w:t>
      </w:r>
      <w:r w:rsidRPr="00317C49">
        <w:rPr>
          <w:rFonts w:hint="eastAsia"/>
          <w:sz w:val="22"/>
          <w:szCs w:val="22"/>
          <w:highlight w:val="green"/>
        </w:rPr>
        <w:t>esults:</w:t>
      </w:r>
      <w:r w:rsidRPr="00317C49">
        <w:rPr>
          <w:sz w:val="22"/>
          <w:szCs w:val="22"/>
          <w:highlight w:val="green"/>
        </w:rPr>
        <w:t xml:space="preserve"> No objection.</w:t>
      </w:r>
      <w:r w:rsidRPr="00317C49">
        <w:rPr>
          <w:sz w:val="22"/>
          <w:szCs w:val="22"/>
        </w:rPr>
        <w:t xml:space="preserve"> </w:t>
      </w:r>
    </w:p>
    <w:p w14:paraId="3D1D3DF4" w14:textId="77777777" w:rsidR="00A4021D" w:rsidRPr="00A03CAC" w:rsidRDefault="00A4021D" w:rsidP="00A03CAC">
      <w:pPr>
        <w:rPr>
          <w:sz w:val="22"/>
          <w:szCs w:val="22"/>
        </w:rPr>
      </w:pPr>
    </w:p>
    <w:p w14:paraId="5FA2CCE0" w14:textId="199E9D84" w:rsidR="00A03CAC" w:rsidRPr="00E616E4" w:rsidRDefault="00A03CAC" w:rsidP="00A03CAC">
      <w:pPr>
        <w:rPr>
          <w:b/>
          <w:bCs/>
          <w:sz w:val="22"/>
          <w:szCs w:val="22"/>
          <w:u w:val="single"/>
          <w:lang w:val="en-GB"/>
        </w:rPr>
      </w:pPr>
      <w:r w:rsidRPr="00E616E4">
        <w:rPr>
          <w:b/>
          <w:bCs/>
          <w:sz w:val="22"/>
          <w:szCs w:val="22"/>
          <w:u w:val="single"/>
          <w:lang w:val="en-GB"/>
        </w:rPr>
        <w:t>25/1136 CC50 CR for Remaining 12 PHY CIDs</w:t>
      </w:r>
      <w:r w:rsidR="00A4021D" w:rsidRPr="00E616E4">
        <w:rPr>
          <w:b/>
          <w:bCs/>
          <w:sz w:val="22"/>
          <w:szCs w:val="22"/>
          <w:u w:val="single"/>
          <w:lang w:val="en-GB"/>
        </w:rPr>
        <w:t xml:space="preserve"> (</w:t>
      </w:r>
      <w:proofErr w:type="spellStart"/>
      <w:r w:rsidRPr="00E616E4">
        <w:rPr>
          <w:b/>
          <w:bCs/>
          <w:sz w:val="22"/>
          <w:szCs w:val="22"/>
          <w:u w:val="single"/>
          <w:lang w:val="en-GB"/>
        </w:rPr>
        <w:t>Mengshi</w:t>
      </w:r>
      <w:proofErr w:type="spellEnd"/>
      <w:r w:rsidRPr="00E616E4">
        <w:rPr>
          <w:b/>
          <w:bCs/>
          <w:sz w:val="22"/>
          <w:szCs w:val="22"/>
          <w:u w:val="single"/>
          <w:lang w:val="en-GB"/>
        </w:rPr>
        <w:t xml:space="preserve"> Hu</w:t>
      </w:r>
      <w:r w:rsidR="00A4021D" w:rsidRPr="00E616E4">
        <w:rPr>
          <w:b/>
          <w:bCs/>
          <w:sz w:val="22"/>
          <w:szCs w:val="22"/>
          <w:u w:val="single"/>
          <w:lang w:val="en-GB"/>
        </w:rPr>
        <w:t>)</w:t>
      </w:r>
    </w:p>
    <w:p w14:paraId="7EE78717" w14:textId="7F25CB61" w:rsidR="004324FD" w:rsidRDefault="000F1E5B" w:rsidP="00A03CAC">
      <w:pPr>
        <w:rPr>
          <w:sz w:val="22"/>
          <w:szCs w:val="22"/>
        </w:rPr>
      </w:pPr>
      <w:r>
        <w:rPr>
          <w:sz w:val="22"/>
          <w:szCs w:val="22"/>
        </w:rPr>
        <w:t>Defer 47, 334</w:t>
      </w:r>
    </w:p>
    <w:p w14:paraId="44176FB6" w14:textId="77777777" w:rsidR="009606A0" w:rsidRDefault="009606A0" w:rsidP="00A03CAC">
      <w:pPr>
        <w:rPr>
          <w:sz w:val="22"/>
          <w:szCs w:val="22"/>
        </w:rPr>
      </w:pPr>
    </w:p>
    <w:p w14:paraId="2CE603D6" w14:textId="120F34A5" w:rsidR="004324FD" w:rsidRDefault="008E601A" w:rsidP="00A03CAC">
      <w:pPr>
        <w:rPr>
          <w:sz w:val="22"/>
          <w:szCs w:val="22"/>
        </w:rPr>
      </w:pPr>
      <w:r>
        <w:rPr>
          <w:sz w:val="22"/>
          <w:szCs w:val="22"/>
        </w:rPr>
        <w:t>To be continued in AM2 session</w:t>
      </w:r>
    </w:p>
    <w:p w14:paraId="3B1D11B0" w14:textId="77777777" w:rsidR="008E601A" w:rsidRDefault="008E601A" w:rsidP="00A03CAC">
      <w:pPr>
        <w:rPr>
          <w:sz w:val="22"/>
          <w:szCs w:val="22"/>
        </w:rPr>
      </w:pPr>
    </w:p>
    <w:p w14:paraId="353EA578" w14:textId="27EAE0B0" w:rsidR="009A15EE" w:rsidRPr="008B0C05" w:rsidRDefault="001171B8" w:rsidP="00FA7B26">
      <w:pPr>
        <w:rPr>
          <w:b/>
          <w:sz w:val="28"/>
          <w:szCs w:val="28"/>
        </w:rPr>
      </w:pPr>
      <w:r>
        <w:rPr>
          <w:b/>
          <w:sz w:val="28"/>
          <w:szCs w:val="28"/>
        </w:rPr>
        <w:t>Recess</w:t>
      </w:r>
    </w:p>
    <w:p w14:paraId="52753FEF" w14:textId="529B7EE3" w:rsidR="005D3D08" w:rsidRDefault="005D3D08" w:rsidP="005D3D08">
      <w:pPr>
        <w:rPr>
          <w:szCs w:val="22"/>
        </w:rPr>
      </w:pPr>
      <w:r>
        <w:rPr>
          <w:szCs w:val="22"/>
        </w:rPr>
        <w:t xml:space="preserve">The meeting is </w:t>
      </w:r>
      <w:proofErr w:type="gramStart"/>
      <w:r w:rsidR="00184D06">
        <w:rPr>
          <w:szCs w:val="22"/>
        </w:rPr>
        <w:t>recessed</w:t>
      </w:r>
      <w:proofErr w:type="gramEnd"/>
      <w:r>
        <w:rPr>
          <w:szCs w:val="22"/>
        </w:rPr>
        <w:t xml:space="preserve"> at 1</w:t>
      </w:r>
      <w:r w:rsidR="00AF72E3">
        <w:rPr>
          <w:szCs w:val="22"/>
        </w:rPr>
        <w:t>0</w:t>
      </w:r>
      <w:r w:rsidR="0090270F">
        <w:rPr>
          <w:szCs w:val="22"/>
        </w:rPr>
        <w:t>:</w:t>
      </w:r>
      <w:r w:rsidR="00AF72E3">
        <w:rPr>
          <w:szCs w:val="22"/>
        </w:rPr>
        <w:t>3</w:t>
      </w:r>
      <w:r>
        <w:rPr>
          <w:szCs w:val="22"/>
        </w:rPr>
        <w:t>0</w:t>
      </w:r>
    </w:p>
    <w:p w14:paraId="52224DDB" w14:textId="0911AE5E" w:rsidR="00AF72E3" w:rsidRDefault="00AF72E3">
      <w:pPr>
        <w:rPr>
          <w:szCs w:val="22"/>
        </w:rPr>
      </w:pPr>
      <w:r>
        <w:rPr>
          <w:szCs w:val="22"/>
        </w:rPr>
        <w:br w:type="page"/>
      </w:r>
    </w:p>
    <w:p w14:paraId="6BBCF26A" w14:textId="3278F84D" w:rsidR="00AF72E3" w:rsidRPr="0039540D" w:rsidRDefault="00AF72E3" w:rsidP="00AF72E3">
      <w:pPr>
        <w:pStyle w:val="Heading2"/>
      </w:pPr>
      <w:r>
        <w:lastRenderedPageBreak/>
        <w:t xml:space="preserve">Session </w:t>
      </w:r>
      <w:r>
        <w:t>2</w:t>
      </w:r>
      <w:r>
        <w:t>: Wednesday 7/2</w:t>
      </w:r>
      <w:r w:rsidR="008965A1">
        <w:t>3</w:t>
      </w:r>
      <w:r>
        <w:t xml:space="preserve">/2025, </w:t>
      </w:r>
      <w:r>
        <w:t>10:45</w:t>
      </w:r>
      <w:r>
        <w:t>-1</w:t>
      </w:r>
      <w:r>
        <w:t>2</w:t>
      </w:r>
      <w:r>
        <w:t>:</w:t>
      </w:r>
      <w:r>
        <w:t>15</w:t>
      </w:r>
    </w:p>
    <w:p w14:paraId="4AACCC8F" w14:textId="77777777" w:rsidR="00AF72E3" w:rsidRPr="001916B5" w:rsidRDefault="00AF72E3" w:rsidP="00AF72E3">
      <w:pPr>
        <w:rPr>
          <w:szCs w:val="22"/>
        </w:rPr>
      </w:pPr>
    </w:p>
    <w:p w14:paraId="6230741F" w14:textId="77777777" w:rsidR="00AF72E3" w:rsidRPr="0039540D" w:rsidRDefault="00AF72E3" w:rsidP="00AF72E3">
      <w:pPr>
        <w:rPr>
          <w:b/>
          <w:sz w:val="28"/>
          <w:szCs w:val="28"/>
        </w:rPr>
      </w:pPr>
      <w:r w:rsidRPr="0039540D">
        <w:rPr>
          <w:b/>
          <w:sz w:val="28"/>
          <w:szCs w:val="28"/>
        </w:rPr>
        <w:t>Introduction</w:t>
      </w:r>
    </w:p>
    <w:p w14:paraId="77E3B1DC" w14:textId="53EEE229" w:rsidR="00AF72E3" w:rsidRDefault="00AF72E3" w:rsidP="00AF72E3">
      <w:pPr>
        <w:numPr>
          <w:ilvl w:val="0"/>
          <w:numId w:val="4"/>
        </w:numPr>
        <w:rPr>
          <w:szCs w:val="22"/>
        </w:rPr>
      </w:pPr>
      <w:r w:rsidRPr="001916B5">
        <w:rPr>
          <w:szCs w:val="22"/>
        </w:rPr>
        <w:t>The Chair (</w:t>
      </w:r>
      <w:r>
        <w:rPr>
          <w:szCs w:val="22"/>
        </w:rPr>
        <w:t>Dongguk Lim, LGE</w:t>
      </w:r>
      <w:r w:rsidRPr="001916B5">
        <w:rPr>
          <w:szCs w:val="22"/>
        </w:rPr>
        <w:t xml:space="preserve">) calls the meeting to order at </w:t>
      </w:r>
      <w:r>
        <w:rPr>
          <w:szCs w:val="22"/>
        </w:rPr>
        <w:t>10</w:t>
      </w:r>
      <w:r w:rsidRPr="001916B5">
        <w:rPr>
          <w:szCs w:val="22"/>
        </w:rPr>
        <w:t>:</w:t>
      </w:r>
      <w:r>
        <w:rPr>
          <w:szCs w:val="22"/>
        </w:rPr>
        <w:t>45</w:t>
      </w:r>
      <w:r>
        <w:rPr>
          <w:szCs w:val="22"/>
        </w:rPr>
        <w:t>am</w:t>
      </w:r>
    </w:p>
    <w:p w14:paraId="752B34A3" w14:textId="77777777" w:rsidR="00AF72E3" w:rsidRDefault="00AF72E3" w:rsidP="00AF72E3">
      <w:pPr>
        <w:numPr>
          <w:ilvl w:val="0"/>
          <w:numId w:val="4"/>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1048r2</w:t>
      </w:r>
      <w:r>
        <w:rPr>
          <w:szCs w:val="22"/>
        </w:rPr>
        <w:t>.</w:t>
      </w:r>
    </w:p>
    <w:p w14:paraId="158F4AD4" w14:textId="77777777" w:rsidR="00AF72E3" w:rsidRDefault="00AF72E3" w:rsidP="00AF72E3">
      <w:pPr>
        <w:numPr>
          <w:ilvl w:val="0"/>
          <w:numId w:val="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35365300" w14:textId="77777777" w:rsidR="00AF72E3" w:rsidRDefault="00AF72E3" w:rsidP="00AF72E3">
      <w:pPr>
        <w:numPr>
          <w:ilvl w:val="0"/>
          <w:numId w:val="4"/>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01AF262" w14:textId="77777777" w:rsidR="00AF72E3" w:rsidRPr="000509FC" w:rsidRDefault="00AF72E3" w:rsidP="00AF72E3">
      <w:pPr>
        <w:numPr>
          <w:ilvl w:val="0"/>
          <w:numId w:val="4"/>
        </w:numPr>
        <w:rPr>
          <w:szCs w:val="22"/>
        </w:rPr>
      </w:pPr>
      <w:r>
        <w:rPr>
          <w:szCs w:val="22"/>
        </w:rPr>
        <w:t xml:space="preserve">The Chair goes through the Copyright policy. </w:t>
      </w:r>
    </w:p>
    <w:p w14:paraId="24D142BD" w14:textId="77777777" w:rsidR="00AF72E3" w:rsidRPr="00A70D73" w:rsidRDefault="00AF72E3" w:rsidP="00AF72E3">
      <w:pPr>
        <w:numPr>
          <w:ilvl w:val="0"/>
          <w:numId w:val="4"/>
        </w:numPr>
        <w:rPr>
          <w:sz w:val="22"/>
          <w:szCs w:val="22"/>
        </w:rPr>
      </w:pPr>
      <w:r>
        <w:rPr>
          <w:szCs w:val="22"/>
        </w:rPr>
        <w:t>Agenda</w:t>
      </w:r>
    </w:p>
    <w:p w14:paraId="31FAAFD6" w14:textId="77777777" w:rsidR="00A70D73" w:rsidRPr="00A70D73" w:rsidRDefault="00A70D73" w:rsidP="00A70D73">
      <w:pPr>
        <w:ind w:left="360"/>
        <w:rPr>
          <w:b/>
          <w:bCs/>
        </w:rPr>
      </w:pPr>
      <w:r w:rsidRPr="00A70D73">
        <w:rPr>
          <w:b/>
          <w:bCs/>
        </w:rPr>
        <w:t>Straw Polls:</w:t>
      </w:r>
    </w:p>
    <w:p w14:paraId="79386A0C" w14:textId="77777777" w:rsidR="00A70D73" w:rsidRPr="00487BEF" w:rsidRDefault="00A70D73" w:rsidP="00A70D73">
      <w:pPr>
        <w:ind w:firstLine="720"/>
        <w:rPr>
          <w:b/>
          <w:bCs/>
          <w:szCs w:val="22"/>
        </w:rPr>
      </w:pPr>
      <w:r w:rsidRPr="00487BEF">
        <w:rPr>
          <w:b/>
          <w:bCs/>
          <w:szCs w:val="22"/>
        </w:rPr>
        <w:t>SP1 (</w:t>
      </w:r>
      <w:proofErr w:type="spellStart"/>
      <w:r w:rsidRPr="00487BEF">
        <w:rPr>
          <w:b/>
          <w:bCs/>
          <w:szCs w:val="22"/>
        </w:rPr>
        <w:t>Qisheng</w:t>
      </w:r>
      <w:proofErr w:type="spellEnd"/>
      <w:r w:rsidRPr="00487BEF">
        <w:rPr>
          <w:b/>
          <w:bCs/>
          <w:szCs w:val="22"/>
        </w:rPr>
        <w:t>):</w:t>
      </w:r>
    </w:p>
    <w:p w14:paraId="04494F3D" w14:textId="77777777" w:rsidR="00A70D73" w:rsidRPr="00747635" w:rsidRDefault="00A70D73" w:rsidP="00A70D73">
      <w:pPr>
        <w:ind w:firstLine="720"/>
        <w:rPr>
          <w:szCs w:val="22"/>
        </w:rPr>
      </w:pPr>
      <w:r w:rsidRPr="00747635">
        <w:rPr>
          <w:szCs w:val="22"/>
        </w:rPr>
        <w:t>Do you agree to include overlapping bandwidth sounding in 11bn?</w:t>
      </w:r>
    </w:p>
    <w:p w14:paraId="0B719AD3" w14:textId="77777777" w:rsidR="00A70D73" w:rsidRDefault="00A70D73" w:rsidP="00A70D73">
      <w:pPr>
        <w:pStyle w:val="ListParagraph"/>
        <w:numPr>
          <w:ilvl w:val="1"/>
          <w:numId w:val="4"/>
        </w:numPr>
        <w:rPr>
          <w:sz w:val="22"/>
          <w:szCs w:val="22"/>
        </w:rPr>
      </w:pPr>
      <w:r w:rsidRPr="00747635">
        <w:rPr>
          <w:sz w:val="22"/>
          <w:szCs w:val="22"/>
        </w:rPr>
        <w:t xml:space="preserve">The relevant indications and frame </w:t>
      </w:r>
      <w:proofErr w:type="spellStart"/>
      <w:r w:rsidRPr="00747635">
        <w:rPr>
          <w:sz w:val="22"/>
          <w:szCs w:val="22"/>
        </w:rPr>
        <w:t>exachanges</w:t>
      </w:r>
      <w:proofErr w:type="spellEnd"/>
      <w:r w:rsidRPr="00747635">
        <w:rPr>
          <w:sz w:val="22"/>
          <w:szCs w:val="22"/>
        </w:rPr>
        <w:t xml:space="preserve"> are TBD.</w:t>
      </w:r>
    </w:p>
    <w:p w14:paraId="204D44F4" w14:textId="77777777" w:rsidR="00A70D73" w:rsidRPr="00487BEF" w:rsidRDefault="00A70D73" w:rsidP="00A70D73">
      <w:pPr>
        <w:ind w:firstLine="720"/>
        <w:rPr>
          <w:szCs w:val="22"/>
        </w:rPr>
      </w:pPr>
      <w:r w:rsidRPr="00487BEF">
        <w:rPr>
          <w:b/>
          <w:bCs/>
          <w:szCs w:val="22"/>
        </w:rPr>
        <w:t>SP2 (</w:t>
      </w:r>
      <w:proofErr w:type="spellStart"/>
      <w:r w:rsidRPr="00487BEF">
        <w:rPr>
          <w:b/>
          <w:bCs/>
          <w:szCs w:val="22"/>
        </w:rPr>
        <w:t>Qisheng</w:t>
      </w:r>
      <w:proofErr w:type="spellEnd"/>
      <w:r w:rsidRPr="00487BEF">
        <w:rPr>
          <w:b/>
          <w:bCs/>
          <w:szCs w:val="22"/>
        </w:rPr>
        <w:t>):</w:t>
      </w:r>
    </w:p>
    <w:p w14:paraId="4F5B163D" w14:textId="77777777" w:rsidR="00A70D73" w:rsidRPr="00747635" w:rsidRDefault="00A70D73" w:rsidP="00A70D73">
      <w:pPr>
        <w:ind w:firstLine="720"/>
        <w:rPr>
          <w:szCs w:val="22"/>
        </w:rPr>
      </w:pPr>
      <w:r w:rsidRPr="00747635">
        <w:rPr>
          <w:szCs w:val="22"/>
        </w:rPr>
        <w:t>Do you agree to include overlapping bandwidth sounding in 11bn?</w:t>
      </w:r>
    </w:p>
    <w:p w14:paraId="7470F494" w14:textId="77777777" w:rsidR="00A70D73" w:rsidRPr="00747635" w:rsidRDefault="00A70D73" w:rsidP="00A70D73">
      <w:pPr>
        <w:pStyle w:val="ListParagraph"/>
        <w:numPr>
          <w:ilvl w:val="1"/>
          <w:numId w:val="4"/>
        </w:numPr>
        <w:rPr>
          <w:sz w:val="22"/>
          <w:szCs w:val="22"/>
        </w:rPr>
      </w:pPr>
      <w:r w:rsidRPr="00747635">
        <w:rPr>
          <w:sz w:val="22"/>
          <w:szCs w:val="22"/>
        </w:rPr>
        <w:t>The overlapping bandwidth could be negotiated through exchange of invite/response frames before the transmission of UHR NDPA.</w:t>
      </w:r>
    </w:p>
    <w:p w14:paraId="2C63CA7A" w14:textId="77777777" w:rsidR="00A70D73" w:rsidRPr="00747635" w:rsidRDefault="00A70D73" w:rsidP="00A70D73">
      <w:pPr>
        <w:pStyle w:val="ListParagraph"/>
        <w:numPr>
          <w:ilvl w:val="1"/>
          <w:numId w:val="4"/>
        </w:numPr>
        <w:rPr>
          <w:sz w:val="22"/>
          <w:szCs w:val="22"/>
        </w:rPr>
      </w:pPr>
      <w:r w:rsidRPr="00747635">
        <w:rPr>
          <w:sz w:val="22"/>
          <w:szCs w:val="22"/>
        </w:rPr>
        <w:t xml:space="preserve">The sounding bandwidth announced by UHR NDPA might be less than the operating bandwidth of the UHR </w:t>
      </w:r>
      <w:proofErr w:type="spellStart"/>
      <w:r w:rsidRPr="00747635">
        <w:rPr>
          <w:sz w:val="22"/>
          <w:szCs w:val="22"/>
        </w:rPr>
        <w:t>beamformee</w:t>
      </w:r>
      <w:proofErr w:type="spellEnd"/>
      <w:r w:rsidRPr="00747635">
        <w:rPr>
          <w:sz w:val="22"/>
          <w:szCs w:val="22"/>
        </w:rPr>
        <w:t>.</w:t>
      </w:r>
    </w:p>
    <w:p w14:paraId="44FC082E" w14:textId="77777777" w:rsidR="00AF72E3" w:rsidRPr="00A80676" w:rsidRDefault="00AF72E3" w:rsidP="00AF72E3">
      <w:pPr>
        <w:ind w:left="360"/>
        <w:rPr>
          <w:b/>
          <w:bCs/>
        </w:rPr>
      </w:pPr>
      <w:r w:rsidRPr="00A80676">
        <w:rPr>
          <w:b/>
          <w:bCs/>
        </w:rPr>
        <w:t>CR/PDT Submissions:</w:t>
      </w:r>
    </w:p>
    <w:p w14:paraId="783C0ECF" w14:textId="77777777" w:rsidR="00AF72E3" w:rsidRDefault="00AF72E3" w:rsidP="00AF72E3">
      <w:pPr>
        <w:pStyle w:val="ListParagraph"/>
        <w:numPr>
          <w:ilvl w:val="1"/>
          <w:numId w:val="4"/>
        </w:numPr>
        <w:rPr>
          <w:sz w:val="22"/>
          <w:szCs w:val="22"/>
        </w:rPr>
      </w:pPr>
      <w:hyperlink r:id="rId17" w:history="1">
        <w:r w:rsidRPr="00386CC5">
          <w:rPr>
            <w:rStyle w:val="Hyperlink"/>
            <w:sz w:val="22"/>
            <w:szCs w:val="22"/>
          </w:rPr>
          <w:t>25/1136</w:t>
        </w:r>
      </w:hyperlink>
      <w:r w:rsidRPr="00224602">
        <w:rPr>
          <w:sz w:val="22"/>
          <w:szCs w:val="22"/>
        </w:rPr>
        <w:t xml:space="preserve"> CC50 CR for Remaining 12 PHY CIDs</w:t>
      </w:r>
      <w:r w:rsidRPr="00224602">
        <w:rPr>
          <w:sz w:val="22"/>
          <w:szCs w:val="22"/>
        </w:rPr>
        <w:tab/>
      </w:r>
      <w:r>
        <w:rPr>
          <w:sz w:val="22"/>
          <w:szCs w:val="22"/>
        </w:rPr>
        <w:tab/>
      </w:r>
      <w:proofErr w:type="spellStart"/>
      <w:r w:rsidRPr="00224602">
        <w:rPr>
          <w:sz w:val="22"/>
          <w:szCs w:val="22"/>
        </w:rPr>
        <w:t>Mengshi</w:t>
      </w:r>
      <w:proofErr w:type="spellEnd"/>
      <w:r w:rsidRPr="00224602">
        <w:rPr>
          <w:sz w:val="22"/>
          <w:szCs w:val="22"/>
        </w:rPr>
        <w:t xml:space="preserve"> Hu</w:t>
      </w:r>
      <w:r w:rsidRPr="00224602">
        <w:rPr>
          <w:sz w:val="22"/>
          <w:szCs w:val="22"/>
        </w:rPr>
        <w:tab/>
      </w:r>
      <w:r>
        <w:rPr>
          <w:sz w:val="22"/>
          <w:szCs w:val="22"/>
        </w:rPr>
        <w:tab/>
        <w:t>[1</w:t>
      </w:r>
      <w:r w:rsidRPr="00224602">
        <w:rPr>
          <w:sz w:val="22"/>
          <w:szCs w:val="22"/>
        </w:rPr>
        <w:t>2C</w:t>
      </w:r>
      <w:r>
        <w:rPr>
          <w:sz w:val="22"/>
          <w:szCs w:val="22"/>
        </w:rPr>
        <w:t>]</w:t>
      </w:r>
    </w:p>
    <w:p w14:paraId="33111628" w14:textId="77777777" w:rsidR="00AF72E3" w:rsidRPr="00224602" w:rsidRDefault="00AF72E3" w:rsidP="00AF72E3">
      <w:pPr>
        <w:pStyle w:val="ListParagraph"/>
        <w:numPr>
          <w:ilvl w:val="1"/>
          <w:numId w:val="4"/>
        </w:numPr>
        <w:rPr>
          <w:sz w:val="22"/>
          <w:szCs w:val="22"/>
        </w:rPr>
      </w:pPr>
      <w:r w:rsidRPr="00862F5B">
        <w:rPr>
          <w:color w:val="FF0000"/>
          <w:sz w:val="22"/>
          <w:szCs w:val="22"/>
        </w:rPr>
        <w:t xml:space="preserve">25/1194 </w:t>
      </w:r>
      <w:r w:rsidRPr="00386CC5">
        <w:rPr>
          <w:sz w:val="22"/>
          <w:szCs w:val="22"/>
        </w:rPr>
        <w:t>Resolutions for Remaining CIDs on DRUs</w:t>
      </w:r>
      <w:r w:rsidRPr="00386CC5">
        <w:rPr>
          <w:sz w:val="22"/>
          <w:szCs w:val="22"/>
        </w:rPr>
        <w:tab/>
        <w:t>Jianhan Liu</w:t>
      </w:r>
      <w:r>
        <w:rPr>
          <w:sz w:val="22"/>
          <w:szCs w:val="22"/>
        </w:rPr>
        <w:tab/>
      </w:r>
      <w:r>
        <w:rPr>
          <w:sz w:val="22"/>
          <w:szCs w:val="22"/>
        </w:rPr>
        <w:tab/>
        <w:t>[??C]</w:t>
      </w:r>
    </w:p>
    <w:p w14:paraId="318BD938" w14:textId="77777777" w:rsidR="00AF72E3" w:rsidRPr="00E672A8" w:rsidRDefault="00AF72E3" w:rsidP="00AF72E3">
      <w:pPr>
        <w:ind w:left="360"/>
        <w:rPr>
          <w:b/>
          <w:bCs/>
          <w:color w:val="000000" w:themeColor="text1"/>
        </w:rPr>
      </w:pPr>
      <w:r w:rsidRPr="00E672A8">
        <w:rPr>
          <w:b/>
          <w:bCs/>
          <w:color w:val="000000" w:themeColor="text1"/>
        </w:rPr>
        <w:t>Technical Submissions:</w:t>
      </w:r>
    </w:p>
    <w:p w14:paraId="136810B2" w14:textId="77777777" w:rsidR="00B41BB5" w:rsidRDefault="00B41BB5" w:rsidP="00B41BB5">
      <w:pPr>
        <w:pStyle w:val="ListParagraph"/>
        <w:numPr>
          <w:ilvl w:val="1"/>
          <w:numId w:val="4"/>
        </w:numPr>
        <w:rPr>
          <w:sz w:val="22"/>
          <w:szCs w:val="22"/>
        </w:rPr>
      </w:pPr>
      <w:r w:rsidRPr="00E672A8">
        <w:rPr>
          <w:color w:val="FF0000"/>
          <w:sz w:val="22"/>
          <w:szCs w:val="22"/>
        </w:rPr>
        <w:t>25/1190</w:t>
      </w:r>
      <w:r w:rsidRPr="00E672A8">
        <w:rPr>
          <w:sz w:val="22"/>
          <w:szCs w:val="22"/>
        </w:rPr>
        <w:t xml:space="preserve"> Misc PHY topics</w:t>
      </w:r>
      <w:r w:rsidRPr="00E672A8">
        <w:rPr>
          <w:sz w:val="22"/>
          <w:szCs w:val="22"/>
        </w:rPr>
        <w:tab/>
      </w:r>
      <w:r w:rsidRPr="00E672A8">
        <w:rPr>
          <w:sz w:val="22"/>
          <w:szCs w:val="22"/>
        </w:rPr>
        <w:tab/>
      </w:r>
      <w:r w:rsidRPr="00E672A8">
        <w:rPr>
          <w:sz w:val="22"/>
          <w:szCs w:val="22"/>
        </w:rPr>
        <w:tab/>
      </w:r>
      <w:r w:rsidRPr="00E672A8">
        <w:rPr>
          <w:sz w:val="22"/>
          <w:szCs w:val="22"/>
        </w:rPr>
        <w:tab/>
      </w:r>
      <w:r w:rsidRPr="00E672A8">
        <w:rPr>
          <w:sz w:val="22"/>
          <w:szCs w:val="22"/>
        </w:rPr>
        <w:tab/>
        <w:t>Ron Porat</w:t>
      </w:r>
    </w:p>
    <w:p w14:paraId="5D190745" w14:textId="77777777" w:rsidR="00AF72E3" w:rsidRPr="004466BD" w:rsidRDefault="00AF72E3" w:rsidP="00AF72E3">
      <w:pPr>
        <w:pStyle w:val="ListParagraph"/>
        <w:numPr>
          <w:ilvl w:val="1"/>
          <w:numId w:val="4"/>
        </w:numPr>
        <w:rPr>
          <w:sz w:val="22"/>
          <w:szCs w:val="22"/>
        </w:rPr>
      </w:pPr>
      <w:hyperlink r:id="rId18" w:history="1">
        <w:r w:rsidRPr="004466BD">
          <w:rPr>
            <w:rStyle w:val="Hyperlink"/>
            <w:sz w:val="22"/>
            <w:szCs w:val="22"/>
          </w:rPr>
          <w:t>25/0739</w:t>
        </w:r>
      </w:hyperlink>
      <w:r w:rsidRPr="004466BD">
        <w:rPr>
          <w:sz w:val="22"/>
          <w:szCs w:val="22"/>
        </w:rPr>
        <w:t xml:space="preserve"> On Interference Mitigation Pilots</w:t>
      </w:r>
      <w:r w:rsidRPr="004466BD">
        <w:rPr>
          <w:sz w:val="22"/>
          <w:szCs w:val="22"/>
        </w:rPr>
        <w:tab/>
      </w:r>
      <w:r w:rsidRPr="004466BD">
        <w:rPr>
          <w:sz w:val="22"/>
          <w:szCs w:val="22"/>
        </w:rPr>
        <w:tab/>
      </w:r>
      <w:r w:rsidRPr="004466BD">
        <w:rPr>
          <w:sz w:val="22"/>
          <w:szCs w:val="22"/>
        </w:rPr>
        <w:tab/>
      </w:r>
      <w:proofErr w:type="spellStart"/>
      <w:r w:rsidRPr="004466BD">
        <w:rPr>
          <w:sz w:val="22"/>
          <w:szCs w:val="22"/>
        </w:rPr>
        <w:t>Jiqing</w:t>
      </w:r>
      <w:proofErr w:type="spellEnd"/>
      <w:r w:rsidRPr="004466BD">
        <w:rPr>
          <w:sz w:val="22"/>
          <w:szCs w:val="22"/>
        </w:rPr>
        <w:t xml:space="preserve"> Ni</w:t>
      </w:r>
    </w:p>
    <w:p w14:paraId="2438B850" w14:textId="77777777" w:rsidR="00AF72E3" w:rsidRPr="004466BD" w:rsidRDefault="00AF72E3" w:rsidP="00AF72E3">
      <w:pPr>
        <w:pStyle w:val="ListParagraph"/>
        <w:numPr>
          <w:ilvl w:val="1"/>
          <w:numId w:val="4"/>
        </w:numPr>
        <w:rPr>
          <w:sz w:val="22"/>
          <w:szCs w:val="22"/>
        </w:rPr>
      </w:pPr>
      <w:hyperlink r:id="rId19" w:history="1">
        <w:r w:rsidRPr="004466BD">
          <w:rPr>
            <w:rStyle w:val="Hyperlink"/>
            <w:sz w:val="22"/>
            <w:szCs w:val="22"/>
          </w:rPr>
          <w:t>25/0805</w:t>
        </w:r>
      </w:hyperlink>
      <w:r w:rsidRPr="004466BD">
        <w:rPr>
          <w:sz w:val="22"/>
          <w:szCs w:val="22"/>
        </w:rPr>
        <w:t xml:space="preserve"> LDPC new matrix R=1/2</w:t>
      </w:r>
      <w:r w:rsidRPr="004466BD">
        <w:rPr>
          <w:sz w:val="22"/>
          <w:szCs w:val="22"/>
        </w:rPr>
        <w:tab/>
      </w:r>
      <w:r w:rsidRPr="004466BD">
        <w:rPr>
          <w:sz w:val="22"/>
          <w:szCs w:val="22"/>
        </w:rPr>
        <w:tab/>
      </w:r>
      <w:r w:rsidRPr="004466BD">
        <w:rPr>
          <w:sz w:val="22"/>
          <w:szCs w:val="22"/>
        </w:rPr>
        <w:tab/>
      </w:r>
      <w:r w:rsidRPr="004466BD">
        <w:rPr>
          <w:sz w:val="22"/>
          <w:szCs w:val="22"/>
        </w:rPr>
        <w:tab/>
        <w:t xml:space="preserve">Isabelle </w:t>
      </w:r>
      <w:proofErr w:type="spellStart"/>
      <w:r w:rsidRPr="004466BD">
        <w:rPr>
          <w:sz w:val="22"/>
          <w:szCs w:val="22"/>
        </w:rPr>
        <w:t>Siaud</w:t>
      </w:r>
      <w:proofErr w:type="spellEnd"/>
    </w:p>
    <w:p w14:paraId="2F038B29" w14:textId="77777777" w:rsidR="00AF72E3" w:rsidRPr="004466BD" w:rsidRDefault="00AF72E3" w:rsidP="00AF72E3">
      <w:pPr>
        <w:pStyle w:val="ListParagraph"/>
        <w:numPr>
          <w:ilvl w:val="1"/>
          <w:numId w:val="4"/>
        </w:numPr>
        <w:rPr>
          <w:sz w:val="22"/>
          <w:szCs w:val="22"/>
        </w:rPr>
      </w:pPr>
      <w:hyperlink r:id="rId20" w:history="1">
        <w:r w:rsidRPr="004466BD">
          <w:rPr>
            <w:rStyle w:val="Hyperlink"/>
            <w:sz w:val="22"/>
            <w:szCs w:val="22"/>
          </w:rPr>
          <w:t>25/0808</w:t>
        </w:r>
      </w:hyperlink>
      <w:r w:rsidRPr="004466BD">
        <w:rPr>
          <w:sz w:val="22"/>
          <w:szCs w:val="22"/>
        </w:rPr>
        <w:t xml:space="preserve"> Discussion on Design of Interference Mitigation Pilots – Follow up</w:t>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t>Ke Zhong</w:t>
      </w:r>
    </w:p>
    <w:p w14:paraId="35FE8347" w14:textId="77777777" w:rsidR="00AF72E3" w:rsidRDefault="00AF72E3" w:rsidP="00AF72E3">
      <w:pPr>
        <w:pStyle w:val="ListParagraph"/>
        <w:numPr>
          <w:ilvl w:val="1"/>
          <w:numId w:val="4"/>
        </w:numPr>
        <w:rPr>
          <w:sz w:val="22"/>
          <w:szCs w:val="22"/>
        </w:rPr>
      </w:pPr>
      <w:hyperlink r:id="rId21" w:history="1">
        <w:r w:rsidRPr="004466BD">
          <w:rPr>
            <w:rStyle w:val="Hyperlink"/>
            <w:sz w:val="22"/>
            <w:szCs w:val="22"/>
          </w:rPr>
          <w:t>25/0985</w:t>
        </w:r>
      </w:hyperlink>
      <w:r w:rsidRPr="004466BD">
        <w:rPr>
          <w:sz w:val="22"/>
          <w:szCs w:val="22"/>
        </w:rPr>
        <w:t xml:space="preserve"> A Novel Approach to Reduce the Size of the Beamforming Feedback Report in Wi-Fi Networks</w:t>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r>
      <w:r w:rsidRPr="004466BD">
        <w:rPr>
          <w:sz w:val="22"/>
          <w:szCs w:val="22"/>
        </w:rPr>
        <w:tab/>
        <w:t>Sawaira Ali</w:t>
      </w:r>
    </w:p>
    <w:p w14:paraId="065AFD88" w14:textId="77777777" w:rsidR="00AF72E3" w:rsidRDefault="00AF72E3" w:rsidP="005D3D08">
      <w:pPr>
        <w:rPr>
          <w:szCs w:val="22"/>
        </w:rPr>
      </w:pPr>
    </w:p>
    <w:p w14:paraId="343F65D1" w14:textId="5D39A2C9" w:rsidR="00B826A6" w:rsidRPr="00A058A9" w:rsidRDefault="00B826A6" w:rsidP="005D3D08">
      <w:pPr>
        <w:rPr>
          <w:b/>
          <w:sz w:val="28"/>
          <w:szCs w:val="28"/>
        </w:rPr>
      </w:pPr>
      <w:r w:rsidRPr="00A058A9">
        <w:rPr>
          <w:b/>
          <w:sz w:val="28"/>
          <w:szCs w:val="28"/>
        </w:rPr>
        <w:t>Straw Polls</w:t>
      </w:r>
    </w:p>
    <w:p w14:paraId="7D5751DE" w14:textId="3A4309C6" w:rsidR="000C04CC" w:rsidRPr="000C04CC" w:rsidRDefault="000323CA" w:rsidP="000C04CC">
      <w:pPr>
        <w:rPr>
          <w:szCs w:val="22"/>
        </w:rPr>
      </w:pPr>
      <w:r w:rsidRPr="000323CA">
        <w:rPr>
          <w:szCs w:val="22"/>
        </w:rPr>
        <w:t>SP1 (</w:t>
      </w:r>
      <w:proofErr w:type="spellStart"/>
      <w:r w:rsidRPr="000323CA">
        <w:rPr>
          <w:szCs w:val="22"/>
        </w:rPr>
        <w:t>Qisheng</w:t>
      </w:r>
      <w:proofErr w:type="spellEnd"/>
      <w:r w:rsidRPr="000323CA">
        <w:rPr>
          <w:szCs w:val="22"/>
        </w:rPr>
        <w:t>)</w:t>
      </w:r>
      <w:r w:rsidR="000C04CC">
        <w:rPr>
          <w:szCs w:val="22"/>
        </w:rPr>
        <w:t xml:space="preserve"> – DCN </w:t>
      </w:r>
      <w:r w:rsidR="000C04CC" w:rsidRPr="000C04CC">
        <w:rPr>
          <w:szCs w:val="22"/>
        </w:rPr>
        <w:t>1024</w:t>
      </w:r>
      <w:r w:rsidR="000C04CC">
        <w:rPr>
          <w:szCs w:val="22"/>
        </w:rPr>
        <w:t xml:space="preserve"> and </w:t>
      </w:r>
      <w:r w:rsidR="005F7ABE">
        <w:rPr>
          <w:szCs w:val="22"/>
        </w:rPr>
        <w:t>248</w:t>
      </w:r>
    </w:p>
    <w:p w14:paraId="07C02E99" w14:textId="77777777" w:rsidR="000323CA" w:rsidRPr="000323CA" w:rsidRDefault="000323CA" w:rsidP="000323CA">
      <w:pPr>
        <w:ind w:left="720"/>
        <w:rPr>
          <w:szCs w:val="22"/>
        </w:rPr>
      </w:pPr>
      <w:r w:rsidRPr="000323CA">
        <w:rPr>
          <w:szCs w:val="22"/>
        </w:rPr>
        <w:t>Do you agree to include overlapping bandwidth sounding in 11bn?</w:t>
      </w:r>
    </w:p>
    <w:p w14:paraId="72C8666A" w14:textId="1838E131" w:rsidR="000323CA" w:rsidRDefault="000323CA" w:rsidP="000323CA">
      <w:pPr>
        <w:ind w:left="720"/>
        <w:rPr>
          <w:szCs w:val="22"/>
        </w:rPr>
      </w:pPr>
      <w:r w:rsidRPr="000323CA">
        <w:rPr>
          <w:szCs w:val="22"/>
        </w:rPr>
        <w:t>•</w:t>
      </w:r>
      <w:r w:rsidRPr="000323CA">
        <w:rPr>
          <w:szCs w:val="22"/>
        </w:rPr>
        <w:tab/>
        <w:t>The relevant indications and frame exchanges are TBD.</w:t>
      </w:r>
    </w:p>
    <w:p w14:paraId="77E685B2" w14:textId="77777777" w:rsidR="000323CA" w:rsidRDefault="000323CA" w:rsidP="00FD02DA">
      <w:pPr>
        <w:rPr>
          <w:szCs w:val="22"/>
        </w:rPr>
      </w:pPr>
    </w:p>
    <w:p w14:paraId="66104BB2" w14:textId="441AEB61" w:rsidR="005F7ABE" w:rsidRPr="005F7ABE" w:rsidRDefault="005F7ABE" w:rsidP="00FD02DA">
      <w:pPr>
        <w:rPr>
          <w:szCs w:val="22"/>
          <w:u w:val="single"/>
        </w:rPr>
      </w:pPr>
      <w:r w:rsidRPr="005F7ABE">
        <w:rPr>
          <w:szCs w:val="22"/>
          <w:u w:val="single"/>
        </w:rPr>
        <w:t>Discussion:</w:t>
      </w:r>
    </w:p>
    <w:p w14:paraId="027975DC" w14:textId="50F034C5" w:rsidR="005F7ABE" w:rsidRDefault="005F7ABE" w:rsidP="00FD02DA">
      <w:pPr>
        <w:rPr>
          <w:szCs w:val="22"/>
        </w:rPr>
      </w:pPr>
      <w:r>
        <w:rPr>
          <w:szCs w:val="22"/>
        </w:rPr>
        <w:t xml:space="preserve">Q: </w:t>
      </w:r>
      <w:proofErr w:type="gramStart"/>
      <w:r>
        <w:rPr>
          <w:szCs w:val="22"/>
        </w:rPr>
        <w:t>what</w:t>
      </w:r>
      <w:proofErr w:type="gramEnd"/>
      <w:r>
        <w:rPr>
          <w:szCs w:val="22"/>
        </w:rPr>
        <w:t xml:space="preserve"> does overlapping BW mean? Can be done with EHT sounding without any change.</w:t>
      </w:r>
    </w:p>
    <w:p w14:paraId="342DB5BB" w14:textId="369A6C75" w:rsidR="005F7ABE" w:rsidRDefault="005F7ABE" w:rsidP="00FD02DA">
      <w:pPr>
        <w:rPr>
          <w:szCs w:val="22"/>
        </w:rPr>
      </w:pPr>
      <w:r>
        <w:rPr>
          <w:szCs w:val="22"/>
        </w:rPr>
        <w:t>A: overlapping is described in the reference documents</w:t>
      </w:r>
      <w:r w:rsidR="007B0C0F">
        <w:rPr>
          <w:szCs w:val="22"/>
        </w:rPr>
        <w:t>. No changes required for non-AP STA.</w:t>
      </w:r>
    </w:p>
    <w:p w14:paraId="2E3050C6" w14:textId="3D13503A" w:rsidR="00360C28" w:rsidRDefault="00360C28" w:rsidP="00FD02DA">
      <w:pPr>
        <w:rPr>
          <w:szCs w:val="22"/>
        </w:rPr>
      </w:pPr>
      <w:r>
        <w:rPr>
          <w:szCs w:val="22"/>
        </w:rPr>
        <w:t xml:space="preserve">Q: </w:t>
      </w:r>
      <w:proofErr w:type="gramStart"/>
      <w:r>
        <w:rPr>
          <w:szCs w:val="22"/>
        </w:rPr>
        <w:t>if</w:t>
      </w:r>
      <w:proofErr w:type="gramEnd"/>
      <w:r>
        <w:rPr>
          <w:szCs w:val="22"/>
        </w:rPr>
        <w:t xml:space="preserve"> no </w:t>
      </w:r>
      <w:r w:rsidR="00A223F8">
        <w:rPr>
          <w:szCs w:val="22"/>
        </w:rPr>
        <w:t>changes</w:t>
      </w:r>
      <w:r>
        <w:rPr>
          <w:szCs w:val="22"/>
        </w:rPr>
        <w:t xml:space="preserve"> are needed, do we </w:t>
      </w:r>
      <w:proofErr w:type="gramStart"/>
      <w:r>
        <w:rPr>
          <w:szCs w:val="22"/>
        </w:rPr>
        <w:t>need to</w:t>
      </w:r>
      <w:proofErr w:type="gramEnd"/>
      <w:r>
        <w:rPr>
          <w:szCs w:val="22"/>
        </w:rPr>
        <w:t xml:space="preserve"> SP?</w:t>
      </w:r>
    </w:p>
    <w:p w14:paraId="39246E94" w14:textId="64E0EA6C" w:rsidR="00360C28" w:rsidRDefault="00360C28" w:rsidP="00FD02DA">
      <w:pPr>
        <w:rPr>
          <w:szCs w:val="22"/>
        </w:rPr>
      </w:pPr>
      <w:r>
        <w:rPr>
          <w:szCs w:val="22"/>
        </w:rPr>
        <w:t xml:space="preserve">A: some changes in response </w:t>
      </w:r>
    </w:p>
    <w:p w14:paraId="1D2BB3FB" w14:textId="06E3CFA6" w:rsidR="00360C28" w:rsidRDefault="00360C28" w:rsidP="00FD02DA">
      <w:pPr>
        <w:rPr>
          <w:szCs w:val="22"/>
        </w:rPr>
      </w:pPr>
      <w:r>
        <w:rPr>
          <w:szCs w:val="22"/>
        </w:rPr>
        <w:t xml:space="preserve">Q: </w:t>
      </w:r>
      <w:proofErr w:type="gramStart"/>
      <w:r>
        <w:rPr>
          <w:szCs w:val="22"/>
        </w:rPr>
        <w:t>this</w:t>
      </w:r>
      <w:proofErr w:type="gramEnd"/>
      <w:r>
        <w:rPr>
          <w:szCs w:val="22"/>
        </w:rPr>
        <w:t xml:space="preserve"> is for SP2, not SP1</w:t>
      </w:r>
    </w:p>
    <w:p w14:paraId="0B3C0FC4" w14:textId="05DFF7D6" w:rsidR="00A223F8" w:rsidRDefault="00A223F8" w:rsidP="00FD02DA">
      <w:pPr>
        <w:rPr>
          <w:szCs w:val="22"/>
        </w:rPr>
      </w:pPr>
    </w:p>
    <w:p w14:paraId="600F8766" w14:textId="60E45F70" w:rsidR="00A223F8" w:rsidRDefault="00A223F8" w:rsidP="00FD02DA">
      <w:pPr>
        <w:rPr>
          <w:szCs w:val="22"/>
        </w:rPr>
      </w:pPr>
      <w:r w:rsidRPr="00A223F8">
        <w:rPr>
          <w:szCs w:val="22"/>
          <w:highlight w:val="yellow"/>
        </w:rPr>
        <w:t>SP1 withdrawn</w:t>
      </w:r>
    </w:p>
    <w:p w14:paraId="1499DA6F" w14:textId="77777777" w:rsidR="000323CA" w:rsidRPr="000323CA" w:rsidRDefault="000323CA" w:rsidP="000323CA">
      <w:pPr>
        <w:rPr>
          <w:szCs w:val="22"/>
        </w:rPr>
      </w:pPr>
    </w:p>
    <w:p w14:paraId="0D0DF19D" w14:textId="77777777" w:rsidR="000323CA" w:rsidRPr="000323CA" w:rsidRDefault="000323CA" w:rsidP="000323CA">
      <w:pPr>
        <w:rPr>
          <w:szCs w:val="22"/>
        </w:rPr>
      </w:pPr>
      <w:r w:rsidRPr="000323CA">
        <w:rPr>
          <w:szCs w:val="22"/>
        </w:rPr>
        <w:t>SP2 (</w:t>
      </w:r>
      <w:proofErr w:type="spellStart"/>
      <w:r w:rsidRPr="000323CA">
        <w:rPr>
          <w:szCs w:val="22"/>
        </w:rPr>
        <w:t>Qisheng</w:t>
      </w:r>
      <w:proofErr w:type="spellEnd"/>
      <w:r w:rsidRPr="000323CA">
        <w:rPr>
          <w:szCs w:val="22"/>
        </w:rPr>
        <w:t>):</w:t>
      </w:r>
    </w:p>
    <w:p w14:paraId="6AFAC64F" w14:textId="77777777" w:rsidR="000323CA" w:rsidRPr="000323CA" w:rsidRDefault="000323CA" w:rsidP="006A5624">
      <w:pPr>
        <w:rPr>
          <w:szCs w:val="22"/>
        </w:rPr>
      </w:pPr>
      <w:r w:rsidRPr="000323CA">
        <w:rPr>
          <w:szCs w:val="22"/>
        </w:rPr>
        <w:t>Do you agree to include overlapping bandwidth sounding in 11bn?</w:t>
      </w:r>
    </w:p>
    <w:p w14:paraId="3196C055" w14:textId="77777777" w:rsidR="000323CA" w:rsidRPr="000323CA" w:rsidRDefault="000323CA" w:rsidP="000323CA">
      <w:pPr>
        <w:ind w:left="720"/>
        <w:rPr>
          <w:szCs w:val="22"/>
        </w:rPr>
      </w:pPr>
      <w:r w:rsidRPr="000323CA">
        <w:rPr>
          <w:szCs w:val="22"/>
        </w:rPr>
        <w:lastRenderedPageBreak/>
        <w:t>•</w:t>
      </w:r>
      <w:r w:rsidRPr="000323CA">
        <w:rPr>
          <w:szCs w:val="22"/>
        </w:rPr>
        <w:tab/>
        <w:t>The overlapping bandwidth could be negotiated through exchange of invite/response frames before the transmission of UHR NDPA.</w:t>
      </w:r>
    </w:p>
    <w:p w14:paraId="7F5D4BA0" w14:textId="77777777" w:rsidR="000323CA" w:rsidRDefault="000323CA" w:rsidP="000323CA">
      <w:pPr>
        <w:ind w:left="720"/>
        <w:rPr>
          <w:szCs w:val="22"/>
        </w:rPr>
      </w:pPr>
      <w:r w:rsidRPr="000323CA">
        <w:rPr>
          <w:szCs w:val="22"/>
        </w:rPr>
        <w:t>•</w:t>
      </w:r>
      <w:r w:rsidRPr="000323CA">
        <w:rPr>
          <w:szCs w:val="22"/>
        </w:rPr>
        <w:tab/>
        <w:t xml:space="preserve">The sounding bandwidth announced by UHR NDPA might be less than the operating bandwidth of the UHR </w:t>
      </w:r>
      <w:proofErr w:type="spellStart"/>
      <w:r w:rsidRPr="000323CA">
        <w:rPr>
          <w:szCs w:val="22"/>
        </w:rPr>
        <w:t>beamformee</w:t>
      </w:r>
      <w:proofErr w:type="spellEnd"/>
      <w:r w:rsidRPr="000323CA">
        <w:rPr>
          <w:szCs w:val="22"/>
        </w:rPr>
        <w:t>.</w:t>
      </w:r>
    </w:p>
    <w:p w14:paraId="022E10A9" w14:textId="77777777" w:rsidR="000323CA" w:rsidRDefault="000323CA" w:rsidP="00B72A5E">
      <w:pPr>
        <w:rPr>
          <w:szCs w:val="22"/>
        </w:rPr>
      </w:pPr>
    </w:p>
    <w:p w14:paraId="30D08D79" w14:textId="14D09D42" w:rsidR="00B72A5E" w:rsidRPr="006A5624" w:rsidRDefault="00B72A5E" w:rsidP="00B72A5E">
      <w:pPr>
        <w:rPr>
          <w:szCs w:val="22"/>
          <w:u w:val="single"/>
        </w:rPr>
      </w:pPr>
      <w:r w:rsidRPr="006A5624">
        <w:rPr>
          <w:szCs w:val="22"/>
          <w:u w:val="single"/>
        </w:rPr>
        <w:t>Discussion</w:t>
      </w:r>
    </w:p>
    <w:p w14:paraId="4DE6D77D" w14:textId="1D5647F8" w:rsidR="00B72A5E" w:rsidRDefault="00B72A5E" w:rsidP="00B72A5E">
      <w:pPr>
        <w:rPr>
          <w:szCs w:val="22"/>
        </w:rPr>
      </w:pPr>
      <w:r>
        <w:rPr>
          <w:szCs w:val="22"/>
        </w:rPr>
        <w:t xml:space="preserve">Q: </w:t>
      </w:r>
      <w:proofErr w:type="gramStart"/>
      <w:r>
        <w:rPr>
          <w:szCs w:val="22"/>
        </w:rPr>
        <w:t>need</w:t>
      </w:r>
      <w:proofErr w:type="gramEnd"/>
      <w:r>
        <w:rPr>
          <w:szCs w:val="22"/>
        </w:rPr>
        <w:t xml:space="preserve"> to check the topic. Prefer to defer.</w:t>
      </w:r>
    </w:p>
    <w:p w14:paraId="19953F6D" w14:textId="10F4C602" w:rsidR="00B72A5E" w:rsidRDefault="00B72A5E" w:rsidP="00B72A5E">
      <w:pPr>
        <w:rPr>
          <w:szCs w:val="22"/>
        </w:rPr>
      </w:pPr>
      <w:r>
        <w:rPr>
          <w:szCs w:val="22"/>
        </w:rPr>
        <w:t xml:space="preserve">Q: can we have </w:t>
      </w:r>
      <w:proofErr w:type="gramStart"/>
      <w:r>
        <w:rPr>
          <w:szCs w:val="22"/>
        </w:rPr>
        <w:t>recap</w:t>
      </w:r>
      <w:proofErr w:type="gramEnd"/>
      <w:r>
        <w:rPr>
          <w:szCs w:val="22"/>
        </w:rPr>
        <w:t xml:space="preserve"> of the </w:t>
      </w:r>
      <w:proofErr w:type="gramStart"/>
      <w:r>
        <w:rPr>
          <w:szCs w:val="22"/>
        </w:rPr>
        <w:t>overlapping sounding</w:t>
      </w:r>
      <w:proofErr w:type="gramEnd"/>
      <w:r>
        <w:rPr>
          <w:szCs w:val="22"/>
        </w:rPr>
        <w:t>?</w:t>
      </w:r>
    </w:p>
    <w:p w14:paraId="2038EF63" w14:textId="5FA9E9C2" w:rsidR="00B72A5E" w:rsidRDefault="00B72A5E" w:rsidP="00B72A5E">
      <w:pPr>
        <w:rPr>
          <w:szCs w:val="22"/>
        </w:rPr>
      </w:pPr>
      <w:r>
        <w:rPr>
          <w:szCs w:val="22"/>
        </w:rPr>
        <w:t xml:space="preserve">A: </w:t>
      </w:r>
      <w:r w:rsidR="0054153A">
        <w:rPr>
          <w:szCs w:val="22"/>
        </w:rPr>
        <w:t>presentation is assigned to later PHY meeting</w:t>
      </w:r>
    </w:p>
    <w:p w14:paraId="1901C87E" w14:textId="77777777" w:rsidR="0054153A" w:rsidRDefault="0054153A" w:rsidP="00B72A5E">
      <w:pPr>
        <w:rPr>
          <w:szCs w:val="22"/>
        </w:rPr>
      </w:pPr>
    </w:p>
    <w:p w14:paraId="54DD6254" w14:textId="5E36D441" w:rsidR="0054153A" w:rsidRDefault="0054153A" w:rsidP="00B72A5E">
      <w:pPr>
        <w:rPr>
          <w:szCs w:val="22"/>
        </w:rPr>
      </w:pPr>
      <w:r w:rsidRPr="0054153A">
        <w:rPr>
          <w:szCs w:val="22"/>
          <w:highlight w:val="yellow"/>
        </w:rPr>
        <w:t>SP</w:t>
      </w:r>
      <w:r>
        <w:rPr>
          <w:szCs w:val="22"/>
          <w:highlight w:val="yellow"/>
        </w:rPr>
        <w:t>2</w:t>
      </w:r>
      <w:r w:rsidRPr="0054153A">
        <w:rPr>
          <w:szCs w:val="22"/>
          <w:highlight w:val="yellow"/>
        </w:rPr>
        <w:t xml:space="preserve"> deferred</w:t>
      </w:r>
    </w:p>
    <w:p w14:paraId="42C912DC" w14:textId="77777777" w:rsidR="000323CA" w:rsidRDefault="000323CA" w:rsidP="005D3D08">
      <w:pPr>
        <w:rPr>
          <w:szCs w:val="22"/>
        </w:rPr>
      </w:pPr>
    </w:p>
    <w:p w14:paraId="614FBC3B" w14:textId="6ECEE059" w:rsidR="00184D06" w:rsidRPr="00184D06" w:rsidRDefault="00184D06" w:rsidP="008F7E77">
      <w:pPr>
        <w:keepNext/>
        <w:rPr>
          <w:b/>
          <w:sz w:val="28"/>
          <w:szCs w:val="28"/>
        </w:rPr>
      </w:pPr>
      <w:r w:rsidRPr="00A03CAC">
        <w:rPr>
          <w:b/>
          <w:sz w:val="28"/>
          <w:szCs w:val="28"/>
        </w:rPr>
        <w:t>CR/PDT Submissions</w:t>
      </w:r>
    </w:p>
    <w:p w14:paraId="054FA171" w14:textId="297F489A" w:rsidR="00184D06" w:rsidRPr="00E616E4" w:rsidRDefault="00184D06" w:rsidP="008F7E77">
      <w:pPr>
        <w:keepNext/>
        <w:rPr>
          <w:b/>
          <w:bCs/>
          <w:sz w:val="22"/>
          <w:szCs w:val="22"/>
          <w:u w:val="single"/>
          <w:lang w:val="en-GB"/>
        </w:rPr>
      </w:pPr>
      <w:r w:rsidRPr="00E616E4">
        <w:rPr>
          <w:b/>
          <w:bCs/>
          <w:sz w:val="22"/>
          <w:szCs w:val="22"/>
          <w:u w:val="single"/>
          <w:lang w:val="en-GB"/>
        </w:rPr>
        <w:t>25/1136 CC50 CR for Remaining 12 PHY CIDs (</w:t>
      </w:r>
      <w:proofErr w:type="spellStart"/>
      <w:r w:rsidRPr="00E616E4">
        <w:rPr>
          <w:b/>
          <w:bCs/>
          <w:sz w:val="22"/>
          <w:szCs w:val="22"/>
          <w:u w:val="single"/>
          <w:lang w:val="en-GB"/>
        </w:rPr>
        <w:t>Mengshi</w:t>
      </w:r>
      <w:proofErr w:type="spellEnd"/>
      <w:r w:rsidRPr="00E616E4">
        <w:rPr>
          <w:b/>
          <w:bCs/>
          <w:sz w:val="22"/>
          <w:szCs w:val="22"/>
          <w:u w:val="single"/>
          <w:lang w:val="en-GB"/>
        </w:rPr>
        <w:t xml:space="preserve"> Hu)</w:t>
      </w:r>
      <w:r w:rsidR="00554493">
        <w:rPr>
          <w:b/>
          <w:bCs/>
          <w:sz w:val="22"/>
          <w:szCs w:val="22"/>
          <w:u w:val="single"/>
          <w:lang w:val="en-GB"/>
        </w:rPr>
        <w:t xml:space="preserve"> - continued</w:t>
      </w:r>
    </w:p>
    <w:p w14:paraId="1A44BDE3" w14:textId="63F4E7C8" w:rsidR="00184D06" w:rsidRDefault="00F82E96" w:rsidP="00184D06">
      <w:pPr>
        <w:rPr>
          <w:sz w:val="22"/>
          <w:szCs w:val="22"/>
        </w:rPr>
      </w:pPr>
      <w:proofErr w:type="gramStart"/>
      <w:r>
        <w:rPr>
          <w:sz w:val="22"/>
          <w:szCs w:val="22"/>
        </w:rPr>
        <w:t>New</w:t>
      </w:r>
      <w:proofErr w:type="gramEnd"/>
      <w:r>
        <w:rPr>
          <w:sz w:val="22"/>
          <w:szCs w:val="22"/>
        </w:rPr>
        <w:t xml:space="preserve"> version contains alternative </w:t>
      </w:r>
      <w:proofErr w:type="gramStart"/>
      <w:r>
        <w:rPr>
          <w:sz w:val="22"/>
          <w:szCs w:val="22"/>
        </w:rPr>
        <w:t>resolution</w:t>
      </w:r>
      <w:proofErr w:type="gramEnd"/>
      <w:r>
        <w:rPr>
          <w:sz w:val="22"/>
          <w:szCs w:val="22"/>
        </w:rPr>
        <w:t xml:space="preserve"> for 47 and 334.</w:t>
      </w:r>
    </w:p>
    <w:p w14:paraId="7CF58606" w14:textId="77777777" w:rsidR="00F82E96" w:rsidRDefault="00F82E96" w:rsidP="00184D06">
      <w:pPr>
        <w:rPr>
          <w:sz w:val="22"/>
          <w:szCs w:val="22"/>
        </w:rPr>
      </w:pPr>
    </w:p>
    <w:p w14:paraId="63EA6005" w14:textId="3DFD4342" w:rsidR="00C17CD4" w:rsidRDefault="00C17CD4" w:rsidP="00184D06">
      <w:pPr>
        <w:rPr>
          <w:sz w:val="22"/>
          <w:szCs w:val="22"/>
        </w:rPr>
      </w:pPr>
      <w:r>
        <w:rPr>
          <w:sz w:val="22"/>
          <w:szCs w:val="22"/>
        </w:rPr>
        <w:t xml:space="preserve">CIDs </w:t>
      </w:r>
      <w:r w:rsidR="00C32BDE">
        <w:rPr>
          <w:sz w:val="22"/>
          <w:szCs w:val="22"/>
        </w:rPr>
        <w:t xml:space="preserve">2349 and 2351 </w:t>
      </w:r>
      <w:proofErr w:type="gramStart"/>
      <w:r w:rsidR="00C32BDE">
        <w:rPr>
          <w:sz w:val="22"/>
          <w:szCs w:val="22"/>
        </w:rPr>
        <w:t>withdrawn</w:t>
      </w:r>
      <w:proofErr w:type="gramEnd"/>
      <w:r w:rsidR="00C32BDE">
        <w:rPr>
          <w:sz w:val="22"/>
          <w:szCs w:val="22"/>
        </w:rPr>
        <w:t xml:space="preserve"> and to be reconsidered in </w:t>
      </w:r>
      <w:proofErr w:type="gramStart"/>
      <w:r w:rsidR="00C32BDE">
        <w:rPr>
          <w:sz w:val="22"/>
          <w:szCs w:val="22"/>
        </w:rPr>
        <w:t>next</w:t>
      </w:r>
      <w:proofErr w:type="gramEnd"/>
      <w:r w:rsidR="00C32BDE">
        <w:rPr>
          <w:sz w:val="22"/>
          <w:szCs w:val="22"/>
        </w:rPr>
        <w:t xml:space="preserve"> comment collection.</w:t>
      </w:r>
    </w:p>
    <w:p w14:paraId="023CEB1C" w14:textId="77777777" w:rsidR="003F5676" w:rsidRDefault="003F5676" w:rsidP="00184D06">
      <w:pPr>
        <w:rPr>
          <w:sz w:val="22"/>
          <w:szCs w:val="22"/>
        </w:rPr>
      </w:pPr>
    </w:p>
    <w:p w14:paraId="5B4CEBD1" w14:textId="77777777" w:rsidR="00795601" w:rsidRPr="00795601" w:rsidRDefault="00795601" w:rsidP="00795601">
      <w:pPr>
        <w:rPr>
          <w:sz w:val="22"/>
          <w:szCs w:val="22"/>
        </w:rPr>
      </w:pPr>
      <w:r w:rsidRPr="00795601">
        <w:rPr>
          <w:rFonts w:hint="eastAsia"/>
          <w:sz w:val="22"/>
          <w:szCs w:val="22"/>
        </w:rPr>
        <w:t>SP</w:t>
      </w:r>
      <w:r w:rsidRPr="00795601">
        <w:rPr>
          <w:sz w:val="22"/>
          <w:szCs w:val="22"/>
        </w:rPr>
        <w:t>5</w:t>
      </w:r>
      <w:r w:rsidRPr="00795601">
        <w:rPr>
          <w:rFonts w:hint="eastAsia"/>
          <w:sz w:val="22"/>
          <w:szCs w:val="22"/>
        </w:rPr>
        <w:t xml:space="preserve">: </w:t>
      </w:r>
      <w:r w:rsidRPr="00795601">
        <w:rPr>
          <w:sz w:val="22"/>
          <w:szCs w:val="22"/>
        </w:rPr>
        <w:t xml:space="preserve">Do you agree to accept the proposed resolution of the following 12CIDs as proposed in document 25/1136r1?                                                                                                </w:t>
      </w:r>
    </w:p>
    <w:p w14:paraId="30FFA8BD" w14:textId="77777777" w:rsidR="00795601" w:rsidRPr="00795601" w:rsidRDefault="00795601" w:rsidP="00795601">
      <w:pPr>
        <w:pStyle w:val="ListParagraph"/>
        <w:numPr>
          <w:ilvl w:val="0"/>
          <w:numId w:val="3"/>
        </w:numPr>
        <w:rPr>
          <w:sz w:val="22"/>
          <w:szCs w:val="22"/>
        </w:rPr>
      </w:pPr>
      <w:r w:rsidRPr="00795601">
        <w:rPr>
          <w:sz w:val="22"/>
          <w:szCs w:val="22"/>
        </w:rPr>
        <w:t xml:space="preserve">CIDs: 941, 35, 440, 1955, 330, 1207, 47, 334, 335, 2349, 2351, 2035 </w:t>
      </w:r>
    </w:p>
    <w:p w14:paraId="129AB799" w14:textId="77777777" w:rsidR="00795601" w:rsidRDefault="00795601" w:rsidP="00795601">
      <w:pPr>
        <w:rPr>
          <w:sz w:val="22"/>
          <w:szCs w:val="22"/>
        </w:rPr>
      </w:pPr>
    </w:p>
    <w:p w14:paraId="5AF91F25" w14:textId="1A4CE285" w:rsidR="00795601" w:rsidRPr="00795601" w:rsidRDefault="00795601" w:rsidP="00795601">
      <w:pPr>
        <w:rPr>
          <w:sz w:val="22"/>
          <w:szCs w:val="22"/>
        </w:rPr>
      </w:pPr>
      <w:r w:rsidRPr="00795601">
        <w:rPr>
          <w:sz w:val="22"/>
          <w:szCs w:val="22"/>
          <w:highlight w:val="green"/>
        </w:rPr>
        <w:t>R</w:t>
      </w:r>
      <w:r w:rsidRPr="00795601">
        <w:rPr>
          <w:rFonts w:hint="eastAsia"/>
          <w:sz w:val="22"/>
          <w:szCs w:val="22"/>
          <w:highlight w:val="green"/>
        </w:rPr>
        <w:t>esults:</w:t>
      </w:r>
      <w:r w:rsidRPr="00795601">
        <w:rPr>
          <w:sz w:val="22"/>
          <w:szCs w:val="22"/>
          <w:highlight w:val="green"/>
        </w:rPr>
        <w:t xml:space="preserve"> No objection.</w:t>
      </w:r>
      <w:r w:rsidRPr="00795601">
        <w:rPr>
          <w:sz w:val="22"/>
          <w:szCs w:val="22"/>
        </w:rPr>
        <w:t xml:space="preserve"> </w:t>
      </w:r>
    </w:p>
    <w:p w14:paraId="5A3565A9" w14:textId="77777777" w:rsidR="00184D06" w:rsidRPr="00A03CAC" w:rsidRDefault="00184D06" w:rsidP="00184D06">
      <w:pPr>
        <w:rPr>
          <w:sz w:val="22"/>
          <w:szCs w:val="22"/>
        </w:rPr>
      </w:pPr>
    </w:p>
    <w:p w14:paraId="4D89E713" w14:textId="77777777" w:rsidR="00184D06" w:rsidRPr="00E616E4" w:rsidRDefault="00184D06" w:rsidP="00184D06">
      <w:pPr>
        <w:rPr>
          <w:b/>
          <w:bCs/>
          <w:sz w:val="22"/>
          <w:szCs w:val="22"/>
          <w:u w:val="single"/>
          <w:lang w:val="en-GB"/>
        </w:rPr>
      </w:pPr>
      <w:r w:rsidRPr="00E616E4">
        <w:rPr>
          <w:b/>
          <w:bCs/>
          <w:sz w:val="22"/>
          <w:szCs w:val="22"/>
          <w:u w:val="single"/>
          <w:lang w:val="en-GB"/>
        </w:rPr>
        <w:t>25/1194 Resolutions for Remaining CIDs on DRUs (Jianhan Liu)</w:t>
      </w:r>
    </w:p>
    <w:p w14:paraId="7C755314" w14:textId="77777777" w:rsidR="00FC32D1" w:rsidRPr="00FC32D1" w:rsidRDefault="00FC32D1" w:rsidP="00FC32D1">
      <w:pPr>
        <w:rPr>
          <w:sz w:val="22"/>
          <w:szCs w:val="22"/>
        </w:rPr>
      </w:pPr>
      <w:r w:rsidRPr="00FC32D1">
        <w:rPr>
          <w:rFonts w:hint="eastAsia"/>
          <w:sz w:val="22"/>
          <w:szCs w:val="22"/>
        </w:rPr>
        <w:t>SP</w:t>
      </w:r>
      <w:r w:rsidRPr="00FC32D1">
        <w:rPr>
          <w:sz w:val="22"/>
          <w:szCs w:val="22"/>
        </w:rPr>
        <w:t>6</w:t>
      </w:r>
      <w:r w:rsidRPr="00FC32D1">
        <w:rPr>
          <w:rFonts w:hint="eastAsia"/>
          <w:sz w:val="22"/>
          <w:szCs w:val="22"/>
        </w:rPr>
        <w:t xml:space="preserve">: </w:t>
      </w:r>
      <w:r w:rsidRPr="00FC32D1">
        <w:rPr>
          <w:sz w:val="22"/>
          <w:szCs w:val="22"/>
        </w:rPr>
        <w:t xml:space="preserve">Do you agree to accept the proposed resolution of the following 4CIDs as proposed in document 25/1194r1?                                                                                                </w:t>
      </w:r>
    </w:p>
    <w:p w14:paraId="3C010F64" w14:textId="1E806CAC" w:rsidR="00FC32D1" w:rsidRPr="00FC32D1" w:rsidRDefault="00FC32D1" w:rsidP="00FC32D1">
      <w:pPr>
        <w:pStyle w:val="ListParagraph"/>
        <w:numPr>
          <w:ilvl w:val="0"/>
          <w:numId w:val="3"/>
        </w:numPr>
        <w:rPr>
          <w:sz w:val="22"/>
          <w:szCs w:val="22"/>
        </w:rPr>
      </w:pPr>
      <w:r w:rsidRPr="00FC32D1">
        <w:rPr>
          <w:sz w:val="22"/>
          <w:szCs w:val="22"/>
        </w:rPr>
        <w:t>CIDs: 1330, 2553, 2255, 2256.</w:t>
      </w:r>
    </w:p>
    <w:p w14:paraId="0519EB63" w14:textId="77777777" w:rsidR="00FC32D1" w:rsidRPr="00FC32D1" w:rsidRDefault="00FC32D1" w:rsidP="00FC32D1">
      <w:pPr>
        <w:rPr>
          <w:sz w:val="22"/>
          <w:szCs w:val="22"/>
        </w:rPr>
      </w:pPr>
    </w:p>
    <w:p w14:paraId="0FB8432D" w14:textId="77777777" w:rsidR="00FC32D1" w:rsidRPr="00FC32D1" w:rsidRDefault="00FC32D1" w:rsidP="00FC32D1">
      <w:pPr>
        <w:rPr>
          <w:sz w:val="22"/>
          <w:szCs w:val="22"/>
        </w:rPr>
      </w:pPr>
      <w:r w:rsidRPr="00FC32D1">
        <w:rPr>
          <w:sz w:val="22"/>
          <w:szCs w:val="22"/>
          <w:highlight w:val="green"/>
        </w:rPr>
        <w:t>R</w:t>
      </w:r>
      <w:r w:rsidRPr="00FC32D1">
        <w:rPr>
          <w:rFonts w:hint="eastAsia"/>
          <w:sz w:val="22"/>
          <w:szCs w:val="22"/>
          <w:highlight w:val="green"/>
        </w:rPr>
        <w:t>esults:</w:t>
      </w:r>
      <w:r w:rsidRPr="00FC32D1">
        <w:rPr>
          <w:sz w:val="22"/>
          <w:szCs w:val="22"/>
          <w:highlight w:val="green"/>
        </w:rPr>
        <w:t xml:space="preserve"> No objection.</w:t>
      </w:r>
      <w:r w:rsidRPr="00FC32D1">
        <w:rPr>
          <w:sz w:val="22"/>
          <w:szCs w:val="22"/>
        </w:rPr>
        <w:t xml:space="preserve"> </w:t>
      </w:r>
    </w:p>
    <w:p w14:paraId="3E72A635" w14:textId="77777777" w:rsidR="00184D06" w:rsidRDefault="00184D06" w:rsidP="00184D06">
      <w:pPr>
        <w:rPr>
          <w:sz w:val="22"/>
          <w:szCs w:val="22"/>
        </w:rPr>
      </w:pPr>
    </w:p>
    <w:p w14:paraId="4F5F2515" w14:textId="77777777" w:rsidR="00184D06" w:rsidRDefault="00184D06" w:rsidP="00184D06">
      <w:pPr>
        <w:rPr>
          <w:sz w:val="22"/>
          <w:szCs w:val="22"/>
        </w:rPr>
      </w:pPr>
    </w:p>
    <w:p w14:paraId="101E6AB4" w14:textId="77777777" w:rsidR="00184D06" w:rsidRPr="001171B8" w:rsidRDefault="00184D06" w:rsidP="00184D06">
      <w:pPr>
        <w:rPr>
          <w:b/>
          <w:sz w:val="28"/>
          <w:szCs w:val="28"/>
        </w:rPr>
      </w:pPr>
      <w:r w:rsidRPr="001171B8">
        <w:rPr>
          <w:b/>
          <w:sz w:val="28"/>
          <w:szCs w:val="28"/>
        </w:rPr>
        <w:t>Technical Submissions:</w:t>
      </w:r>
    </w:p>
    <w:p w14:paraId="747A73E2" w14:textId="77777777" w:rsidR="00C855CD" w:rsidRPr="006567ED" w:rsidRDefault="00C855CD" w:rsidP="00C855CD">
      <w:pPr>
        <w:rPr>
          <w:b/>
          <w:bCs/>
          <w:sz w:val="22"/>
          <w:szCs w:val="22"/>
          <w:u w:val="single"/>
          <w:lang w:val="en-GB"/>
        </w:rPr>
      </w:pPr>
      <w:r w:rsidRPr="006567ED">
        <w:rPr>
          <w:b/>
          <w:bCs/>
          <w:sz w:val="22"/>
          <w:szCs w:val="22"/>
          <w:u w:val="single"/>
          <w:lang w:val="en-GB"/>
        </w:rPr>
        <w:t>25/1190 Misc PHY topics (Ron Porat)</w:t>
      </w:r>
    </w:p>
    <w:p w14:paraId="2060436F" w14:textId="77777777" w:rsidR="00BD04DF" w:rsidRDefault="00180306" w:rsidP="00180306">
      <w:pPr>
        <w:rPr>
          <w:sz w:val="22"/>
          <w:szCs w:val="22"/>
        </w:rPr>
      </w:pPr>
      <w:r w:rsidRPr="002E4FDC">
        <w:rPr>
          <w:rFonts w:hint="eastAsia"/>
          <w:sz w:val="22"/>
          <w:szCs w:val="22"/>
        </w:rPr>
        <w:t xml:space="preserve">SP1: </w:t>
      </w:r>
    </w:p>
    <w:p w14:paraId="3C209D35" w14:textId="77777777" w:rsidR="00BD04DF" w:rsidRDefault="00180306" w:rsidP="00180306">
      <w:pPr>
        <w:rPr>
          <w:sz w:val="22"/>
          <w:szCs w:val="22"/>
        </w:rPr>
      </w:pPr>
      <w:r w:rsidRPr="002E4FDC">
        <w:rPr>
          <w:rFonts w:hint="eastAsia"/>
          <w:sz w:val="22"/>
          <w:szCs w:val="22"/>
        </w:rPr>
        <w:t xml:space="preserve">Do you agree to include the following </w:t>
      </w:r>
      <w:proofErr w:type="gramStart"/>
      <w:r w:rsidRPr="002E4FDC">
        <w:rPr>
          <w:rFonts w:hint="eastAsia"/>
          <w:sz w:val="22"/>
          <w:szCs w:val="22"/>
        </w:rPr>
        <w:t>into</w:t>
      </w:r>
      <w:proofErr w:type="gramEnd"/>
      <w:r w:rsidRPr="002E4FDC">
        <w:rPr>
          <w:rFonts w:hint="eastAsia"/>
          <w:sz w:val="22"/>
          <w:szCs w:val="22"/>
        </w:rPr>
        <w:t xml:space="preserve"> the 11bn SFD:</w:t>
      </w:r>
    </w:p>
    <w:p w14:paraId="4BAD008C" w14:textId="4DF7F28B" w:rsidR="00180306" w:rsidRPr="002E4FDC" w:rsidRDefault="00180306" w:rsidP="00180306">
      <w:pPr>
        <w:rPr>
          <w:sz w:val="22"/>
          <w:szCs w:val="22"/>
        </w:rPr>
      </w:pPr>
      <w:r w:rsidRPr="002E4FDC">
        <w:rPr>
          <w:rFonts w:hint="eastAsia"/>
          <w:sz w:val="22"/>
          <w:szCs w:val="22"/>
        </w:rPr>
        <w:t>The number of LTF is limited to the set {2,4,8} for any MU PPDU carrying MU-MIMO in at least one RU or MRU</w:t>
      </w:r>
    </w:p>
    <w:p w14:paraId="72BDC29F" w14:textId="77777777" w:rsidR="0087383F" w:rsidRPr="002E4FDC" w:rsidRDefault="0087383F" w:rsidP="00C855CD">
      <w:pPr>
        <w:rPr>
          <w:sz w:val="22"/>
          <w:szCs w:val="22"/>
        </w:rPr>
      </w:pPr>
    </w:p>
    <w:p w14:paraId="58365B47" w14:textId="002C3548" w:rsidR="0087383F" w:rsidRPr="002E4FDC" w:rsidRDefault="0087383F" w:rsidP="00C855CD">
      <w:pPr>
        <w:rPr>
          <w:sz w:val="22"/>
          <w:szCs w:val="22"/>
        </w:rPr>
      </w:pPr>
      <w:r w:rsidRPr="002E4FDC">
        <w:rPr>
          <w:sz w:val="22"/>
          <w:szCs w:val="22"/>
          <w:highlight w:val="green"/>
        </w:rPr>
        <w:t>No ob</w:t>
      </w:r>
      <w:r w:rsidR="00FF0476" w:rsidRPr="002E4FDC">
        <w:rPr>
          <w:sz w:val="22"/>
          <w:szCs w:val="22"/>
          <w:highlight w:val="green"/>
        </w:rPr>
        <w:t>jection</w:t>
      </w:r>
    </w:p>
    <w:p w14:paraId="3DED173A" w14:textId="77777777" w:rsidR="00FF0476" w:rsidRPr="002E4FDC" w:rsidRDefault="00FF0476" w:rsidP="00C855CD">
      <w:pPr>
        <w:rPr>
          <w:sz w:val="22"/>
          <w:szCs w:val="22"/>
        </w:rPr>
      </w:pPr>
    </w:p>
    <w:p w14:paraId="71EE894A" w14:textId="77777777" w:rsidR="00BD04DF" w:rsidRDefault="002E4FDC" w:rsidP="002E4FDC">
      <w:pPr>
        <w:rPr>
          <w:sz w:val="22"/>
          <w:szCs w:val="22"/>
        </w:rPr>
      </w:pPr>
      <w:r w:rsidRPr="002E4FDC">
        <w:rPr>
          <w:rFonts w:hint="eastAsia"/>
          <w:sz w:val="22"/>
          <w:szCs w:val="22"/>
        </w:rPr>
        <w:t xml:space="preserve">SP2: </w:t>
      </w:r>
    </w:p>
    <w:p w14:paraId="14EF3C33" w14:textId="4A3BC482" w:rsidR="002E4FDC" w:rsidRPr="002E4FDC" w:rsidRDefault="002E4FDC" w:rsidP="002E4FDC">
      <w:pPr>
        <w:rPr>
          <w:sz w:val="22"/>
          <w:szCs w:val="22"/>
        </w:rPr>
      </w:pPr>
      <w:r w:rsidRPr="002E4FDC">
        <w:rPr>
          <w:rFonts w:hint="eastAsia"/>
          <w:sz w:val="22"/>
          <w:szCs w:val="22"/>
        </w:rPr>
        <w:t xml:space="preserve">Do you agree to include the following </w:t>
      </w:r>
      <w:proofErr w:type="gramStart"/>
      <w:r w:rsidRPr="002E4FDC">
        <w:rPr>
          <w:rFonts w:hint="eastAsia"/>
          <w:sz w:val="22"/>
          <w:szCs w:val="22"/>
        </w:rPr>
        <w:t>into</w:t>
      </w:r>
      <w:proofErr w:type="gramEnd"/>
      <w:r w:rsidRPr="002E4FDC">
        <w:rPr>
          <w:rFonts w:hint="eastAsia"/>
          <w:sz w:val="22"/>
          <w:szCs w:val="22"/>
        </w:rPr>
        <w:t xml:space="preserve"> the 11bn SFD: </w:t>
      </w:r>
    </w:p>
    <w:p w14:paraId="38E525BA" w14:textId="77777777" w:rsidR="002E4FDC" w:rsidRPr="002E4FDC" w:rsidRDefault="002E4FDC" w:rsidP="002E4FDC">
      <w:pPr>
        <w:rPr>
          <w:sz w:val="22"/>
          <w:szCs w:val="22"/>
        </w:rPr>
      </w:pPr>
      <w:r w:rsidRPr="002E4FDC">
        <w:rPr>
          <w:rFonts w:hint="eastAsia"/>
          <w:sz w:val="22"/>
          <w:szCs w:val="22"/>
        </w:rPr>
        <w:t xml:space="preserve">“LDPC Extra Symbol Segment is fixed to 1” for all </w:t>
      </w:r>
      <w:proofErr w:type="spellStart"/>
      <w:r w:rsidRPr="002E4FDC">
        <w:rPr>
          <w:rFonts w:hint="eastAsia"/>
          <w:sz w:val="22"/>
          <w:szCs w:val="22"/>
        </w:rPr>
        <w:t>CoSR</w:t>
      </w:r>
      <w:proofErr w:type="spellEnd"/>
      <w:r w:rsidRPr="002E4FDC">
        <w:rPr>
          <w:rFonts w:hint="eastAsia"/>
          <w:sz w:val="22"/>
          <w:szCs w:val="22"/>
        </w:rPr>
        <w:t xml:space="preserve"> modes transmissions that use LDPC</w:t>
      </w:r>
    </w:p>
    <w:p w14:paraId="2D3A82A3" w14:textId="77777777" w:rsidR="00FF0476" w:rsidRPr="002E4FDC" w:rsidRDefault="00FF0476" w:rsidP="00C855CD">
      <w:pPr>
        <w:rPr>
          <w:sz w:val="22"/>
          <w:szCs w:val="22"/>
        </w:rPr>
      </w:pPr>
    </w:p>
    <w:p w14:paraId="18B23415" w14:textId="77777777" w:rsidR="00FF0476" w:rsidRPr="002E4FDC" w:rsidRDefault="00FF0476" w:rsidP="00FF0476">
      <w:pPr>
        <w:rPr>
          <w:sz w:val="22"/>
          <w:szCs w:val="22"/>
        </w:rPr>
      </w:pPr>
      <w:r w:rsidRPr="002E4FDC">
        <w:rPr>
          <w:sz w:val="22"/>
          <w:szCs w:val="22"/>
          <w:highlight w:val="green"/>
        </w:rPr>
        <w:t>No objection</w:t>
      </w:r>
    </w:p>
    <w:p w14:paraId="07A67A65" w14:textId="77777777" w:rsidR="00FF0476" w:rsidRDefault="00FF0476" w:rsidP="00C855CD">
      <w:pPr>
        <w:rPr>
          <w:sz w:val="22"/>
          <w:szCs w:val="22"/>
        </w:rPr>
      </w:pPr>
    </w:p>
    <w:p w14:paraId="48D1F5F8" w14:textId="77777777" w:rsidR="00BD04DF" w:rsidRDefault="00C74B28" w:rsidP="00C74B28">
      <w:pPr>
        <w:rPr>
          <w:sz w:val="22"/>
          <w:szCs w:val="22"/>
        </w:rPr>
      </w:pPr>
      <w:r w:rsidRPr="00C74B28">
        <w:rPr>
          <w:rFonts w:hint="eastAsia"/>
          <w:sz w:val="22"/>
          <w:szCs w:val="22"/>
        </w:rPr>
        <w:t xml:space="preserve">SP3: </w:t>
      </w:r>
    </w:p>
    <w:p w14:paraId="1C91AA75" w14:textId="6715C275" w:rsidR="00C74B28" w:rsidRPr="00C74B28" w:rsidRDefault="00C74B28" w:rsidP="00C74B28">
      <w:pPr>
        <w:rPr>
          <w:sz w:val="22"/>
          <w:szCs w:val="22"/>
        </w:rPr>
      </w:pPr>
      <w:r w:rsidRPr="00C74B28">
        <w:rPr>
          <w:rFonts w:hint="eastAsia"/>
          <w:sz w:val="22"/>
          <w:szCs w:val="22"/>
        </w:rPr>
        <w:t>Do you agree to modify the text in D0.3 (page 312) as follows (changes highlighted in yellow):</w:t>
      </w:r>
    </w:p>
    <w:p w14:paraId="1B45124A" w14:textId="77777777" w:rsidR="00C74B28" w:rsidRPr="00C74B28" w:rsidRDefault="00C74B28" w:rsidP="00BD04DF">
      <w:pPr>
        <w:numPr>
          <w:ilvl w:val="0"/>
          <w:numId w:val="17"/>
        </w:numPr>
        <w:wordWrap w:val="0"/>
        <w:autoSpaceDE w:val="0"/>
        <w:autoSpaceDN w:val="0"/>
        <w:jc w:val="both"/>
        <w:rPr>
          <w:sz w:val="22"/>
          <w:szCs w:val="22"/>
        </w:rPr>
      </w:pPr>
      <w:r w:rsidRPr="00C74B28">
        <w:rPr>
          <w:rFonts w:hint="eastAsia"/>
          <w:sz w:val="22"/>
          <w:szCs w:val="22"/>
        </w:rPr>
        <w:t xml:space="preserve">For a </w:t>
      </w:r>
      <w:r w:rsidRPr="00C74B28">
        <w:rPr>
          <w:rFonts w:hint="eastAsia"/>
          <w:strike/>
          <w:sz w:val="22"/>
          <w:szCs w:val="22"/>
        </w:rPr>
        <w:t>UHR MU</w:t>
      </w:r>
      <w:r w:rsidRPr="00C74B28">
        <w:rPr>
          <w:rFonts w:hint="eastAsia"/>
          <w:sz w:val="22"/>
          <w:szCs w:val="22"/>
        </w:rPr>
        <w:t xml:space="preserve"> PPDU with </w:t>
      </w:r>
      <w:proofErr w:type="gramStart"/>
      <w:r w:rsidRPr="00C74B28">
        <w:rPr>
          <w:rFonts w:hint="eastAsia"/>
          <w:strike/>
          <w:sz w:val="22"/>
          <w:szCs w:val="22"/>
        </w:rPr>
        <w:t>the</w:t>
      </w:r>
      <w:r w:rsidRPr="00C74B28">
        <w:rPr>
          <w:rFonts w:hint="eastAsia"/>
          <w:sz w:val="22"/>
          <w:szCs w:val="22"/>
        </w:rPr>
        <w:t xml:space="preserve"> a</w:t>
      </w:r>
      <w:proofErr w:type="gramEnd"/>
      <w:r w:rsidRPr="00C74B28">
        <w:rPr>
          <w:rFonts w:hint="eastAsia"/>
          <w:sz w:val="22"/>
          <w:szCs w:val="22"/>
        </w:rPr>
        <w:t xml:space="preserve"> Co-BF or any mode of Co-SR transmission, the nominal packet padding value shall be equal to 20 </w:t>
      </w:r>
      <w:proofErr w:type="spellStart"/>
      <w:r w:rsidRPr="00C74B28">
        <w:rPr>
          <w:rFonts w:hint="eastAsia"/>
          <w:sz w:val="22"/>
          <w:szCs w:val="22"/>
        </w:rPr>
        <w:t>μs</w:t>
      </w:r>
      <w:proofErr w:type="spellEnd"/>
      <w:r w:rsidRPr="00C74B28">
        <w:rPr>
          <w:rFonts w:hint="eastAsia"/>
          <w:sz w:val="22"/>
          <w:szCs w:val="22"/>
        </w:rPr>
        <w:t xml:space="preserve">, and the pre-FEC padding factor α shall be equal to 4. This leads to a fixed TPE value equal to </w:t>
      </w:r>
      <w:r w:rsidRPr="00C74B28">
        <w:rPr>
          <w:rFonts w:hint="eastAsia"/>
          <w:sz w:val="22"/>
          <w:szCs w:val="22"/>
          <w:lang w:val="el-GR"/>
        </w:rPr>
        <w:t>20 μ</w:t>
      </w:r>
      <w:r w:rsidRPr="00C74B28">
        <w:rPr>
          <w:rFonts w:hint="eastAsia"/>
          <w:sz w:val="22"/>
          <w:szCs w:val="22"/>
        </w:rPr>
        <w:t>s.</w:t>
      </w:r>
    </w:p>
    <w:p w14:paraId="41C337CB" w14:textId="77777777" w:rsidR="00FF0476" w:rsidRPr="00C74B28" w:rsidRDefault="00FF0476" w:rsidP="00C855CD">
      <w:pPr>
        <w:rPr>
          <w:sz w:val="22"/>
          <w:szCs w:val="22"/>
        </w:rPr>
      </w:pPr>
    </w:p>
    <w:p w14:paraId="7DFE50C4" w14:textId="60453487" w:rsidR="00F02018" w:rsidRPr="00C74B28" w:rsidRDefault="00F02018" w:rsidP="00BD04DF">
      <w:pPr>
        <w:keepNext/>
        <w:rPr>
          <w:sz w:val="22"/>
          <w:szCs w:val="22"/>
          <w:u w:val="single"/>
        </w:rPr>
      </w:pPr>
      <w:r w:rsidRPr="00C74B28">
        <w:rPr>
          <w:sz w:val="22"/>
          <w:szCs w:val="22"/>
          <w:u w:val="single"/>
        </w:rPr>
        <w:lastRenderedPageBreak/>
        <w:t>Discussion</w:t>
      </w:r>
    </w:p>
    <w:p w14:paraId="3050F3CC" w14:textId="3C3A71A1" w:rsidR="00FF0476" w:rsidRDefault="00F02018" w:rsidP="00C855CD">
      <w:pPr>
        <w:rPr>
          <w:sz w:val="22"/>
          <w:szCs w:val="22"/>
        </w:rPr>
      </w:pPr>
      <w:r>
        <w:rPr>
          <w:sz w:val="22"/>
          <w:szCs w:val="22"/>
        </w:rPr>
        <w:t xml:space="preserve">Should we refer to </w:t>
      </w:r>
      <w:r w:rsidR="00CC062C">
        <w:rPr>
          <w:sz w:val="22"/>
          <w:szCs w:val="22"/>
        </w:rPr>
        <w:t xml:space="preserve">specific </w:t>
      </w:r>
      <w:r>
        <w:rPr>
          <w:sz w:val="22"/>
          <w:szCs w:val="22"/>
        </w:rPr>
        <w:t>text in D0.3 instead of SFD?</w:t>
      </w:r>
    </w:p>
    <w:p w14:paraId="48FDEC25" w14:textId="56BCC18D" w:rsidR="00F02018" w:rsidRDefault="0050116F" w:rsidP="00C855CD">
      <w:pPr>
        <w:rPr>
          <w:sz w:val="22"/>
          <w:szCs w:val="22"/>
        </w:rPr>
      </w:pPr>
      <w:r>
        <w:rPr>
          <w:sz w:val="22"/>
          <w:szCs w:val="22"/>
        </w:rPr>
        <w:t>Refer to page 312.</w:t>
      </w:r>
      <w:r w:rsidR="000C4939">
        <w:rPr>
          <w:sz w:val="22"/>
          <w:szCs w:val="22"/>
        </w:rPr>
        <w:t xml:space="preserve">  </w:t>
      </w:r>
      <w:r w:rsidR="000C4939" w:rsidRPr="000C4939">
        <w:rPr>
          <w:sz w:val="22"/>
          <w:szCs w:val="22"/>
        </w:rPr>
        <w:sym w:font="Wingdings" w:char="F0E0"/>
      </w:r>
      <w:r w:rsidR="000C4939">
        <w:rPr>
          <w:sz w:val="22"/>
          <w:szCs w:val="22"/>
        </w:rPr>
        <w:t xml:space="preserve"> See R1</w:t>
      </w:r>
    </w:p>
    <w:p w14:paraId="1518D648" w14:textId="2FAA4878" w:rsidR="000420F4" w:rsidRDefault="000420F4" w:rsidP="00C855CD">
      <w:pPr>
        <w:rPr>
          <w:sz w:val="22"/>
          <w:szCs w:val="22"/>
        </w:rPr>
      </w:pPr>
      <w:r>
        <w:rPr>
          <w:sz w:val="22"/>
          <w:szCs w:val="22"/>
        </w:rPr>
        <w:t>Some editorial fixing of the text</w:t>
      </w:r>
    </w:p>
    <w:p w14:paraId="61DDD529" w14:textId="77777777" w:rsidR="0050116F" w:rsidRDefault="0050116F" w:rsidP="00C855CD">
      <w:pPr>
        <w:rPr>
          <w:sz w:val="22"/>
          <w:szCs w:val="22"/>
        </w:rPr>
      </w:pPr>
    </w:p>
    <w:p w14:paraId="63340C55" w14:textId="77777777" w:rsidR="00E063C9" w:rsidRDefault="00E063C9" w:rsidP="00E063C9">
      <w:pPr>
        <w:rPr>
          <w:sz w:val="22"/>
          <w:szCs w:val="22"/>
        </w:rPr>
      </w:pPr>
      <w:r w:rsidRPr="00FF0476">
        <w:rPr>
          <w:sz w:val="22"/>
          <w:szCs w:val="22"/>
          <w:highlight w:val="green"/>
        </w:rPr>
        <w:t>No objection</w:t>
      </w:r>
    </w:p>
    <w:p w14:paraId="56FF0134" w14:textId="77777777" w:rsidR="00C855CD" w:rsidRDefault="00C855CD" w:rsidP="00C855CD">
      <w:pPr>
        <w:rPr>
          <w:sz w:val="22"/>
          <w:szCs w:val="22"/>
        </w:rPr>
      </w:pPr>
    </w:p>
    <w:p w14:paraId="79F02738" w14:textId="77777777" w:rsidR="00184D06" w:rsidRPr="005D2A55" w:rsidRDefault="00184D06" w:rsidP="00184D06">
      <w:pPr>
        <w:rPr>
          <w:b/>
          <w:bCs/>
          <w:sz w:val="22"/>
          <w:szCs w:val="22"/>
          <w:u w:val="single"/>
          <w:lang w:val="en-GB"/>
        </w:rPr>
      </w:pPr>
      <w:r w:rsidRPr="005D2A55">
        <w:rPr>
          <w:b/>
          <w:bCs/>
          <w:sz w:val="22"/>
          <w:szCs w:val="22"/>
          <w:u w:val="single"/>
          <w:lang w:val="en-GB"/>
        </w:rPr>
        <w:t>25/0739 On Interference Mitigation Pilots (</w:t>
      </w:r>
      <w:proofErr w:type="spellStart"/>
      <w:r w:rsidRPr="005D2A55">
        <w:rPr>
          <w:b/>
          <w:bCs/>
          <w:sz w:val="22"/>
          <w:szCs w:val="22"/>
          <w:u w:val="single"/>
          <w:lang w:val="en-GB"/>
        </w:rPr>
        <w:t>Jiqing</w:t>
      </w:r>
      <w:proofErr w:type="spellEnd"/>
      <w:r w:rsidRPr="005D2A55">
        <w:rPr>
          <w:b/>
          <w:bCs/>
          <w:sz w:val="22"/>
          <w:szCs w:val="22"/>
          <w:u w:val="single"/>
          <w:lang w:val="en-GB"/>
        </w:rPr>
        <w:t xml:space="preserve"> Ni)</w:t>
      </w:r>
    </w:p>
    <w:p w14:paraId="1683B57E" w14:textId="77777777" w:rsidR="00D5639F" w:rsidRPr="00D5639F" w:rsidRDefault="00D5639F" w:rsidP="00D5639F">
      <w:pPr>
        <w:rPr>
          <w:sz w:val="22"/>
          <w:szCs w:val="22"/>
          <w:lang w:val="en-GB"/>
        </w:rPr>
      </w:pPr>
      <w:r w:rsidRPr="00D5639F">
        <w:rPr>
          <w:sz w:val="22"/>
          <w:szCs w:val="22"/>
          <w:lang w:val="en-GB"/>
        </w:rPr>
        <w:t>Almost equally distributed IM Pilots pattern with around 1-2 MHz density, is preferred no matter what the BW is.</w:t>
      </w:r>
    </w:p>
    <w:p w14:paraId="646EA49A" w14:textId="44E67614" w:rsidR="00D5639F" w:rsidRPr="00D5639F" w:rsidRDefault="00D5639F" w:rsidP="00D5639F">
      <w:pPr>
        <w:rPr>
          <w:sz w:val="22"/>
          <w:szCs w:val="22"/>
          <w:lang w:val="en-GB"/>
        </w:rPr>
      </w:pPr>
      <w:r w:rsidRPr="00D5639F">
        <w:rPr>
          <w:sz w:val="22"/>
          <w:szCs w:val="22"/>
          <w:lang w:val="en-GB"/>
        </w:rPr>
        <w:t xml:space="preserve">IM pilots could be configured </w:t>
      </w:r>
      <w:proofErr w:type="spellStart"/>
      <w:r w:rsidRPr="00D5639F">
        <w:rPr>
          <w:sz w:val="22"/>
          <w:szCs w:val="22"/>
          <w:lang w:val="en-GB"/>
        </w:rPr>
        <w:t>perSTA</w:t>
      </w:r>
      <w:proofErr w:type="spellEnd"/>
      <w:r w:rsidRPr="00D5639F">
        <w:rPr>
          <w:sz w:val="22"/>
          <w:szCs w:val="22"/>
          <w:lang w:val="en-GB"/>
        </w:rPr>
        <w:t xml:space="preserve"> within OFDMA system.</w:t>
      </w:r>
      <w:r>
        <w:rPr>
          <w:sz w:val="22"/>
          <w:szCs w:val="22"/>
          <w:lang w:val="en-GB"/>
        </w:rPr>
        <w:t xml:space="preserve"> Z</w:t>
      </w:r>
      <w:r w:rsidRPr="00D5639F">
        <w:rPr>
          <w:sz w:val="22"/>
          <w:szCs w:val="22"/>
          <w:lang w:val="en-GB"/>
        </w:rPr>
        <w:t xml:space="preserve">ero-energy pilot (null pilot) </w:t>
      </w:r>
      <w:r>
        <w:rPr>
          <w:sz w:val="22"/>
          <w:szCs w:val="22"/>
          <w:lang w:val="en-GB"/>
        </w:rPr>
        <w:t>are proposed</w:t>
      </w:r>
      <w:r w:rsidRPr="00D5639F">
        <w:rPr>
          <w:sz w:val="22"/>
          <w:szCs w:val="22"/>
          <w:lang w:val="en-GB"/>
        </w:rPr>
        <w:t>.</w:t>
      </w:r>
    </w:p>
    <w:p w14:paraId="63399E59" w14:textId="77777777" w:rsidR="00CA278D" w:rsidRDefault="00CA278D" w:rsidP="00184D06">
      <w:pPr>
        <w:rPr>
          <w:sz w:val="22"/>
          <w:szCs w:val="22"/>
          <w:lang w:val="en-GB"/>
        </w:rPr>
      </w:pPr>
    </w:p>
    <w:p w14:paraId="71F6B5EA" w14:textId="76C521F7" w:rsidR="00EC517C" w:rsidRPr="001405C2" w:rsidRDefault="00EC517C" w:rsidP="00184D06">
      <w:pPr>
        <w:rPr>
          <w:sz w:val="22"/>
          <w:szCs w:val="22"/>
          <w:u w:val="single"/>
          <w:lang w:val="en-GB"/>
        </w:rPr>
      </w:pPr>
      <w:r w:rsidRPr="001405C2">
        <w:rPr>
          <w:sz w:val="22"/>
          <w:szCs w:val="22"/>
          <w:u w:val="single"/>
          <w:lang w:val="en-GB"/>
        </w:rPr>
        <w:t>Discussion</w:t>
      </w:r>
    </w:p>
    <w:p w14:paraId="4E5CABC0" w14:textId="6614C0D0" w:rsidR="00EC517C" w:rsidRDefault="001405C2" w:rsidP="00184D06">
      <w:pPr>
        <w:rPr>
          <w:sz w:val="22"/>
          <w:szCs w:val="22"/>
          <w:lang w:val="en-GB"/>
        </w:rPr>
      </w:pPr>
      <w:r>
        <w:rPr>
          <w:sz w:val="22"/>
          <w:szCs w:val="22"/>
          <w:lang w:val="en-GB"/>
        </w:rPr>
        <w:t>Q: tend to agree with density proposal. Tend to agree that there is benefit to zero energy.</w:t>
      </w:r>
    </w:p>
    <w:p w14:paraId="5FFBDB97" w14:textId="0DF43DB2" w:rsidR="00E31564" w:rsidRDefault="009538DD" w:rsidP="00184D06">
      <w:pPr>
        <w:rPr>
          <w:sz w:val="22"/>
          <w:szCs w:val="22"/>
          <w:lang w:val="en-GB"/>
        </w:rPr>
      </w:pPr>
      <w:r>
        <w:rPr>
          <w:sz w:val="22"/>
          <w:szCs w:val="22"/>
          <w:lang w:val="en-GB"/>
        </w:rPr>
        <w:t>Q: thought IM was agreed for SU?</w:t>
      </w:r>
    </w:p>
    <w:p w14:paraId="1A69F05F" w14:textId="7B69A673" w:rsidR="009538DD" w:rsidRDefault="009538DD" w:rsidP="00184D06">
      <w:pPr>
        <w:rPr>
          <w:sz w:val="22"/>
          <w:szCs w:val="22"/>
          <w:lang w:val="en-GB"/>
        </w:rPr>
      </w:pPr>
      <w:r>
        <w:rPr>
          <w:sz w:val="22"/>
          <w:szCs w:val="22"/>
          <w:lang w:val="en-GB"/>
        </w:rPr>
        <w:t xml:space="preserve">A: </w:t>
      </w:r>
      <w:r w:rsidR="00C601EB">
        <w:rPr>
          <w:sz w:val="22"/>
          <w:szCs w:val="22"/>
          <w:lang w:val="en-GB"/>
        </w:rPr>
        <w:t>does SU mean non-OFDMA</w:t>
      </w:r>
      <w:r w:rsidR="00D324EE">
        <w:rPr>
          <w:sz w:val="22"/>
          <w:szCs w:val="22"/>
          <w:lang w:val="en-GB"/>
        </w:rPr>
        <w:t xml:space="preserve"> or SU RU within OFDMA?</w:t>
      </w:r>
    </w:p>
    <w:p w14:paraId="2F044FDE" w14:textId="095A6058" w:rsidR="00D324EE" w:rsidRDefault="00D324EE" w:rsidP="00184D06">
      <w:pPr>
        <w:rPr>
          <w:sz w:val="22"/>
          <w:szCs w:val="22"/>
          <w:lang w:val="en-GB"/>
        </w:rPr>
      </w:pPr>
      <w:r>
        <w:rPr>
          <w:sz w:val="22"/>
          <w:szCs w:val="22"/>
          <w:lang w:val="en-GB"/>
        </w:rPr>
        <w:t>Q: non-OFDMA SU</w:t>
      </w:r>
    </w:p>
    <w:p w14:paraId="7CBEF610" w14:textId="77777777" w:rsidR="00D324EE" w:rsidRDefault="00D324EE" w:rsidP="00184D06">
      <w:pPr>
        <w:rPr>
          <w:sz w:val="22"/>
          <w:szCs w:val="22"/>
          <w:lang w:val="en-GB"/>
        </w:rPr>
      </w:pPr>
    </w:p>
    <w:p w14:paraId="32398979" w14:textId="70D1804B" w:rsidR="00D324EE" w:rsidRPr="00C855CD" w:rsidRDefault="00D324EE" w:rsidP="00184D06">
      <w:pPr>
        <w:rPr>
          <w:sz w:val="22"/>
          <w:szCs w:val="22"/>
          <w:lang w:val="en-GB"/>
        </w:rPr>
      </w:pPr>
      <w:r w:rsidRPr="00D5639F">
        <w:rPr>
          <w:sz w:val="22"/>
          <w:szCs w:val="22"/>
          <w:highlight w:val="yellow"/>
          <w:lang w:val="en-GB"/>
        </w:rPr>
        <w:t>No SPs</w:t>
      </w:r>
    </w:p>
    <w:p w14:paraId="0C85FBA1" w14:textId="77777777" w:rsidR="00184D06" w:rsidRPr="00E672A8" w:rsidRDefault="00184D06" w:rsidP="00184D06">
      <w:pPr>
        <w:rPr>
          <w:sz w:val="22"/>
          <w:szCs w:val="22"/>
        </w:rPr>
      </w:pPr>
    </w:p>
    <w:p w14:paraId="0B131819" w14:textId="77777777" w:rsidR="00184D06" w:rsidRPr="008B0C05" w:rsidRDefault="00184D06" w:rsidP="00184D06">
      <w:pPr>
        <w:keepNext/>
        <w:rPr>
          <w:b/>
          <w:sz w:val="28"/>
          <w:szCs w:val="28"/>
        </w:rPr>
      </w:pPr>
      <w:r>
        <w:rPr>
          <w:b/>
          <w:sz w:val="28"/>
          <w:szCs w:val="28"/>
        </w:rPr>
        <w:t>Recess</w:t>
      </w:r>
    </w:p>
    <w:p w14:paraId="76902AEE" w14:textId="0AA89564" w:rsidR="00184D06" w:rsidRDefault="00184D06" w:rsidP="00184D06">
      <w:pPr>
        <w:rPr>
          <w:szCs w:val="22"/>
        </w:rPr>
      </w:pPr>
      <w:r>
        <w:rPr>
          <w:szCs w:val="22"/>
        </w:rPr>
        <w:t xml:space="preserve">The meeting is </w:t>
      </w:r>
      <w:proofErr w:type="gramStart"/>
      <w:r>
        <w:rPr>
          <w:szCs w:val="22"/>
        </w:rPr>
        <w:t>recessed</w:t>
      </w:r>
      <w:proofErr w:type="gramEnd"/>
      <w:r>
        <w:rPr>
          <w:szCs w:val="22"/>
        </w:rPr>
        <w:t xml:space="preserve"> at 1</w:t>
      </w:r>
      <w:r>
        <w:rPr>
          <w:szCs w:val="22"/>
        </w:rPr>
        <w:t>2</w:t>
      </w:r>
      <w:r>
        <w:rPr>
          <w:szCs w:val="22"/>
        </w:rPr>
        <w:t>:</w:t>
      </w:r>
      <w:r w:rsidR="00D010E6">
        <w:rPr>
          <w:szCs w:val="22"/>
        </w:rPr>
        <w:t>1</w:t>
      </w:r>
      <w:r>
        <w:rPr>
          <w:szCs w:val="22"/>
        </w:rPr>
        <w:t>5</w:t>
      </w:r>
      <w:r w:rsidR="00001030">
        <w:rPr>
          <w:szCs w:val="22"/>
        </w:rPr>
        <w:t>.</w:t>
      </w:r>
    </w:p>
    <w:p w14:paraId="525013D0" w14:textId="028C6AE2" w:rsidR="00184D06" w:rsidRDefault="00184D06" w:rsidP="00184D06">
      <w:pPr>
        <w:rPr>
          <w:szCs w:val="22"/>
        </w:rPr>
      </w:pPr>
    </w:p>
    <w:p w14:paraId="242EF0CA" w14:textId="37D82FD4" w:rsidR="00D010E6" w:rsidRDefault="00D010E6">
      <w:pPr>
        <w:rPr>
          <w:szCs w:val="22"/>
        </w:rPr>
      </w:pPr>
      <w:r>
        <w:rPr>
          <w:szCs w:val="22"/>
        </w:rPr>
        <w:br w:type="page"/>
      </w:r>
    </w:p>
    <w:p w14:paraId="0077C99D" w14:textId="178AC4FE" w:rsidR="00D010E6" w:rsidRPr="0039540D" w:rsidRDefault="00D010E6" w:rsidP="00D010E6">
      <w:pPr>
        <w:pStyle w:val="Heading2"/>
      </w:pPr>
      <w:r>
        <w:lastRenderedPageBreak/>
        <w:t xml:space="preserve">Session </w:t>
      </w:r>
      <w:r>
        <w:t>3</w:t>
      </w:r>
      <w:r>
        <w:t>: Wednesday 7/2</w:t>
      </w:r>
      <w:r w:rsidR="008965A1">
        <w:t>3</w:t>
      </w:r>
      <w:r>
        <w:t>/2025, 1</w:t>
      </w:r>
      <w:r>
        <w:t>3</w:t>
      </w:r>
      <w:r>
        <w:t>:</w:t>
      </w:r>
      <w:r>
        <w:t>3</w:t>
      </w:r>
      <w:r w:rsidR="00CF26D9">
        <w:t>0</w:t>
      </w:r>
      <w:r>
        <w:t>-</w:t>
      </w:r>
      <w:r>
        <w:t>15</w:t>
      </w:r>
      <w:r>
        <w:t>:</w:t>
      </w:r>
      <w:r>
        <w:t>30</w:t>
      </w:r>
    </w:p>
    <w:p w14:paraId="0E7E4CED" w14:textId="77777777" w:rsidR="00D010E6" w:rsidRPr="001916B5" w:rsidRDefault="00D010E6" w:rsidP="00D010E6">
      <w:pPr>
        <w:rPr>
          <w:szCs w:val="22"/>
        </w:rPr>
      </w:pPr>
    </w:p>
    <w:p w14:paraId="1E59DF1E" w14:textId="77777777" w:rsidR="00D010E6" w:rsidRPr="0039540D" w:rsidRDefault="00D010E6" w:rsidP="00D010E6">
      <w:pPr>
        <w:rPr>
          <w:b/>
          <w:sz w:val="28"/>
          <w:szCs w:val="28"/>
        </w:rPr>
      </w:pPr>
      <w:r w:rsidRPr="0039540D">
        <w:rPr>
          <w:b/>
          <w:sz w:val="28"/>
          <w:szCs w:val="28"/>
        </w:rPr>
        <w:t>Introduction</w:t>
      </w:r>
    </w:p>
    <w:p w14:paraId="78D137A8" w14:textId="6BB11403" w:rsidR="00D010E6" w:rsidRDefault="00D010E6" w:rsidP="00D010E6">
      <w:pPr>
        <w:numPr>
          <w:ilvl w:val="0"/>
          <w:numId w:val="6"/>
        </w:numPr>
        <w:rPr>
          <w:szCs w:val="22"/>
        </w:rPr>
      </w:pPr>
      <w:r w:rsidRPr="001916B5">
        <w:rPr>
          <w:szCs w:val="22"/>
        </w:rPr>
        <w:t>The Chair (</w:t>
      </w:r>
      <w:r>
        <w:rPr>
          <w:szCs w:val="22"/>
        </w:rPr>
        <w:t>Dongguk Lim, LGE</w:t>
      </w:r>
      <w:r w:rsidRPr="001916B5">
        <w:rPr>
          <w:szCs w:val="22"/>
        </w:rPr>
        <w:t xml:space="preserve">) calls the meeting to order at </w:t>
      </w:r>
      <w:r>
        <w:rPr>
          <w:szCs w:val="22"/>
        </w:rPr>
        <w:t>1</w:t>
      </w:r>
      <w:r w:rsidR="00CF26D9">
        <w:rPr>
          <w:szCs w:val="22"/>
        </w:rPr>
        <w:t>3</w:t>
      </w:r>
      <w:r w:rsidRPr="001916B5">
        <w:rPr>
          <w:szCs w:val="22"/>
        </w:rPr>
        <w:t>:</w:t>
      </w:r>
      <w:r w:rsidR="00CF26D9">
        <w:rPr>
          <w:szCs w:val="22"/>
        </w:rPr>
        <w:t>30</w:t>
      </w:r>
    </w:p>
    <w:p w14:paraId="0D51219B" w14:textId="77777777" w:rsidR="00D010E6" w:rsidRDefault="00D010E6" w:rsidP="00D010E6">
      <w:pPr>
        <w:numPr>
          <w:ilvl w:val="0"/>
          <w:numId w:val="6"/>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1048r2</w:t>
      </w:r>
      <w:r>
        <w:rPr>
          <w:szCs w:val="22"/>
        </w:rPr>
        <w:t>.</w:t>
      </w:r>
    </w:p>
    <w:p w14:paraId="7C82F306" w14:textId="77777777" w:rsidR="00D010E6" w:rsidRDefault="00D010E6" w:rsidP="00D010E6">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46B22477" w14:textId="77777777" w:rsidR="00D010E6" w:rsidRDefault="00D010E6" w:rsidP="00D010E6">
      <w:pPr>
        <w:numPr>
          <w:ilvl w:val="0"/>
          <w:numId w:val="6"/>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B2DC9AA" w14:textId="77777777" w:rsidR="00D010E6" w:rsidRPr="000509FC" w:rsidRDefault="00D010E6" w:rsidP="00D010E6">
      <w:pPr>
        <w:numPr>
          <w:ilvl w:val="0"/>
          <w:numId w:val="6"/>
        </w:numPr>
        <w:rPr>
          <w:szCs w:val="22"/>
        </w:rPr>
      </w:pPr>
      <w:r>
        <w:rPr>
          <w:szCs w:val="22"/>
        </w:rPr>
        <w:t xml:space="preserve">The Chair goes through the Copyright policy. </w:t>
      </w:r>
    </w:p>
    <w:p w14:paraId="669E4FD4" w14:textId="77777777" w:rsidR="00D010E6" w:rsidRPr="00A70D73" w:rsidRDefault="00D010E6" w:rsidP="00D010E6">
      <w:pPr>
        <w:numPr>
          <w:ilvl w:val="0"/>
          <w:numId w:val="6"/>
        </w:numPr>
        <w:rPr>
          <w:sz w:val="22"/>
          <w:szCs w:val="22"/>
        </w:rPr>
      </w:pPr>
      <w:r>
        <w:rPr>
          <w:szCs w:val="22"/>
        </w:rPr>
        <w:t>Agenda</w:t>
      </w:r>
    </w:p>
    <w:p w14:paraId="62731B2B" w14:textId="77777777" w:rsidR="00D010E6" w:rsidRPr="00E672A8" w:rsidRDefault="00D010E6" w:rsidP="00D010E6">
      <w:pPr>
        <w:ind w:left="360"/>
        <w:rPr>
          <w:b/>
          <w:bCs/>
          <w:color w:val="000000" w:themeColor="text1"/>
        </w:rPr>
      </w:pPr>
      <w:r w:rsidRPr="00E672A8">
        <w:rPr>
          <w:b/>
          <w:bCs/>
          <w:color w:val="000000" w:themeColor="text1"/>
        </w:rPr>
        <w:t>Technical Submissions:</w:t>
      </w:r>
    </w:p>
    <w:bookmarkStart w:id="1" w:name="_Hlk204169881"/>
    <w:p w14:paraId="60682396" w14:textId="77777777" w:rsidR="00D010E6" w:rsidRPr="004466BD" w:rsidRDefault="00D010E6" w:rsidP="00D010E6">
      <w:pPr>
        <w:pStyle w:val="ListParagraph"/>
        <w:numPr>
          <w:ilvl w:val="1"/>
          <w:numId w:val="6"/>
        </w:numPr>
        <w:rPr>
          <w:sz w:val="22"/>
          <w:szCs w:val="22"/>
        </w:rPr>
      </w:pPr>
      <w:r>
        <w:fldChar w:fldCharType="begin"/>
      </w:r>
      <w:r>
        <w:instrText>HYPERLINK "https://mentor.ieee.org/802.11/dcn/25/11-25-0805-00-00bn-ldpc-new-matrix-r-1-2.pptx"</w:instrText>
      </w:r>
      <w:r>
        <w:fldChar w:fldCharType="separate"/>
      </w:r>
      <w:r w:rsidRPr="004466BD">
        <w:rPr>
          <w:rStyle w:val="Hyperlink"/>
          <w:sz w:val="22"/>
          <w:szCs w:val="22"/>
        </w:rPr>
        <w:t>25/0805</w:t>
      </w:r>
      <w:r>
        <w:fldChar w:fldCharType="end"/>
      </w:r>
      <w:r w:rsidRPr="004466BD">
        <w:rPr>
          <w:sz w:val="22"/>
          <w:szCs w:val="22"/>
        </w:rPr>
        <w:t xml:space="preserve"> LDPC new matrix R=1/2</w:t>
      </w:r>
      <w:r w:rsidRPr="004466BD">
        <w:rPr>
          <w:sz w:val="22"/>
          <w:szCs w:val="22"/>
        </w:rPr>
        <w:tab/>
      </w:r>
      <w:r w:rsidRPr="004466BD">
        <w:rPr>
          <w:sz w:val="22"/>
          <w:szCs w:val="22"/>
        </w:rPr>
        <w:tab/>
      </w:r>
      <w:r w:rsidRPr="004466BD">
        <w:rPr>
          <w:sz w:val="22"/>
          <w:szCs w:val="22"/>
        </w:rPr>
        <w:tab/>
      </w:r>
      <w:r w:rsidRPr="004466BD">
        <w:rPr>
          <w:sz w:val="22"/>
          <w:szCs w:val="22"/>
        </w:rPr>
        <w:tab/>
        <w:t xml:space="preserve">Isabelle </w:t>
      </w:r>
      <w:proofErr w:type="spellStart"/>
      <w:r w:rsidRPr="004466BD">
        <w:rPr>
          <w:sz w:val="22"/>
          <w:szCs w:val="22"/>
        </w:rPr>
        <w:t>Siaud</w:t>
      </w:r>
      <w:proofErr w:type="spellEnd"/>
    </w:p>
    <w:p w14:paraId="1A30F634" w14:textId="35E8C8CD" w:rsidR="00644E6D" w:rsidRPr="00644E6D" w:rsidRDefault="00D010E6" w:rsidP="00F818E6">
      <w:pPr>
        <w:pStyle w:val="ListParagraph"/>
        <w:numPr>
          <w:ilvl w:val="1"/>
          <w:numId w:val="6"/>
        </w:numPr>
        <w:rPr>
          <w:szCs w:val="22"/>
        </w:rPr>
      </w:pPr>
      <w:hyperlink r:id="rId22" w:history="1">
        <w:r w:rsidRPr="00644E6D">
          <w:rPr>
            <w:rStyle w:val="Hyperlink"/>
            <w:sz w:val="22"/>
            <w:szCs w:val="22"/>
          </w:rPr>
          <w:t>25/0808</w:t>
        </w:r>
      </w:hyperlink>
      <w:r w:rsidRPr="00644E6D">
        <w:rPr>
          <w:sz w:val="22"/>
          <w:szCs w:val="22"/>
        </w:rPr>
        <w:t xml:space="preserve"> Discussion on Design of Interference Mitigation Pilots – Follow up</w:t>
      </w:r>
      <w:r w:rsidRPr="00644E6D">
        <w:rPr>
          <w:sz w:val="22"/>
          <w:szCs w:val="22"/>
        </w:rPr>
        <w:tab/>
        <w:t>Ke Zhong</w:t>
      </w:r>
    </w:p>
    <w:p w14:paraId="7BAFA590" w14:textId="1BA6CC7B" w:rsidR="00D010E6" w:rsidRPr="005D733C" w:rsidRDefault="00D010E6" w:rsidP="00F818E6">
      <w:pPr>
        <w:pStyle w:val="ListParagraph"/>
        <w:numPr>
          <w:ilvl w:val="1"/>
          <w:numId w:val="6"/>
        </w:numPr>
        <w:rPr>
          <w:szCs w:val="22"/>
        </w:rPr>
      </w:pPr>
      <w:hyperlink r:id="rId23" w:history="1">
        <w:r w:rsidRPr="00644E6D">
          <w:rPr>
            <w:rStyle w:val="Hyperlink"/>
            <w:sz w:val="22"/>
            <w:szCs w:val="22"/>
          </w:rPr>
          <w:t>25/0985</w:t>
        </w:r>
      </w:hyperlink>
      <w:r w:rsidRPr="00644E6D">
        <w:rPr>
          <w:sz w:val="22"/>
          <w:szCs w:val="22"/>
        </w:rPr>
        <w:t xml:space="preserve"> A Novel Approach to Reduce the Size of the Beamforming Feedback Report in Wi-Fi Networks</w:t>
      </w:r>
    </w:p>
    <w:p w14:paraId="3EA2E124" w14:textId="77777777" w:rsidR="005D733C" w:rsidRPr="006E33E2" w:rsidRDefault="005D733C" w:rsidP="005D733C">
      <w:pPr>
        <w:pStyle w:val="ListParagraph"/>
        <w:numPr>
          <w:ilvl w:val="1"/>
          <w:numId w:val="6"/>
        </w:numPr>
        <w:rPr>
          <w:sz w:val="22"/>
          <w:szCs w:val="22"/>
        </w:rPr>
      </w:pPr>
      <w:hyperlink r:id="rId24" w:history="1">
        <w:r w:rsidRPr="00963B70">
          <w:rPr>
            <w:rStyle w:val="Hyperlink"/>
            <w:sz w:val="22"/>
            <w:szCs w:val="22"/>
          </w:rPr>
          <w:t>25/0704</w:t>
        </w:r>
      </w:hyperlink>
      <w:r w:rsidRPr="006E33E2">
        <w:rPr>
          <w:sz w:val="22"/>
          <w:szCs w:val="22"/>
        </w:rPr>
        <w:t xml:space="preserve"> Simultaneous </w:t>
      </w:r>
      <w:proofErr w:type="spellStart"/>
      <w:r w:rsidRPr="006E33E2">
        <w:rPr>
          <w:sz w:val="22"/>
          <w:szCs w:val="22"/>
        </w:rPr>
        <w:t>CoBF</w:t>
      </w:r>
      <w:proofErr w:type="spellEnd"/>
      <w:r w:rsidRPr="006E33E2">
        <w:rPr>
          <w:sz w:val="22"/>
          <w:szCs w:val="22"/>
        </w:rPr>
        <w:t xml:space="preserve"> ACK Transmission</w:t>
      </w:r>
      <w:r w:rsidRPr="006E33E2">
        <w:rPr>
          <w:sz w:val="22"/>
          <w:szCs w:val="22"/>
        </w:rPr>
        <w:tab/>
      </w:r>
      <w:r>
        <w:rPr>
          <w:sz w:val="22"/>
          <w:szCs w:val="22"/>
        </w:rPr>
        <w:tab/>
      </w:r>
      <w:r>
        <w:rPr>
          <w:sz w:val="22"/>
          <w:szCs w:val="22"/>
        </w:rPr>
        <w:tab/>
      </w:r>
      <w:r w:rsidRPr="006E33E2">
        <w:rPr>
          <w:sz w:val="22"/>
          <w:szCs w:val="22"/>
        </w:rPr>
        <w:t>Genadiy Tsodik</w:t>
      </w:r>
    </w:p>
    <w:p w14:paraId="74040C88"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25/1129 </w:t>
      </w:r>
      <w:r w:rsidRPr="001A33AD">
        <w:rPr>
          <w:sz w:val="22"/>
          <w:szCs w:val="22"/>
        </w:rPr>
        <w:t xml:space="preserve">On determination of </w:t>
      </w:r>
      <w:proofErr w:type="spellStart"/>
      <w:r w:rsidRPr="001A33AD">
        <w:rPr>
          <w:sz w:val="22"/>
          <w:szCs w:val="22"/>
        </w:rPr>
        <w:t>CoBF</w:t>
      </w:r>
      <w:proofErr w:type="spellEnd"/>
      <w:r w:rsidRPr="001A33AD">
        <w:rPr>
          <w:sz w:val="22"/>
          <w:szCs w:val="22"/>
        </w:rPr>
        <w:t xml:space="preserve"> MAP Sync-reference and Sync-follower roles</w:t>
      </w:r>
      <w:r w:rsidRPr="001A33AD">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A33AD">
        <w:rPr>
          <w:sz w:val="22"/>
          <w:szCs w:val="22"/>
        </w:rPr>
        <w:t>Shuling Feng</w:t>
      </w:r>
    </w:p>
    <w:p w14:paraId="5A61A7A7"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25/1185 </w:t>
      </w:r>
      <w:r w:rsidRPr="001A33AD">
        <w:rPr>
          <w:sz w:val="22"/>
          <w:szCs w:val="22"/>
        </w:rPr>
        <w:t xml:space="preserve">CSI Process </w:t>
      </w:r>
      <w:proofErr w:type="gramStart"/>
      <w:r w:rsidRPr="001A33AD">
        <w:rPr>
          <w:sz w:val="22"/>
          <w:szCs w:val="22"/>
        </w:rPr>
        <w:t>In</w:t>
      </w:r>
      <w:proofErr w:type="gramEnd"/>
      <w:r w:rsidRPr="001A33AD">
        <w:rPr>
          <w:sz w:val="22"/>
          <w:szCs w:val="22"/>
        </w:rPr>
        <w:t xml:space="preserve"> Joint Sounding</w:t>
      </w:r>
      <w:r w:rsidRPr="001A33AD">
        <w:rPr>
          <w:sz w:val="22"/>
          <w:szCs w:val="22"/>
        </w:rPr>
        <w:tab/>
      </w:r>
      <w:r>
        <w:rPr>
          <w:sz w:val="22"/>
          <w:szCs w:val="22"/>
        </w:rPr>
        <w:tab/>
      </w:r>
      <w:r>
        <w:rPr>
          <w:sz w:val="22"/>
          <w:szCs w:val="22"/>
        </w:rPr>
        <w:tab/>
      </w:r>
      <w:r>
        <w:rPr>
          <w:sz w:val="22"/>
          <w:szCs w:val="22"/>
        </w:rPr>
        <w:tab/>
      </w:r>
      <w:r w:rsidRPr="001A33AD">
        <w:rPr>
          <w:sz w:val="22"/>
          <w:szCs w:val="22"/>
        </w:rPr>
        <w:t>Junghoon Suh</w:t>
      </w:r>
    </w:p>
    <w:p w14:paraId="6F69A162"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25/1186 </w:t>
      </w:r>
      <w:r w:rsidRPr="001A33AD">
        <w:rPr>
          <w:sz w:val="22"/>
          <w:szCs w:val="22"/>
        </w:rPr>
        <w:t>CBF Scheduled Users in the CBF Trigger Frame</w:t>
      </w:r>
      <w:r w:rsidRPr="001A33AD">
        <w:rPr>
          <w:sz w:val="22"/>
          <w:szCs w:val="22"/>
        </w:rPr>
        <w:tab/>
        <w:t>Junghoon Suh</w:t>
      </w:r>
    </w:p>
    <w:p w14:paraId="42612623"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25/1191 </w:t>
      </w:r>
      <w:r w:rsidRPr="001A33AD">
        <w:rPr>
          <w:sz w:val="22"/>
          <w:szCs w:val="22"/>
        </w:rPr>
        <w:t>COBF Misc</w:t>
      </w:r>
      <w:r w:rsidRPr="001A33AD">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sidRPr="001A33AD">
        <w:rPr>
          <w:sz w:val="22"/>
          <w:szCs w:val="22"/>
        </w:rPr>
        <w:t>You-Wei Chen</w:t>
      </w:r>
    </w:p>
    <w:p w14:paraId="2400D82B"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25/1178 </w:t>
      </w:r>
      <w:r w:rsidRPr="001A33AD">
        <w:rPr>
          <w:sz w:val="22"/>
          <w:szCs w:val="22"/>
        </w:rPr>
        <w:t xml:space="preserve">Information Exchange for </w:t>
      </w:r>
      <w:proofErr w:type="spellStart"/>
      <w:r w:rsidRPr="001A33AD">
        <w:rPr>
          <w:sz w:val="22"/>
          <w:szCs w:val="22"/>
        </w:rPr>
        <w:t>CoSR</w:t>
      </w:r>
      <w:proofErr w:type="spellEnd"/>
      <w:r w:rsidRPr="001A33AD">
        <w:rPr>
          <w:sz w:val="22"/>
          <w:szCs w:val="22"/>
        </w:rPr>
        <w:t xml:space="preserve"> transmissions</w:t>
      </w:r>
      <w:r w:rsidRPr="001A33AD">
        <w:rPr>
          <w:sz w:val="22"/>
          <w:szCs w:val="22"/>
        </w:rPr>
        <w:tab/>
      </w:r>
      <w:r>
        <w:rPr>
          <w:sz w:val="22"/>
          <w:szCs w:val="22"/>
        </w:rPr>
        <w:tab/>
      </w:r>
      <w:r w:rsidRPr="001A33AD">
        <w:rPr>
          <w:sz w:val="22"/>
          <w:szCs w:val="22"/>
        </w:rPr>
        <w:t>Sameer Vermani</w:t>
      </w:r>
    </w:p>
    <w:p w14:paraId="4F71C016"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25/1182 </w:t>
      </w:r>
      <w:r w:rsidRPr="001A33AD">
        <w:rPr>
          <w:sz w:val="22"/>
          <w:szCs w:val="22"/>
        </w:rPr>
        <w:t>Negotiation on LTF Number for Co-SR</w:t>
      </w:r>
      <w:r w:rsidRPr="001A33AD">
        <w:rPr>
          <w:sz w:val="22"/>
          <w:szCs w:val="22"/>
        </w:rPr>
        <w:tab/>
      </w:r>
      <w:r>
        <w:rPr>
          <w:sz w:val="22"/>
          <w:szCs w:val="22"/>
        </w:rPr>
        <w:tab/>
      </w:r>
      <w:r>
        <w:rPr>
          <w:sz w:val="22"/>
          <w:szCs w:val="22"/>
        </w:rPr>
        <w:tab/>
      </w:r>
      <w:r w:rsidRPr="001A33AD">
        <w:rPr>
          <w:sz w:val="22"/>
          <w:szCs w:val="22"/>
        </w:rPr>
        <w:t>Ross Jian Yu</w:t>
      </w:r>
    </w:p>
    <w:p w14:paraId="59E2FD5C"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25/1183 </w:t>
      </w:r>
      <w:r w:rsidRPr="001A33AD">
        <w:rPr>
          <w:sz w:val="22"/>
          <w:szCs w:val="22"/>
        </w:rPr>
        <w:t>Tx Power Control Clarifications for Co-SR</w:t>
      </w:r>
      <w:r w:rsidRPr="001A33AD">
        <w:rPr>
          <w:sz w:val="22"/>
          <w:szCs w:val="22"/>
        </w:rPr>
        <w:tab/>
      </w:r>
      <w:r>
        <w:rPr>
          <w:sz w:val="22"/>
          <w:szCs w:val="22"/>
        </w:rPr>
        <w:tab/>
      </w:r>
      <w:r w:rsidRPr="001A33AD">
        <w:rPr>
          <w:sz w:val="22"/>
          <w:szCs w:val="22"/>
        </w:rPr>
        <w:t>Ross Jian Yu</w:t>
      </w:r>
    </w:p>
    <w:p w14:paraId="741E8571" w14:textId="77777777" w:rsidR="005D733C" w:rsidRPr="001A33AD" w:rsidRDefault="005D733C" w:rsidP="005D733C">
      <w:pPr>
        <w:pStyle w:val="ListParagraph"/>
        <w:numPr>
          <w:ilvl w:val="1"/>
          <w:numId w:val="6"/>
        </w:numPr>
        <w:rPr>
          <w:sz w:val="22"/>
          <w:szCs w:val="22"/>
        </w:rPr>
      </w:pPr>
      <w:r w:rsidRPr="00BF31F4">
        <w:rPr>
          <w:color w:val="FF0000"/>
          <w:sz w:val="22"/>
          <w:szCs w:val="22"/>
        </w:rPr>
        <w:t xml:space="preserve">25/1192 </w:t>
      </w:r>
      <w:r w:rsidRPr="001A33AD">
        <w:rPr>
          <w:sz w:val="22"/>
          <w:szCs w:val="22"/>
        </w:rPr>
        <w:t>COSR Information Exchange</w:t>
      </w:r>
      <w:r w:rsidRPr="001A33AD">
        <w:rPr>
          <w:sz w:val="22"/>
          <w:szCs w:val="22"/>
        </w:rPr>
        <w:tab/>
        <w:t xml:space="preserve"> </w:t>
      </w:r>
      <w:r>
        <w:rPr>
          <w:sz w:val="22"/>
          <w:szCs w:val="22"/>
        </w:rPr>
        <w:tab/>
      </w:r>
      <w:r>
        <w:rPr>
          <w:sz w:val="22"/>
          <w:szCs w:val="22"/>
        </w:rPr>
        <w:tab/>
      </w:r>
      <w:r>
        <w:rPr>
          <w:sz w:val="22"/>
          <w:szCs w:val="22"/>
        </w:rPr>
        <w:tab/>
      </w:r>
      <w:r w:rsidRPr="001A33AD">
        <w:rPr>
          <w:sz w:val="22"/>
          <w:szCs w:val="22"/>
        </w:rPr>
        <w:t>You-Wei Chen</w:t>
      </w:r>
    </w:p>
    <w:bookmarkEnd w:id="1"/>
    <w:p w14:paraId="26FFCE87" w14:textId="77777777" w:rsidR="005D733C" w:rsidRPr="005D733C" w:rsidRDefault="005D733C" w:rsidP="005D733C">
      <w:pPr>
        <w:rPr>
          <w:szCs w:val="22"/>
        </w:rPr>
      </w:pPr>
    </w:p>
    <w:p w14:paraId="4185720D" w14:textId="0F165647" w:rsidR="005D733C" w:rsidRPr="001171B8" w:rsidRDefault="005D733C" w:rsidP="005D733C">
      <w:pPr>
        <w:rPr>
          <w:b/>
          <w:sz w:val="28"/>
          <w:szCs w:val="28"/>
        </w:rPr>
      </w:pPr>
      <w:r w:rsidRPr="001171B8">
        <w:rPr>
          <w:b/>
          <w:sz w:val="28"/>
          <w:szCs w:val="28"/>
        </w:rPr>
        <w:t>Technical Submissions</w:t>
      </w:r>
    </w:p>
    <w:p w14:paraId="2677027C" w14:textId="749AA879" w:rsidR="005D733C" w:rsidRPr="003627AC" w:rsidRDefault="005D733C" w:rsidP="005D733C">
      <w:pPr>
        <w:rPr>
          <w:b/>
          <w:bCs/>
          <w:u w:val="single"/>
        </w:rPr>
      </w:pPr>
      <w:r w:rsidRPr="003627AC">
        <w:rPr>
          <w:b/>
          <w:bCs/>
          <w:u w:val="single"/>
        </w:rPr>
        <w:t>25/0805 LDPC new matrix R=1/2</w:t>
      </w:r>
      <w:r w:rsidR="003627AC" w:rsidRPr="003627AC">
        <w:rPr>
          <w:b/>
          <w:bCs/>
          <w:u w:val="single"/>
        </w:rPr>
        <w:t xml:space="preserve"> (</w:t>
      </w:r>
      <w:r w:rsidRPr="003627AC">
        <w:rPr>
          <w:b/>
          <w:bCs/>
          <w:u w:val="single"/>
        </w:rPr>
        <w:t xml:space="preserve">Isabelle </w:t>
      </w:r>
      <w:proofErr w:type="spellStart"/>
      <w:r w:rsidRPr="003627AC">
        <w:rPr>
          <w:b/>
          <w:bCs/>
          <w:u w:val="single"/>
        </w:rPr>
        <w:t>Siaud</w:t>
      </w:r>
      <w:proofErr w:type="spellEnd"/>
      <w:r w:rsidR="003627AC" w:rsidRPr="003627AC">
        <w:rPr>
          <w:b/>
          <w:bCs/>
          <w:u w:val="single"/>
        </w:rPr>
        <w:t>)</w:t>
      </w:r>
    </w:p>
    <w:p w14:paraId="52521D49" w14:textId="6942209E" w:rsidR="003627AC" w:rsidRDefault="006B5794" w:rsidP="005D733C">
      <w:r>
        <w:t>E</w:t>
      </w:r>
      <w:r w:rsidRPr="006B5794">
        <w:t>nsure a more consistent number of row and column connections within the parity matrix, especially to reduce the number of iterations at the decoder side.</w:t>
      </w:r>
    </w:p>
    <w:p w14:paraId="7E589016" w14:textId="0EA1F6E1" w:rsidR="008A36C7" w:rsidRDefault="00C56A88" w:rsidP="005D733C">
      <w:r>
        <w:t>New matrices are proposed for CW size 3888.</w:t>
      </w:r>
    </w:p>
    <w:p w14:paraId="64310232" w14:textId="77777777" w:rsidR="00714E1F" w:rsidRDefault="00714E1F" w:rsidP="005D733C"/>
    <w:p w14:paraId="336A4637" w14:textId="1A4902CC" w:rsidR="00714E1F" w:rsidRPr="000A4BA2" w:rsidRDefault="000A4BA2" w:rsidP="005D733C">
      <w:pPr>
        <w:rPr>
          <w:u w:val="single"/>
        </w:rPr>
      </w:pPr>
      <w:r w:rsidRPr="000A4BA2">
        <w:rPr>
          <w:u w:val="single"/>
        </w:rPr>
        <w:t>Discussion</w:t>
      </w:r>
    </w:p>
    <w:p w14:paraId="71A0443A" w14:textId="5CCB3F79" w:rsidR="000A4BA2" w:rsidRDefault="000A4BA2" w:rsidP="005D733C">
      <w:r>
        <w:t xml:space="preserve">Q: </w:t>
      </w:r>
      <w:r w:rsidR="00281E3B">
        <w:t>W</w:t>
      </w:r>
      <w:r w:rsidR="00EC0937">
        <w:t>hy does the gain disappear for higher modulation?</w:t>
      </w:r>
    </w:p>
    <w:p w14:paraId="0B2113D2" w14:textId="54D4CA46" w:rsidR="00EC0937" w:rsidRDefault="00EC0937" w:rsidP="005D733C">
      <w:r>
        <w:t xml:space="preserve">A: </w:t>
      </w:r>
      <w:r w:rsidR="00281E3B">
        <w:t>for low code rate there is more gain. The results are similar for different modulation levels.</w:t>
      </w:r>
    </w:p>
    <w:p w14:paraId="570EB6F0" w14:textId="2A2B9493" w:rsidR="0044697E" w:rsidRDefault="0044697E" w:rsidP="005D733C">
      <w:r>
        <w:t>Q: Current matrix has structure to allow parallel processing. Does the new matrix allow for this?</w:t>
      </w:r>
    </w:p>
    <w:p w14:paraId="18E93346" w14:textId="6836DEB8" w:rsidR="0044697E" w:rsidRDefault="0044697E" w:rsidP="005D733C">
      <w:r>
        <w:t>A: does not change the decoding process. Only one decoder is assumed.</w:t>
      </w:r>
    </w:p>
    <w:p w14:paraId="05E6AFB7" w14:textId="178E0F64" w:rsidR="0044697E" w:rsidRDefault="0044697E" w:rsidP="005D733C">
      <w:r>
        <w:t xml:space="preserve">Q: </w:t>
      </w:r>
      <w:r w:rsidR="00A40C7E">
        <w:t>current code has a structure to allow reuse at encoder and decoder.</w:t>
      </w:r>
      <w:r w:rsidR="00FD0220">
        <w:t xml:space="preserve"> This will be lost with the </w:t>
      </w:r>
      <w:proofErr w:type="gramStart"/>
      <w:r w:rsidR="00FD0220">
        <w:t>new</w:t>
      </w:r>
      <w:proofErr w:type="gramEnd"/>
      <w:r w:rsidR="00FD0220">
        <w:t xml:space="preserve"> proposed structure.</w:t>
      </w:r>
    </w:p>
    <w:p w14:paraId="4A366984" w14:textId="6266F617" w:rsidR="00543E57" w:rsidRDefault="00543E57" w:rsidP="005D733C">
      <w:r>
        <w:t xml:space="preserve">A: </w:t>
      </w:r>
      <w:r w:rsidR="00C867EB">
        <w:t>can provide more feedback on structure later.</w:t>
      </w:r>
    </w:p>
    <w:p w14:paraId="24AAFE27" w14:textId="3D58D768" w:rsidR="00FD0220" w:rsidRDefault="00B76E00" w:rsidP="005D733C">
      <w:r>
        <w:t>Q: interested in PER performance, rather than CW performance.</w:t>
      </w:r>
      <w:r w:rsidR="00543E57">
        <w:t xml:space="preserve"> Also need to see results in fading channels.</w:t>
      </w:r>
    </w:p>
    <w:p w14:paraId="6F5F489B" w14:textId="6C5CC89E" w:rsidR="00637103" w:rsidRDefault="00637103" w:rsidP="005D733C">
      <w:r>
        <w:t>Q: have concern about the loss of the structure of the code.</w:t>
      </w:r>
    </w:p>
    <w:p w14:paraId="345B357E" w14:textId="4E88FBE3" w:rsidR="00637103" w:rsidRDefault="008B308D" w:rsidP="005D733C">
      <w:r>
        <w:t>Q: what would the gains be at a PER of 10%?</w:t>
      </w:r>
    </w:p>
    <w:p w14:paraId="577A46EA" w14:textId="77777777" w:rsidR="00543E57" w:rsidRDefault="00543E57" w:rsidP="005D733C"/>
    <w:p w14:paraId="454A2BB1" w14:textId="653761AF" w:rsidR="006F63C7" w:rsidRDefault="006F63C7" w:rsidP="006F63C7">
      <w:r w:rsidRPr="006D6298">
        <w:rPr>
          <w:highlight w:val="yellow"/>
        </w:rPr>
        <w:t>SP</w:t>
      </w:r>
      <w:r w:rsidR="006D6298" w:rsidRPr="006D6298">
        <w:rPr>
          <w:highlight w:val="yellow"/>
        </w:rPr>
        <w:t>s deferred</w:t>
      </w:r>
    </w:p>
    <w:p w14:paraId="497AFF71" w14:textId="77777777" w:rsidR="006F63C7" w:rsidRDefault="006F63C7" w:rsidP="006F63C7"/>
    <w:p w14:paraId="3EA70A3E" w14:textId="693CF0EF" w:rsidR="005D733C" w:rsidRPr="00020E03" w:rsidRDefault="005D733C" w:rsidP="005251ED">
      <w:pPr>
        <w:keepNext/>
        <w:rPr>
          <w:b/>
          <w:bCs/>
          <w:u w:val="single"/>
        </w:rPr>
      </w:pPr>
      <w:r w:rsidRPr="00020E03">
        <w:rPr>
          <w:b/>
          <w:bCs/>
          <w:u w:val="single"/>
        </w:rPr>
        <w:lastRenderedPageBreak/>
        <w:t>25/0808 Discussion on Design of Interference Mitigation Pilots – Follow up</w:t>
      </w:r>
      <w:r w:rsidR="003627AC" w:rsidRPr="00020E03">
        <w:rPr>
          <w:b/>
          <w:bCs/>
          <w:u w:val="single"/>
        </w:rPr>
        <w:t xml:space="preserve"> (</w:t>
      </w:r>
      <w:r w:rsidRPr="00020E03">
        <w:rPr>
          <w:b/>
          <w:bCs/>
          <w:u w:val="single"/>
        </w:rPr>
        <w:t>Ke Zhong</w:t>
      </w:r>
      <w:r w:rsidR="003627AC" w:rsidRPr="00020E03">
        <w:rPr>
          <w:b/>
          <w:bCs/>
          <w:u w:val="single"/>
        </w:rPr>
        <w:t>)</w:t>
      </w:r>
    </w:p>
    <w:p w14:paraId="755E3C6E" w14:textId="1CAE1C2C" w:rsidR="003627AC" w:rsidRDefault="00055B9D" w:rsidP="005D733C">
      <w:r>
        <w:t>Follow-up contribution on previous work.</w:t>
      </w:r>
    </w:p>
    <w:p w14:paraId="4E646665" w14:textId="20E6171C" w:rsidR="006A525B" w:rsidRDefault="006A525B" w:rsidP="005D733C">
      <w:r>
        <w:t>It is proposed that IM pilot tones be used in both non-OFDMA and OFDMA.</w:t>
      </w:r>
    </w:p>
    <w:p w14:paraId="5337FC78" w14:textId="77777777" w:rsidR="003627AC" w:rsidRDefault="003627AC" w:rsidP="005D733C"/>
    <w:p w14:paraId="4BD049FE" w14:textId="520A32BD" w:rsidR="00256AFC" w:rsidRPr="00256AFC" w:rsidRDefault="00256AFC" w:rsidP="005D733C">
      <w:pPr>
        <w:rPr>
          <w:u w:val="single"/>
        </w:rPr>
      </w:pPr>
      <w:r w:rsidRPr="00256AFC">
        <w:rPr>
          <w:u w:val="single"/>
        </w:rPr>
        <w:t>Discussion</w:t>
      </w:r>
    </w:p>
    <w:p w14:paraId="57B89971" w14:textId="71556590" w:rsidR="00256AFC" w:rsidRDefault="0080605F" w:rsidP="005D733C">
      <w:r>
        <w:t>Q: IM pilots are on top of CFO pilots?</w:t>
      </w:r>
    </w:p>
    <w:p w14:paraId="6FCD875C" w14:textId="146EBA6C" w:rsidR="0080605F" w:rsidRDefault="0080605F" w:rsidP="005D733C">
      <w:r>
        <w:t xml:space="preserve">A: </w:t>
      </w:r>
      <w:r w:rsidR="0057033B">
        <w:t>yes</w:t>
      </w:r>
    </w:p>
    <w:p w14:paraId="4FE42B3C" w14:textId="25F2C31C" w:rsidR="0057033B" w:rsidRDefault="0057033B" w:rsidP="005D733C">
      <w:r>
        <w:t>Q: one problem with non-zero pilots is that estimation is complicated in presence of CFO</w:t>
      </w:r>
      <w:r w:rsidR="00975F7E">
        <w:t>.</w:t>
      </w:r>
    </w:p>
    <w:p w14:paraId="779EFE08" w14:textId="77777777" w:rsidR="00975F7E" w:rsidRDefault="00975F7E" w:rsidP="005D733C"/>
    <w:p w14:paraId="5707DCDF" w14:textId="4503C42D" w:rsidR="00975F7E" w:rsidRDefault="00975F7E" w:rsidP="005D733C">
      <w:r w:rsidRPr="00975F7E">
        <w:rPr>
          <w:highlight w:val="yellow"/>
        </w:rPr>
        <w:t>SPs deferred</w:t>
      </w:r>
    </w:p>
    <w:p w14:paraId="68703419" w14:textId="77777777" w:rsidR="006A525B" w:rsidRDefault="006A525B" w:rsidP="005D733C"/>
    <w:p w14:paraId="2940B308" w14:textId="37EC4357" w:rsidR="005D733C" w:rsidRPr="00811DB2" w:rsidRDefault="005D733C" w:rsidP="005D733C">
      <w:pPr>
        <w:rPr>
          <w:b/>
          <w:bCs/>
          <w:u w:val="single"/>
          <w:lang w:val="en-GB"/>
        </w:rPr>
      </w:pPr>
      <w:r w:rsidRPr="00811DB2">
        <w:rPr>
          <w:b/>
          <w:bCs/>
          <w:u w:val="single"/>
        </w:rPr>
        <w:t>25/0985 A Novel Approach to Reduce the Size of the Beamforming Feedback Report in Wi-Fi Networks</w:t>
      </w:r>
      <w:r w:rsidR="00811DB2" w:rsidRPr="00811DB2">
        <w:rPr>
          <w:b/>
          <w:bCs/>
          <w:u w:val="single"/>
        </w:rPr>
        <w:t xml:space="preserve"> (</w:t>
      </w:r>
      <w:r w:rsidR="003D5648" w:rsidRPr="003D5648">
        <w:rPr>
          <w:b/>
          <w:bCs/>
          <w:u w:val="single"/>
        </w:rPr>
        <w:t>Salim Yahya</w:t>
      </w:r>
      <w:r w:rsidR="00811DB2" w:rsidRPr="00811DB2">
        <w:rPr>
          <w:b/>
          <w:bCs/>
          <w:u w:val="single"/>
        </w:rPr>
        <w:t>)</w:t>
      </w:r>
    </w:p>
    <w:p w14:paraId="39658BB2" w14:textId="526F8D89" w:rsidR="003627AC" w:rsidRPr="003D5648" w:rsidRDefault="003D5648" w:rsidP="005D733C">
      <w:pPr>
        <w:rPr>
          <w:lang w:val="en-GB"/>
        </w:rPr>
      </w:pPr>
      <w:r w:rsidRPr="00506AE9">
        <w:rPr>
          <w:highlight w:val="yellow"/>
          <w:lang w:val="en-GB"/>
        </w:rPr>
        <w:t>Not present</w:t>
      </w:r>
      <w:r w:rsidR="00506AE9" w:rsidRPr="00506AE9">
        <w:rPr>
          <w:highlight w:val="yellow"/>
          <w:lang w:val="en-GB"/>
        </w:rPr>
        <w:t xml:space="preserve"> - deferred</w:t>
      </w:r>
    </w:p>
    <w:p w14:paraId="1154B316" w14:textId="77777777" w:rsidR="003627AC" w:rsidRDefault="003627AC" w:rsidP="005D733C"/>
    <w:p w14:paraId="4727EF1A" w14:textId="2943DDFD" w:rsidR="005D733C" w:rsidRPr="00323E9D" w:rsidRDefault="005D733C" w:rsidP="005D733C">
      <w:pPr>
        <w:rPr>
          <w:b/>
          <w:bCs/>
          <w:u w:val="single"/>
        </w:rPr>
      </w:pPr>
      <w:r w:rsidRPr="00323E9D">
        <w:rPr>
          <w:b/>
          <w:bCs/>
          <w:u w:val="single"/>
        </w:rPr>
        <w:t xml:space="preserve">25/1129 On determination of </w:t>
      </w:r>
      <w:proofErr w:type="spellStart"/>
      <w:r w:rsidRPr="00323E9D">
        <w:rPr>
          <w:b/>
          <w:bCs/>
          <w:u w:val="single"/>
        </w:rPr>
        <w:t>CoBF</w:t>
      </w:r>
      <w:proofErr w:type="spellEnd"/>
      <w:r w:rsidRPr="00323E9D">
        <w:rPr>
          <w:b/>
          <w:bCs/>
          <w:u w:val="single"/>
        </w:rPr>
        <w:t xml:space="preserve"> MAP Sync-reference and Sync-follower roles</w:t>
      </w:r>
      <w:r w:rsidR="00446BC9">
        <w:rPr>
          <w:b/>
          <w:bCs/>
          <w:u w:val="single"/>
        </w:rPr>
        <w:t xml:space="preserve"> </w:t>
      </w:r>
      <w:r w:rsidR="00811DB2" w:rsidRPr="00323E9D">
        <w:rPr>
          <w:b/>
          <w:bCs/>
          <w:u w:val="single"/>
        </w:rPr>
        <w:t>(</w:t>
      </w:r>
      <w:r w:rsidRPr="00323E9D">
        <w:rPr>
          <w:b/>
          <w:bCs/>
          <w:u w:val="single"/>
        </w:rPr>
        <w:t>Shuling Feng</w:t>
      </w:r>
      <w:r w:rsidR="00811DB2" w:rsidRPr="00323E9D">
        <w:rPr>
          <w:b/>
          <w:bCs/>
          <w:u w:val="single"/>
        </w:rPr>
        <w:t>)</w:t>
      </w:r>
    </w:p>
    <w:p w14:paraId="5E09A67E" w14:textId="2609BD9D" w:rsidR="003627AC" w:rsidRDefault="00CB7860" w:rsidP="005D733C">
      <w:r>
        <w:t>Dynamic vs. determined at group formation.</w:t>
      </w:r>
    </w:p>
    <w:p w14:paraId="6950478B" w14:textId="530BFFE4" w:rsidR="00CB7860" w:rsidRDefault="00B4012C" w:rsidP="005D733C">
      <w:r>
        <w:t>This contribution proposes semi-static roles. Determined at group formation but can be changed using regrouping procedure.</w:t>
      </w:r>
    </w:p>
    <w:p w14:paraId="0BA3EE69" w14:textId="77777777" w:rsidR="009B6A9F" w:rsidRDefault="009B6A9F" w:rsidP="005D733C"/>
    <w:p w14:paraId="6C3055F8" w14:textId="17B15D4F" w:rsidR="009B6A9F" w:rsidRPr="009B6A9F" w:rsidRDefault="009B6A9F" w:rsidP="005D733C">
      <w:pPr>
        <w:rPr>
          <w:u w:val="single"/>
        </w:rPr>
      </w:pPr>
      <w:r w:rsidRPr="009B6A9F">
        <w:rPr>
          <w:u w:val="single"/>
        </w:rPr>
        <w:t>Discussion</w:t>
      </w:r>
    </w:p>
    <w:p w14:paraId="0A69C8B9" w14:textId="76B49AEE" w:rsidR="009B6A9F" w:rsidRDefault="00AF63E7" w:rsidP="005D733C">
      <w:r>
        <w:t xml:space="preserve">Q: How is STA affected </w:t>
      </w:r>
      <w:proofErr w:type="gramStart"/>
      <w:r>
        <w:t>it</w:t>
      </w:r>
      <w:proofErr w:type="gramEnd"/>
      <w:r>
        <w:t xml:space="preserve"> AP roles are dynamic or semi-static?</w:t>
      </w:r>
    </w:p>
    <w:p w14:paraId="7C049D81" w14:textId="666053D4" w:rsidR="00AF63E7" w:rsidRDefault="00AF63E7" w:rsidP="005D733C">
      <w:r>
        <w:t xml:space="preserve">A: some STAs may perform </w:t>
      </w:r>
      <w:r w:rsidR="001B2F22">
        <w:t xml:space="preserve">CF tracking. If AP roles change, the carrier frequency may change, which can cause </w:t>
      </w:r>
      <w:r w:rsidR="00D467B8">
        <w:t>unexpected</w:t>
      </w:r>
      <w:r w:rsidR="001B2F22">
        <w:t xml:space="preserve"> behavior.</w:t>
      </w:r>
    </w:p>
    <w:p w14:paraId="122B6B2D" w14:textId="77777777" w:rsidR="00811DB2" w:rsidRDefault="00811DB2" w:rsidP="005D733C"/>
    <w:p w14:paraId="7446B280" w14:textId="1B56F3E4" w:rsidR="003A01BE" w:rsidRDefault="003A01BE" w:rsidP="005D733C">
      <w:r>
        <w:t>SP1</w:t>
      </w:r>
      <w:r w:rsidR="00823088">
        <w:t>:</w:t>
      </w:r>
    </w:p>
    <w:p w14:paraId="10F0B762" w14:textId="77777777" w:rsidR="00823088" w:rsidRPr="00823088" w:rsidRDefault="00823088" w:rsidP="00823088">
      <w:r w:rsidRPr="00823088">
        <w:rPr>
          <w:b/>
          <w:bCs/>
        </w:rPr>
        <w:t xml:space="preserve">Do you support </w:t>
      </w:r>
      <w:proofErr w:type="gramStart"/>
      <w:r w:rsidRPr="00823088">
        <w:rPr>
          <w:b/>
          <w:bCs/>
        </w:rPr>
        <w:t>to insert</w:t>
      </w:r>
      <w:proofErr w:type="gramEnd"/>
      <w:r w:rsidRPr="00823088">
        <w:rPr>
          <w:b/>
          <w:bCs/>
        </w:rPr>
        <w:t xml:space="preserve"> the following PDT at Page 319 Line 54 in 11bn D0.3?</w:t>
      </w:r>
    </w:p>
    <w:p w14:paraId="7DB7E352" w14:textId="77777777" w:rsidR="00823088" w:rsidRPr="00823088" w:rsidRDefault="00823088" w:rsidP="00112BDD">
      <w:r w:rsidRPr="00823088">
        <w:t>A Co-BF AP shall be capable of being a sync-reference or a sync-follower. Co-BF APs’ sync-reference and sync-follower roles are determined when a Co-BF MAPC agreement is established using procedures described in Clause 37.13.1.3.2 (MAPC agreement establishment). The sync-reference and sync-follower roles can be changed when a Co-BF MAPC agreement is updated using procedure described in Clause 37.13.1.3.3 (MAPC agreement update).</w:t>
      </w:r>
    </w:p>
    <w:p w14:paraId="66D2E697" w14:textId="77777777" w:rsidR="00823088" w:rsidRDefault="00823088" w:rsidP="005D733C"/>
    <w:p w14:paraId="4D83394F" w14:textId="249A7E94" w:rsidR="003A01BE" w:rsidRDefault="003A01BE" w:rsidP="005D733C">
      <w:r w:rsidRPr="003A01BE">
        <w:rPr>
          <w:highlight w:val="green"/>
        </w:rPr>
        <w:t>No objection</w:t>
      </w:r>
    </w:p>
    <w:p w14:paraId="170038A0" w14:textId="77777777" w:rsidR="003A01BE" w:rsidRDefault="003A01BE" w:rsidP="005D733C"/>
    <w:p w14:paraId="6A0D5217" w14:textId="77777777" w:rsidR="003A01BE" w:rsidRDefault="003A01BE" w:rsidP="005D733C"/>
    <w:p w14:paraId="620C9E6C" w14:textId="26BB6069" w:rsidR="005D733C" w:rsidRPr="00323E9D" w:rsidRDefault="005D733C" w:rsidP="005D733C">
      <w:pPr>
        <w:rPr>
          <w:b/>
          <w:bCs/>
          <w:u w:val="single"/>
        </w:rPr>
      </w:pPr>
      <w:r w:rsidRPr="00323E9D">
        <w:rPr>
          <w:b/>
          <w:bCs/>
          <w:u w:val="single"/>
        </w:rPr>
        <w:t xml:space="preserve">25/1185 CSI Process </w:t>
      </w:r>
      <w:proofErr w:type="gramStart"/>
      <w:r w:rsidRPr="00323E9D">
        <w:rPr>
          <w:b/>
          <w:bCs/>
          <w:u w:val="single"/>
        </w:rPr>
        <w:t>In</w:t>
      </w:r>
      <w:proofErr w:type="gramEnd"/>
      <w:r w:rsidRPr="00323E9D">
        <w:rPr>
          <w:b/>
          <w:bCs/>
          <w:u w:val="single"/>
        </w:rPr>
        <w:t xml:space="preserve"> Joint Sounding</w:t>
      </w:r>
      <w:r w:rsidR="00811DB2" w:rsidRPr="00323E9D">
        <w:rPr>
          <w:b/>
          <w:bCs/>
          <w:u w:val="single"/>
        </w:rPr>
        <w:t xml:space="preserve"> (</w:t>
      </w:r>
      <w:r w:rsidRPr="00323E9D">
        <w:rPr>
          <w:b/>
          <w:bCs/>
          <w:u w:val="single"/>
        </w:rPr>
        <w:t>Junghoon Suh</w:t>
      </w:r>
      <w:r w:rsidR="00811DB2" w:rsidRPr="00323E9D">
        <w:rPr>
          <w:b/>
          <w:bCs/>
          <w:u w:val="single"/>
        </w:rPr>
        <w:t>)</w:t>
      </w:r>
    </w:p>
    <w:p w14:paraId="7E1DD4B5" w14:textId="26FA52B1" w:rsidR="003627AC" w:rsidRDefault="00A956FB" w:rsidP="005D733C">
      <w:r>
        <w:t xml:space="preserve">Channel gain </w:t>
      </w:r>
      <w:r w:rsidR="00455CDF">
        <w:t xml:space="preserve">of </w:t>
      </w:r>
      <w:r>
        <w:t xml:space="preserve">in-BSS and OBSS may be very </w:t>
      </w:r>
      <w:r w:rsidR="00455CDF">
        <w:t xml:space="preserve">different. </w:t>
      </w:r>
      <w:r w:rsidR="007E3096">
        <w:t>This</w:t>
      </w:r>
      <w:r w:rsidR="00455CDF">
        <w:t xml:space="preserve"> near-far effect can be avoided in new joint sounding format.</w:t>
      </w:r>
      <w:r w:rsidR="00BC395D">
        <w:t xml:space="preserve"> Results are verified through simulation.</w:t>
      </w:r>
    </w:p>
    <w:p w14:paraId="54436E60" w14:textId="77777777" w:rsidR="00455CDF" w:rsidRDefault="00455CDF" w:rsidP="005D733C"/>
    <w:p w14:paraId="23EF6418" w14:textId="095E06E8" w:rsidR="003627AC" w:rsidRPr="00C10759" w:rsidRDefault="008A0CD9" w:rsidP="005D733C">
      <w:pPr>
        <w:rPr>
          <w:u w:val="single"/>
        </w:rPr>
      </w:pPr>
      <w:r w:rsidRPr="00C10759">
        <w:rPr>
          <w:u w:val="single"/>
        </w:rPr>
        <w:t>Discussion</w:t>
      </w:r>
    </w:p>
    <w:p w14:paraId="444D6C6D" w14:textId="445D6722" w:rsidR="008A0CD9" w:rsidRDefault="008A0CD9" w:rsidP="005D733C">
      <w:r>
        <w:t xml:space="preserve">Q: did not see the issue in </w:t>
      </w:r>
      <w:r w:rsidR="00C10759">
        <w:t>testing. Don’t quite understand the issue.</w:t>
      </w:r>
    </w:p>
    <w:p w14:paraId="43D9D3D9" w14:textId="77777777" w:rsidR="007803B3" w:rsidRDefault="008C5F7E" w:rsidP="005D733C">
      <w:r>
        <w:t xml:space="preserve">Q: </w:t>
      </w:r>
      <w:r w:rsidR="007803B3">
        <w:t>AGC should be considered in the simulations.</w:t>
      </w:r>
    </w:p>
    <w:p w14:paraId="1619B026" w14:textId="22341A18" w:rsidR="00C10759" w:rsidRDefault="007803B3" w:rsidP="005D733C">
      <w:r>
        <w:t xml:space="preserve"> </w:t>
      </w:r>
    </w:p>
    <w:p w14:paraId="4D2FF935" w14:textId="77777777" w:rsidR="00C10759" w:rsidRDefault="00C10759" w:rsidP="005D733C"/>
    <w:p w14:paraId="1926773E" w14:textId="4B90CD2E" w:rsidR="005D733C" w:rsidRPr="00323E9D" w:rsidRDefault="005D733C" w:rsidP="005D733C">
      <w:pPr>
        <w:rPr>
          <w:b/>
          <w:bCs/>
          <w:u w:val="single"/>
        </w:rPr>
      </w:pPr>
      <w:r w:rsidRPr="00323E9D">
        <w:rPr>
          <w:b/>
          <w:bCs/>
          <w:u w:val="single"/>
        </w:rPr>
        <w:t>25/1186 CBF Scheduled Users in the CBF Trigger Fram</w:t>
      </w:r>
      <w:r w:rsidR="00811DB2" w:rsidRPr="00323E9D">
        <w:rPr>
          <w:b/>
          <w:bCs/>
          <w:u w:val="single"/>
        </w:rPr>
        <w:t>e (</w:t>
      </w:r>
      <w:r w:rsidRPr="00323E9D">
        <w:rPr>
          <w:b/>
          <w:bCs/>
          <w:u w:val="single"/>
        </w:rPr>
        <w:t>Junghoon Suh</w:t>
      </w:r>
      <w:r w:rsidR="00811DB2" w:rsidRPr="00323E9D">
        <w:rPr>
          <w:b/>
          <w:bCs/>
          <w:u w:val="single"/>
        </w:rPr>
        <w:t>)</w:t>
      </w:r>
    </w:p>
    <w:p w14:paraId="7038D479" w14:textId="7D2FE697" w:rsidR="003627AC" w:rsidRDefault="006A2294" w:rsidP="005D733C">
      <w:r>
        <w:t xml:space="preserve">STAs included in </w:t>
      </w:r>
      <w:proofErr w:type="gramStart"/>
      <w:r>
        <w:t>invite</w:t>
      </w:r>
      <w:proofErr w:type="gramEnd"/>
      <w:r>
        <w:t xml:space="preserve"> frame should be listed in the sync frame as well to avoid issues.</w:t>
      </w:r>
    </w:p>
    <w:p w14:paraId="14BD11BE" w14:textId="77777777" w:rsidR="004D5BEF" w:rsidRDefault="004D5BEF" w:rsidP="005D733C"/>
    <w:p w14:paraId="49002B17" w14:textId="61F65B1F" w:rsidR="00D4678D" w:rsidRDefault="0067118C" w:rsidP="00112BDD">
      <w:pPr>
        <w:keepNext/>
      </w:pPr>
      <w:r>
        <w:lastRenderedPageBreak/>
        <w:t>SP1</w:t>
      </w:r>
      <w:r w:rsidR="00C739FD">
        <w:t>:</w:t>
      </w:r>
    </w:p>
    <w:p w14:paraId="2E406483" w14:textId="0DB1E106" w:rsidR="0067118C" w:rsidRPr="00112BDD" w:rsidRDefault="0067118C" w:rsidP="00112BDD">
      <w:pPr>
        <w:keepNext/>
        <w:rPr>
          <w:b/>
          <w:bCs/>
        </w:rPr>
      </w:pPr>
      <w:r w:rsidRPr="00112BDD">
        <w:rPr>
          <w:b/>
          <w:bCs/>
        </w:rPr>
        <w:t xml:space="preserve">Do you agree to include the following </w:t>
      </w:r>
      <w:proofErr w:type="gramStart"/>
      <w:r w:rsidRPr="00112BDD">
        <w:rPr>
          <w:b/>
          <w:bCs/>
        </w:rPr>
        <w:t>to</w:t>
      </w:r>
      <w:proofErr w:type="gramEnd"/>
      <w:r w:rsidRPr="00112BDD">
        <w:rPr>
          <w:b/>
          <w:bCs/>
        </w:rPr>
        <w:t xml:space="preserve"> the 11bn SFD? </w:t>
      </w:r>
    </w:p>
    <w:p w14:paraId="775CCD2E" w14:textId="1B179DE4" w:rsidR="0067118C" w:rsidRDefault="0067118C" w:rsidP="0067118C">
      <w:r>
        <w:t xml:space="preserve">The user information in the Sync frame and in the UHR-SIG of </w:t>
      </w:r>
      <w:proofErr w:type="spellStart"/>
      <w:r>
        <w:t>CoBF</w:t>
      </w:r>
      <w:proofErr w:type="spellEnd"/>
      <w:r>
        <w:t xml:space="preserve"> DL PPDU corresponds to all the users that were listed, in the Invite as well as the Response frames </w:t>
      </w:r>
    </w:p>
    <w:p w14:paraId="3E384483" w14:textId="04A03B7F" w:rsidR="0067118C" w:rsidRDefault="0067118C" w:rsidP="00112BDD">
      <w:pPr>
        <w:pStyle w:val="ListParagraph"/>
        <w:numPr>
          <w:ilvl w:val="0"/>
          <w:numId w:val="3"/>
        </w:numPr>
      </w:pPr>
      <w:proofErr w:type="spellStart"/>
      <w:r>
        <w:t>Nss</w:t>
      </w:r>
      <w:proofErr w:type="spellEnd"/>
      <w:r>
        <w:t xml:space="preserve"> for each user in the Invite/Response frame and the corresponding number of spatial streams for the same user interpreted from the spatial configuration in the Sync frame is consistent, i.e., the spatial stream allocation does not change. </w:t>
      </w:r>
    </w:p>
    <w:p w14:paraId="0FA93786" w14:textId="4DEB771C" w:rsidR="0067118C" w:rsidRDefault="0067118C" w:rsidP="00112BDD">
      <w:pPr>
        <w:pStyle w:val="ListParagraph"/>
        <w:numPr>
          <w:ilvl w:val="0"/>
          <w:numId w:val="3"/>
        </w:numPr>
      </w:pPr>
      <w:r>
        <w:t xml:space="preserve">The MCS and 2xLDPC bits for each user in the Sync frame should be consistent with these in the Response frame </w:t>
      </w:r>
    </w:p>
    <w:p w14:paraId="014CD849" w14:textId="77777777" w:rsidR="0067118C" w:rsidRDefault="0067118C" w:rsidP="0067118C"/>
    <w:p w14:paraId="084DC542" w14:textId="7C120B82" w:rsidR="00EE1E82" w:rsidRDefault="0067118C" w:rsidP="0067118C">
      <w:r>
        <w:t>Reference doc. 25/1186r0, 25/1191r0</w:t>
      </w:r>
    </w:p>
    <w:p w14:paraId="61F1E5C8" w14:textId="77777777" w:rsidR="00D4678D" w:rsidRDefault="00D4678D" w:rsidP="005D733C"/>
    <w:p w14:paraId="545A757F" w14:textId="77777777" w:rsidR="0067118C" w:rsidRDefault="0067118C" w:rsidP="0067118C">
      <w:r w:rsidRPr="003A01BE">
        <w:rPr>
          <w:highlight w:val="green"/>
        </w:rPr>
        <w:t>No objection</w:t>
      </w:r>
    </w:p>
    <w:p w14:paraId="4FBC39A5" w14:textId="77777777" w:rsidR="003627AC" w:rsidRDefault="003627AC" w:rsidP="005D733C"/>
    <w:p w14:paraId="73B94F7A" w14:textId="3D446251" w:rsidR="005D733C" w:rsidRPr="008D37D7" w:rsidRDefault="005D733C" w:rsidP="005D733C">
      <w:pPr>
        <w:rPr>
          <w:b/>
          <w:bCs/>
          <w:u w:val="single"/>
        </w:rPr>
      </w:pPr>
      <w:r w:rsidRPr="008D37D7">
        <w:rPr>
          <w:b/>
          <w:bCs/>
          <w:u w:val="single"/>
        </w:rPr>
        <w:t>25/1191 COBF Mis</w:t>
      </w:r>
      <w:r w:rsidR="00811DB2" w:rsidRPr="008D37D7">
        <w:rPr>
          <w:b/>
          <w:bCs/>
          <w:u w:val="single"/>
        </w:rPr>
        <w:t>c (</w:t>
      </w:r>
      <w:r w:rsidRPr="008D37D7">
        <w:rPr>
          <w:b/>
          <w:bCs/>
          <w:u w:val="single"/>
        </w:rPr>
        <w:t>You-Wei Chen</w:t>
      </w:r>
      <w:r w:rsidR="00811DB2" w:rsidRPr="008D37D7">
        <w:rPr>
          <w:b/>
          <w:bCs/>
          <w:u w:val="single"/>
        </w:rPr>
        <w:t>)</w:t>
      </w:r>
    </w:p>
    <w:p w14:paraId="00E3541E" w14:textId="77777777" w:rsidR="006D2E0C" w:rsidRDefault="006D2E0C" w:rsidP="006D2E0C">
      <w:r>
        <w:t xml:space="preserve">SP1: </w:t>
      </w:r>
    </w:p>
    <w:p w14:paraId="553121A1" w14:textId="1317534C" w:rsidR="006D2E0C" w:rsidRPr="00080019" w:rsidRDefault="006D2E0C" w:rsidP="006D2E0C">
      <w:r w:rsidRPr="00080019">
        <w:rPr>
          <w:b/>
          <w:bCs/>
        </w:rPr>
        <w:t>Do you agree to include the following text in the most updated 11bn draft in 37.12.3 (Rules for UHR Co-BF sounding protocol sequences) page 128 line 4 in D0.3?</w:t>
      </w:r>
    </w:p>
    <w:p w14:paraId="58E3FAFF" w14:textId="77777777" w:rsidR="006D2E0C" w:rsidRPr="00080019" w:rsidRDefault="006D2E0C" w:rsidP="006D2E0C">
      <w:r w:rsidRPr="00080019">
        <w:rPr>
          <w:u w:val="single"/>
        </w:rPr>
        <w:t>In a UHR Co-BF sounding sequence, the Starting Spatial Streams field in the UHR NDP Announcement shall be set to 0 in a UHR Co-BF sequential NDP sounding sequence and set to 1 in a UHR Co-BF joint NDP sounding sequence.</w:t>
      </w:r>
    </w:p>
    <w:p w14:paraId="1DF388F4" w14:textId="77777777" w:rsidR="006D2E0C" w:rsidRDefault="006D2E0C" w:rsidP="00032B96">
      <w:pPr>
        <w:rPr>
          <w:highlight w:val="green"/>
        </w:rPr>
      </w:pPr>
    </w:p>
    <w:p w14:paraId="612A684D" w14:textId="758F8523" w:rsidR="00032B96" w:rsidRDefault="00032B96" w:rsidP="00032B96">
      <w:r w:rsidRPr="003A01BE">
        <w:rPr>
          <w:highlight w:val="green"/>
        </w:rPr>
        <w:t>No objection</w:t>
      </w:r>
    </w:p>
    <w:p w14:paraId="485B5A4C" w14:textId="77777777" w:rsidR="00862C60" w:rsidRDefault="00862C60" w:rsidP="005D733C"/>
    <w:p w14:paraId="23D2E238" w14:textId="77777777" w:rsidR="003627AC" w:rsidRDefault="003627AC" w:rsidP="005D733C"/>
    <w:p w14:paraId="272ADFE0" w14:textId="00B8ECA4" w:rsidR="005D733C" w:rsidRPr="008D37D7" w:rsidRDefault="005D733C" w:rsidP="005D733C">
      <w:pPr>
        <w:rPr>
          <w:b/>
          <w:bCs/>
          <w:u w:val="single"/>
        </w:rPr>
      </w:pPr>
      <w:r w:rsidRPr="008D37D7">
        <w:rPr>
          <w:b/>
          <w:bCs/>
          <w:u w:val="single"/>
        </w:rPr>
        <w:t xml:space="preserve">25/1178 Information Exchange for </w:t>
      </w:r>
      <w:proofErr w:type="spellStart"/>
      <w:r w:rsidRPr="008D37D7">
        <w:rPr>
          <w:b/>
          <w:bCs/>
          <w:u w:val="single"/>
        </w:rPr>
        <w:t>CoSR</w:t>
      </w:r>
      <w:proofErr w:type="spellEnd"/>
      <w:r w:rsidRPr="008D37D7">
        <w:rPr>
          <w:b/>
          <w:bCs/>
          <w:u w:val="single"/>
        </w:rPr>
        <w:t xml:space="preserve"> transmissions</w:t>
      </w:r>
      <w:r w:rsidR="00811DB2" w:rsidRPr="008D37D7">
        <w:rPr>
          <w:b/>
          <w:bCs/>
          <w:u w:val="single"/>
        </w:rPr>
        <w:t xml:space="preserve"> (</w:t>
      </w:r>
      <w:r w:rsidRPr="008D37D7">
        <w:rPr>
          <w:b/>
          <w:bCs/>
          <w:u w:val="single"/>
        </w:rPr>
        <w:t>Sameer Vermani</w:t>
      </w:r>
      <w:r w:rsidR="00811DB2" w:rsidRPr="008D37D7">
        <w:rPr>
          <w:b/>
          <w:bCs/>
          <w:u w:val="single"/>
        </w:rPr>
        <w:t>)</w:t>
      </w:r>
    </w:p>
    <w:p w14:paraId="3EBC1540" w14:textId="79971F7B" w:rsidR="00C739FD" w:rsidRDefault="00E27D2A" w:rsidP="005D733C">
      <w:r>
        <w:t xml:space="preserve">Analyzes the types of information that need to be exchanged at different times during the </w:t>
      </w:r>
      <w:proofErr w:type="spellStart"/>
      <w:r>
        <w:t>CoSR</w:t>
      </w:r>
      <w:proofErr w:type="spellEnd"/>
      <w:r>
        <w:t xml:space="preserve"> operation.</w:t>
      </w:r>
    </w:p>
    <w:p w14:paraId="4AE83E3E" w14:textId="77777777" w:rsidR="00E27D2A" w:rsidRDefault="00E27D2A" w:rsidP="005D733C"/>
    <w:p w14:paraId="516FB585" w14:textId="4312AE78" w:rsidR="003627AC" w:rsidRDefault="00382D84" w:rsidP="005D733C">
      <w:r>
        <w:t>To be continued in PM2</w:t>
      </w:r>
    </w:p>
    <w:p w14:paraId="48914EBD" w14:textId="77777777" w:rsidR="003627AC" w:rsidRDefault="003627AC" w:rsidP="005D733C"/>
    <w:p w14:paraId="647F0070" w14:textId="77777777" w:rsidR="001B02EA" w:rsidRPr="008B0C05" w:rsidRDefault="001B02EA" w:rsidP="001B02EA">
      <w:pPr>
        <w:keepNext/>
        <w:rPr>
          <w:b/>
          <w:sz w:val="28"/>
          <w:szCs w:val="28"/>
        </w:rPr>
      </w:pPr>
      <w:r>
        <w:rPr>
          <w:b/>
          <w:sz w:val="28"/>
          <w:szCs w:val="28"/>
        </w:rPr>
        <w:t>Recess</w:t>
      </w:r>
    </w:p>
    <w:p w14:paraId="7740BEFF" w14:textId="05D81329" w:rsidR="001B02EA" w:rsidRDefault="001B02EA" w:rsidP="001B02EA">
      <w:pPr>
        <w:rPr>
          <w:szCs w:val="22"/>
        </w:rPr>
      </w:pPr>
      <w:r>
        <w:rPr>
          <w:szCs w:val="22"/>
        </w:rPr>
        <w:t xml:space="preserve">The meeting is </w:t>
      </w:r>
      <w:proofErr w:type="gramStart"/>
      <w:r>
        <w:rPr>
          <w:szCs w:val="22"/>
        </w:rPr>
        <w:t>recessed</w:t>
      </w:r>
      <w:proofErr w:type="gramEnd"/>
      <w:r>
        <w:rPr>
          <w:szCs w:val="22"/>
        </w:rPr>
        <w:t xml:space="preserve"> at </w:t>
      </w:r>
      <w:r>
        <w:rPr>
          <w:szCs w:val="22"/>
        </w:rPr>
        <w:t>15:30</w:t>
      </w:r>
      <w:r>
        <w:rPr>
          <w:szCs w:val="22"/>
        </w:rPr>
        <w:t>.</w:t>
      </w:r>
    </w:p>
    <w:p w14:paraId="09EC3593" w14:textId="77777777" w:rsidR="001B02EA" w:rsidRDefault="001B02EA" w:rsidP="001B02EA">
      <w:pPr>
        <w:rPr>
          <w:szCs w:val="22"/>
        </w:rPr>
      </w:pPr>
    </w:p>
    <w:p w14:paraId="08273DEA" w14:textId="66F89CC2" w:rsidR="00332724" w:rsidRDefault="00332724">
      <w:r>
        <w:br w:type="page"/>
      </w:r>
    </w:p>
    <w:p w14:paraId="00320E1F" w14:textId="333DFA21" w:rsidR="00332724" w:rsidRPr="0039540D" w:rsidRDefault="00332724" w:rsidP="00332724">
      <w:pPr>
        <w:pStyle w:val="Heading2"/>
      </w:pPr>
      <w:r>
        <w:lastRenderedPageBreak/>
        <w:t xml:space="preserve">Session </w:t>
      </w:r>
      <w:r>
        <w:t>4</w:t>
      </w:r>
      <w:r>
        <w:t>: Wednesday 7/2</w:t>
      </w:r>
      <w:r w:rsidR="008965A1">
        <w:t>3</w:t>
      </w:r>
      <w:r>
        <w:t>/2025, 1</w:t>
      </w:r>
      <w:r>
        <w:t>6:00</w:t>
      </w:r>
      <w:r>
        <w:t>-1</w:t>
      </w:r>
      <w:r>
        <w:t>8</w:t>
      </w:r>
      <w:r>
        <w:t>:</w:t>
      </w:r>
      <w:r>
        <w:t>0</w:t>
      </w:r>
      <w:r>
        <w:t>0</w:t>
      </w:r>
    </w:p>
    <w:p w14:paraId="1B54623A" w14:textId="77777777" w:rsidR="00332724" w:rsidRPr="001916B5" w:rsidRDefault="00332724" w:rsidP="00332724">
      <w:pPr>
        <w:rPr>
          <w:szCs w:val="22"/>
        </w:rPr>
      </w:pPr>
    </w:p>
    <w:p w14:paraId="0F490FEF" w14:textId="77777777" w:rsidR="00332724" w:rsidRPr="0039540D" w:rsidRDefault="00332724" w:rsidP="00332724">
      <w:pPr>
        <w:rPr>
          <w:b/>
          <w:sz w:val="28"/>
          <w:szCs w:val="28"/>
        </w:rPr>
      </w:pPr>
      <w:r w:rsidRPr="0039540D">
        <w:rPr>
          <w:b/>
          <w:sz w:val="28"/>
          <w:szCs w:val="28"/>
        </w:rPr>
        <w:t>Introduction</w:t>
      </w:r>
    </w:p>
    <w:p w14:paraId="00F502EB" w14:textId="2E00A1D2" w:rsidR="00332724" w:rsidRDefault="00332724" w:rsidP="00332724">
      <w:pPr>
        <w:numPr>
          <w:ilvl w:val="0"/>
          <w:numId w:val="7"/>
        </w:numPr>
        <w:rPr>
          <w:szCs w:val="22"/>
        </w:rPr>
      </w:pPr>
      <w:r w:rsidRPr="001916B5">
        <w:rPr>
          <w:szCs w:val="22"/>
        </w:rPr>
        <w:t>The Chair (</w:t>
      </w:r>
      <w:r>
        <w:rPr>
          <w:szCs w:val="22"/>
        </w:rPr>
        <w:t>Dongguk Lim, LGE</w:t>
      </w:r>
      <w:r w:rsidRPr="001916B5">
        <w:rPr>
          <w:szCs w:val="22"/>
        </w:rPr>
        <w:t xml:space="preserve">) calls the meeting to order at </w:t>
      </w:r>
      <w:r>
        <w:rPr>
          <w:szCs w:val="22"/>
        </w:rPr>
        <w:t>1</w:t>
      </w:r>
      <w:r>
        <w:rPr>
          <w:szCs w:val="22"/>
        </w:rPr>
        <w:t>6</w:t>
      </w:r>
      <w:r w:rsidRPr="001916B5">
        <w:rPr>
          <w:szCs w:val="22"/>
        </w:rPr>
        <w:t>:</w:t>
      </w:r>
      <w:r>
        <w:rPr>
          <w:szCs w:val="22"/>
        </w:rPr>
        <w:t>0</w:t>
      </w:r>
      <w:r>
        <w:rPr>
          <w:szCs w:val="22"/>
        </w:rPr>
        <w:t>0</w:t>
      </w:r>
    </w:p>
    <w:p w14:paraId="527DA299" w14:textId="77777777" w:rsidR="00332724" w:rsidRDefault="00332724" w:rsidP="00332724">
      <w:pPr>
        <w:numPr>
          <w:ilvl w:val="0"/>
          <w:numId w:val="7"/>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1048r2</w:t>
      </w:r>
      <w:r>
        <w:rPr>
          <w:szCs w:val="22"/>
        </w:rPr>
        <w:t>.</w:t>
      </w:r>
    </w:p>
    <w:p w14:paraId="38D3AE63" w14:textId="77777777" w:rsidR="00332724" w:rsidRDefault="00332724" w:rsidP="00332724">
      <w:pPr>
        <w:numPr>
          <w:ilvl w:val="0"/>
          <w:numId w:val="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2BD5D300" w14:textId="77777777" w:rsidR="00332724" w:rsidRDefault="00332724" w:rsidP="00332724">
      <w:pPr>
        <w:numPr>
          <w:ilvl w:val="0"/>
          <w:numId w:val="7"/>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450C61F8" w14:textId="77777777" w:rsidR="00332724" w:rsidRPr="000509FC" w:rsidRDefault="00332724" w:rsidP="00332724">
      <w:pPr>
        <w:numPr>
          <w:ilvl w:val="0"/>
          <w:numId w:val="7"/>
        </w:numPr>
        <w:rPr>
          <w:szCs w:val="22"/>
        </w:rPr>
      </w:pPr>
      <w:r>
        <w:rPr>
          <w:szCs w:val="22"/>
        </w:rPr>
        <w:t xml:space="preserve">The Chair goes through the Copyright policy. </w:t>
      </w:r>
    </w:p>
    <w:p w14:paraId="07173F10" w14:textId="77777777" w:rsidR="00332724" w:rsidRPr="00A70D73" w:rsidRDefault="00332724" w:rsidP="00332724">
      <w:pPr>
        <w:numPr>
          <w:ilvl w:val="0"/>
          <w:numId w:val="7"/>
        </w:numPr>
        <w:rPr>
          <w:sz w:val="22"/>
          <w:szCs w:val="22"/>
        </w:rPr>
      </w:pPr>
      <w:r>
        <w:rPr>
          <w:szCs w:val="22"/>
        </w:rPr>
        <w:t>Agenda</w:t>
      </w:r>
    </w:p>
    <w:p w14:paraId="21DB05BB" w14:textId="77777777" w:rsidR="00332724" w:rsidRPr="00E672A8" w:rsidRDefault="00332724" w:rsidP="00332724">
      <w:pPr>
        <w:ind w:left="360"/>
        <w:rPr>
          <w:b/>
          <w:bCs/>
          <w:color w:val="000000" w:themeColor="text1"/>
        </w:rPr>
      </w:pPr>
      <w:r w:rsidRPr="00E672A8">
        <w:rPr>
          <w:b/>
          <w:bCs/>
          <w:color w:val="000000" w:themeColor="text1"/>
        </w:rPr>
        <w:t>Technical Submissions:</w:t>
      </w:r>
    </w:p>
    <w:p w14:paraId="58FA829A" w14:textId="77777777" w:rsidR="00332724" w:rsidRPr="001A33AD" w:rsidRDefault="00332724" w:rsidP="00332724">
      <w:pPr>
        <w:pStyle w:val="ListParagraph"/>
        <w:numPr>
          <w:ilvl w:val="1"/>
          <w:numId w:val="7"/>
        </w:numPr>
        <w:rPr>
          <w:sz w:val="22"/>
          <w:szCs w:val="22"/>
        </w:rPr>
      </w:pPr>
      <w:r w:rsidRPr="00BF31F4">
        <w:rPr>
          <w:color w:val="FF0000"/>
          <w:sz w:val="22"/>
          <w:szCs w:val="22"/>
        </w:rPr>
        <w:t xml:space="preserve">25/1178 </w:t>
      </w:r>
      <w:r w:rsidRPr="001A33AD">
        <w:rPr>
          <w:sz w:val="22"/>
          <w:szCs w:val="22"/>
        </w:rPr>
        <w:t xml:space="preserve">Information Exchange for </w:t>
      </w:r>
      <w:proofErr w:type="spellStart"/>
      <w:r w:rsidRPr="001A33AD">
        <w:rPr>
          <w:sz w:val="22"/>
          <w:szCs w:val="22"/>
        </w:rPr>
        <w:t>CoSR</w:t>
      </w:r>
      <w:proofErr w:type="spellEnd"/>
      <w:r w:rsidRPr="001A33AD">
        <w:rPr>
          <w:sz w:val="22"/>
          <w:szCs w:val="22"/>
        </w:rPr>
        <w:t xml:space="preserve"> transmissions</w:t>
      </w:r>
      <w:r w:rsidRPr="001A33AD">
        <w:rPr>
          <w:sz w:val="22"/>
          <w:szCs w:val="22"/>
        </w:rPr>
        <w:tab/>
      </w:r>
      <w:r>
        <w:rPr>
          <w:sz w:val="22"/>
          <w:szCs w:val="22"/>
        </w:rPr>
        <w:tab/>
      </w:r>
      <w:r w:rsidRPr="001A33AD">
        <w:rPr>
          <w:sz w:val="22"/>
          <w:szCs w:val="22"/>
        </w:rPr>
        <w:t>Sameer Vermani</w:t>
      </w:r>
    </w:p>
    <w:p w14:paraId="1D71222B" w14:textId="77777777" w:rsidR="00332724" w:rsidRPr="001A33AD" w:rsidRDefault="00332724" w:rsidP="00332724">
      <w:pPr>
        <w:pStyle w:val="ListParagraph"/>
        <w:numPr>
          <w:ilvl w:val="1"/>
          <w:numId w:val="7"/>
        </w:numPr>
        <w:rPr>
          <w:sz w:val="22"/>
          <w:szCs w:val="22"/>
        </w:rPr>
      </w:pPr>
      <w:r w:rsidRPr="00BF31F4">
        <w:rPr>
          <w:color w:val="FF0000"/>
          <w:sz w:val="22"/>
          <w:szCs w:val="22"/>
        </w:rPr>
        <w:t xml:space="preserve">25/1182 </w:t>
      </w:r>
      <w:r w:rsidRPr="001A33AD">
        <w:rPr>
          <w:sz w:val="22"/>
          <w:szCs w:val="22"/>
        </w:rPr>
        <w:t>Negotiation on LTF Number for Co-SR</w:t>
      </w:r>
      <w:r w:rsidRPr="001A33AD">
        <w:rPr>
          <w:sz w:val="22"/>
          <w:szCs w:val="22"/>
        </w:rPr>
        <w:tab/>
      </w:r>
      <w:r>
        <w:rPr>
          <w:sz w:val="22"/>
          <w:szCs w:val="22"/>
        </w:rPr>
        <w:tab/>
      </w:r>
      <w:r>
        <w:rPr>
          <w:sz w:val="22"/>
          <w:szCs w:val="22"/>
        </w:rPr>
        <w:tab/>
      </w:r>
      <w:r w:rsidRPr="001A33AD">
        <w:rPr>
          <w:sz w:val="22"/>
          <w:szCs w:val="22"/>
        </w:rPr>
        <w:t>Ross Jian Yu</w:t>
      </w:r>
    </w:p>
    <w:p w14:paraId="18388565" w14:textId="77777777" w:rsidR="00332724" w:rsidRPr="001A33AD" w:rsidRDefault="00332724" w:rsidP="00332724">
      <w:pPr>
        <w:pStyle w:val="ListParagraph"/>
        <w:numPr>
          <w:ilvl w:val="1"/>
          <w:numId w:val="7"/>
        </w:numPr>
        <w:rPr>
          <w:sz w:val="22"/>
          <w:szCs w:val="22"/>
        </w:rPr>
      </w:pPr>
      <w:r w:rsidRPr="00BF31F4">
        <w:rPr>
          <w:color w:val="FF0000"/>
          <w:sz w:val="22"/>
          <w:szCs w:val="22"/>
        </w:rPr>
        <w:t xml:space="preserve">25/1183 </w:t>
      </w:r>
      <w:r w:rsidRPr="001A33AD">
        <w:rPr>
          <w:sz w:val="22"/>
          <w:szCs w:val="22"/>
        </w:rPr>
        <w:t>Tx Power Control Clarifications for Co-SR</w:t>
      </w:r>
      <w:r w:rsidRPr="001A33AD">
        <w:rPr>
          <w:sz w:val="22"/>
          <w:szCs w:val="22"/>
        </w:rPr>
        <w:tab/>
      </w:r>
      <w:r>
        <w:rPr>
          <w:sz w:val="22"/>
          <w:szCs w:val="22"/>
        </w:rPr>
        <w:tab/>
      </w:r>
      <w:r w:rsidRPr="001A33AD">
        <w:rPr>
          <w:sz w:val="22"/>
          <w:szCs w:val="22"/>
        </w:rPr>
        <w:t>Ross Jian Yu</w:t>
      </w:r>
    </w:p>
    <w:p w14:paraId="4B6228E4" w14:textId="77777777" w:rsidR="00332724" w:rsidRDefault="00332724" w:rsidP="00332724">
      <w:pPr>
        <w:pStyle w:val="ListParagraph"/>
        <w:numPr>
          <w:ilvl w:val="1"/>
          <w:numId w:val="7"/>
        </w:numPr>
        <w:rPr>
          <w:sz w:val="22"/>
          <w:szCs w:val="22"/>
        </w:rPr>
      </w:pPr>
      <w:r w:rsidRPr="00BF31F4">
        <w:rPr>
          <w:color w:val="FF0000"/>
          <w:sz w:val="22"/>
          <w:szCs w:val="22"/>
        </w:rPr>
        <w:t xml:space="preserve">25/1192 </w:t>
      </w:r>
      <w:r w:rsidRPr="001A33AD">
        <w:rPr>
          <w:sz w:val="22"/>
          <w:szCs w:val="22"/>
        </w:rPr>
        <w:t>COSR Information Exchange</w:t>
      </w:r>
      <w:r w:rsidRPr="001A33AD">
        <w:rPr>
          <w:sz w:val="22"/>
          <w:szCs w:val="22"/>
        </w:rPr>
        <w:tab/>
        <w:t xml:space="preserve"> </w:t>
      </w:r>
      <w:r>
        <w:rPr>
          <w:sz w:val="22"/>
          <w:szCs w:val="22"/>
        </w:rPr>
        <w:tab/>
      </w:r>
      <w:r>
        <w:rPr>
          <w:sz w:val="22"/>
          <w:szCs w:val="22"/>
        </w:rPr>
        <w:tab/>
      </w:r>
      <w:r>
        <w:rPr>
          <w:sz w:val="22"/>
          <w:szCs w:val="22"/>
        </w:rPr>
        <w:tab/>
      </w:r>
      <w:r w:rsidRPr="001A33AD">
        <w:rPr>
          <w:sz w:val="22"/>
          <w:szCs w:val="22"/>
        </w:rPr>
        <w:t>You-Wei Chen</w:t>
      </w:r>
    </w:p>
    <w:p w14:paraId="23658D50" w14:textId="77777777" w:rsidR="006119AC" w:rsidRPr="00840958" w:rsidRDefault="006119AC" w:rsidP="006119AC">
      <w:pPr>
        <w:pStyle w:val="ListParagraph"/>
        <w:numPr>
          <w:ilvl w:val="1"/>
          <w:numId w:val="7"/>
        </w:numPr>
        <w:rPr>
          <w:sz w:val="22"/>
          <w:szCs w:val="22"/>
        </w:rPr>
      </w:pPr>
      <w:hyperlink r:id="rId25" w:history="1">
        <w:r w:rsidRPr="00840958">
          <w:rPr>
            <w:rStyle w:val="Hyperlink"/>
            <w:sz w:val="22"/>
            <w:szCs w:val="22"/>
          </w:rPr>
          <w:t>25/0849</w:t>
        </w:r>
      </w:hyperlink>
      <w:r w:rsidRPr="00840958">
        <w:rPr>
          <w:sz w:val="22"/>
          <w:szCs w:val="22"/>
        </w:rPr>
        <w:t xml:space="preserve"> CID 368: Guard Interval for DRU</w:t>
      </w:r>
      <w:r w:rsidRPr="00840958">
        <w:rPr>
          <w:sz w:val="22"/>
          <w:szCs w:val="22"/>
        </w:rPr>
        <w:tab/>
      </w:r>
      <w:r w:rsidRPr="00840958">
        <w:rPr>
          <w:sz w:val="22"/>
          <w:szCs w:val="22"/>
        </w:rPr>
        <w:tab/>
      </w:r>
      <w:r w:rsidRPr="00840958">
        <w:rPr>
          <w:sz w:val="22"/>
          <w:szCs w:val="22"/>
        </w:rPr>
        <w:tab/>
        <w:t>Sigurd Schelstraete</w:t>
      </w:r>
    </w:p>
    <w:p w14:paraId="09EB081D" w14:textId="77777777" w:rsidR="006119AC" w:rsidRPr="00840958" w:rsidRDefault="006119AC" w:rsidP="006119AC">
      <w:pPr>
        <w:pStyle w:val="ListParagraph"/>
        <w:numPr>
          <w:ilvl w:val="1"/>
          <w:numId w:val="7"/>
        </w:numPr>
        <w:rPr>
          <w:sz w:val="22"/>
          <w:szCs w:val="22"/>
        </w:rPr>
      </w:pPr>
      <w:hyperlink r:id="rId26" w:history="1">
        <w:r w:rsidRPr="00840958">
          <w:rPr>
            <w:rStyle w:val="Hyperlink"/>
            <w:sz w:val="22"/>
            <w:szCs w:val="22"/>
          </w:rPr>
          <w:t>25/1001</w:t>
        </w:r>
      </w:hyperlink>
      <w:r w:rsidRPr="00840958">
        <w:rPr>
          <w:sz w:val="22"/>
          <w:szCs w:val="22"/>
        </w:rPr>
        <w:t xml:space="preserve"> Adaptive power boosting design for </w:t>
      </w:r>
      <w:proofErr w:type="spellStart"/>
      <w:r w:rsidRPr="00840958">
        <w:rPr>
          <w:sz w:val="22"/>
          <w:szCs w:val="22"/>
        </w:rPr>
        <w:t>dRU</w:t>
      </w:r>
      <w:proofErr w:type="spellEnd"/>
      <w:r w:rsidRPr="00840958">
        <w:rPr>
          <w:sz w:val="22"/>
          <w:szCs w:val="22"/>
        </w:rPr>
        <w:tab/>
      </w:r>
      <w:r w:rsidRPr="00840958">
        <w:rPr>
          <w:sz w:val="22"/>
          <w:szCs w:val="22"/>
        </w:rPr>
        <w:tab/>
      </w:r>
      <w:r>
        <w:rPr>
          <w:sz w:val="22"/>
          <w:szCs w:val="22"/>
        </w:rPr>
        <w:tab/>
      </w:r>
      <w:r w:rsidRPr="00840958">
        <w:rPr>
          <w:sz w:val="22"/>
          <w:szCs w:val="22"/>
        </w:rPr>
        <w:t>Sawaira Ali</w:t>
      </w:r>
    </w:p>
    <w:p w14:paraId="18A2F00B" w14:textId="77777777" w:rsidR="006119AC" w:rsidRPr="00840958" w:rsidRDefault="006119AC" w:rsidP="006119AC">
      <w:pPr>
        <w:pStyle w:val="ListParagraph"/>
        <w:numPr>
          <w:ilvl w:val="1"/>
          <w:numId w:val="7"/>
        </w:numPr>
        <w:rPr>
          <w:sz w:val="22"/>
          <w:szCs w:val="22"/>
        </w:rPr>
      </w:pPr>
      <w:r w:rsidRPr="0088132D">
        <w:rPr>
          <w:color w:val="FF0000"/>
          <w:sz w:val="22"/>
          <w:szCs w:val="22"/>
        </w:rPr>
        <w:t xml:space="preserve">25/1176 </w:t>
      </w:r>
      <w:r w:rsidRPr="00840958">
        <w:rPr>
          <w:sz w:val="22"/>
          <w:szCs w:val="22"/>
        </w:rPr>
        <w:t>Unused Tone EVM for DRU</w:t>
      </w:r>
      <w:r w:rsidRPr="00840958">
        <w:rPr>
          <w:sz w:val="22"/>
          <w:szCs w:val="22"/>
        </w:rPr>
        <w:tab/>
      </w:r>
      <w:r>
        <w:rPr>
          <w:sz w:val="22"/>
          <w:szCs w:val="22"/>
        </w:rPr>
        <w:tab/>
      </w:r>
      <w:r>
        <w:rPr>
          <w:sz w:val="22"/>
          <w:szCs w:val="22"/>
        </w:rPr>
        <w:tab/>
      </w:r>
      <w:r>
        <w:rPr>
          <w:sz w:val="22"/>
          <w:szCs w:val="22"/>
        </w:rPr>
        <w:tab/>
      </w:r>
      <w:r>
        <w:rPr>
          <w:sz w:val="22"/>
          <w:szCs w:val="22"/>
        </w:rPr>
        <w:tab/>
      </w:r>
      <w:r w:rsidRPr="00840958">
        <w:rPr>
          <w:sz w:val="22"/>
          <w:szCs w:val="22"/>
        </w:rPr>
        <w:t xml:space="preserve">Lin Yang </w:t>
      </w:r>
    </w:p>
    <w:p w14:paraId="3DDF8F9E" w14:textId="77777777" w:rsidR="006119AC" w:rsidRPr="00840958" w:rsidRDefault="006119AC" w:rsidP="006119AC">
      <w:pPr>
        <w:pStyle w:val="ListParagraph"/>
        <w:numPr>
          <w:ilvl w:val="1"/>
          <w:numId w:val="7"/>
        </w:numPr>
        <w:rPr>
          <w:sz w:val="22"/>
          <w:szCs w:val="22"/>
        </w:rPr>
      </w:pPr>
      <w:r w:rsidRPr="0088132D">
        <w:rPr>
          <w:color w:val="FF0000"/>
          <w:sz w:val="22"/>
          <w:szCs w:val="22"/>
        </w:rPr>
        <w:t xml:space="preserve">25/1180 </w:t>
      </w:r>
      <w:r w:rsidRPr="00840958">
        <w:rPr>
          <w:sz w:val="22"/>
          <w:szCs w:val="22"/>
        </w:rPr>
        <w:t>DRU Transmit Modulation Accuracy Requirement</w:t>
      </w:r>
      <w:r w:rsidRPr="00840958">
        <w:rPr>
          <w:sz w:val="22"/>
          <w:szCs w:val="22"/>
        </w:rPr>
        <w:tab/>
      </w:r>
      <w:r>
        <w:rPr>
          <w:sz w:val="22"/>
          <w:szCs w:val="22"/>
        </w:rPr>
        <w:tab/>
      </w:r>
      <w:r w:rsidRPr="00840958">
        <w:rPr>
          <w:sz w:val="22"/>
          <w:szCs w:val="22"/>
        </w:rPr>
        <w:t xml:space="preserve">Yan Zhang </w:t>
      </w:r>
    </w:p>
    <w:p w14:paraId="44956E06" w14:textId="77777777" w:rsidR="006119AC" w:rsidRPr="00840958" w:rsidRDefault="006119AC" w:rsidP="006119AC">
      <w:pPr>
        <w:pStyle w:val="ListParagraph"/>
        <w:numPr>
          <w:ilvl w:val="1"/>
          <w:numId w:val="7"/>
        </w:numPr>
        <w:rPr>
          <w:sz w:val="22"/>
          <w:szCs w:val="22"/>
        </w:rPr>
      </w:pPr>
      <w:r w:rsidRPr="0088132D">
        <w:rPr>
          <w:color w:val="FF0000"/>
          <w:sz w:val="22"/>
          <w:szCs w:val="22"/>
        </w:rPr>
        <w:t xml:space="preserve">25/1195 </w:t>
      </w:r>
      <w:r w:rsidRPr="00840958">
        <w:rPr>
          <w:sz w:val="22"/>
          <w:szCs w:val="22"/>
        </w:rPr>
        <w:t xml:space="preserve">EVM Definition for UHR DRU TB PPDU </w:t>
      </w:r>
      <w:proofErr w:type="spellStart"/>
      <w:r w:rsidRPr="00840958">
        <w:rPr>
          <w:sz w:val="22"/>
          <w:szCs w:val="22"/>
        </w:rPr>
        <w:t>followup</w:t>
      </w:r>
      <w:proofErr w:type="spellEnd"/>
      <w:r w:rsidRPr="00840958">
        <w:rPr>
          <w:sz w:val="22"/>
          <w:szCs w:val="22"/>
        </w:rPr>
        <w:tab/>
      </w:r>
      <w:r>
        <w:rPr>
          <w:sz w:val="22"/>
          <w:szCs w:val="22"/>
        </w:rPr>
        <w:tab/>
      </w:r>
      <w:r w:rsidRPr="00840958">
        <w:rPr>
          <w:sz w:val="22"/>
          <w:szCs w:val="22"/>
        </w:rPr>
        <w:t>Rui Cao</w:t>
      </w:r>
    </w:p>
    <w:p w14:paraId="33AABCEA" w14:textId="77777777" w:rsidR="006119AC" w:rsidRPr="00840958" w:rsidRDefault="006119AC" w:rsidP="006119AC">
      <w:pPr>
        <w:pStyle w:val="ListParagraph"/>
        <w:numPr>
          <w:ilvl w:val="1"/>
          <w:numId w:val="7"/>
        </w:numPr>
        <w:rPr>
          <w:sz w:val="22"/>
          <w:szCs w:val="22"/>
        </w:rPr>
      </w:pPr>
      <w:r w:rsidRPr="0088132D">
        <w:rPr>
          <w:color w:val="FF0000"/>
          <w:sz w:val="22"/>
          <w:szCs w:val="22"/>
        </w:rPr>
        <w:t xml:space="preserve">25/1174 </w:t>
      </w:r>
      <w:r w:rsidRPr="00840958">
        <w:rPr>
          <w:sz w:val="22"/>
          <w:szCs w:val="22"/>
        </w:rPr>
        <w:t>Consideration on the scrambler initialization value for DS-CTS</w:t>
      </w:r>
      <w:r w:rsidRPr="00840958">
        <w:rPr>
          <w:sz w:val="22"/>
          <w:szCs w:val="22"/>
        </w:rPr>
        <w:tab/>
      </w:r>
      <w:proofErr w:type="spellStart"/>
      <w:r w:rsidRPr="00840958">
        <w:rPr>
          <w:sz w:val="22"/>
          <w:szCs w:val="22"/>
        </w:rPr>
        <w:t>Chenchen</w:t>
      </w:r>
      <w:proofErr w:type="spellEnd"/>
      <w:r w:rsidRPr="00840958">
        <w:rPr>
          <w:sz w:val="22"/>
          <w:szCs w:val="22"/>
        </w:rPr>
        <w:t xml:space="preserve"> Liu</w:t>
      </w:r>
    </w:p>
    <w:p w14:paraId="381E2397" w14:textId="77777777" w:rsidR="006119AC" w:rsidRPr="00840958" w:rsidRDefault="006119AC" w:rsidP="006119AC">
      <w:pPr>
        <w:pStyle w:val="ListParagraph"/>
        <w:numPr>
          <w:ilvl w:val="1"/>
          <w:numId w:val="7"/>
        </w:numPr>
        <w:rPr>
          <w:sz w:val="22"/>
          <w:szCs w:val="22"/>
        </w:rPr>
      </w:pPr>
      <w:r w:rsidRPr="0088132D">
        <w:rPr>
          <w:color w:val="FF0000"/>
          <w:sz w:val="22"/>
          <w:szCs w:val="22"/>
        </w:rPr>
        <w:t xml:space="preserve">25/1175 </w:t>
      </w:r>
      <w:r w:rsidRPr="00840958">
        <w:rPr>
          <w:sz w:val="22"/>
          <w:szCs w:val="22"/>
        </w:rPr>
        <w:t>Scrambling Seed Design for DS-CTS</w:t>
      </w:r>
      <w:r w:rsidRPr="00840958">
        <w:rPr>
          <w:sz w:val="22"/>
          <w:szCs w:val="22"/>
        </w:rPr>
        <w:tab/>
      </w:r>
      <w:r w:rsidRPr="00840958">
        <w:rPr>
          <w:sz w:val="22"/>
          <w:szCs w:val="22"/>
        </w:rPr>
        <w:tab/>
      </w:r>
      <w:r>
        <w:rPr>
          <w:sz w:val="22"/>
          <w:szCs w:val="22"/>
        </w:rPr>
        <w:tab/>
      </w:r>
      <w:r>
        <w:rPr>
          <w:sz w:val="22"/>
          <w:szCs w:val="22"/>
        </w:rPr>
        <w:tab/>
      </w:r>
      <w:r w:rsidRPr="00840958">
        <w:rPr>
          <w:sz w:val="22"/>
          <w:szCs w:val="22"/>
        </w:rPr>
        <w:t xml:space="preserve">Lin Yang </w:t>
      </w:r>
    </w:p>
    <w:p w14:paraId="71AA0A99" w14:textId="08A68B6A" w:rsidR="006119AC" w:rsidRPr="006119AC" w:rsidRDefault="006119AC" w:rsidP="006119AC">
      <w:pPr>
        <w:pStyle w:val="ListParagraph"/>
        <w:numPr>
          <w:ilvl w:val="1"/>
          <w:numId w:val="7"/>
        </w:numPr>
        <w:rPr>
          <w:sz w:val="22"/>
          <w:szCs w:val="22"/>
        </w:rPr>
      </w:pPr>
      <w:r w:rsidRPr="0088132D">
        <w:rPr>
          <w:color w:val="FF0000"/>
          <w:sz w:val="22"/>
          <w:szCs w:val="22"/>
        </w:rPr>
        <w:t xml:space="preserve">25/1181 </w:t>
      </w:r>
      <w:r w:rsidRPr="00840958">
        <w:rPr>
          <w:sz w:val="22"/>
          <w:szCs w:val="22"/>
        </w:rPr>
        <w:t>Scrambler seed used in DS-CTS frame</w:t>
      </w:r>
      <w:r w:rsidRPr="00840958">
        <w:rPr>
          <w:sz w:val="22"/>
          <w:szCs w:val="22"/>
        </w:rPr>
        <w:tab/>
      </w:r>
      <w:r>
        <w:rPr>
          <w:sz w:val="22"/>
          <w:szCs w:val="22"/>
        </w:rPr>
        <w:tab/>
      </w:r>
      <w:r>
        <w:rPr>
          <w:sz w:val="22"/>
          <w:szCs w:val="22"/>
        </w:rPr>
        <w:tab/>
      </w:r>
      <w:r w:rsidRPr="00840958">
        <w:rPr>
          <w:sz w:val="22"/>
          <w:szCs w:val="22"/>
        </w:rPr>
        <w:t>Hari Ram Balakrishnan</w:t>
      </w:r>
    </w:p>
    <w:p w14:paraId="0FC78B52" w14:textId="77777777" w:rsidR="00332724" w:rsidRPr="005D733C" w:rsidRDefault="00332724" w:rsidP="00332724">
      <w:pPr>
        <w:rPr>
          <w:szCs w:val="22"/>
        </w:rPr>
      </w:pPr>
    </w:p>
    <w:p w14:paraId="7538901E" w14:textId="37723A03" w:rsidR="00332724" w:rsidRPr="001171B8" w:rsidRDefault="00332724" w:rsidP="00332724">
      <w:pPr>
        <w:rPr>
          <w:b/>
          <w:sz w:val="28"/>
          <w:szCs w:val="28"/>
        </w:rPr>
      </w:pPr>
      <w:r w:rsidRPr="001171B8">
        <w:rPr>
          <w:b/>
          <w:sz w:val="28"/>
          <w:szCs w:val="28"/>
        </w:rPr>
        <w:t>Technical Submissions</w:t>
      </w:r>
    </w:p>
    <w:p w14:paraId="27485856" w14:textId="2EE89BEC" w:rsidR="00332724" w:rsidRPr="003C100A" w:rsidRDefault="00332724" w:rsidP="00332724">
      <w:pPr>
        <w:rPr>
          <w:b/>
          <w:bCs/>
          <w:u w:val="single"/>
        </w:rPr>
      </w:pPr>
      <w:r w:rsidRPr="003C100A">
        <w:rPr>
          <w:b/>
          <w:bCs/>
          <w:u w:val="single"/>
        </w:rPr>
        <w:t xml:space="preserve">25/1178 Information Exchange for </w:t>
      </w:r>
      <w:proofErr w:type="spellStart"/>
      <w:r w:rsidRPr="003C100A">
        <w:rPr>
          <w:b/>
          <w:bCs/>
          <w:u w:val="single"/>
        </w:rPr>
        <w:t>CoSR</w:t>
      </w:r>
      <w:proofErr w:type="spellEnd"/>
      <w:r w:rsidRPr="003C100A">
        <w:rPr>
          <w:b/>
          <w:bCs/>
          <w:u w:val="single"/>
        </w:rPr>
        <w:t xml:space="preserve"> transmissions</w:t>
      </w:r>
      <w:r w:rsidR="003C100A" w:rsidRPr="003C100A">
        <w:rPr>
          <w:b/>
          <w:bCs/>
          <w:u w:val="single"/>
        </w:rPr>
        <w:t xml:space="preserve"> (</w:t>
      </w:r>
      <w:r w:rsidRPr="003C100A">
        <w:rPr>
          <w:b/>
          <w:bCs/>
          <w:u w:val="single"/>
        </w:rPr>
        <w:t>Sameer Vermani</w:t>
      </w:r>
      <w:r w:rsidR="003C100A" w:rsidRPr="003C100A">
        <w:rPr>
          <w:b/>
          <w:bCs/>
          <w:u w:val="single"/>
        </w:rPr>
        <w:t>) - continued</w:t>
      </w:r>
    </w:p>
    <w:p w14:paraId="4CF22C2B" w14:textId="77777777" w:rsidR="00332724" w:rsidRDefault="00332724" w:rsidP="00332724"/>
    <w:p w14:paraId="47EF3C65" w14:textId="172ECDC6" w:rsidR="00332724" w:rsidRPr="00D17B49" w:rsidRDefault="003C100A" w:rsidP="003C100A">
      <w:pPr>
        <w:tabs>
          <w:tab w:val="left" w:pos="2380"/>
        </w:tabs>
        <w:rPr>
          <w:sz w:val="22"/>
          <w:szCs w:val="22"/>
          <w:u w:val="single"/>
        </w:rPr>
      </w:pPr>
      <w:r w:rsidRPr="00D17B49">
        <w:rPr>
          <w:sz w:val="22"/>
          <w:szCs w:val="22"/>
          <w:u w:val="single"/>
        </w:rPr>
        <w:t>Discussion</w:t>
      </w:r>
    </w:p>
    <w:p w14:paraId="13059BF5" w14:textId="2B2741CD" w:rsidR="003C100A" w:rsidRPr="00D17B49" w:rsidRDefault="003C100A" w:rsidP="003C100A">
      <w:pPr>
        <w:tabs>
          <w:tab w:val="left" w:pos="2380"/>
        </w:tabs>
        <w:rPr>
          <w:sz w:val="22"/>
          <w:szCs w:val="22"/>
        </w:rPr>
      </w:pPr>
      <w:r w:rsidRPr="00D17B49">
        <w:rPr>
          <w:sz w:val="22"/>
          <w:szCs w:val="22"/>
        </w:rPr>
        <w:t xml:space="preserve">Q: </w:t>
      </w:r>
      <w:r w:rsidR="00116DD5" w:rsidRPr="00D17B49">
        <w:rPr>
          <w:sz w:val="22"/>
          <w:szCs w:val="22"/>
        </w:rPr>
        <w:t xml:space="preserve">U-SIG </w:t>
      </w:r>
      <w:proofErr w:type="spellStart"/>
      <w:r w:rsidR="00116DD5" w:rsidRPr="00D17B49">
        <w:rPr>
          <w:sz w:val="22"/>
          <w:szCs w:val="22"/>
        </w:rPr>
        <w:t>can not</w:t>
      </w:r>
      <w:proofErr w:type="spellEnd"/>
      <w:r w:rsidR="00116DD5" w:rsidRPr="00D17B49">
        <w:rPr>
          <w:sz w:val="22"/>
          <w:szCs w:val="22"/>
        </w:rPr>
        <w:t xml:space="preserve"> be the same for UHR and EHT. Is it to have larger coverage area?</w:t>
      </w:r>
    </w:p>
    <w:p w14:paraId="4BE3D331" w14:textId="7DBEDE18" w:rsidR="00116DD5" w:rsidRPr="00D17B49" w:rsidRDefault="00116DD5" w:rsidP="003C100A">
      <w:pPr>
        <w:tabs>
          <w:tab w:val="left" w:pos="2380"/>
        </w:tabs>
        <w:rPr>
          <w:sz w:val="22"/>
          <w:szCs w:val="22"/>
        </w:rPr>
      </w:pPr>
      <w:r w:rsidRPr="00D17B49">
        <w:rPr>
          <w:sz w:val="22"/>
          <w:szCs w:val="22"/>
        </w:rPr>
        <w:t>A: Type 2 has common U-SIG by design</w:t>
      </w:r>
    </w:p>
    <w:p w14:paraId="430B9B1A" w14:textId="77777777" w:rsidR="00116DD5" w:rsidRPr="00D17B49" w:rsidRDefault="00116DD5" w:rsidP="003C100A">
      <w:pPr>
        <w:tabs>
          <w:tab w:val="left" w:pos="2380"/>
        </w:tabs>
        <w:rPr>
          <w:sz w:val="22"/>
          <w:szCs w:val="22"/>
        </w:rPr>
      </w:pPr>
    </w:p>
    <w:p w14:paraId="448B18B9" w14:textId="77777777" w:rsidR="00E27D2A" w:rsidRDefault="00D17B49" w:rsidP="00E27D2A">
      <w:pPr>
        <w:widowControl w:val="0"/>
        <w:wordWrap w:val="0"/>
        <w:autoSpaceDE w:val="0"/>
        <w:autoSpaceDN w:val="0"/>
        <w:spacing w:line="259" w:lineRule="auto"/>
        <w:jc w:val="both"/>
        <w:rPr>
          <w:sz w:val="22"/>
          <w:szCs w:val="22"/>
        </w:rPr>
      </w:pPr>
      <w:r w:rsidRPr="00D17B49">
        <w:rPr>
          <w:rFonts w:hint="eastAsia"/>
          <w:sz w:val="22"/>
          <w:szCs w:val="22"/>
        </w:rPr>
        <w:t>SP1</w:t>
      </w:r>
      <w:r w:rsidRPr="00D17B49">
        <w:rPr>
          <w:sz w:val="22"/>
          <w:szCs w:val="22"/>
        </w:rPr>
        <w:t xml:space="preserve">: </w:t>
      </w:r>
    </w:p>
    <w:p w14:paraId="266E8E84" w14:textId="4AA8B095" w:rsidR="00D17B49" w:rsidRPr="00E27D2A" w:rsidRDefault="00D17B49" w:rsidP="00E27D2A">
      <w:pPr>
        <w:widowControl w:val="0"/>
        <w:wordWrap w:val="0"/>
        <w:autoSpaceDE w:val="0"/>
        <w:autoSpaceDN w:val="0"/>
        <w:spacing w:line="259" w:lineRule="auto"/>
        <w:jc w:val="both"/>
        <w:rPr>
          <w:b/>
          <w:bCs/>
          <w:sz w:val="22"/>
          <w:szCs w:val="22"/>
        </w:rPr>
      </w:pPr>
      <w:r w:rsidRPr="00E27D2A">
        <w:rPr>
          <w:b/>
          <w:bCs/>
          <w:sz w:val="22"/>
          <w:szCs w:val="22"/>
        </w:rPr>
        <w:t xml:space="preserve">Do you support </w:t>
      </w:r>
      <w:proofErr w:type="gramStart"/>
      <w:r w:rsidRPr="00E27D2A">
        <w:rPr>
          <w:b/>
          <w:bCs/>
          <w:sz w:val="22"/>
          <w:szCs w:val="22"/>
        </w:rPr>
        <w:t>to add</w:t>
      </w:r>
      <w:proofErr w:type="gramEnd"/>
      <w:r w:rsidRPr="00E27D2A">
        <w:rPr>
          <w:b/>
          <w:bCs/>
          <w:sz w:val="22"/>
          <w:szCs w:val="22"/>
        </w:rPr>
        <w:t xml:space="preserve"> the following to the </w:t>
      </w:r>
      <w:proofErr w:type="spellStart"/>
      <w:r w:rsidRPr="00E27D2A">
        <w:rPr>
          <w:b/>
          <w:bCs/>
          <w:sz w:val="22"/>
          <w:szCs w:val="22"/>
        </w:rPr>
        <w:t>TGbn</w:t>
      </w:r>
      <w:proofErr w:type="spellEnd"/>
      <w:r w:rsidRPr="00E27D2A">
        <w:rPr>
          <w:b/>
          <w:bCs/>
          <w:sz w:val="22"/>
          <w:szCs w:val="22"/>
        </w:rPr>
        <w:t xml:space="preserve"> SFD?</w:t>
      </w:r>
    </w:p>
    <w:p w14:paraId="7A5E18EC" w14:textId="77777777" w:rsidR="00D17B49" w:rsidRPr="00D17B49" w:rsidRDefault="00D17B49" w:rsidP="00E27D2A">
      <w:pPr>
        <w:widowControl w:val="0"/>
        <w:numPr>
          <w:ilvl w:val="0"/>
          <w:numId w:val="18"/>
        </w:numPr>
        <w:wordWrap w:val="0"/>
        <w:autoSpaceDE w:val="0"/>
        <w:autoSpaceDN w:val="0"/>
        <w:spacing w:line="259" w:lineRule="auto"/>
        <w:jc w:val="both"/>
        <w:rPr>
          <w:sz w:val="22"/>
          <w:szCs w:val="22"/>
        </w:rPr>
      </w:pPr>
      <w:r w:rsidRPr="00D17B49">
        <w:rPr>
          <w:sz w:val="22"/>
          <w:szCs w:val="22"/>
        </w:rPr>
        <w:t xml:space="preserve">The </w:t>
      </w:r>
      <w:proofErr w:type="spellStart"/>
      <w:r w:rsidRPr="00D17B49">
        <w:rPr>
          <w:sz w:val="22"/>
          <w:szCs w:val="22"/>
        </w:rPr>
        <w:t>CoSR</w:t>
      </w:r>
      <w:proofErr w:type="spellEnd"/>
      <w:r w:rsidRPr="00D17B49">
        <w:rPr>
          <w:sz w:val="22"/>
          <w:szCs w:val="22"/>
        </w:rPr>
        <w:t xml:space="preserve"> transmissions from the two APs will use an aligned OFDM symbol boundary during the entire PPDUs (both LTF field and data field) and the same number of EHT-SIG or UHR-SIG field symbols </w:t>
      </w:r>
    </w:p>
    <w:p w14:paraId="06EF04B5" w14:textId="77777777" w:rsidR="00D17B49" w:rsidRDefault="00D17B49" w:rsidP="00E27D2A">
      <w:pPr>
        <w:widowControl w:val="0"/>
        <w:numPr>
          <w:ilvl w:val="1"/>
          <w:numId w:val="18"/>
        </w:numPr>
        <w:wordWrap w:val="0"/>
        <w:autoSpaceDE w:val="0"/>
        <w:autoSpaceDN w:val="0"/>
        <w:spacing w:after="160" w:line="259" w:lineRule="auto"/>
        <w:jc w:val="both"/>
        <w:rPr>
          <w:sz w:val="22"/>
          <w:szCs w:val="22"/>
        </w:rPr>
      </w:pPr>
      <w:r w:rsidRPr="00D17B49">
        <w:rPr>
          <w:sz w:val="22"/>
          <w:szCs w:val="22"/>
        </w:rPr>
        <w:t xml:space="preserve">No change to the existing extra-LTF rules shall be </w:t>
      </w:r>
      <w:proofErr w:type="gramStart"/>
      <w:r w:rsidRPr="00D17B49">
        <w:rPr>
          <w:sz w:val="22"/>
          <w:szCs w:val="22"/>
        </w:rPr>
        <w:t>done</w:t>
      </w:r>
      <w:proofErr w:type="gramEnd"/>
    </w:p>
    <w:p w14:paraId="2EEA8C0B" w14:textId="4612A39B" w:rsidR="004863EC" w:rsidRDefault="00606664" w:rsidP="003C100A">
      <w:pPr>
        <w:tabs>
          <w:tab w:val="left" w:pos="2380"/>
        </w:tabs>
      </w:pPr>
      <w:r w:rsidRPr="00606664">
        <w:rPr>
          <w:highlight w:val="green"/>
        </w:rPr>
        <w:t>No objection</w:t>
      </w:r>
    </w:p>
    <w:p w14:paraId="35C8865B" w14:textId="77777777" w:rsidR="00606664" w:rsidRDefault="00606664" w:rsidP="003C100A">
      <w:pPr>
        <w:tabs>
          <w:tab w:val="left" w:pos="2380"/>
        </w:tabs>
      </w:pPr>
    </w:p>
    <w:p w14:paraId="2EF2D095" w14:textId="77777777" w:rsidR="00E27D2A" w:rsidRDefault="004B7E2F" w:rsidP="00E27D2A">
      <w:pPr>
        <w:widowControl w:val="0"/>
        <w:wordWrap w:val="0"/>
        <w:autoSpaceDE w:val="0"/>
        <w:autoSpaceDN w:val="0"/>
        <w:spacing w:line="259" w:lineRule="auto"/>
        <w:jc w:val="both"/>
        <w:rPr>
          <w:sz w:val="22"/>
          <w:szCs w:val="22"/>
        </w:rPr>
      </w:pPr>
      <w:r w:rsidRPr="004B7E2F">
        <w:rPr>
          <w:sz w:val="22"/>
          <w:szCs w:val="22"/>
        </w:rPr>
        <w:t xml:space="preserve">SP2: </w:t>
      </w:r>
    </w:p>
    <w:p w14:paraId="08988A72" w14:textId="61EF2888" w:rsidR="004B7E2F" w:rsidRPr="00E27D2A" w:rsidRDefault="004B7E2F" w:rsidP="00E27D2A">
      <w:pPr>
        <w:widowControl w:val="0"/>
        <w:wordWrap w:val="0"/>
        <w:autoSpaceDE w:val="0"/>
        <w:autoSpaceDN w:val="0"/>
        <w:spacing w:line="259" w:lineRule="auto"/>
        <w:jc w:val="both"/>
        <w:rPr>
          <w:b/>
          <w:bCs/>
          <w:sz w:val="22"/>
          <w:szCs w:val="22"/>
        </w:rPr>
      </w:pPr>
      <w:r w:rsidRPr="00E27D2A">
        <w:rPr>
          <w:b/>
          <w:bCs/>
          <w:sz w:val="22"/>
          <w:szCs w:val="22"/>
        </w:rPr>
        <w:t xml:space="preserve">Do you support </w:t>
      </w:r>
      <w:proofErr w:type="gramStart"/>
      <w:r w:rsidRPr="00E27D2A">
        <w:rPr>
          <w:b/>
          <w:bCs/>
          <w:sz w:val="22"/>
          <w:szCs w:val="22"/>
        </w:rPr>
        <w:t>to add</w:t>
      </w:r>
      <w:proofErr w:type="gramEnd"/>
      <w:r w:rsidRPr="00E27D2A">
        <w:rPr>
          <w:b/>
          <w:bCs/>
          <w:sz w:val="22"/>
          <w:szCs w:val="22"/>
        </w:rPr>
        <w:t xml:space="preserve"> the following to the </w:t>
      </w:r>
      <w:proofErr w:type="spellStart"/>
      <w:r w:rsidRPr="00E27D2A">
        <w:rPr>
          <w:b/>
          <w:bCs/>
          <w:sz w:val="22"/>
          <w:szCs w:val="22"/>
        </w:rPr>
        <w:t>TGbn</w:t>
      </w:r>
      <w:proofErr w:type="spellEnd"/>
      <w:r w:rsidRPr="00E27D2A">
        <w:rPr>
          <w:b/>
          <w:bCs/>
          <w:sz w:val="22"/>
          <w:szCs w:val="22"/>
        </w:rPr>
        <w:t xml:space="preserve"> SFD?</w:t>
      </w:r>
    </w:p>
    <w:p w14:paraId="5F03FF92" w14:textId="77777777" w:rsidR="004B7E2F" w:rsidRPr="004B7E2F" w:rsidRDefault="004B7E2F" w:rsidP="00E27D2A">
      <w:pPr>
        <w:widowControl w:val="0"/>
        <w:numPr>
          <w:ilvl w:val="1"/>
          <w:numId w:val="19"/>
        </w:numPr>
        <w:tabs>
          <w:tab w:val="clear" w:pos="1080"/>
          <w:tab w:val="num" w:pos="720"/>
        </w:tabs>
        <w:wordWrap w:val="0"/>
        <w:autoSpaceDE w:val="0"/>
        <w:autoSpaceDN w:val="0"/>
        <w:spacing w:line="259" w:lineRule="auto"/>
        <w:ind w:left="720"/>
        <w:jc w:val="both"/>
        <w:rPr>
          <w:sz w:val="22"/>
          <w:szCs w:val="22"/>
        </w:rPr>
      </w:pPr>
      <w:r w:rsidRPr="004B7E2F">
        <w:rPr>
          <w:sz w:val="22"/>
          <w:szCs w:val="22"/>
        </w:rPr>
        <w:t xml:space="preserve">The invite frame for </w:t>
      </w:r>
      <w:proofErr w:type="spellStart"/>
      <w:r w:rsidRPr="004B7E2F">
        <w:rPr>
          <w:sz w:val="22"/>
          <w:szCs w:val="22"/>
        </w:rPr>
        <w:t>CoSR</w:t>
      </w:r>
      <w:proofErr w:type="spellEnd"/>
      <w:r w:rsidRPr="004B7E2F">
        <w:rPr>
          <w:sz w:val="22"/>
          <w:szCs w:val="22"/>
        </w:rPr>
        <w:t xml:space="preserve"> will carry the following </w:t>
      </w:r>
    </w:p>
    <w:p w14:paraId="37705ACF" w14:textId="77777777" w:rsidR="004B7E2F" w:rsidRPr="004B7E2F" w:rsidRDefault="004B7E2F" w:rsidP="00E27D2A">
      <w:pPr>
        <w:widowControl w:val="0"/>
        <w:numPr>
          <w:ilvl w:val="2"/>
          <w:numId w:val="19"/>
        </w:numPr>
        <w:tabs>
          <w:tab w:val="clear" w:pos="1800"/>
          <w:tab w:val="num" w:pos="1440"/>
        </w:tabs>
        <w:wordWrap w:val="0"/>
        <w:autoSpaceDE w:val="0"/>
        <w:autoSpaceDN w:val="0"/>
        <w:spacing w:line="259" w:lineRule="auto"/>
        <w:ind w:left="1440"/>
        <w:jc w:val="both"/>
        <w:rPr>
          <w:sz w:val="22"/>
          <w:szCs w:val="22"/>
        </w:rPr>
      </w:pPr>
      <w:r w:rsidRPr="004B7E2F">
        <w:rPr>
          <w:sz w:val="22"/>
          <w:szCs w:val="22"/>
        </w:rPr>
        <w:t>GI+LTF combination</w:t>
      </w:r>
    </w:p>
    <w:p w14:paraId="6C5877B6" w14:textId="7B680555" w:rsidR="004B7E2F" w:rsidRDefault="004B7E2F" w:rsidP="00E27D2A">
      <w:pPr>
        <w:widowControl w:val="0"/>
        <w:numPr>
          <w:ilvl w:val="2"/>
          <w:numId w:val="19"/>
        </w:numPr>
        <w:tabs>
          <w:tab w:val="clear" w:pos="1800"/>
          <w:tab w:val="num" w:pos="1440"/>
        </w:tabs>
        <w:wordWrap w:val="0"/>
        <w:autoSpaceDE w:val="0"/>
        <w:autoSpaceDN w:val="0"/>
        <w:spacing w:line="259" w:lineRule="auto"/>
        <w:ind w:left="1440"/>
        <w:jc w:val="both"/>
        <w:rPr>
          <w:sz w:val="22"/>
          <w:szCs w:val="22"/>
        </w:rPr>
      </w:pPr>
      <w:r w:rsidRPr="004B7E2F">
        <w:rPr>
          <w:sz w:val="22"/>
          <w:szCs w:val="22"/>
        </w:rPr>
        <w:t>Number of LTF symbols</w:t>
      </w:r>
    </w:p>
    <w:p w14:paraId="2D1A3850" w14:textId="77777777" w:rsidR="00E27D2A" w:rsidRPr="004B7E2F" w:rsidRDefault="00E27D2A" w:rsidP="00E27D2A">
      <w:pPr>
        <w:widowControl w:val="0"/>
        <w:wordWrap w:val="0"/>
        <w:autoSpaceDE w:val="0"/>
        <w:autoSpaceDN w:val="0"/>
        <w:spacing w:line="259" w:lineRule="auto"/>
        <w:jc w:val="both"/>
        <w:rPr>
          <w:sz w:val="22"/>
          <w:szCs w:val="22"/>
        </w:rPr>
      </w:pPr>
    </w:p>
    <w:p w14:paraId="05095D06" w14:textId="77777777" w:rsidR="004130EE" w:rsidRDefault="004130EE" w:rsidP="004130EE">
      <w:pPr>
        <w:tabs>
          <w:tab w:val="left" w:pos="2380"/>
        </w:tabs>
      </w:pPr>
      <w:r w:rsidRPr="00606664">
        <w:rPr>
          <w:highlight w:val="green"/>
        </w:rPr>
        <w:t>No objection</w:t>
      </w:r>
    </w:p>
    <w:p w14:paraId="51429505" w14:textId="77777777" w:rsidR="00606664" w:rsidRDefault="00606664" w:rsidP="003C100A">
      <w:pPr>
        <w:tabs>
          <w:tab w:val="left" w:pos="2380"/>
        </w:tabs>
      </w:pPr>
    </w:p>
    <w:p w14:paraId="73C1F953" w14:textId="7E783BF2" w:rsidR="004130EE" w:rsidRDefault="004130EE" w:rsidP="003C100A">
      <w:pPr>
        <w:tabs>
          <w:tab w:val="left" w:pos="2380"/>
        </w:tabs>
      </w:pPr>
      <w:r>
        <w:t>SP3</w:t>
      </w:r>
    </w:p>
    <w:p w14:paraId="611876D0" w14:textId="431086B1" w:rsidR="004130EE" w:rsidRDefault="00F64F4A" w:rsidP="003C100A">
      <w:pPr>
        <w:tabs>
          <w:tab w:val="left" w:pos="2380"/>
        </w:tabs>
      </w:pPr>
      <w:r w:rsidRPr="00F64F4A">
        <w:rPr>
          <w:highlight w:val="yellow"/>
        </w:rPr>
        <w:t>Deferred</w:t>
      </w:r>
    </w:p>
    <w:p w14:paraId="22CBFD43" w14:textId="77777777" w:rsidR="00606664" w:rsidRDefault="00606664" w:rsidP="003C100A">
      <w:pPr>
        <w:tabs>
          <w:tab w:val="left" w:pos="2380"/>
        </w:tabs>
      </w:pPr>
    </w:p>
    <w:p w14:paraId="2C49CDD1" w14:textId="77777777" w:rsidR="00E27D2A" w:rsidRDefault="003F3C83" w:rsidP="00DD4DC2">
      <w:pPr>
        <w:widowControl w:val="0"/>
        <w:wordWrap w:val="0"/>
        <w:autoSpaceDE w:val="0"/>
        <w:autoSpaceDN w:val="0"/>
        <w:jc w:val="both"/>
        <w:rPr>
          <w:sz w:val="22"/>
          <w:szCs w:val="22"/>
        </w:rPr>
      </w:pPr>
      <w:r w:rsidRPr="003F3C83">
        <w:rPr>
          <w:sz w:val="22"/>
          <w:szCs w:val="22"/>
        </w:rPr>
        <w:t>SP4</w:t>
      </w:r>
    </w:p>
    <w:p w14:paraId="23189350" w14:textId="157107ED" w:rsidR="003F3C83" w:rsidRPr="00DD4DC2" w:rsidRDefault="003F3C83" w:rsidP="00DD4DC2">
      <w:pPr>
        <w:widowControl w:val="0"/>
        <w:wordWrap w:val="0"/>
        <w:autoSpaceDE w:val="0"/>
        <w:autoSpaceDN w:val="0"/>
        <w:jc w:val="both"/>
        <w:rPr>
          <w:b/>
          <w:bCs/>
          <w:sz w:val="22"/>
          <w:szCs w:val="22"/>
        </w:rPr>
      </w:pPr>
      <w:r w:rsidRPr="00DD4DC2">
        <w:rPr>
          <w:b/>
          <w:bCs/>
          <w:sz w:val="22"/>
          <w:szCs w:val="22"/>
        </w:rPr>
        <w:t xml:space="preserve">Do you support </w:t>
      </w:r>
      <w:proofErr w:type="gramStart"/>
      <w:r w:rsidRPr="00DD4DC2">
        <w:rPr>
          <w:b/>
          <w:bCs/>
          <w:sz w:val="22"/>
          <w:szCs w:val="22"/>
        </w:rPr>
        <w:t>to add</w:t>
      </w:r>
      <w:proofErr w:type="gramEnd"/>
      <w:r w:rsidRPr="00DD4DC2">
        <w:rPr>
          <w:b/>
          <w:bCs/>
          <w:sz w:val="22"/>
          <w:szCs w:val="22"/>
        </w:rPr>
        <w:t xml:space="preserve"> the following to the </w:t>
      </w:r>
      <w:proofErr w:type="spellStart"/>
      <w:r w:rsidRPr="00DD4DC2">
        <w:rPr>
          <w:b/>
          <w:bCs/>
          <w:sz w:val="22"/>
          <w:szCs w:val="22"/>
        </w:rPr>
        <w:t>TGbn</w:t>
      </w:r>
      <w:proofErr w:type="spellEnd"/>
      <w:r w:rsidRPr="00DD4DC2">
        <w:rPr>
          <w:b/>
          <w:bCs/>
          <w:sz w:val="22"/>
          <w:szCs w:val="22"/>
        </w:rPr>
        <w:t xml:space="preserve"> SFD?</w:t>
      </w:r>
    </w:p>
    <w:p w14:paraId="00D82A0D" w14:textId="77777777" w:rsidR="003F3C83" w:rsidRPr="003F3C83" w:rsidRDefault="003F3C83" w:rsidP="00E27D2A">
      <w:pPr>
        <w:widowControl w:val="0"/>
        <w:numPr>
          <w:ilvl w:val="1"/>
          <w:numId w:val="20"/>
        </w:numPr>
        <w:tabs>
          <w:tab w:val="clear" w:pos="1080"/>
          <w:tab w:val="num" w:pos="720"/>
        </w:tabs>
        <w:wordWrap w:val="0"/>
        <w:autoSpaceDE w:val="0"/>
        <w:autoSpaceDN w:val="0"/>
        <w:ind w:left="720"/>
        <w:jc w:val="both"/>
        <w:rPr>
          <w:sz w:val="22"/>
          <w:szCs w:val="22"/>
        </w:rPr>
      </w:pPr>
      <w:r w:rsidRPr="003F3C83">
        <w:rPr>
          <w:sz w:val="22"/>
          <w:szCs w:val="22"/>
        </w:rPr>
        <w:t xml:space="preserve">The </w:t>
      </w:r>
      <w:proofErr w:type="spellStart"/>
      <w:r w:rsidRPr="003F3C83">
        <w:rPr>
          <w:sz w:val="22"/>
          <w:szCs w:val="22"/>
        </w:rPr>
        <w:t>CoSR</w:t>
      </w:r>
      <w:proofErr w:type="spellEnd"/>
      <w:r w:rsidRPr="003F3C83">
        <w:rPr>
          <w:sz w:val="22"/>
          <w:szCs w:val="22"/>
        </w:rPr>
        <w:t xml:space="preserve"> length </w:t>
      </w:r>
      <w:proofErr w:type="gramStart"/>
      <w:r w:rsidRPr="003F3C83">
        <w:rPr>
          <w:sz w:val="22"/>
          <w:szCs w:val="22"/>
        </w:rPr>
        <w:t>indication</w:t>
      </w:r>
      <w:proofErr w:type="gramEnd"/>
      <w:r w:rsidRPr="003F3C83">
        <w:rPr>
          <w:sz w:val="22"/>
          <w:szCs w:val="22"/>
        </w:rPr>
        <w:t xml:space="preserve"> will be done as follows:</w:t>
      </w:r>
    </w:p>
    <w:p w14:paraId="7FD1DADC" w14:textId="77777777" w:rsidR="003F3C83" w:rsidRPr="003F3C83" w:rsidRDefault="003F3C83" w:rsidP="00E27D2A">
      <w:pPr>
        <w:widowControl w:val="0"/>
        <w:numPr>
          <w:ilvl w:val="2"/>
          <w:numId w:val="20"/>
        </w:numPr>
        <w:wordWrap w:val="0"/>
        <w:autoSpaceDE w:val="0"/>
        <w:autoSpaceDN w:val="0"/>
        <w:ind w:left="1440"/>
        <w:jc w:val="both"/>
        <w:rPr>
          <w:sz w:val="22"/>
          <w:szCs w:val="22"/>
        </w:rPr>
      </w:pPr>
      <w:r w:rsidRPr="003F3C83">
        <w:rPr>
          <w:sz w:val="22"/>
          <w:szCs w:val="22"/>
        </w:rPr>
        <w:t>Invite frame signals</w:t>
      </w:r>
    </w:p>
    <w:p w14:paraId="30C61539" w14:textId="77777777" w:rsidR="003F3C83" w:rsidRPr="003F3C83" w:rsidRDefault="003F3C83" w:rsidP="00E27D2A">
      <w:pPr>
        <w:widowControl w:val="0"/>
        <w:numPr>
          <w:ilvl w:val="3"/>
          <w:numId w:val="20"/>
        </w:numPr>
        <w:wordWrap w:val="0"/>
        <w:autoSpaceDE w:val="0"/>
        <w:autoSpaceDN w:val="0"/>
        <w:ind w:left="2160"/>
        <w:jc w:val="both"/>
        <w:rPr>
          <w:sz w:val="22"/>
          <w:szCs w:val="22"/>
        </w:rPr>
      </w:pPr>
      <w:r w:rsidRPr="003F3C83">
        <w:rPr>
          <w:sz w:val="22"/>
          <w:szCs w:val="22"/>
        </w:rPr>
        <w:t>Min and Max number of data OFDM symbols</w:t>
      </w:r>
    </w:p>
    <w:p w14:paraId="3A28EEEB" w14:textId="77777777" w:rsidR="003F3C83" w:rsidRPr="003F3C83" w:rsidRDefault="003F3C83" w:rsidP="00E27D2A">
      <w:pPr>
        <w:widowControl w:val="0"/>
        <w:numPr>
          <w:ilvl w:val="2"/>
          <w:numId w:val="20"/>
        </w:numPr>
        <w:wordWrap w:val="0"/>
        <w:autoSpaceDE w:val="0"/>
        <w:autoSpaceDN w:val="0"/>
        <w:ind w:left="1440"/>
        <w:jc w:val="both"/>
        <w:rPr>
          <w:sz w:val="22"/>
          <w:szCs w:val="22"/>
        </w:rPr>
      </w:pPr>
      <w:r w:rsidRPr="003F3C83">
        <w:rPr>
          <w:sz w:val="22"/>
          <w:szCs w:val="22"/>
        </w:rPr>
        <w:t>Response frame signals</w:t>
      </w:r>
    </w:p>
    <w:p w14:paraId="4F628496" w14:textId="77777777" w:rsidR="003F3C83" w:rsidRPr="003F3C83" w:rsidRDefault="003F3C83" w:rsidP="00E27D2A">
      <w:pPr>
        <w:widowControl w:val="0"/>
        <w:numPr>
          <w:ilvl w:val="3"/>
          <w:numId w:val="20"/>
        </w:numPr>
        <w:wordWrap w:val="0"/>
        <w:autoSpaceDE w:val="0"/>
        <w:autoSpaceDN w:val="0"/>
        <w:ind w:left="2160"/>
        <w:jc w:val="both"/>
        <w:rPr>
          <w:sz w:val="22"/>
          <w:szCs w:val="22"/>
        </w:rPr>
      </w:pPr>
      <w:r w:rsidRPr="003F3C83">
        <w:rPr>
          <w:sz w:val="22"/>
          <w:szCs w:val="22"/>
        </w:rPr>
        <w:t>Suggested number of data OFDM symbols</w:t>
      </w:r>
    </w:p>
    <w:p w14:paraId="118558D2" w14:textId="77777777" w:rsidR="003F3C83" w:rsidRPr="003F3C83" w:rsidRDefault="003F3C83" w:rsidP="00E27D2A">
      <w:pPr>
        <w:widowControl w:val="0"/>
        <w:numPr>
          <w:ilvl w:val="2"/>
          <w:numId w:val="20"/>
        </w:numPr>
        <w:wordWrap w:val="0"/>
        <w:autoSpaceDE w:val="0"/>
        <w:autoSpaceDN w:val="0"/>
        <w:ind w:left="1440"/>
        <w:jc w:val="both"/>
        <w:rPr>
          <w:sz w:val="22"/>
          <w:szCs w:val="22"/>
        </w:rPr>
      </w:pPr>
      <w:r w:rsidRPr="003F3C83">
        <w:rPr>
          <w:sz w:val="22"/>
          <w:szCs w:val="22"/>
        </w:rPr>
        <w:t>Sync frame signals</w:t>
      </w:r>
    </w:p>
    <w:p w14:paraId="43AD1A19" w14:textId="77777777" w:rsidR="003F3C83" w:rsidRPr="003F3C83" w:rsidRDefault="003F3C83" w:rsidP="00E27D2A">
      <w:pPr>
        <w:widowControl w:val="0"/>
        <w:numPr>
          <w:ilvl w:val="3"/>
          <w:numId w:val="20"/>
        </w:numPr>
        <w:wordWrap w:val="0"/>
        <w:autoSpaceDE w:val="0"/>
        <w:autoSpaceDN w:val="0"/>
        <w:ind w:left="2160"/>
        <w:jc w:val="both"/>
        <w:rPr>
          <w:sz w:val="22"/>
          <w:szCs w:val="22"/>
        </w:rPr>
      </w:pPr>
      <w:r w:rsidRPr="003F3C83">
        <w:rPr>
          <w:sz w:val="22"/>
          <w:szCs w:val="22"/>
        </w:rPr>
        <w:t>L-SIG length</w:t>
      </w:r>
    </w:p>
    <w:p w14:paraId="62CF188E" w14:textId="77777777" w:rsidR="003F3C83" w:rsidRPr="003F3C83" w:rsidRDefault="003F3C83" w:rsidP="00E27D2A">
      <w:pPr>
        <w:widowControl w:val="0"/>
        <w:numPr>
          <w:ilvl w:val="2"/>
          <w:numId w:val="20"/>
        </w:numPr>
        <w:wordWrap w:val="0"/>
        <w:autoSpaceDE w:val="0"/>
        <w:autoSpaceDN w:val="0"/>
        <w:ind w:left="1440"/>
        <w:jc w:val="both"/>
        <w:rPr>
          <w:sz w:val="22"/>
          <w:szCs w:val="22"/>
        </w:rPr>
      </w:pPr>
      <w:r w:rsidRPr="003F3C83">
        <w:rPr>
          <w:sz w:val="22"/>
          <w:szCs w:val="22"/>
        </w:rPr>
        <w:t>The same 9 bit encoding as COBF shall be used for the following 3 fields</w:t>
      </w:r>
    </w:p>
    <w:p w14:paraId="3DEDF9DF" w14:textId="77777777" w:rsidR="003F3C83" w:rsidRPr="003F3C83" w:rsidRDefault="003F3C83" w:rsidP="00E27D2A">
      <w:pPr>
        <w:widowControl w:val="0"/>
        <w:numPr>
          <w:ilvl w:val="3"/>
          <w:numId w:val="20"/>
        </w:numPr>
        <w:wordWrap w:val="0"/>
        <w:autoSpaceDE w:val="0"/>
        <w:autoSpaceDN w:val="0"/>
        <w:ind w:left="2160"/>
        <w:jc w:val="both"/>
        <w:rPr>
          <w:sz w:val="22"/>
          <w:szCs w:val="22"/>
        </w:rPr>
      </w:pPr>
      <w:r w:rsidRPr="003F3C83">
        <w:rPr>
          <w:sz w:val="22"/>
          <w:szCs w:val="22"/>
        </w:rPr>
        <w:t>Min and Max number of data OFDM symbols in invite</w:t>
      </w:r>
    </w:p>
    <w:p w14:paraId="6D97A445" w14:textId="77777777" w:rsidR="003F3C83" w:rsidRPr="003F3C83" w:rsidRDefault="003F3C83" w:rsidP="00E27D2A">
      <w:pPr>
        <w:widowControl w:val="0"/>
        <w:numPr>
          <w:ilvl w:val="3"/>
          <w:numId w:val="20"/>
        </w:numPr>
        <w:wordWrap w:val="0"/>
        <w:autoSpaceDE w:val="0"/>
        <w:autoSpaceDN w:val="0"/>
        <w:ind w:left="2160"/>
        <w:jc w:val="both"/>
        <w:rPr>
          <w:sz w:val="22"/>
          <w:szCs w:val="22"/>
        </w:rPr>
      </w:pPr>
      <w:r w:rsidRPr="003F3C83">
        <w:rPr>
          <w:sz w:val="22"/>
          <w:szCs w:val="22"/>
        </w:rPr>
        <w:t>Suggested number of data OFDM symbols in response</w:t>
      </w:r>
    </w:p>
    <w:p w14:paraId="6D85D71C" w14:textId="77777777" w:rsidR="003F3C83" w:rsidRPr="003F3C83" w:rsidRDefault="003F3C83" w:rsidP="00E27D2A">
      <w:pPr>
        <w:widowControl w:val="0"/>
        <w:numPr>
          <w:ilvl w:val="4"/>
          <w:numId w:val="20"/>
        </w:numPr>
        <w:wordWrap w:val="0"/>
        <w:autoSpaceDE w:val="0"/>
        <w:autoSpaceDN w:val="0"/>
        <w:ind w:left="2880"/>
        <w:jc w:val="both"/>
        <w:rPr>
          <w:sz w:val="22"/>
          <w:szCs w:val="22"/>
        </w:rPr>
      </w:pPr>
      <w:r w:rsidRPr="003F3C83">
        <w:rPr>
          <w:sz w:val="22"/>
          <w:szCs w:val="22"/>
        </w:rPr>
        <w:t xml:space="preserve">Value 511 (‘111111111’) indicates “No suggestion” </w:t>
      </w:r>
    </w:p>
    <w:p w14:paraId="0317437B" w14:textId="77777777" w:rsidR="00DD5748" w:rsidRDefault="00DD5748" w:rsidP="00DD5748">
      <w:pPr>
        <w:tabs>
          <w:tab w:val="left" w:pos="2380"/>
        </w:tabs>
      </w:pPr>
      <w:r w:rsidRPr="00606664">
        <w:rPr>
          <w:highlight w:val="green"/>
        </w:rPr>
        <w:t>No objection</w:t>
      </w:r>
    </w:p>
    <w:p w14:paraId="56CCB30B" w14:textId="77777777" w:rsidR="00DD5748" w:rsidRDefault="00DD5748" w:rsidP="003C100A">
      <w:pPr>
        <w:tabs>
          <w:tab w:val="left" w:pos="2380"/>
        </w:tabs>
      </w:pPr>
    </w:p>
    <w:p w14:paraId="65F97511" w14:textId="60E54674" w:rsidR="00F64F4A" w:rsidRDefault="00DD5748" w:rsidP="003C100A">
      <w:pPr>
        <w:tabs>
          <w:tab w:val="left" w:pos="2380"/>
        </w:tabs>
      </w:pPr>
      <w:r>
        <w:t>SP5</w:t>
      </w:r>
    </w:p>
    <w:p w14:paraId="38D5CD2C" w14:textId="77777777" w:rsidR="00A551B1" w:rsidRDefault="00A551B1" w:rsidP="00A551B1">
      <w:pPr>
        <w:tabs>
          <w:tab w:val="left" w:pos="2380"/>
        </w:tabs>
      </w:pPr>
      <w:r w:rsidRPr="00F64F4A">
        <w:rPr>
          <w:highlight w:val="yellow"/>
        </w:rPr>
        <w:t>Deferred</w:t>
      </w:r>
    </w:p>
    <w:p w14:paraId="228EF1F7" w14:textId="77777777" w:rsidR="00DD5748" w:rsidRDefault="00DD5748" w:rsidP="003C100A">
      <w:pPr>
        <w:tabs>
          <w:tab w:val="left" w:pos="2380"/>
        </w:tabs>
      </w:pPr>
    </w:p>
    <w:p w14:paraId="0C75DCF2" w14:textId="77777777" w:rsidR="00DD4DC2" w:rsidRDefault="00853421" w:rsidP="00DD4DC2">
      <w:pPr>
        <w:widowControl w:val="0"/>
        <w:wordWrap w:val="0"/>
        <w:autoSpaceDE w:val="0"/>
        <w:autoSpaceDN w:val="0"/>
        <w:spacing w:line="259" w:lineRule="auto"/>
        <w:jc w:val="both"/>
        <w:rPr>
          <w:sz w:val="22"/>
          <w:szCs w:val="22"/>
        </w:rPr>
      </w:pPr>
      <w:r w:rsidRPr="00853421">
        <w:rPr>
          <w:sz w:val="22"/>
          <w:szCs w:val="22"/>
        </w:rPr>
        <w:t>SP6</w:t>
      </w:r>
    </w:p>
    <w:p w14:paraId="7243CDF9" w14:textId="681F1BAE" w:rsidR="00853421" w:rsidRPr="00DD4DC2" w:rsidRDefault="00853421" w:rsidP="00DD4DC2">
      <w:pPr>
        <w:widowControl w:val="0"/>
        <w:wordWrap w:val="0"/>
        <w:autoSpaceDE w:val="0"/>
        <w:autoSpaceDN w:val="0"/>
        <w:spacing w:line="259" w:lineRule="auto"/>
        <w:jc w:val="both"/>
        <w:rPr>
          <w:b/>
          <w:bCs/>
          <w:sz w:val="22"/>
          <w:szCs w:val="22"/>
        </w:rPr>
      </w:pPr>
      <w:r w:rsidRPr="00DD4DC2">
        <w:rPr>
          <w:b/>
          <w:bCs/>
          <w:sz w:val="22"/>
          <w:szCs w:val="22"/>
        </w:rPr>
        <w:t xml:space="preserve">Do you support </w:t>
      </w:r>
      <w:proofErr w:type="gramStart"/>
      <w:r w:rsidRPr="00DD4DC2">
        <w:rPr>
          <w:b/>
          <w:bCs/>
          <w:sz w:val="22"/>
          <w:szCs w:val="22"/>
        </w:rPr>
        <w:t>to add</w:t>
      </w:r>
      <w:proofErr w:type="gramEnd"/>
      <w:r w:rsidRPr="00DD4DC2">
        <w:rPr>
          <w:b/>
          <w:bCs/>
          <w:sz w:val="22"/>
          <w:szCs w:val="22"/>
        </w:rPr>
        <w:t xml:space="preserve"> the following to the </w:t>
      </w:r>
      <w:proofErr w:type="spellStart"/>
      <w:r w:rsidRPr="00DD4DC2">
        <w:rPr>
          <w:b/>
          <w:bCs/>
          <w:sz w:val="22"/>
          <w:szCs w:val="22"/>
        </w:rPr>
        <w:t>TGbn</w:t>
      </w:r>
      <w:proofErr w:type="spellEnd"/>
      <w:r w:rsidRPr="00DD4DC2">
        <w:rPr>
          <w:b/>
          <w:bCs/>
          <w:sz w:val="22"/>
          <w:szCs w:val="22"/>
        </w:rPr>
        <w:t xml:space="preserve"> SFD? </w:t>
      </w:r>
    </w:p>
    <w:p w14:paraId="51F1B56D" w14:textId="719A556A" w:rsidR="00853421" w:rsidRDefault="00853421" w:rsidP="00DD4DC2">
      <w:pPr>
        <w:widowControl w:val="0"/>
        <w:numPr>
          <w:ilvl w:val="1"/>
          <w:numId w:val="21"/>
        </w:numPr>
        <w:wordWrap w:val="0"/>
        <w:autoSpaceDE w:val="0"/>
        <w:autoSpaceDN w:val="0"/>
        <w:spacing w:line="259" w:lineRule="auto"/>
        <w:jc w:val="both"/>
        <w:rPr>
          <w:sz w:val="22"/>
          <w:szCs w:val="22"/>
        </w:rPr>
      </w:pPr>
      <w:r w:rsidRPr="00853421">
        <w:rPr>
          <w:sz w:val="22"/>
          <w:szCs w:val="22"/>
        </w:rPr>
        <w:t xml:space="preserve">For </w:t>
      </w:r>
      <w:proofErr w:type="spellStart"/>
      <w:r w:rsidRPr="00853421">
        <w:rPr>
          <w:sz w:val="22"/>
          <w:szCs w:val="22"/>
        </w:rPr>
        <w:t>CoSR</w:t>
      </w:r>
      <w:proofErr w:type="spellEnd"/>
      <w:r w:rsidRPr="00853421">
        <w:rPr>
          <w:sz w:val="22"/>
          <w:szCs w:val="22"/>
        </w:rPr>
        <w:t xml:space="preserve"> transmissions the UHR or EHT SIG MCS shall be fixed to MCS0 and the number of UHR or EHT SIG symbols shall be fixed to 2</w:t>
      </w:r>
    </w:p>
    <w:p w14:paraId="479CEB62" w14:textId="77777777" w:rsidR="00DD4DC2" w:rsidRPr="00853421" w:rsidRDefault="00DD4DC2" w:rsidP="00DD4DC2">
      <w:pPr>
        <w:widowControl w:val="0"/>
        <w:wordWrap w:val="0"/>
        <w:autoSpaceDE w:val="0"/>
        <w:autoSpaceDN w:val="0"/>
        <w:spacing w:line="259" w:lineRule="auto"/>
        <w:jc w:val="both"/>
        <w:rPr>
          <w:sz w:val="22"/>
          <w:szCs w:val="22"/>
        </w:rPr>
      </w:pPr>
    </w:p>
    <w:p w14:paraId="073E2933" w14:textId="77777777" w:rsidR="00B07B84" w:rsidRDefault="00B07B84" w:rsidP="00B07B84">
      <w:pPr>
        <w:tabs>
          <w:tab w:val="left" w:pos="2380"/>
        </w:tabs>
      </w:pPr>
      <w:r w:rsidRPr="00606664">
        <w:rPr>
          <w:highlight w:val="green"/>
        </w:rPr>
        <w:t>No objection</w:t>
      </w:r>
    </w:p>
    <w:p w14:paraId="5DFC84EC" w14:textId="77777777" w:rsidR="00A551B1" w:rsidRDefault="00A551B1" w:rsidP="00C06427">
      <w:pPr>
        <w:tabs>
          <w:tab w:val="left" w:pos="2380"/>
        </w:tabs>
        <w:ind w:left="360"/>
      </w:pPr>
    </w:p>
    <w:p w14:paraId="03A897FF" w14:textId="77777777" w:rsidR="00606664" w:rsidRDefault="00606664" w:rsidP="003C100A">
      <w:pPr>
        <w:tabs>
          <w:tab w:val="left" w:pos="2380"/>
        </w:tabs>
      </w:pPr>
    </w:p>
    <w:p w14:paraId="1D71A63F" w14:textId="798F1F01" w:rsidR="00332724" w:rsidRPr="006119AC" w:rsidRDefault="00332724" w:rsidP="00332724">
      <w:pPr>
        <w:rPr>
          <w:b/>
          <w:bCs/>
          <w:u w:val="single"/>
        </w:rPr>
      </w:pPr>
      <w:r w:rsidRPr="006119AC">
        <w:rPr>
          <w:b/>
          <w:bCs/>
          <w:u w:val="single"/>
        </w:rPr>
        <w:t>25/1182 Negotiation on LTF Number for Co-SR</w:t>
      </w:r>
      <w:r w:rsidR="003C100A" w:rsidRPr="006119AC">
        <w:rPr>
          <w:b/>
          <w:bCs/>
          <w:u w:val="single"/>
        </w:rPr>
        <w:t xml:space="preserve"> (</w:t>
      </w:r>
      <w:r w:rsidRPr="006119AC">
        <w:rPr>
          <w:b/>
          <w:bCs/>
          <w:u w:val="single"/>
        </w:rPr>
        <w:t>Ross Jian Yu</w:t>
      </w:r>
      <w:r w:rsidR="003C100A" w:rsidRPr="006119AC">
        <w:rPr>
          <w:b/>
          <w:bCs/>
          <w:u w:val="single"/>
        </w:rPr>
        <w:t>)</w:t>
      </w:r>
    </w:p>
    <w:p w14:paraId="56E90B48" w14:textId="0761C4AC" w:rsidR="00332724" w:rsidRDefault="005C3504" w:rsidP="00332724">
      <w:r>
        <w:t>Symbol alignment for 4x</w:t>
      </w:r>
      <w:r w:rsidR="005613ED">
        <w:t xml:space="preserve">LTF can be achieved by aligning LTF symbols with Data symbols. </w:t>
      </w:r>
    </w:p>
    <w:p w14:paraId="21AB7E7D" w14:textId="5685D569" w:rsidR="0036450D" w:rsidRDefault="0036450D" w:rsidP="00332724">
      <w:r>
        <w:t>Signaling required for alignment of the different cases is proposed.</w:t>
      </w:r>
    </w:p>
    <w:p w14:paraId="5E32A5C0" w14:textId="77777777" w:rsidR="0036450D" w:rsidRDefault="0036450D" w:rsidP="00332724"/>
    <w:p w14:paraId="2F5BAA84" w14:textId="6CEC0021" w:rsidR="00931074" w:rsidRPr="004B2D37" w:rsidRDefault="00931074" w:rsidP="00332724">
      <w:pPr>
        <w:rPr>
          <w:u w:val="single"/>
        </w:rPr>
      </w:pPr>
      <w:r w:rsidRPr="004B2D37">
        <w:rPr>
          <w:u w:val="single"/>
        </w:rPr>
        <w:t>Discussion</w:t>
      </w:r>
    </w:p>
    <w:p w14:paraId="14D5B326" w14:textId="5CC079F7" w:rsidR="004B2D37" w:rsidRDefault="004B2D37" w:rsidP="00332724">
      <w:r>
        <w:t xml:space="preserve">Q: </w:t>
      </w:r>
      <w:proofErr w:type="gramStart"/>
      <w:r w:rsidR="00167288">
        <w:t>what</w:t>
      </w:r>
      <w:proofErr w:type="gramEnd"/>
      <w:r w:rsidR="00167288">
        <w:t xml:space="preserve"> happens if AP1 does not accept AP2’s suggestion?</w:t>
      </w:r>
    </w:p>
    <w:p w14:paraId="1A2B128E" w14:textId="27E091E2" w:rsidR="00167288" w:rsidRDefault="00167288" w:rsidP="00332724">
      <w:r>
        <w:t xml:space="preserve">A: may need </w:t>
      </w:r>
      <w:proofErr w:type="gramStart"/>
      <w:r>
        <w:t>mechanism</w:t>
      </w:r>
      <w:proofErr w:type="gramEnd"/>
      <w:r>
        <w:t xml:space="preserve"> to shut down communication </w:t>
      </w:r>
    </w:p>
    <w:p w14:paraId="04137438" w14:textId="51DC6BAB" w:rsidR="001A259A" w:rsidRDefault="001A259A" w:rsidP="00332724">
      <w:r>
        <w:t xml:space="preserve">Q: is there </w:t>
      </w:r>
      <w:proofErr w:type="gramStart"/>
      <w:r>
        <w:t>a SP</w:t>
      </w:r>
      <w:proofErr w:type="gramEnd"/>
      <w:r>
        <w:t xml:space="preserve"> on 4x with 0.8 GI?</w:t>
      </w:r>
      <w:r w:rsidR="003E03DC">
        <w:t xml:space="preserve"> Propose </w:t>
      </w:r>
      <w:proofErr w:type="gramStart"/>
      <w:r w:rsidR="003E03DC">
        <w:t>to keep</w:t>
      </w:r>
      <w:proofErr w:type="gramEnd"/>
      <w:r w:rsidR="003E03DC">
        <w:t xml:space="preserve"> it out of Co-SR.</w:t>
      </w:r>
    </w:p>
    <w:p w14:paraId="03FFC93E" w14:textId="37F39866" w:rsidR="003E03DC" w:rsidRDefault="0078100F" w:rsidP="00332724">
      <w:r>
        <w:t xml:space="preserve">Q: </w:t>
      </w:r>
      <w:proofErr w:type="gramStart"/>
      <w:r>
        <w:t>we</w:t>
      </w:r>
      <w:proofErr w:type="gramEnd"/>
      <w:r>
        <w:t xml:space="preserve"> have </w:t>
      </w:r>
      <w:r w:rsidR="005250AD">
        <w:t xml:space="preserve">a </w:t>
      </w:r>
      <w:r>
        <w:t>different view on the negotiation process</w:t>
      </w:r>
      <w:r w:rsidR="00E04888">
        <w:t>. Request to defer SPs.</w:t>
      </w:r>
    </w:p>
    <w:p w14:paraId="145DB54E" w14:textId="77777777" w:rsidR="0078100F" w:rsidRDefault="0078100F" w:rsidP="00332724"/>
    <w:p w14:paraId="5E6063A2" w14:textId="40D796CF" w:rsidR="00E04888" w:rsidRDefault="005250AD" w:rsidP="00332724">
      <w:r>
        <w:t>SP1</w:t>
      </w:r>
    </w:p>
    <w:p w14:paraId="128B643B" w14:textId="77777777" w:rsidR="00C06427" w:rsidRDefault="00AB478F" w:rsidP="00AB478F">
      <w:r w:rsidRPr="00AB478F">
        <w:rPr>
          <w:b/>
          <w:bCs/>
        </w:rPr>
        <w:t>Do you agree to add the following into 11bn SFD?</w:t>
      </w:r>
      <w:r w:rsidRPr="00AB478F">
        <w:t xml:space="preserve"> </w:t>
      </w:r>
      <w:r w:rsidRPr="00AB478F">
        <w:br/>
        <w:t xml:space="preserve">When Co-SR Invite frame indicates 2x LTF type and indicates the intended number of LTF symbols in Co-SR Invite frame, then in the Co-SR Response frame, AP2 could reject the invitation due to the number of LTF limitation. </w:t>
      </w:r>
      <w:r w:rsidRPr="00AB478F">
        <w:br/>
      </w:r>
    </w:p>
    <w:p w14:paraId="6DD544D7" w14:textId="7AA12167" w:rsidR="00AB478F" w:rsidRPr="00AB478F" w:rsidRDefault="00AB478F" w:rsidP="00C06427">
      <w:pPr>
        <w:pStyle w:val="ListParagraph"/>
        <w:numPr>
          <w:ilvl w:val="0"/>
          <w:numId w:val="3"/>
        </w:numPr>
      </w:pPr>
      <w:r w:rsidRPr="00AB478F">
        <w:t xml:space="preserve">The existence of a rejection reason in the CO-SR Response frame is TBD and if a rejection reason field is adopted in </w:t>
      </w:r>
      <w:proofErr w:type="spellStart"/>
      <w:r w:rsidRPr="00AB478F">
        <w:t>TGbn</w:t>
      </w:r>
      <w:proofErr w:type="spellEnd"/>
      <w:r w:rsidRPr="00AB478F">
        <w:t xml:space="preserve">, the presence of a specific rejection reason for LTF limitation is also TBD </w:t>
      </w:r>
    </w:p>
    <w:p w14:paraId="77BCBE69" w14:textId="77777777" w:rsidR="00AB478F" w:rsidRDefault="00AB478F" w:rsidP="00332724"/>
    <w:p w14:paraId="4B252072" w14:textId="44B80809" w:rsidR="005250AD" w:rsidRDefault="008F32BA" w:rsidP="00332724">
      <w:r w:rsidRPr="00C06427">
        <w:rPr>
          <w:highlight w:val="green"/>
        </w:rPr>
        <w:t xml:space="preserve">No objection to modified </w:t>
      </w:r>
      <w:r w:rsidR="00AB478F" w:rsidRPr="00C06427">
        <w:rPr>
          <w:highlight w:val="green"/>
        </w:rPr>
        <w:t>SP</w:t>
      </w:r>
    </w:p>
    <w:p w14:paraId="6A8DC24C" w14:textId="77777777" w:rsidR="00AB478F" w:rsidRDefault="00AB478F" w:rsidP="00332724"/>
    <w:p w14:paraId="527C0CB4" w14:textId="31C472B4" w:rsidR="005250AD" w:rsidRDefault="005250AD" w:rsidP="00332724">
      <w:r>
        <w:t>SP2-SP4</w:t>
      </w:r>
    </w:p>
    <w:p w14:paraId="06FFA362" w14:textId="6C70D139" w:rsidR="005250AD" w:rsidRDefault="005250AD" w:rsidP="00332724">
      <w:r w:rsidRPr="005250AD">
        <w:rPr>
          <w:highlight w:val="yellow"/>
        </w:rPr>
        <w:t>Deferred</w:t>
      </w:r>
    </w:p>
    <w:p w14:paraId="7E216846" w14:textId="77777777" w:rsidR="005250AD" w:rsidRDefault="005250AD" w:rsidP="00332724"/>
    <w:p w14:paraId="16095952" w14:textId="77777777" w:rsidR="00332724" w:rsidRDefault="00332724" w:rsidP="00332724"/>
    <w:p w14:paraId="2C0391E9" w14:textId="3B8B9809" w:rsidR="00332724" w:rsidRPr="006119AC" w:rsidRDefault="00332724" w:rsidP="00332724">
      <w:pPr>
        <w:rPr>
          <w:b/>
          <w:bCs/>
          <w:u w:val="single"/>
        </w:rPr>
      </w:pPr>
      <w:r w:rsidRPr="006119AC">
        <w:rPr>
          <w:b/>
          <w:bCs/>
          <w:u w:val="single"/>
        </w:rPr>
        <w:t>25/1183 Tx Power Control Clarifications for Co-SR</w:t>
      </w:r>
      <w:r w:rsidR="003C100A" w:rsidRPr="006119AC">
        <w:rPr>
          <w:b/>
          <w:bCs/>
          <w:u w:val="single"/>
        </w:rPr>
        <w:t xml:space="preserve"> (</w:t>
      </w:r>
      <w:r w:rsidRPr="006119AC">
        <w:rPr>
          <w:b/>
          <w:bCs/>
          <w:u w:val="single"/>
        </w:rPr>
        <w:t>Ross Jian Yu</w:t>
      </w:r>
      <w:r w:rsidR="003C100A" w:rsidRPr="006119AC">
        <w:rPr>
          <w:b/>
          <w:bCs/>
          <w:u w:val="single"/>
        </w:rPr>
        <w:t>)</w:t>
      </w:r>
    </w:p>
    <w:p w14:paraId="72C67CC6" w14:textId="1618A3A5" w:rsidR="00332724" w:rsidRDefault="00483A5B" w:rsidP="00332724">
      <w:r>
        <w:t>Clarification of AP selection in Co-SR</w:t>
      </w:r>
    </w:p>
    <w:p w14:paraId="761F947A" w14:textId="77777777" w:rsidR="00332724" w:rsidRDefault="00332724" w:rsidP="00332724"/>
    <w:p w14:paraId="3E7FCBFA" w14:textId="4B75F599" w:rsidR="004732A3" w:rsidRDefault="004732A3" w:rsidP="00332724">
      <w:r>
        <w:t>No SP</w:t>
      </w:r>
    </w:p>
    <w:p w14:paraId="6943F076" w14:textId="77777777" w:rsidR="004732A3" w:rsidRDefault="004732A3" w:rsidP="00332724"/>
    <w:p w14:paraId="6AA2BCCE" w14:textId="5DCBE56F" w:rsidR="001B02EA" w:rsidRPr="006119AC" w:rsidRDefault="00332724" w:rsidP="00332724">
      <w:pPr>
        <w:rPr>
          <w:b/>
          <w:bCs/>
          <w:u w:val="single"/>
        </w:rPr>
      </w:pPr>
      <w:r w:rsidRPr="006119AC">
        <w:rPr>
          <w:b/>
          <w:bCs/>
          <w:u w:val="single"/>
        </w:rPr>
        <w:t>25/1192 COSR Information Exchange</w:t>
      </w:r>
      <w:r w:rsidR="003C100A" w:rsidRPr="006119AC">
        <w:rPr>
          <w:b/>
          <w:bCs/>
          <w:u w:val="single"/>
        </w:rPr>
        <w:t xml:space="preserve"> (</w:t>
      </w:r>
      <w:r w:rsidRPr="006119AC">
        <w:rPr>
          <w:b/>
          <w:bCs/>
          <w:u w:val="single"/>
        </w:rPr>
        <w:t>You-Wei Chen</w:t>
      </w:r>
      <w:r w:rsidR="003C100A" w:rsidRPr="006119AC">
        <w:rPr>
          <w:b/>
          <w:bCs/>
          <w:u w:val="single"/>
        </w:rPr>
        <w:t>)</w:t>
      </w:r>
    </w:p>
    <w:p w14:paraId="07CB89B7" w14:textId="02BE6564" w:rsidR="003765D3" w:rsidRDefault="003765D3" w:rsidP="005D733C">
      <w:proofErr w:type="gramStart"/>
      <w:r>
        <w:t>Similar to</w:t>
      </w:r>
      <w:proofErr w:type="gramEnd"/>
      <w:r>
        <w:t xml:space="preserve"> 1178.</w:t>
      </w:r>
    </w:p>
    <w:p w14:paraId="209C2F09" w14:textId="77777777" w:rsidR="003765D3" w:rsidRDefault="003765D3" w:rsidP="005D733C"/>
    <w:p w14:paraId="7F069810" w14:textId="0C2EAD85" w:rsidR="003765D3" w:rsidRDefault="003765D3" w:rsidP="005D733C">
      <w:r>
        <w:t>No SP</w:t>
      </w:r>
    </w:p>
    <w:p w14:paraId="62553C82" w14:textId="77777777" w:rsidR="003C100A" w:rsidRDefault="003C100A" w:rsidP="005D733C"/>
    <w:p w14:paraId="5F90ECEB" w14:textId="65B467ED" w:rsidR="004A6642" w:rsidRPr="006119AC" w:rsidRDefault="004A6642" w:rsidP="004A6642">
      <w:pPr>
        <w:rPr>
          <w:b/>
          <w:bCs/>
          <w:u w:val="single"/>
        </w:rPr>
      </w:pPr>
      <w:r w:rsidRPr="006119AC">
        <w:rPr>
          <w:b/>
          <w:bCs/>
          <w:u w:val="single"/>
        </w:rPr>
        <w:t>25/0849 CID 368: Guard Interval for DRU</w:t>
      </w:r>
      <w:r w:rsidR="003C100A" w:rsidRPr="006119AC">
        <w:rPr>
          <w:b/>
          <w:bCs/>
          <w:u w:val="single"/>
        </w:rPr>
        <w:t xml:space="preserve"> (</w:t>
      </w:r>
      <w:r w:rsidRPr="006119AC">
        <w:rPr>
          <w:b/>
          <w:bCs/>
          <w:u w:val="single"/>
        </w:rPr>
        <w:t>Sigurd Schelstraete</w:t>
      </w:r>
      <w:r w:rsidR="003C100A" w:rsidRPr="006119AC">
        <w:rPr>
          <w:b/>
          <w:bCs/>
          <w:u w:val="single"/>
        </w:rPr>
        <w:t>)</w:t>
      </w:r>
    </w:p>
    <w:p w14:paraId="51FCB605" w14:textId="0602B18E" w:rsidR="004A6642" w:rsidRDefault="001A1342" w:rsidP="004A6642">
      <w:r>
        <w:t>For information</w:t>
      </w:r>
    </w:p>
    <w:p w14:paraId="2E5F07AC" w14:textId="77777777" w:rsidR="004A6642" w:rsidRDefault="004A6642" w:rsidP="004A6642"/>
    <w:p w14:paraId="55DDD4A1" w14:textId="72D5AEFB" w:rsidR="004A6642" w:rsidRPr="006119AC" w:rsidRDefault="004A6642" w:rsidP="004A6642">
      <w:pPr>
        <w:rPr>
          <w:b/>
          <w:bCs/>
          <w:u w:val="single"/>
        </w:rPr>
      </w:pPr>
      <w:r w:rsidRPr="006119AC">
        <w:rPr>
          <w:b/>
          <w:bCs/>
          <w:u w:val="single"/>
        </w:rPr>
        <w:t xml:space="preserve">25/1001 Adaptive power boosting design for </w:t>
      </w:r>
      <w:proofErr w:type="spellStart"/>
      <w:r w:rsidRPr="006119AC">
        <w:rPr>
          <w:b/>
          <w:bCs/>
          <w:u w:val="single"/>
        </w:rPr>
        <w:t>dRU</w:t>
      </w:r>
      <w:proofErr w:type="spellEnd"/>
      <w:r w:rsidR="003C100A" w:rsidRPr="006119AC">
        <w:rPr>
          <w:b/>
          <w:bCs/>
          <w:u w:val="single"/>
        </w:rPr>
        <w:t xml:space="preserve"> (</w:t>
      </w:r>
      <w:r w:rsidRPr="006119AC">
        <w:rPr>
          <w:b/>
          <w:bCs/>
          <w:u w:val="single"/>
        </w:rPr>
        <w:t>Sawaira Ali</w:t>
      </w:r>
      <w:r w:rsidR="003C100A" w:rsidRPr="006119AC">
        <w:rPr>
          <w:b/>
          <w:bCs/>
          <w:u w:val="single"/>
        </w:rPr>
        <w:t>)</w:t>
      </w:r>
    </w:p>
    <w:p w14:paraId="7B4D3BFB" w14:textId="729BB368" w:rsidR="004A6642" w:rsidRDefault="000B2AB3" w:rsidP="004A6642">
      <w:r>
        <w:t>Not present</w:t>
      </w:r>
    </w:p>
    <w:p w14:paraId="566421B7" w14:textId="77777777" w:rsidR="004A6642" w:rsidRDefault="004A6642" w:rsidP="004A6642"/>
    <w:p w14:paraId="3A32F57D" w14:textId="45FC9A4B" w:rsidR="004A6642" w:rsidRPr="006119AC" w:rsidRDefault="004A6642" w:rsidP="004A6642">
      <w:pPr>
        <w:rPr>
          <w:b/>
          <w:bCs/>
          <w:u w:val="single"/>
        </w:rPr>
      </w:pPr>
      <w:r w:rsidRPr="006119AC">
        <w:rPr>
          <w:b/>
          <w:bCs/>
          <w:u w:val="single"/>
        </w:rPr>
        <w:t>25/1176 Unused Tone EVM for DRU</w:t>
      </w:r>
      <w:r w:rsidR="003C100A" w:rsidRPr="006119AC">
        <w:rPr>
          <w:b/>
          <w:bCs/>
          <w:u w:val="single"/>
        </w:rPr>
        <w:t xml:space="preserve"> (</w:t>
      </w:r>
      <w:r w:rsidRPr="006119AC">
        <w:rPr>
          <w:b/>
          <w:bCs/>
          <w:u w:val="single"/>
        </w:rPr>
        <w:t>Lin Yang</w:t>
      </w:r>
      <w:r w:rsidR="003C100A" w:rsidRPr="006119AC">
        <w:rPr>
          <w:b/>
          <w:bCs/>
          <w:u w:val="single"/>
        </w:rPr>
        <w:t>)</w:t>
      </w:r>
      <w:r w:rsidRPr="006119AC">
        <w:rPr>
          <w:b/>
          <w:bCs/>
          <w:u w:val="single"/>
        </w:rPr>
        <w:t xml:space="preserve"> </w:t>
      </w:r>
    </w:p>
    <w:p w14:paraId="4EF5F9B3" w14:textId="1BDA9BEF" w:rsidR="004A6642" w:rsidRDefault="0029311C" w:rsidP="005D733C">
      <w:r>
        <w:t>P</w:t>
      </w:r>
      <w:r w:rsidRPr="0029311C">
        <w:t>ropose</w:t>
      </w:r>
      <w:r>
        <w:t>s</w:t>
      </w:r>
      <w:r w:rsidRPr="0029311C">
        <w:t xml:space="preserve"> requirements for the used tone EVM and unused tone EVM within and outside of DBW (but within PPDU BW) for DRU</w:t>
      </w:r>
      <w:r>
        <w:t>.</w:t>
      </w:r>
    </w:p>
    <w:p w14:paraId="30C1F151" w14:textId="77777777" w:rsidR="0029311C" w:rsidRDefault="0029311C" w:rsidP="005D733C"/>
    <w:p w14:paraId="0B9815F3" w14:textId="77777777" w:rsidR="00332724" w:rsidRPr="008B0C05" w:rsidRDefault="00332724" w:rsidP="00332724">
      <w:pPr>
        <w:keepNext/>
        <w:rPr>
          <w:b/>
          <w:sz w:val="28"/>
          <w:szCs w:val="28"/>
        </w:rPr>
      </w:pPr>
      <w:r>
        <w:rPr>
          <w:b/>
          <w:sz w:val="28"/>
          <w:szCs w:val="28"/>
        </w:rPr>
        <w:t>Recess</w:t>
      </w:r>
    </w:p>
    <w:p w14:paraId="6FD9A4E7" w14:textId="31771869" w:rsidR="00252631" w:rsidRDefault="00332724">
      <w:pPr>
        <w:rPr>
          <w:szCs w:val="22"/>
        </w:rPr>
      </w:pPr>
      <w:r>
        <w:rPr>
          <w:szCs w:val="22"/>
        </w:rPr>
        <w:t xml:space="preserve">The meeting is </w:t>
      </w:r>
      <w:proofErr w:type="gramStart"/>
      <w:r>
        <w:rPr>
          <w:szCs w:val="22"/>
        </w:rPr>
        <w:t>recessed</w:t>
      </w:r>
      <w:proofErr w:type="gramEnd"/>
      <w:r>
        <w:rPr>
          <w:szCs w:val="22"/>
        </w:rPr>
        <w:t xml:space="preserve"> at 1</w:t>
      </w:r>
      <w:r>
        <w:rPr>
          <w:szCs w:val="22"/>
        </w:rPr>
        <w:t>8</w:t>
      </w:r>
      <w:r>
        <w:rPr>
          <w:szCs w:val="22"/>
        </w:rPr>
        <w:t>:</w:t>
      </w:r>
      <w:r>
        <w:rPr>
          <w:szCs w:val="22"/>
        </w:rPr>
        <w:t>0</w:t>
      </w:r>
      <w:r>
        <w:rPr>
          <w:szCs w:val="22"/>
        </w:rPr>
        <w:t>0.</w:t>
      </w:r>
    </w:p>
    <w:p w14:paraId="7272F0DE" w14:textId="3E8F6B7C" w:rsidR="00DD4DC2" w:rsidRDefault="00DD4DC2">
      <w:pPr>
        <w:rPr>
          <w:szCs w:val="22"/>
        </w:rPr>
      </w:pPr>
      <w:r>
        <w:rPr>
          <w:szCs w:val="22"/>
        </w:rPr>
        <w:br w:type="page"/>
      </w:r>
    </w:p>
    <w:p w14:paraId="5A2E3C62" w14:textId="537B8E60" w:rsidR="00252631" w:rsidRPr="0039540D" w:rsidRDefault="00252631" w:rsidP="00252631">
      <w:pPr>
        <w:pStyle w:val="Heading2"/>
      </w:pPr>
      <w:r>
        <w:lastRenderedPageBreak/>
        <w:t xml:space="preserve">Session </w:t>
      </w:r>
      <w:r>
        <w:t>5</w:t>
      </w:r>
      <w:r>
        <w:t xml:space="preserve">: </w:t>
      </w:r>
      <w:r>
        <w:t>Thursday</w:t>
      </w:r>
      <w:r>
        <w:t xml:space="preserve"> 7/2</w:t>
      </w:r>
      <w:r w:rsidR="008965A1">
        <w:t>4</w:t>
      </w:r>
      <w:r>
        <w:t xml:space="preserve">/2025, </w:t>
      </w:r>
      <w:r>
        <w:t>9:00-10:30</w:t>
      </w:r>
    </w:p>
    <w:p w14:paraId="3ACF585D" w14:textId="77777777" w:rsidR="00252631" w:rsidRPr="001916B5" w:rsidRDefault="00252631" w:rsidP="00252631">
      <w:pPr>
        <w:rPr>
          <w:szCs w:val="22"/>
        </w:rPr>
      </w:pPr>
    </w:p>
    <w:p w14:paraId="3F7DBCAE" w14:textId="77777777" w:rsidR="00252631" w:rsidRPr="0039540D" w:rsidRDefault="00252631" w:rsidP="00252631">
      <w:pPr>
        <w:rPr>
          <w:b/>
          <w:sz w:val="28"/>
          <w:szCs w:val="28"/>
        </w:rPr>
      </w:pPr>
      <w:r w:rsidRPr="0039540D">
        <w:rPr>
          <w:b/>
          <w:sz w:val="28"/>
          <w:szCs w:val="28"/>
        </w:rPr>
        <w:t>Introduction</w:t>
      </w:r>
    </w:p>
    <w:p w14:paraId="55BC3155" w14:textId="64BE8EF6" w:rsidR="00252631" w:rsidRDefault="00252631" w:rsidP="00252631">
      <w:pPr>
        <w:numPr>
          <w:ilvl w:val="0"/>
          <w:numId w:val="8"/>
        </w:numPr>
        <w:rPr>
          <w:szCs w:val="22"/>
        </w:rPr>
      </w:pPr>
      <w:r w:rsidRPr="001916B5">
        <w:rPr>
          <w:szCs w:val="22"/>
        </w:rPr>
        <w:t>The Chair (</w:t>
      </w:r>
      <w:r>
        <w:rPr>
          <w:szCs w:val="22"/>
        </w:rPr>
        <w:t>Dongguk Lim, LGE</w:t>
      </w:r>
      <w:r w:rsidRPr="001916B5">
        <w:rPr>
          <w:szCs w:val="22"/>
        </w:rPr>
        <w:t xml:space="preserve">) calls the meeting to order at </w:t>
      </w:r>
      <w:r w:rsidR="00EA797F">
        <w:rPr>
          <w:szCs w:val="22"/>
        </w:rPr>
        <w:t>9</w:t>
      </w:r>
      <w:r w:rsidRPr="001916B5">
        <w:rPr>
          <w:szCs w:val="22"/>
        </w:rPr>
        <w:t>:</w:t>
      </w:r>
      <w:r>
        <w:rPr>
          <w:szCs w:val="22"/>
        </w:rPr>
        <w:t>00</w:t>
      </w:r>
    </w:p>
    <w:p w14:paraId="2FBD66B7" w14:textId="5347EACC" w:rsidR="00252631" w:rsidRDefault="00252631" w:rsidP="00252631">
      <w:pPr>
        <w:numPr>
          <w:ilvl w:val="0"/>
          <w:numId w:val="8"/>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w:t>
      </w:r>
      <w:r w:rsidR="006D09A1">
        <w:rPr>
          <w:b/>
          <w:szCs w:val="22"/>
        </w:rPr>
        <w:t>4</w:t>
      </w:r>
      <w:r>
        <w:rPr>
          <w:szCs w:val="22"/>
        </w:rPr>
        <w:t>.</w:t>
      </w:r>
    </w:p>
    <w:p w14:paraId="101A5659" w14:textId="77777777" w:rsidR="00252631" w:rsidRDefault="00252631" w:rsidP="00252631">
      <w:pPr>
        <w:numPr>
          <w:ilvl w:val="0"/>
          <w:numId w:val="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5D6F3BF8" w14:textId="77777777" w:rsidR="00252631" w:rsidRDefault="00252631" w:rsidP="00252631">
      <w:pPr>
        <w:numPr>
          <w:ilvl w:val="0"/>
          <w:numId w:val="8"/>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F5C764F" w14:textId="77777777" w:rsidR="00252631" w:rsidRPr="000509FC" w:rsidRDefault="00252631" w:rsidP="00252631">
      <w:pPr>
        <w:numPr>
          <w:ilvl w:val="0"/>
          <w:numId w:val="8"/>
        </w:numPr>
        <w:rPr>
          <w:szCs w:val="22"/>
        </w:rPr>
      </w:pPr>
      <w:r>
        <w:rPr>
          <w:szCs w:val="22"/>
        </w:rPr>
        <w:t xml:space="preserve">The Chair goes through the Copyright policy. </w:t>
      </w:r>
    </w:p>
    <w:p w14:paraId="693366AD" w14:textId="77777777" w:rsidR="00252631" w:rsidRPr="00A70D73" w:rsidRDefault="00252631" w:rsidP="00252631">
      <w:pPr>
        <w:numPr>
          <w:ilvl w:val="0"/>
          <w:numId w:val="8"/>
        </w:numPr>
        <w:rPr>
          <w:sz w:val="22"/>
          <w:szCs w:val="22"/>
        </w:rPr>
      </w:pPr>
      <w:r>
        <w:rPr>
          <w:szCs w:val="22"/>
        </w:rPr>
        <w:t>Agenda</w:t>
      </w:r>
    </w:p>
    <w:p w14:paraId="2E6F4747" w14:textId="77777777" w:rsidR="0024432F" w:rsidRDefault="0024432F" w:rsidP="0024432F">
      <w:pPr>
        <w:ind w:left="360" w:firstLine="360"/>
      </w:pPr>
      <w:bookmarkStart w:id="2" w:name="_Hlk204239936"/>
      <w:r>
        <w:t xml:space="preserve">Technical Submissions </w:t>
      </w:r>
      <w:bookmarkEnd w:id="2"/>
      <w:r>
        <w:t>- CBF Joint/MAC:</w:t>
      </w:r>
    </w:p>
    <w:p w14:paraId="7E0E4495" w14:textId="77777777" w:rsidR="0024432F" w:rsidRPr="00A57F0A" w:rsidRDefault="0024432F" w:rsidP="0024432F">
      <w:pPr>
        <w:pStyle w:val="ListParagraph"/>
        <w:numPr>
          <w:ilvl w:val="1"/>
          <w:numId w:val="8"/>
        </w:numPr>
        <w:rPr>
          <w:sz w:val="22"/>
          <w:szCs w:val="22"/>
        </w:rPr>
      </w:pPr>
      <w:hyperlink r:id="rId27" w:history="1">
        <w:r w:rsidRPr="00EC43E5">
          <w:rPr>
            <w:rStyle w:val="Hyperlink"/>
            <w:sz w:val="22"/>
            <w:szCs w:val="22"/>
          </w:rPr>
          <w:t>25/0553</w:t>
        </w:r>
      </w:hyperlink>
      <w:r w:rsidRPr="00A57F0A">
        <w:rPr>
          <w:sz w:val="22"/>
          <w:szCs w:val="22"/>
        </w:rPr>
        <w:t xml:space="preserve"> Cross-BSS CSI Feedback for Co-BF</w:t>
      </w:r>
      <w:r w:rsidRPr="00A57F0A">
        <w:rPr>
          <w:sz w:val="22"/>
          <w:szCs w:val="22"/>
        </w:rPr>
        <w:tab/>
      </w:r>
      <w:r>
        <w:rPr>
          <w:sz w:val="22"/>
          <w:szCs w:val="22"/>
        </w:rPr>
        <w:tab/>
      </w:r>
      <w:r>
        <w:rPr>
          <w:sz w:val="22"/>
          <w:szCs w:val="22"/>
        </w:rPr>
        <w:tab/>
      </w:r>
      <w:proofErr w:type="spellStart"/>
      <w:r w:rsidRPr="00A57F0A">
        <w:rPr>
          <w:sz w:val="22"/>
          <w:szCs w:val="22"/>
        </w:rPr>
        <w:t>Yongsen</w:t>
      </w:r>
      <w:proofErr w:type="spellEnd"/>
      <w:r w:rsidRPr="00A57F0A">
        <w:rPr>
          <w:sz w:val="22"/>
          <w:szCs w:val="22"/>
        </w:rPr>
        <w:t xml:space="preserve"> Ma</w:t>
      </w:r>
    </w:p>
    <w:p w14:paraId="046A0783" w14:textId="77777777" w:rsidR="0024432F" w:rsidRPr="00A57F0A" w:rsidRDefault="0024432F" w:rsidP="0024432F">
      <w:pPr>
        <w:pStyle w:val="ListParagraph"/>
        <w:numPr>
          <w:ilvl w:val="1"/>
          <w:numId w:val="8"/>
        </w:numPr>
        <w:rPr>
          <w:sz w:val="22"/>
          <w:szCs w:val="22"/>
        </w:rPr>
      </w:pPr>
      <w:hyperlink r:id="rId28" w:history="1">
        <w:r w:rsidRPr="006D219A">
          <w:rPr>
            <w:rStyle w:val="Hyperlink"/>
            <w:sz w:val="22"/>
            <w:szCs w:val="22"/>
          </w:rPr>
          <w:t>25/1024</w:t>
        </w:r>
      </w:hyperlink>
      <w:r w:rsidRPr="00A57F0A">
        <w:rPr>
          <w:sz w:val="22"/>
          <w:szCs w:val="22"/>
        </w:rPr>
        <w:t xml:space="preserve"> Overlapping Bandwidth Sounding for Coordinated Beamforming-follow up</w:t>
      </w:r>
      <w:r w:rsidRPr="00A57F0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A57F0A">
        <w:rPr>
          <w:sz w:val="22"/>
          <w:szCs w:val="22"/>
        </w:rPr>
        <w:t>Qisheng</w:t>
      </w:r>
      <w:proofErr w:type="spellEnd"/>
      <w:r w:rsidRPr="00A57F0A">
        <w:rPr>
          <w:sz w:val="22"/>
          <w:szCs w:val="22"/>
        </w:rPr>
        <w:t xml:space="preserve"> Huang</w:t>
      </w:r>
    </w:p>
    <w:p w14:paraId="72AED7F8" w14:textId="77777777" w:rsidR="0024432F" w:rsidRPr="00A57F0A" w:rsidRDefault="0024432F" w:rsidP="0024432F">
      <w:pPr>
        <w:pStyle w:val="ListParagraph"/>
        <w:numPr>
          <w:ilvl w:val="1"/>
          <w:numId w:val="8"/>
        </w:numPr>
        <w:rPr>
          <w:sz w:val="22"/>
          <w:szCs w:val="22"/>
        </w:rPr>
      </w:pPr>
      <w:r w:rsidRPr="006D219A">
        <w:rPr>
          <w:color w:val="FF0000"/>
          <w:sz w:val="22"/>
          <w:szCs w:val="22"/>
        </w:rPr>
        <w:t>25/1142</w:t>
      </w:r>
      <w:r>
        <w:rPr>
          <w:sz w:val="22"/>
          <w:szCs w:val="22"/>
        </w:rPr>
        <w:t xml:space="preserve"> </w:t>
      </w:r>
      <w:r w:rsidRPr="00A57F0A">
        <w:rPr>
          <w:sz w:val="22"/>
          <w:szCs w:val="22"/>
        </w:rPr>
        <w:t xml:space="preserve">Invite </w:t>
      </w:r>
      <w:r>
        <w:rPr>
          <w:sz w:val="22"/>
          <w:szCs w:val="22"/>
        </w:rPr>
        <w:t>&amp;</w:t>
      </w:r>
      <w:r w:rsidRPr="00A57F0A">
        <w:rPr>
          <w:sz w:val="22"/>
          <w:szCs w:val="22"/>
        </w:rPr>
        <w:t xml:space="preserve"> Response Frame Design for Co-SR and Co-BF</w:t>
      </w:r>
      <w:r w:rsidRPr="00A57F0A">
        <w:rPr>
          <w:sz w:val="22"/>
          <w:szCs w:val="22"/>
        </w:rPr>
        <w:tab/>
        <w:t>Jason Y</w:t>
      </w:r>
      <w:r>
        <w:rPr>
          <w:sz w:val="22"/>
          <w:szCs w:val="22"/>
        </w:rPr>
        <w:t>.</w:t>
      </w:r>
      <w:r w:rsidRPr="00A57F0A">
        <w:rPr>
          <w:sz w:val="22"/>
          <w:szCs w:val="22"/>
        </w:rPr>
        <w:t xml:space="preserve"> Guo</w:t>
      </w:r>
    </w:p>
    <w:p w14:paraId="38A04BD1" w14:textId="77777777" w:rsidR="0024432F" w:rsidRPr="00A57F0A" w:rsidRDefault="0024432F" w:rsidP="0024432F">
      <w:pPr>
        <w:pStyle w:val="ListParagraph"/>
        <w:numPr>
          <w:ilvl w:val="1"/>
          <w:numId w:val="8"/>
        </w:numPr>
        <w:rPr>
          <w:sz w:val="22"/>
          <w:szCs w:val="22"/>
        </w:rPr>
      </w:pPr>
      <w:hyperlink r:id="rId29" w:history="1">
        <w:r w:rsidRPr="00F242DE">
          <w:rPr>
            <w:rStyle w:val="Hyperlink"/>
            <w:sz w:val="22"/>
            <w:szCs w:val="22"/>
          </w:rPr>
          <w:t>25/0865</w:t>
        </w:r>
      </w:hyperlink>
      <w:r>
        <w:rPr>
          <w:sz w:val="22"/>
          <w:szCs w:val="22"/>
        </w:rPr>
        <w:t xml:space="preserve"> </w:t>
      </w:r>
      <w:r w:rsidRPr="00A57F0A">
        <w:rPr>
          <w:sz w:val="22"/>
          <w:szCs w:val="22"/>
        </w:rPr>
        <w:t>Considerations on Co-BF Sounding</w:t>
      </w:r>
      <w:r w:rsidRPr="00A57F0A">
        <w:rPr>
          <w:sz w:val="22"/>
          <w:szCs w:val="22"/>
        </w:rPr>
        <w:tab/>
      </w:r>
      <w:r>
        <w:rPr>
          <w:sz w:val="22"/>
          <w:szCs w:val="22"/>
        </w:rPr>
        <w:tab/>
      </w:r>
      <w:r>
        <w:rPr>
          <w:sz w:val="22"/>
          <w:szCs w:val="22"/>
        </w:rPr>
        <w:tab/>
      </w:r>
      <w:r w:rsidRPr="00A57F0A">
        <w:rPr>
          <w:sz w:val="22"/>
          <w:szCs w:val="22"/>
        </w:rPr>
        <w:t>Mahmoud Hasabelnaby</w:t>
      </w:r>
    </w:p>
    <w:p w14:paraId="78895B2D" w14:textId="77777777" w:rsidR="0024432F" w:rsidRPr="004756A2" w:rsidRDefault="0024432F" w:rsidP="0024432F">
      <w:pPr>
        <w:pStyle w:val="ListParagraph"/>
        <w:numPr>
          <w:ilvl w:val="1"/>
          <w:numId w:val="8"/>
        </w:numPr>
        <w:rPr>
          <w:sz w:val="22"/>
          <w:szCs w:val="22"/>
        </w:rPr>
      </w:pPr>
      <w:hyperlink r:id="rId30" w:history="1">
        <w:r w:rsidRPr="00976D14">
          <w:rPr>
            <w:rStyle w:val="Hyperlink"/>
            <w:sz w:val="22"/>
            <w:szCs w:val="22"/>
          </w:rPr>
          <w:t>25/0866</w:t>
        </w:r>
      </w:hyperlink>
      <w:r w:rsidRPr="004756A2">
        <w:rPr>
          <w:sz w:val="22"/>
          <w:szCs w:val="22"/>
        </w:rPr>
        <w:t xml:space="preserve"> Explicit Co-BF Sounding Type and Rounds Indications</w:t>
      </w:r>
      <w:r w:rsidRPr="004756A2">
        <w:rPr>
          <w:sz w:val="22"/>
          <w:szCs w:val="22"/>
        </w:rPr>
        <w:tab/>
        <w:t>Mahmoud Hasabelnaby</w:t>
      </w:r>
    </w:p>
    <w:p w14:paraId="487BCDC6" w14:textId="77777777" w:rsidR="0024432F" w:rsidRPr="004756A2" w:rsidRDefault="0024432F" w:rsidP="0024432F">
      <w:pPr>
        <w:pStyle w:val="ListParagraph"/>
        <w:numPr>
          <w:ilvl w:val="1"/>
          <w:numId w:val="8"/>
        </w:numPr>
        <w:rPr>
          <w:sz w:val="22"/>
          <w:szCs w:val="22"/>
        </w:rPr>
      </w:pPr>
      <w:r w:rsidRPr="004756A2">
        <w:rPr>
          <w:color w:val="FF0000"/>
          <w:sz w:val="22"/>
          <w:szCs w:val="22"/>
        </w:rPr>
        <w:t>25/1034</w:t>
      </w:r>
      <w:r w:rsidRPr="004756A2">
        <w:rPr>
          <w:sz w:val="22"/>
          <w:szCs w:val="22"/>
        </w:rPr>
        <w:t xml:space="preserve"> OBSS CSI Report Check for Co-BF</w:t>
      </w:r>
      <w:r w:rsidRPr="004756A2">
        <w:rPr>
          <w:sz w:val="22"/>
          <w:szCs w:val="22"/>
        </w:rPr>
        <w:tab/>
      </w:r>
      <w:r>
        <w:rPr>
          <w:sz w:val="22"/>
          <w:szCs w:val="22"/>
        </w:rPr>
        <w:tab/>
      </w:r>
      <w:r>
        <w:rPr>
          <w:sz w:val="22"/>
          <w:szCs w:val="22"/>
        </w:rPr>
        <w:tab/>
      </w:r>
      <w:r w:rsidRPr="004756A2">
        <w:rPr>
          <w:sz w:val="22"/>
          <w:szCs w:val="22"/>
        </w:rPr>
        <w:t>Kosuke Aio</w:t>
      </w:r>
    </w:p>
    <w:p w14:paraId="3E6F9830" w14:textId="77777777" w:rsidR="00332724" w:rsidRDefault="00332724" w:rsidP="005D733C">
      <w:pPr>
        <w:rPr>
          <w:lang w:val="en-GB"/>
        </w:rPr>
      </w:pPr>
    </w:p>
    <w:p w14:paraId="0F5871FE" w14:textId="2EFC69CF" w:rsidR="0024432F" w:rsidRPr="0024432F" w:rsidRDefault="0024432F" w:rsidP="0024432F">
      <w:pPr>
        <w:keepNext/>
        <w:rPr>
          <w:b/>
          <w:sz w:val="28"/>
          <w:szCs w:val="28"/>
        </w:rPr>
      </w:pPr>
      <w:r w:rsidRPr="0024432F">
        <w:rPr>
          <w:b/>
          <w:sz w:val="28"/>
          <w:szCs w:val="28"/>
        </w:rPr>
        <w:t>Technical Submissions</w:t>
      </w:r>
    </w:p>
    <w:p w14:paraId="52CDFFBE" w14:textId="4A421C29" w:rsidR="00AE7163" w:rsidRPr="00EF38D2" w:rsidRDefault="00AE7163" w:rsidP="00AE7163">
      <w:pPr>
        <w:rPr>
          <w:b/>
          <w:bCs/>
          <w:u w:val="single"/>
          <w:lang w:val="en-GB"/>
        </w:rPr>
      </w:pPr>
      <w:r w:rsidRPr="00EF38D2">
        <w:rPr>
          <w:b/>
          <w:bCs/>
          <w:u w:val="single"/>
          <w:lang w:val="en-GB"/>
        </w:rPr>
        <w:t>25/0553 Cross-BSS CSI Feedback for Co-BF</w:t>
      </w:r>
      <w:r w:rsidR="00EF38D2" w:rsidRPr="00EF38D2">
        <w:rPr>
          <w:b/>
          <w:bCs/>
          <w:u w:val="single"/>
          <w:lang w:val="en-GB"/>
        </w:rPr>
        <w:t xml:space="preserve"> (</w:t>
      </w:r>
      <w:proofErr w:type="spellStart"/>
      <w:r w:rsidRPr="00EF38D2">
        <w:rPr>
          <w:b/>
          <w:bCs/>
          <w:u w:val="single"/>
          <w:lang w:val="en-GB"/>
        </w:rPr>
        <w:t>Yongsen</w:t>
      </w:r>
      <w:proofErr w:type="spellEnd"/>
      <w:r w:rsidRPr="00EF38D2">
        <w:rPr>
          <w:b/>
          <w:bCs/>
          <w:u w:val="single"/>
          <w:lang w:val="en-GB"/>
        </w:rPr>
        <w:t xml:space="preserve"> Ma</w:t>
      </w:r>
      <w:r w:rsidR="00EF38D2" w:rsidRPr="00EF38D2">
        <w:rPr>
          <w:b/>
          <w:bCs/>
          <w:u w:val="single"/>
          <w:lang w:val="en-GB"/>
        </w:rPr>
        <w:t>)</w:t>
      </w:r>
    </w:p>
    <w:p w14:paraId="76CD4065" w14:textId="1C03AD69" w:rsidR="00AE7163" w:rsidRDefault="00986587" w:rsidP="00AE7163">
      <w:pPr>
        <w:rPr>
          <w:lang w:val="en-GB"/>
        </w:rPr>
      </w:pPr>
      <w:r w:rsidRPr="0029311C">
        <w:rPr>
          <w:highlight w:val="green"/>
          <w:lang w:val="en-GB"/>
        </w:rPr>
        <w:t>Already motioned</w:t>
      </w:r>
    </w:p>
    <w:p w14:paraId="3008E675" w14:textId="77777777" w:rsidR="00AE7163" w:rsidRDefault="00AE7163" w:rsidP="00AE7163">
      <w:pPr>
        <w:rPr>
          <w:lang w:val="en-GB"/>
        </w:rPr>
      </w:pPr>
    </w:p>
    <w:p w14:paraId="43D90752" w14:textId="4CF17198" w:rsidR="00AE7163" w:rsidRPr="00EF38D2" w:rsidRDefault="00AE7163" w:rsidP="00AE7163">
      <w:pPr>
        <w:rPr>
          <w:b/>
          <w:bCs/>
          <w:u w:val="single"/>
          <w:lang w:val="en-GB"/>
        </w:rPr>
      </w:pPr>
      <w:r w:rsidRPr="00EF38D2">
        <w:rPr>
          <w:b/>
          <w:bCs/>
          <w:u w:val="single"/>
          <w:lang w:val="en-GB"/>
        </w:rPr>
        <w:t>25/1024 Overlapping Bandwidth Sounding for Coordinated Beamforming-follow u</w:t>
      </w:r>
      <w:r w:rsidRPr="00EF38D2">
        <w:rPr>
          <w:b/>
          <w:bCs/>
          <w:u w:val="single"/>
          <w:lang w:val="en-GB"/>
        </w:rPr>
        <w:t>p (</w:t>
      </w:r>
      <w:proofErr w:type="spellStart"/>
      <w:r w:rsidRPr="00EF38D2">
        <w:rPr>
          <w:b/>
          <w:bCs/>
          <w:u w:val="single"/>
          <w:lang w:val="en-GB"/>
        </w:rPr>
        <w:t>Qisheng</w:t>
      </w:r>
      <w:proofErr w:type="spellEnd"/>
      <w:r w:rsidRPr="00EF38D2">
        <w:rPr>
          <w:b/>
          <w:bCs/>
          <w:u w:val="single"/>
          <w:lang w:val="en-GB"/>
        </w:rPr>
        <w:t xml:space="preserve"> Huang</w:t>
      </w:r>
      <w:r w:rsidRPr="00EF38D2">
        <w:rPr>
          <w:b/>
          <w:bCs/>
          <w:u w:val="single"/>
          <w:lang w:val="en-GB"/>
        </w:rPr>
        <w:t>)</w:t>
      </w:r>
    </w:p>
    <w:p w14:paraId="55D7070D" w14:textId="011D2BF3" w:rsidR="00AE7163" w:rsidRDefault="00F84E1D" w:rsidP="00AE7163">
      <w:pPr>
        <w:rPr>
          <w:lang w:val="en-GB"/>
        </w:rPr>
      </w:pPr>
      <w:r w:rsidRPr="00F84E1D">
        <w:rPr>
          <w:lang w:val="en-GB"/>
        </w:rPr>
        <w:t>The current protocol does not define a negotiation mechanism to form a beamforming group when bandwidth mismatches exist among APs and STAs</w:t>
      </w:r>
      <w:r w:rsidR="00FB2FF3">
        <w:rPr>
          <w:lang w:val="en-GB"/>
        </w:rPr>
        <w:t>. Use pre-sounding frames to identify the BF for co-BF.</w:t>
      </w:r>
    </w:p>
    <w:p w14:paraId="02D24995" w14:textId="77777777" w:rsidR="00AE7163" w:rsidRDefault="00AE7163" w:rsidP="00AE7163">
      <w:pPr>
        <w:rPr>
          <w:lang w:val="en-GB"/>
        </w:rPr>
      </w:pPr>
    </w:p>
    <w:p w14:paraId="4661F066" w14:textId="54FFA8E0" w:rsidR="00034C1F" w:rsidRPr="00F43E60" w:rsidRDefault="00034C1F" w:rsidP="00AE7163">
      <w:pPr>
        <w:rPr>
          <w:u w:val="single"/>
          <w:lang w:val="en-GB"/>
        </w:rPr>
      </w:pPr>
      <w:r w:rsidRPr="00F43E60">
        <w:rPr>
          <w:u w:val="single"/>
          <w:lang w:val="en-GB"/>
        </w:rPr>
        <w:t>Discussion</w:t>
      </w:r>
    </w:p>
    <w:p w14:paraId="32323B2E" w14:textId="37C5C80C" w:rsidR="00034C1F" w:rsidRDefault="00034C1F" w:rsidP="00AE7163">
      <w:pPr>
        <w:rPr>
          <w:lang w:val="en-GB"/>
        </w:rPr>
      </w:pPr>
      <w:r>
        <w:rPr>
          <w:lang w:val="en-GB"/>
        </w:rPr>
        <w:t>Q: are these new frames or is information added to existing frames</w:t>
      </w:r>
    </w:p>
    <w:p w14:paraId="1F28984D" w14:textId="09C34C5E" w:rsidR="00034C1F" w:rsidRDefault="00034C1F" w:rsidP="00AE7163">
      <w:pPr>
        <w:rPr>
          <w:lang w:val="en-GB"/>
        </w:rPr>
      </w:pPr>
      <w:r>
        <w:rPr>
          <w:lang w:val="en-GB"/>
        </w:rPr>
        <w:t>A: could be in existing frames</w:t>
      </w:r>
    </w:p>
    <w:p w14:paraId="7C4DAF9A" w14:textId="7201C2D5" w:rsidR="00034C1F" w:rsidRDefault="00034C1F" w:rsidP="00AE7163">
      <w:pPr>
        <w:rPr>
          <w:lang w:val="en-GB"/>
        </w:rPr>
      </w:pPr>
      <w:r>
        <w:rPr>
          <w:lang w:val="en-GB"/>
        </w:rPr>
        <w:t>Q: could also be done in MAPC</w:t>
      </w:r>
      <w:r w:rsidR="009D516B">
        <w:rPr>
          <w:lang w:val="en-GB"/>
        </w:rPr>
        <w:t>. Why do it in invite/response</w:t>
      </w:r>
    </w:p>
    <w:p w14:paraId="5E7B85BD" w14:textId="29D429BF" w:rsidR="009D516B" w:rsidRDefault="009D516B" w:rsidP="00AE7163">
      <w:pPr>
        <w:rPr>
          <w:lang w:val="en-GB"/>
        </w:rPr>
      </w:pPr>
      <w:r>
        <w:rPr>
          <w:lang w:val="en-GB"/>
        </w:rPr>
        <w:t xml:space="preserve">A: need fresh sounding results. Suggest </w:t>
      </w:r>
      <w:proofErr w:type="gramStart"/>
      <w:r>
        <w:rPr>
          <w:lang w:val="en-GB"/>
        </w:rPr>
        <w:t>to do</w:t>
      </w:r>
      <w:proofErr w:type="gramEnd"/>
      <w:r>
        <w:rPr>
          <w:lang w:val="en-GB"/>
        </w:rPr>
        <w:t xml:space="preserve"> negotiation for every sounding.</w:t>
      </w:r>
    </w:p>
    <w:p w14:paraId="3DDE1DDD" w14:textId="771FF310" w:rsidR="00F43E60" w:rsidRDefault="00F43E60" w:rsidP="00AE7163">
      <w:pPr>
        <w:rPr>
          <w:lang w:val="en-GB"/>
        </w:rPr>
      </w:pPr>
      <w:r>
        <w:rPr>
          <w:lang w:val="en-GB"/>
        </w:rPr>
        <w:t>Q: is BW info static or can change per TXOP</w:t>
      </w:r>
    </w:p>
    <w:p w14:paraId="4B8BDCBA" w14:textId="7E3D30D6" w:rsidR="00F43E60" w:rsidRDefault="00F43E60" w:rsidP="00AE7163">
      <w:pPr>
        <w:rPr>
          <w:lang w:val="en-GB"/>
        </w:rPr>
      </w:pPr>
      <w:r>
        <w:rPr>
          <w:lang w:val="en-GB"/>
        </w:rPr>
        <w:t>A: puncturing pattern could be static or dynamic</w:t>
      </w:r>
    </w:p>
    <w:p w14:paraId="31124DE8" w14:textId="77777777" w:rsidR="009D516B" w:rsidRDefault="009D516B" w:rsidP="00AE7163">
      <w:pPr>
        <w:rPr>
          <w:lang w:val="en-GB"/>
        </w:rPr>
      </w:pPr>
    </w:p>
    <w:p w14:paraId="55BD2416" w14:textId="4F717C31" w:rsidR="00B9137A" w:rsidRDefault="00B9137A" w:rsidP="00AE7163">
      <w:pPr>
        <w:rPr>
          <w:lang w:val="en-GB"/>
        </w:rPr>
      </w:pPr>
      <w:r w:rsidRPr="00B9137A">
        <w:rPr>
          <w:highlight w:val="yellow"/>
          <w:lang w:val="en-GB"/>
        </w:rPr>
        <w:t>SPs deferred</w:t>
      </w:r>
    </w:p>
    <w:p w14:paraId="280D6180" w14:textId="77777777" w:rsidR="00B9137A" w:rsidRDefault="00B9137A" w:rsidP="00AE7163">
      <w:pPr>
        <w:rPr>
          <w:lang w:val="en-GB"/>
        </w:rPr>
      </w:pPr>
    </w:p>
    <w:p w14:paraId="77FAB2D2" w14:textId="3AC43A28" w:rsidR="00AE7163" w:rsidRPr="00EF38D2" w:rsidRDefault="00AE7163" w:rsidP="00AE7163">
      <w:pPr>
        <w:rPr>
          <w:b/>
          <w:bCs/>
          <w:u w:val="single"/>
          <w:lang w:val="en-GB"/>
        </w:rPr>
      </w:pPr>
      <w:r w:rsidRPr="00EF38D2">
        <w:rPr>
          <w:b/>
          <w:bCs/>
          <w:u w:val="single"/>
          <w:lang w:val="en-GB"/>
        </w:rPr>
        <w:t>25/1142 Invite &amp; Response Frame Design for Co-SR and Co-BF</w:t>
      </w:r>
      <w:r w:rsidR="00EF38D2" w:rsidRPr="00EF38D2">
        <w:rPr>
          <w:b/>
          <w:bCs/>
          <w:u w:val="single"/>
          <w:lang w:val="en-GB"/>
        </w:rPr>
        <w:t xml:space="preserve"> (</w:t>
      </w:r>
      <w:r w:rsidRPr="00EF38D2">
        <w:rPr>
          <w:b/>
          <w:bCs/>
          <w:u w:val="single"/>
          <w:lang w:val="en-GB"/>
        </w:rPr>
        <w:t>Jason Y. Guo</w:t>
      </w:r>
      <w:r w:rsidR="00EF38D2" w:rsidRPr="00EF38D2">
        <w:rPr>
          <w:b/>
          <w:bCs/>
          <w:u w:val="single"/>
          <w:lang w:val="en-GB"/>
        </w:rPr>
        <w:t>)</w:t>
      </w:r>
    </w:p>
    <w:p w14:paraId="154A261E" w14:textId="757CCAA7" w:rsidR="00AE7163" w:rsidRDefault="008C2A9A" w:rsidP="00AE7163">
      <w:pPr>
        <w:rPr>
          <w:lang w:val="en-GB"/>
        </w:rPr>
      </w:pPr>
      <w:r>
        <w:rPr>
          <w:lang w:val="en-GB"/>
        </w:rPr>
        <w:t xml:space="preserve">Identifies additional information that may have to be included in </w:t>
      </w:r>
      <w:r w:rsidR="000E1F81">
        <w:rPr>
          <w:lang w:val="en-GB"/>
        </w:rPr>
        <w:t>invite/response frames.</w:t>
      </w:r>
    </w:p>
    <w:p w14:paraId="2F541A6C" w14:textId="2E3313B0" w:rsidR="00B8111B" w:rsidRDefault="00B8111B" w:rsidP="00AE7163">
      <w:pPr>
        <w:rPr>
          <w:lang w:val="en-GB"/>
        </w:rPr>
      </w:pPr>
      <w:r>
        <w:rPr>
          <w:lang w:val="en-GB"/>
        </w:rPr>
        <w:t xml:space="preserve">Frame format of the Invite </w:t>
      </w:r>
      <w:r w:rsidR="00722924">
        <w:rPr>
          <w:lang w:val="en-GB"/>
        </w:rPr>
        <w:t xml:space="preserve">and Response </w:t>
      </w:r>
      <w:r>
        <w:rPr>
          <w:lang w:val="en-GB"/>
        </w:rPr>
        <w:t>frame</w:t>
      </w:r>
      <w:r w:rsidR="00722924">
        <w:rPr>
          <w:lang w:val="en-GB"/>
        </w:rPr>
        <w:t>s</w:t>
      </w:r>
      <w:r>
        <w:rPr>
          <w:lang w:val="en-GB"/>
        </w:rPr>
        <w:t xml:space="preserve"> </w:t>
      </w:r>
      <w:r w:rsidR="00722924">
        <w:rPr>
          <w:lang w:val="en-GB"/>
        </w:rPr>
        <w:t>are</w:t>
      </w:r>
      <w:r>
        <w:rPr>
          <w:lang w:val="en-GB"/>
        </w:rPr>
        <w:t xml:space="preserve"> discussed.</w:t>
      </w:r>
      <w:r w:rsidR="00D81998">
        <w:rPr>
          <w:lang w:val="en-GB"/>
        </w:rPr>
        <w:t xml:space="preserve"> Two options are proposed.</w:t>
      </w:r>
    </w:p>
    <w:p w14:paraId="48448FD1" w14:textId="77777777" w:rsidR="007936F5" w:rsidRDefault="007936F5" w:rsidP="00AE7163">
      <w:pPr>
        <w:rPr>
          <w:lang w:val="en-GB"/>
        </w:rPr>
      </w:pPr>
    </w:p>
    <w:p w14:paraId="17777A6D" w14:textId="4CB0308D" w:rsidR="007936F5" w:rsidRDefault="006E334B" w:rsidP="00AE7163">
      <w:pPr>
        <w:rPr>
          <w:lang w:val="en-GB"/>
        </w:rPr>
      </w:pPr>
      <w:r>
        <w:rPr>
          <w:lang w:val="en-GB"/>
        </w:rPr>
        <w:t>No SP. Submission will be used as basis for PDT.</w:t>
      </w:r>
    </w:p>
    <w:p w14:paraId="50988BAE" w14:textId="77777777" w:rsidR="00AE7163" w:rsidRDefault="00AE7163" w:rsidP="00AE7163">
      <w:pPr>
        <w:rPr>
          <w:lang w:val="en-GB"/>
        </w:rPr>
      </w:pPr>
    </w:p>
    <w:p w14:paraId="67AB20EA" w14:textId="6688C446" w:rsidR="00AE7163" w:rsidRPr="00EF38D2" w:rsidRDefault="00AE7163" w:rsidP="00364FF2">
      <w:pPr>
        <w:keepNext/>
        <w:rPr>
          <w:b/>
          <w:bCs/>
          <w:u w:val="single"/>
          <w:lang w:val="en-GB"/>
        </w:rPr>
      </w:pPr>
      <w:r w:rsidRPr="00EF38D2">
        <w:rPr>
          <w:b/>
          <w:bCs/>
          <w:u w:val="single"/>
          <w:lang w:val="en-GB"/>
        </w:rPr>
        <w:lastRenderedPageBreak/>
        <w:t>25/0865 Considerations on Co-BF Sounding</w:t>
      </w:r>
      <w:r w:rsidR="00EF38D2" w:rsidRPr="00EF38D2">
        <w:rPr>
          <w:b/>
          <w:bCs/>
          <w:u w:val="single"/>
          <w:lang w:val="en-GB"/>
        </w:rPr>
        <w:t xml:space="preserve"> (</w:t>
      </w:r>
      <w:r w:rsidRPr="00EF38D2">
        <w:rPr>
          <w:b/>
          <w:bCs/>
          <w:u w:val="single"/>
          <w:lang w:val="en-GB"/>
        </w:rPr>
        <w:t>Mahmoud Hasabelnaby</w:t>
      </w:r>
      <w:r w:rsidR="00EF38D2" w:rsidRPr="00EF38D2">
        <w:rPr>
          <w:b/>
          <w:bCs/>
          <w:u w:val="single"/>
          <w:lang w:val="en-GB"/>
        </w:rPr>
        <w:t>)</w:t>
      </w:r>
    </w:p>
    <w:p w14:paraId="5B043D8C" w14:textId="58ED0E7C" w:rsidR="00AE7163" w:rsidRDefault="007344CA" w:rsidP="00AE7163">
      <w:r w:rsidRPr="007344CA">
        <w:rPr>
          <w:lang w:val="en-GB"/>
        </w:rPr>
        <w:t>No need to introduce additional frame exchange to indicate any failure (if it exists) in getting the OBSS CSI reports during the Co-BF sounding.</w:t>
      </w:r>
      <w:r w:rsidR="002C0599">
        <w:rPr>
          <w:lang w:val="en-GB"/>
        </w:rPr>
        <w:t xml:space="preserve"> It </w:t>
      </w:r>
      <w:r w:rsidR="007F569D">
        <w:rPr>
          <w:lang w:val="en-GB"/>
        </w:rPr>
        <w:t xml:space="preserve">is </w:t>
      </w:r>
      <w:r w:rsidR="007F569D" w:rsidRPr="002C0599">
        <w:t>proposed</w:t>
      </w:r>
      <w:r w:rsidR="002C0599" w:rsidRPr="002C0599">
        <w:t xml:space="preserve"> that the Shared AP includes the reject reason within the Co-BF Response frame.</w:t>
      </w:r>
    </w:p>
    <w:p w14:paraId="1B25C51E" w14:textId="77777777" w:rsidR="00F12F08" w:rsidRDefault="00F12F08" w:rsidP="00AE7163"/>
    <w:p w14:paraId="2E5D2ED7" w14:textId="4E84A319" w:rsidR="00F12F08" w:rsidRPr="00F12F08" w:rsidRDefault="00F12F08" w:rsidP="00744327">
      <w:pPr>
        <w:keepNext/>
        <w:rPr>
          <w:u w:val="single"/>
        </w:rPr>
      </w:pPr>
      <w:r w:rsidRPr="00F12F08">
        <w:rPr>
          <w:u w:val="single"/>
        </w:rPr>
        <w:t>Discussion</w:t>
      </w:r>
    </w:p>
    <w:p w14:paraId="16FD3A01" w14:textId="6BF49AA8" w:rsidR="00F12F08" w:rsidRDefault="00F12F08" w:rsidP="00AE7163">
      <w:pPr>
        <w:rPr>
          <w:lang w:val="en-GB"/>
        </w:rPr>
      </w:pPr>
      <w:r>
        <w:rPr>
          <w:lang w:val="en-GB"/>
        </w:rPr>
        <w:t xml:space="preserve">Q: </w:t>
      </w:r>
      <w:r w:rsidR="002926F6">
        <w:rPr>
          <w:lang w:val="en-GB"/>
        </w:rPr>
        <w:t>using NDPA for rejection requires sounding to happen in specific order.</w:t>
      </w:r>
      <w:r w:rsidR="00402336">
        <w:rPr>
          <w:lang w:val="en-GB"/>
        </w:rPr>
        <w:t xml:space="preserve"> Is that a limitation.</w:t>
      </w:r>
    </w:p>
    <w:p w14:paraId="5CD2070C" w14:textId="0AE807D4" w:rsidR="00402336" w:rsidRDefault="00402336" w:rsidP="00AE7163">
      <w:pPr>
        <w:rPr>
          <w:lang w:val="en-GB"/>
        </w:rPr>
      </w:pPr>
      <w:r>
        <w:rPr>
          <w:lang w:val="en-GB"/>
        </w:rPr>
        <w:t>A: don’t need changes to agree</w:t>
      </w:r>
      <w:r w:rsidR="00AB6FAD">
        <w:rPr>
          <w:lang w:val="en-GB"/>
        </w:rPr>
        <w:t>d</w:t>
      </w:r>
      <w:r>
        <w:rPr>
          <w:lang w:val="en-GB"/>
        </w:rPr>
        <w:t xml:space="preserve"> sequence</w:t>
      </w:r>
    </w:p>
    <w:p w14:paraId="0967426F" w14:textId="59B367B6" w:rsidR="002926F6" w:rsidRDefault="00AB6FAD" w:rsidP="00AE7163">
      <w:pPr>
        <w:rPr>
          <w:lang w:val="en-GB"/>
        </w:rPr>
      </w:pPr>
      <w:r>
        <w:rPr>
          <w:lang w:val="en-GB"/>
        </w:rPr>
        <w:t xml:space="preserve">Q: </w:t>
      </w:r>
      <w:r w:rsidR="003724C0">
        <w:rPr>
          <w:lang w:val="en-GB"/>
        </w:rPr>
        <w:t>both options can provide solution. Need consistency.</w:t>
      </w:r>
    </w:p>
    <w:p w14:paraId="3CDCE8D2" w14:textId="03CA2537" w:rsidR="000C379F" w:rsidRDefault="000C379F" w:rsidP="00AE7163">
      <w:pPr>
        <w:rPr>
          <w:lang w:val="en-GB"/>
        </w:rPr>
      </w:pPr>
      <w:r>
        <w:rPr>
          <w:lang w:val="en-GB"/>
        </w:rPr>
        <w:t xml:space="preserve">Q: </w:t>
      </w:r>
      <w:r w:rsidR="002D3C3B">
        <w:rPr>
          <w:lang w:val="en-GB"/>
        </w:rPr>
        <w:t>doesn’t cover all cases. Separate set of frames may be better.</w:t>
      </w:r>
    </w:p>
    <w:p w14:paraId="612E812A" w14:textId="18502EB3" w:rsidR="002D3C3B" w:rsidRDefault="002D3C3B" w:rsidP="00AE7163">
      <w:pPr>
        <w:rPr>
          <w:lang w:val="en-GB"/>
        </w:rPr>
      </w:pPr>
      <w:r>
        <w:rPr>
          <w:lang w:val="en-GB"/>
        </w:rPr>
        <w:t xml:space="preserve">Q: </w:t>
      </w:r>
      <w:r w:rsidR="000146A9">
        <w:rPr>
          <w:lang w:val="en-GB"/>
        </w:rPr>
        <w:t>doesn’t allow the AP to remedy for any errors that occurred.</w:t>
      </w:r>
    </w:p>
    <w:p w14:paraId="714432CB" w14:textId="77777777" w:rsidR="000146A9" w:rsidRDefault="000146A9" w:rsidP="00AE7163">
      <w:pPr>
        <w:rPr>
          <w:lang w:val="en-GB"/>
        </w:rPr>
      </w:pPr>
    </w:p>
    <w:p w14:paraId="7CB991C9" w14:textId="440558AD" w:rsidR="000146A9" w:rsidRDefault="003B0AB8" w:rsidP="00AE7163">
      <w:pPr>
        <w:rPr>
          <w:lang w:val="en-GB"/>
        </w:rPr>
      </w:pPr>
      <w:r>
        <w:rPr>
          <w:lang w:val="en-GB"/>
        </w:rPr>
        <w:t>SP1</w:t>
      </w:r>
    </w:p>
    <w:p w14:paraId="598526DA" w14:textId="77777777" w:rsidR="007D1D20" w:rsidRPr="007D1D20" w:rsidRDefault="007D1D20" w:rsidP="007D1D20">
      <w:pPr>
        <w:rPr>
          <w:b/>
          <w:bCs/>
          <w:lang w:val="en-GB"/>
        </w:rPr>
      </w:pPr>
      <w:r w:rsidRPr="007D1D20">
        <w:rPr>
          <w:b/>
          <w:bCs/>
          <w:lang w:val="en-GB"/>
        </w:rPr>
        <w:t xml:space="preserve">Do you agree to add to 11bn SFD that:  </w:t>
      </w:r>
    </w:p>
    <w:p w14:paraId="6430525C" w14:textId="77777777" w:rsidR="007D1D20" w:rsidRPr="007D1D20" w:rsidRDefault="007D1D20" w:rsidP="007D1D20">
      <w:pPr>
        <w:pStyle w:val="ListParagraph"/>
        <w:numPr>
          <w:ilvl w:val="0"/>
          <w:numId w:val="3"/>
        </w:numPr>
      </w:pPr>
      <w:r w:rsidRPr="007D1D20">
        <w:t xml:space="preserve">A Shared (Responding) AP may reject a Co-BF/Co-SR transmission or Co-BF sounding invitation received from a Sharing (Initiating) AP. </w:t>
      </w:r>
    </w:p>
    <w:p w14:paraId="2CD4731B" w14:textId="5F3872C5" w:rsidR="007D1D20" w:rsidRPr="007D1D20" w:rsidRDefault="007D1D20" w:rsidP="007D1D20">
      <w:pPr>
        <w:pStyle w:val="ListParagraph"/>
        <w:numPr>
          <w:ilvl w:val="0"/>
          <w:numId w:val="3"/>
        </w:numPr>
      </w:pPr>
      <w:r w:rsidRPr="007D1D20">
        <w:t xml:space="preserve">In case of rejection, the Shared (Responding) AP </w:t>
      </w:r>
      <w:r w:rsidR="00D53E6C">
        <w:t>can</w:t>
      </w:r>
      <w:r w:rsidRPr="007D1D20">
        <w:t xml:space="preserve"> include the reason for rejection in the Co-BF/Co-SR Response or Co-BF Sounding Response frame.</w:t>
      </w:r>
    </w:p>
    <w:p w14:paraId="434DDF8D" w14:textId="6D50AAEC" w:rsidR="007D1D20" w:rsidRDefault="007D1D20" w:rsidP="007D1D20">
      <w:pPr>
        <w:pStyle w:val="ListParagraph"/>
        <w:numPr>
          <w:ilvl w:val="1"/>
          <w:numId w:val="3"/>
        </w:numPr>
      </w:pPr>
      <w:r w:rsidRPr="007D1D20">
        <w:t>Reasons for rejecting a Co-BF/Co-SR transmission or Co-BF sounding invitation are TBD.</w:t>
      </w:r>
    </w:p>
    <w:p w14:paraId="77E23170" w14:textId="77777777" w:rsidR="007D1D20" w:rsidRDefault="007D1D20" w:rsidP="007D1D20"/>
    <w:p w14:paraId="102D47B5" w14:textId="5FD536F3" w:rsidR="007D1D20" w:rsidRPr="007D1D20" w:rsidRDefault="007A2824" w:rsidP="007D1D20">
      <w:r w:rsidRPr="007A2824">
        <w:rPr>
          <w:highlight w:val="green"/>
        </w:rPr>
        <w:t>No objection</w:t>
      </w:r>
    </w:p>
    <w:p w14:paraId="19DE6451" w14:textId="77777777" w:rsidR="00AE7163" w:rsidRDefault="00AE7163" w:rsidP="00AE7163">
      <w:pPr>
        <w:rPr>
          <w:lang w:val="en-GB"/>
        </w:rPr>
      </w:pPr>
    </w:p>
    <w:p w14:paraId="2B1AB050" w14:textId="1F971CD6" w:rsidR="00AE7163" w:rsidRPr="00EF38D2" w:rsidRDefault="00AE7163" w:rsidP="00AE7163">
      <w:pPr>
        <w:rPr>
          <w:b/>
          <w:bCs/>
          <w:u w:val="single"/>
          <w:lang w:val="en-GB"/>
        </w:rPr>
      </w:pPr>
      <w:r w:rsidRPr="00EF38D2">
        <w:rPr>
          <w:b/>
          <w:bCs/>
          <w:u w:val="single"/>
          <w:lang w:val="en-GB"/>
        </w:rPr>
        <w:t>25/0866 Explicit Co-BF Sounding Type and Rounds Indications</w:t>
      </w:r>
      <w:r w:rsidR="00EF38D2" w:rsidRPr="00EF38D2">
        <w:rPr>
          <w:b/>
          <w:bCs/>
          <w:u w:val="single"/>
          <w:lang w:val="en-GB"/>
        </w:rPr>
        <w:t xml:space="preserve"> (</w:t>
      </w:r>
      <w:r w:rsidRPr="00EF38D2">
        <w:rPr>
          <w:b/>
          <w:bCs/>
          <w:u w:val="single"/>
          <w:lang w:val="en-GB"/>
        </w:rPr>
        <w:t>Mahmoud Hasabelnaby</w:t>
      </w:r>
      <w:r w:rsidR="00EF38D2" w:rsidRPr="00EF38D2">
        <w:rPr>
          <w:b/>
          <w:bCs/>
          <w:u w:val="single"/>
          <w:lang w:val="en-GB"/>
        </w:rPr>
        <w:t>)</w:t>
      </w:r>
    </w:p>
    <w:p w14:paraId="41F048FB" w14:textId="08AD267D" w:rsidR="00AE7163" w:rsidRDefault="00B55F77" w:rsidP="00AE7163">
      <w:pPr>
        <w:rPr>
          <w:lang w:val="en-GB"/>
        </w:rPr>
      </w:pPr>
      <w:r w:rsidRPr="00B55F77">
        <w:rPr>
          <w:lang w:val="en-GB"/>
        </w:rPr>
        <w:t>Co-BF Sounding process can be carried over a single TXOP or separate TXOPs</w:t>
      </w:r>
      <w:r>
        <w:rPr>
          <w:lang w:val="en-GB"/>
        </w:rPr>
        <w:t xml:space="preserve">. </w:t>
      </w:r>
      <w:r w:rsidR="00E05D99" w:rsidRPr="00E05D99">
        <w:rPr>
          <w:lang w:val="en-GB"/>
        </w:rPr>
        <w:t xml:space="preserve">Initiating AP </w:t>
      </w:r>
      <w:r w:rsidR="00E05D99">
        <w:rPr>
          <w:lang w:val="en-GB"/>
        </w:rPr>
        <w:t>should</w:t>
      </w:r>
      <w:r w:rsidR="00E05D99" w:rsidRPr="00E05D99">
        <w:rPr>
          <w:lang w:val="en-GB"/>
        </w:rPr>
        <w:t xml:space="preserve"> include the sounding </w:t>
      </w:r>
      <w:proofErr w:type="gramStart"/>
      <w:r w:rsidR="00E05D99" w:rsidRPr="00E05D99">
        <w:rPr>
          <w:lang w:val="en-GB"/>
        </w:rPr>
        <w:t>type</w:t>
      </w:r>
      <w:proofErr w:type="gramEnd"/>
      <w:r w:rsidR="00E05D99" w:rsidRPr="00E05D99">
        <w:rPr>
          <w:lang w:val="en-GB"/>
        </w:rPr>
        <w:t xml:space="preserve"> and the specific sounding rounds to be performed within the current TXOP in the Co-BF Sounding Invite frame.</w:t>
      </w:r>
    </w:p>
    <w:p w14:paraId="457FAB98" w14:textId="77777777" w:rsidR="000A3A7F" w:rsidRDefault="000A3A7F" w:rsidP="00AE7163">
      <w:pPr>
        <w:rPr>
          <w:lang w:val="en-GB"/>
        </w:rPr>
      </w:pPr>
    </w:p>
    <w:p w14:paraId="6E421535" w14:textId="77777777" w:rsidR="00AE7163" w:rsidRDefault="00AE7163" w:rsidP="005D733C">
      <w:pPr>
        <w:rPr>
          <w:lang w:val="en-GB"/>
        </w:rPr>
      </w:pPr>
    </w:p>
    <w:p w14:paraId="66EA0856" w14:textId="77777777" w:rsidR="0024432F" w:rsidRPr="008B0C05" w:rsidRDefault="0024432F" w:rsidP="0024432F">
      <w:pPr>
        <w:keepNext/>
        <w:rPr>
          <w:b/>
          <w:sz w:val="28"/>
          <w:szCs w:val="28"/>
        </w:rPr>
      </w:pPr>
      <w:r>
        <w:rPr>
          <w:b/>
          <w:sz w:val="28"/>
          <w:szCs w:val="28"/>
        </w:rPr>
        <w:t>Recess</w:t>
      </w:r>
    </w:p>
    <w:p w14:paraId="3B4EC18E" w14:textId="729D7DA4" w:rsidR="0024432F" w:rsidRDefault="0024432F" w:rsidP="0024432F">
      <w:pPr>
        <w:rPr>
          <w:szCs w:val="22"/>
        </w:rPr>
      </w:pPr>
      <w:r>
        <w:rPr>
          <w:szCs w:val="22"/>
        </w:rPr>
        <w:t xml:space="preserve">The meeting is </w:t>
      </w:r>
      <w:proofErr w:type="gramStart"/>
      <w:r>
        <w:rPr>
          <w:szCs w:val="22"/>
        </w:rPr>
        <w:t>recessed</w:t>
      </w:r>
      <w:proofErr w:type="gramEnd"/>
      <w:r>
        <w:rPr>
          <w:szCs w:val="22"/>
        </w:rPr>
        <w:t xml:space="preserve"> at 1</w:t>
      </w:r>
      <w:r w:rsidR="00364FF2">
        <w:rPr>
          <w:szCs w:val="22"/>
        </w:rPr>
        <w:t>0</w:t>
      </w:r>
      <w:r>
        <w:rPr>
          <w:szCs w:val="22"/>
        </w:rPr>
        <w:t>:</w:t>
      </w:r>
      <w:r w:rsidR="00364FF2">
        <w:rPr>
          <w:szCs w:val="22"/>
        </w:rPr>
        <w:t>3</w:t>
      </w:r>
      <w:r>
        <w:rPr>
          <w:szCs w:val="22"/>
        </w:rPr>
        <w:t>0.</w:t>
      </w:r>
    </w:p>
    <w:p w14:paraId="57643728" w14:textId="77777777" w:rsidR="0024432F" w:rsidRDefault="0024432F" w:rsidP="0024432F">
      <w:pPr>
        <w:rPr>
          <w:szCs w:val="22"/>
        </w:rPr>
      </w:pPr>
    </w:p>
    <w:p w14:paraId="608DC1FC" w14:textId="0026B365" w:rsidR="000852F4" w:rsidRDefault="000852F4">
      <w:r>
        <w:br w:type="page"/>
      </w:r>
    </w:p>
    <w:p w14:paraId="52249BD0" w14:textId="068A8CE5" w:rsidR="000852F4" w:rsidRPr="0039540D" w:rsidRDefault="000852F4" w:rsidP="000852F4">
      <w:pPr>
        <w:pStyle w:val="Heading2"/>
      </w:pPr>
      <w:r>
        <w:lastRenderedPageBreak/>
        <w:t xml:space="preserve">Session </w:t>
      </w:r>
      <w:r>
        <w:t>6</w:t>
      </w:r>
      <w:r>
        <w:t>: Thursday 7/2</w:t>
      </w:r>
      <w:r w:rsidR="008965A1">
        <w:t>4</w:t>
      </w:r>
      <w:r>
        <w:t xml:space="preserve">/2025, </w:t>
      </w:r>
      <w:r>
        <w:t>10:45</w:t>
      </w:r>
      <w:r>
        <w:t>-1</w:t>
      </w:r>
      <w:r>
        <w:t>2</w:t>
      </w:r>
      <w:r>
        <w:t>:</w:t>
      </w:r>
      <w:r>
        <w:t>15</w:t>
      </w:r>
    </w:p>
    <w:p w14:paraId="617A5E24" w14:textId="77777777" w:rsidR="000852F4" w:rsidRPr="001916B5" w:rsidRDefault="000852F4" w:rsidP="000852F4">
      <w:pPr>
        <w:rPr>
          <w:szCs w:val="22"/>
        </w:rPr>
      </w:pPr>
    </w:p>
    <w:p w14:paraId="2E7A7447" w14:textId="77777777" w:rsidR="000852F4" w:rsidRPr="0039540D" w:rsidRDefault="000852F4" w:rsidP="000852F4">
      <w:pPr>
        <w:rPr>
          <w:b/>
          <w:sz w:val="28"/>
          <w:szCs w:val="28"/>
        </w:rPr>
      </w:pPr>
      <w:r w:rsidRPr="0039540D">
        <w:rPr>
          <w:b/>
          <w:sz w:val="28"/>
          <w:szCs w:val="28"/>
        </w:rPr>
        <w:t>Introduction</w:t>
      </w:r>
    </w:p>
    <w:p w14:paraId="2ACBA288" w14:textId="37F9E18E" w:rsidR="000852F4" w:rsidRDefault="000852F4" w:rsidP="000852F4">
      <w:pPr>
        <w:numPr>
          <w:ilvl w:val="0"/>
          <w:numId w:val="9"/>
        </w:numPr>
        <w:rPr>
          <w:szCs w:val="22"/>
        </w:rPr>
      </w:pPr>
      <w:r w:rsidRPr="001916B5">
        <w:rPr>
          <w:szCs w:val="22"/>
        </w:rPr>
        <w:t>The Chair (</w:t>
      </w:r>
      <w:r>
        <w:rPr>
          <w:szCs w:val="22"/>
        </w:rPr>
        <w:t>Dongguk Lim, LGE</w:t>
      </w:r>
      <w:r w:rsidRPr="001916B5">
        <w:rPr>
          <w:szCs w:val="22"/>
        </w:rPr>
        <w:t xml:space="preserve">) calls the meeting to order at </w:t>
      </w:r>
      <w:r>
        <w:rPr>
          <w:szCs w:val="22"/>
        </w:rPr>
        <w:t>1</w:t>
      </w:r>
      <w:r w:rsidR="0067723A">
        <w:rPr>
          <w:szCs w:val="22"/>
        </w:rPr>
        <w:t>0:45</w:t>
      </w:r>
    </w:p>
    <w:p w14:paraId="612713F8" w14:textId="77777777" w:rsidR="000852F4" w:rsidRDefault="000852F4" w:rsidP="000852F4">
      <w:pPr>
        <w:numPr>
          <w:ilvl w:val="0"/>
          <w:numId w:val="9"/>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1048r4</w:t>
      </w:r>
      <w:r>
        <w:rPr>
          <w:szCs w:val="22"/>
        </w:rPr>
        <w:t>.</w:t>
      </w:r>
    </w:p>
    <w:p w14:paraId="333605C2" w14:textId="77777777" w:rsidR="000852F4" w:rsidRDefault="000852F4" w:rsidP="000852F4">
      <w:pPr>
        <w:numPr>
          <w:ilvl w:val="0"/>
          <w:numId w:val="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3A87B633" w14:textId="77777777" w:rsidR="000852F4" w:rsidRDefault="000852F4" w:rsidP="000852F4">
      <w:pPr>
        <w:numPr>
          <w:ilvl w:val="0"/>
          <w:numId w:val="9"/>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3658A63" w14:textId="77777777" w:rsidR="000852F4" w:rsidRPr="000509FC" w:rsidRDefault="000852F4" w:rsidP="000852F4">
      <w:pPr>
        <w:numPr>
          <w:ilvl w:val="0"/>
          <w:numId w:val="9"/>
        </w:numPr>
        <w:rPr>
          <w:szCs w:val="22"/>
        </w:rPr>
      </w:pPr>
      <w:r>
        <w:rPr>
          <w:szCs w:val="22"/>
        </w:rPr>
        <w:t xml:space="preserve">The Chair goes through the Copyright policy. </w:t>
      </w:r>
    </w:p>
    <w:p w14:paraId="697AB2DB" w14:textId="77777777" w:rsidR="000852F4" w:rsidRPr="00A70D73" w:rsidRDefault="000852F4" w:rsidP="000852F4">
      <w:pPr>
        <w:numPr>
          <w:ilvl w:val="0"/>
          <w:numId w:val="9"/>
        </w:numPr>
        <w:rPr>
          <w:sz w:val="22"/>
          <w:szCs w:val="22"/>
        </w:rPr>
      </w:pPr>
      <w:r>
        <w:rPr>
          <w:szCs w:val="22"/>
        </w:rPr>
        <w:t>Agenda</w:t>
      </w:r>
    </w:p>
    <w:p w14:paraId="420C3160" w14:textId="77777777" w:rsidR="00283F3C" w:rsidRPr="004756A2" w:rsidRDefault="00283F3C" w:rsidP="00283F3C">
      <w:pPr>
        <w:pStyle w:val="ListParagraph"/>
        <w:numPr>
          <w:ilvl w:val="1"/>
          <w:numId w:val="9"/>
        </w:numPr>
        <w:rPr>
          <w:sz w:val="22"/>
          <w:szCs w:val="22"/>
        </w:rPr>
      </w:pPr>
      <w:r w:rsidRPr="004756A2">
        <w:rPr>
          <w:color w:val="FF0000"/>
          <w:sz w:val="22"/>
          <w:szCs w:val="22"/>
        </w:rPr>
        <w:t>25/1034</w:t>
      </w:r>
      <w:r w:rsidRPr="004756A2">
        <w:rPr>
          <w:sz w:val="22"/>
          <w:szCs w:val="22"/>
        </w:rPr>
        <w:t xml:space="preserve"> OBSS CSI Report Check for Co-BF</w:t>
      </w:r>
      <w:r w:rsidRPr="004756A2">
        <w:rPr>
          <w:sz w:val="22"/>
          <w:szCs w:val="22"/>
        </w:rPr>
        <w:tab/>
      </w:r>
      <w:r>
        <w:rPr>
          <w:sz w:val="22"/>
          <w:szCs w:val="22"/>
        </w:rPr>
        <w:tab/>
      </w:r>
      <w:r>
        <w:rPr>
          <w:sz w:val="22"/>
          <w:szCs w:val="22"/>
        </w:rPr>
        <w:tab/>
      </w:r>
      <w:r w:rsidRPr="004756A2">
        <w:rPr>
          <w:sz w:val="22"/>
          <w:szCs w:val="22"/>
        </w:rPr>
        <w:t>Kosuke Aio</w:t>
      </w:r>
    </w:p>
    <w:p w14:paraId="09E1DC2A" w14:textId="77777777" w:rsidR="00992434" w:rsidRPr="004756A2" w:rsidRDefault="00992434" w:rsidP="00992434">
      <w:pPr>
        <w:pStyle w:val="ListParagraph"/>
        <w:numPr>
          <w:ilvl w:val="1"/>
          <w:numId w:val="9"/>
        </w:numPr>
        <w:rPr>
          <w:sz w:val="22"/>
          <w:szCs w:val="22"/>
        </w:rPr>
      </w:pPr>
      <w:hyperlink r:id="rId31" w:history="1">
        <w:r w:rsidRPr="00186CF0">
          <w:rPr>
            <w:rStyle w:val="Hyperlink"/>
            <w:sz w:val="22"/>
            <w:szCs w:val="22"/>
          </w:rPr>
          <w:t>25/1187</w:t>
        </w:r>
      </w:hyperlink>
      <w:r w:rsidRPr="004756A2">
        <w:rPr>
          <w:sz w:val="22"/>
          <w:szCs w:val="22"/>
        </w:rPr>
        <w:t xml:space="preserve"> HT Control Field of </w:t>
      </w:r>
      <w:proofErr w:type="spellStart"/>
      <w:r w:rsidRPr="004756A2">
        <w:rPr>
          <w:sz w:val="22"/>
          <w:szCs w:val="22"/>
        </w:rPr>
        <w:t>CoBF</w:t>
      </w:r>
      <w:proofErr w:type="spellEnd"/>
      <w:r w:rsidRPr="004756A2">
        <w:rPr>
          <w:sz w:val="22"/>
          <w:szCs w:val="22"/>
        </w:rPr>
        <w:t xml:space="preserve"> DL PPDU for the indication of non-Scheduled STA</w:t>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r>
      <w:r w:rsidRPr="004756A2">
        <w:rPr>
          <w:sz w:val="22"/>
          <w:szCs w:val="22"/>
        </w:rPr>
        <w:tab/>
        <w:t>Junghoon Suh</w:t>
      </w:r>
    </w:p>
    <w:p w14:paraId="38C7EB8F" w14:textId="77777777" w:rsidR="00992434" w:rsidRPr="004756A2" w:rsidRDefault="00992434" w:rsidP="00992434">
      <w:pPr>
        <w:pStyle w:val="ListParagraph"/>
        <w:numPr>
          <w:ilvl w:val="1"/>
          <w:numId w:val="9"/>
        </w:numPr>
        <w:rPr>
          <w:sz w:val="22"/>
          <w:szCs w:val="22"/>
        </w:rPr>
      </w:pPr>
      <w:hyperlink r:id="rId32" w:history="1">
        <w:r w:rsidRPr="00186CF0">
          <w:rPr>
            <w:rStyle w:val="Hyperlink"/>
            <w:sz w:val="22"/>
            <w:szCs w:val="22"/>
          </w:rPr>
          <w:t>25/1188</w:t>
        </w:r>
      </w:hyperlink>
      <w:r w:rsidRPr="004756A2">
        <w:rPr>
          <w:sz w:val="22"/>
          <w:szCs w:val="22"/>
        </w:rPr>
        <w:t xml:space="preserve"> HT Control of </w:t>
      </w:r>
      <w:proofErr w:type="spellStart"/>
      <w:r w:rsidRPr="004756A2">
        <w:rPr>
          <w:sz w:val="22"/>
          <w:szCs w:val="22"/>
        </w:rPr>
        <w:t>CoBF</w:t>
      </w:r>
      <w:proofErr w:type="spellEnd"/>
      <w:r w:rsidRPr="004756A2">
        <w:rPr>
          <w:sz w:val="22"/>
          <w:szCs w:val="22"/>
        </w:rPr>
        <w:t xml:space="preserve"> DL PPDU for TB-Ack Scheduling</w:t>
      </w:r>
      <w:r w:rsidRPr="004756A2">
        <w:rPr>
          <w:sz w:val="22"/>
          <w:szCs w:val="22"/>
        </w:rPr>
        <w:tab/>
        <w:t>Junghoon Suh</w:t>
      </w:r>
    </w:p>
    <w:p w14:paraId="68A49E8B" w14:textId="77777777" w:rsidR="00992434" w:rsidRDefault="00992434" w:rsidP="00992434">
      <w:pPr>
        <w:pStyle w:val="ListParagraph"/>
        <w:numPr>
          <w:ilvl w:val="1"/>
          <w:numId w:val="9"/>
        </w:numPr>
        <w:rPr>
          <w:sz w:val="22"/>
          <w:szCs w:val="22"/>
        </w:rPr>
      </w:pPr>
      <w:hyperlink r:id="rId33" w:history="1">
        <w:r w:rsidRPr="00186CF0">
          <w:rPr>
            <w:rStyle w:val="Hyperlink"/>
            <w:sz w:val="22"/>
            <w:szCs w:val="22"/>
          </w:rPr>
          <w:t>25/1203</w:t>
        </w:r>
      </w:hyperlink>
      <w:r w:rsidRPr="004756A2">
        <w:rPr>
          <w:sz w:val="22"/>
          <w:szCs w:val="22"/>
        </w:rPr>
        <w:t xml:space="preserve"> Discussions on Cross-BSS Sounding </w:t>
      </w:r>
      <w:r w:rsidRPr="004756A2">
        <w:rPr>
          <w:sz w:val="22"/>
          <w:szCs w:val="22"/>
        </w:rPr>
        <w:tab/>
      </w:r>
      <w:r w:rsidRPr="004756A2">
        <w:rPr>
          <w:sz w:val="22"/>
          <w:szCs w:val="22"/>
        </w:rPr>
        <w:tab/>
      </w:r>
      <w:r w:rsidRPr="004756A2">
        <w:rPr>
          <w:sz w:val="22"/>
          <w:szCs w:val="22"/>
        </w:rPr>
        <w:tab/>
        <w:t>Mahmoud Kamel</w:t>
      </w:r>
    </w:p>
    <w:p w14:paraId="0E633349" w14:textId="77777777" w:rsidR="00992434" w:rsidRDefault="00992434" w:rsidP="00992434">
      <w:pPr>
        <w:pStyle w:val="ListParagraph"/>
        <w:numPr>
          <w:ilvl w:val="1"/>
          <w:numId w:val="9"/>
        </w:numPr>
        <w:rPr>
          <w:sz w:val="22"/>
          <w:szCs w:val="22"/>
        </w:rPr>
      </w:pPr>
      <w:hyperlink r:id="rId34" w:history="1">
        <w:r w:rsidRPr="002147BF">
          <w:rPr>
            <w:rStyle w:val="Hyperlink"/>
            <w:sz w:val="22"/>
            <w:szCs w:val="22"/>
          </w:rPr>
          <w:t>25/1212</w:t>
        </w:r>
      </w:hyperlink>
      <w:r w:rsidRPr="002700E7">
        <w:rPr>
          <w:color w:val="FF0000"/>
          <w:sz w:val="22"/>
          <w:szCs w:val="22"/>
        </w:rPr>
        <w:t xml:space="preserve"> </w:t>
      </w:r>
      <w:r w:rsidRPr="00C77F24">
        <w:rPr>
          <w:sz w:val="22"/>
          <w:szCs w:val="22"/>
        </w:rPr>
        <w:t>Co-BF Sounding Invite and Response</w:t>
      </w:r>
      <w:r w:rsidRPr="00C77F24">
        <w:rPr>
          <w:sz w:val="22"/>
          <w:szCs w:val="22"/>
        </w:rPr>
        <w:tab/>
      </w:r>
      <w:r>
        <w:rPr>
          <w:sz w:val="22"/>
          <w:szCs w:val="22"/>
        </w:rPr>
        <w:tab/>
      </w:r>
      <w:r>
        <w:rPr>
          <w:sz w:val="22"/>
          <w:szCs w:val="22"/>
        </w:rPr>
        <w:tab/>
      </w:r>
      <w:r w:rsidRPr="00C77F24">
        <w:rPr>
          <w:sz w:val="22"/>
          <w:szCs w:val="22"/>
        </w:rPr>
        <w:t>Leonardo Lanante</w:t>
      </w:r>
    </w:p>
    <w:p w14:paraId="0EB32381" w14:textId="77777777" w:rsidR="00992434" w:rsidRPr="00732EFE" w:rsidRDefault="00992434" w:rsidP="00992434">
      <w:pPr>
        <w:pStyle w:val="ListParagraph"/>
        <w:numPr>
          <w:ilvl w:val="1"/>
          <w:numId w:val="9"/>
        </w:numPr>
        <w:rPr>
          <w:sz w:val="22"/>
          <w:szCs w:val="22"/>
        </w:rPr>
      </w:pPr>
      <w:r w:rsidRPr="00E45EC9">
        <w:rPr>
          <w:color w:val="FF0000"/>
          <w:sz w:val="22"/>
          <w:szCs w:val="22"/>
        </w:rPr>
        <w:t xml:space="preserve">25/1208 </w:t>
      </w:r>
      <w:r w:rsidRPr="00732EFE">
        <w:rPr>
          <w:sz w:val="22"/>
          <w:szCs w:val="22"/>
        </w:rPr>
        <w:t>Enhancement of Co-BF Procedure</w:t>
      </w:r>
      <w:r w:rsidRPr="00732EFE">
        <w:rPr>
          <w:sz w:val="22"/>
          <w:szCs w:val="22"/>
        </w:rPr>
        <w:tab/>
      </w:r>
      <w:r>
        <w:rPr>
          <w:sz w:val="22"/>
          <w:szCs w:val="22"/>
        </w:rPr>
        <w:tab/>
      </w:r>
      <w:r>
        <w:rPr>
          <w:sz w:val="22"/>
          <w:szCs w:val="22"/>
        </w:rPr>
        <w:tab/>
      </w:r>
      <w:r w:rsidRPr="00732EFE">
        <w:rPr>
          <w:sz w:val="22"/>
          <w:szCs w:val="22"/>
        </w:rPr>
        <w:t>Jiayi Zhang</w:t>
      </w:r>
    </w:p>
    <w:p w14:paraId="0965D73F" w14:textId="77777777" w:rsidR="00992434" w:rsidRDefault="00992434" w:rsidP="00992434">
      <w:pPr>
        <w:pStyle w:val="ListParagraph"/>
        <w:numPr>
          <w:ilvl w:val="1"/>
          <w:numId w:val="9"/>
        </w:numPr>
        <w:rPr>
          <w:sz w:val="22"/>
          <w:szCs w:val="22"/>
        </w:rPr>
      </w:pPr>
      <w:r w:rsidRPr="00E45EC9">
        <w:rPr>
          <w:color w:val="FF0000"/>
          <w:sz w:val="22"/>
          <w:szCs w:val="22"/>
        </w:rPr>
        <w:t xml:space="preserve">25/1209 </w:t>
      </w:r>
      <w:r w:rsidRPr="00732EFE">
        <w:rPr>
          <w:sz w:val="22"/>
          <w:szCs w:val="22"/>
        </w:rPr>
        <w:t>Discussion on Co-BF Procedure</w:t>
      </w:r>
      <w:r w:rsidRPr="00732EFE">
        <w:rPr>
          <w:sz w:val="22"/>
          <w:szCs w:val="22"/>
        </w:rPr>
        <w:tab/>
      </w:r>
      <w:r>
        <w:rPr>
          <w:sz w:val="22"/>
          <w:szCs w:val="22"/>
        </w:rPr>
        <w:tab/>
      </w:r>
      <w:r>
        <w:rPr>
          <w:sz w:val="22"/>
          <w:szCs w:val="22"/>
        </w:rPr>
        <w:tab/>
      </w:r>
      <w:r w:rsidRPr="00732EFE">
        <w:rPr>
          <w:sz w:val="22"/>
          <w:szCs w:val="22"/>
        </w:rPr>
        <w:t>Jiayi Zhang</w:t>
      </w:r>
    </w:p>
    <w:p w14:paraId="67BCD42C" w14:textId="77777777" w:rsidR="0024432F" w:rsidRDefault="0024432F" w:rsidP="005D733C">
      <w:pPr>
        <w:rPr>
          <w:lang w:val="en-GB"/>
        </w:rPr>
      </w:pPr>
    </w:p>
    <w:p w14:paraId="42D5BC20" w14:textId="45F50625" w:rsidR="00992434" w:rsidRPr="00443533" w:rsidRDefault="00443533" w:rsidP="00443533">
      <w:pPr>
        <w:keepNext/>
        <w:rPr>
          <w:b/>
          <w:sz w:val="28"/>
          <w:szCs w:val="28"/>
        </w:rPr>
      </w:pPr>
      <w:r w:rsidRPr="00443533">
        <w:rPr>
          <w:b/>
          <w:sz w:val="28"/>
          <w:szCs w:val="28"/>
        </w:rPr>
        <w:t>Technical Submissions</w:t>
      </w:r>
    </w:p>
    <w:p w14:paraId="23A23B31" w14:textId="55CBFDFA" w:rsidR="00283F3C" w:rsidRPr="00283F3C" w:rsidRDefault="00283F3C" w:rsidP="00443533">
      <w:pPr>
        <w:rPr>
          <w:b/>
          <w:bCs/>
          <w:u w:val="single"/>
        </w:rPr>
      </w:pPr>
      <w:r w:rsidRPr="00283F3C">
        <w:rPr>
          <w:b/>
          <w:bCs/>
          <w:u w:val="single"/>
        </w:rPr>
        <w:t>25/1034 OBSS CSI Report Check for Co-BF</w:t>
      </w:r>
      <w:r w:rsidRPr="00283F3C">
        <w:rPr>
          <w:b/>
          <w:bCs/>
          <w:u w:val="single"/>
        </w:rPr>
        <w:t xml:space="preserve"> (</w:t>
      </w:r>
      <w:r w:rsidRPr="00283F3C">
        <w:rPr>
          <w:b/>
          <w:bCs/>
          <w:u w:val="single"/>
        </w:rPr>
        <w:t>Kosuke Aio</w:t>
      </w:r>
      <w:r w:rsidRPr="00283F3C">
        <w:rPr>
          <w:b/>
          <w:bCs/>
          <w:u w:val="single"/>
        </w:rPr>
        <w:t>)</w:t>
      </w:r>
    </w:p>
    <w:p w14:paraId="2E317AB7" w14:textId="796F1DF9" w:rsidR="00283F3C" w:rsidRDefault="00283F3C" w:rsidP="00443533">
      <w:r w:rsidRPr="00283F3C">
        <w:rPr>
          <w:highlight w:val="yellow"/>
        </w:rPr>
        <w:t>Not present</w:t>
      </w:r>
    </w:p>
    <w:p w14:paraId="32DF05B6" w14:textId="77777777" w:rsidR="00283F3C" w:rsidRDefault="00283F3C" w:rsidP="00443533"/>
    <w:p w14:paraId="5F6EE263" w14:textId="21C58DD6" w:rsidR="00443533" w:rsidRPr="00283F3C" w:rsidRDefault="00443533" w:rsidP="00443533">
      <w:pPr>
        <w:rPr>
          <w:b/>
          <w:bCs/>
          <w:u w:val="single"/>
        </w:rPr>
      </w:pPr>
      <w:r w:rsidRPr="00283F3C">
        <w:rPr>
          <w:b/>
          <w:bCs/>
          <w:u w:val="single"/>
        </w:rPr>
        <w:t xml:space="preserve">25/1187 HT Control Field of </w:t>
      </w:r>
      <w:proofErr w:type="spellStart"/>
      <w:r w:rsidRPr="00283F3C">
        <w:rPr>
          <w:b/>
          <w:bCs/>
          <w:u w:val="single"/>
        </w:rPr>
        <w:t>CoBF</w:t>
      </w:r>
      <w:proofErr w:type="spellEnd"/>
      <w:r w:rsidRPr="00283F3C">
        <w:rPr>
          <w:b/>
          <w:bCs/>
          <w:u w:val="single"/>
        </w:rPr>
        <w:t xml:space="preserve"> DL PPDU for the indication of non-Scheduled STA</w:t>
      </w:r>
      <w:r w:rsidR="00181676" w:rsidRPr="00283F3C">
        <w:rPr>
          <w:b/>
          <w:bCs/>
          <w:u w:val="single"/>
        </w:rPr>
        <w:t xml:space="preserve"> (</w:t>
      </w:r>
      <w:r w:rsidRPr="00283F3C">
        <w:rPr>
          <w:b/>
          <w:bCs/>
          <w:u w:val="single"/>
        </w:rPr>
        <w:t>Junghoon Suh</w:t>
      </w:r>
      <w:r w:rsidR="00181676" w:rsidRPr="00283F3C">
        <w:rPr>
          <w:b/>
          <w:bCs/>
          <w:u w:val="single"/>
        </w:rPr>
        <w:t>)</w:t>
      </w:r>
    </w:p>
    <w:p w14:paraId="702E1479" w14:textId="0FAEE2CC" w:rsidR="00181676" w:rsidRDefault="0012542A" w:rsidP="00443533">
      <w:r w:rsidRPr="0012542A">
        <w:t>HT Control field proposed for the Indication of non-scheduled STA(s) in CBF DL PPDU</w:t>
      </w:r>
      <w:r w:rsidR="002749E5">
        <w:t>.</w:t>
      </w:r>
    </w:p>
    <w:p w14:paraId="7173ACF6" w14:textId="77777777" w:rsidR="002749E5" w:rsidRDefault="002749E5" w:rsidP="00443533"/>
    <w:p w14:paraId="04435972" w14:textId="0D533A5A" w:rsidR="0008449F" w:rsidRPr="0008449F" w:rsidRDefault="0008449F" w:rsidP="00443533">
      <w:pPr>
        <w:rPr>
          <w:u w:val="single"/>
        </w:rPr>
      </w:pPr>
      <w:r w:rsidRPr="0008449F">
        <w:rPr>
          <w:u w:val="single"/>
        </w:rPr>
        <w:t>Discussion</w:t>
      </w:r>
    </w:p>
    <w:p w14:paraId="056B5D74" w14:textId="0C4EE8E8" w:rsidR="0008449F" w:rsidRDefault="0008449F" w:rsidP="00443533">
      <w:r>
        <w:t>Q: we don’t need to indicate non-scheduled STA</w:t>
      </w:r>
      <w:r w:rsidR="00766265">
        <w:t>. Looks like a corner case.</w:t>
      </w:r>
    </w:p>
    <w:p w14:paraId="3B3D8EC0" w14:textId="59BDD390" w:rsidR="0008449F" w:rsidRDefault="00766265" w:rsidP="00443533">
      <w:r>
        <w:t>A: in that case, STAs need to keep decoding till end of the frame.</w:t>
      </w:r>
    </w:p>
    <w:p w14:paraId="181293A5" w14:textId="77777777" w:rsidR="00181676" w:rsidRDefault="00181676" w:rsidP="00443533"/>
    <w:p w14:paraId="3BEFD425" w14:textId="70613108" w:rsidR="00443533" w:rsidRPr="00283F3C" w:rsidRDefault="00443533" w:rsidP="00443533">
      <w:pPr>
        <w:rPr>
          <w:b/>
          <w:bCs/>
          <w:u w:val="single"/>
        </w:rPr>
      </w:pPr>
      <w:r w:rsidRPr="00283F3C">
        <w:rPr>
          <w:b/>
          <w:bCs/>
          <w:u w:val="single"/>
        </w:rPr>
        <w:t xml:space="preserve">25/1188 HT Control of </w:t>
      </w:r>
      <w:proofErr w:type="spellStart"/>
      <w:r w:rsidRPr="00283F3C">
        <w:rPr>
          <w:b/>
          <w:bCs/>
          <w:u w:val="single"/>
        </w:rPr>
        <w:t>CoBF</w:t>
      </w:r>
      <w:proofErr w:type="spellEnd"/>
      <w:r w:rsidRPr="00283F3C">
        <w:rPr>
          <w:b/>
          <w:bCs/>
          <w:u w:val="single"/>
        </w:rPr>
        <w:t xml:space="preserve"> DL PPDU for TB-Ack Scheduling</w:t>
      </w:r>
      <w:r w:rsidR="00283F3C">
        <w:rPr>
          <w:b/>
          <w:bCs/>
          <w:u w:val="single"/>
        </w:rPr>
        <w:t xml:space="preserve"> (</w:t>
      </w:r>
      <w:r w:rsidRPr="00283F3C">
        <w:rPr>
          <w:b/>
          <w:bCs/>
          <w:u w:val="single"/>
        </w:rPr>
        <w:t>Junghoon Suh</w:t>
      </w:r>
      <w:r w:rsidR="00283F3C">
        <w:rPr>
          <w:b/>
          <w:bCs/>
          <w:u w:val="single"/>
        </w:rPr>
        <w:t>)</w:t>
      </w:r>
    </w:p>
    <w:p w14:paraId="53A054C5" w14:textId="7DA0B3B9" w:rsidR="00181676" w:rsidRDefault="00E41657" w:rsidP="00443533">
      <w:r>
        <w:t>TB-ACK proposed for Co-BF. Some issues need to be resolved for TB-ACK to work correctly.</w:t>
      </w:r>
    </w:p>
    <w:p w14:paraId="782D2B2E" w14:textId="77777777" w:rsidR="00181676" w:rsidRDefault="00181676" w:rsidP="00443533"/>
    <w:p w14:paraId="608E0B06" w14:textId="1E969EC4" w:rsidR="0024277C" w:rsidRPr="0024277C" w:rsidRDefault="0024277C" w:rsidP="00443533">
      <w:pPr>
        <w:rPr>
          <w:u w:val="single"/>
        </w:rPr>
      </w:pPr>
      <w:r w:rsidRPr="0024277C">
        <w:rPr>
          <w:u w:val="single"/>
        </w:rPr>
        <w:t>Discussion</w:t>
      </w:r>
    </w:p>
    <w:p w14:paraId="52A44A21" w14:textId="7C102073" w:rsidR="0024277C" w:rsidRDefault="0024277C" w:rsidP="00443533">
      <w:r>
        <w:t xml:space="preserve">Q: </w:t>
      </w:r>
      <w:proofErr w:type="gramStart"/>
      <w:r w:rsidR="00287A05">
        <w:t>we</w:t>
      </w:r>
      <w:proofErr w:type="gramEnd"/>
      <w:r w:rsidR="00287A05">
        <w:t xml:space="preserve"> already have a sequence for ACK. Adding this adds combinations and complexity.</w:t>
      </w:r>
      <w:r w:rsidR="00BB64FB">
        <w:t xml:space="preserve"> Gains are questionable.</w:t>
      </w:r>
    </w:p>
    <w:p w14:paraId="1A409E0F" w14:textId="313B486D" w:rsidR="00874878" w:rsidRDefault="00874878" w:rsidP="00443533">
      <w:r>
        <w:t xml:space="preserve">Q: </w:t>
      </w:r>
      <w:r w:rsidR="008E391F">
        <w:t>there is also question on details on color settings for TB-ACK, last-moment decisions of STAs, …</w:t>
      </w:r>
    </w:p>
    <w:p w14:paraId="7AC3F465" w14:textId="77777777" w:rsidR="0024277C" w:rsidRDefault="0024277C" w:rsidP="00443533"/>
    <w:p w14:paraId="56D265C1" w14:textId="77777777" w:rsidR="003609B6" w:rsidRDefault="003609B6" w:rsidP="00443533"/>
    <w:p w14:paraId="7AAA63A8" w14:textId="6BE38312" w:rsidR="00443533" w:rsidRPr="00283F3C" w:rsidRDefault="00443533" w:rsidP="00443533">
      <w:pPr>
        <w:rPr>
          <w:b/>
          <w:bCs/>
          <w:u w:val="single"/>
        </w:rPr>
      </w:pPr>
      <w:r w:rsidRPr="00283F3C">
        <w:rPr>
          <w:b/>
          <w:bCs/>
          <w:u w:val="single"/>
        </w:rPr>
        <w:t>25/1203 Discussions on Cross-BSS Sounding</w:t>
      </w:r>
      <w:r w:rsidR="00181676" w:rsidRPr="00283F3C">
        <w:rPr>
          <w:b/>
          <w:bCs/>
          <w:u w:val="single"/>
        </w:rPr>
        <w:t xml:space="preserve"> (</w:t>
      </w:r>
      <w:r w:rsidRPr="00283F3C">
        <w:rPr>
          <w:b/>
          <w:bCs/>
          <w:u w:val="single"/>
        </w:rPr>
        <w:t>Mahmoud Kamel</w:t>
      </w:r>
      <w:r w:rsidR="00181676" w:rsidRPr="00283F3C">
        <w:rPr>
          <w:b/>
          <w:bCs/>
          <w:u w:val="single"/>
        </w:rPr>
        <w:t>)</w:t>
      </w:r>
    </w:p>
    <w:p w14:paraId="2E5D9AFF" w14:textId="130FD2C0" w:rsidR="00181676" w:rsidRDefault="00131877" w:rsidP="00446227">
      <w:r>
        <w:t xml:space="preserve">Discusses </w:t>
      </w:r>
      <w:r w:rsidR="00446227" w:rsidRPr="00446227">
        <w:t xml:space="preserve">Options for how the cross-BSS sounding can be performed </w:t>
      </w:r>
      <w:r w:rsidR="00446227">
        <w:t xml:space="preserve">and </w:t>
      </w:r>
      <w:r w:rsidR="00446227" w:rsidRPr="00446227">
        <w:t xml:space="preserve">Indication of cross-BSS sounding failure in </w:t>
      </w:r>
      <w:proofErr w:type="spellStart"/>
      <w:r w:rsidR="00446227" w:rsidRPr="00446227">
        <w:t>CoBF</w:t>
      </w:r>
      <w:proofErr w:type="spellEnd"/>
      <w:r w:rsidR="00446227" w:rsidRPr="00446227">
        <w:t xml:space="preserve"> sounding</w:t>
      </w:r>
      <w:r w:rsidR="00446227">
        <w:t>.</w:t>
      </w:r>
    </w:p>
    <w:p w14:paraId="76F69E31" w14:textId="77777777" w:rsidR="00446227" w:rsidRDefault="00446227" w:rsidP="00446227"/>
    <w:p w14:paraId="53671712" w14:textId="17D046F9" w:rsidR="00446227" w:rsidRDefault="001C12BF" w:rsidP="00446227">
      <w:r>
        <w:t>No SP</w:t>
      </w:r>
    </w:p>
    <w:p w14:paraId="755380FF" w14:textId="77777777" w:rsidR="00181676" w:rsidRDefault="00181676" w:rsidP="00443533"/>
    <w:p w14:paraId="75BE2A86" w14:textId="5BF4DD7C" w:rsidR="00443533" w:rsidRPr="00283F3C" w:rsidRDefault="00443533" w:rsidP="005B3172">
      <w:pPr>
        <w:keepNext/>
        <w:rPr>
          <w:b/>
          <w:bCs/>
          <w:u w:val="single"/>
        </w:rPr>
      </w:pPr>
      <w:r w:rsidRPr="00283F3C">
        <w:rPr>
          <w:b/>
          <w:bCs/>
          <w:u w:val="single"/>
        </w:rPr>
        <w:lastRenderedPageBreak/>
        <w:t>25/1212 Co-BF Sounding Invite and Response</w:t>
      </w:r>
      <w:r w:rsidR="00181676" w:rsidRPr="00283F3C">
        <w:rPr>
          <w:b/>
          <w:bCs/>
          <w:u w:val="single"/>
        </w:rPr>
        <w:t xml:space="preserve"> (</w:t>
      </w:r>
      <w:r w:rsidRPr="00283F3C">
        <w:rPr>
          <w:b/>
          <w:bCs/>
          <w:u w:val="single"/>
        </w:rPr>
        <w:t>Leonardo Lanante</w:t>
      </w:r>
      <w:r w:rsidR="00181676" w:rsidRPr="00283F3C">
        <w:rPr>
          <w:b/>
          <w:bCs/>
          <w:u w:val="single"/>
        </w:rPr>
        <w:t>)</w:t>
      </w:r>
    </w:p>
    <w:p w14:paraId="573D917E" w14:textId="737869F9" w:rsidR="00181676" w:rsidRDefault="003B6331" w:rsidP="00443533">
      <w:r>
        <w:t>M</w:t>
      </w:r>
      <w:r w:rsidRPr="003B6331">
        <w:t>ore details regarding Invite and Response frames to ensure smooth operation of Co-BF sounding, and Co-BF and Co-SR transmissions.</w:t>
      </w:r>
      <w:r w:rsidR="005D1F4E">
        <w:t xml:space="preserve"> Specifically </w:t>
      </w:r>
      <w:r w:rsidR="00E911E2">
        <w:t>addresses</w:t>
      </w:r>
      <w:r w:rsidR="005D1F4E">
        <w:t xml:space="preserve"> the NAV setting for cases where the </w:t>
      </w:r>
      <w:r w:rsidR="00AE61FA">
        <w:t>invite frame solicits a rejection.</w:t>
      </w:r>
    </w:p>
    <w:p w14:paraId="7A6E52A2" w14:textId="77777777" w:rsidR="00BF3C4A" w:rsidRDefault="00BF3C4A" w:rsidP="00443533"/>
    <w:p w14:paraId="43180324" w14:textId="0AC7EAF4" w:rsidR="00BF3C4A" w:rsidRPr="00BF3C4A" w:rsidRDefault="00BF3C4A" w:rsidP="00443533">
      <w:pPr>
        <w:rPr>
          <w:u w:val="single"/>
        </w:rPr>
      </w:pPr>
      <w:r w:rsidRPr="00BF3C4A">
        <w:rPr>
          <w:u w:val="single"/>
        </w:rPr>
        <w:t>Discussion</w:t>
      </w:r>
    </w:p>
    <w:p w14:paraId="6EAE36C0" w14:textId="2D14D6A7" w:rsidR="00BF3C4A" w:rsidRDefault="00BF3C4A" w:rsidP="00443533">
      <w:r>
        <w:t xml:space="preserve">Q: </w:t>
      </w:r>
      <w:proofErr w:type="gramStart"/>
      <w:r w:rsidR="003C5A48">
        <w:t>not</w:t>
      </w:r>
      <w:proofErr w:type="gramEnd"/>
      <w:r w:rsidR="003C5A48">
        <w:t xml:space="preserve"> safe to assume</w:t>
      </w:r>
      <w:r w:rsidR="00A34178">
        <w:t xml:space="preserve"> that all APs hear all STAs</w:t>
      </w:r>
    </w:p>
    <w:p w14:paraId="3B5E4253" w14:textId="21E9CDC8" w:rsidR="00535734" w:rsidRDefault="00150E75" w:rsidP="00443533">
      <w:r>
        <w:t xml:space="preserve">Q: </w:t>
      </w:r>
      <w:proofErr w:type="gramStart"/>
      <w:r>
        <w:t>what</w:t>
      </w:r>
      <w:proofErr w:type="gramEnd"/>
      <w:r>
        <w:t xml:space="preserve"> would the rejection reasons be?</w:t>
      </w:r>
    </w:p>
    <w:p w14:paraId="6C3020F8" w14:textId="55CF6CB9" w:rsidR="00150E75" w:rsidRDefault="00150E75" w:rsidP="00443533">
      <w:r>
        <w:t xml:space="preserve">A: </w:t>
      </w:r>
      <w:proofErr w:type="gramStart"/>
      <w:r>
        <w:t>this</w:t>
      </w:r>
      <w:proofErr w:type="gramEnd"/>
      <w:r>
        <w:t xml:space="preserve"> covers the general concept</w:t>
      </w:r>
    </w:p>
    <w:p w14:paraId="7AD782A0" w14:textId="36DD57F1" w:rsidR="00283C1B" w:rsidRDefault="00283C1B" w:rsidP="00443533">
      <w:r>
        <w:t xml:space="preserve">Q: </w:t>
      </w:r>
      <w:proofErr w:type="gramStart"/>
      <w:r w:rsidR="005E3626">
        <w:t>still</w:t>
      </w:r>
      <w:proofErr w:type="gramEnd"/>
      <w:r w:rsidR="005E3626">
        <w:t xml:space="preserve"> possible to wait till </w:t>
      </w:r>
      <w:proofErr w:type="gramStart"/>
      <w:r w:rsidR="005E3626">
        <w:t>end</w:t>
      </w:r>
      <w:proofErr w:type="gramEnd"/>
      <w:r w:rsidR="005E3626">
        <w:t xml:space="preserve"> of TXOP</w:t>
      </w:r>
    </w:p>
    <w:p w14:paraId="2609DE36" w14:textId="55F79F4D" w:rsidR="005E3626" w:rsidRDefault="005E3626" w:rsidP="00443533">
      <w:r>
        <w:t>A: yes</w:t>
      </w:r>
    </w:p>
    <w:p w14:paraId="015DD8B0" w14:textId="2FD381E9" w:rsidR="005E3626" w:rsidRDefault="005E3626" w:rsidP="00443533">
      <w:r>
        <w:t xml:space="preserve">Q: </w:t>
      </w:r>
      <w:r w:rsidR="00F301EA">
        <w:t>is this already allowed or is this new behavior?</w:t>
      </w:r>
    </w:p>
    <w:p w14:paraId="158F845A" w14:textId="4DE84572" w:rsidR="0012582F" w:rsidRDefault="0012582F" w:rsidP="00443533">
      <w:r>
        <w:t xml:space="preserve">Q: </w:t>
      </w:r>
      <w:proofErr w:type="gramStart"/>
      <w:r w:rsidR="00301A99">
        <w:t>don’t</w:t>
      </w:r>
      <w:proofErr w:type="gramEnd"/>
      <w:r w:rsidR="00301A99">
        <w:t xml:space="preserve"> think this is an issue and is already allowed currently.</w:t>
      </w:r>
    </w:p>
    <w:p w14:paraId="193D3F04" w14:textId="12D4C151" w:rsidR="007C5031" w:rsidRDefault="007C5031" w:rsidP="00443533">
      <w:r>
        <w:t>A: in that case, should be clarified</w:t>
      </w:r>
    </w:p>
    <w:p w14:paraId="522F4E66" w14:textId="77777777" w:rsidR="00181676" w:rsidRDefault="00181676" w:rsidP="00443533"/>
    <w:p w14:paraId="1B7258AF" w14:textId="20CDE1F8" w:rsidR="00443533" w:rsidRPr="00283F3C" w:rsidRDefault="00443533" w:rsidP="00443533">
      <w:pPr>
        <w:rPr>
          <w:b/>
          <w:bCs/>
          <w:u w:val="single"/>
        </w:rPr>
      </w:pPr>
      <w:r w:rsidRPr="00283F3C">
        <w:rPr>
          <w:b/>
          <w:bCs/>
          <w:u w:val="single"/>
        </w:rPr>
        <w:t>25/1208 Enhancement of Co-BF Procedure</w:t>
      </w:r>
      <w:r w:rsidR="00181676" w:rsidRPr="00283F3C">
        <w:rPr>
          <w:b/>
          <w:bCs/>
          <w:u w:val="single"/>
        </w:rPr>
        <w:t xml:space="preserve"> (</w:t>
      </w:r>
      <w:r w:rsidRPr="00283F3C">
        <w:rPr>
          <w:b/>
          <w:bCs/>
          <w:u w:val="single"/>
        </w:rPr>
        <w:t>Jiayi Zhang</w:t>
      </w:r>
      <w:r w:rsidR="00181676" w:rsidRPr="00283F3C">
        <w:rPr>
          <w:b/>
          <w:bCs/>
          <w:u w:val="single"/>
        </w:rPr>
        <w:t>)</w:t>
      </w:r>
    </w:p>
    <w:p w14:paraId="4858AD6A" w14:textId="35CE9396" w:rsidR="00181676" w:rsidRDefault="0020609C" w:rsidP="0020609C">
      <w:r w:rsidRPr="0020609C">
        <w:t xml:space="preserve">The COBF trigger frame may indicate a </w:t>
      </w:r>
      <w:r w:rsidR="004755D5" w:rsidRPr="0020609C">
        <w:t>follow-up Co-BF transmission</w:t>
      </w:r>
      <w:r w:rsidRPr="0020609C">
        <w:t xml:space="preserve"> being scheduled after the COBF transmission completes. The follow-up Co-BF transmission may use the information exchange during the last Co-BF transmission without additional invite/response frame exchange during the follow-up Co-BF transmission.</w:t>
      </w:r>
    </w:p>
    <w:p w14:paraId="0D544C19" w14:textId="77777777" w:rsidR="0020609C" w:rsidRDefault="0020609C" w:rsidP="0020609C"/>
    <w:p w14:paraId="4B4193DE" w14:textId="6234A7E4" w:rsidR="0020609C" w:rsidRPr="004755D5" w:rsidRDefault="00446AD6" w:rsidP="0020609C">
      <w:pPr>
        <w:rPr>
          <w:u w:val="single"/>
        </w:rPr>
      </w:pPr>
      <w:r w:rsidRPr="004755D5">
        <w:rPr>
          <w:u w:val="single"/>
        </w:rPr>
        <w:t>Discussion</w:t>
      </w:r>
    </w:p>
    <w:p w14:paraId="0A5DDA52" w14:textId="70B224F8" w:rsidR="00446AD6" w:rsidRDefault="004755D5" w:rsidP="0020609C">
      <w:r>
        <w:t xml:space="preserve">Q: </w:t>
      </w:r>
      <w:proofErr w:type="gramStart"/>
      <w:r>
        <w:t>example</w:t>
      </w:r>
      <w:proofErr w:type="gramEnd"/>
      <w:r>
        <w:t xml:space="preserve"> shows 2 TXOPs. W</w:t>
      </w:r>
      <w:r w:rsidR="00EC5C7D">
        <w:t>e</w:t>
      </w:r>
      <w:r>
        <w:t xml:space="preserve"> have </w:t>
      </w:r>
      <w:proofErr w:type="gramStart"/>
      <w:r w:rsidR="00A673FA">
        <w:t>agreement</w:t>
      </w:r>
      <w:proofErr w:type="gramEnd"/>
      <w:r w:rsidR="00A673FA">
        <w:t xml:space="preserve"> to support EMSLR. This may be hard, but doable if the two sequences happen in the same TXOP.</w:t>
      </w:r>
    </w:p>
    <w:p w14:paraId="49422F54" w14:textId="5E50C93B" w:rsidR="00EC5C7D" w:rsidRDefault="00EC5C7D" w:rsidP="0020609C">
      <w:r>
        <w:t>Q: prefer to focus on one TXOP</w:t>
      </w:r>
    </w:p>
    <w:p w14:paraId="5AE2781A" w14:textId="77777777" w:rsidR="00A673FA" w:rsidRDefault="00A673FA" w:rsidP="0020609C"/>
    <w:p w14:paraId="283E8902" w14:textId="77777777" w:rsidR="00181676" w:rsidRDefault="00181676" w:rsidP="005D733C">
      <w:pPr>
        <w:rPr>
          <w:lang w:val="en-GB"/>
        </w:rPr>
      </w:pPr>
    </w:p>
    <w:p w14:paraId="36F32E62" w14:textId="77777777" w:rsidR="00992434" w:rsidRPr="008B0C05" w:rsidRDefault="00992434" w:rsidP="00992434">
      <w:pPr>
        <w:keepNext/>
        <w:rPr>
          <w:b/>
          <w:sz w:val="28"/>
          <w:szCs w:val="28"/>
        </w:rPr>
      </w:pPr>
      <w:r>
        <w:rPr>
          <w:b/>
          <w:sz w:val="28"/>
          <w:szCs w:val="28"/>
        </w:rPr>
        <w:t>Recess</w:t>
      </w:r>
    </w:p>
    <w:p w14:paraId="2A47497C" w14:textId="204A4B67" w:rsidR="00992434" w:rsidRDefault="00992434" w:rsidP="00992434">
      <w:pPr>
        <w:rPr>
          <w:szCs w:val="22"/>
        </w:rPr>
      </w:pPr>
      <w:r>
        <w:rPr>
          <w:szCs w:val="22"/>
        </w:rPr>
        <w:t xml:space="preserve">The meeting is </w:t>
      </w:r>
      <w:proofErr w:type="gramStart"/>
      <w:r>
        <w:rPr>
          <w:szCs w:val="22"/>
        </w:rPr>
        <w:t>recessed</w:t>
      </w:r>
      <w:proofErr w:type="gramEnd"/>
      <w:r>
        <w:rPr>
          <w:szCs w:val="22"/>
        </w:rPr>
        <w:t xml:space="preserve"> at 1</w:t>
      </w:r>
      <w:r>
        <w:rPr>
          <w:szCs w:val="22"/>
        </w:rPr>
        <w:t>2</w:t>
      </w:r>
      <w:r>
        <w:rPr>
          <w:szCs w:val="22"/>
        </w:rPr>
        <w:t>:</w:t>
      </w:r>
      <w:r>
        <w:rPr>
          <w:szCs w:val="22"/>
        </w:rPr>
        <w:t>15</w:t>
      </w:r>
      <w:r>
        <w:rPr>
          <w:szCs w:val="22"/>
        </w:rPr>
        <w:t>.</w:t>
      </w:r>
    </w:p>
    <w:p w14:paraId="0BDAD265" w14:textId="77777777" w:rsidR="00992434" w:rsidRDefault="00992434" w:rsidP="00992434">
      <w:pPr>
        <w:rPr>
          <w:szCs w:val="22"/>
        </w:rPr>
      </w:pPr>
    </w:p>
    <w:p w14:paraId="125A4BBF" w14:textId="77777777" w:rsidR="005B3172" w:rsidRDefault="005B3172">
      <w:r>
        <w:br w:type="page"/>
      </w:r>
    </w:p>
    <w:p w14:paraId="2D189576" w14:textId="7D9D4878" w:rsidR="005B3172" w:rsidRPr="0039540D" w:rsidRDefault="005B3172" w:rsidP="005B3172">
      <w:pPr>
        <w:pStyle w:val="Heading2"/>
      </w:pPr>
      <w:r>
        <w:lastRenderedPageBreak/>
        <w:t xml:space="preserve">Session </w:t>
      </w:r>
      <w:r w:rsidR="0067723A">
        <w:t>7</w:t>
      </w:r>
      <w:r>
        <w:t>: Thursday 7/2</w:t>
      </w:r>
      <w:r w:rsidR="008965A1">
        <w:t>4</w:t>
      </w:r>
      <w:r>
        <w:t>/2025, 1</w:t>
      </w:r>
      <w:r w:rsidR="0067723A">
        <w:t>3:30</w:t>
      </w:r>
      <w:r>
        <w:t>-1</w:t>
      </w:r>
      <w:r w:rsidR="0067723A">
        <w:t>5</w:t>
      </w:r>
      <w:r>
        <w:t>:</w:t>
      </w:r>
      <w:r w:rsidR="0067723A">
        <w:t>30</w:t>
      </w:r>
    </w:p>
    <w:p w14:paraId="232A96C0" w14:textId="77777777" w:rsidR="005B3172" w:rsidRPr="001916B5" w:rsidRDefault="005B3172" w:rsidP="005B3172">
      <w:pPr>
        <w:rPr>
          <w:szCs w:val="22"/>
        </w:rPr>
      </w:pPr>
    </w:p>
    <w:p w14:paraId="33E61725" w14:textId="77777777" w:rsidR="005B3172" w:rsidRPr="0039540D" w:rsidRDefault="005B3172" w:rsidP="005B3172">
      <w:pPr>
        <w:rPr>
          <w:b/>
          <w:sz w:val="28"/>
          <w:szCs w:val="28"/>
        </w:rPr>
      </w:pPr>
      <w:r w:rsidRPr="0039540D">
        <w:rPr>
          <w:b/>
          <w:sz w:val="28"/>
          <w:szCs w:val="28"/>
        </w:rPr>
        <w:t>Introduction</w:t>
      </w:r>
    </w:p>
    <w:p w14:paraId="1D12C6A7" w14:textId="37F72658" w:rsidR="005B3172" w:rsidRDefault="005B3172" w:rsidP="005B3172">
      <w:pPr>
        <w:numPr>
          <w:ilvl w:val="0"/>
          <w:numId w:val="10"/>
        </w:numPr>
        <w:rPr>
          <w:szCs w:val="22"/>
        </w:rPr>
      </w:pPr>
      <w:r w:rsidRPr="001916B5">
        <w:rPr>
          <w:szCs w:val="22"/>
        </w:rPr>
        <w:t>The Chair (</w:t>
      </w:r>
      <w:r>
        <w:rPr>
          <w:szCs w:val="22"/>
        </w:rPr>
        <w:t>Dongguk Lim, LGE</w:t>
      </w:r>
      <w:r w:rsidRPr="001916B5">
        <w:rPr>
          <w:szCs w:val="22"/>
        </w:rPr>
        <w:t xml:space="preserve">) calls the meeting to order at </w:t>
      </w:r>
      <w:r w:rsidR="0067723A">
        <w:rPr>
          <w:szCs w:val="22"/>
        </w:rPr>
        <w:t>13:30</w:t>
      </w:r>
    </w:p>
    <w:p w14:paraId="745BB0D5" w14:textId="77777777" w:rsidR="005B3172" w:rsidRDefault="005B3172" w:rsidP="005B3172">
      <w:pPr>
        <w:numPr>
          <w:ilvl w:val="0"/>
          <w:numId w:val="10"/>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1048r4</w:t>
      </w:r>
      <w:r>
        <w:rPr>
          <w:szCs w:val="22"/>
        </w:rPr>
        <w:t>.</w:t>
      </w:r>
    </w:p>
    <w:p w14:paraId="7C9BD61C" w14:textId="77777777" w:rsidR="005B3172" w:rsidRDefault="005B3172" w:rsidP="005B3172">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0171DE65" w14:textId="77777777" w:rsidR="005B3172" w:rsidRDefault="005B3172" w:rsidP="005B3172">
      <w:pPr>
        <w:numPr>
          <w:ilvl w:val="0"/>
          <w:numId w:val="10"/>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86D83AA" w14:textId="77777777" w:rsidR="005B3172" w:rsidRPr="000509FC" w:rsidRDefault="005B3172" w:rsidP="005B3172">
      <w:pPr>
        <w:numPr>
          <w:ilvl w:val="0"/>
          <w:numId w:val="10"/>
        </w:numPr>
        <w:rPr>
          <w:szCs w:val="22"/>
        </w:rPr>
      </w:pPr>
      <w:r>
        <w:rPr>
          <w:szCs w:val="22"/>
        </w:rPr>
        <w:t xml:space="preserve">The Chair goes through the Copyright policy. </w:t>
      </w:r>
    </w:p>
    <w:p w14:paraId="617E92E4" w14:textId="2DCA3018" w:rsidR="00384B8E" w:rsidRPr="00384B8E" w:rsidRDefault="005B3172" w:rsidP="00384B8E">
      <w:pPr>
        <w:numPr>
          <w:ilvl w:val="0"/>
          <w:numId w:val="10"/>
        </w:numPr>
        <w:rPr>
          <w:sz w:val="22"/>
          <w:szCs w:val="22"/>
        </w:rPr>
      </w:pPr>
      <w:r>
        <w:rPr>
          <w:szCs w:val="22"/>
        </w:rPr>
        <w:t>Agenda</w:t>
      </w:r>
    </w:p>
    <w:p w14:paraId="6ADB323F" w14:textId="77777777" w:rsidR="00384B8E" w:rsidRPr="004756A2" w:rsidRDefault="00384B8E" w:rsidP="00384B8E">
      <w:pPr>
        <w:pStyle w:val="ListParagraph"/>
        <w:numPr>
          <w:ilvl w:val="1"/>
          <w:numId w:val="10"/>
        </w:numPr>
        <w:rPr>
          <w:sz w:val="22"/>
          <w:szCs w:val="22"/>
        </w:rPr>
      </w:pPr>
      <w:r w:rsidRPr="004756A2">
        <w:rPr>
          <w:color w:val="FF0000"/>
          <w:sz w:val="22"/>
          <w:szCs w:val="22"/>
        </w:rPr>
        <w:t>25/1034</w:t>
      </w:r>
      <w:r w:rsidRPr="004756A2">
        <w:rPr>
          <w:sz w:val="22"/>
          <w:szCs w:val="22"/>
        </w:rPr>
        <w:t xml:space="preserve"> OBSS CSI Report Check for Co-BF</w:t>
      </w:r>
      <w:r w:rsidRPr="004756A2">
        <w:rPr>
          <w:sz w:val="22"/>
          <w:szCs w:val="22"/>
        </w:rPr>
        <w:tab/>
      </w:r>
      <w:r>
        <w:rPr>
          <w:sz w:val="22"/>
          <w:szCs w:val="22"/>
        </w:rPr>
        <w:tab/>
      </w:r>
      <w:r>
        <w:rPr>
          <w:sz w:val="22"/>
          <w:szCs w:val="22"/>
        </w:rPr>
        <w:tab/>
      </w:r>
      <w:r w:rsidRPr="004756A2">
        <w:rPr>
          <w:sz w:val="22"/>
          <w:szCs w:val="22"/>
        </w:rPr>
        <w:t>Kosuke Aio</w:t>
      </w:r>
    </w:p>
    <w:p w14:paraId="5DD20810" w14:textId="77777777" w:rsidR="00384B8E" w:rsidRDefault="00384B8E" w:rsidP="00384B8E">
      <w:pPr>
        <w:pStyle w:val="ListParagraph"/>
        <w:numPr>
          <w:ilvl w:val="1"/>
          <w:numId w:val="10"/>
        </w:numPr>
        <w:rPr>
          <w:sz w:val="22"/>
          <w:szCs w:val="22"/>
        </w:rPr>
      </w:pPr>
      <w:r w:rsidRPr="00E45EC9">
        <w:rPr>
          <w:color w:val="FF0000"/>
          <w:sz w:val="22"/>
          <w:szCs w:val="22"/>
        </w:rPr>
        <w:t xml:space="preserve">25/1209 </w:t>
      </w:r>
      <w:r w:rsidRPr="00732EFE">
        <w:rPr>
          <w:sz w:val="22"/>
          <w:szCs w:val="22"/>
        </w:rPr>
        <w:t>Discussion on Co-BF Procedure</w:t>
      </w:r>
      <w:r w:rsidRPr="00732EFE">
        <w:rPr>
          <w:sz w:val="22"/>
          <w:szCs w:val="22"/>
        </w:rPr>
        <w:tab/>
      </w:r>
      <w:r>
        <w:rPr>
          <w:sz w:val="22"/>
          <w:szCs w:val="22"/>
        </w:rPr>
        <w:tab/>
      </w:r>
      <w:r>
        <w:rPr>
          <w:sz w:val="22"/>
          <w:szCs w:val="22"/>
        </w:rPr>
        <w:tab/>
      </w:r>
      <w:r w:rsidRPr="00732EFE">
        <w:rPr>
          <w:sz w:val="22"/>
          <w:szCs w:val="22"/>
        </w:rPr>
        <w:t>Jiayi Zhang</w:t>
      </w:r>
    </w:p>
    <w:p w14:paraId="20673B37" w14:textId="77777777" w:rsidR="00ED61F9" w:rsidRPr="004756A2" w:rsidRDefault="00ED61F9" w:rsidP="00ED61F9">
      <w:pPr>
        <w:pStyle w:val="ListParagraph"/>
        <w:numPr>
          <w:ilvl w:val="1"/>
          <w:numId w:val="10"/>
        </w:numPr>
        <w:rPr>
          <w:sz w:val="22"/>
          <w:szCs w:val="22"/>
        </w:rPr>
      </w:pPr>
      <w:hyperlink r:id="rId35" w:history="1">
        <w:r w:rsidRPr="00800636">
          <w:rPr>
            <w:rStyle w:val="Hyperlink"/>
            <w:sz w:val="22"/>
            <w:szCs w:val="22"/>
          </w:rPr>
          <w:t>25/1162</w:t>
        </w:r>
      </w:hyperlink>
      <w:r w:rsidRPr="009C168F">
        <w:rPr>
          <w:color w:val="FF0000"/>
          <w:sz w:val="22"/>
          <w:szCs w:val="22"/>
        </w:rPr>
        <w:t xml:space="preserve"> </w:t>
      </w:r>
      <w:r w:rsidRPr="009C168F">
        <w:rPr>
          <w:sz w:val="22"/>
          <w:szCs w:val="22"/>
        </w:rPr>
        <w:t>Co-BF Sync-reference and Sync-follower Determination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9C168F">
        <w:rPr>
          <w:sz w:val="22"/>
          <w:szCs w:val="22"/>
        </w:rPr>
        <w:t>Mrugen</w:t>
      </w:r>
      <w:proofErr w:type="spellEnd"/>
      <w:r w:rsidRPr="009C168F">
        <w:rPr>
          <w:sz w:val="22"/>
          <w:szCs w:val="22"/>
        </w:rPr>
        <w:t xml:space="preserve"> Deshmukh</w:t>
      </w:r>
    </w:p>
    <w:p w14:paraId="33576EB2" w14:textId="77777777" w:rsidR="00ED61F9" w:rsidRPr="00EE0959" w:rsidRDefault="00ED61F9" w:rsidP="00ED61F9">
      <w:pPr>
        <w:pStyle w:val="ListParagraph"/>
        <w:numPr>
          <w:ilvl w:val="1"/>
          <w:numId w:val="10"/>
        </w:numPr>
        <w:rPr>
          <w:sz w:val="22"/>
          <w:szCs w:val="22"/>
        </w:rPr>
      </w:pPr>
      <w:hyperlink r:id="rId36" w:history="1">
        <w:r w:rsidRPr="0031581C">
          <w:rPr>
            <w:rStyle w:val="Hyperlink"/>
            <w:sz w:val="22"/>
            <w:szCs w:val="22"/>
          </w:rPr>
          <w:t>25/0189</w:t>
        </w:r>
      </w:hyperlink>
      <w:r w:rsidRPr="00EE0959">
        <w:rPr>
          <w:sz w:val="22"/>
          <w:szCs w:val="22"/>
        </w:rPr>
        <w:t xml:space="preserve"> Elicitation-of-response-transmissions-in-coordinated-spatial-reuse</w:t>
      </w:r>
      <w:r w:rsidRPr="00EE09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E0959">
        <w:rPr>
          <w:sz w:val="22"/>
          <w:szCs w:val="22"/>
        </w:rPr>
        <w:t>Hassan Omar</w:t>
      </w:r>
    </w:p>
    <w:p w14:paraId="3C3E619B" w14:textId="77777777" w:rsidR="00ED61F9" w:rsidRPr="003A0691" w:rsidRDefault="00ED61F9" w:rsidP="00ED61F9">
      <w:pPr>
        <w:pStyle w:val="ListParagraph"/>
        <w:numPr>
          <w:ilvl w:val="1"/>
          <w:numId w:val="10"/>
        </w:numPr>
        <w:rPr>
          <w:sz w:val="22"/>
          <w:szCs w:val="22"/>
        </w:rPr>
      </w:pPr>
      <w:hyperlink r:id="rId37" w:history="1">
        <w:r w:rsidRPr="00800636">
          <w:rPr>
            <w:rStyle w:val="Hyperlink"/>
            <w:sz w:val="22"/>
            <w:szCs w:val="22"/>
          </w:rPr>
          <w:t>25/1022</w:t>
        </w:r>
      </w:hyperlink>
      <w:r w:rsidRPr="004E390C">
        <w:rPr>
          <w:color w:val="FF0000"/>
          <w:sz w:val="22"/>
          <w:szCs w:val="22"/>
        </w:rPr>
        <w:t xml:space="preserve"> </w:t>
      </w:r>
      <w:proofErr w:type="spellStart"/>
      <w:r w:rsidRPr="003A0691">
        <w:rPr>
          <w:sz w:val="22"/>
          <w:szCs w:val="22"/>
        </w:rPr>
        <w:t>CoSR</w:t>
      </w:r>
      <w:proofErr w:type="spellEnd"/>
      <w:r w:rsidRPr="003A0691">
        <w:rPr>
          <w:sz w:val="22"/>
          <w:szCs w:val="22"/>
        </w:rPr>
        <w:t xml:space="preserve"> and </w:t>
      </w:r>
      <w:proofErr w:type="spellStart"/>
      <w:r w:rsidRPr="003A0691">
        <w:rPr>
          <w:sz w:val="22"/>
          <w:szCs w:val="22"/>
        </w:rPr>
        <w:t>CoBF</w:t>
      </w:r>
      <w:proofErr w:type="spellEnd"/>
      <w:r w:rsidRPr="003A0691">
        <w:rPr>
          <w:sz w:val="22"/>
          <w:szCs w:val="22"/>
        </w:rPr>
        <w:t xml:space="preserve"> follow up</w:t>
      </w:r>
      <w:r w:rsidRPr="003A0691">
        <w:rPr>
          <w:sz w:val="22"/>
          <w:szCs w:val="22"/>
        </w:rPr>
        <w:tab/>
      </w:r>
      <w:r w:rsidRPr="003A0691">
        <w:rPr>
          <w:sz w:val="22"/>
          <w:szCs w:val="22"/>
        </w:rPr>
        <w:tab/>
      </w:r>
      <w:r w:rsidRPr="003A0691">
        <w:rPr>
          <w:sz w:val="22"/>
          <w:szCs w:val="22"/>
        </w:rPr>
        <w:tab/>
      </w:r>
      <w:r w:rsidRPr="003A0691">
        <w:rPr>
          <w:sz w:val="22"/>
          <w:szCs w:val="22"/>
        </w:rPr>
        <w:tab/>
        <w:t>Jay Yang</w:t>
      </w:r>
    </w:p>
    <w:p w14:paraId="403340F7" w14:textId="77777777" w:rsidR="00ED61F9" w:rsidRDefault="00ED61F9" w:rsidP="00ED61F9">
      <w:pPr>
        <w:pStyle w:val="ListParagraph"/>
        <w:numPr>
          <w:ilvl w:val="1"/>
          <w:numId w:val="10"/>
        </w:numPr>
        <w:rPr>
          <w:sz w:val="22"/>
          <w:szCs w:val="22"/>
        </w:rPr>
      </w:pPr>
      <w:hyperlink r:id="rId38" w:history="1">
        <w:r w:rsidRPr="00800636">
          <w:rPr>
            <w:rStyle w:val="Hyperlink"/>
            <w:sz w:val="22"/>
            <w:szCs w:val="22"/>
          </w:rPr>
          <w:t>25/1026</w:t>
        </w:r>
      </w:hyperlink>
      <w:r w:rsidRPr="004E390C">
        <w:rPr>
          <w:color w:val="FF0000"/>
          <w:sz w:val="22"/>
          <w:szCs w:val="22"/>
        </w:rPr>
        <w:t xml:space="preserve"> </w:t>
      </w:r>
      <w:r w:rsidRPr="003A0691">
        <w:rPr>
          <w:sz w:val="22"/>
          <w:szCs w:val="22"/>
        </w:rPr>
        <w:t>Sequential Ack Procedure of Co-SR</w:t>
      </w:r>
      <w:r w:rsidRPr="003A0691">
        <w:rPr>
          <w:sz w:val="22"/>
          <w:szCs w:val="22"/>
        </w:rPr>
        <w:tab/>
      </w:r>
      <w:r>
        <w:rPr>
          <w:sz w:val="22"/>
          <w:szCs w:val="22"/>
        </w:rPr>
        <w:tab/>
      </w:r>
      <w:r>
        <w:rPr>
          <w:sz w:val="22"/>
          <w:szCs w:val="22"/>
        </w:rPr>
        <w:tab/>
      </w:r>
      <w:r w:rsidRPr="003A0691">
        <w:rPr>
          <w:sz w:val="22"/>
          <w:szCs w:val="22"/>
        </w:rPr>
        <w:t>Yurong Qian</w:t>
      </w:r>
    </w:p>
    <w:p w14:paraId="09500C6A" w14:textId="77777777" w:rsidR="00ED61F9" w:rsidRPr="003A0691" w:rsidRDefault="00ED61F9" w:rsidP="00ED61F9">
      <w:pPr>
        <w:pStyle w:val="ListParagraph"/>
        <w:numPr>
          <w:ilvl w:val="1"/>
          <w:numId w:val="10"/>
        </w:numPr>
        <w:rPr>
          <w:sz w:val="22"/>
          <w:szCs w:val="22"/>
        </w:rPr>
      </w:pPr>
      <w:r w:rsidRPr="004E390C">
        <w:rPr>
          <w:color w:val="FF0000"/>
          <w:sz w:val="22"/>
          <w:szCs w:val="22"/>
        </w:rPr>
        <w:t xml:space="preserve">25/1033 </w:t>
      </w:r>
      <w:r w:rsidRPr="003A0691">
        <w:rPr>
          <w:sz w:val="22"/>
          <w:szCs w:val="22"/>
        </w:rPr>
        <w:t xml:space="preserve">Co-SR/Co-BF Frame Sequence for </w:t>
      </w:r>
      <w:proofErr w:type="spellStart"/>
      <w:r w:rsidRPr="003A0691">
        <w:rPr>
          <w:sz w:val="22"/>
          <w:szCs w:val="22"/>
        </w:rPr>
        <w:t>eMLSR</w:t>
      </w:r>
      <w:proofErr w:type="spellEnd"/>
      <w:r w:rsidRPr="003A0691">
        <w:rPr>
          <w:sz w:val="22"/>
          <w:szCs w:val="22"/>
        </w:rPr>
        <w:t xml:space="preserve"> STA</w:t>
      </w:r>
      <w:r w:rsidRPr="003A0691">
        <w:rPr>
          <w:sz w:val="22"/>
          <w:szCs w:val="22"/>
        </w:rPr>
        <w:tab/>
        <w:t>Kosuke Aio</w:t>
      </w:r>
    </w:p>
    <w:p w14:paraId="5EF8F953" w14:textId="77777777" w:rsidR="00ED61F9" w:rsidRDefault="00ED61F9" w:rsidP="00ED61F9">
      <w:pPr>
        <w:pStyle w:val="ListParagraph"/>
        <w:numPr>
          <w:ilvl w:val="1"/>
          <w:numId w:val="10"/>
        </w:numPr>
        <w:rPr>
          <w:sz w:val="22"/>
          <w:szCs w:val="22"/>
        </w:rPr>
      </w:pPr>
      <w:hyperlink r:id="rId39" w:history="1">
        <w:r w:rsidRPr="003E4AB5">
          <w:rPr>
            <w:rStyle w:val="Hyperlink"/>
            <w:sz w:val="22"/>
            <w:szCs w:val="22"/>
          </w:rPr>
          <w:t>25/1201</w:t>
        </w:r>
      </w:hyperlink>
      <w:r w:rsidRPr="004E390C">
        <w:rPr>
          <w:color w:val="FF0000"/>
          <w:sz w:val="22"/>
          <w:szCs w:val="22"/>
        </w:rPr>
        <w:t xml:space="preserve"> </w:t>
      </w:r>
      <w:r w:rsidRPr="003A0691">
        <w:rPr>
          <w:sz w:val="22"/>
          <w:szCs w:val="22"/>
        </w:rPr>
        <w:t>Measurement for Coordinated Spatial Reuse (Co-SR) TX Power Control</w:t>
      </w:r>
      <w:r w:rsidRPr="003A069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A0691">
        <w:rPr>
          <w:sz w:val="22"/>
          <w:szCs w:val="22"/>
        </w:rPr>
        <w:t>Ying Wang</w:t>
      </w:r>
    </w:p>
    <w:p w14:paraId="1081D58C" w14:textId="77777777" w:rsidR="00ED61F9" w:rsidRDefault="00ED61F9" w:rsidP="00ED61F9">
      <w:pPr>
        <w:pStyle w:val="ListParagraph"/>
        <w:numPr>
          <w:ilvl w:val="1"/>
          <w:numId w:val="10"/>
        </w:numPr>
        <w:rPr>
          <w:sz w:val="22"/>
          <w:szCs w:val="22"/>
        </w:rPr>
      </w:pPr>
      <w:hyperlink r:id="rId40" w:history="1">
        <w:r w:rsidRPr="00943DC4">
          <w:rPr>
            <w:rStyle w:val="Hyperlink"/>
            <w:sz w:val="22"/>
            <w:szCs w:val="22"/>
          </w:rPr>
          <w:t>25/0541</w:t>
        </w:r>
      </w:hyperlink>
      <w:r w:rsidRPr="009D3F75">
        <w:rPr>
          <w:sz w:val="22"/>
          <w:szCs w:val="22"/>
        </w:rPr>
        <w:t xml:space="preserve"> Co-SR Power Control</w:t>
      </w:r>
      <w:r w:rsidRPr="009D3F75">
        <w:rPr>
          <w:sz w:val="22"/>
          <w:szCs w:val="22"/>
        </w:rPr>
        <w:tab/>
      </w:r>
      <w:r>
        <w:rPr>
          <w:sz w:val="22"/>
          <w:szCs w:val="22"/>
        </w:rPr>
        <w:tab/>
      </w:r>
      <w:r>
        <w:rPr>
          <w:sz w:val="22"/>
          <w:szCs w:val="22"/>
        </w:rPr>
        <w:tab/>
      </w:r>
      <w:r>
        <w:rPr>
          <w:sz w:val="22"/>
          <w:szCs w:val="22"/>
        </w:rPr>
        <w:tab/>
      </w:r>
      <w:r>
        <w:rPr>
          <w:sz w:val="22"/>
          <w:szCs w:val="22"/>
        </w:rPr>
        <w:tab/>
      </w:r>
      <w:proofErr w:type="spellStart"/>
      <w:r w:rsidRPr="009D3F75">
        <w:rPr>
          <w:sz w:val="22"/>
          <w:szCs w:val="22"/>
        </w:rPr>
        <w:t>Huixuan</w:t>
      </w:r>
      <w:proofErr w:type="spellEnd"/>
      <w:r w:rsidRPr="009D3F75">
        <w:rPr>
          <w:sz w:val="22"/>
          <w:szCs w:val="22"/>
        </w:rPr>
        <w:t xml:space="preserve"> Zhou</w:t>
      </w:r>
    </w:p>
    <w:p w14:paraId="17D9F1D6" w14:textId="1921BBD0" w:rsidR="008A3DD5" w:rsidRPr="009D3F75" w:rsidRDefault="008A3DD5" w:rsidP="00ED61F9">
      <w:pPr>
        <w:pStyle w:val="ListParagraph"/>
        <w:numPr>
          <w:ilvl w:val="1"/>
          <w:numId w:val="10"/>
        </w:numPr>
        <w:rPr>
          <w:sz w:val="22"/>
          <w:szCs w:val="22"/>
        </w:rPr>
      </w:pPr>
      <w:r>
        <w:rPr>
          <w:sz w:val="22"/>
          <w:szCs w:val="22"/>
        </w:rPr>
        <w:t xml:space="preserve">23/1184 </w:t>
      </w:r>
      <w:r w:rsidR="002F0F7E" w:rsidRPr="002F0F7E">
        <w:rPr>
          <w:sz w:val="22"/>
          <w:szCs w:val="22"/>
          <w:lang w:val="en-US"/>
        </w:rPr>
        <w:t>Padding requirement for cross-BSS Trigger frame</w:t>
      </w:r>
      <w:r w:rsidR="002F0F7E">
        <w:rPr>
          <w:sz w:val="22"/>
          <w:szCs w:val="22"/>
          <w:lang w:val="en-US"/>
        </w:rPr>
        <w:tab/>
      </w:r>
      <w:proofErr w:type="spellStart"/>
      <w:r w:rsidR="002F0F7E">
        <w:rPr>
          <w:sz w:val="22"/>
          <w:szCs w:val="22"/>
          <w:lang w:val="en-US"/>
        </w:rPr>
        <w:t>RossYu</w:t>
      </w:r>
      <w:proofErr w:type="spellEnd"/>
      <w:r w:rsidR="002F0F7E">
        <w:rPr>
          <w:sz w:val="22"/>
          <w:szCs w:val="22"/>
          <w:lang w:val="en-US"/>
        </w:rPr>
        <w:t xml:space="preserve"> Jian</w:t>
      </w:r>
    </w:p>
    <w:p w14:paraId="52C7AD24" w14:textId="77777777" w:rsidR="005B3172" w:rsidRDefault="005B3172" w:rsidP="005B3172">
      <w:pPr>
        <w:rPr>
          <w:lang w:val="en-GB"/>
        </w:rPr>
      </w:pPr>
    </w:p>
    <w:p w14:paraId="529CBAAC" w14:textId="2C94AC41" w:rsidR="00384B8E" w:rsidRPr="008E3A1D" w:rsidRDefault="005B3172" w:rsidP="008E3A1D">
      <w:pPr>
        <w:keepNext/>
        <w:rPr>
          <w:b/>
          <w:sz w:val="28"/>
          <w:szCs w:val="28"/>
        </w:rPr>
      </w:pPr>
      <w:r w:rsidRPr="00443533">
        <w:rPr>
          <w:b/>
          <w:sz w:val="28"/>
          <w:szCs w:val="28"/>
        </w:rPr>
        <w:t>Technical Submissions</w:t>
      </w:r>
    </w:p>
    <w:p w14:paraId="213A95C3" w14:textId="28D80D3E" w:rsidR="00384B8E" w:rsidRPr="00384B8E" w:rsidRDefault="00384B8E" w:rsidP="00384B8E">
      <w:pPr>
        <w:rPr>
          <w:b/>
          <w:bCs/>
          <w:u w:val="single"/>
        </w:rPr>
      </w:pPr>
      <w:r w:rsidRPr="00384B8E">
        <w:rPr>
          <w:b/>
          <w:bCs/>
          <w:u w:val="single"/>
        </w:rPr>
        <w:t>25/1209 Discussion on Co-BF Procedure</w:t>
      </w:r>
      <w:r w:rsidRPr="00384B8E">
        <w:rPr>
          <w:b/>
          <w:bCs/>
          <w:u w:val="single"/>
        </w:rPr>
        <w:t xml:space="preserve"> (</w:t>
      </w:r>
      <w:r w:rsidRPr="00384B8E">
        <w:rPr>
          <w:b/>
          <w:bCs/>
          <w:u w:val="single"/>
        </w:rPr>
        <w:t>Jiayi Zhang</w:t>
      </w:r>
      <w:r w:rsidRPr="00384B8E">
        <w:rPr>
          <w:b/>
          <w:bCs/>
          <w:u w:val="single"/>
        </w:rPr>
        <w:t>)</w:t>
      </w:r>
    </w:p>
    <w:p w14:paraId="102F7E90" w14:textId="73E47443" w:rsidR="00384B8E" w:rsidRDefault="00E24EEC" w:rsidP="00384B8E">
      <w:r>
        <w:t xml:space="preserve">Discussion and proposals for </w:t>
      </w:r>
      <w:r w:rsidRPr="00E24EEC">
        <w:t>termination of Co-BF procedure in the presence of DPS/EMLSR STAs.</w:t>
      </w:r>
    </w:p>
    <w:p w14:paraId="555E92C7" w14:textId="77777777" w:rsidR="00E24EEC" w:rsidRDefault="00E24EEC" w:rsidP="00384B8E"/>
    <w:p w14:paraId="15DD2B42" w14:textId="2C9BE494" w:rsidR="00E24EEC" w:rsidRPr="00E24EEC" w:rsidRDefault="00E24EEC" w:rsidP="00384B8E">
      <w:pPr>
        <w:rPr>
          <w:u w:val="single"/>
        </w:rPr>
      </w:pPr>
      <w:r w:rsidRPr="00E24EEC">
        <w:rPr>
          <w:u w:val="single"/>
        </w:rPr>
        <w:t>Discussion</w:t>
      </w:r>
    </w:p>
    <w:p w14:paraId="60D8BB0D" w14:textId="18C0A6DA" w:rsidR="00E24EEC" w:rsidRDefault="00E24EEC" w:rsidP="00384B8E">
      <w:r>
        <w:t>None</w:t>
      </w:r>
    </w:p>
    <w:p w14:paraId="3E48A769" w14:textId="77777777" w:rsidR="00E24EEC" w:rsidRDefault="00E24EEC" w:rsidP="00384B8E"/>
    <w:p w14:paraId="56B7B630" w14:textId="3A6A40C3" w:rsidR="00384B8E" w:rsidRDefault="00AA3E6A" w:rsidP="00384B8E">
      <w:r w:rsidRPr="00AA3E6A">
        <w:rPr>
          <w:highlight w:val="yellow"/>
        </w:rPr>
        <w:t>SP deferred</w:t>
      </w:r>
    </w:p>
    <w:p w14:paraId="47126B85" w14:textId="77777777" w:rsidR="00AA3E6A" w:rsidRDefault="00AA3E6A" w:rsidP="00384B8E"/>
    <w:p w14:paraId="5F902092" w14:textId="73378615" w:rsidR="00384B8E" w:rsidRPr="00384B8E" w:rsidRDefault="00384B8E" w:rsidP="00384B8E">
      <w:pPr>
        <w:rPr>
          <w:b/>
          <w:bCs/>
          <w:u w:val="single"/>
        </w:rPr>
      </w:pPr>
      <w:r w:rsidRPr="00384B8E">
        <w:rPr>
          <w:b/>
          <w:bCs/>
          <w:u w:val="single"/>
        </w:rPr>
        <w:t>25/1162 Co-BF Sync-reference and Sync-follower Determination</w:t>
      </w:r>
      <w:r w:rsidRPr="00384B8E">
        <w:rPr>
          <w:b/>
          <w:bCs/>
          <w:u w:val="single"/>
        </w:rPr>
        <w:t xml:space="preserve"> (</w:t>
      </w:r>
      <w:proofErr w:type="spellStart"/>
      <w:r w:rsidRPr="00384B8E">
        <w:rPr>
          <w:b/>
          <w:bCs/>
          <w:u w:val="single"/>
        </w:rPr>
        <w:t>Mrugen</w:t>
      </w:r>
      <w:proofErr w:type="spellEnd"/>
      <w:r w:rsidRPr="00384B8E">
        <w:rPr>
          <w:b/>
          <w:bCs/>
          <w:u w:val="single"/>
        </w:rPr>
        <w:t xml:space="preserve"> Deshmukh</w:t>
      </w:r>
      <w:r w:rsidRPr="00384B8E">
        <w:rPr>
          <w:b/>
          <w:bCs/>
          <w:u w:val="single"/>
        </w:rPr>
        <w:t>)</w:t>
      </w:r>
    </w:p>
    <w:p w14:paraId="005C25D8" w14:textId="77777777" w:rsidR="00384B8E" w:rsidRDefault="00384B8E" w:rsidP="00384B8E">
      <w:r w:rsidRPr="00384B8E">
        <w:rPr>
          <w:highlight w:val="yellow"/>
        </w:rPr>
        <w:t>Deferred</w:t>
      </w:r>
    </w:p>
    <w:p w14:paraId="5E2D066B" w14:textId="77777777" w:rsidR="00384B8E" w:rsidRDefault="00384B8E" w:rsidP="00384B8E"/>
    <w:p w14:paraId="6F82F919" w14:textId="77777777" w:rsidR="00384B8E" w:rsidRDefault="00384B8E" w:rsidP="00384B8E"/>
    <w:p w14:paraId="373E6CDD" w14:textId="5D160F9E" w:rsidR="00384B8E" w:rsidRPr="00384B8E" w:rsidRDefault="00384B8E" w:rsidP="00384B8E">
      <w:pPr>
        <w:rPr>
          <w:b/>
          <w:bCs/>
          <w:u w:val="single"/>
        </w:rPr>
      </w:pPr>
      <w:r w:rsidRPr="00384B8E">
        <w:rPr>
          <w:b/>
          <w:bCs/>
          <w:u w:val="single"/>
        </w:rPr>
        <w:t>25/0189 Elicitation-of-response-transmissions-in-coordinated-spatial-reuse</w:t>
      </w:r>
      <w:r w:rsidRPr="00384B8E">
        <w:rPr>
          <w:b/>
          <w:bCs/>
          <w:u w:val="single"/>
        </w:rPr>
        <w:t xml:space="preserve"> (</w:t>
      </w:r>
      <w:r w:rsidRPr="00384B8E">
        <w:rPr>
          <w:b/>
          <w:bCs/>
          <w:u w:val="single"/>
        </w:rPr>
        <w:t>Hassan Omar</w:t>
      </w:r>
      <w:r w:rsidRPr="00384B8E">
        <w:rPr>
          <w:b/>
          <w:bCs/>
          <w:u w:val="single"/>
        </w:rPr>
        <w:t>)</w:t>
      </w:r>
    </w:p>
    <w:p w14:paraId="474C5283" w14:textId="77777777" w:rsidR="00384B8E" w:rsidRDefault="00384B8E" w:rsidP="00384B8E">
      <w:r w:rsidRPr="00384B8E">
        <w:rPr>
          <w:highlight w:val="yellow"/>
        </w:rPr>
        <w:t>Deferred</w:t>
      </w:r>
    </w:p>
    <w:p w14:paraId="351A26B9" w14:textId="77777777" w:rsidR="00384B8E" w:rsidRDefault="00384B8E" w:rsidP="00384B8E"/>
    <w:p w14:paraId="6F04565F" w14:textId="77777777" w:rsidR="00384B8E" w:rsidRDefault="00384B8E" w:rsidP="00384B8E"/>
    <w:p w14:paraId="70E31C5F" w14:textId="2E9D6161" w:rsidR="00384B8E" w:rsidRPr="009334D4" w:rsidRDefault="00384B8E" w:rsidP="00384B8E">
      <w:pPr>
        <w:rPr>
          <w:b/>
          <w:bCs/>
          <w:u w:val="single"/>
        </w:rPr>
      </w:pPr>
      <w:r w:rsidRPr="009334D4">
        <w:rPr>
          <w:b/>
          <w:bCs/>
          <w:u w:val="single"/>
        </w:rPr>
        <w:t xml:space="preserve">25/1022 </w:t>
      </w:r>
      <w:proofErr w:type="spellStart"/>
      <w:r w:rsidRPr="009334D4">
        <w:rPr>
          <w:b/>
          <w:bCs/>
          <w:u w:val="single"/>
        </w:rPr>
        <w:t>CoSR</w:t>
      </w:r>
      <w:proofErr w:type="spellEnd"/>
      <w:r w:rsidRPr="009334D4">
        <w:rPr>
          <w:b/>
          <w:bCs/>
          <w:u w:val="single"/>
        </w:rPr>
        <w:t xml:space="preserve"> and </w:t>
      </w:r>
      <w:proofErr w:type="spellStart"/>
      <w:r w:rsidRPr="009334D4">
        <w:rPr>
          <w:b/>
          <w:bCs/>
          <w:u w:val="single"/>
        </w:rPr>
        <w:t>CoBF</w:t>
      </w:r>
      <w:proofErr w:type="spellEnd"/>
      <w:r w:rsidRPr="009334D4">
        <w:rPr>
          <w:b/>
          <w:bCs/>
          <w:u w:val="single"/>
        </w:rPr>
        <w:t xml:space="preserve"> follow up</w:t>
      </w:r>
      <w:r w:rsidRPr="009334D4">
        <w:rPr>
          <w:b/>
          <w:bCs/>
          <w:u w:val="single"/>
        </w:rPr>
        <w:t xml:space="preserve"> (</w:t>
      </w:r>
      <w:r w:rsidRPr="009334D4">
        <w:rPr>
          <w:b/>
          <w:bCs/>
          <w:u w:val="single"/>
        </w:rPr>
        <w:t>Jay Yang</w:t>
      </w:r>
      <w:r w:rsidRPr="009334D4">
        <w:rPr>
          <w:b/>
          <w:bCs/>
          <w:u w:val="single"/>
        </w:rPr>
        <w:t>)</w:t>
      </w:r>
    </w:p>
    <w:p w14:paraId="079B27A4" w14:textId="1066E5F4" w:rsidR="00384B8E" w:rsidRDefault="0064465A" w:rsidP="00384B8E">
      <w:r>
        <w:t>P</w:t>
      </w:r>
      <w:r w:rsidRPr="0064465A">
        <w:t xml:space="preserve">ropose to define a procedure to allow STA to recommend itself to enroll in the </w:t>
      </w:r>
      <w:proofErr w:type="spellStart"/>
      <w:r w:rsidRPr="0064465A">
        <w:t>CoSR</w:t>
      </w:r>
      <w:proofErr w:type="spellEnd"/>
      <w:r w:rsidRPr="0064465A">
        <w:t xml:space="preserve">, </w:t>
      </w:r>
      <w:proofErr w:type="spellStart"/>
      <w:r w:rsidRPr="0064465A">
        <w:t>CoBF</w:t>
      </w:r>
      <w:proofErr w:type="spellEnd"/>
      <w:r w:rsidRPr="0064465A">
        <w:t xml:space="preserve"> scheme or not</w:t>
      </w:r>
      <w:r>
        <w:t>.</w:t>
      </w:r>
    </w:p>
    <w:p w14:paraId="1EA36A8B" w14:textId="77777777" w:rsidR="00384B8E" w:rsidRDefault="00384B8E" w:rsidP="00384B8E"/>
    <w:p w14:paraId="5F52E394" w14:textId="729680DD" w:rsidR="004968EA" w:rsidRPr="004968EA" w:rsidRDefault="004968EA" w:rsidP="004968EA">
      <w:pPr>
        <w:keepNext/>
        <w:rPr>
          <w:u w:val="single"/>
        </w:rPr>
      </w:pPr>
      <w:r w:rsidRPr="004968EA">
        <w:rPr>
          <w:u w:val="single"/>
        </w:rPr>
        <w:t>Discussion</w:t>
      </w:r>
    </w:p>
    <w:p w14:paraId="640840E2" w14:textId="0F91B5E0" w:rsidR="004968EA" w:rsidRDefault="004968EA" w:rsidP="00384B8E">
      <w:r>
        <w:t xml:space="preserve">Q: </w:t>
      </w:r>
      <w:r w:rsidR="00D977ED">
        <w:t>for a STA does it matter whether it receives its frames using Co-BF or SU?</w:t>
      </w:r>
    </w:p>
    <w:p w14:paraId="31FF3824" w14:textId="754CFFFE" w:rsidR="00D977ED" w:rsidRDefault="00D977ED" w:rsidP="00384B8E">
      <w:r>
        <w:t xml:space="preserve">A: </w:t>
      </w:r>
      <w:r w:rsidR="005B4E9A">
        <w:t>There are still some differences</w:t>
      </w:r>
    </w:p>
    <w:p w14:paraId="13FA6CCA" w14:textId="77777777" w:rsidR="003B66B2" w:rsidRDefault="003B66B2" w:rsidP="00384B8E"/>
    <w:p w14:paraId="02225482" w14:textId="6E7EEB3C" w:rsidR="003B66B2" w:rsidRDefault="003B66B2" w:rsidP="00384B8E">
      <w:r>
        <w:t>SP</w:t>
      </w:r>
    </w:p>
    <w:p w14:paraId="7C9680C4" w14:textId="7F7EE40E" w:rsidR="003B66B2" w:rsidRDefault="003B66B2" w:rsidP="00384B8E">
      <w:r>
        <w:t xml:space="preserve">Q: ask to defer. </w:t>
      </w:r>
      <w:proofErr w:type="gramStart"/>
      <w:r>
        <w:t>Need</w:t>
      </w:r>
      <w:proofErr w:type="gramEnd"/>
      <w:r>
        <w:t xml:space="preserve"> </w:t>
      </w:r>
      <w:r w:rsidR="00E31025">
        <w:t>more time.</w:t>
      </w:r>
    </w:p>
    <w:p w14:paraId="113C4D46" w14:textId="77777777" w:rsidR="00E31025" w:rsidRDefault="00E31025" w:rsidP="00384B8E"/>
    <w:p w14:paraId="62FEE5AF" w14:textId="32873982" w:rsidR="00E31025" w:rsidRDefault="00E934EE" w:rsidP="00384B8E">
      <w:r w:rsidRPr="00E934EE">
        <w:rPr>
          <w:highlight w:val="yellow"/>
        </w:rPr>
        <w:t>SP deferred.</w:t>
      </w:r>
    </w:p>
    <w:p w14:paraId="14B82999" w14:textId="77777777" w:rsidR="004968EA" w:rsidRDefault="004968EA" w:rsidP="00384B8E"/>
    <w:p w14:paraId="53C44A4B" w14:textId="4D7D4730" w:rsidR="00384B8E" w:rsidRPr="009334D4" w:rsidRDefault="00384B8E" w:rsidP="00384B8E">
      <w:pPr>
        <w:rPr>
          <w:b/>
          <w:bCs/>
          <w:u w:val="single"/>
        </w:rPr>
      </w:pPr>
      <w:r w:rsidRPr="009334D4">
        <w:rPr>
          <w:b/>
          <w:bCs/>
          <w:u w:val="single"/>
        </w:rPr>
        <w:t>25/1026 Sequential Ack Procedure of Co-SR</w:t>
      </w:r>
      <w:r w:rsidRPr="009334D4">
        <w:rPr>
          <w:b/>
          <w:bCs/>
          <w:u w:val="single"/>
        </w:rPr>
        <w:t xml:space="preserve"> (</w:t>
      </w:r>
      <w:r w:rsidRPr="009334D4">
        <w:rPr>
          <w:b/>
          <w:bCs/>
          <w:u w:val="single"/>
        </w:rPr>
        <w:t>Yurong Qian</w:t>
      </w:r>
      <w:r w:rsidRPr="009334D4">
        <w:rPr>
          <w:b/>
          <w:bCs/>
          <w:u w:val="single"/>
        </w:rPr>
        <w:t>)</w:t>
      </w:r>
    </w:p>
    <w:p w14:paraId="3CDD25E5" w14:textId="3E1927EC" w:rsidR="00384B8E" w:rsidRDefault="00E934EE" w:rsidP="00384B8E">
      <w:r w:rsidRPr="00E934EE">
        <w:t>This contribution proposes a robust sequential Ack procedure for Co-SR, which introduces an inter-AP indication signaling the completion of the MU-BAR/BA exchange.</w:t>
      </w:r>
    </w:p>
    <w:p w14:paraId="20F95973" w14:textId="77777777" w:rsidR="00384B8E" w:rsidRDefault="00384B8E" w:rsidP="00384B8E"/>
    <w:p w14:paraId="2D5600F0" w14:textId="06240808" w:rsidR="00277FF9" w:rsidRPr="00277FF9" w:rsidRDefault="00277FF9" w:rsidP="00384B8E">
      <w:pPr>
        <w:rPr>
          <w:u w:val="single"/>
        </w:rPr>
      </w:pPr>
      <w:r w:rsidRPr="00277FF9">
        <w:rPr>
          <w:u w:val="single"/>
        </w:rPr>
        <w:t>Discussion</w:t>
      </w:r>
    </w:p>
    <w:p w14:paraId="6489AB3F" w14:textId="6C314C07" w:rsidR="00277FF9" w:rsidRDefault="00277FF9" w:rsidP="00384B8E">
      <w:r>
        <w:t>None</w:t>
      </w:r>
    </w:p>
    <w:p w14:paraId="0F4A0B3E" w14:textId="77777777" w:rsidR="00277FF9" w:rsidRDefault="00277FF9" w:rsidP="00384B8E"/>
    <w:p w14:paraId="17334CD6" w14:textId="03DC3592" w:rsidR="00277FF9" w:rsidRDefault="007A3F98" w:rsidP="00384B8E">
      <w:r>
        <w:t>No SPs</w:t>
      </w:r>
    </w:p>
    <w:p w14:paraId="3FB1AEFC" w14:textId="77777777" w:rsidR="007A3F98" w:rsidRDefault="007A3F98" w:rsidP="00384B8E"/>
    <w:p w14:paraId="2C62FABC" w14:textId="6E276705" w:rsidR="00384B8E" w:rsidRPr="009334D4" w:rsidRDefault="00384B8E" w:rsidP="00384B8E">
      <w:pPr>
        <w:rPr>
          <w:b/>
          <w:bCs/>
          <w:u w:val="single"/>
        </w:rPr>
      </w:pPr>
      <w:r w:rsidRPr="009334D4">
        <w:rPr>
          <w:b/>
          <w:bCs/>
          <w:u w:val="single"/>
        </w:rPr>
        <w:t xml:space="preserve">25/1033 Co-SR/Co-BF Frame Sequence for </w:t>
      </w:r>
      <w:proofErr w:type="spellStart"/>
      <w:r w:rsidRPr="009334D4">
        <w:rPr>
          <w:b/>
          <w:bCs/>
          <w:u w:val="single"/>
        </w:rPr>
        <w:t>eMLSR</w:t>
      </w:r>
      <w:proofErr w:type="spellEnd"/>
      <w:r w:rsidRPr="009334D4">
        <w:rPr>
          <w:b/>
          <w:bCs/>
          <w:u w:val="single"/>
        </w:rPr>
        <w:t xml:space="preserve"> STA</w:t>
      </w:r>
      <w:r w:rsidRPr="009334D4">
        <w:rPr>
          <w:b/>
          <w:bCs/>
          <w:u w:val="single"/>
        </w:rPr>
        <w:t xml:space="preserve"> (</w:t>
      </w:r>
      <w:r w:rsidRPr="009334D4">
        <w:rPr>
          <w:b/>
          <w:bCs/>
          <w:u w:val="single"/>
        </w:rPr>
        <w:t>Kosuke Aio</w:t>
      </w:r>
      <w:r w:rsidRPr="009334D4">
        <w:rPr>
          <w:b/>
          <w:bCs/>
          <w:u w:val="single"/>
        </w:rPr>
        <w:t>)</w:t>
      </w:r>
    </w:p>
    <w:p w14:paraId="478A87AF" w14:textId="2A2FFC73" w:rsidR="00384B8E" w:rsidRDefault="007A3F98" w:rsidP="00384B8E">
      <w:r w:rsidRPr="007A3F98">
        <w:rPr>
          <w:highlight w:val="yellow"/>
        </w:rPr>
        <w:t>Not present</w:t>
      </w:r>
    </w:p>
    <w:p w14:paraId="6D7EB1F9" w14:textId="77777777" w:rsidR="00384B8E" w:rsidRDefault="00384B8E" w:rsidP="00384B8E"/>
    <w:p w14:paraId="6C39CFD1" w14:textId="1D12AE2E" w:rsidR="00384B8E" w:rsidRPr="009334D4" w:rsidRDefault="00384B8E" w:rsidP="00384B8E">
      <w:pPr>
        <w:rPr>
          <w:b/>
          <w:bCs/>
          <w:u w:val="single"/>
        </w:rPr>
      </w:pPr>
      <w:r w:rsidRPr="009334D4">
        <w:rPr>
          <w:b/>
          <w:bCs/>
          <w:u w:val="single"/>
        </w:rPr>
        <w:t>25/1201 Measurement for Coordinated Spatial Reuse (Co-SR) TX Power Control</w:t>
      </w:r>
      <w:r w:rsidRPr="009334D4">
        <w:rPr>
          <w:b/>
          <w:bCs/>
          <w:u w:val="single"/>
        </w:rPr>
        <w:t xml:space="preserve"> (</w:t>
      </w:r>
      <w:r w:rsidRPr="009334D4">
        <w:rPr>
          <w:b/>
          <w:bCs/>
          <w:u w:val="single"/>
        </w:rPr>
        <w:t>Ying Wang</w:t>
      </w:r>
      <w:r w:rsidRPr="009334D4">
        <w:rPr>
          <w:b/>
          <w:bCs/>
          <w:u w:val="single"/>
        </w:rPr>
        <w:t>)</w:t>
      </w:r>
    </w:p>
    <w:p w14:paraId="60D4483E" w14:textId="3F4D74AC" w:rsidR="00384B8E" w:rsidRDefault="007A5161" w:rsidP="00384B8E">
      <w:r w:rsidRPr="007A5161">
        <w:t>This contribution discusses the interference power measurement procedure that enables the sharing AP to perform TX power control on the shared AP</w:t>
      </w:r>
      <w:r>
        <w:t>.</w:t>
      </w:r>
      <w:r w:rsidR="00BB05F2">
        <w:t xml:space="preserve"> Measurement frame formats are discussed.</w:t>
      </w:r>
    </w:p>
    <w:p w14:paraId="5B2EE088" w14:textId="77777777" w:rsidR="007A5161" w:rsidRDefault="007A5161" w:rsidP="00384B8E"/>
    <w:p w14:paraId="26804227" w14:textId="2479EBF3" w:rsidR="00032617" w:rsidRPr="00BA015A" w:rsidRDefault="00032617" w:rsidP="00384B8E">
      <w:pPr>
        <w:rPr>
          <w:u w:val="single"/>
        </w:rPr>
      </w:pPr>
      <w:r w:rsidRPr="00BA015A">
        <w:rPr>
          <w:u w:val="single"/>
        </w:rPr>
        <w:t>Discussion</w:t>
      </w:r>
    </w:p>
    <w:p w14:paraId="16C34E27" w14:textId="5C976D62" w:rsidR="00BA015A" w:rsidRDefault="00BA015A" w:rsidP="00384B8E">
      <w:r>
        <w:t xml:space="preserve">Q: </w:t>
      </w:r>
      <w:r w:rsidR="00FE0163">
        <w:t>Beacon already has TPC</w:t>
      </w:r>
    </w:p>
    <w:p w14:paraId="5C17179E" w14:textId="5E339EF8" w:rsidR="00FE0163" w:rsidRDefault="00FE0163" w:rsidP="00384B8E">
      <w:r>
        <w:t xml:space="preserve">A: </w:t>
      </w:r>
      <w:r w:rsidR="000B3FE0">
        <w:t>OK – great for co-SR</w:t>
      </w:r>
    </w:p>
    <w:p w14:paraId="066B4B4E" w14:textId="4A3C35C2" w:rsidR="000B3FE0" w:rsidRDefault="000B3FE0" w:rsidP="00384B8E">
      <w:r>
        <w:t xml:space="preserve">Q: </w:t>
      </w:r>
      <w:r w:rsidR="0012626A">
        <w:t>concerns about scalability</w:t>
      </w:r>
    </w:p>
    <w:p w14:paraId="66D8D1EA" w14:textId="2D0D76F7" w:rsidR="00C71610" w:rsidRDefault="00C71610" w:rsidP="00384B8E">
      <w:r>
        <w:t xml:space="preserve">Q: </w:t>
      </w:r>
      <w:r w:rsidR="00D0127E">
        <w:t>need both mechanisms. Provides flexibility for both UHR and EHT.</w:t>
      </w:r>
    </w:p>
    <w:p w14:paraId="5C7C4D2F" w14:textId="77777777" w:rsidR="000B3FE0" w:rsidRDefault="000B3FE0" w:rsidP="00384B8E"/>
    <w:p w14:paraId="3ED4FC17" w14:textId="6F5F728F" w:rsidR="000B3FE0" w:rsidRDefault="000B3FE0" w:rsidP="00384B8E">
      <w:r w:rsidRPr="000B3FE0">
        <w:rPr>
          <w:highlight w:val="yellow"/>
        </w:rPr>
        <w:t>SP deferred</w:t>
      </w:r>
    </w:p>
    <w:p w14:paraId="4B726722" w14:textId="77777777" w:rsidR="00384B8E" w:rsidRDefault="00384B8E" w:rsidP="00384B8E"/>
    <w:p w14:paraId="57434DC1" w14:textId="77777777" w:rsidR="00384B8E" w:rsidRPr="009334D4" w:rsidRDefault="00384B8E" w:rsidP="00384B8E">
      <w:pPr>
        <w:rPr>
          <w:b/>
          <w:bCs/>
          <w:u w:val="single"/>
        </w:rPr>
      </w:pPr>
      <w:r w:rsidRPr="009334D4">
        <w:rPr>
          <w:b/>
          <w:bCs/>
          <w:u w:val="single"/>
        </w:rPr>
        <w:t>25/0541 Co-SR Power Control</w:t>
      </w:r>
      <w:r w:rsidRPr="009334D4">
        <w:rPr>
          <w:b/>
          <w:bCs/>
          <w:u w:val="single"/>
        </w:rPr>
        <w:t xml:space="preserve"> (</w:t>
      </w:r>
      <w:proofErr w:type="spellStart"/>
      <w:r w:rsidRPr="009334D4">
        <w:rPr>
          <w:b/>
          <w:bCs/>
          <w:u w:val="single"/>
        </w:rPr>
        <w:t>Huixuan</w:t>
      </w:r>
      <w:proofErr w:type="spellEnd"/>
      <w:r w:rsidRPr="009334D4">
        <w:rPr>
          <w:b/>
          <w:bCs/>
          <w:u w:val="single"/>
        </w:rPr>
        <w:t xml:space="preserve"> Zhou</w:t>
      </w:r>
      <w:r w:rsidRPr="009334D4">
        <w:rPr>
          <w:b/>
          <w:bCs/>
          <w:u w:val="single"/>
        </w:rPr>
        <w:t>)</w:t>
      </w:r>
    </w:p>
    <w:p w14:paraId="5440BD52" w14:textId="09F09621" w:rsidR="00384B8E" w:rsidRDefault="00310D2C" w:rsidP="00384B8E">
      <w:r w:rsidRPr="00310D2C">
        <w:t xml:space="preserve">In this contribution, a power control solution for Co-SR </w:t>
      </w:r>
      <w:r>
        <w:t xml:space="preserve">is introduced </w:t>
      </w:r>
      <w:r w:rsidRPr="00310D2C">
        <w:t>with some shared information using Co-SR invite/response exchange.</w:t>
      </w:r>
    </w:p>
    <w:p w14:paraId="3EAE0D6E" w14:textId="77777777" w:rsidR="00F26D02" w:rsidRDefault="00F26D02" w:rsidP="00384B8E"/>
    <w:p w14:paraId="6F6CFAC8" w14:textId="5852E5B6" w:rsidR="00BE3D4F" w:rsidRPr="00BE3D4F" w:rsidRDefault="00BE3D4F" w:rsidP="00384B8E">
      <w:pPr>
        <w:rPr>
          <w:u w:val="single"/>
        </w:rPr>
      </w:pPr>
      <w:r w:rsidRPr="00BE3D4F">
        <w:rPr>
          <w:u w:val="single"/>
        </w:rPr>
        <w:t>Discussion</w:t>
      </w:r>
    </w:p>
    <w:p w14:paraId="58260EE7" w14:textId="45249D50" w:rsidR="00BE3D4F" w:rsidRDefault="00BE3D4F" w:rsidP="00384B8E">
      <w:r>
        <w:t>None</w:t>
      </w:r>
    </w:p>
    <w:p w14:paraId="48F849C0" w14:textId="77777777" w:rsidR="00BE3D4F" w:rsidRDefault="00BE3D4F" w:rsidP="00384B8E"/>
    <w:p w14:paraId="60FBFBBA" w14:textId="630FC7D9" w:rsidR="009334D4" w:rsidRDefault="00D8320F" w:rsidP="00384B8E">
      <w:r w:rsidRPr="00D8320F">
        <w:rPr>
          <w:highlight w:val="yellow"/>
        </w:rPr>
        <w:t>SP deferred</w:t>
      </w:r>
    </w:p>
    <w:p w14:paraId="4A4D4F95" w14:textId="77777777" w:rsidR="00491CED" w:rsidRDefault="00491CED" w:rsidP="00384B8E"/>
    <w:p w14:paraId="786C176F" w14:textId="2F717003" w:rsidR="008A3DD5" w:rsidRPr="009334D4" w:rsidRDefault="008A3DD5" w:rsidP="008A3DD5">
      <w:pPr>
        <w:rPr>
          <w:b/>
          <w:bCs/>
          <w:u w:val="single"/>
        </w:rPr>
      </w:pPr>
      <w:r w:rsidRPr="009334D4">
        <w:rPr>
          <w:b/>
          <w:bCs/>
          <w:u w:val="single"/>
        </w:rPr>
        <w:t>25/</w:t>
      </w:r>
      <w:r>
        <w:rPr>
          <w:b/>
          <w:bCs/>
          <w:u w:val="single"/>
        </w:rPr>
        <w:t>1184</w:t>
      </w:r>
      <w:r w:rsidRPr="009334D4">
        <w:rPr>
          <w:b/>
          <w:bCs/>
          <w:u w:val="single"/>
        </w:rPr>
        <w:t xml:space="preserve"> </w:t>
      </w:r>
      <w:r w:rsidR="002F0F7E" w:rsidRPr="002F0F7E">
        <w:rPr>
          <w:b/>
          <w:bCs/>
          <w:u w:val="single"/>
        </w:rPr>
        <w:t>Padding requirement for cross-BSS Trigger frame</w:t>
      </w:r>
      <w:r w:rsidR="002F0F7E">
        <w:rPr>
          <w:b/>
          <w:bCs/>
          <w:u w:val="single"/>
        </w:rPr>
        <w:t xml:space="preserve"> (</w:t>
      </w:r>
      <w:proofErr w:type="spellStart"/>
      <w:r w:rsidR="002F0F7E">
        <w:rPr>
          <w:b/>
          <w:bCs/>
          <w:u w:val="single"/>
        </w:rPr>
        <w:t>RossYu</w:t>
      </w:r>
      <w:proofErr w:type="spellEnd"/>
      <w:r w:rsidR="002F0F7E">
        <w:rPr>
          <w:b/>
          <w:bCs/>
          <w:u w:val="single"/>
        </w:rPr>
        <w:t xml:space="preserve"> Jian)</w:t>
      </w:r>
    </w:p>
    <w:p w14:paraId="5CB411E4" w14:textId="3E396A2F" w:rsidR="000E7934" w:rsidRPr="008A3DD5" w:rsidRDefault="000B4B33" w:rsidP="00384B8E">
      <w:r>
        <w:t>For</w:t>
      </w:r>
      <w:r w:rsidR="00147185">
        <w:t xml:space="preserve"> cross-BSS sounding, the AP overhearing the </w:t>
      </w:r>
      <w:r w:rsidR="009219E6">
        <w:t xml:space="preserve">BRFP TF </w:t>
      </w:r>
      <w:r w:rsidR="009001C5">
        <w:t xml:space="preserve">will parse the TF, prepare TRIGVECTOR and </w:t>
      </w:r>
      <w:proofErr w:type="gramStart"/>
      <w:r w:rsidR="009001C5">
        <w:t>receiver</w:t>
      </w:r>
      <w:proofErr w:type="gramEnd"/>
      <w:r w:rsidR="009001C5">
        <w:t xml:space="preserve"> BF report.</w:t>
      </w:r>
      <w:r w:rsidR="009219E6">
        <w:t xml:space="preserve"> </w:t>
      </w:r>
      <w:r w:rsidR="00AC4835">
        <w:t>Value could be pre-negotiated during MAPC setup.</w:t>
      </w:r>
    </w:p>
    <w:p w14:paraId="6D8DEA8D" w14:textId="77777777" w:rsidR="008A3DD5" w:rsidRDefault="008A3DD5" w:rsidP="00384B8E">
      <w:pPr>
        <w:rPr>
          <w:lang w:val="en-GB"/>
        </w:rPr>
      </w:pPr>
    </w:p>
    <w:p w14:paraId="01346081" w14:textId="609A1C57" w:rsidR="00905BF6" w:rsidRPr="005165BE" w:rsidRDefault="00905BF6" w:rsidP="00384B8E">
      <w:pPr>
        <w:rPr>
          <w:u w:val="single"/>
          <w:lang w:val="en-GB"/>
        </w:rPr>
      </w:pPr>
      <w:r w:rsidRPr="005165BE">
        <w:rPr>
          <w:u w:val="single"/>
          <w:lang w:val="en-GB"/>
        </w:rPr>
        <w:t>Discussion</w:t>
      </w:r>
    </w:p>
    <w:p w14:paraId="52477307" w14:textId="04FDFA92" w:rsidR="00905BF6" w:rsidRDefault="00905BF6" w:rsidP="00384B8E">
      <w:pPr>
        <w:rPr>
          <w:lang w:val="en-GB"/>
        </w:rPr>
      </w:pPr>
      <w:r>
        <w:rPr>
          <w:lang w:val="en-GB"/>
        </w:rPr>
        <w:t xml:space="preserve">Q: Padding would be the max of Tx-related and </w:t>
      </w:r>
      <w:r w:rsidR="005165BE">
        <w:rPr>
          <w:lang w:val="en-GB"/>
        </w:rPr>
        <w:t>R</w:t>
      </w:r>
      <w:r>
        <w:rPr>
          <w:lang w:val="en-GB"/>
        </w:rPr>
        <w:t>x-related padding requirement?</w:t>
      </w:r>
    </w:p>
    <w:p w14:paraId="18C52D8B" w14:textId="240B0BCD" w:rsidR="00905BF6" w:rsidRDefault="00905BF6" w:rsidP="00384B8E">
      <w:pPr>
        <w:rPr>
          <w:lang w:val="en-GB"/>
        </w:rPr>
      </w:pPr>
      <w:r>
        <w:rPr>
          <w:lang w:val="en-GB"/>
        </w:rPr>
        <w:t>A: could be</w:t>
      </w:r>
    </w:p>
    <w:p w14:paraId="171F015F" w14:textId="78D15159" w:rsidR="00905BF6" w:rsidRDefault="00905BF6" w:rsidP="00384B8E">
      <w:pPr>
        <w:rPr>
          <w:lang w:val="en-GB"/>
        </w:rPr>
      </w:pPr>
      <w:r>
        <w:rPr>
          <w:lang w:val="en-GB"/>
        </w:rPr>
        <w:t xml:space="preserve">Q: </w:t>
      </w:r>
      <w:r w:rsidR="005165BE">
        <w:rPr>
          <w:lang w:val="en-GB"/>
        </w:rPr>
        <w:t>there may be other places that need padding. Should harmonize.</w:t>
      </w:r>
    </w:p>
    <w:p w14:paraId="2BCBAAD8" w14:textId="32D566AE" w:rsidR="00ED0C1E" w:rsidRDefault="00ED0C1E" w:rsidP="00384B8E">
      <w:pPr>
        <w:rPr>
          <w:lang w:val="en-GB"/>
        </w:rPr>
      </w:pPr>
      <w:r>
        <w:rPr>
          <w:lang w:val="en-GB"/>
        </w:rPr>
        <w:t>A: this padding is critical for the AP. The same mechanism may work for other devices.</w:t>
      </w:r>
    </w:p>
    <w:p w14:paraId="0B9B0804" w14:textId="3871DDF7" w:rsidR="005165BE" w:rsidRDefault="00ED0C1E" w:rsidP="00384B8E">
      <w:pPr>
        <w:rPr>
          <w:lang w:val="en-GB"/>
        </w:rPr>
      </w:pPr>
      <w:r>
        <w:rPr>
          <w:lang w:val="en-GB"/>
        </w:rPr>
        <w:t xml:space="preserve">Q: </w:t>
      </w:r>
      <w:r w:rsidR="00803417">
        <w:rPr>
          <w:lang w:val="en-GB"/>
        </w:rPr>
        <w:t>shouldn’t fixed value also be negotiated or is 16 the worst case?</w:t>
      </w:r>
    </w:p>
    <w:p w14:paraId="262AB165" w14:textId="47ACEFD7" w:rsidR="00803417" w:rsidRDefault="00803417" w:rsidP="00384B8E">
      <w:pPr>
        <w:rPr>
          <w:lang w:val="en-GB"/>
        </w:rPr>
      </w:pPr>
      <w:r>
        <w:rPr>
          <w:lang w:val="en-GB"/>
        </w:rPr>
        <w:t xml:space="preserve">A: </w:t>
      </w:r>
      <w:r w:rsidR="00931628">
        <w:rPr>
          <w:lang w:val="en-GB"/>
        </w:rPr>
        <w:t>16 is worst case.</w:t>
      </w:r>
      <w:r w:rsidR="001D0277">
        <w:rPr>
          <w:lang w:val="en-GB"/>
        </w:rPr>
        <w:t xml:space="preserve"> C</w:t>
      </w:r>
      <w:r w:rsidR="00F26633">
        <w:rPr>
          <w:lang w:val="en-GB"/>
        </w:rPr>
        <w:t>o</w:t>
      </w:r>
      <w:r w:rsidR="001D0277">
        <w:rPr>
          <w:lang w:val="en-GB"/>
        </w:rPr>
        <w:t>uld be fixed or negotiated.</w:t>
      </w:r>
    </w:p>
    <w:p w14:paraId="74911552" w14:textId="239A4260" w:rsidR="001D0277" w:rsidRDefault="001D0277" w:rsidP="00384B8E">
      <w:pPr>
        <w:rPr>
          <w:lang w:val="en-GB"/>
        </w:rPr>
      </w:pPr>
      <w:r>
        <w:rPr>
          <w:lang w:val="en-GB"/>
        </w:rPr>
        <w:lastRenderedPageBreak/>
        <w:t>Q: padding is added in BFRP?</w:t>
      </w:r>
    </w:p>
    <w:p w14:paraId="2C763708" w14:textId="4DCA4131" w:rsidR="000F6FD5" w:rsidRDefault="001D0277" w:rsidP="00384B8E">
      <w:pPr>
        <w:rPr>
          <w:lang w:val="en-GB"/>
        </w:rPr>
      </w:pPr>
      <w:r>
        <w:rPr>
          <w:lang w:val="en-GB"/>
        </w:rPr>
        <w:t xml:space="preserve">A: yes, </w:t>
      </w:r>
      <w:r w:rsidR="0097075E">
        <w:rPr>
          <w:lang w:val="en-GB"/>
        </w:rPr>
        <w:t xml:space="preserve">this is </w:t>
      </w:r>
      <w:r>
        <w:rPr>
          <w:lang w:val="en-GB"/>
        </w:rPr>
        <w:t>existing field since 11ax</w:t>
      </w:r>
    </w:p>
    <w:p w14:paraId="527B1947" w14:textId="37AD592F" w:rsidR="00D360FF" w:rsidRDefault="00D360FF" w:rsidP="00384B8E">
      <w:pPr>
        <w:rPr>
          <w:lang w:val="en-GB"/>
        </w:rPr>
      </w:pPr>
      <w:r>
        <w:rPr>
          <w:lang w:val="en-GB"/>
        </w:rPr>
        <w:t>Q: can padding include user info fields following a certain user’s info field</w:t>
      </w:r>
    </w:p>
    <w:p w14:paraId="0C137A19" w14:textId="7629ABB6" w:rsidR="00D360FF" w:rsidRDefault="00D360FF" w:rsidP="00384B8E">
      <w:pPr>
        <w:rPr>
          <w:lang w:val="en-GB"/>
        </w:rPr>
      </w:pPr>
      <w:r>
        <w:rPr>
          <w:lang w:val="en-GB"/>
        </w:rPr>
        <w:t>A: yes, that is allowed</w:t>
      </w:r>
    </w:p>
    <w:p w14:paraId="7F26BD71" w14:textId="76DC1B10" w:rsidR="000F632C" w:rsidRDefault="000D7B95" w:rsidP="00384B8E">
      <w:pPr>
        <w:rPr>
          <w:lang w:val="en-GB"/>
        </w:rPr>
      </w:pPr>
      <w:r>
        <w:rPr>
          <w:lang w:val="en-GB"/>
        </w:rPr>
        <w:t>Q: what is the required reaction from the other AP. Does it really need padding?</w:t>
      </w:r>
    </w:p>
    <w:p w14:paraId="69214919" w14:textId="2A256A14" w:rsidR="00E65EE6" w:rsidRDefault="00E65EE6" w:rsidP="00384B8E">
      <w:pPr>
        <w:rPr>
          <w:lang w:val="en-GB"/>
        </w:rPr>
      </w:pPr>
      <w:r>
        <w:rPr>
          <w:lang w:val="en-GB"/>
        </w:rPr>
        <w:t>A: we believe it does</w:t>
      </w:r>
    </w:p>
    <w:p w14:paraId="55502ACB" w14:textId="69275F14" w:rsidR="000F632C" w:rsidRDefault="00D77ADF" w:rsidP="00384B8E">
      <w:pPr>
        <w:rPr>
          <w:lang w:val="en-GB"/>
        </w:rPr>
      </w:pPr>
      <w:r>
        <w:rPr>
          <w:lang w:val="en-GB"/>
        </w:rPr>
        <w:t>Q: we may need it for NDPA as well.</w:t>
      </w:r>
    </w:p>
    <w:p w14:paraId="4F14C6F3" w14:textId="16C4B313" w:rsidR="00D77ADF" w:rsidRDefault="00D77ADF" w:rsidP="00384B8E">
      <w:pPr>
        <w:rPr>
          <w:lang w:val="en-GB"/>
        </w:rPr>
      </w:pPr>
      <w:r>
        <w:rPr>
          <w:lang w:val="en-GB"/>
        </w:rPr>
        <w:t>A: maybe</w:t>
      </w:r>
    </w:p>
    <w:p w14:paraId="31CA02DD" w14:textId="77777777" w:rsidR="005165BE" w:rsidRDefault="005165BE" w:rsidP="00384B8E">
      <w:pPr>
        <w:rPr>
          <w:lang w:val="en-GB"/>
        </w:rPr>
      </w:pPr>
    </w:p>
    <w:p w14:paraId="4F2A9C8A" w14:textId="5B38F4EA" w:rsidR="00D859E4" w:rsidRPr="00D859E4" w:rsidRDefault="00D859E4" w:rsidP="00D859E4">
      <w:pPr>
        <w:keepNext/>
        <w:rPr>
          <w:b/>
          <w:sz w:val="28"/>
          <w:szCs w:val="28"/>
        </w:rPr>
      </w:pPr>
      <w:r w:rsidRPr="00D859E4">
        <w:rPr>
          <w:b/>
          <w:sz w:val="28"/>
          <w:szCs w:val="28"/>
        </w:rPr>
        <w:t>CR/PDT Submissions</w:t>
      </w:r>
    </w:p>
    <w:p w14:paraId="30C433AC" w14:textId="58911AD9" w:rsidR="00D859E4" w:rsidRPr="00D859E4" w:rsidRDefault="00D859E4" w:rsidP="00D859E4">
      <w:pPr>
        <w:rPr>
          <w:b/>
          <w:bCs/>
          <w:sz w:val="22"/>
          <w:szCs w:val="22"/>
          <w:u w:val="single"/>
        </w:rPr>
      </w:pPr>
      <w:r w:rsidRPr="00D859E4">
        <w:rPr>
          <w:b/>
          <w:bCs/>
          <w:sz w:val="22"/>
          <w:szCs w:val="22"/>
          <w:u w:val="single"/>
        </w:rPr>
        <w:t>25/1283r0</w:t>
      </w:r>
      <w:r w:rsidRPr="00D859E4">
        <w:rPr>
          <w:b/>
          <w:bCs/>
          <w:sz w:val="22"/>
          <w:szCs w:val="22"/>
          <w:u w:val="single"/>
        </w:rPr>
        <w:t xml:space="preserve"> CC50 CR for CID 3520, 3521 and 3522</w:t>
      </w:r>
      <w:r w:rsidRPr="00D859E4">
        <w:rPr>
          <w:b/>
          <w:bCs/>
          <w:sz w:val="22"/>
          <w:szCs w:val="22"/>
          <w:u w:val="single"/>
        </w:rPr>
        <w:t xml:space="preserve"> (</w:t>
      </w:r>
      <w:r w:rsidRPr="00D859E4">
        <w:rPr>
          <w:b/>
          <w:bCs/>
          <w:sz w:val="22"/>
          <w:szCs w:val="22"/>
          <w:u w:val="single"/>
        </w:rPr>
        <w:t>Eunsung Par</w:t>
      </w:r>
      <w:r w:rsidRPr="00D859E4">
        <w:rPr>
          <w:b/>
          <w:bCs/>
          <w:sz w:val="22"/>
          <w:szCs w:val="22"/>
          <w:u w:val="single"/>
        </w:rPr>
        <w:t>k)</w:t>
      </w:r>
    </w:p>
    <w:p w14:paraId="2616AE54" w14:textId="39A46C64" w:rsidR="00D859E4" w:rsidRDefault="00D859E4" w:rsidP="00384B8E">
      <w:pPr>
        <w:keepNext/>
      </w:pPr>
      <w:r>
        <w:t>No further changes needed</w:t>
      </w:r>
    </w:p>
    <w:p w14:paraId="50E5607D" w14:textId="77777777" w:rsidR="00D859E4" w:rsidRDefault="00D859E4" w:rsidP="00384B8E">
      <w:pPr>
        <w:keepNext/>
      </w:pPr>
    </w:p>
    <w:p w14:paraId="23B11263" w14:textId="3B498AC1" w:rsidR="00D859E4" w:rsidRDefault="00D859E4" w:rsidP="00384B8E">
      <w:pPr>
        <w:keepNext/>
      </w:pPr>
      <w:r>
        <w:t>SP</w:t>
      </w:r>
    </w:p>
    <w:p w14:paraId="3631A10F" w14:textId="2D72EE24" w:rsidR="00E45317" w:rsidRDefault="002514B0" w:rsidP="00384B8E">
      <w:pPr>
        <w:keepNext/>
      </w:pPr>
      <w:r>
        <w:t xml:space="preserve">Do you </w:t>
      </w:r>
      <w:r w:rsidR="006878C8">
        <w:t>agree to accept the proposed resolution of the following 3 CIDs as proposed in document 25/1283r0?</w:t>
      </w:r>
    </w:p>
    <w:p w14:paraId="0828127A" w14:textId="291CC885" w:rsidR="002514B0" w:rsidRDefault="002514B0" w:rsidP="002514B0">
      <w:pPr>
        <w:pStyle w:val="ListParagraph"/>
        <w:keepNext/>
        <w:numPr>
          <w:ilvl w:val="0"/>
          <w:numId w:val="3"/>
        </w:numPr>
        <w:rPr>
          <w:lang w:val="en-US"/>
        </w:rPr>
      </w:pPr>
      <w:r>
        <w:t xml:space="preserve">CIDs </w:t>
      </w:r>
      <w:r w:rsidRPr="002514B0">
        <w:rPr>
          <w:lang w:val="en-US"/>
        </w:rPr>
        <w:t>520</w:t>
      </w:r>
      <w:r>
        <w:rPr>
          <w:lang w:val="en-US"/>
        </w:rPr>
        <w:t xml:space="preserve">, </w:t>
      </w:r>
      <w:r w:rsidRPr="002514B0">
        <w:rPr>
          <w:lang w:val="en-US"/>
        </w:rPr>
        <w:t>3521</w:t>
      </w:r>
      <w:r>
        <w:rPr>
          <w:lang w:val="en-US"/>
        </w:rPr>
        <w:t xml:space="preserve">, </w:t>
      </w:r>
      <w:r w:rsidRPr="002514B0">
        <w:rPr>
          <w:lang w:val="en-US"/>
        </w:rPr>
        <w:t xml:space="preserve">3522 </w:t>
      </w:r>
    </w:p>
    <w:p w14:paraId="3C34A3E1" w14:textId="77777777" w:rsidR="006878C8" w:rsidRDefault="006878C8" w:rsidP="006878C8">
      <w:pPr>
        <w:keepNext/>
      </w:pPr>
    </w:p>
    <w:p w14:paraId="1ABB25C6" w14:textId="41CC44C2" w:rsidR="006878C8" w:rsidRDefault="006878C8" w:rsidP="006878C8">
      <w:pPr>
        <w:keepNext/>
      </w:pPr>
      <w:r w:rsidRPr="000D322D">
        <w:rPr>
          <w:highlight w:val="green"/>
        </w:rPr>
        <w:t>No objection</w:t>
      </w:r>
    </w:p>
    <w:p w14:paraId="686698C6" w14:textId="77777777" w:rsidR="006878C8" w:rsidRPr="006878C8" w:rsidRDefault="006878C8" w:rsidP="006878C8">
      <w:pPr>
        <w:keepNext/>
      </w:pPr>
    </w:p>
    <w:p w14:paraId="4816B840" w14:textId="77777777" w:rsidR="00D859E4" w:rsidRPr="00D859E4" w:rsidRDefault="00D859E4" w:rsidP="00384B8E">
      <w:pPr>
        <w:keepNext/>
      </w:pPr>
    </w:p>
    <w:p w14:paraId="56ADBB47" w14:textId="501A9017" w:rsidR="00384B8E" w:rsidRPr="008B0C05" w:rsidRDefault="00384B8E" w:rsidP="00384B8E">
      <w:pPr>
        <w:keepNext/>
        <w:rPr>
          <w:b/>
          <w:sz w:val="28"/>
          <w:szCs w:val="28"/>
        </w:rPr>
      </w:pPr>
      <w:r>
        <w:rPr>
          <w:b/>
          <w:sz w:val="28"/>
          <w:szCs w:val="28"/>
        </w:rPr>
        <w:t>Recess</w:t>
      </w:r>
    </w:p>
    <w:p w14:paraId="61F66DD4" w14:textId="7D7E5B50" w:rsidR="00384B8E" w:rsidRDefault="00384B8E" w:rsidP="00384B8E">
      <w:pPr>
        <w:rPr>
          <w:szCs w:val="22"/>
        </w:rPr>
      </w:pPr>
      <w:r>
        <w:rPr>
          <w:szCs w:val="22"/>
        </w:rPr>
        <w:t xml:space="preserve">The meeting is </w:t>
      </w:r>
      <w:proofErr w:type="gramStart"/>
      <w:r>
        <w:rPr>
          <w:szCs w:val="22"/>
        </w:rPr>
        <w:t>recessed</w:t>
      </w:r>
      <w:proofErr w:type="gramEnd"/>
      <w:r>
        <w:rPr>
          <w:szCs w:val="22"/>
        </w:rPr>
        <w:t xml:space="preserve"> at 1</w:t>
      </w:r>
      <w:r>
        <w:rPr>
          <w:szCs w:val="22"/>
        </w:rPr>
        <w:t>5:</w:t>
      </w:r>
      <w:r w:rsidR="00FF174E">
        <w:rPr>
          <w:szCs w:val="22"/>
        </w:rPr>
        <w:t>2</w:t>
      </w:r>
      <w:r>
        <w:rPr>
          <w:szCs w:val="22"/>
        </w:rPr>
        <w:t>0</w:t>
      </w:r>
      <w:r>
        <w:rPr>
          <w:szCs w:val="22"/>
        </w:rPr>
        <w:t>.</w:t>
      </w:r>
    </w:p>
    <w:p w14:paraId="45E05274" w14:textId="77777777" w:rsidR="00384B8E" w:rsidRDefault="00384B8E" w:rsidP="00384B8E">
      <w:pPr>
        <w:rPr>
          <w:szCs w:val="22"/>
        </w:rPr>
      </w:pPr>
    </w:p>
    <w:p w14:paraId="49C81052" w14:textId="77777777" w:rsidR="00384B8E" w:rsidRDefault="00384B8E" w:rsidP="00384B8E">
      <w:r>
        <w:br w:type="page"/>
      </w:r>
    </w:p>
    <w:p w14:paraId="2E4436AB" w14:textId="221BBF29" w:rsidR="003A0C8F" w:rsidRPr="0039540D" w:rsidRDefault="003A0C8F" w:rsidP="003A0C8F">
      <w:pPr>
        <w:pStyle w:val="Heading2"/>
      </w:pPr>
      <w:r>
        <w:lastRenderedPageBreak/>
        <w:t xml:space="preserve">Session </w:t>
      </w:r>
      <w:r>
        <w:t>8</w:t>
      </w:r>
      <w:r>
        <w:t>: Thursday 7/2</w:t>
      </w:r>
      <w:r w:rsidR="00115CC7">
        <w:t>4</w:t>
      </w:r>
      <w:r>
        <w:t>/2025, 1</w:t>
      </w:r>
      <w:r>
        <w:t>6</w:t>
      </w:r>
      <w:r>
        <w:t>:</w:t>
      </w:r>
      <w:r>
        <w:t>0</w:t>
      </w:r>
      <w:r>
        <w:t>0-1</w:t>
      </w:r>
      <w:r>
        <w:t>8</w:t>
      </w:r>
      <w:r>
        <w:t>:</w:t>
      </w:r>
      <w:r>
        <w:t>0</w:t>
      </w:r>
      <w:r>
        <w:t>0</w:t>
      </w:r>
    </w:p>
    <w:p w14:paraId="09F20AC7" w14:textId="77777777" w:rsidR="003A0C8F" w:rsidRPr="001916B5" w:rsidRDefault="003A0C8F" w:rsidP="003A0C8F">
      <w:pPr>
        <w:rPr>
          <w:szCs w:val="22"/>
        </w:rPr>
      </w:pPr>
    </w:p>
    <w:p w14:paraId="259420CD" w14:textId="77777777" w:rsidR="003A0C8F" w:rsidRPr="0039540D" w:rsidRDefault="003A0C8F" w:rsidP="003A0C8F">
      <w:pPr>
        <w:rPr>
          <w:b/>
          <w:sz w:val="28"/>
          <w:szCs w:val="28"/>
        </w:rPr>
      </w:pPr>
      <w:r w:rsidRPr="0039540D">
        <w:rPr>
          <w:b/>
          <w:sz w:val="28"/>
          <w:szCs w:val="28"/>
        </w:rPr>
        <w:t>Introduction</w:t>
      </w:r>
    </w:p>
    <w:p w14:paraId="3EBB2E44" w14:textId="4B861E65" w:rsidR="003A0C8F" w:rsidRDefault="003A0C8F" w:rsidP="003A0C8F">
      <w:pPr>
        <w:numPr>
          <w:ilvl w:val="0"/>
          <w:numId w:val="12"/>
        </w:numPr>
        <w:rPr>
          <w:szCs w:val="22"/>
        </w:rPr>
      </w:pPr>
      <w:r w:rsidRPr="001916B5">
        <w:rPr>
          <w:szCs w:val="22"/>
        </w:rPr>
        <w:t>The Chair (</w:t>
      </w:r>
      <w:r>
        <w:rPr>
          <w:szCs w:val="22"/>
        </w:rPr>
        <w:t>Dongguk Lim, LGE</w:t>
      </w:r>
      <w:r w:rsidRPr="001916B5">
        <w:rPr>
          <w:szCs w:val="22"/>
        </w:rPr>
        <w:t xml:space="preserve">) calls the meeting to order at </w:t>
      </w:r>
      <w:r>
        <w:rPr>
          <w:szCs w:val="22"/>
        </w:rPr>
        <w:t>1</w:t>
      </w:r>
      <w:r>
        <w:rPr>
          <w:szCs w:val="22"/>
        </w:rPr>
        <w:t>6</w:t>
      </w:r>
      <w:r>
        <w:rPr>
          <w:szCs w:val="22"/>
        </w:rPr>
        <w:t>:</w:t>
      </w:r>
      <w:r>
        <w:rPr>
          <w:szCs w:val="22"/>
        </w:rPr>
        <w:t>0</w:t>
      </w:r>
      <w:r>
        <w:rPr>
          <w:szCs w:val="22"/>
        </w:rPr>
        <w:t>0</w:t>
      </w:r>
    </w:p>
    <w:p w14:paraId="2DEABFB8" w14:textId="77777777" w:rsidR="003A0C8F" w:rsidRDefault="003A0C8F" w:rsidP="003A0C8F">
      <w:pPr>
        <w:numPr>
          <w:ilvl w:val="0"/>
          <w:numId w:val="12"/>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1048r4</w:t>
      </w:r>
      <w:r>
        <w:rPr>
          <w:szCs w:val="22"/>
        </w:rPr>
        <w:t>.</w:t>
      </w:r>
    </w:p>
    <w:p w14:paraId="21C9C798" w14:textId="77777777" w:rsidR="003A0C8F" w:rsidRDefault="003A0C8F" w:rsidP="003A0C8F">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54FACC36" w14:textId="77777777" w:rsidR="003A0C8F" w:rsidRDefault="003A0C8F" w:rsidP="003A0C8F">
      <w:pPr>
        <w:numPr>
          <w:ilvl w:val="0"/>
          <w:numId w:val="12"/>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4792416" w14:textId="77777777" w:rsidR="003A0C8F" w:rsidRPr="000509FC" w:rsidRDefault="003A0C8F" w:rsidP="003A0C8F">
      <w:pPr>
        <w:numPr>
          <w:ilvl w:val="0"/>
          <w:numId w:val="12"/>
        </w:numPr>
        <w:rPr>
          <w:szCs w:val="22"/>
        </w:rPr>
      </w:pPr>
      <w:r>
        <w:rPr>
          <w:szCs w:val="22"/>
        </w:rPr>
        <w:t xml:space="preserve">The Chair goes through the Copyright policy. </w:t>
      </w:r>
    </w:p>
    <w:p w14:paraId="266A2C1F" w14:textId="77777777" w:rsidR="003A0C8F" w:rsidRPr="00384B8E" w:rsidRDefault="003A0C8F" w:rsidP="003A0C8F">
      <w:pPr>
        <w:numPr>
          <w:ilvl w:val="0"/>
          <w:numId w:val="12"/>
        </w:numPr>
        <w:rPr>
          <w:sz w:val="22"/>
          <w:szCs w:val="22"/>
        </w:rPr>
      </w:pPr>
      <w:r>
        <w:rPr>
          <w:szCs w:val="22"/>
        </w:rPr>
        <w:t>Agenda</w:t>
      </w:r>
    </w:p>
    <w:p w14:paraId="478AD48E" w14:textId="223E5562" w:rsidR="00B17183" w:rsidRDefault="00B17183" w:rsidP="00522BB1">
      <w:pPr>
        <w:ind w:left="720"/>
      </w:pPr>
      <w:r>
        <w:t>Straw Polls</w:t>
      </w:r>
      <w:r w:rsidR="00312A0D">
        <w:t xml:space="preserve"> – 3 SPs</w:t>
      </w:r>
    </w:p>
    <w:p w14:paraId="2CD0F7AA" w14:textId="77777777" w:rsidR="00B17183" w:rsidRDefault="00B17183" w:rsidP="00522BB1">
      <w:pPr>
        <w:ind w:left="720"/>
      </w:pPr>
    </w:p>
    <w:p w14:paraId="515FAAEC" w14:textId="58EAECCA" w:rsidR="00522BB1" w:rsidRDefault="00522BB1" w:rsidP="00522BB1">
      <w:pPr>
        <w:ind w:left="720"/>
      </w:pPr>
      <w:r>
        <w:t>CR/PDT Submissions:</w:t>
      </w:r>
    </w:p>
    <w:p w14:paraId="5E2D0B41" w14:textId="1BBDBC3B" w:rsidR="00522BB1" w:rsidRPr="00F774E6" w:rsidRDefault="00B17183" w:rsidP="00522BB1">
      <w:pPr>
        <w:pStyle w:val="ListParagraph"/>
        <w:numPr>
          <w:ilvl w:val="1"/>
          <w:numId w:val="12"/>
        </w:numPr>
        <w:ind w:left="1800"/>
        <w:rPr>
          <w:sz w:val="22"/>
          <w:szCs w:val="22"/>
        </w:rPr>
      </w:pPr>
      <w:r>
        <w:t>…</w:t>
      </w:r>
    </w:p>
    <w:p w14:paraId="0115AF8F" w14:textId="77777777" w:rsidR="00522BB1" w:rsidRDefault="00522BB1" w:rsidP="00522BB1">
      <w:pPr>
        <w:ind w:left="720"/>
      </w:pPr>
      <w:r>
        <w:t>Technical Submissions ELR/DRU/DS-CTS:</w:t>
      </w:r>
    </w:p>
    <w:p w14:paraId="37FCA67D" w14:textId="77777777" w:rsidR="00522BB1" w:rsidRPr="008244BD" w:rsidRDefault="00522BB1" w:rsidP="00522BB1">
      <w:pPr>
        <w:pStyle w:val="ListParagraph"/>
        <w:numPr>
          <w:ilvl w:val="1"/>
          <w:numId w:val="12"/>
        </w:numPr>
        <w:ind w:left="1800"/>
        <w:rPr>
          <w:sz w:val="22"/>
          <w:szCs w:val="22"/>
        </w:rPr>
      </w:pPr>
      <w:hyperlink r:id="rId41" w:history="1">
        <w:r w:rsidRPr="00C503D4">
          <w:rPr>
            <w:rStyle w:val="Hyperlink"/>
            <w:sz w:val="22"/>
            <w:szCs w:val="22"/>
          </w:rPr>
          <w:t>25/1001</w:t>
        </w:r>
      </w:hyperlink>
      <w:r w:rsidRPr="008244BD">
        <w:rPr>
          <w:sz w:val="22"/>
          <w:szCs w:val="22"/>
        </w:rPr>
        <w:t xml:space="preserve"> Adaptive power boosting design for </w:t>
      </w:r>
      <w:proofErr w:type="spellStart"/>
      <w:r w:rsidRPr="008244BD">
        <w:rPr>
          <w:sz w:val="22"/>
          <w:szCs w:val="22"/>
        </w:rPr>
        <w:t>dRU</w:t>
      </w:r>
      <w:proofErr w:type="spellEnd"/>
      <w:r w:rsidRPr="008244BD">
        <w:rPr>
          <w:sz w:val="22"/>
          <w:szCs w:val="22"/>
        </w:rPr>
        <w:tab/>
      </w:r>
      <w:r w:rsidRPr="008244BD">
        <w:rPr>
          <w:sz w:val="22"/>
          <w:szCs w:val="22"/>
        </w:rPr>
        <w:tab/>
      </w:r>
      <w:r w:rsidRPr="008244BD">
        <w:rPr>
          <w:sz w:val="22"/>
          <w:szCs w:val="22"/>
        </w:rPr>
        <w:tab/>
        <w:t>Sawaira Ali</w:t>
      </w:r>
    </w:p>
    <w:p w14:paraId="728BE353" w14:textId="77777777" w:rsidR="00522BB1" w:rsidRPr="00840958" w:rsidRDefault="00522BB1" w:rsidP="00522BB1">
      <w:pPr>
        <w:pStyle w:val="ListParagraph"/>
        <w:numPr>
          <w:ilvl w:val="1"/>
          <w:numId w:val="12"/>
        </w:numPr>
        <w:ind w:left="1800"/>
        <w:rPr>
          <w:sz w:val="22"/>
          <w:szCs w:val="22"/>
        </w:rPr>
      </w:pPr>
      <w:hyperlink r:id="rId42" w:history="1">
        <w:r w:rsidRPr="00C503D4">
          <w:rPr>
            <w:rStyle w:val="Hyperlink"/>
            <w:sz w:val="22"/>
            <w:szCs w:val="22"/>
          </w:rPr>
          <w:t>25/1180</w:t>
        </w:r>
      </w:hyperlink>
      <w:r w:rsidRPr="0088132D">
        <w:rPr>
          <w:color w:val="FF0000"/>
          <w:sz w:val="22"/>
          <w:szCs w:val="22"/>
        </w:rPr>
        <w:t xml:space="preserve"> </w:t>
      </w:r>
      <w:r w:rsidRPr="00840958">
        <w:rPr>
          <w:sz w:val="22"/>
          <w:szCs w:val="22"/>
        </w:rPr>
        <w:t>DRU Transmit Modulation Accuracy Requirement</w:t>
      </w:r>
      <w:r w:rsidRPr="00840958">
        <w:rPr>
          <w:sz w:val="22"/>
          <w:szCs w:val="22"/>
        </w:rPr>
        <w:tab/>
      </w:r>
      <w:r>
        <w:rPr>
          <w:sz w:val="22"/>
          <w:szCs w:val="22"/>
        </w:rPr>
        <w:tab/>
      </w:r>
      <w:r w:rsidRPr="00840958">
        <w:rPr>
          <w:sz w:val="22"/>
          <w:szCs w:val="22"/>
        </w:rPr>
        <w:t xml:space="preserve">Yan Zhang </w:t>
      </w:r>
    </w:p>
    <w:p w14:paraId="7B9CCB41" w14:textId="77777777" w:rsidR="00522BB1" w:rsidRPr="00840958" w:rsidRDefault="00522BB1" w:rsidP="00522BB1">
      <w:pPr>
        <w:pStyle w:val="ListParagraph"/>
        <w:numPr>
          <w:ilvl w:val="1"/>
          <w:numId w:val="12"/>
        </w:numPr>
        <w:ind w:left="1800"/>
        <w:rPr>
          <w:sz w:val="22"/>
          <w:szCs w:val="22"/>
        </w:rPr>
      </w:pPr>
      <w:hyperlink r:id="rId43" w:history="1">
        <w:r w:rsidRPr="00A24CE5">
          <w:rPr>
            <w:rStyle w:val="Hyperlink"/>
            <w:sz w:val="22"/>
            <w:szCs w:val="22"/>
          </w:rPr>
          <w:t>25/1195</w:t>
        </w:r>
      </w:hyperlink>
      <w:r w:rsidRPr="0088132D">
        <w:rPr>
          <w:color w:val="FF0000"/>
          <w:sz w:val="22"/>
          <w:szCs w:val="22"/>
        </w:rPr>
        <w:t xml:space="preserve"> </w:t>
      </w:r>
      <w:r w:rsidRPr="00840958">
        <w:rPr>
          <w:sz w:val="22"/>
          <w:szCs w:val="22"/>
        </w:rPr>
        <w:t xml:space="preserve">EVM Definition for UHR DRU TB PPDU </w:t>
      </w:r>
      <w:proofErr w:type="spellStart"/>
      <w:r w:rsidRPr="00840958">
        <w:rPr>
          <w:sz w:val="22"/>
          <w:szCs w:val="22"/>
        </w:rPr>
        <w:t>followup</w:t>
      </w:r>
      <w:proofErr w:type="spellEnd"/>
      <w:r w:rsidRPr="00840958">
        <w:rPr>
          <w:sz w:val="22"/>
          <w:szCs w:val="22"/>
        </w:rPr>
        <w:tab/>
      </w:r>
      <w:r>
        <w:rPr>
          <w:sz w:val="22"/>
          <w:szCs w:val="22"/>
        </w:rPr>
        <w:tab/>
      </w:r>
      <w:r w:rsidRPr="00840958">
        <w:rPr>
          <w:sz w:val="22"/>
          <w:szCs w:val="22"/>
        </w:rPr>
        <w:t>Rui Cao</w:t>
      </w:r>
    </w:p>
    <w:p w14:paraId="492E703A" w14:textId="77777777" w:rsidR="00522BB1" w:rsidRPr="00840958" w:rsidRDefault="00522BB1" w:rsidP="00522BB1">
      <w:pPr>
        <w:pStyle w:val="ListParagraph"/>
        <w:numPr>
          <w:ilvl w:val="1"/>
          <w:numId w:val="12"/>
        </w:numPr>
        <w:ind w:left="1800"/>
        <w:rPr>
          <w:sz w:val="22"/>
          <w:szCs w:val="22"/>
        </w:rPr>
      </w:pPr>
      <w:hyperlink r:id="rId44" w:history="1">
        <w:r w:rsidRPr="00A24CE5">
          <w:rPr>
            <w:rStyle w:val="Hyperlink"/>
            <w:sz w:val="22"/>
            <w:szCs w:val="22"/>
          </w:rPr>
          <w:t>25/1174</w:t>
        </w:r>
      </w:hyperlink>
      <w:r w:rsidRPr="0088132D">
        <w:rPr>
          <w:color w:val="FF0000"/>
          <w:sz w:val="22"/>
          <w:szCs w:val="22"/>
        </w:rPr>
        <w:t xml:space="preserve"> </w:t>
      </w:r>
      <w:r w:rsidRPr="00840958">
        <w:rPr>
          <w:sz w:val="22"/>
          <w:szCs w:val="22"/>
        </w:rPr>
        <w:t>Consideration on the scrambler initialization value for DS-CTS</w:t>
      </w:r>
      <w:r w:rsidRPr="00840958">
        <w:rPr>
          <w:sz w:val="22"/>
          <w:szCs w:val="22"/>
        </w:rPr>
        <w:tab/>
      </w:r>
      <w:proofErr w:type="spellStart"/>
      <w:r w:rsidRPr="00840958">
        <w:rPr>
          <w:sz w:val="22"/>
          <w:szCs w:val="22"/>
        </w:rPr>
        <w:t>Chenchen</w:t>
      </w:r>
      <w:proofErr w:type="spellEnd"/>
      <w:r w:rsidRPr="00840958">
        <w:rPr>
          <w:sz w:val="22"/>
          <w:szCs w:val="22"/>
        </w:rPr>
        <w:t xml:space="preserve"> Liu</w:t>
      </w:r>
    </w:p>
    <w:p w14:paraId="15944567" w14:textId="77777777" w:rsidR="00522BB1" w:rsidRPr="00840958" w:rsidRDefault="00522BB1" w:rsidP="00522BB1">
      <w:pPr>
        <w:pStyle w:val="ListParagraph"/>
        <w:numPr>
          <w:ilvl w:val="1"/>
          <w:numId w:val="12"/>
        </w:numPr>
        <w:ind w:left="1800"/>
        <w:rPr>
          <w:sz w:val="22"/>
          <w:szCs w:val="22"/>
        </w:rPr>
      </w:pPr>
      <w:hyperlink r:id="rId45" w:history="1">
        <w:r w:rsidRPr="00A24CE5">
          <w:rPr>
            <w:rStyle w:val="Hyperlink"/>
            <w:sz w:val="22"/>
            <w:szCs w:val="22"/>
          </w:rPr>
          <w:t>25/1175</w:t>
        </w:r>
      </w:hyperlink>
      <w:r w:rsidRPr="0088132D">
        <w:rPr>
          <w:color w:val="FF0000"/>
          <w:sz w:val="22"/>
          <w:szCs w:val="22"/>
        </w:rPr>
        <w:t xml:space="preserve"> </w:t>
      </w:r>
      <w:r w:rsidRPr="00840958">
        <w:rPr>
          <w:sz w:val="22"/>
          <w:szCs w:val="22"/>
        </w:rPr>
        <w:t>Scrambling Seed Design for DS-CTS</w:t>
      </w:r>
      <w:r w:rsidRPr="00840958">
        <w:rPr>
          <w:sz w:val="22"/>
          <w:szCs w:val="22"/>
        </w:rPr>
        <w:tab/>
      </w:r>
      <w:r w:rsidRPr="00840958">
        <w:rPr>
          <w:sz w:val="22"/>
          <w:szCs w:val="22"/>
        </w:rPr>
        <w:tab/>
      </w:r>
      <w:r>
        <w:rPr>
          <w:sz w:val="22"/>
          <w:szCs w:val="22"/>
        </w:rPr>
        <w:tab/>
      </w:r>
      <w:r>
        <w:rPr>
          <w:sz w:val="22"/>
          <w:szCs w:val="22"/>
        </w:rPr>
        <w:tab/>
      </w:r>
      <w:r w:rsidRPr="00840958">
        <w:rPr>
          <w:sz w:val="22"/>
          <w:szCs w:val="22"/>
        </w:rPr>
        <w:t xml:space="preserve">Lin Yang </w:t>
      </w:r>
    </w:p>
    <w:p w14:paraId="74373C35" w14:textId="77777777" w:rsidR="00522BB1" w:rsidRDefault="00522BB1" w:rsidP="00522BB1">
      <w:pPr>
        <w:pStyle w:val="ListParagraph"/>
        <w:numPr>
          <w:ilvl w:val="1"/>
          <w:numId w:val="12"/>
        </w:numPr>
        <w:ind w:left="1800"/>
        <w:rPr>
          <w:sz w:val="22"/>
          <w:szCs w:val="22"/>
        </w:rPr>
      </w:pPr>
      <w:hyperlink r:id="rId46" w:history="1">
        <w:r w:rsidRPr="003C5095">
          <w:rPr>
            <w:rStyle w:val="Hyperlink"/>
            <w:sz w:val="22"/>
            <w:szCs w:val="22"/>
          </w:rPr>
          <w:t>25/1181</w:t>
        </w:r>
      </w:hyperlink>
      <w:r w:rsidRPr="0088132D">
        <w:rPr>
          <w:color w:val="FF0000"/>
          <w:sz w:val="22"/>
          <w:szCs w:val="22"/>
        </w:rPr>
        <w:t xml:space="preserve"> </w:t>
      </w:r>
      <w:r w:rsidRPr="00840958">
        <w:rPr>
          <w:sz w:val="22"/>
          <w:szCs w:val="22"/>
        </w:rPr>
        <w:t>Scrambler seed used in DS-CTS frame</w:t>
      </w:r>
      <w:r w:rsidRPr="00840958">
        <w:rPr>
          <w:sz w:val="22"/>
          <w:szCs w:val="22"/>
        </w:rPr>
        <w:tab/>
      </w:r>
      <w:r>
        <w:rPr>
          <w:sz w:val="22"/>
          <w:szCs w:val="22"/>
        </w:rPr>
        <w:tab/>
      </w:r>
      <w:r>
        <w:rPr>
          <w:sz w:val="22"/>
          <w:szCs w:val="22"/>
        </w:rPr>
        <w:tab/>
      </w:r>
      <w:r w:rsidRPr="00840958">
        <w:rPr>
          <w:sz w:val="22"/>
          <w:szCs w:val="22"/>
        </w:rPr>
        <w:t>Hari Ram Balakrishnan</w:t>
      </w:r>
    </w:p>
    <w:p w14:paraId="42A402BB" w14:textId="77777777" w:rsidR="00522BB1" w:rsidRDefault="00522BB1" w:rsidP="00522BB1">
      <w:pPr>
        <w:pStyle w:val="ListParagraph"/>
        <w:numPr>
          <w:ilvl w:val="1"/>
          <w:numId w:val="12"/>
        </w:numPr>
        <w:ind w:left="1800"/>
        <w:rPr>
          <w:sz w:val="22"/>
          <w:szCs w:val="22"/>
        </w:rPr>
      </w:pPr>
      <w:hyperlink r:id="rId47" w:history="1">
        <w:r w:rsidRPr="003C5095">
          <w:rPr>
            <w:rStyle w:val="Hyperlink"/>
            <w:sz w:val="22"/>
            <w:szCs w:val="22"/>
          </w:rPr>
          <w:t>25/0848</w:t>
        </w:r>
      </w:hyperlink>
      <w:r w:rsidRPr="00861E99">
        <w:rPr>
          <w:sz w:val="22"/>
          <w:szCs w:val="22"/>
        </w:rPr>
        <w:t xml:space="preserve"> UHR ELR Pilot Tones Clarification</w:t>
      </w:r>
      <w:r w:rsidRPr="00861E99">
        <w:rPr>
          <w:sz w:val="22"/>
          <w:szCs w:val="22"/>
        </w:rPr>
        <w:tab/>
      </w:r>
      <w:r w:rsidRPr="00861E99">
        <w:rPr>
          <w:sz w:val="22"/>
          <w:szCs w:val="22"/>
        </w:rPr>
        <w:tab/>
      </w:r>
      <w:r w:rsidRPr="00861E99">
        <w:rPr>
          <w:sz w:val="22"/>
          <w:szCs w:val="22"/>
        </w:rPr>
        <w:tab/>
        <w:t>Sigurd Schelstraete</w:t>
      </w:r>
    </w:p>
    <w:p w14:paraId="64C636F2" w14:textId="0232017C" w:rsidR="00992434" w:rsidRPr="00522BB1" w:rsidRDefault="00522BB1" w:rsidP="00522BB1">
      <w:pPr>
        <w:pStyle w:val="ListParagraph"/>
        <w:numPr>
          <w:ilvl w:val="1"/>
          <w:numId w:val="12"/>
        </w:numPr>
        <w:ind w:left="1800"/>
        <w:rPr>
          <w:sz w:val="22"/>
          <w:szCs w:val="22"/>
        </w:rPr>
      </w:pPr>
      <w:hyperlink r:id="rId48" w:history="1">
        <w:r w:rsidRPr="00522BB1">
          <w:rPr>
            <w:rStyle w:val="Hyperlink"/>
            <w:sz w:val="22"/>
            <w:szCs w:val="22"/>
          </w:rPr>
          <w:t>25/0985</w:t>
        </w:r>
      </w:hyperlink>
      <w:r w:rsidRPr="00522BB1">
        <w:rPr>
          <w:sz w:val="22"/>
          <w:szCs w:val="22"/>
        </w:rPr>
        <w:t xml:space="preserve"> A Novel Approach to Reduce the Size of the Beamforming Feedback Report in Wi-Fi Networks</w:t>
      </w:r>
      <w:r w:rsidR="00644CA7">
        <w:rPr>
          <w:sz w:val="22"/>
          <w:szCs w:val="22"/>
        </w:rPr>
        <w:tab/>
      </w:r>
      <w:r w:rsidR="00644CA7" w:rsidRPr="008244BD">
        <w:rPr>
          <w:sz w:val="22"/>
          <w:szCs w:val="22"/>
        </w:rPr>
        <w:t>Sawaira Ali</w:t>
      </w:r>
    </w:p>
    <w:p w14:paraId="1B11F7D7" w14:textId="77777777" w:rsidR="00992434" w:rsidRDefault="00992434" w:rsidP="005D733C"/>
    <w:p w14:paraId="6D9FB228" w14:textId="79A433E6" w:rsidR="00522BB1" w:rsidRPr="00D41AA3" w:rsidRDefault="00522BB1" w:rsidP="005D733C">
      <w:pPr>
        <w:rPr>
          <w:b/>
          <w:sz w:val="28"/>
          <w:szCs w:val="28"/>
        </w:rPr>
      </w:pPr>
      <w:r w:rsidRPr="00D41AA3">
        <w:rPr>
          <w:b/>
          <w:sz w:val="28"/>
          <w:szCs w:val="28"/>
        </w:rPr>
        <w:t>Straw Polls</w:t>
      </w:r>
    </w:p>
    <w:p w14:paraId="50F29B39" w14:textId="77777777" w:rsidR="00522BB1" w:rsidRDefault="00522BB1" w:rsidP="005D733C"/>
    <w:p w14:paraId="0B901EFA" w14:textId="665278FD" w:rsidR="00C116B5" w:rsidRPr="00597565" w:rsidRDefault="00C116B5" w:rsidP="00C116B5">
      <w:pPr>
        <w:rPr>
          <w:b/>
          <w:bCs/>
          <w:color w:val="000000" w:themeColor="text1"/>
          <w:u w:val="single"/>
        </w:rPr>
      </w:pPr>
      <w:r w:rsidRPr="00597565">
        <w:rPr>
          <w:b/>
          <w:bCs/>
          <w:color w:val="000000" w:themeColor="text1"/>
          <w:u w:val="single"/>
        </w:rPr>
        <w:t>SP</w:t>
      </w:r>
      <w:r w:rsidR="00597565" w:rsidRPr="00597565">
        <w:rPr>
          <w:b/>
          <w:bCs/>
          <w:color w:val="000000" w:themeColor="text1"/>
          <w:u w:val="single"/>
        </w:rPr>
        <w:t>1</w:t>
      </w:r>
      <w:r w:rsidRPr="00597565">
        <w:rPr>
          <w:b/>
          <w:bCs/>
          <w:color w:val="000000" w:themeColor="text1"/>
          <w:u w:val="single"/>
        </w:rPr>
        <w:t xml:space="preserve"> (Sherief</w:t>
      </w:r>
      <w:proofErr w:type="gramStart"/>
      <w:r w:rsidRPr="00597565">
        <w:rPr>
          <w:b/>
          <w:bCs/>
          <w:color w:val="000000" w:themeColor="text1"/>
          <w:u w:val="single"/>
        </w:rPr>
        <w:t>)</w:t>
      </w:r>
      <w:r w:rsidR="00597565">
        <w:rPr>
          <w:b/>
          <w:bCs/>
          <w:color w:val="000000" w:themeColor="text1"/>
          <w:u w:val="single"/>
        </w:rPr>
        <w:t xml:space="preserve"> </w:t>
      </w:r>
      <w:r w:rsidRPr="00597565">
        <w:rPr>
          <w:b/>
          <w:bCs/>
          <w:color w:val="000000" w:themeColor="text1"/>
          <w:u w:val="single"/>
        </w:rPr>
        <w:t>:</w:t>
      </w:r>
      <w:proofErr w:type="gramEnd"/>
      <w:r w:rsidRPr="00597565">
        <w:rPr>
          <w:b/>
          <w:bCs/>
          <w:color w:val="000000" w:themeColor="text1"/>
          <w:u w:val="single"/>
        </w:rPr>
        <w:t xml:space="preserve"> </w:t>
      </w:r>
    </w:p>
    <w:p w14:paraId="29386842" w14:textId="77777777" w:rsidR="003C6AE3" w:rsidRPr="003C6AE3" w:rsidRDefault="003C6AE3" w:rsidP="003C6AE3">
      <w:r w:rsidRPr="003C6AE3">
        <w:rPr>
          <w:b/>
          <w:bCs/>
        </w:rPr>
        <w:t xml:space="preserve">Do you agree to use the following </w:t>
      </w:r>
      <w:proofErr w:type="spellStart"/>
      <w:r w:rsidRPr="003C6AE3">
        <w:rPr>
          <w:b/>
          <w:bCs/>
        </w:rPr>
        <w:t>CoBF</w:t>
      </w:r>
      <w:proofErr w:type="spellEnd"/>
      <w:r w:rsidRPr="003C6AE3">
        <w:rPr>
          <w:b/>
          <w:bCs/>
        </w:rPr>
        <w:t xml:space="preserve"> transmission sequence to support STAs requiring ICF/ICR before data frame exchanges?</w:t>
      </w:r>
      <w:r w:rsidRPr="003C6AE3">
        <w:t xml:space="preserve"> </w:t>
      </w:r>
    </w:p>
    <w:p w14:paraId="74048045" w14:textId="77777777" w:rsidR="003C6AE3" w:rsidRPr="003C6AE3" w:rsidRDefault="003C6AE3" w:rsidP="003C6AE3">
      <w:pPr>
        <w:numPr>
          <w:ilvl w:val="0"/>
          <w:numId w:val="13"/>
        </w:numPr>
      </w:pPr>
      <w:r w:rsidRPr="003C6AE3">
        <w:t xml:space="preserve">The frame sequence consists of: </w:t>
      </w:r>
    </w:p>
    <w:p w14:paraId="6BB9BE2A" w14:textId="77777777" w:rsidR="003C6AE3" w:rsidRPr="003C6AE3" w:rsidRDefault="003C6AE3" w:rsidP="003C6AE3">
      <w:pPr>
        <w:numPr>
          <w:ilvl w:val="1"/>
          <w:numId w:val="13"/>
        </w:numPr>
      </w:pPr>
      <w:r w:rsidRPr="003C6AE3">
        <w:t xml:space="preserve">A </w:t>
      </w:r>
      <w:proofErr w:type="spellStart"/>
      <w:r w:rsidRPr="003C6AE3">
        <w:t>CoBF</w:t>
      </w:r>
      <w:proofErr w:type="spellEnd"/>
      <w:r w:rsidRPr="003C6AE3">
        <w:t xml:space="preserve"> Invite/</w:t>
      </w:r>
      <w:proofErr w:type="spellStart"/>
      <w:r w:rsidRPr="003C6AE3">
        <w:t>CoBF</w:t>
      </w:r>
      <w:proofErr w:type="spellEnd"/>
      <w:r w:rsidRPr="003C6AE3">
        <w:t xml:space="preserve"> Response frame exchange between the sharing and shared APs. </w:t>
      </w:r>
    </w:p>
    <w:p w14:paraId="4FC14F10" w14:textId="73A67458" w:rsidR="003C6AE3" w:rsidRPr="003C6AE3" w:rsidRDefault="0038125B" w:rsidP="003C6AE3">
      <w:pPr>
        <w:numPr>
          <w:ilvl w:val="1"/>
          <w:numId w:val="13"/>
        </w:numPr>
      </w:pPr>
      <w:proofErr w:type="spellStart"/>
      <w:r w:rsidRPr="003C6AE3">
        <w:t>CoBF</w:t>
      </w:r>
      <w:proofErr w:type="spellEnd"/>
      <w:r w:rsidRPr="003C6AE3">
        <w:t xml:space="preserve"> Invite/</w:t>
      </w:r>
      <w:proofErr w:type="spellStart"/>
      <w:r w:rsidRPr="003C6AE3">
        <w:t>CoBF</w:t>
      </w:r>
      <w:proofErr w:type="spellEnd"/>
      <w:r w:rsidRPr="003C6AE3">
        <w:t xml:space="preserve"> </w:t>
      </w:r>
      <w:proofErr w:type="gramStart"/>
      <w:r w:rsidRPr="003C6AE3">
        <w:t xml:space="preserve">Response </w:t>
      </w:r>
      <w:r>
        <w:t xml:space="preserve"> are</w:t>
      </w:r>
      <w:proofErr w:type="gramEnd"/>
      <w:r>
        <w:t xml:space="preserve"> f</w:t>
      </w:r>
      <w:r w:rsidR="003C6AE3" w:rsidRPr="003C6AE3">
        <w:t>ollow</w:t>
      </w:r>
      <w:r w:rsidR="000050FD">
        <w:t>ed by</w:t>
      </w:r>
      <w:r w:rsidR="003C6AE3" w:rsidRPr="003C6AE3">
        <w:t xml:space="preserve"> ICF/ICR frame exchanges between the APs and their associated STAs happening sequentially across the two APs; sharing AP then shared AP. </w:t>
      </w:r>
    </w:p>
    <w:p w14:paraId="4602F1C1" w14:textId="77777777" w:rsidR="003C6AE3" w:rsidRPr="003C6AE3" w:rsidRDefault="003C6AE3" w:rsidP="003C6AE3">
      <w:pPr>
        <w:numPr>
          <w:ilvl w:val="2"/>
          <w:numId w:val="13"/>
        </w:numPr>
      </w:pPr>
      <w:r w:rsidRPr="003C6AE3">
        <w:t xml:space="preserve">The presence of the ICF/ICR frame exchange from each AP is conditional on the </w:t>
      </w:r>
      <w:proofErr w:type="spellStart"/>
      <w:r w:rsidRPr="003C6AE3">
        <w:t>CoBF</w:t>
      </w:r>
      <w:proofErr w:type="spellEnd"/>
      <w:r w:rsidRPr="003C6AE3">
        <w:t xml:space="preserve"> PPDU being addressed to one or more STA. </w:t>
      </w:r>
    </w:p>
    <w:p w14:paraId="7A0143E3" w14:textId="77777777" w:rsidR="003C6AE3" w:rsidRPr="003C6AE3" w:rsidRDefault="003C6AE3" w:rsidP="003C6AE3">
      <w:pPr>
        <w:numPr>
          <w:ilvl w:val="2"/>
          <w:numId w:val="13"/>
        </w:numPr>
      </w:pPr>
      <w:r w:rsidRPr="003C6AE3">
        <w:t xml:space="preserve">The presence of the ICF/ICR frame exchange from each AP is indicated in the </w:t>
      </w:r>
      <w:proofErr w:type="spellStart"/>
      <w:r w:rsidRPr="003C6AE3">
        <w:t>CoBF</w:t>
      </w:r>
      <w:proofErr w:type="spellEnd"/>
      <w:r w:rsidRPr="003C6AE3">
        <w:t xml:space="preserve"> Invite/Response frames. </w:t>
      </w:r>
    </w:p>
    <w:p w14:paraId="2DDFAE81" w14:textId="77777777" w:rsidR="003C6AE3" w:rsidRPr="003C6AE3" w:rsidRDefault="003C6AE3" w:rsidP="003C6AE3">
      <w:pPr>
        <w:numPr>
          <w:ilvl w:val="2"/>
          <w:numId w:val="13"/>
        </w:numPr>
      </w:pPr>
      <w:r w:rsidRPr="003C6AE3">
        <w:t xml:space="preserve">ICF1-ICR1 are exchanged between the sharing AP and its STAs </w:t>
      </w:r>
    </w:p>
    <w:p w14:paraId="7936617A" w14:textId="77777777" w:rsidR="003C6AE3" w:rsidRDefault="003C6AE3" w:rsidP="003C6AE3">
      <w:pPr>
        <w:numPr>
          <w:ilvl w:val="2"/>
          <w:numId w:val="13"/>
        </w:numPr>
      </w:pPr>
      <w:r w:rsidRPr="003C6AE3">
        <w:t xml:space="preserve">ICF2-ICR2 are exchanged between the shared AP and its STAs </w:t>
      </w:r>
    </w:p>
    <w:p w14:paraId="45D58768" w14:textId="604DE1BF" w:rsidR="008405C6" w:rsidRPr="003C6AE3" w:rsidRDefault="008405C6" w:rsidP="008405C6">
      <w:pPr>
        <w:numPr>
          <w:ilvl w:val="2"/>
          <w:numId w:val="13"/>
        </w:numPr>
      </w:pPr>
      <w:r w:rsidRPr="003C6AE3">
        <w:t xml:space="preserve">The duration of the ICF/ICR frame exchange from each AP is indicated in the </w:t>
      </w:r>
      <w:proofErr w:type="spellStart"/>
      <w:r w:rsidRPr="003C6AE3">
        <w:t>CoBF</w:t>
      </w:r>
      <w:proofErr w:type="spellEnd"/>
      <w:r w:rsidRPr="003C6AE3">
        <w:t xml:space="preserve"> Invite/Response frames </w:t>
      </w:r>
    </w:p>
    <w:p w14:paraId="364684A0" w14:textId="6A65A3C5" w:rsidR="003C6AE3" w:rsidRPr="003C6AE3" w:rsidRDefault="003C6AE3" w:rsidP="003C6AE3">
      <w:pPr>
        <w:numPr>
          <w:ilvl w:val="1"/>
          <w:numId w:val="13"/>
        </w:numPr>
      </w:pPr>
      <w:r w:rsidRPr="003C6AE3">
        <w:t xml:space="preserve">Finally, a </w:t>
      </w:r>
      <w:proofErr w:type="spellStart"/>
      <w:r w:rsidRPr="003C6AE3">
        <w:t>CoBF</w:t>
      </w:r>
      <w:proofErr w:type="spellEnd"/>
      <w:r w:rsidRPr="003C6AE3">
        <w:t xml:space="preserve"> Trigger frame preceding the data PPDUs </w:t>
      </w:r>
      <w:r w:rsidR="00972859">
        <w:t xml:space="preserve">that are </w:t>
      </w:r>
      <w:r w:rsidRPr="003C6AE3">
        <w:t xml:space="preserve">sent by the two APs simultaneously. </w:t>
      </w:r>
    </w:p>
    <w:p w14:paraId="4A5AB8FA" w14:textId="77777777" w:rsidR="003C6AE3" w:rsidRPr="003C6AE3" w:rsidRDefault="003C6AE3" w:rsidP="003C6AE3">
      <w:pPr>
        <w:numPr>
          <w:ilvl w:val="1"/>
          <w:numId w:val="13"/>
        </w:numPr>
      </w:pPr>
      <w:proofErr w:type="gramStart"/>
      <w:r w:rsidRPr="003C6AE3">
        <w:t>Frame</w:t>
      </w:r>
      <w:proofErr w:type="gramEnd"/>
      <w:r w:rsidRPr="003C6AE3">
        <w:t xml:space="preserve"> sequence for Ack information polling is TBD. </w:t>
      </w:r>
    </w:p>
    <w:p w14:paraId="15773A45" w14:textId="77777777" w:rsidR="003C6AE3" w:rsidRPr="003C6AE3" w:rsidRDefault="003C6AE3" w:rsidP="003C6AE3">
      <w:pPr>
        <w:numPr>
          <w:ilvl w:val="0"/>
          <w:numId w:val="13"/>
        </w:numPr>
      </w:pPr>
      <w:r w:rsidRPr="003C6AE3">
        <w:t xml:space="preserve">Whether </w:t>
      </w:r>
      <w:proofErr w:type="gramStart"/>
      <w:r w:rsidRPr="003C6AE3">
        <w:t xml:space="preserve">the </w:t>
      </w:r>
      <w:proofErr w:type="spellStart"/>
      <w:r w:rsidRPr="003C6AE3">
        <w:t>CoBF</w:t>
      </w:r>
      <w:proofErr w:type="spellEnd"/>
      <w:proofErr w:type="gramEnd"/>
      <w:r w:rsidRPr="003C6AE3">
        <w:t xml:space="preserve"> Invite and ICF1 can be merged and/or </w:t>
      </w:r>
      <w:proofErr w:type="spellStart"/>
      <w:r w:rsidRPr="003C6AE3">
        <w:t>CoBF</w:t>
      </w:r>
      <w:proofErr w:type="spellEnd"/>
      <w:r w:rsidRPr="003C6AE3">
        <w:t xml:space="preserve"> Response and ICF2 can be merged is TBD. </w:t>
      </w:r>
    </w:p>
    <w:p w14:paraId="775E1143" w14:textId="5CCACA2F" w:rsidR="00D41AA3" w:rsidRDefault="00D41AA3" w:rsidP="003C614E">
      <w:pPr>
        <w:tabs>
          <w:tab w:val="left" w:pos="2889"/>
        </w:tabs>
      </w:pPr>
    </w:p>
    <w:p w14:paraId="2F683BFD" w14:textId="3EFB484C" w:rsidR="00087882" w:rsidRDefault="00087882" w:rsidP="00087882">
      <w:pPr>
        <w:tabs>
          <w:tab w:val="left" w:pos="2889"/>
        </w:tabs>
        <w:jc w:val="center"/>
      </w:pPr>
      <w:r w:rsidRPr="00087882">
        <w:drawing>
          <wp:inline distT="0" distB="0" distL="0" distR="0" wp14:anchorId="49116D3E" wp14:editId="2195EDB8">
            <wp:extent cx="4200525" cy="1800225"/>
            <wp:effectExtent l="0" t="0" r="0" b="9525"/>
            <wp:docPr id="10" name="Picture 9" descr="A diagram of a computer&#10;&#10;AI-generated content may be incorrect.">
              <a:extLst xmlns:a="http://schemas.openxmlformats.org/drawingml/2006/main">
                <a:ext uri="{FF2B5EF4-FFF2-40B4-BE49-F238E27FC236}">
                  <a16:creationId xmlns:a16="http://schemas.microsoft.com/office/drawing/2014/main" id="{BA149164-E17D-B7C4-D98E-06DE71E58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diagram of a computer&#10;&#10;AI-generated content may be incorrect.">
                      <a:extLst>
                        <a:ext uri="{FF2B5EF4-FFF2-40B4-BE49-F238E27FC236}">
                          <a16:creationId xmlns:a16="http://schemas.microsoft.com/office/drawing/2014/main" id="{BA149164-E17D-B7C4-D98E-06DE71E5819B}"/>
                        </a:ext>
                      </a:extLst>
                    </pic:cNvPr>
                    <pic:cNvPicPr>
                      <a:picLocks noChangeAspect="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00525" cy="1800225"/>
                    </a:xfrm>
                    <a:prstGeom prst="rect">
                      <a:avLst/>
                    </a:prstGeom>
                    <a:noFill/>
                    <a:ln>
                      <a:noFill/>
                    </a:ln>
                  </pic:spPr>
                </pic:pic>
              </a:graphicData>
            </a:graphic>
          </wp:inline>
        </w:drawing>
      </w:r>
    </w:p>
    <w:p w14:paraId="041579B5" w14:textId="77777777" w:rsidR="009752D2" w:rsidRDefault="009752D2" w:rsidP="003C614E">
      <w:pPr>
        <w:tabs>
          <w:tab w:val="left" w:pos="2889"/>
        </w:tabs>
      </w:pPr>
    </w:p>
    <w:p w14:paraId="44E95D59" w14:textId="12298BED" w:rsidR="003C614E" w:rsidRDefault="003C614E" w:rsidP="003C614E">
      <w:pPr>
        <w:tabs>
          <w:tab w:val="left" w:pos="2889"/>
        </w:tabs>
      </w:pPr>
      <w:r>
        <w:t>Reference: 2</w:t>
      </w:r>
      <w:r w:rsidR="007270E3">
        <w:t>4</w:t>
      </w:r>
      <w:r>
        <w:t>/</w:t>
      </w:r>
      <w:r w:rsidR="007270E3">
        <w:t>412, 25/879</w:t>
      </w:r>
      <w:r w:rsidR="002B036A">
        <w:t>, 25/413,</w:t>
      </w:r>
      <w:r w:rsidR="001E1B97">
        <w:t xml:space="preserve"> 24/2124r2</w:t>
      </w:r>
      <w:r w:rsidR="002B036A">
        <w:t xml:space="preserve"> </w:t>
      </w:r>
    </w:p>
    <w:p w14:paraId="2D959497" w14:textId="77777777" w:rsidR="003C614E" w:rsidRDefault="003C614E" w:rsidP="003C614E">
      <w:pPr>
        <w:tabs>
          <w:tab w:val="left" w:pos="2889"/>
        </w:tabs>
      </w:pPr>
    </w:p>
    <w:p w14:paraId="4D230321" w14:textId="3D42D62B" w:rsidR="00CA5179" w:rsidRDefault="00CA5179" w:rsidP="003C614E">
      <w:pPr>
        <w:tabs>
          <w:tab w:val="left" w:pos="2889"/>
        </w:tabs>
      </w:pPr>
      <w:r w:rsidRPr="00CA5179">
        <w:rPr>
          <w:highlight w:val="green"/>
        </w:rPr>
        <w:t>No objection</w:t>
      </w:r>
    </w:p>
    <w:p w14:paraId="5CA02995" w14:textId="77777777" w:rsidR="003C614E" w:rsidRDefault="003C614E" w:rsidP="003C614E">
      <w:pPr>
        <w:tabs>
          <w:tab w:val="left" w:pos="2889"/>
        </w:tabs>
      </w:pPr>
    </w:p>
    <w:p w14:paraId="2BEA078D" w14:textId="77777777" w:rsidR="007C5D24" w:rsidRDefault="007C5D24" w:rsidP="005D733C">
      <w:pPr>
        <w:rPr>
          <w:lang w:val="en-GB"/>
        </w:rPr>
      </w:pPr>
    </w:p>
    <w:p w14:paraId="35D7204C" w14:textId="33805EEC" w:rsidR="00C116B5" w:rsidRPr="00C116B5" w:rsidRDefault="00C116B5" w:rsidP="005D733C">
      <w:pPr>
        <w:rPr>
          <w:b/>
          <w:bCs/>
          <w:lang w:val="en-GB"/>
        </w:rPr>
      </w:pPr>
      <w:r w:rsidRPr="00C116B5">
        <w:rPr>
          <w:b/>
          <w:bCs/>
          <w:lang w:val="en-GB"/>
        </w:rPr>
        <w:t>SP</w:t>
      </w:r>
      <w:r w:rsidR="00283975">
        <w:rPr>
          <w:b/>
          <w:bCs/>
          <w:lang w:val="en-GB"/>
        </w:rPr>
        <w:t>2</w:t>
      </w:r>
      <w:r w:rsidRPr="00C116B5">
        <w:rPr>
          <w:b/>
          <w:bCs/>
          <w:lang w:val="en-GB"/>
        </w:rPr>
        <w:t xml:space="preserve"> (Jason):</w:t>
      </w:r>
    </w:p>
    <w:p w14:paraId="731356D0" w14:textId="77777777" w:rsidR="00897499" w:rsidRPr="00897499" w:rsidRDefault="00897499" w:rsidP="005A0733">
      <w:r w:rsidRPr="00897499">
        <w:rPr>
          <w:b/>
          <w:bCs/>
        </w:rPr>
        <w:t xml:space="preserve">Do you agree to use the following transmission sequence in </w:t>
      </w:r>
      <w:proofErr w:type="spellStart"/>
      <w:r w:rsidRPr="00897499">
        <w:rPr>
          <w:b/>
          <w:bCs/>
        </w:rPr>
        <w:t>CoSR</w:t>
      </w:r>
      <w:proofErr w:type="spellEnd"/>
      <w:r w:rsidRPr="00897499">
        <w:rPr>
          <w:b/>
          <w:bCs/>
        </w:rPr>
        <w:t xml:space="preserve"> Mode1 to support EHT </w:t>
      </w:r>
      <w:proofErr w:type="spellStart"/>
      <w:r w:rsidRPr="00897499">
        <w:rPr>
          <w:b/>
          <w:bCs/>
        </w:rPr>
        <w:t>eMLSR</w:t>
      </w:r>
      <w:proofErr w:type="spellEnd"/>
      <w:r w:rsidRPr="00897499">
        <w:rPr>
          <w:b/>
          <w:bCs/>
        </w:rPr>
        <w:t xml:space="preserve"> STAs?</w:t>
      </w:r>
    </w:p>
    <w:p w14:paraId="47F66784" w14:textId="77777777" w:rsidR="00897499" w:rsidRPr="00897499" w:rsidRDefault="00897499" w:rsidP="005A0733">
      <w:pPr>
        <w:numPr>
          <w:ilvl w:val="0"/>
          <w:numId w:val="14"/>
        </w:numPr>
      </w:pPr>
      <w:r w:rsidRPr="00897499">
        <w:t>The frame sequence consists of:</w:t>
      </w:r>
    </w:p>
    <w:p w14:paraId="52EE19D4" w14:textId="77777777" w:rsidR="00897499" w:rsidRPr="00897499" w:rsidRDefault="00897499" w:rsidP="005A0733">
      <w:pPr>
        <w:numPr>
          <w:ilvl w:val="1"/>
          <w:numId w:val="14"/>
        </w:numPr>
      </w:pPr>
      <w:r w:rsidRPr="00897499">
        <w:t xml:space="preserve">A </w:t>
      </w:r>
      <w:proofErr w:type="spellStart"/>
      <w:r w:rsidRPr="00897499">
        <w:t>CoSR</w:t>
      </w:r>
      <w:proofErr w:type="spellEnd"/>
      <w:r w:rsidRPr="00897499">
        <w:t xml:space="preserve"> Invite/</w:t>
      </w:r>
      <w:proofErr w:type="spellStart"/>
      <w:r w:rsidRPr="00897499">
        <w:t>CoSR</w:t>
      </w:r>
      <w:proofErr w:type="spellEnd"/>
      <w:r w:rsidRPr="00897499">
        <w:t xml:space="preserve"> Response frame exchange between the sharing and shared APs.</w:t>
      </w:r>
    </w:p>
    <w:p w14:paraId="1361C2EB" w14:textId="77777777" w:rsidR="00897499" w:rsidRPr="00897499" w:rsidRDefault="00897499" w:rsidP="005A0733">
      <w:pPr>
        <w:numPr>
          <w:ilvl w:val="1"/>
          <w:numId w:val="14"/>
        </w:numPr>
      </w:pPr>
      <w:r w:rsidRPr="00897499">
        <w:t xml:space="preserve">Follows a </w:t>
      </w:r>
      <w:proofErr w:type="spellStart"/>
      <w:r w:rsidRPr="00897499">
        <w:t>CoSR</w:t>
      </w:r>
      <w:proofErr w:type="spellEnd"/>
      <w:r w:rsidRPr="00897499">
        <w:t xml:space="preserve"> Trigger frame sent by the sharing AP</w:t>
      </w:r>
    </w:p>
    <w:p w14:paraId="287F703D" w14:textId="77777777" w:rsidR="00897499" w:rsidRPr="00897499" w:rsidRDefault="00897499" w:rsidP="005A0733">
      <w:pPr>
        <w:numPr>
          <w:ilvl w:val="1"/>
          <w:numId w:val="14"/>
        </w:numPr>
      </w:pPr>
      <w:r w:rsidRPr="00897499">
        <w:t>Follows ICF/ICR frame exchanges between the APs and their associated STAs happening simultaneously.</w:t>
      </w:r>
    </w:p>
    <w:p w14:paraId="3C0196D9" w14:textId="77777777" w:rsidR="00897499" w:rsidRPr="00897499" w:rsidRDefault="00897499" w:rsidP="005A0733">
      <w:pPr>
        <w:numPr>
          <w:ilvl w:val="2"/>
          <w:numId w:val="14"/>
        </w:numPr>
      </w:pPr>
      <w:r w:rsidRPr="00897499">
        <w:t xml:space="preserve">The presence of the ICF/ICR frame exchange from each AP is conditional on the </w:t>
      </w:r>
      <w:proofErr w:type="spellStart"/>
      <w:r w:rsidRPr="00897499">
        <w:t>CoSR</w:t>
      </w:r>
      <w:proofErr w:type="spellEnd"/>
      <w:r w:rsidRPr="00897499">
        <w:t xml:space="preserve"> PPDU being addressed to one or more STA.</w:t>
      </w:r>
    </w:p>
    <w:p w14:paraId="2404CFA3" w14:textId="77777777" w:rsidR="00897499" w:rsidRPr="00897499" w:rsidRDefault="00897499" w:rsidP="005A0733">
      <w:pPr>
        <w:numPr>
          <w:ilvl w:val="2"/>
          <w:numId w:val="14"/>
        </w:numPr>
      </w:pPr>
      <w:r w:rsidRPr="00897499">
        <w:t xml:space="preserve">The presence of the ICF/ICR frame exchange from each AP is indicated in the </w:t>
      </w:r>
      <w:proofErr w:type="spellStart"/>
      <w:r w:rsidRPr="00897499">
        <w:t>CoSR</w:t>
      </w:r>
      <w:proofErr w:type="spellEnd"/>
      <w:r w:rsidRPr="00897499">
        <w:t xml:space="preserve"> Invite/Response frames.</w:t>
      </w:r>
    </w:p>
    <w:p w14:paraId="679E5AA8" w14:textId="77777777" w:rsidR="00897499" w:rsidRPr="00897499" w:rsidRDefault="00897499" w:rsidP="005A0733">
      <w:pPr>
        <w:numPr>
          <w:ilvl w:val="2"/>
          <w:numId w:val="14"/>
        </w:numPr>
      </w:pPr>
      <w:r w:rsidRPr="00897499">
        <w:t>ICF1-ICR1 are exchanged between the sharing AP and its STAs</w:t>
      </w:r>
    </w:p>
    <w:p w14:paraId="4108D2F2" w14:textId="77777777" w:rsidR="00897499" w:rsidRPr="00897499" w:rsidRDefault="00897499" w:rsidP="005A0733">
      <w:pPr>
        <w:numPr>
          <w:ilvl w:val="2"/>
          <w:numId w:val="14"/>
        </w:numPr>
      </w:pPr>
      <w:r w:rsidRPr="00897499">
        <w:t>ICF2-ICR2 are exchanged between the shared AP and its STAs</w:t>
      </w:r>
    </w:p>
    <w:p w14:paraId="0A9167AF" w14:textId="77777777" w:rsidR="00897499" w:rsidRPr="00897499" w:rsidRDefault="00897499" w:rsidP="005A0733">
      <w:pPr>
        <w:numPr>
          <w:ilvl w:val="2"/>
          <w:numId w:val="14"/>
        </w:numPr>
      </w:pPr>
      <w:r w:rsidRPr="00897499">
        <w:t xml:space="preserve">The length of the ICF1 and ICR1 frames are indicated in the </w:t>
      </w:r>
      <w:proofErr w:type="spellStart"/>
      <w:r w:rsidRPr="00897499">
        <w:t>CoSR</w:t>
      </w:r>
      <w:proofErr w:type="spellEnd"/>
      <w:r w:rsidRPr="00897499">
        <w:t xml:space="preserve"> Invite frame</w:t>
      </w:r>
    </w:p>
    <w:p w14:paraId="074348EB" w14:textId="77777777" w:rsidR="00897499" w:rsidRPr="00897499" w:rsidRDefault="00897499" w:rsidP="005A0733">
      <w:pPr>
        <w:numPr>
          <w:ilvl w:val="2"/>
          <w:numId w:val="14"/>
        </w:numPr>
      </w:pPr>
      <w:r w:rsidRPr="00897499">
        <w:t xml:space="preserve">The length of the ICF2 and ICR2 frames are indicated in the </w:t>
      </w:r>
      <w:proofErr w:type="spellStart"/>
      <w:r w:rsidRPr="00897499">
        <w:t>CoSR</w:t>
      </w:r>
      <w:proofErr w:type="spellEnd"/>
      <w:r w:rsidRPr="00897499">
        <w:t xml:space="preserve"> Response frame</w:t>
      </w:r>
    </w:p>
    <w:p w14:paraId="3B511685" w14:textId="77777777" w:rsidR="00897499" w:rsidRPr="00897499" w:rsidRDefault="00897499" w:rsidP="005A0733">
      <w:pPr>
        <w:numPr>
          <w:ilvl w:val="2"/>
          <w:numId w:val="14"/>
        </w:numPr>
      </w:pPr>
      <w:r w:rsidRPr="00897499">
        <w:t xml:space="preserve">The max {ICF1 </w:t>
      </w:r>
      <w:proofErr w:type="gramStart"/>
      <w:r w:rsidRPr="00897499">
        <w:t>length ;</w:t>
      </w:r>
      <w:proofErr w:type="gramEnd"/>
      <w:r w:rsidRPr="00897499">
        <w:t xml:space="preserve"> ICF2 length} will be used as the final length of ICF1 and ICF2</w:t>
      </w:r>
    </w:p>
    <w:p w14:paraId="30D9BA2B" w14:textId="77777777" w:rsidR="00897499" w:rsidRPr="00897499" w:rsidRDefault="00897499" w:rsidP="005A0733">
      <w:pPr>
        <w:numPr>
          <w:ilvl w:val="2"/>
          <w:numId w:val="14"/>
        </w:numPr>
      </w:pPr>
      <w:r w:rsidRPr="00897499">
        <w:t xml:space="preserve">The max {ICR1 </w:t>
      </w:r>
      <w:proofErr w:type="gramStart"/>
      <w:r w:rsidRPr="00897499">
        <w:t>length ;</w:t>
      </w:r>
      <w:proofErr w:type="gramEnd"/>
      <w:r w:rsidRPr="00897499">
        <w:t xml:space="preserve"> ICR2 length} will be used as the final length of ICR1 and ICR2</w:t>
      </w:r>
    </w:p>
    <w:p w14:paraId="2BC7D2E6" w14:textId="77777777" w:rsidR="00897499" w:rsidRPr="00897499" w:rsidRDefault="00897499" w:rsidP="005A0733">
      <w:pPr>
        <w:numPr>
          <w:ilvl w:val="2"/>
          <w:numId w:val="14"/>
        </w:numPr>
      </w:pPr>
      <w:r w:rsidRPr="00897499">
        <w:t xml:space="preserve">The RU to be used to transmit ICR2 is indicated in the </w:t>
      </w:r>
      <w:proofErr w:type="spellStart"/>
      <w:r w:rsidRPr="00897499">
        <w:t>CoSR</w:t>
      </w:r>
      <w:proofErr w:type="spellEnd"/>
      <w:r w:rsidRPr="00897499">
        <w:t xml:space="preserve"> Invite frame</w:t>
      </w:r>
    </w:p>
    <w:p w14:paraId="2BF27BC7" w14:textId="77777777" w:rsidR="00897499" w:rsidRPr="00897499" w:rsidRDefault="00897499" w:rsidP="005A0733">
      <w:pPr>
        <w:numPr>
          <w:ilvl w:val="1"/>
          <w:numId w:val="14"/>
        </w:numPr>
      </w:pPr>
      <w:r w:rsidRPr="00897499">
        <w:t>Finally, data PPDUs sent by the two APs simultaneously.</w:t>
      </w:r>
    </w:p>
    <w:p w14:paraId="10BBDF15" w14:textId="77777777" w:rsidR="00C116B5" w:rsidRDefault="00C116B5" w:rsidP="005D733C"/>
    <w:p w14:paraId="58888936" w14:textId="7F2BBBB1" w:rsidR="00D41150" w:rsidRDefault="00D41150" w:rsidP="00D41150">
      <w:pPr>
        <w:jc w:val="center"/>
      </w:pPr>
      <w:r w:rsidRPr="00D41150">
        <w:drawing>
          <wp:inline distT="0" distB="0" distL="0" distR="0" wp14:anchorId="4BCC7E92" wp14:editId="7F2077E2">
            <wp:extent cx="3879850" cy="1517650"/>
            <wp:effectExtent l="0" t="0" r="6350" b="6350"/>
            <wp:docPr id="7" name="图片 6" descr="cid:image001.png@01DBE042.997AD930">
              <a:extLst xmlns:a="http://schemas.openxmlformats.org/drawingml/2006/main">
                <a:ext uri="{FF2B5EF4-FFF2-40B4-BE49-F238E27FC236}">
                  <a16:creationId xmlns:a16="http://schemas.microsoft.com/office/drawing/2014/main" id="{5A931DEE-8063-4211-8094-FCA4DEB8AC71}"/>
                </a:ext>
              </a:extLst>
            </wp:docPr>
            <wp:cNvGraphicFramePr/>
            <a:graphic xmlns:a="http://schemas.openxmlformats.org/drawingml/2006/main">
              <a:graphicData uri="http://schemas.openxmlformats.org/drawingml/2006/picture">
                <pic:pic xmlns:pic="http://schemas.openxmlformats.org/drawingml/2006/picture">
                  <pic:nvPicPr>
                    <pic:cNvPr id="7" name="图片 6" descr="cid:image001.png@01DBE042.997AD930">
                      <a:extLst>
                        <a:ext uri="{FF2B5EF4-FFF2-40B4-BE49-F238E27FC236}">
                          <a16:creationId xmlns:a16="http://schemas.microsoft.com/office/drawing/2014/main" id="{5A931DEE-8063-4211-8094-FCA4DEB8AC71}"/>
                        </a:ext>
                      </a:extLst>
                    </pic:cNvPr>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3879850" cy="1517650"/>
                    </a:xfrm>
                    <a:prstGeom prst="rect">
                      <a:avLst/>
                    </a:prstGeom>
                    <a:noFill/>
                    <a:ln>
                      <a:noFill/>
                    </a:ln>
                  </pic:spPr>
                </pic:pic>
              </a:graphicData>
            </a:graphic>
          </wp:inline>
        </w:drawing>
      </w:r>
    </w:p>
    <w:p w14:paraId="500108E5" w14:textId="77777777" w:rsidR="00D41150" w:rsidRDefault="00D41150" w:rsidP="005D733C"/>
    <w:p w14:paraId="150955FB" w14:textId="77777777" w:rsidR="00D41150" w:rsidRPr="00897499" w:rsidRDefault="00D41150" w:rsidP="005D733C"/>
    <w:p w14:paraId="013C5459" w14:textId="13368FDF" w:rsidR="00C116B5" w:rsidRDefault="00046CDA" w:rsidP="005D733C">
      <w:pPr>
        <w:rPr>
          <w:lang w:val="en-GB"/>
        </w:rPr>
      </w:pPr>
      <w:r>
        <w:rPr>
          <w:lang w:val="en-GB"/>
        </w:rPr>
        <w:t>Reference 25/2124</w:t>
      </w:r>
      <w:r w:rsidR="00E1757D">
        <w:rPr>
          <w:lang w:val="en-GB"/>
        </w:rPr>
        <w:t>r2</w:t>
      </w:r>
    </w:p>
    <w:p w14:paraId="3E5F0D70" w14:textId="77777777" w:rsidR="00303437" w:rsidRDefault="00303437" w:rsidP="005D733C">
      <w:pPr>
        <w:rPr>
          <w:lang w:val="en-GB"/>
        </w:rPr>
      </w:pPr>
    </w:p>
    <w:p w14:paraId="30343DDC" w14:textId="26DD7CBD" w:rsidR="00303437" w:rsidRDefault="00283975" w:rsidP="005D733C">
      <w:pPr>
        <w:rPr>
          <w:lang w:val="en-GB"/>
        </w:rPr>
      </w:pPr>
      <w:r w:rsidRPr="00283975">
        <w:rPr>
          <w:highlight w:val="yellow"/>
          <w:lang w:val="en-GB"/>
        </w:rPr>
        <w:t>SP deferred</w:t>
      </w:r>
    </w:p>
    <w:p w14:paraId="4D8AA206" w14:textId="77777777" w:rsidR="00283975" w:rsidRDefault="00283975" w:rsidP="005D733C">
      <w:pPr>
        <w:rPr>
          <w:lang w:val="en-GB"/>
        </w:rPr>
      </w:pPr>
    </w:p>
    <w:p w14:paraId="6F642BCC" w14:textId="4035236B" w:rsidR="00283975" w:rsidRPr="00E6125F" w:rsidRDefault="00283975" w:rsidP="00283975">
      <w:pPr>
        <w:rPr>
          <w:b/>
          <w:bCs/>
          <w:color w:val="000000" w:themeColor="text1"/>
        </w:rPr>
      </w:pPr>
      <w:r w:rsidRPr="00E6125F">
        <w:rPr>
          <w:b/>
          <w:bCs/>
          <w:color w:val="000000" w:themeColor="text1"/>
        </w:rPr>
        <w:t>SP</w:t>
      </w:r>
      <w:r>
        <w:rPr>
          <w:b/>
          <w:bCs/>
          <w:color w:val="000000" w:themeColor="text1"/>
        </w:rPr>
        <w:t>3</w:t>
      </w:r>
      <w:r w:rsidRPr="00E6125F">
        <w:rPr>
          <w:b/>
          <w:bCs/>
          <w:color w:val="000000" w:themeColor="text1"/>
        </w:rPr>
        <w:t xml:space="preserve"> (Sherief): </w:t>
      </w:r>
    </w:p>
    <w:p w14:paraId="70F125B2" w14:textId="77777777" w:rsidR="00283975" w:rsidRDefault="00283975" w:rsidP="00283975">
      <w:pPr>
        <w:pStyle w:val="ListParagraph"/>
        <w:numPr>
          <w:ilvl w:val="0"/>
          <w:numId w:val="3"/>
        </w:numPr>
        <w:rPr>
          <w:color w:val="000000" w:themeColor="text1"/>
          <w:sz w:val="20"/>
        </w:rPr>
      </w:pPr>
      <w:r w:rsidRPr="00D41AA3">
        <w:rPr>
          <w:color w:val="000000" w:themeColor="text1"/>
          <w:sz w:val="20"/>
        </w:rPr>
        <w:t>Do you support that Co-BF and Co-SR transmission</w:t>
      </w:r>
      <w:r>
        <w:rPr>
          <w:color w:val="000000" w:themeColor="text1"/>
          <w:sz w:val="20"/>
        </w:rPr>
        <w:t xml:space="preserve"> </w:t>
      </w:r>
      <w:r w:rsidRPr="00D41AA3">
        <w:rPr>
          <w:color w:val="000000" w:themeColor="text1"/>
          <w:sz w:val="20"/>
        </w:rPr>
        <w:t>TXOP shall follow the same frame exchange sequence framework?</w:t>
      </w:r>
    </w:p>
    <w:p w14:paraId="6E400FC7" w14:textId="77777777" w:rsidR="00283975" w:rsidRPr="00D41AA3" w:rsidRDefault="00283975" w:rsidP="00283975">
      <w:pPr>
        <w:pStyle w:val="ListParagraph"/>
        <w:numPr>
          <w:ilvl w:val="1"/>
          <w:numId w:val="3"/>
        </w:numPr>
        <w:rPr>
          <w:color w:val="000000" w:themeColor="text1"/>
          <w:sz w:val="20"/>
        </w:rPr>
      </w:pPr>
      <w:r w:rsidRPr="00D41AA3">
        <w:rPr>
          <w:color w:val="000000" w:themeColor="text1"/>
          <w:sz w:val="20"/>
          <w:szCs w:val="20"/>
        </w:rPr>
        <w:t xml:space="preserve">Co-SR does not need to support EHT </w:t>
      </w:r>
      <w:proofErr w:type="spellStart"/>
      <w:r w:rsidRPr="00D41AA3">
        <w:rPr>
          <w:color w:val="000000" w:themeColor="text1"/>
          <w:sz w:val="20"/>
          <w:szCs w:val="20"/>
        </w:rPr>
        <w:t>eMLSR</w:t>
      </w:r>
      <w:proofErr w:type="spellEnd"/>
      <w:r w:rsidRPr="00D41AA3">
        <w:rPr>
          <w:color w:val="000000" w:themeColor="text1"/>
          <w:sz w:val="20"/>
          <w:szCs w:val="20"/>
        </w:rPr>
        <w:t xml:space="preserve"> non-AP STA</w:t>
      </w:r>
    </w:p>
    <w:p w14:paraId="2AAA37B6" w14:textId="77777777" w:rsidR="00283975" w:rsidRPr="00597565" w:rsidRDefault="00283975" w:rsidP="00283975">
      <w:pPr>
        <w:rPr>
          <w:lang w:val="en-GB"/>
        </w:rPr>
      </w:pPr>
    </w:p>
    <w:p w14:paraId="5F2802AE" w14:textId="74C0546C" w:rsidR="00283975" w:rsidRDefault="00D4634A" w:rsidP="00283975">
      <w:pPr>
        <w:rPr>
          <w:lang w:val="en-GB"/>
        </w:rPr>
      </w:pPr>
      <w:r>
        <w:rPr>
          <w:lang w:val="en-GB"/>
        </w:rPr>
        <w:t>Reference: 24/412, 25/879</w:t>
      </w:r>
    </w:p>
    <w:p w14:paraId="12FF837E" w14:textId="77777777" w:rsidR="00283975" w:rsidRDefault="00283975" w:rsidP="005D733C">
      <w:pPr>
        <w:rPr>
          <w:lang w:val="en-GB"/>
        </w:rPr>
      </w:pPr>
    </w:p>
    <w:p w14:paraId="67B7C89E" w14:textId="4F3B8A18" w:rsidR="00204061" w:rsidRDefault="00204061" w:rsidP="005D733C">
      <w:pPr>
        <w:rPr>
          <w:lang w:val="en-GB"/>
        </w:rPr>
      </w:pPr>
      <w:r w:rsidRPr="002D6B69">
        <w:rPr>
          <w:highlight w:val="yellow"/>
          <w:lang w:val="en-GB"/>
        </w:rPr>
        <w:t>Y/N/A:</w:t>
      </w:r>
      <w:r w:rsidR="00C95C13" w:rsidRPr="002D6B69">
        <w:rPr>
          <w:highlight w:val="yellow"/>
          <w:lang w:val="en-GB"/>
        </w:rPr>
        <w:t xml:space="preserve"> </w:t>
      </w:r>
      <w:r w:rsidR="0050028D" w:rsidRPr="002D6B69">
        <w:rPr>
          <w:highlight w:val="yellow"/>
          <w:lang w:val="en-GB"/>
        </w:rPr>
        <w:t>53/20/12</w:t>
      </w:r>
    </w:p>
    <w:p w14:paraId="19F81691" w14:textId="4ED06762" w:rsidR="00204061" w:rsidRDefault="00204061" w:rsidP="005D733C">
      <w:pPr>
        <w:rPr>
          <w:lang w:val="en-GB"/>
        </w:rPr>
      </w:pPr>
    </w:p>
    <w:p w14:paraId="03D3CAAA" w14:textId="77777777" w:rsidR="0050028D" w:rsidRDefault="0050028D" w:rsidP="005D733C">
      <w:pPr>
        <w:rPr>
          <w:lang w:val="en-GB"/>
        </w:rPr>
      </w:pPr>
    </w:p>
    <w:p w14:paraId="0B73C8E0" w14:textId="061B2493" w:rsidR="00204061" w:rsidRPr="00FB2C68" w:rsidRDefault="000070E6" w:rsidP="00FB2C68">
      <w:pPr>
        <w:keepNext/>
        <w:rPr>
          <w:b/>
          <w:sz w:val="28"/>
          <w:szCs w:val="28"/>
        </w:rPr>
      </w:pPr>
      <w:r w:rsidRPr="00FB2C68">
        <w:rPr>
          <w:b/>
          <w:sz w:val="28"/>
          <w:szCs w:val="28"/>
        </w:rPr>
        <w:t>Technical submissions</w:t>
      </w:r>
    </w:p>
    <w:p w14:paraId="1EF96AF5" w14:textId="61AC7C6B" w:rsidR="000070E6" w:rsidRPr="00FB2C68" w:rsidRDefault="000070E6" w:rsidP="000070E6">
      <w:pPr>
        <w:rPr>
          <w:b/>
          <w:bCs/>
          <w:u w:val="single"/>
          <w:lang w:val="en-GB"/>
        </w:rPr>
      </w:pPr>
      <w:r w:rsidRPr="00FB2C68">
        <w:rPr>
          <w:b/>
          <w:bCs/>
          <w:u w:val="single"/>
          <w:lang w:val="en-GB"/>
        </w:rPr>
        <w:t>25/1180 DRU Transmit Modulation Accuracy Requirement</w:t>
      </w:r>
      <w:r w:rsidR="00FB2C68">
        <w:rPr>
          <w:b/>
          <w:bCs/>
          <w:u w:val="single"/>
          <w:lang w:val="en-GB"/>
        </w:rPr>
        <w:t xml:space="preserve"> (</w:t>
      </w:r>
      <w:r w:rsidRPr="00FB2C68">
        <w:rPr>
          <w:b/>
          <w:bCs/>
          <w:u w:val="single"/>
          <w:lang w:val="en-GB"/>
        </w:rPr>
        <w:t>Yan Zhang</w:t>
      </w:r>
      <w:r w:rsidR="00FB2C68">
        <w:rPr>
          <w:b/>
          <w:bCs/>
          <w:u w:val="single"/>
          <w:lang w:val="en-GB"/>
        </w:rPr>
        <w:t>)</w:t>
      </w:r>
      <w:r w:rsidRPr="00FB2C68">
        <w:rPr>
          <w:b/>
          <w:bCs/>
          <w:u w:val="single"/>
          <w:lang w:val="en-GB"/>
        </w:rPr>
        <w:t xml:space="preserve"> </w:t>
      </w:r>
    </w:p>
    <w:p w14:paraId="7F058B16" w14:textId="5D4A174B" w:rsidR="00FB2C68" w:rsidRDefault="006933A9" w:rsidP="000070E6">
      <w:pPr>
        <w:rPr>
          <w:lang w:val="en-GB"/>
        </w:rPr>
      </w:pPr>
      <w:r>
        <w:rPr>
          <w:lang w:val="en-GB"/>
        </w:rPr>
        <w:t xml:space="preserve">Examine impact of DRU </w:t>
      </w:r>
      <w:proofErr w:type="spellStart"/>
      <w:r>
        <w:rPr>
          <w:lang w:val="en-GB"/>
        </w:rPr>
        <w:t>toneplan</w:t>
      </w:r>
      <w:proofErr w:type="spellEnd"/>
      <w:r>
        <w:rPr>
          <w:lang w:val="en-GB"/>
        </w:rPr>
        <w:t xml:space="preserve"> on unused EVM values</w:t>
      </w:r>
      <w:r w:rsidR="008E3CD1">
        <w:rPr>
          <w:lang w:val="en-GB"/>
        </w:rPr>
        <w:t>.</w:t>
      </w:r>
    </w:p>
    <w:p w14:paraId="22A3792F" w14:textId="28894AF6" w:rsidR="008E3CD1" w:rsidRDefault="00D53A28" w:rsidP="000070E6">
      <w:pPr>
        <w:rPr>
          <w:lang w:val="en-GB"/>
        </w:rPr>
      </w:pPr>
      <w:r>
        <w:rPr>
          <w:lang w:val="en-GB"/>
        </w:rPr>
        <w:t xml:space="preserve">Based on 26-tone RRU grid for requirements. </w:t>
      </w:r>
    </w:p>
    <w:p w14:paraId="011A0E23" w14:textId="77777777" w:rsidR="00D53A28" w:rsidRDefault="00D53A28" w:rsidP="000070E6">
      <w:pPr>
        <w:rPr>
          <w:lang w:val="en-GB"/>
        </w:rPr>
      </w:pPr>
    </w:p>
    <w:p w14:paraId="08F77C7C" w14:textId="2E10F8D3" w:rsidR="008E3CD1" w:rsidRPr="00774A56" w:rsidRDefault="008E3CD1" w:rsidP="000070E6">
      <w:pPr>
        <w:rPr>
          <w:u w:val="single"/>
          <w:lang w:val="en-GB"/>
        </w:rPr>
      </w:pPr>
      <w:r w:rsidRPr="00774A56">
        <w:rPr>
          <w:u w:val="single"/>
          <w:lang w:val="en-GB"/>
        </w:rPr>
        <w:t>Discussion</w:t>
      </w:r>
    </w:p>
    <w:p w14:paraId="4EC14099" w14:textId="364DFC05" w:rsidR="008E3CD1" w:rsidRDefault="008E3CD1" w:rsidP="000070E6">
      <w:pPr>
        <w:rPr>
          <w:lang w:val="en-GB"/>
        </w:rPr>
      </w:pPr>
      <w:r>
        <w:rPr>
          <w:lang w:val="en-GB"/>
        </w:rPr>
        <w:t xml:space="preserve">Q: </w:t>
      </w:r>
      <w:r w:rsidR="00002E94">
        <w:rPr>
          <w:lang w:val="en-GB"/>
        </w:rPr>
        <w:t>formula on slide 3 should also apply within DBW?</w:t>
      </w:r>
    </w:p>
    <w:p w14:paraId="6F431CA1" w14:textId="4CAD7AD4" w:rsidR="00002E94" w:rsidRDefault="00002E94" w:rsidP="000070E6">
      <w:pPr>
        <w:rPr>
          <w:lang w:val="en-GB"/>
        </w:rPr>
      </w:pPr>
      <w:r>
        <w:rPr>
          <w:lang w:val="en-GB"/>
        </w:rPr>
        <w:t>A: agree</w:t>
      </w:r>
    </w:p>
    <w:p w14:paraId="634405C8" w14:textId="77777777" w:rsidR="00FB2C68" w:rsidRDefault="00FB2C68" w:rsidP="000070E6">
      <w:pPr>
        <w:rPr>
          <w:lang w:val="en-GB"/>
        </w:rPr>
      </w:pPr>
    </w:p>
    <w:p w14:paraId="1B106CCB" w14:textId="193D6195" w:rsidR="00BD4242" w:rsidRDefault="00BD4242" w:rsidP="000070E6">
      <w:pPr>
        <w:rPr>
          <w:lang w:val="en-GB"/>
        </w:rPr>
      </w:pPr>
      <w:r>
        <w:rPr>
          <w:lang w:val="en-GB"/>
        </w:rPr>
        <w:t>Request to defer all SPs to allow for further verification.</w:t>
      </w:r>
    </w:p>
    <w:p w14:paraId="5DBA8482" w14:textId="77777777" w:rsidR="00FB2C68" w:rsidRDefault="00FB2C68" w:rsidP="000070E6">
      <w:pPr>
        <w:rPr>
          <w:lang w:val="en-GB"/>
        </w:rPr>
      </w:pPr>
    </w:p>
    <w:p w14:paraId="0B68A338" w14:textId="77777777" w:rsidR="00FB2C68" w:rsidRPr="008B0C05" w:rsidRDefault="00FB2C68" w:rsidP="00FB2C68">
      <w:pPr>
        <w:keepNext/>
        <w:rPr>
          <w:b/>
          <w:sz w:val="28"/>
          <w:szCs w:val="28"/>
        </w:rPr>
      </w:pPr>
      <w:r>
        <w:rPr>
          <w:b/>
          <w:sz w:val="28"/>
          <w:szCs w:val="28"/>
        </w:rPr>
        <w:t>Recess</w:t>
      </w:r>
    </w:p>
    <w:p w14:paraId="484A5304" w14:textId="544EE29C" w:rsidR="00FB2C68" w:rsidRDefault="00FB2C68" w:rsidP="00FB2C68">
      <w:pPr>
        <w:rPr>
          <w:szCs w:val="22"/>
        </w:rPr>
      </w:pPr>
      <w:r>
        <w:rPr>
          <w:szCs w:val="22"/>
        </w:rPr>
        <w:t xml:space="preserve">The meeting is </w:t>
      </w:r>
      <w:proofErr w:type="gramStart"/>
      <w:r>
        <w:rPr>
          <w:szCs w:val="22"/>
        </w:rPr>
        <w:t>recessed</w:t>
      </w:r>
      <w:proofErr w:type="gramEnd"/>
      <w:r>
        <w:rPr>
          <w:szCs w:val="22"/>
        </w:rPr>
        <w:t xml:space="preserve"> at 1</w:t>
      </w:r>
      <w:r w:rsidR="00671542">
        <w:rPr>
          <w:szCs w:val="22"/>
        </w:rPr>
        <w:t>7</w:t>
      </w:r>
      <w:r>
        <w:rPr>
          <w:szCs w:val="22"/>
        </w:rPr>
        <w:t>:</w:t>
      </w:r>
      <w:r w:rsidR="00671542">
        <w:rPr>
          <w:szCs w:val="22"/>
        </w:rPr>
        <w:t>52</w:t>
      </w:r>
      <w:r>
        <w:rPr>
          <w:szCs w:val="22"/>
        </w:rPr>
        <w:t>.</w:t>
      </w:r>
    </w:p>
    <w:p w14:paraId="0C17E2E8" w14:textId="75B1AA9C" w:rsidR="00115CC7" w:rsidRDefault="00115CC7">
      <w:r>
        <w:br w:type="page"/>
      </w:r>
    </w:p>
    <w:p w14:paraId="5B358408" w14:textId="7ABE2FF0" w:rsidR="00115CC7" w:rsidRPr="0039540D" w:rsidRDefault="00115CC7" w:rsidP="00115CC7">
      <w:pPr>
        <w:pStyle w:val="Heading2"/>
      </w:pPr>
      <w:r>
        <w:lastRenderedPageBreak/>
        <w:t xml:space="preserve">Session </w:t>
      </w:r>
      <w:r>
        <w:t>9</w:t>
      </w:r>
      <w:r>
        <w:t xml:space="preserve">: </w:t>
      </w:r>
      <w:r>
        <w:t>Friday</w:t>
      </w:r>
      <w:r>
        <w:t xml:space="preserve"> 7/2</w:t>
      </w:r>
      <w:r>
        <w:t>5</w:t>
      </w:r>
      <w:r>
        <w:t xml:space="preserve">/2025, </w:t>
      </w:r>
      <w:r w:rsidR="00C9054E">
        <w:t>9</w:t>
      </w:r>
      <w:r>
        <w:t>:00-1</w:t>
      </w:r>
      <w:r w:rsidR="00C9054E">
        <w:t>0</w:t>
      </w:r>
      <w:r>
        <w:t>:</w:t>
      </w:r>
      <w:r w:rsidR="00C9054E">
        <w:t>3</w:t>
      </w:r>
      <w:r>
        <w:t>0</w:t>
      </w:r>
    </w:p>
    <w:p w14:paraId="2F171474" w14:textId="77777777" w:rsidR="00115CC7" w:rsidRPr="001916B5" w:rsidRDefault="00115CC7" w:rsidP="00115CC7">
      <w:pPr>
        <w:rPr>
          <w:szCs w:val="22"/>
        </w:rPr>
      </w:pPr>
    </w:p>
    <w:p w14:paraId="23786F0C" w14:textId="77777777" w:rsidR="00115CC7" w:rsidRPr="0039540D" w:rsidRDefault="00115CC7" w:rsidP="00115CC7">
      <w:pPr>
        <w:rPr>
          <w:b/>
          <w:sz w:val="28"/>
          <w:szCs w:val="28"/>
        </w:rPr>
      </w:pPr>
      <w:r w:rsidRPr="0039540D">
        <w:rPr>
          <w:b/>
          <w:sz w:val="28"/>
          <w:szCs w:val="28"/>
        </w:rPr>
        <w:t>Introduction</w:t>
      </w:r>
    </w:p>
    <w:p w14:paraId="5E48EF15" w14:textId="4C5428AE" w:rsidR="00115CC7" w:rsidRDefault="00115CC7" w:rsidP="00115CC7">
      <w:pPr>
        <w:numPr>
          <w:ilvl w:val="0"/>
          <w:numId w:val="15"/>
        </w:numPr>
        <w:rPr>
          <w:szCs w:val="22"/>
        </w:rPr>
      </w:pPr>
      <w:r w:rsidRPr="001916B5">
        <w:rPr>
          <w:szCs w:val="22"/>
        </w:rPr>
        <w:t>The Chair (</w:t>
      </w:r>
      <w:r>
        <w:rPr>
          <w:szCs w:val="22"/>
        </w:rPr>
        <w:t>Dongguk Lim, LGE</w:t>
      </w:r>
      <w:r w:rsidRPr="001916B5">
        <w:rPr>
          <w:szCs w:val="22"/>
        </w:rPr>
        <w:t xml:space="preserve">) calls the meeting to order at </w:t>
      </w:r>
      <w:r w:rsidR="00DC6076">
        <w:rPr>
          <w:szCs w:val="22"/>
        </w:rPr>
        <w:t>9</w:t>
      </w:r>
      <w:r>
        <w:rPr>
          <w:szCs w:val="22"/>
        </w:rPr>
        <w:t>:00</w:t>
      </w:r>
    </w:p>
    <w:p w14:paraId="2F08DCA9" w14:textId="3E23743E" w:rsidR="00115CC7" w:rsidRDefault="00115CC7" w:rsidP="00115CC7">
      <w:pPr>
        <w:numPr>
          <w:ilvl w:val="0"/>
          <w:numId w:val="15"/>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w:t>
      </w:r>
      <w:r w:rsidR="00075B9F">
        <w:rPr>
          <w:b/>
          <w:szCs w:val="22"/>
        </w:rPr>
        <w:t>6</w:t>
      </w:r>
      <w:r>
        <w:rPr>
          <w:szCs w:val="22"/>
        </w:rPr>
        <w:t>.</w:t>
      </w:r>
    </w:p>
    <w:p w14:paraId="020605AE" w14:textId="77777777" w:rsidR="00115CC7" w:rsidRDefault="00115CC7" w:rsidP="00115CC7">
      <w:pPr>
        <w:numPr>
          <w:ilvl w:val="0"/>
          <w:numId w:val="1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3C14A639" w14:textId="77777777" w:rsidR="00115CC7" w:rsidRDefault="00115CC7" w:rsidP="00115CC7">
      <w:pPr>
        <w:numPr>
          <w:ilvl w:val="0"/>
          <w:numId w:val="15"/>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7F39B385" w14:textId="77777777" w:rsidR="00115CC7" w:rsidRPr="000509FC" w:rsidRDefault="00115CC7" w:rsidP="00115CC7">
      <w:pPr>
        <w:numPr>
          <w:ilvl w:val="0"/>
          <w:numId w:val="15"/>
        </w:numPr>
        <w:rPr>
          <w:szCs w:val="22"/>
        </w:rPr>
      </w:pPr>
      <w:r>
        <w:rPr>
          <w:szCs w:val="22"/>
        </w:rPr>
        <w:t xml:space="preserve">The Chair goes through the Copyright policy. </w:t>
      </w:r>
    </w:p>
    <w:p w14:paraId="63A8EBDA" w14:textId="77777777" w:rsidR="00115CC7" w:rsidRPr="00384B8E" w:rsidRDefault="00115CC7" w:rsidP="00115CC7">
      <w:pPr>
        <w:numPr>
          <w:ilvl w:val="0"/>
          <w:numId w:val="15"/>
        </w:numPr>
        <w:rPr>
          <w:sz w:val="22"/>
          <w:szCs w:val="22"/>
        </w:rPr>
      </w:pPr>
      <w:r>
        <w:rPr>
          <w:szCs w:val="22"/>
        </w:rPr>
        <w:t>Agenda</w:t>
      </w:r>
    </w:p>
    <w:p w14:paraId="0E6C5273" w14:textId="77777777" w:rsidR="00A24B26" w:rsidRDefault="00A24B26" w:rsidP="00A24B26">
      <w:pPr>
        <w:ind w:left="360"/>
      </w:pPr>
      <w:r>
        <w:t>CR/PDT Submissions:</w:t>
      </w:r>
    </w:p>
    <w:p w14:paraId="6CA3AEB0" w14:textId="77777777" w:rsidR="00A24B26" w:rsidRDefault="00A24B26" w:rsidP="00A24B26">
      <w:pPr>
        <w:pStyle w:val="ListParagraph"/>
        <w:numPr>
          <w:ilvl w:val="1"/>
          <w:numId w:val="15"/>
        </w:numPr>
        <w:rPr>
          <w:sz w:val="22"/>
          <w:szCs w:val="22"/>
        </w:rPr>
      </w:pPr>
      <w:hyperlink r:id="rId52" w:history="1">
        <w:r w:rsidRPr="008F7308">
          <w:rPr>
            <w:rStyle w:val="Hyperlink"/>
            <w:sz w:val="22"/>
            <w:szCs w:val="22"/>
          </w:rPr>
          <w:t>25/1298</w:t>
        </w:r>
      </w:hyperlink>
      <w:r>
        <w:rPr>
          <w:sz w:val="22"/>
          <w:szCs w:val="22"/>
        </w:rPr>
        <w:t xml:space="preserve"> </w:t>
      </w:r>
      <w:r w:rsidRPr="00DF718A">
        <w:rPr>
          <w:sz w:val="22"/>
          <w:szCs w:val="22"/>
        </w:rPr>
        <w:t>Misc UHR PHY Capability field CIDs</w:t>
      </w:r>
      <w:r w:rsidRPr="00DF718A">
        <w:rPr>
          <w:sz w:val="22"/>
          <w:szCs w:val="22"/>
        </w:rPr>
        <w:tab/>
      </w:r>
      <w:r>
        <w:rPr>
          <w:sz w:val="22"/>
          <w:szCs w:val="22"/>
        </w:rPr>
        <w:tab/>
      </w:r>
      <w:r w:rsidRPr="00DF718A">
        <w:rPr>
          <w:sz w:val="22"/>
          <w:szCs w:val="22"/>
        </w:rPr>
        <w:t>Eugene Baik</w:t>
      </w:r>
      <w:r>
        <w:rPr>
          <w:sz w:val="22"/>
          <w:szCs w:val="22"/>
        </w:rPr>
        <w:tab/>
      </w:r>
      <w:r>
        <w:rPr>
          <w:sz w:val="22"/>
          <w:szCs w:val="22"/>
        </w:rPr>
        <w:tab/>
        <w:t>[4C]</w:t>
      </w:r>
    </w:p>
    <w:p w14:paraId="59D77EA0" w14:textId="77777777" w:rsidR="00A24B26" w:rsidRDefault="00A24B26" w:rsidP="002836F0">
      <w:pPr>
        <w:ind w:left="360"/>
      </w:pPr>
      <w:r>
        <w:t>Technical Submissions ELR/DRU/DS-CTS:</w:t>
      </w:r>
    </w:p>
    <w:p w14:paraId="3B21A893" w14:textId="77777777" w:rsidR="00A24B26" w:rsidRPr="008244BD" w:rsidRDefault="00A24B26" w:rsidP="00A24B26">
      <w:pPr>
        <w:pStyle w:val="ListParagraph"/>
        <w:numPr>
          <w:ilvl w:val="1"/>
          <w:numId w:val="15"/>
        </w:numPr>
        <w:rPr>
          <w:sz w:val="22"/>
          <w:szCs w:val="22"/>
        </w:rPr>
      </w:pPr>
      <w:hyperlink r:id="rId53" w:history="1">
        <w:r w:rsidRPr="00C503D4">
          <w:rPr>
            <w:rStyle w:val="Hyperlink"/>
            <w:sz w:val="22"/>
            <w:szCs w:val="22"/>
          </w:rPr>
          <w:t>25/1001</w:t>
        </w:r>
      </w:hyperlink>
      <w:r w:rsidRPr="008244BD">
        <w:rPr>
          <w:sz w:val="22"/>
          <w:szCs w:val="22"/>
        </w:rPr>
        <w:t xml:space="preserve"> Adaptive power boosting design for </w:t>
      </w:r>
      <w:proofErr w:type="spellStart"/>
      <w:r w:rsidRPr="008244BD">
        <w:rPr>
          <w:sz w:val="22"/>
          <w:szCs w:val="22"/>
        </w:rPr>
        <w:t>dRU</w:t>
      </w:r>
      <w:proofErr w:type="spellEnd"/>
      <w:r w:rsidRPr="008244BD">
        <w:rPr>
          <w:sz w:val="22"/>
          <w:szCs w:val="22"/>
        </w:rPr>
        <w:tab/>
      </w:r>
      <w:r w:rsidRPr="008244BD">
        <w:rPr>
          <w:sz w:val="22"/>
          <w:szCs w:val="22"/>
        </w:rPr>
        <w:tab/>
      </w:r>
      <w:r w:rsidRPr="008244BD">
        <w:rPr>
          <w:sz w:val="22"/>
          <w:szCs w:val="22"/>
        </w:rPr>
        <w:tab/>
        <w:t>Sawaira Ali</w:t>
      </w:r>
    </w:p>
    <w:p w14:paraId="154CF130" w14:textId="77777777" w:rsidR="00A24B26" w:rsidRPr="00840958" w:rsidRDefault="00A24B26" w:rsidP="00A24B26">
      <w:pPr>
        <w:pStyle w:val="ListParagraph"/>
        <w:numPr>
          <w:ilvl w:val="1"/>
          <w:numId w:val="15"/>
        </w:numPr>
        <w:rPr>
          <w:sz w:val="22"/>
          <w:szCs w:val="22"/>
        </w:rPr>
      </w:pPr>
      <w:hyperlink r:id="rId54" w:history="1">
        <w:r w:rsidRPr="00A24CE5">
          <w:rPr>
            <w:rStyle w:val="Hyperlink"/>
            <w:sz w:val="22"/>
            <w:szCs w:val="22"/>
          </w:rPr>
          <w:t>25/1195</w:t>
        </w:r>
      </w:hyperlink>
      <w:r w:rsidRPr="0088132D">
        <w:rPr>
          <w:color w:val="FF0000"/>
          <w:sz w:val="22"/>
          <w:szCs w:val="22"/>
        </w:rPr>
        <w:t xml:space="preserve"> </w:t>
      </w:r>
      <w:r w:rsidRPr="00840958">
        <w:rPr>
          <w:sz w:val="22"/>
          <w:szCs w:val="22"/>
        </w:rPr>
        <w:t xml:space="preserve">EVM Definition for UHR DRU TB PPDU </w:t>
      </w:r>
      <w:proofErr w:type="spellStart"/>
      <w:r w:rsidRPr="00840958">
        <w:rPr>
          <w:sz w:val="22"/>
          <w:szCs w:val="22"/>
        </w:rPr>
        <w:t>followup</w:t>
      </w:r>
      <w:proofErr w:type="spellEnd"/>
      <w:r w:rsidRPr="00840958">
        <w:rPr>
          <w:sz w:val="22"/>
          <w:szCs w:val="22"/>
        </w:rPr>
        <w:tab/>
      </w:r>
      <w:r>
        <w:rPr>
          <w:sz w:val="22"/>
          <w:szCs w:val="22"/>
        </w:rPr>
        <w:tab/>
      </w:r>
      <w:r w:rsidRPr="00840958">
        <w:rPr>
          <w:sz w:val="22"/>
          <w:szCs w:val="22"/>
        </w:rPr>
        <w:t>Rui Cao</w:t>
      </w:r>
    </w:p>
    <w:p w14:paraId="43CD737D" w14:textId="77777777" w:rsidR="00A24B26" w:rsidRPr="00840958" w:rsidRDefault="00A24B26" w:rsidP="00A24B26">
      <w:pPr>
        <w:pStyle w:val="ListParagraph"/>
        <w:numPr>
          <w:ilvl w:val="1"/>
          <w:numId w:val="15"/>
        </w:numPr>
        <w:rPr>
          <w:sz w:val="22"/>
          <w:szCs w:val="22"/>
        </w:rPr>
      </w:pPr>
      <w:hyperlink r:id="rId55" w:history="1">
        <w:r w:rsidRPr="00A24CE5">
          <w:rPr>
            <w:rStyle w:val="Hyperlink"/>
            <w:sz w:val="22"/>
            <w:szCs w:val="22"/>
          </w:rPr>
          <w:t>25/1174</w:t>
        </w:r>
      </w:hyperlink>
      <w:r w:rsidRPr="0088132D">
        <w:rPr>
          <w:color w:val="FF0000"/>
          <w:sz w:val="22"/>
          <w:szCs w:val="22"/>
        </w:rPr>
        <w:t xml:space="preserve"> </w:t>
      </w:r>
      <w:r w:rsidRPr="00840958">
        <w:rPr>
          <w:sz w:val="22"/>
          <w:szCs w:val="22"/>
        </w:rPr>
        <w:t>Consideration on the scrambler initialization value for DS-CTS</w:t>
      </w:r>
      <w:r w:rsidRPr="00840958">
        <w:rPr>
          <w:sz w:val="22"/>
          <w:szCs w:val="22"/>
        </w:rPr>
        <w:tab/>
      </w:r>
      <w:proofErr w:type="spellStart"/>
      <w:r w:rsidRPr="00840958">
        <w:rPr>
          <w:sz w:val="22"/>
          <w:szCs w:val="22"/>
        </w:rPr>
        <w:t>Chenchen</w:t>
      </w:r>
      <w:proofErr w:type="spellEnd"/>
      <w:r w:rsidRPr="00840958">
        <w:rPr>
          <w:sz w:val="22"/>
          <w:szCs w:val="22"/>
        </w:rPr>
        <w:t xml:space="preserve"> Liu</w:t>
      </w:r>
    </w:p>
    <w:p w14:paraId="3BD44CF7" w14:textId="77777777" w:rsidR="00A24B26" w:rsidRPr="00840958" w:rsidRDefault="00A24B26" w:rsidP="00A24B26">
      <w:pPr>
        <w:pStyle w:val="ListParagraph"/>
        <w:numPr>
          <w:ilvl w:val="1"/>
          <w:numId w:val="15"/>
        </w:numPr>
        <w:rPr>
          <w:sz w:val="22"/>
          <w:szCs w:val="22"/>
        </w:rPr>
      </w:pPr>
      <w:hyperlink r:id="rId56" w:history="1">
        <w:r w:rsidRPr="00A24CE5">
          <w:rPr>
            <w:rStyle w:val="Hyperlink"/>
            <w:sz w:val="22"/>
            <w:szCs w:val="22"/>
          </w:rPr>
          <w:t>25/1175</w:t>
        </w:r>
      </w:hyperlink>
      <w:r w:rsidRPr="0088132D">
        <w:rPr>
          <w:color w:val="FF0000"/>
          <w:sz w:val="22"/>
          <w:szCs w:val="22"/>
        </w:rPr>
        <w:t xml:space="preserve"> </w:t>
      </w:r>
      <w:r w:rsidRPr="00840958">
        <w:rPr>
          <w:sz w:val="22"/>
          <w:szCs w:val="22"/>
        </w:rPr>
        <w:t>Scrambling Seed Design for DS-CTS</w:t>
      </w:r>
      <w:r w:rsidRPr="00840958">
        <w:rPr>
          <w:sz w:val="22"/>
          <w:szCs w:val="22"/>
        </w:rPr>
        <w:tab/>
      </w:r>
      <w:r w:rsidRPr="00840958">
        <w:rPr>
          <w:sz w:val="22"/>
          <w:szCs w:val="22"/>
        </w:rPr>
        <w:tab/>
      </w:r>
      <w:r>
        <w:rPr>
          <w:sz w:val="22"/>
          <w:szCs w:val="22"/>
        </w:rPr>
        <w:tab/>
      </w:r>
      <w:r>
        <w:rPr>
          <w:sz w:val="22"/>
          <w:szCs w:val="22"/>
        </w:rPr>
        <w:tab/>
      </w:r>
      <w:r w:rsidRPr="00840958">
        <w:rPr>
          <w:sz w:val="22"/>
          <w:szCs w:val="22"/>
        </w:rPr>
        <w:t xml:space="preserve">Lin Yang </w:t>
      </w:r>
    </w:p>
    <w:p w14:paraId="5A996F4E" w14:textId="77777777" w:rsidR="00A24B26" w:rsidRDefault="00A24B26" w:rsidP="00A24B26">
      <w:pPr>
        <w:pStyle w:val="ListParagraph"/>
        <w:numPr>
          <w:ilvl w:val="1"/>
          <w:numId w:val="15"/>
        </w:numPr>
        <w:rPr>
          <w:sz w:val="22"/>
          <w:szCs w:val="22"/>
        </w:rPr>
      </w:pPr>
      <w:hyperlink r:id="rId57" w:history="1">
        <w:r w:rsidRPr="003C5095">
          <w:rPr>
            <w:rStyle w:val="Hyperlink"/>
            <w:sz w:val="22"/>
            <w:szCs w:val="22"/>
          </w:rPr>
          <w:t>25/1181</w:t>
        </w:r>
      </w:hyperlink>
      <w:r w:rsidRPr="0088132D">
        <w:rPr>
          <w:color w:val="FF0000"/>
          <w:sz w:val="22"/>
          <w:szCs w:val="22"/>
        </w:rPr>
        <w:t xml:space="preserve"> </w:t>
      </w:r>
      <w:r w:rsidRPr="00840958">
        <w:rPr>
          <w:sz w:val="22"/>
          <w:szCs w:val="22"/>
        </w:rPr>
        <w:t>Scrambler seed used in DS-CTS frame</w:t>
      </w:r>
      <w:r w:rsidRPr="00840958">
        <w:rPr>
          <w:sz w:val="22"/>
          <w:szCs w:val="22"/>
        </w:rPr>
        <w:tab/>
      </w:r>
      <w:r>
        <w:rPr>
          <w:sz w:val="22"/>
          <w:szCs w:val="22"/>
        </w:rPr>
        <w:tab/>
      </w:r>
      <w:r>
        <w:rPr>
          <w:sz w:val="22"/>
          <w:szCs w:val="22"/>
        </w:rPr>
        <w:tab/>
      </w:r>
      <w:r w:rsidRPr="00840958">
        <w:rPr>
          <w:sz w:val="22"/>
          <w:szCs w:val="22"/>
        </w:rPr>
        <w:t>Hari Ram Balakrishnan</w:t>
      </w:r>
    </w:p>
    <w:p w14:paraId="4B4FD96E" w14:textId="77777777" w:rsidR="00A24B26" w:rsidRPr="00861E99" w:rsidRDefault="00A24B26" w:rsidP="00A24B26">
      <w:pPr>
        <w:pStyle w:val="ListParagraph"/>
        <w:numPr>
          <w:ilvl w:val="1"/>
          <w:numId w:val="15"/>
        </w:numPr>
        <w:rPr>
          <w:sz w:val="22"/>
          <w:szCs w:val="22"/>
        </w:rPr>
      </w:pPr>
      <w:hyperlink r:id="rId58" w:history="1">
        <w:r w:rsidRPr="003C5095">
          <w:rPr>
            <w:rStyle w:val="Hyperlink"/>
            <w:sz w:val="22"/>
            <w:szCs w:val="22"/>
          </w:rPr>
          <w:t>25/0848</w:t>
        </w:r>
      </w:hyperlink>
      <w:r w:rsidRPr="00861E99">
        <w:rPr>
          <w:sz w:val="22"/>
          <w:szCs w:val="22"/>
        </w:rPr>
        <w:t xml:space="preserve"> UHR ELR Pilot Tones Clarification</w:t>
      </w:r>
      <w:r w:rsidRPr="00861E99">
        <w:rPr>
          <w:sz w:val="22"/>
          <w:szCs w:val="22"/>
        </w:rPr>
        <w:tab/>
      </w:r>
      <w:r w:rsidRPr="00861E99">
        <w:rPr>
          <w:sz w:val="22"/>
          <w:szCs w:val="22"/>
        </w:rPr>
        <w:tab/>
      </w:r>
      <w:r w:rsidRPr="00861E99">
        <w:rPr>
          <w:sz w:val="22"/>
          <w:szCs w:val="22"/>
        </w:rPr>
        <w:tab/>
        <w:t>Sigurd Schelstraete</w:t>
      </w:r>
    </w:p>
    <w:p w14:paraId="51551F7C" w14:textId="77777777" w:rsidR="00A24B26" w:rsidRPr="00E22B1B" w:rsidRDefault="00A24B26" w:rsidP="00A24B26">
      <w:pPr>
        <w:pStyle w:val="ListParagraph"/>
        <w:numPr>
          <w:ilvl w:val="1"/>
          <w:numId w:val="15"/>
        </w:numPr>
        <w:rPr>
          <w:sz w:val="22"/>
          <w:szCs w:val="22"/>
        </w:rPr>
      </w:pPr>
      <w:hyperlink r:id="rId59" w:history="1">
        <w:r w:rsidRPr="003A188D">
          <w:rPr>
            <w:rStyle w:val="Hyperlink"/>
            <w:sz w:val="22"/>
            <w:szCs w:val="22"/>
          </w:rPr>
          <w:t>25/0985</w:t>
        </w:r>
      </w:hyperlink>
      <w:r w:rsidRPr="00E22B1B">
        <w:rPr>
          <w:sz w:val="22"/>
          <w:szCs w:val="22"/>
        </w:rPr>
        <w:t xml:space="preserve"> A Novel Approach to Reduce the Size of the Beamforming Feedback Report in Wi-Fi Networks</w:t>
      </w:r>
      <w:r w:rsidRPr="00E22B1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22B1B">
        <w:rPr>
          <w:sz w:val="22"/>
          <w:szCs w:val="22"/>
        </w:rPr>
        <w:t>Sawaira Ali</w:t>
      </w:r>
    </w:p>
    <w:p w14:paraId="5CD78171" w14:textId="77777777" w:rsidR="00ED5DDD" w:rsidRDefault="00ED5DDD" w:rsidP="00ED5DDD">
      <w:pPr>
        <w:ind w:left="360"/>
      </w:pPr>
      <w:r>
        <w:t>CR/PDT Submissions:</w:t>
      </w:r>
    </w:p>
    <w:p w14:paraId="21CE0EB9" w14:textId="77777777" w:rsidR="00ED5DDD" w:rsidRDefault="00ED5DDD" w:rsidP="00ED5DDD">
      <w:pPr>
        <w:pStyle w:val="ListParagraph"/>
        <w:numPr>
          <w:ilvl w:val="1"/>
          <w:numId w:val="15"/>
        </w:numPr>
        <w:rPr>
          <w:sz w:val="22"/>
          <w:szCs w:val="22"/>
        </w:rPr>
      </w:pPr>
      <w:hyperlink r:id="rId60" w:history="1">
        <w:r w:rsidRPr="00465A33">
          <w:rPr>
            <w:rStyle w:val="Hyperlink"/>
            <w:sz w:val="22"/>
            <w:szCs w:val="22"/>
          </w:rPr>
          <w:t>25/1294</w:t>
        </w:r>
      </w:hyperlink>
      <w:r>
        <w:rPr>
          <w:sz w:val="22"/>
          <w:szCs w:val="22"/>
        </w:rPr>
        <w:t xml:space="preserve"> </w:t>
      </w:r>
      <w:r w:rsidRPr="00DE1CD2">
        <w:rPr>
          <w:sz w:val="22"/>
          <w:szCs w:val="22"/>
        </w:rPr>
        <w:t xml:space="preserve">Resolution to </w:t>
      </w:r>
      <w:proofErr w:type="spellStart"/>
      <w:r w:rsidRPr="00DE1CD2">
        <w:rPr>
          <w:sz w:val="22"/>
          <w:szCs w:val="22"/>
        </w:rPr>
        <w:t>misc</w:t>
      </w:r>
      <w:proofErr w:type="spellEnd"/>
      <w:r w:rsidRPr="00DE1CD2">
        <w:rPr>
          <w:sz w:val="22"/>
          <w:szCs w:val="22"/>
        </w:rPr>
        <w:t xml:space="preserve"> LDPC CIDs</w:t>
      </w:r>
      <w:r>
        <w:rPr>
          <w:sz w:val="22"/>
          <w:szCs w:val="22"/>
        </w:rPr>
        <w:tab/>
      </w:r>
      <w:r>
        <w:rPr>
          <w:sz w:val="22"/>
          <w:szCs w:val="22"/>
        </w:rPr>
        <w:tab/>
      </w:r>
      <w:r w:rsidRPr="00DE1CD2">
        <w:rPr>
          <w:sz w:val="22"/>
          <w:szCs w:val="22"/>
        </w:rPr>
        <w:tab/>
        <w:t>Rethna Pulikkoonattu</w:t>
      </w:r>
      <w:r>
        <w:rPr>
          <w:sz w:val="22"/>
          <w:szCs w:val="22"/>
        </w:rPr>
        <w:tab/>
        <w:t>[3C]</w:t>
      </w:r>
    </w:p>
    <w:p w14:paraId="791792DD" w14:textId="77777777" w:rsidR="00ED5DDD" w:rsidRDefault="00ED5DDD" w:rsidP="00ED5DDD">
      <w:pPr>
        <w:pStyle w:val="ListParagraph"/>
        <w:numPr>
          <w:ilvl w:val="1"/>
          <w:numId w:val="15"/>
        </w:numPr>
        <w:rPr>
          <w:sz w:val="22"/>
          <w:szCs w:val="22"/>
        </w:rPr>
      </w:pPr>
      <w:r w:rsidRPr="00A5213D">
        <w:rPr>
          <w:color w:val="FF0000"/>
          <w:sz w:val="22"/>
          <w:szCs w:val="22"/>
        </w:rPr>
        <w:t xml:space="preserve">25/1311 </w:t>
      </w:r>
      <w:r w:rsidRPr="00A5213D">
        <w:rPr>
          <w:sz w:val="22"/>
          <w:szCs w:val="22"/>
        </w:rPr>
        <w:t>CC50-CR-for-CIDs-952-1349</w:t>
      </w:r>
      <w:r w:rsidRPr="00A5213D">
        <w:rPr>
          <w:sz w:val="22"/>
          <w:szCs w:val="22"/>
        </w:rPr>
        <w:tab/>
      </w:r>
      <w:r>
        <w:rPr>
          <w:sz w:val="22"/>
          <w:szCs w:val="22"/>
        </w:rPr>
        <w:tab/>
      </w:r>
      <w:r>
        <w:rPr>
          <w:sz w:val="22"/>
          <w:szCs w:val="22"/>
        </w:rPr>
        <w:tab/>
      </w:r>
      <w:r w:rsidRPr="00A5213D">
        <w:rPr>
          <w:sz w:val="22"/>
          <w:szCs w:val="22"/>
        </w:rPr>
        <w:t>Genadiy Tsodik</w:t>
      </w:r>
      <w:r>
        <w:rPr>
          <w:sz w:val="22"/>
          <w:szCs w:val="22"/>
        </w:rPr>
        <w:tab/>
      </w:r>
      <w:r>
        <w:rPr>
          <w:sz w:val="22"/>
          <w:szCs w:val="22"/>
        </w:rPr>
        <w:tab/>
        <w:t>[2C]</w:t>
      </w:r>
    </w:p>
    <w:p w14:paraId="186A2950" w14:textId="77777777" w:rsidR="00ED5DDD" w:rsidRPr="005E19EF" w:rsidRDefault="00ED5DDD" w:rsidP="00ED5DDD">
      <w:pPr>
        <w:pStyle w:val="ListParagraph"/>
        <w:numPr>
          <w:ilvl w:val="1"/>
          <w:numId w:val="15"/>
        </w:numPr>
        <w:rPr>
          <w:sz w:val="22"/>
          <w:szCs w:val="22"/>
        </w:rPr>
      </w:pPr>
      <w:hyperlink r:id="rId61" w:history="1">
        <w:r w:rsidRPr="005E19EF">
          <w:rPr>
            <w:rStyle w:val="Hyperlink"/>
            <w:sz w:val="22"/>
            <w:szCs w:val="22"/>
          </w:rPr>
          <w:t>25/1299</w:t>
        </w:r>
      </w:hyperlink>
      <w:r w:rsidRPr="005E19EF">
        <w:rPr>
          <w:sz w:val="22"/>
          <w:szCs w:val="22"/>
        </w:rPr>
        <w:t xml:space="preserve"> CC50 CR for CID 1663</w:t>
      </w:r>
      <w:r w:rsidRPr="005E19EF">
        <w:rPr>
          <w:sz w:val="22"/>
          <w:szCs w:val="22"/>
        </w:rPr>
        <w:tab/>
      </w:r>
      <w:r>
        <w:rPr>
          <w:sz w:val="22"/>
          <w:szCs w:val="22"/>
        </w:rPr>
        <w:tab/>
      </w:r>
      <w:r>
        <w:rPr>
          <w:sz w:val="22"/>
          <w:szCs w:val="22"/>
        </w:rPr>
        <w:tab/>
      </w:r>
      <w:r>
        <w:rPr>
          <w:sz w:val="22"/>
          <w:szCs w:val="22"/>
        </w:rPr>
        <w:tab/>
      </w:r>
      <w:proofErr w:type="spellStart"/>
      <w:r w:rsidRPr="005E19EF">
        <w:rPr>
          <w:sz w:val="22"/>
          <w:szCs w:val="22"/>
        </w:rPr>
        <w:t>Qisheng</w:t>
      </w:r>
      <w:proofErr w:type="spellEnd"/>
      <w:r w:rsidRPr="005E19EF">
        <w:rPr>
          <w:sz w:val="22"/>
          <w:szCs w:val="22"/>
        </w:rPr>
        <w:t xml:space="preserve"> Huang</w:t>
      </w:r>
      <w:r>
        <w:rPr>
          <w:sz w:val="22"/>
          <w:szCs w:val="22"/>
        </w:rPr>
        <w:tab/>
      </w:r>
      <w:r>
        <w:rPr>
          <w:sz w:val="22"/>
          <w:szCs w:val="22"/>
        </w:rPr>
        <w:tab/>
        <w:t>[1C]</w:t>
      </w:r>
    </w:p>
    <w:p w14:paraId="3BEB0A26" w14:textId="77777777" w:rsidR="00FB2C68" w:rsidRDefault="00FB2C68" w:rsidP="000070E6">
      <w:pPr>
        <w:rPr>
          <w:lang w:val="en-GB"/>
        </w:rPr>
      </w:pPr>
    </w:p>
    <w:p w14:paraId="4649D198" w14:textId="77777777" w:rsidR="002836F0" w:rsidRPr="002836F0" w:rsidRDefault="002836F0" w:rsidP="002836F0">
      <w:pPr>
        <w:keepNext/>
        <w:rPr>
          <w:b/>
          <w:sz w:val="28"/>
          <w:szCs w:val="28"/>
        </w:rPr>
      </w:pPr>
      <w:r w:rsidRPr="002836F0">
        <w:rPr>
          <w:b/>
          <w:sz w:val="28"/>
          <w:szCs w:val="28"/>
        </w:rPr>
        <w:t>CR/PDT Submissions:</w:t>
      </w:r>
    </w:p>
    <w:p w14:paraId="18FA9A59" w14:textId="7ED6C573" w:rsidR="002836F0" w:rsidRPr="00ED5DDD" w:rsidRDefault="002836F0" w:rsidP="002836F0">
      <w:pPr>
        <w:rPr>
          <w:b/>
          <w:bCs/>
          <w:u w:val="single"/>
          <w:lang w:val="en-GB"/>
        </w:rPr>
      </w:pPr>
      <w:r w:rsidRPr="00ED5DDD">
        <w:rPr>
          <w:b/>
          <w:bCs/>
          <w:u w:val="single"/>
          <w:lang w:val="en-GB"/>
        </w:rPr>
        <w:t>25/1298 Misc UHR PHY Capability field CIDs</w:t>
      </w:r>
      <w:r w:rsidR="00ED5DDD" w:rsidRPr="00ED5DDD">
        <w:rPr>
          <w:b/>
          <w:bCs/>
          <w:u w:val="single"/>
          <w:lang w:val="en-GB"/>
        </w:rPr>
        <w:t xml:space="preserve"> (</w:t>
      </w:r>
      <w:r w:rsidRPr="00ED5DDD">
        <w:rPr>
          <w:b/>
          <w:bCs/>
          <w:u w:val="single"/>
          <w:lang w:val="en-GB"/>
        </w:rPr>
        <w:t>Eugene Bai</w:t>
      </w:r>
      <w:r w:rsidR="00ED5DDD" w:rsidRPr="00ED5DDD">
        <w:rPr>
          <w:b/>
          <w:bCs/>
          <w:u w:val="single"/>
          <w:lang w:val="en-GB"/>
        </w:rPr>
        <w:t>k)</w:t>
      </w:r>
    </w:p>
    <w:p w14:paraId="04A7243F" w14:textId="2632E39A" w:rsidR="007E6E21" w:rsidRDefault="007E6E21" w:rsidP="002836F0">
      <w:pPr>
        <w:rPr>
          <w:lang w:val="en-GB"/>
        </w:rPr>
      </w:pPr>
      <w:r>
        <w:rPr>
          <w:lang w:val="en-GB"/>
        </w:rPr>
        <w:t>SP</w:t>
      </w:r>
    </w:p>
    <w:p w14:paraId="2475F221" w14:textId="3BF6C317" w:rsidR="00ED5DDD" w:rsidRDefault="00BB5EB4" w:rsidP="002836F0">
      <w:pPr>
        <w:rPr>
          <w:lang w:val="en-GB"/>
        </w:rPr>
      </w:pPr>
      <w:r>
        <w:rPr>
          <w:lang w:val="en-GB"/>
        </w:rPr>
        <w:t>Do you agree to accept the proposed resolution of the following 3 CIDs as proposed in document 25/</w:t>
      </w:r>
      <w:r w:rsidR="00F37AB7">
        <w:rPr>
          <w:lang w:val="en-GB"/>
        </w:rPr>
        <w:t>1298r3</w:t>
      </w:r>
    </w:p>
    <w:p w14:paraId="56567DEF" w14:textId="2C74B70D" w:rsidR="00F37AB7" w:rsidRDefault="007E6E21" w:rsidP="007E6E21">
      <w:pPr>
        <w:pStyle w:val="ListParagraph"/>
        <w:numPr>
          <w:ilvl w:val="0"/>
          <w:numId w:val="3"/>
        </w:numPr>
      </w:pPr>
      <w:r w:rsidRPr="007E6E21">
        <w:t>1201, 1770, 2571</w:t>
      </w:r>
    </w:p>
    <w:p w14:paraId="7C2C60A3" w14:textId="77777777" w:rsidR="003E764C" w:rsidRDefault="003E764C" w:rsidP="003E764C"/>
    <w:p w14:paraId="0AECC51D" w14:textId="1F7B3A2B" w:rsidR="003E764C" w:rsidRPr="007E6E21" w:rsidRDefault="00923A7D" w:rsidP="003E764C">
      <w:r w:rsidRPr="00923A7D">
        <w:rPr>
          <w:highlight w:val="green"/>
        </w:rPr>
        <w:t>No objection</w:t>
      </w:r>
    </w:p>
    <w:p w14:paraId="11E1776D" w14:textId="77777777" w:rsidR="00ED5DDD" w:rsidRDefault="00ED5DDD" w:rsidP="000070E6">
      <w:pPr>
        <w:rPr>
          <w:lang w:val="en-GB"/>
        </w:rPr>
      </w:pPr>
    </w:p>
    <w:p w14:paraId="77B16F78" w14:textId="360EB013" w:rsidR="00C9054E" w:rsidRDefault="00C9054E" w:rsidP="00DC6076">
      <w:pPr>
        <w:keepNext/>
        <w:rPr>
          <w:b/>
          <w:sz w:val="28"/>
          <w:szCs w:val="28"/>
        </w:rPr>
      </w:pPr>
      <w:r w:rsidRPr="00DC6076">
        <w:rPr>
          <w:b/>
          <w:sz w:val="28"/>
          <w:szCs w:val="28"/>
        </w:rPr>
        <w:t>Technical submissions</w:t>
      </w:r>
    </w:p>
    <w:p w14:paraId="0EF56CEF" w14:textId="38B4EE2A" w:rsidR="00ED5DDD" w:rsidRPr="00ED5DDD" w:rsidRDefault="00ED5DDD" w:rsidP="00ED5DDD">
      <w:pPr>
        <w:rPr>
          <w:b/>
          <w:bCs/>
          <w:u w:val="single"/>
          <w:lang w:val="en-GB"/>
        </w:rPr>
      </w:pPr>
      <w:r w:rsidRPr="00ED5DDD">
        <w:rPr>
          <w:b/>
          <w:bCs/>
          <w:u w:val="single"/>
          <w:lang w:val="en-GB"/>
        </w:rPr>
        <w:t xml:space="preserve">25/1001 Adaptive power boosting design for </w:t>
      </w:r>
      <w:proofErr w:type="spellStart"/>
      <w:r w:rsidRPr="00ED5DDD">
        <w:rPr>
          <w:b/>
          <w:bCs/>
          <w:u w:val="single"/>
          <w:lang w:val="en-GB"/>
        </w:rPr>
        <w:t>dRU</w:t>
      </w:r>
      <w:proofErr w:type="spellEnd"/>
      <w:r>
        <w:rPr>
          <w:b/>
          <w:bCs/>
          <w:u w:val="single"/>
          <w:lang w:val="en-GB"/>
        </w:rPr>
        <w:t xml:space="preserve"> (</w:t>
      </w:r>
      <w:r w:rsidRPr="00ED5DDD">
        <w:rPr>
          <w:b/>
          <w:bCs/>
          <w:u w:val="single"/>
          <w:lang w:val="en-GB"/>
        </w:rPr>
        <w:t>Sawaira Ali</w:t>
      </w:r>
      <w:r>
        <w:rPr>
          <w:b/>
          <w:bCs/>
          <w:u w:val="single"/>
          <w:lang w:val="en-GB"/>
        </w:rPr>
        <w:t>)</w:t>
      </w:r>
    </w:p>
    <w:p w14:paraId="398C3613" w14:textId="16CFD801" w:rsidR="00ED5DDD" w:rsidRDefault="007E6E21" w:rsidP="00DC6076">
      <w:pPr>
        <w:keepNext/>
        <w:rPr>
          <w:bCs/>
        </w:rPr>
      </w:pPr>
      <w:r w:rsidRPr="00CD48B9">
        <w:rPr>
          <w:bCs/>
          <w:highlight w:val="yellow"/>
        </w:rPr>
        <w:t>Not present</w:t>
      </w:r>
    </w:p>
    <w:p w14:paraId="4B7C72B4" w14:textId="77777777" w:rsidR="00ED5DDD" w:rsidRPr="00ED5DDD" w:rsidRDefault="00ED5DDD" w:rsidP="00DC6076">
      <w:pPr>
        <w:keepNext/>
        <w:rPr>
          <w:bCs/>
        </w:rPr>
      </w:pPr>
    </w:p>
    <w:p w14:paraId="2806DEEA" w14:textId="3DC42F9C" w:rsidR="00DC6076" w:rsidRPr="00DC6076" w:rsidRDefault="00DC6076" w:rsidP="00CD48B9">
      <w:pPr>
        <w:keepNext/>
        <w:rPr>
          <w:b/>
          <w:bCs/>
          <w:u w:val="single"/>
          <w:lang w:val="en-GB"/>
        </w:rPr>
      </w:pPr>
      <w:r w:rsidRPr="00DC6076">
        <w:rPr>
          <w:b/>
          <w:bCs/>
          <w:u w:val="single"/>
          <w:lang w:val="en-GB"/>
        </w:rPr>
        <w:t xml:space="preserve">25/1195 EVM Definition for UHR DRU TB PPDU </w:t>
      </w:r>
      <w:proofErr w:type="spellStart"/>
      <w:r w:rsidRPr="00DC6076">
        <w:rPr>
          <w:b/>
          <w:bCs/>
          <w:u w:val="single"/>
          <w:lang w:val="en-GB"/>
        </w:rPr>
        <w:t>followup</w:t>
      </w:r>
      <w:proofErr w:type="spellEnd"/>
      <w:r w:rsidRPr="00DC6076">
        <w:rPr>
          <w:b/>
          <w:bCs/>
          <w:u w:val="single"/>
          <w:lang w:val="en-GB"/>
        </w:rPr>
        <w:t xml:space="preserve"> (</w:t>
      </w:r>
      <w:r w:rsidRPr="00DC6076">
        <w:rPr>
          <w:b/>
          <w:bCs/>
          <w:u w:val="single"/>
          <w:lang w:val="en-GB"/>
        </w:rPr>
        <w:t>Rui Cao</w:t>
      </w:r>
      <w:r w:rsidRPr="00DC6076">
        <w:rPr>
          <w:b/>
          <w:bCs/>
          <w:u w:val="single"/>
          <w:lang w:val="en-GB"/>
        </w:rPr>
        <w:t>)</w:t>
      </w:r>
    </w:p>
    <w:p w14:paraId="74A76FE2" w14:textId="0799F704" w:rsidR="00DC6076" w:rsidRDefault="00B929AE" w:rsidP="00DC6076">
      <w:pPr>
        <w:rPr>
          <w:lang w:val="en-GB"/>
        </w:rPr>
      </w:pPr>
      <w:r>
        <w:rPr>
          <w:lang w:val="en-GB"/>
        </w:rPr>
        <w:t>Proposes two value</w:t>
      </w:r>
      <w:r w:rsidR="00516FCB">
        <w:rPr>
          <w:lang w:val="en-GB"/>
        </w:rPr>
        <w:t>s</w:t>
      </w:r>
      <w:r>
        <w:rPr>
          <w:lang w:val="en-GB"/>
        </w:rPr>
        <w:t xml:space="preserve"> for EVM depending on the tone separation within the DRU.</w:t>
      </w:r>
    </w:p>
    <w:p w14:paraId="52FC8710" w14:textId="77777777" w:rsidR="00B929AE" w:rsidRDefault="00B929AE" w:rsidP="00DC6076">
      <w:pPr>
        <w:rPr>
          <w:lang w:val="en-GB"/>
        </w:rPr>
      </w:pPr>
    </w:p>
    <w:p w14:paraId="06B81ACA" w14:textId="3DB4D40E" w:rsidR="00B929AE" w:rsidRPr="00B929AE" w:rsidRDefault="00B929AE" w:rsidP="00DC6076">
      <w:pPr>
        <w:rPr>
          <w:u w:val="single"/>
          <w:lang w:val="en-GB"/>
        </w:rPr>
      </w:pPr>
      <w:r w:rsidRPr="00B929AE">
        <w:rPr>
          <w:u w:val="single"/>
          <w:lang w:val="en-GB"/>
        </w:rPr>
        <w:t>Discussion</w:t>
      </w:r>
    </w:p>
    <w:p w14:paraId="47FD08C7" w14:textId="5E0A5795" w:rsidR="00B929AE" w:rsidRDefault="003F3D36" w:rsidP="00DC6076">
      <w:pPr>
        <w:rPr>
          <w:lang w:val="en-GB"/>
        </w:rPr>
      </w:pPr>
      <w:r>
        <w:rPr>
          <w:lang w:val="en-GB"/>
        </w:rPr>
        <w:t>Q: slide 8 should clarify that this is for TB PPDU only</w:t>
      </w:r>
    </w:p>
    <w:p w14:paraId="132B6ACF" w14:textId="014C78A1" w:rsidR="003F3D36" w:rsidRDefault="003F3D36" w:rsidP="00DC6076">
      <w:pPr>
        <w:rPr>
          <w:lang w:val="en-GB"/>
        </w:rPr>
      </w:pPr>
      <w:r>
        <w:rPr>
          <w:lang w:val="en-GB"/>
        </w:rPr>
        <w:t xml:space="preserve">Q: </w:t>
      </w:r>
      <w:r w:rsidR="001C3579">
        <w:rPr>
          <w:lang w:val="en-GB"/>
        </w:rPr>
        <w:t>case A has noise unused DRU error close to the noise floor</w:t>
      </w:r>
      <w:r w:rsidR="00F87B61">
        <w:rPr>
          <w:lang w:val="en-GB"/>
        </w:rPr>
        <w:t xml:space="preserve">. </w:t>
      </w:r>
      <w:r w:rsidR="00BA3369">
        <w:rPr>
          <w:lang w:val="en-GB"/>
        </w:rPr>
        <w:t>There is little variation for different DRU. Why do we need additional offset for case A?</w:t>
      </w:r>
    </w:p>
    <w:p w14:paraId="71D9E524" w14:textId="6AEE3F65" w:rsidR="00774F2F" w:rsidRDefault="00774F2F" w:rsidP="00DC6076">
      <w:pPr>
        <w:rPr>
          <w:lang w:val="en-GB"/>
        </w:rPr>
      </w:pPr>
      <w:r>
        <w:rPr>
          <w:lang w:val="en-GB"/>
        </w:rPr>
        <w:t>A:</w:t>
      </w:r>
      <w:r w:rsidR="002B59CC">
        <w:rPr>
          <w:lang w:val="en-GB"/>
        </w:rPr>
        <w:t xml:space="preserve"> </w:t>
      </w:r>
      <w:r>
        <w:rPr>
          <w:lang w:val="en-GB"/>
        </w:rPr>
        <w:t>O</w:t>
      </w:r>
      <w:r w:rsidR="002B59CC">
        <w:rPr>
          <w:lang w:val="en-GB"/>
        </w:rPr>
        <w:t>K</w:t>
      </w:r>
      <w:r>
        <w:rPr>
          <w:lang w:val="en-GB"/>
        </w:rPr>
        <w:t xml:space="preserve"> with using single value of -38 dB for case A</w:t>
      </w:r>
    </w:p>
    <w:p w14:paraId="730F6B04" w14:textId="0D11A357" w:rsidR="00DC6076" w:rsidRDefault="005B35B9" w:rsidP="00DC6076">
      <w:pPr>
        <w:rPr>
          <w:lang w:val="en-GB"/>
        </w:rPr>
      </w:pPr>
      <w:r>
        <w:rPr>
          <w:lang w:val="en-GB"/>
        </w:rPr>
        <w:t>Q: do we really need to consider both cases A and B separately?</w:t>
      </w:r>
    </w:p>
    <w:p w14:paraId="01110F86" w14:textId="50448E8E" w:rsidR="005B35B9" w:rsidRDefault="00BF51D5" w:rsidP="00DC6076">
      <w:pPr>
        <w:rPr>
          <w:lang w:val="en-GB"/>
        </w:rPr>
      </w:pPr>
      <w:r>
        <w:rPr>
          <w:lang w:val="en-GB"/>
        </w:rPr>
        <w:lastRenderedPageBreak/>
        <w:t xml:space="preserve">Q: shouldn’t EVM be set to meet </w:t>
      </w:r>
      <w:r w:rsidR="00BD051A">
        <w:rPr>
          <w:lang w:val="en-GB"/>
        </w:rPr>
        <w:t>guaranteed performance?</w:t>
      </w:r>
    </w:p>
    <w:p w14:paraId="1DDE8D94" w14:textId="4648D654" w:rsidR="00BD051A" w:rsidRDefault="00BD051A" w:rsidP="00DC6076">
      <w:pPr>
        <w:rPr>
          <w:lang w:val="en-GB"/>
        </w:rPr>
      </w:pPr>
      <w:r>
        <w:rPr>
          <w:lang w:val="en-GB"/>
        </w:rPr>
        <w:t>A: EVM set based on expected distortion</w:t>
      </w:r>
    </w:p>
    <w:p w14:paraId="5AB898A0" w14:textId="2FB5760E" w:rsidR="00BD051A" w:rsidRDefault="00F574BD" w:rsidP="00DC6076">
      <w:pPr>
        <w:rPr>
          <w:lang w:val="en-GB"/>
        </w:rPr>
      </w:pPr>
      <w:r>
        <w:rPr>
          <w:lang w:val="en-GB"/>
        </w:rPr>
        <w:t>Q: what ab</w:t>
      </w:r>
      <w:r w:rsidR="003234D0">
        <w:rPr>
          <w:lang w:val="en-GB"/>
        </w:rPr>
        <w:t>o</w:t>
      </w:r>
      <w:r>
        <w:rPr>
          <w:lang w:val="en-GB"/>
        </w:rPr>
        <w:t>ut CFO?</w:t>
      </w:r>
    </w:p>
    <w:p w14:paraId="688D2B49" w14:textId="0818ACA8" w:rsidR="00F574BD" w:rsidRDefault="00F574BD" w:rsidP="00DC6076">
      <w:pPr>
        <w:rPr>
          <w:lang w:val="en-GB"/>
        </w:rPr>
      </w:pPr>
      <w:r>
        <w:rPr>
          <w:lang w:val="en-GB"/>
        </w:rPr>
        <w:t>A: 350 Hz was used.</w:t>
      </w:r>
      <w:r w:rsidR="007633B7">
        <w:rPr>
          <w:lang w:val="en-GB"/>
        </w:rPr>
        <w:t xml:space="preserve"> Impact is not large.</w:t>
      </w:r>
    </w:p>
    <w:p w14:paraId="33CCE6D3" w14:textId="77777777" w:rsidR="00174CED" w:rsidRDefault="00174CED" w:rsidP="00DC6076">
      <w:pPr>
        <w:rPr>
          <w:lang w:val="en-GB"/>
        </w:rPr>
      </w:pPr>
    </w:p>
    <w:p w14:paraId="79AA4F18" w14:textId="300164DD" w:rsidR="002B59CC" w:rsidRDefault="006C3CCE" w:rsidP="00DC6076">
      <w:pPr>
        <w:rPr>
          <w:lang w:val="en-GB"/>
        </w:rPr>
      </w:pPr>
      <w:r>
        <w:rPr>
          <w:lang w:val="en-GB"/>
        </w:rPr>
        <w:t>Further discussion needed.</w:t>
      </w:r>
    </w:p>
    <w:p w14:paraId="1CC8EF9E" w14:textId="77777777" w:rsidR="006C3CCE" w:rsidRPr="00DC6076" w:rsidRDefault="006C3CCE" w:rsidP="00DC6076">
      <w:pPr>
        <w:rPr>
          <w:lang w:val="en-GB"/>
        </w:rPr>
      </w:pPr>
    </w:p>
    <w:p w14:paraId="2AA26F6E" w14:textId="6BF869C6" w:rsidR="00DC6076" w:rsidRPr="00DC6076" w:rsidRDefault="00DC6076" w:rsidP="00DC6076">
      <w:pPr>
        <w:rPr>
          <w:b/>
          <w:bCs/>
          <w:u w:val="single"/>
          <w:lang w:val="en-GB"/>
        </w:rPr>
      </w:pPr>
      <w:r w:rsidRPr="00DC6076">
        <w:rPr>
          <w:b/>
          <w:bCs/>
          <w:u w:val="single"/>
          <w:lang w:val="en-GB"/>
        </w:rPr>
        <w:t>25/1174 Consideration on the scrambler initialization value for DS-CTS</w:t>
      </w:r>
      <w:r w:rsidRPr="00DC6076">
        <w:rPr>
          <w:b/>
          <w:bCs/>
          <w:u w:val="single"/>
          <w:lang w:val="en-GB"/>
        </w:rPr>
        <w:t xml:space="preserve"> (</w:t>
      </w:r>
      <w:proofErr w:type="spellStart"/>
      <w:r w:rsidRPr="00DC6076">
        <w:rPr>
          <w:b/>
          <w:bCs/>
          <w:u w:val="single"/>
          <w:lang w:val="en-GB"/>
        </w:rPr>
        <w:t>Chenchen</w:t>
      </w:r>
      <w:proofErr w:type="spellEnd"/>
      <w:r w:rsidRPr="00DC6076">
        <w:rPr>
          <w:b/>
          <w:bCs/>
          <w:u w:val="single"/>
          <w:lang w:val="en-GB"/>
        </w:rPr>
        <w:t xml:space="preserve"> Liu</w:t>
      </w:r>
      <w:r w:rsidRPr="00DC6076">
        <w:rPr>
          <w:b/>
          <w:bCs/>
          <w:u w:val="single"/>
          <w:lang w:val="en-GB"/>
        </w:rPr>
        <w:t>)</w:t>
      </w:r>
    </w:p>
    <w:p w14:paraId="7E4BE05D" w14:textId="654298C1" w:rsidR="00DC6076" w:rsidRDefault="0050167A" w:rsidP="0050167A">
      <w:pPr>
        <w:rPr>
          <w:lang w:val="en-GB"/>
        </w:rPr>
      </w:pPr>
      <w:r w:rsidRPr="0050167A">
        <w:rPr>
          <w:lang w:val="en-GB"/>
        </w:rPr>
        <w:t>A Defer Signal CTS (DS-CTS) frame is transmitted to start the P-EDCA contention</w:t>
      </w:r>
      <w:r>
        <w:rPr>
          <w:lang w:val="en-GB"/>
        </w:rPr>
        <w:t xml:space="preserve">. </w:t>
      </w:r>
      <w:r w:rsidRPr="0050167A">
        <w:rPr>
          <w:lang w:val="en-GB"/>
        </w:rPr>
        <w:t xml:space="preserve">The DS-CTS may be transmitted by multiple STA simultaneously, so the scrambler initialization value </w:t>
      </w:r>
      <w:proofErr w:type="gramStart"/>
      <w:r>
        <w:rPr>
          <w:lang w:val="en-GB"/>
        </w:rPr>
        <w:t>has to</w:t>
      </w:r>
      <w:proofErr w:type="gramEnd"/>
      <w:r w:rsidRPr="0050167A">
        <w:rPr>
          <w:lang w:val="en-GB"/>
        </w:rPr>
        <w:t xml:space="preserve"> be fixed</w:t>
      </w:r>
      <w:r>
        <w:rPr>
          <w:lang w:val="en-GB"/>
        </w:rPr>
        <w:t>.</w:t>
      </w:r>
    </w:p>
    <w:p w14:paraId="427EAFE5" w14:textId="77777777" w:rsidR="0050167A" w:rsidRDefault="0050167A" w:rsidP="0050167A">
      <w:pPr>
        <w:rPr>
          <w:lang w:val="en-GB"/>
        </w:rPr>
      </w:pPr>
    </w:p>
    <w:p w14:paraId="1A6AD6DD" w14:textId="6F6FBE0D" w:rsidR="002A6D71" w:rsidRPr="002A6D71" w:rsidRDefault="002A6D71" w:rsidP="0050167A">
      <w:pPr>
        <w:rPr>
          <w:u w:val="single"/>
          <w:lang w:val="en-GB"/>
        </w:rPr>
      </w:pPr>
      <w:r w:rsidRPr="002A6D71">
        <w:rPr>
          <w:u w:val="single"/>
          <w:lang w:val="en-GB"/>
        </w:rPr>
        <w:t>Discussion</w:t>
      </w:r>
    </w:p>
    <w:p w14:paraId="675B901E" w14:textId="79D28505" w:rsidR="002A6D71" w:rsidRDefault="002A6D71" w:rsidP="0050167A">
      <w:pPr>
        <w:rPr>
          <w:lang w:val="en-GB"/>
        </w:rPr>
      </w:pPr>
      <w:r>
        <w:rPr>
          <w:lang w:val="en-GB"/>
        </w:rPr>
        <w:t xml:space="preserve">Q: </w:t>
      </w:r>
      <w:r w:rsidR="00965611">
        <w:rPr>
          <w:lang w:val="en-GB"/>
        </w:rPr>
        <w:t>why force orthogonality, the criterion should be Hamming distance</w:t>
      </w:r>
      <w:r w:rsidR="00CC259A">
        <w:rPr>
          <w:lang w:val="en-GB"/>
        </w:rPr>
        <w:t>?</w:t>
      </w:r>
    </w:p>
    <w:p w14:paraId="468F03FF" w14:textId="3B46EBF2" w:rsidR="00CC259A" w:rsidRDefault="00CC259A" w:rsidP="0050167A">
      <w:pPr>
        <w:rPr>
          <w:lang w:val="en-GB"/>
        </w:rPr>
      </w:pPr>
    </w:p>
    <w:p w14:paraId="578B72D9" w14:textId="76082B76" w:rsidR="00A72612" w:rsidRDefault="00A72612" w:rsidP="0050167A">
      <w:pPr>
        <w:rPr>
          <w:lang w:val="en-GB"/>
        </w:rPr>
      </w:pPr>
      <w:r>
        <w:rPr>
          <w:lang w:val="en-GB"/>
        </w:rPr>
        <w:t>Further discussion needed.</w:t>
      </w:r>
    </w:p>
    <w:p w14:paraId="2042B107" w14:textId="7CBF7228" w:rsidR="00A72612" w:rsidRDefault="00A72612" w:rsidP="0050167A">
      <w:pPr>
        <w:rPr>
          <w:lang w:val="en-GB"/>
        </w:rPr>
      </w:pPr>
      <w:r w:rsidRPr="00A72612">
        <w:rPr>
          <w:highlight w:val="yellow"/>
          <w:lang w:val="en-GB"/>
        </w:rPr>
        <w:t>SPs deferred</w:t>
      </w:r>
    </w:p>
    <w:p w14:paraId="407419BA" w14:textId="77777777" w:rsidR="00DC6076" w:rsidRDefault="00DC6076" w:rsidP="00DC6076">
      <w:pPr>
        <w:rPr>
          <w:lang w:val="en-GB"/>
        </w:rPr>
      </w:pPr>
    </w:p>
    <w:p w14:paraId="3499A02F" w14:textId="3FEB499E" w:rsidR="00DC6076" w:rsidRPr="00DC6076" w:rsidRDefault="00DC6076" w:rsidP="00DC6076">
      <w:pPr>
        <w:rPr>
          <w:b/>
          <w:bCs/>
          <w:u w:val="single"/>
          <w:lang w:val="en-GB"/>
        </w:rPr>
      </w:pPr>
      <w:r w:rsidRPr="00DC6076">
        <w:rPr>
          <w:b/>
          <w:bCs/>
          <w:u w:val="single"/>
          <w:lang w:val="en-GB"/>
        </w:rPr>
        <w:t>25/1175 Scrambling Seed Design for DS-CTS</w:t>
      </w:r>
      <w:r w:rsidRPr="00DC6076">
        <w:rPr>
          <w:b/>
          <w:bCs/>
          <w:u w:val="single"/>
          <w:lang w:val="en-GB"/>
        </w:rPr>
        <w:t xml:space="preserve"> (</w:t>
      </w:r>
      <w:r w:rsidRPr="00DC6076">
        <w:rPr>
          <w:b/>
          <w:bCs/>
          <w:u w:val="single"/>
          <w:lang w:val="en-GB"/>
        </w:rPr>
        <w:t>Lin Yang</w:t>
      </w:r>
      <w:r w:rsidRPr="00DC6076">
        <w:rPr>
          <w:b/>
          <w:bCs/>
          <w:u w:val="single"/>
          <w:lang w:val="en-GB"/>
        </w:rPr>
        <w:t>)</w:t>
      </w:r>
      <w:r w:rsidRPr="00DC6076">
        <w:rPr>
          <w:b/>
          <w:bCs/>
          <w:u w:val="single"/>
          <w:lang w:val="en-GB"/>
        </w:rPr>
        <w:t xml:space="preserve"> </w:t>
      </w:r>
    </w:p>
    <w:p w14:paraId="7A00A616" w14:textId="070E232D" w:rsidR="00DC6076" w:rsidRDefault="008142AC" w:rsidP="00DC6076">
      <w:pPr>
        <w:rPr>
          <w:lang w:val="en-GB"/>
        </w:rPr>
      </w:pPr>
      <w:r>
        <w:rPr>
          <w:lang w:val="en-GB"/>
        </w:rPr>
        <w:t>Two criteria: Hamming distance and PAPR.</w:t>
      </w:r>
    </w:p>
    <w:p w14:paraId="6AEA58B6" w14:textId="77777777" w:rsidR="008142AC" w:rsidRDefault="008142AC" w:rsidP="00DC6076">
      <w:pPr>
        <w:rPr>
          <w:lang w:val="en-GB"/>
        </w:rPr>
      </w:pPr>
    </w:p>
    <w:p w14:paraId="0C1EEF44" w14:textId="50344F0A" w:rsidR="008142AC" w:rsidRDefault="008142AC" w:rsidP="00DC6076">
      <w:pPr>
        <w:rPr>
          <w:lang w:val="en-GB"/>
        </w:rPr>
      </w:pPr>
      <w:r>
        <w:rPr>
          <w:lang w:val="en-GB"/>
        </w:rPr>
        <w:t>Propose to use seed value 84</w:t>
      </w:r>
      <w:r w:rsidR="00594DEA">
        <w:rPr>
          <w:lang w:val="en-GB"/>
        </w:rPr>
        <w:t>.</w:t>
      </w:r>
    </w:p>
    <w:p w14:paraId="1A65FED2" w14:textId="77777777" w:rsidR="00594DEA" w:rsidRDefault="00594DEA" w:rsidP="00DC6076">
      <w:pPr>
        <w:rPr>
          <w:lang w:val="en-GB"/>
        </w:rPr>
      </w:pPr>
    </w:p>
    <w:p w14:paraId="1154D354" w14:textId="0D6FCA4C" w:rsidR="00594DEA" w:rsidRPr="00594DEA" w:rsidRDefault="00594DEA" w:rsidP="00DC6076">
      <w:pPr>
        <w:rPr>
          <w:u w:val="single"/>
          <w:lang w:val="en-GB"/>
        </w:rPr>
      </w:pPr>
      <w:r w:rsidRPr="00594DEA">
        <w:rPr>
          <w:u w:val="single"/>
          <w:lang w:val="en-GB"/>
        </w:rPr>
        <w:t>Discussion</w:t>
      </w:r>
    </w:p>
    <w:p w14:paraId="538EF6BB" w14:textId="76C0FCF9" w:rsidR="00594DEA" w:rsidRDefault="00594DEA" w:rsidP="00DC6076">
      <w:pPr>
        <w:rPr>
          <w:lang w:val="en-GB"/>
        </w:rPr>
      </w:pPr>
      <w:r>
        <w:rPr>
          <w:lang w:val="en-GB"/>
        </w:rPr>
        <w:t xml:space="preserve">Q: </w:t>
      </w:r>
      <w:r w:rsidR="008C7725">
        <w:rPr>
          <w:lang w:val="en-GB"/>
        </w:rPr>
        <w:t>is ANA value fixed?</w:t>
      </w:r>
    </w:p>
    <w:p w14:paraId="2FBC92B2" w14:textId="3BD94424" w:rsidR="008C7725" w:rsidRDefault="008C7725" w:rsidP="00DC6076">
      <w:pPr>
        <w:rPr>
          <w:lang w:val="en-GB"/>
        </w:rPr>
      </w:pPr>
      <w:r>
        <w:rPr>
          <w:lang w:val="en-GB"/>
        </w:rPr>
        <w:t>A: has been announced.</w:t>
      </w:r>
      <w:r w:rsidR="00FE0D15">
        <w:rPr>
          <w:lang w:val="en-GB"/>
        </w:rPr>
        <w:t xml:space="preserve"> Will be put in spec at the next revision.</w:t>
      </w:r>
    </w:p>
    <w:p w14:paraId="407F1B18" w14:textId="5BAE1CD2" w:rsidR="008C7725" w:rsidRDefault="00057766" w:rsidP="00DC6076">
      <w:pPr>
        <w:rPr>
          <w:lang w:val="en-GB"/>
        </w:rPr>
      </w:pPr>
      <w:r>
        <w:rPr>
          <w:lang w:val="en-GB"/>
        </w:rPr>
        <w:t>Q: why limit Hamming Distance to 29?</w:t>
      </w:r>
    </w:p>
    <w:p w14:paraId="69A9529C" w14:textId="1CB41B8F" w:rsidR="00057766" w:rsidRDefault="00057766" w:rsidP="00DC6076">
      <w:pPr>
        <w:rPr>
          <w:lang w:val="en-GB"/>
        </w:rPr>
      </w:pPr>
      <w:r>
        <w:rPr>
          <w:lang w:val="en-GB"/>
        </w:rPr>
        <w:t xml:space="preserve">A: </w:t>
      </w:r>
      <w:r w:rsidR="005B30A2">
        <w:rPr>
          <w:lang w:val="en-GB"/>
        </w:rPr>
        <w:t>Gives better performance.</w:t>
      </w:r>
    </w:p>
    <w:p w14:paraId="32420369" w14:textId="2D117570" w:rsidR="005B30A2" w:rsidRDefault="005B30A2" w:rsidP="00DC6076">
      <w:pPr>
        <w:rPr>
          <w:lang w:val="en-GB"/>
        </w:rPr>
      </w:pPr>
      <w:r>
        <w:rPr>
          <w:lang w:val="en-GB"/>
        </w:rPr>
        <w:t>Q: why does PAPR matter for BPSK, R=1/2?</w:t>
      </w:r>
    </w:p>
    <w:p w14:paraId="6A5D56DA" w14:textId="092C353B" w:rsidR="005B30A2" w:rsidRDefault="002F6E82" w:rsidP="00DC6076">
      <w:pPr>
        <w:rPr>
          <w:lang w:val="en-GB"/>
        </w:rPr>
      </w:pPr>
      <w:r>
        <w:rPr>
          <w:lang w:val="en-GB"/>
        </w:rPr>
        <w:t>Q: agree with fixing the RA value.</w:t>
      </w:r>
    </w:p>
    <w:p w14:paraId="773645EA" w14:textId="79FAA4EF" w:rsidR="00DC6076" w:rsidRDefault="002F6E82" w:rsidP="00DC6076">
      <w:pPr>
        <w:rPr>
          <w:lang w:val="en-GB"/>
        </w:rPr>
      </w:pPr>
      <w:r>
        <w:rPr>
          <w:lang w:val="en-GB"/>
        </w:rPr>
        <w:t xml:space="preserve">Q: </w:t>
      </w:r>
      <w:r w:rsidR="004E511F">
        <w:rPr>
          <w:lang w:val="en-GB"/>
        </w:rPr>
        <w:t xml:space="preserve">does optimization </w:t>
      </w:r>
      <w:r w:rsidR="008966A0">
        <w:rPr>
          <w:lang w:val="en-GB"/>
        </w:rPr>
        <w:t>result in gain in PER?</w:t>
      </w:r>
    </w:p>
    <w:p w14:paraId="5D31BFA2" w14:textId="77777777" w:rsidR="004B58FB" w:rsidRDefault="004B58FB" w:rsidP="00DC6076">
      <w:pPr>
        <w:rPr>
          <w:lang w:val="en-GB"/>
        </w:rPr>
      </w:pPr>
    </w:p>
    <w:p w14:paraId="6A91D994" w14:textId="77777777" w:rsidR="004B58FB" w:rsidRDefault="004B58FB" w:rsidP="004B58FB">
      <w:pPr>
        <w:rPr>
          <w:lang w:val="en-GB"/>
        </w:rPr>
      </w:pPr>
      <w:r>
        <w:rPr>
          <w:lang w:val="en-GB"/>
        </w:rPr>
        <w:t>Further discussion needed.</w:t>
      </w:r>
    </w:p>
    <w:p w14:paraId="7854E9A4" w14:textId="77777777" w:rsidR="004B58FB" w:rsidRDefault="004B58FB" w:rsidP="004B58FB">
      <w:pPr>
        <w:rPr>
          <w:lang w:val="en-GB"/>
        </w:rPr>
      </w:pPr>
      <w:r w:rsidRPr="00A72612">
        <w:rPr>
          <w:highlight w:val="yellow"/>
          <w:lang w:val="en-GB"/>
        </w:rPr>
        <w:t>SPs deferred</w:t>
      </w:r>
    </w:p>
    <w:p w14:paraId="6F8F7A8F" w14:textId="77777777" w:rsidR="00DC6076" w:rsidRDefault="00DC6076" w:rsidP="000070E6">
      <w:pPr>
        <w:rPr>
          <w:lang w:val="en-GB"/>
        </w:rPr>
      </w:pPr>
    </w:p>
    <w:p w14:paraId="16115665" w14:textId="77777777" w:rsidR="00C9054E" w:rsidRPr="008B0C05" w:rsidRDefault="00C9054E" w:rsidP="00C9054E">
      <w:pPr>
        <w:keepNext/>
        <w:rPr>
          <w:b/>
          <w:sz w:val="28"/>
          <w:szCs w:val="28"/>
        </w:rPr>
      </w:pPr>
      <w:r>
        <w:rPr>
          <w:b/>
          <w:sz w:val="28"/>
          <w:szCs w:val="28"/>
        </w:rPr>
        <w:t>Recess</w:t>
      </w:r>
    </w:p>
    <w:p w14:paraId="754FEBAE" w14:textId="7C9814A8" w:rsidR="00C9054E" w:rsidRDefault="00C9054E" w:rsidP="000070E6">
      <w:pPr>
        <w:rPr>
          <w:szCs w:val="22"/>
        </w:rPr>
      </w:pPr>
      <w:r>
        <w:rPr>
          <w:szCs w:val="22"/>
        </w:rPr>
        <w:t xml:space="preserve">The meeting is </w:t>
      </w:r>
      <w:proofErr w:type="gramStart"/>
      <w:r>
        <w:rPr>
          <w:szCs w:val="22"/>
        </w:rPr>
        <w:t>recessed</w:t>
      </w:r>
      <w:proofErr w:type="gramEnd"/>
      <w:r>
        <w:rPr>
          <w:szCs w:val="22"/>
        </w:rPr>
        <w:t xml:space="preserve"> at 1</w:t>
      </w:r>
      <w:r w:rsidR="00DC6076">
        <w:rPr>
          <w:szCs w:val="22"/>
        </w:rPr>
        <w:t>0:30.</w:t>
      </w:r>
    </w:p>
    <w:p w14:paraId="6F189161" w14:textId="1C8E3698" w:rsidR="00075B9F" w:rsidRDefault="00075B9F">
      <w:pPr>
        <w:rPr>
          <w:szCs w:val="22"/>
        </w:rPr>
      </w:pPr>
      <w:r>
        <w:rPr>
          <w:szCs w:val="22"/>
        </w:rPr>
        <w:br w:type="page"/>
      </w:r>
    </w:p>
    <w:p w14:paraId="6F8D6C3F" w14:textId="4CFDD323" w:rsidR="00075B9F" w:rsidRPr="0039540D" w:rsidRDefault="00075B9F" w:rsidP="00075B9F">
      <w:pPr>
        <w:pStyle w:val="Heading2"/>
      </w:pPr>
      <w:r>
        <w:lastRenderedPageBreak/>
        <w:t xml:space="preserve">Session </w:t>
      </w:r>
      <w:r>
        <w:t>10</w:t>
      </w:r>
      <w:r>
        <w:t xml:space="preserve">: Friday 7/25/2025, </w:t>
      </w:r>
      <w:r>
        <w:t>10:45</w:t>
      </w:r>
      <w:r>
        <w:t>-1</w:t>
      </w:r>
      <w:r>
        <w:t>2</w:t>
      </w:r>
      <w:r>
        <w:t>:</w:t>
      </w:r>
      <w:r>
        <w:t>15</w:t>
      </w:r>
    </w:p>
    <w:p w14:paraId="1F7E9E1B" w14:textId="77777777" w:rsidR="00075B9F" w:rsidRPr="001916B5" w:rsidRDefault="00075B9F" w:rsidP="00075B9F">
      <w:pPr>
        <w:rPr>
          <w:szCs w:val="22"/>
        </w:rPr>
      </w:pPr>
    </w:p>
    <w:p w14:paraId="578436F7" w14:textId="77777777" w:rsidR="00075B9F" w:rsidRPr="0039540D" w:rsidRDefault="00075B9F" w:rsidP="00075B9F">
      <w:pPr>
        <w:rPr>
          <w:b/>
          <w:sz w:val="28"/>
          <w:szCs w:val="28"/>
        </w:rPr>
      </w:pPr>
      <w:r w:rsidRPr="0039540D">
        <w:rPr>
          <w:b/>
          <w:sz w:val="28"/>
          <w:szCs w:val="28"/>
        </w:rPr>
        <w:t>Introduction</w:t>
      </w:r>
    </w:p>
    <w:p w14:paraId="063D94AD" w14:textId="1B919B76" w:rsidR="00075B9F" w:rsidRDefault="00075B9F" w:rsidP="00075B9F">
      <w:pPr>
        <w:numPr>
          <w:ilvl w:val="0"/>
          <w:numId w:val="16"/>
        </w:numPr>
        <w:rPr>
          <w:szCs w:val="22"/>
        </w:rPr>
      </w:pPr>
      <w:r w:rsidRPr="001916B5">
        <w:rPr>
          <w:szCs w:val="22"/>
        </w:rPr>
        <w:t>The Chair (</w:t>
      </w:r>
      <w:r>
        <w:rPr>
          <w:szCs w:val="22"/>
        </w:rPr>
        <w:t>Dongguk Lim, LGE</w:t>
      </w:r>
      <w:r w:rsidRPr="001916B5">
        <w:rPr>
          <w:szCs w:val="22"/>
        </w:rPr>
        <w:t xml:space="preserve">) calls the meeting to order at </w:t>
      </w:r>
      <w:r>
        <w:rPr>
          <w:szCs w:val="22"/>
        </w:rPr>
        <w:t>10:45</w:t>
      </w:r>
    </w:p>
    <w:p w14:paraId="037D5664" w14:textId="169396D7" w:rsidR="00075B9F" w:rsidRDefault="00075B9F" w:rsidP="00075B9F">
      <w:pPr>
        <w:numPr>
          <w:ilvl w:val="0"/>
          <w:numId w:val="16"/>
        </w:numPr>
        <w:rPr>
          <w:szCs w:val="22"/>
        </w:rPr>
      </w:pPr>
      <w:r w:rsidRPr="00CF6454">
        <w:rPr>
          <w:szCs w:val="22"/>
        </w:rPr>
        <w:t xml:space="preserve">The Chair follows the agenda </w:t>
      </w:r>
      <w:proofErr w:type="gramStart"/>
      <w:r w:rsidRPr="00CF6454">
        <w:rPr>
          <w:szCs w:val="22"/>
        </w:rPr>
        <w:t>in</w:t>
      </w:r>
      <w:proofErr w:type="gramEnd"/>
      <w:r w:rsidRPr="00CF6454">
        <w:rPr>
          <w:szCs w:val="22"/>
        </w:rPr>
        <w:t xml:space="preserve"> 11-2</w:t>
      </w:r>
      <w:r>
        <w:rPr>
          <w:szCs w:val="22"/>
        </w:rPr>
        <w:t>5</w:t>
      </w:r>
      <w:r w:rsidRPr="00CF6454">
        <w:rPr>
          <w:szCs w:val="22"/>
        </w:rPr>
        <w:t>/</w:t>
      </w:r>
      <w:r>
        <w:rPr>
          <w:b/>
          <w:szCs w:val="22"/>
        </w:rPr>
        <w:t>1048r</w:t>
      </w:r>
      <w:r>
        <w:rPr>
          <w:b/>
          <w:szCs w:val="22"/>
        </w:rPr>
        <w:t>6</w:t>
      </w:r>
      <w:r>
        <w:rPr>
          <w:szCs w:val="22"/>
        </w:rPr>
        <w:t>.</w:t>
      </w:r>
    </w:p>
    <w:p w14:paraId="7A67EDE0" w14:textId="77777777" w:rsidR="00075B9F" w:rsidRDefault="00075B9F" w:rsidP="00075B9F">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001DA962" w14:textId="77777777" w:rsidR="00075B9F" w:rsidRDefault="00075B9F" w:rsidP="00075B9F">
      <w:pPr>
        <w:numPr>
          <w:ilvl w:val="0"/>
          <w:numId w:val="16"/>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CF7C396" w14:textId="77777777" w:rsidR="00075B9F" w:rsidRPr="000509FC" w:rsidRDefault="00075B9F" w:rsidP="00075B9F">
      <w:pPr>
        <w:numPr>
          <w:ilvl w:val="0"/>
          <w:numId w:val="16"/>
        </w:numPr>
        <w:rPr>
          <w:szCs w:val="22"/>
        </w:rPr>
      </w:pPr>
      <w:r>
        <w:rPr>
          <w:szCs w:val="22"/>
        </w:rPr>
        <w:t xml:space="preserve">The Chair goes through the Copyright policy. </w:t>
      </w:r>
    </w:p>
    <w:p w14:paraId="181700B4" w14:textId="77777777" w:rsidR="00075B9F" w:rsidRPr="00384B8E" w:rsidRDefault="00075B9F" w:rsidP="00075B9F">
      <w:pPr>
        <w:numPr>
          <w:ilvl w:val="0"/>
          <w:numId w:val="16"/>
        </w:numPr>
        <w:rPr>
          <w:sz w:val="22"/>
          <w:szCs w:val="22"/>
        </w:rPr>
      </w:pPr>
      <w:r>
        <w:rPr>
          <w:szCs w:val="22"/>
        </w:rPr>
        <w:t>Agenda</w:t>
      </w:r>
    </w:p>
    <w:p w14:paraId="6DF332AD" w14:textId="77777777" w:rsidR="00075B9F" w:rsidRDefault="00075B9F" w:rsidP="00075B9F">
      <w:pPr>
        <w:ind w:left="360"/>
      </w:pPr>
      <w:r>
        <w:t>Technical Submissions ELR/DRU/DS-CTS:</w:t>
      </w:r>
    </w:p>
    <w:p w14:paraId="1F80BF37" w14:textId="77777777" w:rsidR="00075B9F" w:rsidRDefault="00075B9F" w:rsidP="00075B9F">
      <w:pPr>
        <w:pStyle w:val="ListParagraph"/>
        <w:numPr>
          <w:ilvl w:val="1"/>
          <w:numId w:val="16"/>
        </w:numPr>
        <w:rPr>
          <w:sz w:val="22"/>
          <w:szCs w:val="22"/>
        </w:rPr>
      </w:pPr>
      <w:hyperlink r:id="rId62" w:history="1">
        <w:r w:rsidRPr="003C5095">
          <w:rPr>
            <w:rStyle w:val="Hyperlink"/>
            <w:sz w:val="22"/>
            <w:szCs w:val="22"/>
          </w:rPr>
          <w:t>25/1181</w:t>
        </w:r>
      </w:hyperlink>
      <w:r w:rsidRPr="0088132D">
        <w:rPr>
          <w:color w:val="FF0000"/>
          <w:sz w:val="22"/>
          <w:szCs w:val="22"/>
        </w:rPr>
        <w:t xml:space="preserve"> </w:t>
      </w:r>
      <w:r w:rsidRPr="00840958">
        <w:rPr>
          <w:sz w:val="22"/>
          <w:szCs w:val="22"/>
        </w:rPr>
        <w:t>Scrambler seed used in DS-CTS frame</w:t>
      </w:r>
      <w:r w:rsidRPr="00840958">
        <w:rPr>
          <w:sz w:val="22"/>
          <w:szCs w:val="22"/>
        </w:rPr>
        <w:tab/>
      </w:r>
      <w:r>
        <w:rPr>
          <w:sz w:val="22"/>
          <w:szCs w:val="22"/>
        </w:rPr>
        <w:tab/>
      </w:r>
      <w:r>
        <w:rPr>
          <w:sz w:val="22"/>
          <w:szCs w:val="22"/>
        </w:rPr>
        <w:tab/>
      </w:r>
      <w:r w:rsidRPr="00840958">
        <w:rPr>
          <w:sz w:val="22"/>
          <w:szCs w:val="22"/>
        </w:rPr>
        <w:t>Hari Ram Balakrishnan</w:t>
      </w:r>
    </w:p>
    <w:p w14:paraId="29346431" w14:textId="77777777" w:rsidR="00075B9F" w:rsidRPr="00861E99" w:rsidRDefault="00075B9F" w:rsidP="00075B9F">
      <w:pPr>
        <w:pStyle w:val="ListParagraph"/>
        <w:numPr>
          <w:ilvl w:val="1"/>
          <w:numId w:val="16"/>
        </w:numPr>
        <w:rPr>
          <w:sz w:val="22"/>
          <w:szCs w:val="22"/>
        </w:rPr>
      </w:pPr>
      <w:hyperlink r:id="rId63" w:history="1">
        <w:r w:rsidRPr="003C5095">
          <w:rPr>
            <w:rStyle w:val="Hyperlink"/>
            <w:sz w:val="22"/>
            <w:szCs w:val="22"/>
          </w:rPr>
          <w:t>25/0848</w:t>
        </w:r>
      </w:hyperlink>
      <w:r w:rsidRPr="00861E99">
        <w:rPr>
          <w:sz w:val="22"/>
          <w:szCs w:val="22"/>
        </w:rPr>
        <w:t xml:space="preserve"> UHR ELR Pilot Tones Clarification</w:t>
      </w:r>
      <w:r w:rsidRPr="00861E99">
        <w:rPr>
          <w:sz w:val="22"/>
          <w:szCs w:val="22"/>
        </w:rPr>
        <w:tab/>
      </w:r>
      <w:r w:rsidRPr="00861E99">
        <w:rPr>
          <w:sz w:val="22"/>
          <w:szCs w:val="22"/>
        </w:rPr>
        <w:tab/>
      </w:r>
      <w:r w:rsidRPr="00861E99">
        <w:rPr>
          <w:sz w:val="22"/>
          <w:szCs w:val="22"/>
        </w:rPr>
        <w:tab/>
        <w:t>Sigurd Schelstraete</w:t>
      </w:r>
    </w:p>
    <w:p w14:paraId="3DF0E2A5" w14:textId="77777777" w:rsidR="00C42229" w:rsidRPr="008244BD" w:rsidRDefault="00C42229" w:rsidP="00C42229">
      <w:pPr>
        <w:pStyle w:val="ListParagraph"/>
        <w:numPr>
          <w:ilvl w:val="1"/>
          <w:numId w:val="16"/>
        </w:numPr>
        <w:rPr>
          <w:sz w:val="22"/>
          <w:szCs w:val="22"/>
        </w:rPr>
      </w:pPr>
      <w:hyperlink r:id="rId64" w:history="1">
        <w:r w:rsidRPr="00C503D4">
          <w:rPr>
            <w:rStyle w:val="Hyperlink"/>
            <w:sz w:val="22"/>
            <w:szCs w:val="22"/>
          </w:rPr>
          <w:t>25/1001</w:t>
        </w:r>
      </w:hyperlink>
      <w:r w:rsidRPr="008244BD">
        <w:rPr>
          <w:sz w:val="22"/>
          <w:szCs w:val="22"/>
        </w:rPr>
        <w:t xml:space="preserve"> Adaptive power boosting design for </w:t>
      </w:r>
      <w:proofErr w:type="spellStart"/>
      <w:r w:rsidRPr="008244BD">
        <w:rPr>
          <w:sz w:val="22"/>
          <w:szCs w:val="22"/>
        </w:rPr>
        <w:t>dRU</w:t>
      </w:r>
      <w:proofErr w:type="spellEnd"/>
      <w:r w:rsidRPr="008244BD">
        <w:rPr>
          <w:sz w:val="22"/>
          <w:szCs w:val="22"/>
        </w:rPr>
        <w:tab/>
      </w:r>
      <w:r w:rsidRPr="008244BD">
        <w:rPr>
          <w:sz w:val="22"/>
          <w:szCs w:val="22"/>
        </w:rPr>
        <w:tab/>
      </w:r>
      <w:r w:rsidRPr="008244BD">
        <w:rPr>
          <w:sz w:val="22"/>
          <w:szCs w:val="22"/>
        </w:rPr>
        <w:tab/>
        <w:t>Sawaira Ali</w:t>
      </w:r>
    </w:p>
    <w:p w14:paraId="59F48304" w14:textId="77777777" w:rsidR="00075B9F" w:rsidRPr="00E22B1B" w:rsidRDefault="00075B9F" w:rsidP="00075B9F">
      <w:pPr>
        <w:pStyle w:val="ListParagraph"/>
        <w:numPr>
          <w:ilvl w:val="1"/>
          <w:numId w:val="16"/>
        </w:numPr>
        <w:rPr>
          <w:sz w:val="22"/>
          <w:szCs w:val="22"/>
        </w:rPr>
      </w:pPr>
      <w:hyperlink r:id="rId65" w:history="1">
        <w:r w:rsidRPr="003A188D">
          <w:rPr>
            <w:rStyle w:val="Hyperlink"/>
            <w:sz w:val="22"/>
            <w:szCs w:val="22"/>
          </w:rPr>
          <w:t>25/0985</w:t>
        </w:r>
      </w:hyperlink>
      <w:r w:rsidRPr="00E22B1B">
        <w:rPr>
          <w:sz w:val="22"/>
          <w:szCs w:val="22"/>
        </w:rPr>
        <w:t xml:space="preserve"> A Novel Approach to Reduce the Size of the Beamforming Feedback Report in Wi-Fi Networks</w:t>
      </w:r>
      <w:r w:rsidRPr="00E22B1B">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22B1B">
        <w:rPr>
          <w:sz w:val="22"/>
          <w:szCs w:val="22"/>
        </w:rPr>
        <w:t>Sawaira Ali</w:t>
      </w:r>
    </w:p>
    <w:p w14:paraId="14531AC8" w14:textId="77777777" w:rsidR="00075B9F" w:rsidRDefault="00075B9F" w:rsidP="00075B9F">
      <w:pPr>
        <w:ind w:left="360"/>
      </w:pPr>
      <w:r>
        <w:t>CR/PDT Submissions:</w:t>
      </w:r>
    </w:p>
    <w:p w14:paraId="53371477" w14:textId="77777777" w:rsidR="00075B9F" w:rsidRDefault="00075B9F" w:rsidP="00075B9F">
      <w:pPr>
        <w:pStyle w:val="ListParagraph"/>
        <w:numPr>
          <w:ilvl w:val="1"/>
          <w:numId w:val="16"/>
        </w:numPr>
        <w:rPr>
          <w:sz w:val="22"/>
          <w:szCs w:val="22"/>
        </w:rPr>
      </w:pPr>
      <w:hyperlink r:id="rId66" w:history="1">
        <w:r w:rsidRPr="00465A33">
          <w:rPr>
            <w:rStyle w:val="Hyperlink"/>
            <w:sz w:val="22"/>
            <w:szCs w:val="22"/>
          </w:rPr>
          <w:t>25/1294</w:t>
        </w:r>
      </w:hyperlink>
      <w:r>
        <w:rPr>
          <w:sz w:val="22"/>
          <w:szCs w:val="22"/>
        </w:rPr>
        <w:t xml:space="preserve"> </w:t>
      </w:r>
      <w:r w:rsidRPr="00DE1CD2">
        <w:rPr>
          <w:sz w:val="22"/>
          <w:szCs w:val="22"/>
        </w:rPr>
        <w:t xml:space="preserve">Resolution to </w:t>
      </w:r>
      <w:proofErr w:type="spellStart"/>
      <w:r w:rsidRPr="00DE1CD2">
        <w:rPr>
          <w:sz w:val="22"/>
          <w:szCs w:val="22"/>
        </w:rPr>
        <w:t>misc</w:t>
      </w:r>
      <w:proofErr w:type="spellEnd"/>
      <w:r w:rsidRPr="00DE1CD2">
        <w:rPr>
          <w:sz w:val="22"/>
          <w:szCs w:val="22"/>
        </w:rPr>
        <w:t xml:space="preserve"> LDPC CIDs</w:t>
      </w:r>
      <w:r>
        <w:rPr>
          <w:sz w:val="22"/>
          <w:szCs w:val="22"/>
        </w:rPr>
        <w:tab/>
      </w:r>
      <w:r>
        <w:rPr>
          <w:sz w:val="22"/>
          <w:szCs w:val="22"/>
        </w:rPr>
        <w:tab/>
      </w:r>
      <w:r w:rsidRPr="00DE1CD2">
        <w:rPr>
          <w:sz w:val="22"/>
          <w:szCs w:val="22"/>
        </w:rPr>
        <w:tab/>
        <w:t>Rethna Pulikkoonattu</w:t>
      </w:r>
      <w:r>
        <w:rPr>
          <w:sz w:val="22"/>
          <w:szCs w:val="22"/>
        </w:rPr>
        <w:tab/>
        <w:t>[3C]</w:t>
      </w:r>
    </w:p>
    <w:p w14:paraId="031900B6" w14:textId="77777777" w:rsidR="00075B9F" w:rsidRDefault="00075B9F" w:rsidP="00075B9F">
      <w:pPr>
        <w:pStyle w:val="ListParagraph"/>
        <w:numPr>
          <w:ilvl w:val="1"/>
          <w:numId w:val="16"/>
        </w:numPr>
        <w:rPr>
          <w:sz w:val="22"/>
          <w:szCs w:val="22"/>
        </w:rPr>
      </w:pPr>
      <w:r w:rsidRPr="00A5213D">
        <w:rPr>
          <w:color w:val="FF0000"/>
          <w:sz w:val="22"/>
          <w:szCs w:val="22"/>
        </w:rPr>
        <w:t xml:space="preserve">25/1311 </w:t>
      </w:r>
      <w:r w:rsidRPr="00A5213D">
        <w:rPr>
          <w:sz w:val="22"/>
          <w:szCs w:val="22"/>
        </w:rPr>
        <w:t>CC50-CR-for-CIDs-952-1349</w:t>
      </w:r>
      <w:r w:rsidRPr="00A5213D">
        <w:rPr>
          <w:sz w:val="22"/>
          <w:szCs w:val="22"/>
        </w:rPr>
        <w:tab/>
      </w:r>
      <w:r>
        <w:rPr>
          <w:sz w:val="22"/>
          <w:szCs w:val="22"/>
        </w:rPr>
        <w:tab/>
      </w:r>
      <w:r>
        <w:rPr>
          <w:sz w:val="22"/>
          <w:szCs w:val="22"/>
        </w:rPr>
        <w:tab/>
      </w:r>
      <w:r w:rsidRPr="00A5213D">
        <w:rPr>
          <w:sz w:val="22"/>
          <w:szCs w:val="22"/>
        </w:rPr>
        <w:t>Genadiy Tsodik</w:t>
      </w:r>
      <w:r>
        <w:rPr>
          <w:sz w:val="22"/>
          <w:szCs w:val="22"/>
        </w:rPr>
        <w:tab/>
      </w:r>
      <w:r>
        <w:rPr>
          <w:sz w:val="22"/>
          <w:szCs w:val="22"/>
        </w:rPr>
        <w:tab/>
        <w:t>[2C]</w:t>
      </w:r>
    </w:p>
    <w:p w14:paraId="713CF3AC" w14:textId="77777777" w:rsidR="00075B9F" w:rsidRDefault="00075B9F" w:rsidP="00075B9F">
      <w:pPr>
        <w:pStyle w:val="ListParagraph"/>
        <w:numPr>
          <w:ilvl w:val="1"/>
          <w:numId w:val="16"/>
        </w:numPr>
        <w:rPr>
          <w:sz w:val="22"/>
          <w:szCs w:val="22"/>
        </w:rPr>
      </w:pPr>
      <w:hyperlink r:id="rId67" w:history="1">
        <w:r w:rsidRPr="005E19EF">
          <w:rPr>
            <w:rStyle w:val="Hyperlink"/>
            <w:sz w:val="22"/>
            <w:szCs w:val="22"/>
          </w:rPr>
          <w:t>25/1299</w:t>
        </w:r>
      </w:hyperlink>
      <w:r w:rsidRPr="005E19EF">
        <w:rPr>
          <w:sz w:val="22"/>
          <w:szCs w:val="22"/>
        </w:rPr>
        <w:t xml:space="preserve"> CC50 CR for CID 1663</w:t>
      </w:r>
      <w:r w:rsidRPr="005E19EF">
        <w:rPr>
          <w:sz w:val="22"/>
          <w:szCs w:val="22"/>
        </w:rPr>
        <w:tab/>
      </w:r>
      <w:r>
        <w:rPr>
          <w:sz w:val="22"/>
          <w:szCs w:val="22"/>
        </w:rPr>
        <w:tab/>
      </w:r>
      <w:r>
        <w:rPr>
          <w:sz w:val="22"/>
          <w:szCs w:val="22"/>
        </w:rPr>
        <w:tab/>
      </w:r>
      <w:r>
        <w:rPr>
          <w:sz w:val="22"/>
          <w:szCs w:val="22"/>
        </w:rPr>
        <w:tab/>
      </w:r>
      <w:proofErr w:type="spellStart"/>
      <w:r w:rsidRPr="005E19EF">
        <w:rPr>
          <w:sz w:val="22"/>
          <w:szCs w:val="22"/>
        </w:rPr>
        <w:t>Qisheng</w:t>
      </w:r>
      <w:proofErr w:type="spellEnd"/>
      <w:r w:rsidRPr="005E19EF">
        <w:rPr>
          <w:sz w:val="22"/>
          <w:szCs w:val="22"/>
        </w:rPr>
        <w:t xml:space="preserve"> Huang</w:t>
      </w:r>
      <w:r>
        <w:rPr>
          <w:sz w:val="22"/>
          <w:szCs w:val="22"/>
        </w:rPr>
        <w:tab/>
      </w:r>
      <w:r>
        <w:rPr>
          <w:sz w:val="22"/>
          <w:szCs w:val="22"/>
        </w:rPr>
        <w:tab/>
        <w:t>[1C]</w:t>
      </w:r>
    </w:p>
    <w:p w14:paraId="09A964D9" w14:textId="3DBF1E44" w:rsidR="00603A36" w:rsidRPr="005E19EF" w:rsidRDefault="00603A36" w:rsidP="00075B9F">
      <w:pPr>
        <w:pStyle w:val="ListParagraph"/>
        <w:numPr>
          <w:ilvl w:val="1"/>
          <w:numId w:val="16"/>
        </w:numPr>
        <w:rPr>
          <w:sz w:val="22"/>
          <w:szCs w:val="22"/>
        </w:rPr>
      </w:pPr>
      <w:r>
        <w:rPr>
          <w:sz w:val="22"/>
          <w:szCs w:val="22"/>
        </w:rPr>
        <w:t xml:space="preserve">25/1316 </w:t>
      </w:r>
      <w:r w:rsidR="00C960EE" w:rsidRPr="00C960EE">
        <w:rPr>
          <w:sz w:val="22"/>
          <w:szCs w:val="22"/>
        </w:rPr>
        <w:t>PDT No MCS 15 for UHR-SIG field</w:t>
      </w:r>
      <w:r w:rsidR="00C960EE">
        <w:rPr>
          <w:sz w:val="22"/>
          <w:szCs w:val="22"/>
        </w:rPr>
        <w:tab/>
      </w:r>
      <w:r w:rsidR="00C960EE">
        <w:rPr>
          <w:sz w:val="22"/>
          <w:szCs w:val="22"/>
        </w:rPr>
        <w:tab/>
        <w:t>Ross Yu Jian</w:t>
      </w:r>
    </w:p>
    <w:p w14:paraId="16D11E8B" w14:textId="77777777" w:rsidR="00075B9F" w:rsidRDefault="00075B9F" w:rsidP="000070E6">
      <w:pPr>
        <w:rPr>
          <w:szCs w:val="22"/>
          <w:lang w:val="en-GB"/>
        </w:rPr>
      </w:pPr>
    </w:p>
    <w:p w14:paraId="7A427A58" w14:textId="77777777" w:rsidR="009B1346" w:rsidRDefault="009B1346" w:rsidP="000070E6">
      <w:pPr>
        <w:rPr>
          <w:szCs w:val="22"/>
          <w:lang w:val="en-GB"/>
        </w:rPr>
      </w:pPr>
    </w:p>
    <w:p w14:paraId="6FB7BFEC" w14:textId="35DB3713" w:rsidR="009B1346" w:rsidRPr="009B1346" w:rsidRDefault="009B1346" w:rsidP="009B1346">
      <w:pPr>
        <w:keepNext/>
        <w:rPr>
          <w:b/>
          <w:sz w:val="28"/>
          <w:szCs w:val="28"/>
        </w:rPr>
      </w:pPr>
      <w:r w:rsidRPr="009B1346">
        <w:rPr>
          <w:b/>
          <w:sz w:val="28"/>
          <w:szCs w:val="28"/>
        </w:rPr>
        <w:t>Technical Submissions</w:t>
      </w:r>
    </w:p>
    <w:p w14:paraId="774AB52B" w14:textId="50B5D143" w:rsidR="009B1346" w:rsidRPr="00AD1CA7" w:rsidRDefault="009B1346" w:rsidP="009B1346">
      <w:pPr>
        <w:rPr>
          <w:b/>
          <w:bCs/>
          <w:szCs w:val="22"/>
          <w:u w:val="single"/>
          <w:lang w:val="en-GB"/>
        </w:rPr>
      </w:pPr>
      <w:r w:rsidRPr="00AD1CA7">
        <w:rPr>
          <w:b/>
          <w:bCs/>
          <w:szCs w:val="22"/>
          <w:u w:val="single"/>
          <w:lang w:val="en-GB"/>
        </w:rPr>
        <w:t>25/1181 Scrambler seed used in DS-CTS frame</w:t>
      </w:r>
      <w:r w:rsidR="00AD1CA7" w:rsidRPr="00AD1CA7">
        <w:rPr>
          <w:b/>
          <w:bCs/>
          <w:szCs w:val="22"/>
          <w:u w:val="single"/>
          <w:lang w:val="en-GB"/>
        </w:rPr>
        <w:t xml:space="preserve"> (</w:t>
      </w:r>
      <w:r w:rsidRPr="00AD1CA7">
        <w:rPr>
          <w:b/>
          <w:bCs/>
          <w:szCs w:val="22"/>
          <w:u w:val="single"/>
          <w:lang w:val="en-GB"/>
        </w:rPr>
        <w:t>Hari Ram Balakrishnan</w:t>
      </w:r>
      <w:r w:rsidR="00AD1CA7" w:rsidRPr="00AD1CA7">
        <w:rPr>
          <w:b/>
          <w:bCs/>
          <w:szCs w:val="22"/>
          <w:u w:val="single"/>
          <w:lang w:val="en-GB"/>
        </w:rPr>
        <w:t>)</w:t>
      </w:r>
    </w:p>
    <w:p w14:paraId="6C7AB105" w14:textId="42F38D1B" w:rsidR="00AD1CA7" w:rsidRDefault="000C5AC9" w:rsidP="009B1346">
      <w:pPr>
        <w:rPr>
          <w:szCs w:val="22"/>
          <w:lang w:val="en-GB"/>
        </w:rPr>
      </w:pPr>
      <w:r>
        <w:rPr>
          <w:szCs w:val="22"/>
          <w:lang w:val="en-GB"/>
        </w:rPr>
        <w:t>Considers possible values of RA field as well.</w:t>
      </w:r>
    </w:p>
    <w:p w14:paraId="02AE399B" w14:textId="00933D82" w:rsidR="000C5AC9" w:rsidRDefault="00B52E9D" w:rsidP="009B1346">
      <w:pPr>
        <w:rPr>
          <w:szCs w:val="22"/>
          <w:lang w:val="en-GB"/>
        </w:rPr>
      </w:pPr>
      <w:r>
        <w:rPr>
          <w:szCs w:val="22"/>
          <w:lang w:val="en-GB"/>
        </w:rPr>
        <w:t>Proposes seed value of 75</w:t>
      </w:r>
    </w:p>
    <w:p w14:paraId="650040B4" w14:textId="77777777" w:rsidR="00B52E9D" w:rsidRDefault="00B52E9D" w:rsidP="009B1346">
      <w:pPr>
        <w:rPr>
          <w:szCs w:val="22"/>
          <w:lang w:val="en-GB"/>
        </w:rPr>
      </w:pPr>
    </w:p>
    <w:p w14:paraId="20B74489" w14:textId="3365F93B" w:rsidR="00B52E9D" w:rsidRPr="00B52E9D" w:rsidRDefault="00B52E9D" w:rsidP="009B1346">
      <w:pPr>
        <w:rPr>
          <w:szCs w:val="22"/>
          <w:u w:val="single"/>
          <w:lang w:val="en-GB"/>
        </w:rPr>
      </w:pPr>
      <w:r w:rsidRPr="00B52E9D">
        <w:rPr>
          <w:szCs w:val="22"/>
          <w:u w:val="single"/>
          <w:lang w:val="en-GB"/>
        </w:rPr>
        <w:t>Discussion</w:t>
      </w:r>
    </w:p>
    <w:p w14:paraId="127ADBC1" w14:textId="2D2FD9D7" w:rsidR="00B52E9D" w:rsidRDefault="00B52E9D" w:rsidP="009B1346">
      <w:pPr>
        <w:rPr>
          <w:szCs w:val="22"/>
          <w:lang w:val="en-GB"/>
        </w:rPr>
      </w:pPr>
      <w:r>
        <w:rPr>
          <w:szCs w:val="22"/>
          <w:lang w:val="en-GB"/>
        </w:rPr>
        <w:t>Q: RA value is assigned by ANA. Better to update the results.</w:t>
      </w:r>
    </w:p>
    <w:p w14:paraId="5C954959" w14:textId="77777777" w:rsidR="00B52E9D" w:rsidRDefault="00B52E9D" w:rsidP="009B1346">
      <w:pPr>
        <w:rPr>
          <w:szCs w:val="22"/>
          <w:lang w:val="en-GB"/>
        </w:rPr>
      </w:pPr>
    </w:p>
    <w:p w14:paraId="5835879E" w14:textId="77777777" w:rsidR="00AD1CA7" w:rsidRPr="009B1346" w:rsidRDefault="00AD1CA7" w:rsidP="009B1346">
      <w:pPr>
        <w:rPr>
          <w:szCs w:val="22"/>
          <w:lang w:val="en-GB"/>
        </w:rPr>
      </w:pPr>
    </w:p>
    <w:p w14:paraId="08153D51" w14:textId="6CA23C3F" w:rsidR="009B1346" w:rsidRPr="00AD1CA7" w:rsidRDefault="009B1346" w:rsidP="009B1346">
      <w:pPr>
        <w:rPr>
          <w:b/>
          <w:bCs/>
          <w:szCs w:val="22"/>
          <w:u w:val="single"/>
          <w:lang w:val="en-GB"/>
        </w:rPr>
      </w:pPr>
      <w:r w:rsidRPr="00AD1CA7">
        <w:rPr>
          <w:b/>
          <w:bCs/>
          <w:szCs w:val="22"/>
          <w:u w:val="single"/>
          <w:lang w:val="en-GB"/>
        </w:rPr>
        <w:t>25/0848 UHR ELR Pilot Tones Clarification</w:t>
      </w:r>
      <w:r w:rsidR="00AD1CA7" w:rsidRPr="00AD1CA7">
        <w:rPr>
          <w:b/>
          <w:bCs/>
          <w:szCs w:val="22"/>
          <w:u w:val="single"/>
          <w:lang w:val="en-GB"/>
        </w:rPr>
        <w:t xml:space="preserve"> (</w:t>
      </w:r>
      <w:r w:rsidRPr="00AD1CA7">
        <w:rPr>
          <w:b/>
          <w:bCs/>
          <w:szCs w:val="22"/>
          <w:u w:val="single"/>
          <w:lang w:val="en-GB"/>
        </w:rPr>
        <w:t>Sigurd Schelstraete</w:t>
      </w:r>
      <w:r w:rsidR="00AD1CA7" w:rsidRPr="00AD1CA7">
        <w:rPr>
          <w:b/>
          <w:bCs/>
          <w:szCs w:val="22"/>
          <w:u w:val="single"/>
          <w:lang w:val="en-GB"/>
        </w:rPr>
        <w:t>)</w:t>
      </w:r>
    </w:p>
    <w:p w14:paraId="2FF9607B" w14:textId="77777777" w:rsidR="00C913AA" w:rsidRDefault="00C913AA" w:rsidP="00AD1CA7">
      <w:pPr>
        <w:rPr>
          <w:szCs w:val="22"/>
          <w:lang w:val="en-GB"/>
        </w:rPr>
      </w:pPr>
      <w:r>
        <w:rPr>
          <w:szCs w:val="22"/>
          <w:lang w:val="en-GB"/>
        </w:rPr>
        <w:t xml:space="preserve">Proposes minor text changes for clarification purposes. </w:t>
      </w:r>
    </w:p>
    <w:p w14:paraId="457DB961" w14:textId="100F2489" w:rsidR="00AD1CA7" w:rsidRDefault="004929EA" w:rsidP="00AD1CA7">
      <w:pPr>
        <w:rPr>
          <w:szCs w:val="22"/>
          <w:lang w:val="en-GB"/>
        </w:rPr>
      </w:pPr>
      <w:r>
        <w:rPr>
          <w:szCs w:val="22"/>
          <w:lang w:val="en-GB"/>
        </w:rPr>
        <w:t>Decision deferred to allow for further verification</w:t>
      </w:r>
    </w:p>
    <w:p w14:paraId="407489F3" w14:textId="77777777" w:rsidR="004929EA" w:rsidRDefault="004929EA" w:rsidP="00AD1CA7">
      <w:pPr>
        <w:rPr>
          <w:szCs w:val="22"/>
          <w:lang w:val="en-GB"/>
        </w:rPr>
      </w:pPr>
    </w:p>
    <w:p w14:paraId="2979C123" w14:textId="0FAB33E3" w:rsidR="004929EA" w:rsidRDefault="004929EA" w:rsidP="00AD1CA7">
      <w:pPr>
        <w:rPr>
          <w:szCs w:val="22"/>
          <w:lang w:val="en-GB"/>
        </w:rPr>
      </w:pPr>
      <w:r>
        <w:rPr>
          <w:szCs w:val="22"/>
          <w:lang w:val="en-GB"/>
        </w:rPr>
        <w:t>Will update to include SP.</w:t>
      </w:r>
    </w:p>
    <w:p w14:paraId="6D53652F" w14:textId="77777777" w:rsidR="00AD1CA7" w:rsidRDefault="00AD1CA7" w:rsidP="00AD1CA7">
      <w:pPr>
        <w:rPr>
          <w:szCs w:val="22"/>
          <w:lang w:val="en-GB"/>
        </w:rPr>
      </w:pPr>
    </w:p>
    <w:p w14:paraId="2D59602F" w14:textId="033D9A41" w:rsidR="00AD1CA7" w:rsidRPr="00AD1CA7" w:rsidRDefault="00AD1CA7" w:rsidP="00AD1CA7">
      <w:pPr>
        <w:rPr>
          <w:b/>
          <w:bCs/>
          <w:szCs w:val="22"/>
          <w:u w:val="single"/>
          <w:lang w:val="en-GB"/>
        </w:rPr>
      </w:pPr>
      <w:r w:rsidRPr="00AD1CA7">
        <w:rPr>
          <w:b/>
          <w:bCs/>
          <w:szCs w:val="22"/>
          <w:u w:val="single"/>
          <w:lang w:val="en-GB"/>
        </w:rPr>
        <w:t xml:space="preserve">25/1001 Adaptive power boosting design for </w:t>
      </w:r>
      <w:proofErr w:type="spellStart"/>
      <w:r w:rsidRPr="00AD1CA7">
        <w:rPr>
          <w:b/>
          <w:bCs/>
          <w:szCs w:val="22"/>
          <w:u w:val="single"/>
          <w:lang w:val="en-GB"/>
        </w:rPr>
        <w:t>dRU</w:t>
      </w:r>
      <w:proofErr w:type="spellEnd"/>
      <w:r w:rsidRPr="00AD1CA7">
        <w:rPr>
          <w:b/>
          <w:bCs/>
          <w:szCs w:val="22"/>
          <w:u w:val="single"/>
          <w:lang w:val="en-GB"/>
        </w:rPr>
        <w:t xml:space="preserve"> (</w:t>
      </w:r>
      <w:r w:rsidRPr="00AD1CA7">
        <w:rPr>
          <w:b/>
          <w:bCs/>
          <w:szCs w:val="22"/>
          <w:u w:val="single"/>
          <w:lang w:val="en-GB"/>
        </w:rPr>
        <w:t>Sawaira Ali</w:t>
      </w:r>
      <w:r w:rsidRPr="00AD1CA7">
        <w:rPr>
          <w:b/>
          <w:bCs/>
          <w:szCs w:val="22"/>
          <w:u w:val="single"/>
          <w:lang w:val="en-GB"/>
        </w:rPr>
        <w:t>)</w:t>
      </w:r>
    </w:p>
    <w:p w14:paraId="2D5200F3" w14:textId="3A851F01" w:rsidR="00AD1CA7" w:rsidRDefault="004929EA" w:rsidP="00AD1CA7">
      <w:pPr>
        <w:rPr>
          <w:szCs w:val="22"/>
          <w:lang w:val="en-GB"/>
        </w:rPr>
      </w:pPr>
      <w:r>
        <w:rPr>
          <w:szCs w:val="22"/>
          <w:lang w:val="en-GB"/>
        </w:rPr>
        <w:t>Not present</w:t>
      </w:r>
    </w:p>
    <w:p w14:paraId="6AF56A21" w14:textId="77777777" w:rsidR="00AD1CA7" w:rsidRDefault="00AD1CA7" w:rsidP="00AD1CA7">
      <w:pPr>
        <w:rPr>
          <w:szCs w:val="22"/>
          <w:lang w:val="en-GB"/>
        </w:rPr>
      </w:pPr>
    </w:p>
    <w:p w14:paraId="36D37643" w14:textId="3DFB40E5" w:rsidR="009B1346" w:rsidRPr="00AD1CA7" w:rsidRDefault="00AD1CA7" w:rsidP="00AD1CA7">
      <w:pPr>
        <w:rPr>
          <w:b/>
          <w:bCs/>
          <w:szCs w:val="22"/>
          <w:u w:val="single"/>
          <w:lang w:val="en-GB"/>
        </w:rPr>
      </w:pPr>
      <w:r w:rsidRPr="00AD1CA7">
        <w:rPr>
          <w:b/>
          <w:bCs/>
          <w:szCs w:val="22"/>
          <w:u w:val="single"/>
          <w:lang w:val="en-GB"/>
        </w:rPr>
        <w:t>25/0985 A Novel Approach to Reduce the Size of the Beamforming Feedback Report in Wi-Fi Networks</w:t>
      </w:r>
      <w:r w:rsidRPr="00AD1CA7">
        <w:rPr>
          <w:b/>
          <w:bCs/>
          <w:szCs w:val="22"/>
          <w:u w:val="single"/>
          <w:lang w:val="en-GB"/>
        </w:rPr>
        <w:t xml:space="preserve"> </w:t>
      </w:r>
      <w:r w:rsidRPr="00AD1CA7">
        <w:rPr>
          <w:b/>
          <w:bCs/>
          <w:szCs w:val="22"/>
          <w:u w:val="single"/>
          <w:lang w:val="en-GB"/>
        </w:rPr>
        <w:t>(Sawaira Ali)</w:t>
      </w:r>
    </w:p>
    <w:p w14:paraId="38E54BAD" w14:textId="77777777" w:rsidR="004929EA" w:rsidRDefault="004929EA" w:rsidP="004929EA">
      <w:pPr>
        <w:rPr>
          <w:szCs w:val="22"/>
          <w:lang w:val="en-GB"/>
        </w:rPr>
      </w:pPr>
      <w:r>
        <w:rPr>
          <w:szCs w:val="22"/>
          <w:lang w:val="en-GB"/>
        </w:rPr>
        <w:t>Not present</w:t>
      </w:r>
    </w:p>
    <w:p w14:paraId="0B9EB92E" w14:textId="77777777" w:rsidR="009B1346" w:rsidRDefault="009B1346" w:rsidP="009B1346">
      <w:pPr>
        <w:rPr>
          <w:szCs w:val="22"/>
          <w:lang w:val="en-GB"/>
        </w:rPr>
      </w:pPr>
    </w:p>
    <w:p w14:paraId="1CB4A168" w14:textId="77777777" w:rsidR="00AD1CA7" w:rsidRDefault="00AD1CA7" w:rsidP="009B1346">
      <w:pPr>
        <w:rPr>
          <w:szCs w:val="22"/>
          <w:lang w:val="en-GB"/>
        </w:rPr>
      </w:pPr>
    </w:p>
    <w:p w14:paraId="772DB972" w14:textId="5C9F252A" w:rsidR="009B1346" w:rsidRPr="009B1346" w:rsidRDefault="009B1346" w:rsidP="00C24848">
      <w:pPr>
        <w:keepNext/>
        <w:rPr>
          <w:b/>
          <w:sz w:val="28"/>
          <w:szCs w:val="28"/>
        </w:rPr>
      </w:pPr>
      <w:r w:rsidRPr="002836F0">
        <w:rPr>
          <w:b/>
          <w:sz w:val="28"/>
          <w:szCs w:val="28"/>
        </w:rPr>
        <w:t>CR/PDT Submissions:</w:t>
      </w:r>
    </w:p>
    <w:p w14:paraId="30303809" w14:textId="77777777" w:rsidR="009B1346" w:rsidRPr="00ED5DDD" w:rsidRDefault="009B1346" w:rsidP="00C24848">
      <w:pPr>
        <w:rPr>
          <w:b/>
          <w:bCs/>
          <w:u w:val="single"/>
          <w:lang w:val="en-GB"/>
        </w:rPr>
      </w:pPr>
      <w:r w:rsidRPr="00ED5DDD">
        <w:rPr>
          <w:b/>
          <w:bCs/>
          <w:u w:val="single"/>
          <w:lang w:val="en-GB"/>
        </w:rPr>
        <w:t xml:space="preserve">25/1294 Resolution to </w:t>
      </w:r>
      <w:proofErr w:type="spellStart"/>
      <w:r w:rsidRPr="00ED5DDD">
        <w:rPr>
          <w:b/>
          <w:bCs/>
          <w:u w:val="single"/>
          <w:lang w:val="en-GB"/>
        </w:rPr>
        <w:t>misc</w:t>
      </w:r>
      <w:proofErr w:type="spellEnd"/>
      <w:r w:rsidRPr="00ED5DDD">
        <w:rPr>
          <w:b/>
          <w:bCs/>
          <w:u w:val="single"/>
          <w:lang w:val="en-GB"/>
        </w:rPr>
        <w:t xml:space="preserve"> LDPC CIDs (Rethna Pulikkoonattu)</w:t>
      </w:r>
    </w:p>
    <w:p w14:paraId="6B9062E2" w14:textId="77777777" w:rsidR="00207A46" w:rsidRDefault="00207A46" w:rsidP="00207A46">
      <w:pPr>
        <w:rPr>
          <w:lang w:val="en-GB"/>
        </w:rPr>
      </w:pPr>
      <w:r>
        <w:rPr>
          <w:lang w:val="en-GB"/>
        </w:rPr>
        <w:lastRenderedPageBreak/>
        <w:t>SP</w:t>
      </w:r>
    </w:p>
    <w:p w14:paraId="0C5A554C" w14:textId="1C1262C8" w:rsidR="00865788" w:rsidRDefault="00865788" w:rsidP="00865788">
      <w:pPr>
        <w:rPr>
          <w:lang w:val="en-GB"/>
        </w:rPr>
      </w:pPr>
      <w:r>
        <w:rPr>
          <w:lang w:val="en-GB"/>
        </w:rPr>
        <w:t>Do you agree to accept the proposed resolution of the following 3 CIDs as proposed in document 25/12</w:t>
      </w:r>
      <w:r>
        <w:rPr>
          <w:lang w:val="en-GB"/>
        </w:rPr>
        <w:t>94</w:t>
      </w:r>
      <w:r>
        <w:rPr>
          <w:lang w:val="en-GB"/>
        </w:rPr>
        <w:t>r</w:t>
      </w:r>
      <w:r w:rsidR="00A70CA7">
        <w:rPr>
          <w:lang w:val="en-GB"/>
        </w:rPr>
        <w:t>2</w:t>
      </w:r>
      <w:r w:rsidR="00EC1E23">
        <w:rPr>
          <w:lang w:val="en-GB"/>
        </w:rPr>
        <w:t>.</w:t>
      </w:r>
    </w:p>
    <w:p w14:paraId="44E28138" w14:textId="77777777" w:rsidR="009B1346" w:rsidRDefault="009B1346" w:rsidP="009B1346">
      <w:pPr>
        <w:rPr>
          <w:lang w:val="en-GB"/>
        </w:rPr>
      </w:pPr>
    </w:p>
    <w:p w14:paraId="747415CF" w14:textId="5315F457" w:rsidR="00865788" w:rsidRDefault="00865788" w:rsidP="00865788">
      <w:pPr>
        <w:pStyle w:val="ListParagraph"/>
        <w:numPr>
          <w:ilvl w:val="0"/>
          <w:numId w:val="3"/>
        </w:numPr>
      </w:pPr>
      <w:r w:rsidRPr="00865788">
        <w:t>2700,</w:t>
      </w:r>
      <w:r w:rsidR="00D066ED">
        <w:t xml:space="preserve"> </w:t>
      </w:r>
      <w:r w:rsidRPr="00865788">
        <w:t>2708,</w:t>
      </w:r>
      <w:r w:rsidR="00D066ED">
        <w:t xml:space="preserve"> </w:t>
      </w:r>
      <w:r w:rsidRPr="00865788">
        <w:t>2709</w:t>
      </w:r>
    </w:p>
    <w:p w14:paraId="276D2395" w14:textId="77777777" w:rsidR="006F13E1" w:rsidRDefault="006F13E1" w:rsidP="006F13E1"/>
    <w:p w14:paraId="001305B5" w14:textId="1760D45C" w:rsidR="006F13E1" w:rsidRPr="00865788" w:rsidRDefault="006F13E1" w:rsidP="006F13E1">
      <w:r w:rsidRPr="006F13E1">
        <w:rPr>
          <w:highlight w:val="green"/>
        </w:rPr>
        <w:t>No objection</w:t>
      </w:r>
    </w:p>
    <w:p w14:paraId="408413EA" w14:textId="77777777" w:rsidR="009B1346" w:rsidRDefault="009B1346" w:rsidP="009B1346">
      <w:pPr>
        <w:rPr>
          <w:lang w:val="en-GB"/>
        </w:rPr>
      </w:pPr>
    </w:p>
    <w:p w14:paraId="25FCD84B" w14:textId="77777777" w:rsidR="009B1346" w:rsidRPr="00ED5DDD" w:rsidRDefault="009B1346" w:rsidP="009B1346">
      <w:pPr>
        <w:rPr>
          <w:b/>
          <w:bCs/>
          <w:u w:val="single"/>
          <w:lang w:val="en-GB"/>
        </w:rPr>
      </w:pPr>
      <w:r w:rsidRPr="00ED5DDD">
        <w:rPr>
          <w:b/>
          <w:bCs/>
          <w:u w:val="single"/>
          <w:lang w:val="en-GB"/>
        </w:rPr>
        <w:t>25/1311 CC50-CR-for-CIDs-952-1349 (Genadiy Tsodik)</w:t>
      </w:r>
    </w:p>
    <w:p w14:paraId="0D729CEC" w14:textId="300E1D36" w:rsidR="00207A46" w:rsidRDefault="00207A46" w:rsidP="007A7463">
      <w:pPr>
        <w:rPr>
          <w:lang w:val="en-GB"/>
        </w:rPr>
      </w:pPr>
      <w:r>
        <w:rPr>
          <w:lang w:val="en-GB"/>
        </w:rPr>
        <w:t>SP</w:t>
      </w:r>
    </w:p>
    <w:p w14:paraId="7C9522B9" w14:textId="21EFF40F" w:rsidR="007A7463" w:rsidRDefault="007A7463" w:rsidP="007A7463">
      <w:pPr>
        <w:rPr>
          <w:lang w:val="en-GB"/>
        </w:rPr>
      </w:pPr>
      <w:r>
        <w:rPr>
          <w:lang w:val="en-GB"/>
        </w:rPr>
        <w:t xml:space="preserve">Do you agree to accept the proposed resolution of the following </w:t>
      </w:r>
      <w:r>
        <w:rPr>
          <w:lang w:val="en-GB"/>
        </w:rPr>
        <w:t>2</w:t>
      </w:r>
      <w:r>
        <w:rPr>
          <w:lang w:val="en-GB"/>
        </w:rPr>
        <w:t xml:space="preserve"> CIDs as proposed in document 25/</w:t>
      </w:r>
      <w:r>
        <w:rPr>
          <w:lang w:val="en-GB"/>
        </w:rPr>
        <w:t>1311r0</w:t>
      </w:r>
      <w:r>
        <w:rPr>
          <w:lang w:val="en-GB"/>
        </w:rPr>
        <w:t>.</w:t>
      </w:r>
    </w:p>
    <w:p w14:paraId="00620C5F" w14:textId="5D1A128B" w:rsidR="007A7463" w:rsidRPr="007A7463" w:rsidRDefault="007A7463" w:rsidP="007A7463">
      <w:pPr>
        <w:pStyle w:val="ListParagraph"/>
        <w:numPr>
          <w:ilvl w:val="0"/>
          <w:numId w:val="3"/>
        </w:numPr>
      </w:pPr>
      <w:r>
        <w:t>CIDs 952, 1349</w:t>
      </w:r>
    </w:p>
    <w:p w14:paraId="70027861" w14:textId="77777777" w:rsidR="009B1346" w:rsidRDefault="009B1346" w:rsidP="009B1346">
      <w:pPr>
        <w:rPr>
          <w:lang w:val="en-GB"/>
        </w:rPr>
      </w:pPr>
    </w:p>
    <w:p w14:paraId="16060F7B" w14:textId="77777777" w:rsidR="006F13E1" w:rsidRPr="00865788" w:rsidRDefault="006F13E1" w:rsidP="006F13E1">
      <w:r w:rsidRPr="006F13E1">
        <w:rPr>
          <w:highlight w:val="green"/>
        </w:rPr>
        <w:t>No objection</w:t>
      </w:r>
    </w:p>
    <w:p w14:paraId="29D117DA" w14:textId="77777777" w:rsidR="009B1346" w:rsidRDefault="009B1346" w:rsidP="009B1346">
      <w:pPr>
        <w:rPr>
          <w:lang w:val="en-GB"/>
        </w:rPr>
      </w:pPr>
    </w:p>
    <w:p w14:paraId="558CCE5A" w14:textId="77777777" w:rsidR="009B1346" w:rsidRPr="00ED5DDD" w:rsidRDefault="009B1346" w:rsidP="009B1346">
      <w:pPr>
        <w:rPr>
          <w:b/>
          <w:bCs/>
          <w:u w:val="single"/>
          <w:lang w:val="en-GB"/>
        </w:rPr>
      </w:pPr>
      <w:r w:rsidRPr="00ED5DDD">
        <w:rPr>
          <w:b/>
          <w:bCs/>
          <w:u w:val="single"/>
          <w:lang w:val="en-GB"/>
        </w:rPr>
        <w:t>25/1299 CC50 CR for CID 1663 (</w:t>
      </w:r>
      <w:proofErr w:type="spellStart"/>
      <w:r w:rsidRPr="00ED5DDD">
        <w:rPr>
          <w:b/>
          <w:bCs/>
          <w:u w:val="single"/>
          <w:lang w:val="en-GB"/>
        </w:rPr>
        <w:t>Qisheng</w:t>
      </w:r>
      <w:proofErr w:type="spellEnd"/>
      <w:r w:rsidRPr="00ED5DDD">
        <w:rPr>
          <w:b/>
          <w:bCs/>
          <w:u w:val="single"/>
          <w:lang w:val="en-GB"/>
        </w:rPr>
        <w:t xml:space="preserve"> Huang)</w:t>
      </w:r>
    </w:p>
    <w:p w14:paraId="5B0BDF14" w14:textId="77777777" w:rsidR="00207A46" w:rsidRDefault="00207A46" w:rsidP="00207A46">
      <w:pPr>
        <w:rPr>
          <w:lang w:val="en-GB"/>
        </w:rPr>
      </w:pPr>
      <w:r>
        <w:rPr>
          <w:lang w:val="en-GB"/>
        </w:rPr>
        <w:t>SP</w:t>
      </w:r>
    </w:p>
    <w:p w14:paraId="080EF2E4" w14:textId="05459483" w:rsidR="00B41703" w:rsidRDefault="00B41703" w:rsidP="00B41703">
      <w:pPr>
        <w:rPr>
          <w:lang w:val="en-GB"/>
        </w:rPr>
      </w:pPr>
      <w:r>
        <w:rPr>
          <w:lang w:val="en-GB"/>
        </w:rPr>
        <w:t>Do you agree to accept the proposed resolution of the following CID as proposed in document 25/</w:t>
      </w:r>
      <w:r>
        <w:rPr>
          <w:lang w:val="en-GB"/>
        </w:rPr>
        <w:t>1663</w:t>
      </w:r>
      <w:r>
        <w:rPr>
          <w:lang w:val="en-GB"/>
        </w:rPr>
        <w:t>r0.</w:t>
      </w:r>
    </w:p>
    <w:p w14:paraId="4088D98A" w14:textId="42A5BE6B" w:rsidR="00B41703" w:rsidRPr="007A7463" w:rsidRDefault="00B41703" w:rsidP="00B41703">
      <w:pPr>
        <w:pStyle w:val="ListParagraph"/>
        <w:numPr>
          <w:ilvl w:val="0"/>
          <w:numId w:val="3"/>
        </w:numPr>
      </w:pPr>
      <w:r>
        <w:t xml:space="preserve">CIDs </w:t>
      </w:r>
      <w:r w:rsidR="00FD505E">
        <w:t>1663</w:t>
      </w:r>
    </w:p>
    <w:p w14:paraId="5D0E4C43" w14:textId="77777777" w:rsidR="00B41703" w:rsidRDefault="00B41703" w:rsidP="00B41703">
      <w:pPr>
        <w:rPr>
          <w:lang w:val="en-GB"/>
        </w:rPr>
      </w:pPr>
    </w:p>
    <w:p w14:paraId="08908AF9" w14:textId="77777777" w:rsidR="00B41703" w:rsidRPr="00865788" w:rsidRDefault="00B41703" w:rsidP="00B41703">
      <w:r w:rsidRPr="006F13E1">
        <w:rPr>
          <w:highlight w:val="green"/>
        </w:rPr>
        <w:t>No objection</w:t>
      </w:r>
    </w:p>
    <w:p w14:paraId="6FC0FABB" w14:textId="77777777" w:rsidR="009B1346" w:rsidRDefault="009B1346" w:rsidP="000070E6">
      <w:pPr>
        <w:rPr>
          <w:szCs w:val="22"/>
          <w:lang w:val="en-GB"/>
        </w:rPr>
      </w:pPr>
    </w:p>
    <w:p w14:paraId="1DB7432C" w14:textId="1F5291CF" w:rsidR="00AD1CA7" w:rsidRPr="00C960EE" w:rsidRDefault="00C960EE" w:rsidP="000070E6">
      <w:pPr>
        <w:rPr>
          <w:b/>
          <w:bCs/>
          <w:u w:val="single"/>
          <w:lang w:val="en-GB"/>
        </w:rPr>
      </w:pPr>
      <w:r w:rsidRPr="00C960EE">
        <w:rPr>
          <w:b/>
          <w:bCs/>
          <w:u w:val="single"/>
          <w:lang w:val="en-GB"/>
        </w:rPr>
        <w:t>25/1316 PDT No MCS 15 for UHR-SIG field</w:t>
      </w:r>
      <w:r w:rsidRPr="00C960EE">
        <w:rPr>
          <w:b/>
          <w:bCs/>
          <w:u w:val="single"/>
          <w:lang w:val="en-GB"/>
        </w:rPr>
        <w:t xml:space="preserve"> (</w:t>
      </w:r>
      <w:r w:rsidRPr="00C960EE">
        <w:rPr>
          <w:b/>
          <w:bCs/>
          <w:u w:val="single"/>
          <w:lang w:val="en-GB"/>
        </w:rPr>
        <w:t>Ross Yu Jian</w:t>
      </w:r>
      <w:r w:rsidRPr="00C960EE">
        <w:rPr>
          <w:b/>
          <w:bCs/>
          <w:u w:val="single"/>
          <w:lang w:val="en-GB"/>
        </w:rPr>
        <w:t>)</w:t>
      </w:r>
    </w:p>
    <w:p w14:paraId="17FB7A6B" w14:textId="77777777" w:rsidR="00207A46" w:rsidRDefault="00207A46" w:rsidP="00207A46">
      <w:pPr>
        <w:rPr>
          <w:lang w:val="en-GB"/>
        </w:rPr>
      </w:pPr>
      <w:r>
        <w:rPr>
          <w:lang w:val="en-GB"/>
        </w:rPr>
        <w:t>SP</w:t>
      </w:r>
    </w:p>
    <w:p w14:paraId="518B3A1C" w14:textId="1FA34DD7" w:rsidR="00C960EE" w:rsidRDefault="00F258B3" w:rsidP="000070E6">
      <w:pPr>
        <w:rPr>
          <w:sz w:val="22"/>
          <w:szCs w:val="22"/>
        </w:rPr>
      </w:pPr>
      <w:r>
        <w:rPr>
          <w:sz w:val="22"/>
          <w:szCs w:val="22"/>
        </w:rPr>
        <w:t>Do you agree to incorporate the proposed text as proposed in document 25/1316r0</w:t>
      </w:r>
    </w:p>
    <w:p w14:paraId="11DDC016" w14:textId="77777777" w:rsidR="00C960EE" w:rsidRDefault="00C960EE" w:rsidP="000070E6">
      <w:pPr>
        <w:rPr>
          <w:szCs w:val="22"/>
          <w:lang w:val="en-GB"/>
        </w:rPr>
      </w:pPr>
    </w:p>
    <w:p w14:paraId="5728AAC5" w14:textId="77777777" w:rsidR="00F258B3" w:rsidRPr="00865788" w:rsidRDefault="00F258B3" w:rsidP="00F258B3">
      <w:r w:rsidRPr="006F13E1">
        <w:rPr>
          <w:highlight w:val="green"/>
        </w:rPr>
        <w:t>No objection</w:t>
      </w:r>
    </w:p>
    <w:p w14:paraId="320078D7" w14:textId="77777777" w:rsidR="00F258B3" w:rsidRDefault="00F258B3" w:rsidP="000070E6">
      <w:pPr>
        <w:rPr>
          <w:szCs w:val="22"/>
          <w:lang w:val="en-GB"/>
        </w:rPr>
      </w:pPr>
    </w:p>
    <w:p w14:paraId="300B1C5D" w14:textId="5C1857B7" w:rsidR="00AD1CA7" w:rsidRPr="008B0C05" w:rsidRDefault="00AD1CA7" w:rsidP="00AD1CA7">
      <w:pPr>
        <w:keepNext/>
        <w:rPr>
          <w:b/>
          <w:sz w:val="28"/>
          <w:szCs w:val="28"/>
        </w:rPr>
      </w:pPr>
      <w:r>
        <w:rPr>
          <w:b/>
          <w:sz w:val="28"/>
          <w:szCs w:val="28"/>
        </w:rPr>
        <w:t>Adjourn</w:t>
      </w:r>
    </w:p>
    <w:p w14:paraId="354BE1D8" w14:textId="2152F567" w:rsidR="00AD1CA7" w:rsidRDefault="00AD1CA7" w:rsidP="00AD1CA7">
      <w:pPr>
        <w:rPr>
          <w:szCs w:val="22"/>
        </w:rPr>
      </w:pPr>
      <w:r>
        <w:rPr>
          <w:szCs w:val="22"/>
        </w:rPr>
        <w:t xml:space="preserve">The meeting is </w:t>
      </w:r>
      <w:r>
        <w:rPr>
          <w:szCs w:val="22"/>
        </w:rPr>
        <w:t>adjourned</w:t>
      </w:r>
      <w:r>
        <w:rPr>
          <w:szCs w:val="22"/>
        </w:rPr>
        <w:t xml:space="preserve"> at 1</w:t>
      </w:r>
      <w:r w:rsidR="002A299B">
        <w:rPr>
          <w:szCs w:val="22"/>
        </w:rPr>
        <w:t>1</w:t>
      </w:r>
      <w:r>
        <w:rPr>
          <w:szCs w:val="22"/>
        </w:rPr>
        <w:t>:3</w:t>
      </w:r>
      <w:r w:rsidR="003762EE">
        <w:rPr>
          <w:szCs w:val="22"/>
        </w:rPr>
        <w:t>6</w:t>
      </w:r>
      <w:r>
        <w:rPr>
          <w:szCs w:val="22"/>
        </w:rPr>
        <w:t>.</w:t>
      </w:r>
    </w:p>
    <w:p w14:paraId="6FD095AE" w14:textId="77777777" w:rsidR="00AD1CA7" w:rsidRPr="00AD1CA7" w:rsidRDefault="00AD1CA7" w:rsidP="000070E6">
      <w:pPr>
        <w:rPr>
          <w:szCs w:val="22"/>
        </w:rPr>
      </w:pPr>
    </w:p>
    <w:sectPr w:rsidR="00AD1CA7" w:rsidRPr="00AD1CA7" w:rsidSect="007D0733">
      <w:headerReference w:type="default" r:id="rId68"/>
      <w:footerReference w:type="default" r:id="rId6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8DD49" w14:textId="77777777" w:rsidR="00D81733" w:rsidRDefault="00D81733">
      <w:r>
        <w:separator/>
      </w:r>
    </w:p>
  </w:endnote>
  <w:endnote w:type="continuationSeparator" w:id="0">
    <w:p w14:paraId="26E99919" w14:textId="77777777" w:rsidR="00D81733" w:rsidRDefault="00D8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2D15" w14:textId="107201B9" w:rsidR="008A286D" w:rsidRDefault="00EF73E2">
    <w:pPr>
      <w:pStyle w:val="Footer"/>
      <w:tabs>
        <w:tab w:val="clear" w:pos="6480"/>
        <w:tab w:val="center" w:pos="4680"/>
        <w:tab w:val="right" w:pos="9360"/>
      </w:tabs>
    </w:pPr>
    <w:r>
      <w:t>Minutes</w:t>
    </w:r>
    <w:r w:rsidR="008A286D">
      <w:tab/>
      <w:t xml:space="preserve">page </w:t>
    </w:r>
    <w:r w:rsidR="008A286D">
      <w:fldChar w:fldCharType="begin"/>
    </w:r>
    <w:r w:rsidR="008A286D">
      <w:instrText xml:space="preserve">page </w:instrText>
    </w:r>
    <w:r w:rsidR="008A286D">
      <w:fldChar w:fldCharType="separate"/>
    </w:r>
    <w:r w:rsidR="0010362F">
      <w:rPr>
        <w:noProof/>
      </w:rPr>
      <w:t>17</w:t>
    </w:r>
    <w:r w:rsidR="008A286D">
      <w:fldChar w:fldCharType="end"/>
    </w:r>
    <w:r w:rsidR="008A286D">
      <w:tab/>
    </w:r>
    <w:r w:rsidR="008C0EC5">
      <w:t>Sigurd Schelstraete</w:t>
    </w:r>
    <w:r w:rsidR="008A286D">
      <w:t xml:space="preserve"> (</w:t>
    </w:r>
    <w:r w:rsidR="008C0EC5">
      <w:t>MaxLinear</w:t>
    </w:r>
    <w:r w:rsidR="008A286D">
      <w:t>)</w:t>
    </w:r>
  </w:p>
  <w:p w14:paraId="436347C3" w14:textId="77777777" w:rsidR="008A286D" w:rsidRDefault="008A2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16C04" w14:textId="77777777" w:rsidR="00D81733" w:rsidRDefault="00D81733">
      <w:r>
        <w:separator/>
      </w:r>
    </w:p>
  </w:footnote>
  <w:footnote w:type="continuationSeparator" w:id="0">
    <w:p w14:paraId="54DB7437" w14:textId="77777777" w:rsidR="00D81733" w:rsidRDefault="00D8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816A" w14:textId="60995F70" w:rsidR="008A286D" w:rsidRDefault="008E601A">
    <w:pPr>
      <w:pStyle w:val="Header"/>
      <w:tabs>
        <w:tab w:val="clear" w:pos="6480"/>
        <w:tab w:val="center" w:pos="4680"/>
        <w:tab w:val="right" w:pos="9360"/>
      </w:tabs>
    </w:pPr>
    <w:r>
      <w:t>July</w:t>
    </w:r>
    <w:r w:rsidR="008A286D">
      <w:t xml:space="preserve"> 20</w:t>
    </w:r>
    <w:r w:rsidR="00457128">
      <w:t>25</w:t>
    </w:r>
    <w:r w:rsidR="008A286D">
      <w:ptab w:relativeTo="margin" w:alignment="center" w:leader="none"/>
    </w:r>
    <w:r w:rsidR="008A286D">
      <w:ptab w:relativeTo="margin" w:alignment="right" w:leader="none"/>
    </w:r>
    <w:fldSimple w:instr=" TITLE  \* MERGEFORMAT ">
      <w:r w:rsidR="008A286D">
        <w:t>doc.: IEEE 802.11-2</w:t>
      </w:r>
      <w:r w:rsidR="00184D06">
        <w:t>5</w:t>
      </w:r>
      <w:r w:rsidR="008A286D">
        <w:t>/</w:t>
      </w:r>
    </w:fldSimple>
    <w:r w:rsidR="00184D06">
      <w:t>xxxx</w:t>
    </w:r>
    <w:r w:rsidR="008A286D">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F58"/>
    <w:multiLevelType w:val="hybridMultilevel"/>
    <w:tmpl w:val="A224B76A"/>
    <w:lvl w:ilvl="0" w:tplc="E9089572">
      <w:start w:val="1"/>
      <w:numFmt w:val="bullet"/>
      <w:lvlText w:val="•"/>
      <w:lvlJc w:val="left"/>
      <w:pPr>
        <w:tabs>
          <w:tab w:val="num" w:pos="720"/>
        </w:tabs>
        <w:ind w:left="720" w:hanging="360"/>
      </w:pPr>
      <w:rPr>
        <w:rFonts w:ascii="Arial" w:hAnsi="Arial" w:hint="default"/>
      </w:rPr>
    </w:lvl>
    <w:lvl w:ilvl="1" w:tplc="D88C0ED8">
      <w:start w:val="1"/>
      <w:numFmt w:val="bullet"/>
      <w:lvlText w:val="•"/>
      <w:lvlJc w:val="left"/>
      <w:pPr>
        <w:tabs>
          <w:tab w:val="num" w:pos="1440"/>
        </w:tabs>
        <w:ind w:left="1440" w:hanging="360"/>
      </w:pPr>
      <w:rPr>
        <w:rFonts w:ascii="Arial" w:hAnsi="Arial" w:hint="default"/>
      </w:rPr>
    </w:lvl>
    <w:lvl w:ilvl="2" w:tplc="E4B0EE74">
      <w:numFmt w:val="bullet"/>
      <w:lvlText w:val="•"/>
      <w:lvlJc w:val="left"/>
      <w:pPr>
        <w:tabs>
          <w:tab w:val="num" w:pos="2160"/>
        </w:tabs>
        <w:ind w:left="2160" w:hanging="360"/>
      </w:pPr>
      <w:rPr>
        <w:rFonts w:ascii="Arial" w:hAnsi="Arial" w:hint="default"/>
      </w:rPr>
    </w:lvl>
    <w:lvl w:ilvl="3" w:tplc="578034FC">
      <w:numFmt w:val="bullet"/>
      <w:lvlText w:val="•"/>
      <w:lvlJc w:val="left"/>
      <w:pPr>
        <w:tabs>
          <w:tab w:val="num" w:pos="2880"/>
        </w:tabs>
        <w:ind w:left="2880" w:hanging="360"/>
      </w:pPr>
      <w:rPr>
        <w:rFonts w:ascii="Arial" w:hAnsi="Arial" w:hint="default"/>
      </w:rPr>
    </w:lvl>
    <w:lvl w:ilvl="4" w:tplc="F1249748" w:tentative="1">
      <w:start w:val="1"/>
      <w:numFmt w:val="bullet"/>
      <w:lvlText w:val="•"/>
      <w:lvlJc w:val="left"/>
      <w:pPr>
        <w:tabs>
          <w:tab w:val="num" w:pos="3600"/>
        </w:tabs>
        <w:ind w:left="3600" w:hanging="360"/>
      </w:pPr>
      <w:rPr>
        <w:rFonts w:ascii="Arial" w:hAnsi="Arial" w:hint="default"/>
      </w:rPr>
    </w:lvl>
    <w:lvl w:ilvl="5" w:tplc="4524DA58" w:tentative="1">
      <w:start w:val="1"/>
      <w:numFmt w:val="bullet"/>
      <w:lvlText w:val="•"/>
      <w:lvlJc w:val="left"/>
      <w:pPr>
        <w:tabs>
          <w:tab w:val="num" w:pos="4320"/>
        </w:tabs>
        <w:ind w:left="4320" w:hanging="360"/>
      </w:pPr>
      <w:rPr>
        <w:rFonts w:ascii="Arial" w:hAnsi="Arial" w:hint="default"/>
      </w:rPr>
    </w:lvl>
    <w:lvl w:ilvl="6" w:tplc="043A6690" w:tentative="1">
      <w:start w:val="1"/>
      <w:numFmt w:val="bullet"/>
      <w:lvlText w:val="•"/>
      <w:lvlJc w:val="left"/>
      <w:pPr>
        <w:tabs>
          <w:tab w:val="num" w:pos="5040"/>
        </w:tabs>
        <w:ind w:left="5040" w:hanging="360"/>
      </w:pPr>
      <w:rPr>
        <w:rFonts w:ascii="Arial" w:hAnsi="Arial" w:hint="default"/>
      </w:rPr>
    </w:lvl>
    <w:lvl w:ilvl="7" w:tplc="0C6849CC" w:tentative="1">
      <w:start w:val="1"/>
      <w:numFmt w:val="bullet"/>
      <w:lvlText w:val="•"/>
      <w:lvlJc w:val="left"/>
      <w:pPr>
        <w:tabs>
          <w:tab w:val="num" w:pos="5760"/>
        </w:tabs>
        <w:ind w:left="5760" w:hanging="360"/>
      </w:pPr>
      <w:rPr>
        <w:rFonts w:ascii="Arial" w:hAnsi="Arial" w:hint="default"/>
      </w:rPr>
    </w:lvl>
    <w:lvl w:ilvl="8" w:tplc="78A01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1262A"/>
    <w:multiLevelType w:val="hybridMultilevel"/>
    <w:tmpl w:val="9AA88A14"/>
    <w:lvl w:ilvl="0" w:tplc="9948FE8A">
      <w:start w:val="1"/>
      <w:numFmt w:val="bullet"/>
      <w:lvlText w:val="•"/>
      <w:lvlJc w:val="left"/>
      <w:pPr>
        <w:tabs>
          <w:tab w:val="num" w:pos="360"/>
        </w:tabs>
        <w:ind w:left="360" w:hanging="360"/>
      </w:pPr>
      <w:rPr>
        <w:rFonts w:ascii="Gulim" w:hAnsi="Gulim" w:hint="default"/>
      </w:rPr>
    </w:lvl>
    <w:lvl w:ilvl="1" w:tplc="82383D98">
      <w:numFmt w:val="bullet"/>
      <w:lvlText w:val="–"/>
      <w:lvlJc w:val="left"/>
      <w:pPr>
        <w:tabs>
          <w:tab w:val="num" w:pos="1080"/>
        </w:tabs>
        <w:ind w:left="1080" w:hanging="360"/>
      </w:pPr>
      <w:rPr>
        <w:rFonts w:ascii="Gulim" w:hAnsi="Gulim" w:hint="default"/>
      </w:rPr>
    </w:lvl>
    <w:lvl w:ilvl="2" w:tplc="70363988">
      <w:numFmt w:val="bullet"/>
      <w:lvlText w:val="•"/>
      <w:lvlJc w:val="left"/>
      <w:pPr>
        <w:tabs>
          <w:tab w:val="num" w:pos="1800"/>
        </w:tabs>
        <w:ind w:left="1800" w:hanging="360"/>
      </w:pPr>
      <w:rPr>
        <w:rFonts w:ascii="Gulim" w:hAnsi="Gulim" w:hint="default"/>
      </w:rPr>
    </w:lvl>
    <w:lvl w:ilvl="3" w:tplc="6D62EA56">
      <w:numFmt w:val="bullet"/>
      <w:lvlText w:val="–"/>
      <w:lvlJc w:val="left"/>
      <w:pPr>
        <w:tabs>
          <w:tab w:val="num" w:pos="2520"/>
        </w:tabs>
        <w:ind w:left="2520" w:hanging="360"/>
      </w:pPr>
      <w:rPr>
        <w:rFonts w:ascii="Gulim" w:hAnsi="Gulim" w:hint="default"/>
      </w:rPr>
    </w:lvl>
    <w:lvl w:ilvl="4" w:tplc="946A4450">
      <w:numFmt w:val="bullet"/>
      <w:lvlText w:val="•"/>
      <w:lvlJc w:val="left"/>
      <w:pPr>
        <w:tabs>
          <w:tab w:val="num" w:pos="3240"/>
        </w:tabs>
        <w:ind w:left="3240" w:hanging="360"/>
      </w:pPr>
      <w:rPr>
        <w:rFonts w:ascii="Gulim" w:hAnsi="Gulim" w:hint="default"/>
      </w:rPr>
    </w:lvl>
    <w:lvl w:ilvl="5" w:tplc="1980A90E" w:tentative="1">
      <w:start w:val="1"/>
      <w:numFmt w:val="bullet"/>
      <w:lvlText w:val="•"/>
      <w:lvlJc w:val="left"/>
      <w:pPr>
        <w:tabs>
          <w:tab w:val="num" w:pos="3960"/>
        </w:tabs>
        <w:ind w:left="3960" w:hanging="360"/>
      </w:pPr>
      <w:rPr>
        <w:rFonts w:ascii="Gulim" w:hAnsi="Gulim" w:hint="default"/>
      </w:rPr>
    </w:lvl>
    <w:lvl w:ilvl="6" w:tplc="2D96516C" w:tentative="1">
      <w:start w:val="1"/>
      <w:numFmt w:val="bullet"/>
      <w:lvlText w:val="•"/>
      <w:lvlJc w:val="left"/>
      <w:pPr>
        <w:tabs>
          <w:tab w:val="num" w:pos="4680"/>
        </w:tabs>
        <w:ind w:left="4680" w:hanging="360"/>
      </w:pPr>
      <w:rPr>
        <w:rFonts w:ascii="Gulim" w:hAnsi="Gulim" w:hint="default"/>
      </w:rPr>
    </w:lvl>
    <w:lvl w:ilvl="7" w:tplc="291682BE" w:tentative="1">
      <w:start w:val="1"/>
      <w:numFmt w:val="bullet"/>
      <w:lvlText w:val="•"/>
      <w:lvlJc w:val="left"/>
      <w:pPr>
        <w:tabs>
          <w:tab w:val="num" w:pos="5400"/>
        </w:tabs>
        <w:ind w:left="5400" w:hanging="360"/>
      </w:pPr>
      <w:rPr>
        <w:rFonts w:ascii="Gulim" w:hAnsi="Gulim" w:hint="default"/>
      </w:rPr>
    </w:lvl>
    <w:lvl w:ilvl="8" w:tplc="1C0E9B62" w:tentative="1">
      <w:start w:val="1"/>
      <w:numFmt w:val="bullet"/>
      <w:lvlText w:val="•"/>
      <w:lvlJc w:val="left"/>
      <w:pPr>
        <w:tabs>
          <w:tab w:val="num" w:pos="6120"/>
        </w:tabs>
        <w:ind w:left="6120" w:hanging="360"/>
      </w:pPr>
      <w:rPr>
        <w:rFonts w:ascii="Gulim" w:hAnsi="Gulim" w:hint="default"/>
      </w:rPr>
    </w:lvl>
  </w:abstractNum>
  <w:abstractNum w:abstractNumId="2" w15:restartNumberingAfterBreak="0">
    <w:nsid w:val="04CA5629"/>
    <w:multiLevelType w:val="hybridMultilevel"/>
    <w:tmpl w:val="42288642"/>
    <w:lvl w:ilvl="0" w:tplc="FB12870C">
      <w:start w:val="1"/>
      <w:numFmt w:val="bullet"/>
      <w:lvlText w:val=""/>
      <w:lvlJc w:val="left"/>
      <w:pPr>
        <w:tabs>
          <w:tab w:val="num" w:pos="720"/>
        </w:tabs>
        <w:ind w:left="720" w:hanging="360"/>
      </w:pPr>
      <w:rPr>
        <w:rFonts w:ascii="Symbol" w:hAnsi="Symbol" w:hint="default"/>
      </w:rPr>
    </w:lvl>
    <w:lvl w:ilvl="1" w:tplc="534AB51E">
      <w:start w:val="1"/>
      <w:numFmt w:val="bullet"/>
      <w:lvlText w:val=""/>
      <w:lvlJc w:val="left"/>
      <w:pPr>
        <w:tabs>
          <w:tab w:val="num" w:pos="1440"/>
        </w:tabs>
        <w:ind w:left="1440" w:hanging="360"/>
      </w:pPr>
      <w:rPr>
        <w:rFonts w:ascii="Symbol" w:hAnsi="Symbol" w:hint="default"/>
      </w:rPr>
    </w:lvl>
    <w:lvl w:ilvl="2" w:tplc="D22A419E">
      <w:start w:val="1"/>
      <w:numFmt w:val="bullet"/>
      <w:lvlText w:val=""/>
      <w:lvlJc w:val="left"/>
      <w:pPr>
        <w:tabs>
          <w:tab w:val="num" w:pos="2160"/>
        </w:tabs>
        <w:ind w:left="2160" w:hanging="360"/>
      </w:pPr>
      <w:rPr>
        <w:rFonts w:ascii="Symbol" w:hAnsi="Symbol" w:hint="default"/>
      </w:rPr>
    </w:lvl>
    <w:lvl w:ilvl="3" w:tplc="D7A0C8CA">
      <w:start w:val="1"/>
      <w:numFmt w:val="bullet"/>
      <w:lvlText w:val=""/>
      <w:lvlJc w:val="left"/>
      <w:pPr>
        <w:tabs>
          <w:tab w:val="num" w:pos="2880"/>
        </w:tabs>
        <w:ind w:left="2880" w:hanging="360"/>
      </w:pPr>
      <w:rPr>
        <w:rFonts w:ascii="Symbol" w:hAnsi="Symbol" w:hint="default"/>
      </w:rPr>
    </w:lvl>
    <w:lvl w:ilvl="4" w:tplc="6F50C648">
      <w:start w:val="1"/>
      <w:numFmt w:val="bullet"/>
      <w:lvlText w:val=""/>
      <w:lvlJc w:val="left"/>
      <w:pPr>
        <w:tabs>
          <w:tab w:val="num" w:pos="3600"/>
        </w:tabs>
        <w:ind w:left="3600" w:hanging="360"/>
      </w:pPr>
      <w:rPr>
        <w:rFonts w:ascii="Symbol" w:hAnsi="Symbol" w:hint="default"/>
      </w:rPr>
    </w:lvl>
    <w:lvl w:ilvl="5" w:tplc="6D98ECFC">
      <w:start w:val="1"/>
      <w:numFmt w:val="bullet"/>
      <w:lvlText w:val=""/>
      <w:lvlJc w:val="left"/>
      <w:pPr>
        <w:tabs>
          <w:tab w:val="num" w:pos="4320"/>
        </w:tabs>
        <w:ind w:left="4320" w:hanging="360"/>
      </w:pPr>
      <w:rPr>
        <w:rFonts w:ascii="Symbol" w:hAnsi="Symbol" w:hint="default"/>
      </w:rPr>
    </w:lvl>
    <w:lvl w:ilvl="6" w:tplc="223E2D64">
      <w:start w:val="1"/>
      <w:numFmt w:val="bullet"/>
      <w:lvlText w:val=""/>
      <w:lvlJc w:val="left"/>
      <w:pPr>
        <w:tabs>
          <w:tab w:val="num" w:pos="5040"/>
        </w:tabs>
        <w:ind w:left="5040" w:hanging="360"/>
      </w:pPr>
      <w:rPr>
        <w:rFonts w:ascii="Symbol" w:hAnsi="Symbol" w:hint="default"/>
      </w:rPr>
    </w:lvl>
    <w:lvl w:ilvl="7" w:tplc="D1BA42E4">
      <w:start w:val="1"/>
      <w:numFmt w:val="bullet"/>
      <w:lvlText w:val=""/>
      <w:lvlJc w:val="left"/>
      <w:pPr>
        <w:tabs>
          <w:tab w:val="num" w:pos="5760"/>
        </w:tabs>
        <w:ind w:left="5760" w:hanging="360"/>
      </w:pPr>
      <w:rPr>
        <w:rFonts w:ascii="Symbol" w:hAnsi="Symbol" w:hint="default"/>
      </w:rPr>
    </w:lvl>
    <w:lvl w:ilvl="8" w:tplc="70F86B24">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783BEC"/>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D5F65"/>
    <w:multiLevelType w:val="hybridMultilevel"/>
    <w:tmpl w:val="C8F25F52"/>
    <w:lvl w:ilvl="0" w:tplc="3C3C2AAA">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D2371"/>
    <w:multiLevelType w:val="hybridMultilevel"/>
    <w:tmpl w:val="E11A53A8"/>
    <w:lvl w:ilvl="0" w:tplc="BE2AEDAC">
      <w:start w:val="1"/>
      <w:numFmt w:val="bullet"/>
      <w:lvlText w:val="•"/>
      <w:lvlJc w:val="left"/>
      <w:pPr>
        <w:tabs>
          <w:tab w:val="num" w:pos="360"/>
        </w:tabs>
        <w:ind w:left="360" w:hanging="360"/>
      </w:pPr>
      <w:rPr>
        <w:rFonts w:ascii="Gulim" w:hAnsi="Gulim" w:hint="default"/>
      </w:rPr>
    </w:lvl>
    <w:lvl w:ilvl="1" w:tplc="704C74DE">
      <w:numFmt w:val="bullet"/>
      <w:lvlText w:val="–"/>
      <w:lvlJc w:val="left"/>
      <w:pPr>
        <w:tabs>
          <w:tab w:val="num" w:pos="1080"/>
        </w:tabs>
        <w:ind w:left="1080" w:hanging="360"/>
      </w:pPr>
      <w:rPr>
        <w:rFonts w:ascii="Gulim" w:hAnsi="Gulim" w:hint="default"/>
      </w:rPr>
    </w:lvl>
    <w:lvl w:ilvl="2" w:tplc="E0C68D2A">
      <w:numFmt w:val="bullet"/>
      <w:lvlText w:val="•"/>
      <w:lvlJc w:val="left"/>
      <w:pPr>
        <w:tabs>
          <w:tab w:val="num" w:pos="1800"/>
        </w:tabs>
        <w:ind w:left="1800" w:hanging="360"/>
      </w:pPr>
      <w:rPr>
        <w:rFonts w:ascii="Gulim" w:hAnsi="Gulim" w:hint="default"/>
      </w:rPr>
    </w:lvl>
    <w:lvl w:ilvl="3" w:tplc="26A013C2" w:tentative="1">
      <w:start w:val="1"/>
      <w:numFmt w:val="bullet"/>
      <w:lvlText w:val="•"/>
      <w:lvlJc w:val="left"/>
      <w:pPr>
        <w:tabs>
          <w:tab w:val="num" w:pos="2520"/>
        </w:tabs>
        <w:ind w:left="2520" w:hanging="360"/>
      </w:pPr>
      <w:rPr>
        <w:rFonts w:ascii="Gulim" w:hAnsi="Gulim" w:hint="default"/>
      </w:rPr>
    </w:lvl>
    <w:lvl w:ilvl="4" w:tplc="6BD40380" w:tentative="1">
      <w:start w:val="1"/>
      <w:numFmt w:val="bullet"/>
      <w:lvlText w:val="•"/>
      <w:lvlJc w:val="left"/>
      <w:pPr>
        <w:tabs>
          <w:tab w:val="num" w:pos="3240"/>
        </w:tabs>
        <w:ind w:left="3240" w:hanging="360"/>
      </w:pPr>
      <w:rPr>
        <w:rFonts w:ascii="Gulim" w:hAnsi="Gulim" w:hint="default"/>
      </w:rPr>
    </w:lvl>
    <w:lvl w:ilvl="5" w:tplc="7FE60D90" w:tentative="1">
      <w:start w:val="1"/>
      <w:numFmt w:val="bullet"/>
      <w:lvlText w:val="•"/>
      <w:lvlJc w:val="left"/>
      <w:pPr>
        <w:tabs>
          <w:tab w:val="num" w:pos="3960"/>
        </w:tabs>
        <w:ind w:left="3960" w:hanging="360"/>
      </w:pPr>
      <w:rPr>
        <w:rFonts w:ascii="Gulim" w:hAnsi="Gulim" w:hint="default"/>
      </w:rPr>
    </w:lvl>
    <w:lvl w:ilvl="6" w:tplc="CBEEDFC2" w:tentative="1">
      <w:start w:val="1"/>
      <w:numFmt w:val="bullet"/>
      <w:lvlText w:val="•"/>
      <w:lvlJc w:val="left"/>
      <w:pPr>
        <w:tabs>
          <w:tab w:val="num" w:pos="4680"/>
        </w:tabs>
        <w:ind w:left="4680" w:hanging="360"/>
      </w:pPr>
      <w:rPr>
        <w:rFonts w:ascii="Gulim" w:hAnsi="Gulim" w:hint="default"/>
      </w:rPr>
    </w:lvl>
    <w:lvl w:ilvl="7" w:tplc="D9E4A1EE" w:tentative="1">
      <w:start w:val="1"/>
      <w:numFmt w:val="bullet"/>
      <w:lvlText w:val="•"/>
      <w:lvlJc w:val="left"/>
      <w:pPr>
        <w:tabs>
          <w:tab w:val="num" w:pos="5400"/>
        </w:tabs>
        <w:ind w:left="5400" w:hanging="360"/>
      </w:pPr>
      <w:rPr>
        <w:rFonts w:ascii="Gulim" w:hAnsi="Gulim" w:hint="default"/>
      </w:rPr>
    </w:lvl>
    <w:lvl w:ilvl="8" w:tplc="D6A072FA" w:tentative="1">
      <w:start w:val="1"/>
      <w:numFmt w:val="bullet"/>
      <w:lvlText w:val="•"/>
      <w:lvlJc w:val="left"/>
      <w:pPr>
        <w:tabs>
          <w:tab w:val="num" w:pos="6120"/>
        </w:tabs>
        <w:ind w:left="6120" w:hanging="360"/>
      </w:pPr>
      <w:rPr>
        <w:rFonts w:ascii="Gulim" w:hAnsi="Gulim" w:hint="default"/>
      </w:rPr>
    </w:lvl>
  </w:abstractNum>
  <w:abstractNum w:abstractNumId="6"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AE31A2"/>
    <w:multiLevelType w:val="hybridMultilevel"/>
    <w:tmpl w:val="BCB26CE2"/>
    <w:lvl w:ilvl="0" w:tplc="908E0472">
      <w:start w:val="1"/>
      <w:numFmt w:val="bullet"/>
      <w:lvlText w:val="•"/>
      <w:lvlJc w:val="left"/>
      <w:pPr>
        <w:tabs>
          <w:tab w:val="num" w:pos="360"/>
        </w:tabs>
        <w:ind w:left="360" w:hanging="360"/>
      </w:pPr>
      <w:rPr>
        <w:rFonts w:ascii="Gulim" w:hAnsi="Gulim" w:hint="default"/>
      </w:rPr>
    </w:lvl>
    <w:lvl w:ilvl="1" w:tplc="F7B69E96">
      <w:numFmt w:val="bullet"/>
      <w:lvlText w:val="–"/>
      <w:lvlJc w:val="left"/>
      <w:pPr>
        <w:tabs>
          <w:tab w:val="num" w:pos="1080"/>
        </w:tabs>
        <w:ind w:left="1080" w:hanging="360"/>
      </w:pPr>
      <w:rPr>
        <w:rFonts w:ascii="Gulim" w:hAnsi="Gulim" w:hint="default"/>
      </w:rPr>
    </w:lvl>
    <w:lvl w:ilvl="2" w:tplc="7C7C2522" w:tentative="1">
      <w:start w:val="1"/>
      <w:numFmt w:val="bullet"/>
      <w:lvlText w:val="•"/>
      <w:lvlJc w:val="left"/>
      <w:pPr>
        <w:tabs>
          <w:tab w:val="num" w:pos="1800"/>
        </w:tabs>
        <w:ind w:left="1800" w:hanging="360"/>
      </w:pPr>
      <w:rPr>
        <w:rFonts w:ascii="Gulim" w:hAnsi="Gulim" w:hint="default"/>
      </w:rPr>
    </w:lvl>
    <w:lvl w:ilvl="3" w:tplc="069E24D0" w:tentative="1">
      <w:start w:val="1"/>
      <w:numFmt w:val="bullet"/>
      <w:lvlText w:val="•"/>
      <w:lvlJc w:val="left"/>
      <w:pPr>
        <w:tabs>
          <w:tab w:val="num" w:pos="2520"/>
        </w:tabs>
        <w:ind w:left="2520" w:hanging="360"/>
      </w:pPr>
      <w:rPr>
        <w:rFonts w:ascii="Gulim" w:hAnsi="Gulim" w:hint="default"/>
      </w:rPr>
    </w:lvl>
    <w:lvl w:ilvl="4" w:tplc="8F8450A0" w:tentative="1">
      <w:start w:val="1"/>
      <w:numFmt w:val="bullet"/>
      <w:lvlText w:val="•"/>
      <w:lvlJc w:val="left"/>
      <w:pPr>
        <w:tabs>
          <w:tab w:val="num" w:pos="3240"/>
        </w:tabs>
        <w:ind w:left="3240" w:hanging="360"/>
      </w:pPr>
      <w:rPr>
        <w:rFonts w:ascii="Gulim" w:hAnsi="Gulim" w:hint="default"/>
      </w:rPr>
    </w:lvl>
    <w:lvl w:ilvl="5" w:tplc="9EEADD98" w:tentative="1">
      <w:start w:val="1"/>
      <w:numFmt w:val="bullet"/>
      <w:lvlText w:val="•"/>
      <w:lvlJc w:val="left"/>
      <w:pPr>
        <w:tabs>
          <w:tab w:val="num" w:pos="3960"/>
        </w:tabs>
        <w:ind w:left="3960" w:hanging="360"/>
      </w:pPr>
      <w:rPr>
        <w:rFonts w:ascii="Gulim" w:hAnsi="Gulim" w:hint="default"/>
      </w:rPr>
    </w:lvl>
    <w:lvl w:ilvl="6" w:tplc="ACA6CE8A" w:tentative="1">
      <w:start w:val="1"/>
      <w:numFmt w:val="bullet"/>
      <w:lvlText w:val="•"/>
      <w:lvlJc w:val="left"/>
      <w:pPr>
        <w:tabs>
          <w:tab w:val="num" w:pos="4680"/>
        </w:tabs>
        <w:ind w:left="4680" w:hanging="360"/>
      </w:pPr>
      <w:rPr>
        <w:rFonts w:ascii="Gulim" w:hAnsi="Gulim" w:hint="default"/>
      </w:rPr>
    </w:lvl>
    <w:lvl w:ilvl="7" w:tplc="443E830C" w:tentative="1">
      <w:start w:val="1"/>
      <w:numFmt w:val="bullet"/>
      <w:lvlText w:val="•"/>
      <w:lvlJc w:val="left"/>
      <w:pPr>
        <w:tabs>
          <w:tab w:val="num" w:pos="5400"/>
        </w:tabs>
        <w:ind w:left="5400" w:hanging="360"/>
      </w:pPr>
      <w:rPr>
        <w:rFonts w:ascii="Gulim" w:hAnsi="Gulim" w:hint="default"/>
      </w:rPr>
    </w:lvl>
    <w:lvl w:ilvl="8" w:tplc="FA9CBFF4" w:tentative="1">
      <w:start w:val="1"/>
      <w:numFmt w:val="bullet"/>
      <w:lvlText w:val="•"/>
      <w:lvlJc w:val="left"/>
      <w:pPr>
        <w:tabs>
          <w:tab w:val="num" w:pos="6120"/>
        </w:tabs>
        <w:ind w:left="6120" w:hanging="360"/>
      </w:pPr>
      <w:rPr>
        <w:rFonts w:ascii="Gulim" w:hAnsi="Gulim" w:hint="default"/>
      </w:rPr>
    </w:lvl>
  </w:abstractNum>
  <w:abstractNum w:abstractNumId="8" w15:restartNumberingAfterBreak="0">
    <w:nsid w:val="370B6901"/>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A32D95"/>
    <w:multiLevelType w:val="multilevel"/>
    <w:tmpl w:val="D3C4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80228"/>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4201EB"/>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9B1334"/>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677E64"/>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219F1"/>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2F0C30"/>
    <w:multiLevelType w:val="hybridMultilevel"/>
    <w:tmpl w:val="E84AF43E"/>
    <w:lvl w:ilvl="0" w:tplc="3C3C2AAA">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F6C3B"/>
    <w:multiLevelType w:val="hybridMultilevel"/>
    <w:tmpl w:val="A4F6F726"/>
    <w:lvl w:ilvl="0" w:tplc="F1723242">
      <w:start w:val="1"/>
      <w:numFmt w:val="bullet"/>
      <w:lvlText w:val="•"/>
      <w:lvlJc w:val="left"/>
      <w:pPr>
        <w:tabs>
          <w:tab w:val="num" w:pos="360"/>
        </w:tabs>
        <w:ind w:left="360" w:hanging="360"/>
      </w:pPr>
      <w:rPr>
        <w:rFonts w:ascii="Gulim" w:hAnsi="Gulim" w:hint="default"/>
      </w:rPr>
    </w:lvl>
    <w:lvl w:ilvl="1" w:tplc="6D5CCC66">
      <w:numFmt w:val="bullet"/>
      <w:lvlText w:val="–"/>
      <w:lvlJc w:val="left"/>
      <w:pPr>
        <w:tabs>
          <w:tab w:val="num" w:pos="1080"/>
        </w:tabs>
        <w:ind w:left="1080" w:hanging="360"/>
      </w:pPr>
      <w:rPr>
        <w:rFonts w:ascii="Gulim" w:hAnsi="Gulim" w:hint="default"/>
      </w:rPr>
    </w:lvl>
    <w:lvl w:ilvl="2" w:tplc="FDDA365E">
      <w:numFmt w:val="bullet"/>
      <w:lvlText w:val="•"/>
      <w:lvlJc w:val="left"/>
      <w:pPr>
        <w:tabs>
          <w:tab w:val="num" w:pos="1800"/>
        </w:tabs>
        <w:ind w:left="1800" w:hanging="360"/>
      </w:pPr>
      <w:rPr>
        <w:rFonts w:ascii="Gulim" w:hAnsi="Gulim" w:hint="default"/>
      </w:rPr>
    </w:lvl>
    <w:lvl w:ilvl="3" w:tplc="0B760DF8" w:tentative="1">
      <w:start w:val="1"/>
      <w:numFmt w:val="bullet"/>
      <w:lvlText w:val="•"/>
      <w:lvlJc w:val="left"/>
      <w:pPr>
        <w:tabs>
          <w:tab w:val="num" w:pos="2520"/>
        </w:tabs>
        <w:ind w:left="2520" w:hanging="360"/>
      </w:pPr>
      <w:rPr>
        <w:rFonts w:ascii="Gulim" w:hAnsi="Gulim" w:hint="default"/>
      </w:rPr>
    </w:lvl>
    <w:lvl w:ilvl="4" w:tplc="62FCEA1A" w:tentative="1">
      <w:start w:val="1"/>
      <w:numFmt w:val="bullet"/>
      <w:lvlText w:val="•"/>
      <w:lvlJc w:val="left"/>
      <w:pPr>
        <w:tabs>
          <w:tab w:val="num" w:pos="3240"/>
        </w:tabs>
        <w:ind w:left="3240" w:hanging="360"/>
      </w:pPr>
      <w:rPr>
        <w:rFonts w:ascii="Gulim" w:hAnsi="Gulim" w:hint="default"/>
      </w:rPr>
    </w:lvl>
    <w:lvl w:ilvl="5" w:tplc="AEB4CDB0" w:tentative="1">
      <w:start w:val="1"/>
      <w:numFmt w:val="bullet"/>
      <w:lvlText w:val="•"/>
      <w:lvlJc w:val="left"/>
      <w:pPr>
        <w:tabs>
          <w:tab w:val="num" w:pos="3960"/>
        </w:tabs>
        <w:ind w:left="3960" w:hanging="360"/>
      </w:pPr>
      <w:rPr>
        <w:rFonts w:ascii="Gulim" w:hAnsi="Gulim" w:hint="default"/>
      </w:rPr>
    </w:lvl>
    <w:lvl w:ilvl="6" w:tplc="70F041DC" w:tentative="1">
      <w:start w:val="1"/>
      <w:numFmt w:val="bullet"/>
      <w:lvlText w:val="•"/>
      <w:lvlJc w:val="left"/>
      <w:pPr>
        <w:tabs>
          <w:tab w:val="num" w:pos="4680"/>
        </w:tabs>
        <w:ind w:left="4680" w:hanging="360"/>
      </w:pPr>
      <w:rPr>
        <w:rFonts w:ascii="Gulim" w:hAnsi="Gulim" w:hint="default"/>
      </w:rPr>
    </w:lvl>
    <w:lvl w:ilvl="7" w:tplc="19E6DD90" w:tentative="1">
      <w:start w:val="1"/>
      <w:numFmt w:val="bullet"/>
      <w:lvlText w:val="•"/>
      <w:lvlJc w:val="left"/>
      <w:pPr>
        <w:tabs>
          <w:tab w:val="num" w:pos="5400"/>
        </w:tabs>
        <w:ind w:left="5400" w:hanging="360"/>
      </w:pPr>
      <w:rPr>
        <w:rFonts w:ascii="Gulim" w:hAnsi="Gulim" w:hint="default"/>
      </w:rPr>
    </w:lvl>
    <w:lvl w:ilvl="8" w:tplc="72105E94" w:tentative="1">
      <w:start w:val="1"/>
      <w:numFmt w:val="bullet"/>
      <w:lvlText w:val="•"/>
      <w:lvlJc w:val="left"/>
      <w:pPr>
        <w:tabs>
          <w:tab w:val="num" w:pos="6120"/>
        </w:tabs>
        <w:ind w:left="6120" w:hanging="360"/>
      </w:pPr>
      <w:rPr>
        <w:rFonts w:ascii="Gulim" w:hAnsi="Gulim" w:hint="default"/>
      </w:rPr>
    </w:lvl>
  </w:abstractNum>
  <w:abstractNum w:abstractNumId="18" w15:restartNumberingAfterBreak="0">
    <w:nsid w:val="5EC86F8E"/>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21D1B"/>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3115725">
    <w:abstractNumId w:val="6"/>
  </w:num>
  <w:num w:numId="2" w16cid:durableId="1796289464">
    <w:abstractNumId w:val="16"/>
  </w:num>
  <w:num w:numId="3" w16cid:durableId="1605459317">
    <w:abstractNumId w:val="15"/>
  </w:num>
  <w:num w:numId="4" w16cid:durableId="1111321250">
    <w:abstractNumId w:val="20"/>
  </w:num>
  <w:num w:numId="5" w16cid:durableId="1547790664">
    <w:abstractNumId w:val="19"/>
  </w:num>
  <w:num w:numId="6" w16cid:durableId="581766869">
    <w:abstractNumId w:val="8"/>
  </w:num>
  <w:num w:numId="7" w16cid:durableId="943534513">
    <w:abstractNumId w:val="11"/>
  </w:num>
  <w:num w:numId="8" w16cid:durableId="1433012053">
    <w:abstractNumId w:val="12"/>
  </w:num>
  <w:num w:numId="9" w16cid:durableId="516581626">
    <w:abstractNumId w:val="13"/>
  </w:num>
  <w:num w:numId="10" w16cid:durableId="1971979832">
    <w:abstractNumId w:val="14"/>
  </w:num>
  <w:num w:numId="11" w16cid:durableId="684136199">
    <w:abstractNumId w:val="4"/>
  </w:num>
  <w:num w:numId="12" w16cid:durableId="1950549452">
    <w:abstractNumId w:val="18"/>
  </w:num>
  <w:num w:numId="13" w16cid:durableId="3826458">
    <w:abstractNumId w:val="9"/>
  </w:num>
  <w:num w:numId="14" w16cid:durableId="679626450">
    <w:abstractNumId w:val="0"/>
  </w:num>
  <w:num w:numId="15" w16cid:durableId="2100786037">
    <w:abstractNumId w:val="3"/>
  </w:num>
  <w:num w:numId="16" w16cid:durableId="1587616720">
    <w:abstractNumId w:val="10"/>
  </w:num>
  <w:num w:numId="17" w16cid:durableId="347758941">
    <w:abstractNumId w:val="2"/>
  </w:num>
  <w:num w:numId="18" w16cid:durableId="1005933928">
    <w:abstractNumId w:val="5"/>
  </w:num>
  <w:num w:numId="19" w16cid:durableId="1637906531">
    <w:abstractNumId w:val="17"/>
  </w:num>
  <w:num w:numId="20" w16cid:durableId="2088719970">
    <w:abstractNumId w:val="1"/>
  </w:num>
  <w:num w:numId="21" w16cid:durableId="133283658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7B"/>
    <w:rsid w:val="0000007B"/>
    <w:rsid w:val="0000051D"/>
    <w:rsid w:val="00000DB2"/>
    <w:rsid w:val="00001030"/>
    <w:rsid w:val="0000159F"/>
    <w:rsid w:val="0000170D"/>
    <w:rsid w:val="0000187B"/>
    <w:rsid w:val="00001B71"/>
    <w:rsid w:val="00002464"/>
    <w:rsid w:val="000029CE"/>
    <w:rsid w:val="00002E94"/>
    <w:rsid w:val="00002E96"/>
    <w:rsid w:val="00003231"/>
    <w:rsid w:val="0000365D"/>
    <w:rsid w:val="000038F0"/>
    <w:rsid w:val="00004298"/>
    <w:rsid w:val="00004EF8"/>
    <w:rsid w:val="00004F89"/>
    <w:rsid w:val="00004FA5"/>
    <w:rsid w:val="000050FD"/>
    <w:rsid w:val="000055E5"/>
    <w:rsid w:val="00005724"/>
    <w:rsid w:val="00005743"/>
    <w:rsid w:val="00005B3F"/>
    <w:rsid w:val="00006274"/>
    <w:rsid w:val="00006559"/>
    <w:rsid w:val="000068DD"/>
    <w:rsid w:val="000070E6"/>
    <w:rsid w:val="0000777C"/>
    <w:rsid w:val="00010816"/>
    <w:rsid w:val="000109AB"/>
    <w:rsid w:val="0001120F"/>
    <w:rsid w:val="000113C4"/>
    <w:rsid w:val="00011C5C"/>
    <w:rsid w:val="00012731"/>
    <w:rsid w:val="000127AC"/>
    <w:rsid w:val="000127DD"/>
    <w:rsid w:val="00012EAC"/>
    <w:rsid w:val="000130A5"/>
    <w:rsid w:val="000132BF"/>
    <w:rsid w:val="00013660"/>
    <w:rsid w:val="000137B2"/>
    <w:rsid w:val="00013C77"/>
    <w:rsid w:val="00013E72"/>
    <w:rsid w:val="00014134"/>
    <w:rsid w:val="00014282"/>
    <w:rsid w:val="000146A9"/>
    <w:rsid w:val="00014BB0"/>
    <w:rsid w:val="00014D80"/>
    <w:rsid w:val="000151E3"/>
    <w:rsid w:val="00015B93"/>
    <w:rsid w:val="00015CBC"/>
    <w:rsid w:val="00016073"/>
    <w:rsid w:val="000162AA"/>
    <w:rsid w:val="00016694"/>
    <w:rsid w:val="000166E2"/>
    <w:rsid w:val="00016793"/>
    <w:rsid w:val="00016BA8"/>
    <w:rsid w:val="00017A74"/>
    <w:rsid w:val="00017ED5"/>
    <w:rsid w:val="000206E1"/>
    <w:rsid w:val="00020862"/>
    <w:rsid w:val="00020CA6"/>
    <w:rsid w:val="00020E03"/>
    <w:rsid w:val="00020E6D"/>
    <w:rsid w:val="00020F08"/>
    <w:rsid w:val="000212FB"/>
    <w:rsid w:val="00021CE6"/>
    <w:rsid w:val="00021D7E"/>
    <w:rsid w:val="00021EF9"/>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4EDE"/>
    <w:rsid w:val="000253EB"/>
    <w:rsid w:val="0002605A"/>
    <w:rsid w:val="0002651D"/>
    <w:rsid w:val="00026542"/>
    <w:rsid w:val="00026AC3"/>
    <w:rsid w:val="0002711A"/>
    <w:rsid w:val="00027AEC"/>
    <w:rsid w:val="00027F4D"/>
    <w:rsid w:val="00030071"/>
    <w:rsid w:val="00031007"/>
    <w:rsid w:val="000310EF"/>
    <w:rsid w:val="000311F6"/>
    <w:rsid w:val="000313D2"/>
    <w:rsid w:val="00031506"/>
    <w:rsid w:val="00031672"/>
    <w:rsid w:val="00031AA0"/>
    <w:rsid w:val="00031DA1"/>
    <w:rsid w:val="000320D0"/>
    <w:rsid w:val="000323CA"/>
    <w:rsid w:val="00032617"/>
    <w:rsid w:val="000329A8"/>
    <w:rsid w:val="00032B74"/>
    <w:rsid w:val="00032B96"/>
    <w:rsid w:val="00032C57"/>
    <w:rsid w:val="00032DDB"/>
    <w:rsid w:val="00033450"/>
    <w:rsid w:val="00033A15"/>
    <w:rsid w:val="00033AF0"/>
    <w:rsid w:val="00033D1C"/>
    <w:rsid w:val="00033E02"/>
    <w:rsid w:val="00033F12"/>
    <w:rsid w:val="000340EE"/>
    <w:rsid w:val="000345F6"/>
    <w:rsid w:val="00034970"/>
    <w:rsid w:val="00034C10"/>
    <w:rsid w:val="00034C1F"/>
    <w:rsid w:val="00034EA1"/>
    <w:rsid w:val="00035442"/>
    <w:rsid w:val="000355E3"/>
    <w:rsid w:val="00036284"/>
    <w:rsid w:val="000366FA"/>
    <w:rsid w:val="00036A7F"/>
    <w:rsid w:val="00036FE1"/>
    <w:rsid w:val="00037244"/>
    <w:rsid w:val="000373B8"/>
    <w:rsid w:val="00037816"/>
    <w:rsid w:val="00037B49"/>
    <w:rsid w:val="00037D85"/>
    <w:rsid w:val="0004049E"/>
    <w:rsid w:val="000404AD"/>
    <w:rsid w:val="00041137"/>
    <w:rsid w:val="000412B0"/>
    <w:rsid w:val="00041444"/>
    <w:rsid w:val="000414E8"/>
    <w:rsid w:val="000416DF"/>
    <w:rsid w:val="00041871"/>
    <w:rsid w:val="000419AE"/>
    <w:rsid w:val="000420F4"/>
    <w:rsid w:val="000421EF"/>
    <w:rsid w:val="0004226D"/>
    <w:rsid w:val="000422E7"/>
    <w:rsid w:val="00042374"/>
    <w:rsid w:val="00042AF4"/>
    <w:rsid w:val="000436A4"/>
    <w:rsid w:val="00043947"/>
    <w:rsid w:val="00043EB0"/>
    <w:rsid w:val="00043F7C"/>
    <w:rsid w:val="000443C2"/>
    <w:rsid w:val="00044A5A"/>
    <w:rsid w:val="00044F48"/>
    <w:rsid w:val="0004555B"/>
    <w:rsid w:val="000455D9"/>
    <w:rsid w:val="00045E58"/>
    <w:rsid w:val="000461CD"/>
    <w:rsid w:val="0004652D"/>
    <w:rsid w:val="00046852"/>
    <w:rsid w:val="00046A8B"/>
    <w:rsid w:val="00046C9A"/>
    <w:rsid w:val="00046CDA"/>
    <w:rsid w:val="00046F03"/>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044"/>
    <w:rsid w:val="00053140"/>
    <w:rsid w:val="000531DA"/>
    <w:rsid w:val="0005368E"/>
    <w:rsid w:val="0005428C"/>
    <w:rsid w:val="00054FF0"/>
    <w:rsid w:val="0005502D"/>
    <w:rsid w:val="00055284"/>
    <w:rsid w:val="00055339"/>
    <w:rsid w:val="00055422"/>
    <w:rsid w:val="00055462"/>
    <w:rsid w:val="00055B9D"/>
    <w:rsid w:val="00055BEA"/>
    <w:rsid w:val="0005624F"/>
    <w:rsid w:val="0005631B"/>
    <w:rsid w:val="00056B12"/>
    <w:rsid w:val="00057637"/>
    <w:rsid w:val="00057766"/>
    <w:rsid w:val="00057B92"/>
    <w:rsid w:val="00060112"/>
    <w:rsid w:val="000602E3"/>
    <w:rsid w:val="00060546"/>
    <w:rsid w:val="000605BC"/>
    <w:rsid w:val="00060739"/>
    <w:rsid w:val="0006096A"/>
    <w:rsid w:val="00061040"/>
    <w:rsid w:val="00061375"/>
    <w:rsid w:val="0006158B"/>
    <w:rsid w:val="0006181B"/>
    <w:rsid w:val="000622AB"/>
    <w:rsid w:val="00062646"/>
    <w:rsid w:val="0006385D"/>
    <w:rsid w:val="00063ADA"/>
    <w:rsid w:val="000642E1"/>
    <w:rsid w:val="00064691"/>
    <w:rsid w:val="00064988"/>
    <w:rsid w:val="00064AFA"/>
    <w:rsid w:val="00064CAD"/>
    <w:rsid w:val="000650A0"/>
    <w:rsid w:val="000652D1"/>
    <w:rsid w:val="000653C3"/>
    <w:rsid w:val="00065485"/>
    <w:rsid w:val="0006557D"/>
    <w:rsid w:val="000655F7"/>
    <w:rsid w:val="0006579C"/>
    <w:rsid w:val="000658EA"/>
    <w:rsid w:val="00066062"/>
    <w:rsid w:val="000664B0"/>
    <w:rsid w:val="00066500"/>
    <w:rsid w:val="0006764E"/>
    <w:rsid w:val="00070073"/>
    <w:rsid w:val="000701C3"/>
    <w:rsid w:val="0007065E"/>
    <w:rsid w:val="00070918"/>
    <w:rsid w:val="00071787"/>
    <w:rsid w:val="00071799"/>
    <w:rsid w:val="0007196F"/>
    <w:rsid w:val="00071FE6"/>
    <w:rsid w:val="000725D4"/>
    <w:rsid w:val="0007265E"/>
    <w:rsid w:val="000729AC"/>
    <w:rsid w:val="00073BB2"/>
    <w:rsid w:val="00073BFF"/>
    <w:rsid w:val="0007429A"/>
    <w:rsid w:val="0007443C"/>
    <w:rsid w:val="0007460E"/>
    <w:rsid w:val="00074628"/>
    <w:rsid w:val="00075914"/>
    <w:rsid w:val="00075B03"/>
    <w:rsid w:val="00075B9F"/>
    <w:rsid w:val="00075EDE"/>
    <w:rsid w:val="00076AB0"/>
    <w:rsid w:val="00077793"/>
    <w:rsid w:val="000779F3"/>
    <w:rsid w:val="00077C97"/>
    <w:rsid w:val="00080FCE"/>
    <w:rsid w:val="00081035"/>
    <w:rsid w:val="00081A54"/>
    <w:rsid w:val="00081DFD"/>
    <w:rsid w:val="000823BF"/>
    <w:rsid w:val="000823D4"/>
    <w:rsid w:val="000825CB"/>
    <w:rsid w:val="00082E29"/>
    <w:rsid w:val="00082F17"/>
    <w:rsid w:val="00083232"/>
    <w:rsid w:val="000833B4"/>
    <w:rsid w:val="00083797"/>
    <w:rsid w:val="0008393E"/>
    <w:rsid w:val="0008413A"/>
    <w:rsid w:val="0008415F"/>
    <w:rsid w:val="000843A9"/>
    <w:rsid w:val="0008449F"/>
    <w:rsid w:val="000848F2"/>
    <w:rsid w:val="00084983"/>
    <w:rsid w:val="00084E3B"/>
    <w:rsid w:val="000852F4"/>
    <w:rsid w:val="00085326"/>
    <w:rsid w:val="0008568D"/>
    <w:rsid w:val="000858A0"/>
    <w:rsid w:val="00085E11"/>
    <w:rsid w:val="00085E21"/>
    <w:rsid w:val="00085E6C"/>
    <w:rsid w:val="00085F86"/>
    <w:rsid w:val="00086BA5"/>
    <w:rsid w:val="000874C8"/>
    <w:rsid w:val="0008762D"/>
    <w:rsid w:val="000876F9"/>
    <w:rsid w:val="00087882"/>
    <w:rsid w:val="00087DC7"/>
    <w:rsid w:val="00087E4C"/>
    <w:rsid w:val="00087F53"/>
    <w:rsid w:val="00087F7D"/>
    <w:rsid w:val="00090373"/>
    <w:rsid w:val="000906B8"/>
    <w:rsid w:val="0009072C"/>
    <w:rsid w:val="000908DF"/>
    <w:rsid w:val="0009093A"/>
    <w:rsid w:val="00090BC9"/>
    <w:rsid w:val="00090BCB"/>
    <w:rsid w:val="000914C8"/>
    <w:rsid w:val="00092461"/>
    <w:rsid w:val="00092571"/>
    <w:rsid w:val="000925C1"/>
    <w:rsid w:val="000925EE"/>
    <w:rsid w:val="00092E59"/>
    <w:rsid w:val="0009306F"/>
    <w:rsid w:val="0009368B"/>
    <w:rsid w:val="000938C9"/>
    <w:rsid w:val="00093B6D"/>
    <w:rsid w:val="00093D97"/>
    <w:rsid w:val="00094183"/>
    <w:rsid w:val="0009448C"/>
    <w:rsid w:val="00094DA4"/>
    <w:rsid w:val="00094F80"/>
    <w:rsid w:val="000959AA"/>
    <w:rsid w:val="000959D7"/>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9DB"/>
    <w:rsid w:val="000A1A8B"/>
    <w:rsid w:val="000A21AC"/>
    <w:rsid w:val="000A255A"/>
    <w:rsid w:val="000A2722"/>
    <w:rsid w:val="000A35C4"/>
    <w:rsid w:val="000A362D"/>
    <w:rsid w:val="000A3A7F"/>
    <w:rsid w:val="000A3B69"/>
    <w:rsid w:val="000A3E42"/>
    <w:rsid w:val="000A405F"/>
    <w:rsid w:val="000A40F4"/>
    <w:rsid w:val="000A498F"/>
    <w:rsid w:val="000A4BA2"/>
    <w:rsid w:val="000A4DAC"/>
    <w:rsid w:val="000A5568"/>
    <w:rsid w:val="000A58D5"/>
    <w:rsid w:val="000A5CA8"/>
    <w:rsid w:val="000A60F6"/>
    <w:rsid w:val="000A6332"/>
    <w:rsid w:val="000A657D"/>
    <w:rsid w:val="000A6600"/>
    <w:rsid w:val="000A6800"/>
    <w:rsid w:val="000A6C7B"/>
    <w:rsid w:val="000A747C"/>
    <w:rsid w:val="000A74FE"/>
    <w:rsid w:val="000B0900"/>
    <w:rsid w:val="000B09F5"/>
    <w:rsid w:val="000B0A10"/>
    <w:rsid w:val="000B0C4E"/>
    <w:rsid w:val="000B1054"/>
    <w:rsid w:val="000B106A"/>
    <w:rsid w:val="000B10E3"/>
    <w:rsid w:val="000B1554"/>
    <w:rsid w:val="000B1778"/>
    <w:rsid w:val="000B21E8"/>
    <w:rsid w:val="000B233B"/>
    <w:rsid w:val="000B25F0"/>
    <w:rsid w:val="000B2627"/>
    <w:rsid w:val="000B28C5"/>
    <w:rsid w:val="000B2A8E"/>
    <w:rsid w:val="000B2AB3"/>
    <w:rsid w:val="000B3678"/>
    <w:rsid w:val="000B3CF8"/>
    <w:rsid w:val="000B3FE0"/>
    <w:rsid w:val="000B4373"/>
    <w:rsid w:val="000B4525"/>
    <w:rsid w:val="000B4898"/>
    <w:rsid w:val="000B4B33"/>
    <w:rsid w:val="000B4CCA"/>
    <w:rsid w:val="000B4FA6"/>
    <w:rsid w:val="000B504C"/>
    <w:rsid w:val="000B519E"/>
    <w:rsid w:val="000B5407"/>
    <w:rsid w:val="000B547E"/>
    <w:rsid w:val="000B602A"/>
    <w:rsid w:val="000B604E"/>
    <w:rsid w:val="000B65A5"/>
    <w:rsid w:val="000B6BCC"/>
    <w:rsid w:val="000B6E8A"/>
    <w:rsid w:val="000B7176"/>
    <w:rsid w:val="000B739C"/>
    <w:rsid w:val="000B7490"/>
    <w:rsid w:val="000B7EA1"/>
    <w:rsid w:val="000C00FB"/>
    <w:rsid w:val="000C04CC"/>
    <w:rsid w:val="000C154A"/>
    <w:rsid w:val="000C173C"/>
    <w:rsid w:val="000C1ADA"/>
    <w:rsid w:val="000C1D87"/>
    <w:rsid w:val="000C238D"/>
    <w:rsid w:val="000C2D27"/>
    <w:rsid w:val="000C2E7D"/>
    <w:rsid w:val="000C3004"/>
    <w:rsid w:val="000C3109"/>
    <w:rsid w:val="000C31B8"/>
    <w:rsid w:val="000C3530"/>
    <w:rsid w:val="000C35B0"/>
    <w:rsid w:val="000C36BB"/>
    <w:rsid w:val="000C379F"/>
    <w:rsid w:val="000C3852"/>
    <w:rsid w:val="000C3FD7"/>
    <w:rsid w:val="000C4177"/>
    <w:rsid w:val="000C47C9"/>
    <w:rsid w:val="000C4939"/>
    <w:rsid w:val="000C4CC5"/>
    <w:rsid w:val="000C4D41"/>
    <w:rsid w:val="000C5AC9"/>
    <w:rsid w:val="000C5FF9"/>
    <w:rsid w:val="000C6161"/>
    <w:rsid w:val="000C63EB"/>
    <w:rsid w:val="000C678C"/>
    <w:rsid w:val="000C68EB"/>
    <w:rsid w:val="000C6EA7"/>
    <w:rsid w:val="000C6F3D"/>
    <w:rsid w:val="000C6FD9"/>
    <w:rsid w:val="000C6FEB"/>
    <w:rsid w:val="000D0221"/>
    <w:rsid w:val="000D02F2"/>
    <w:rsid w:val="000D0785"/>
    <w:rsid w:val="000D0954"/>
    <w:rsid w:val="000D1D0B"/>
    <w:rsid w:val="000D214C"/>
    <w:rsid w:val="000D29C6"/>
    <w:rsid w:val="000D2A28"/>
    <w:rsid w:val="000D322D"/>
    <w:rsid w:val="000D3969"/>
    <w:rsid w:val="000D3ACE"/>
    <w:rsid w:val="000D3CF8"/>
    <w:rsid w:val="000D4215"/>
    <w:rsid w:val="000D47E3"/>
    <w:rsid w:val="000D4A88"/>
    <w:rsid w:val="000D4CDF"/>
    <w:rsid w:val="000D5027"/>
    <w:rsid w:val="000D50D8"/>
    <w:rsid w:val="000D54A8"/>
    <w:rsid w:val="000D5B11"/>
    <w:rsid w:val="000D5B8E"/>
    <w:rsid w:val="000D6051"/>
    <w:rsid w:val="000D6803"/>
    <w:rsid w:val="000D6A28"/>
    <w:rsid w:val="000D752A"/>
    <w:rsid w:val="000D796B"/>
    <w:rsid w:val="000D7B95"/>
    <w:rsid w:val="000E0264"/>
    <w:rsid w:val="000E050D"/>
    <w:rsid w:val="000E05EC"/>
    <w:rsid w:val="000E099B"/>
    <w:rsid w:val="000E0B9D"/>
    <w:rsid w:val="000E0BFC"/>
    <w:rsid w:val="000E14CC"/>
    <w:rsid w:val="000E19F2"/>
    <w:rsid w:val="000E1CB8"/>
    <w:rsid w:val="000E1D7D"/>
    <w:rsid w:val="000E1D9A"/>
    <w:rsid w:val="000E1F58"/>
    <w:rsid w:val="000E1F81"/>
    <w:rsid w:val="000E218A"/>
    <w:rsid w:val="000E2325"/>
    <w:rsid w:val="000E23E3"/>
    <w:rsid w:val="000E2A81"/>
    <w:rsid w:val="000E2B55"/>
    <w:rsid w:val="000E2D3F"/>
    <w:rsid w:val="000E339D"/>
    <w:rsid w:val="000E3685"/>
    <w:rsid w:val="000E384B"/>
    <w:rsid w:val="000E3A52"/>
    <w:rsid w:val="000E3BEA"/>
    <w:rsid w:val="000E4445"/>
    <w:rsid w:val="000E4493"/>
    <w:rsid w:val="000E4671"/>
    <w:rsid w:val="000E4B1A"/>
    <w:rsid w:val="000E4BBD"/>
    <w:rsid w:val="000E4D2C"/>
    <w:rsid w:val="000E4EB2"/>
    <w:rsid w:val="000E54B3"/>
    <w:rsid w:val="000E54F0"/>
    <w:rsid w:val="000E5A41"/>
    <w:rsid w:val="000E6050"/>
    <w:rsid w:val="000E612B"/>
    <w:rsid w:val="000E632E"/>
    <w:rsid w:val="000E645E"/>
    <w:rsid w:val="000E66D0"/>
    <w:rsid w:val="000E6743"/>
    <w:rsid w:val="000E6C7C"/>
    <w:rsid w:val="000E6D1E"/>
    <w:rsid w:val="000E73B7"/>
    <w:rsid w:val="000E7513"/>
    <w:rsid w:val="000E7565"/>
    <w:rsid w:val="000E785E"/>
    <w:rsid w:val="000E785F"/>
    <w:rsid w:val="000E78EE"/>
    <w:rsid w:val="000E7934"/>
    <w:rsid w:val="000E7B7F"/>
    <w:rsid w:val="000F0210"/>
    <w:rsid w:val="000F0223"/>
    <w:rsid w:val="000F0591"/>
    <w:rsid w:val="000F0ECE"/>
    <w:rsid w:val="000F0F32"/>
    <w:rsid w:val="000F0F5A"/>
    <w:rsid w:val="000F1000"/>
    <w:rsid w:val="000F12BF"/>
    <w:rsid w:val="000F13C5"/>
    <w:rsid w:val="000F150D"/>
    <w:rsid w:val="000F1E5B"/>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5D8F"/>
    <w:rsid w:val="000F632C"/>
    <w:rsid w:val="000F6BEA"/>
    <w:rsid w:val="000F6FD5"/>
    <w:rsid w:val="000F71BA"/>
    <w:rsid w:val="000F73E8"/>
    <w:rsid w:val="000F76F8"/>
    <w:rsid w:val="000F7AEC"/>
    <w:rsid w:val="000F7BC1"/>
    <w:rsid w:val="0010036C"/>
    <w:rsid w:val="0010083F"/>
    <w:rsid w:val="0010088B"/>
    <w:rsid w:val="00100BB4"/>
    <w:rsid w:val="00100C3D"/>
    <w:rsid w:val="00100D07"/>
    <w:rsid w:val="00100E93"/>
    <w:rsid w:val="0010112A"/>
    <w:rsid w:val="0010117B"/>
    <w:rsid w:val="00101B7B"/>
    <w:rsid w:val="00101D03"/>
    <w:rsid w:val="00101DAA"/>
    <w:rsid w:val="00101DC1"/>
    <w:rsid w:val="00102A4D"/>
    <w:rsid w:val="00102D48"/>
    <w:rsid w:val="001033DC"/>
    <w:rsid w:val="0010362F"/>
    <w:rsid w:val="00103791"/>
    <w:rsid w:val="0010380A"/>
    <w:rsid w:val="00104047"/>
    <w:rsid w:val="001046A1"/>
    <w:rsid w:val="00104B2C"/>
    <w:rsid w:val="00105193"/>
    <w:rsid w:val="00105615"/>
    <w:rsid w:val="00105F64"/>
    <w:rsid w:val="00106225"/>
    <w:rsid w:val="00106685"/>
    <w:rsid w:val="001068EA"/>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3F"/>
    <w:rsid w:val="00112242"/>
    <w:rsid w:val="00112BDD"/>
    <w:rsid w:val="00112E43"/>
    <w:rsid w:val="0011305D"/>
    <w:rsid w:val="00113321"/>
    <w:rsid w:val="001137C2"/>
    <w:rsid w:val="00114050"/>
    <w:rsid w:val="00114D70"/>
    <w:rsid w:val="00115032"/>
    <w:rsid w:val="00115100"/>
    <w:rsid w:val="00115729"/>
    <w:rsid w:val="00115CC7"/>
    <w:rsid w:val="00115DE5"/>
    <w:rsid w:val="00115E01"/>
    <w:rsid w:val="0011616F"/>
    <w:rsid w:val="00116A00"/>
    <w:rsid w:val="00116AC5"/>
    <w:rsid w:val="00116DD5"/>
    <w:rsid w:val="00116E0A"/>
    <w:rsid w:val="00116E21"/>
    <w:rsid w:val="00117095"/>
    <w:rsid w:val="001171B8"/>
    <w:rsid w:val="0011758A"/>
    <w:rsid w:val="00117DA6"/>
    <w:rsid w:val="00120231"/>
    <w:rsid w:val="00120272"/>
    <w:rsid w:val="001203B3"/>
    <w:rsid w:val="00120497"/>
    <w:rsid w:val="001205A8"/>
    <w:rsid w:val="001205EA"/>
    <w:rsid w:val="00120A5D"/>
    <w:rsid w:val="00120DE4"/>
    <w:rsid w:val="001214B4"/>
    <w:rsid w:val="001219ED"/>
    <w:rsid w:val="00121A30"/>
    <w:rsid w:val="00121C6C"/>
    <w:rsid w:val="0012240B"/>
    <w:rsid w:val="00122A7F"/>
    <w:rsid w:val="00122B40"/>
    <w:rsid w:val="00122D67"/>
    <w:rsid w:val="001233B5"/>
    <w:rsid w:val="001236C6"/>
    <w:rsid w:val="001237B2"/>
    <w:rsid w:val="00123CE8"/>
    <w:rsid w:val="00123CF3"/>
    <w:rsid w:val="00123E46"/>
    <w:rsid w:val="00124141"/>
    <w:rsid w:val="00124237"/>
    <w:rsid w:val="00124548"/>
    <w:rsid w:val="00124995"/>
    <w:rsid w:val="00124A63"/>
    <w:rsid w:val="0012542A"/>
    <w:rsid w:val="00125518"/>
    <w:rsid w:val="0012582F"/>
    <w:rsid w:val="0012589A"/>
    <w:rsid w:val="00125AE6"/>
    <w:rsid w:val="00125B91"/>
    <w:rsid w:val="00125F29"/>
    <w:rsid w:val="0012601E"/>
    <w:rsid w:val="0012626A"/>
    <w:rsid w:val="0012679A"/>
    <w:rsid w:val="001269A3"/>
    <w:rsid w:val="00127319"/>
    <w:rsid w:val="00127711"/>
    <w:rsid w:val="001279B1"/>
    <w:rsid w:val="00127A04"/>
    <w:rsid w:val="00127F31"/>
    <w:rsid w:val="0013038D"/>
    <w:rsid w:val="00130506"/>
    <w:rsid w:val="00130BE4"/>
    <w:rsid w:val="0013150E"/>
    <w:rsid w:val="00131877"/>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2BB"/>
    <w:rsid w:val="0013792C"/>
    <w:rsid w:val="00137E56"/>
    <w:rsid w:val="00137EA8"/>
    <w:rsid w:val="001405B9"/>
    <w:rsid w:val="001405C2"/>
    <w:rsid w:val="001409AE"/>
    <w:rsid w:val="00140A44"/>
    <w:rsid w:val="00140B7B"/>
    <w:rsid w:val="00140F33"/>
    <w:rsid w:val="001411F8"/>
    <w:rsid w:val="00141927"/>
    <w:rsid w:val="00141D95"/>
    <w:rsid w:val="00141F0A"/>
    <w:rsid w:val="00142073"/>
    <w:rsid w:val="00142109"/>
    <w:rsid w:val="0014214C"/>
    <w:rsid w:val="001421FC"/>
    <w:rsid w:val="00142349"/>
    <w:rsid w:val="00142CF9"/>
    <w:rsid w:val="00143118"/>
    <w:rsid w:val="00143512"/>
    <w:rsid w:val="00143571"/>
    <w:rsid w:val="00143A8E"/>
    <w:rsid w:val="00143B8A"/>
    <w:rsid w:val="00144D32"/>
    <w:rsid w:val="00144E78"/>
    <w:rsid w:val="0014506B"/>
    <w:rsid w:val="001454AD"/>
    <w:rsid w:val="00145CB0"/>
    <w:rsid w:val="00146455"/>
    <w:rsid w:val="001466AD"/>
    <w:rsid w:val="00146929"/>
    <w:rsid w:val="00146E73"/>
    <w:rsid w:val="00146EFB"/>
    <w:rsid w:val="00147185"/>
    <w:rsid w:val="00150448"/>
    <w:rsid w:val="00150564"/>
    <w:rsid w:val="001505FD"/>
    <w:rsid w:val="00150633"/>
    <w:rsid w:val="00150810"/>
    <w:rsid w:val="00150D8D"/>
    <w:rsid w:val="00150E75"/>
    <w:rsid w:val="0015174E"/>
    <w:rsid w:val="0015184C"/>
    <w:rsid w:val="001525F8"/>
    <w:rsid w:val="00152AEB"/>
    <w:rsid w:val="00152CBB"/>
    <w:rsid w:val="00152D95"/>
    <w:rsid w:val="0015315B"/>
    <w:rsid w:val="001537A3"/>
    <w:rsid w:val="00153ADA"/>
    <w:rsid w:val="00154540"/>
    <w:rsid w:val="001546C4"/>
    <w:rsid w:val="0015479E"/>
    <w:rsid w:val="001547D0"/>
    <w:rsid w:val="001547D1"/>
    <w:rsid w:val="00154818"/>
    <w:rsid w:val="0015492C"/>
    <w:rsid w:val="00154D34"/>
    <w:rsid w:val="001553B5"/>
    <w:rsid w:val="00155857"/>
    <w:rsid w:val="00155924"/>
    <w:rsid w:val="00155972"/>
    <w:rsid w:val="00155D0B"/>
    <w:rsid w:val="00155FFC"/>
    <w:rsid w:val="00156688"/>
    <w:rsid w:val="001567E0"/>
    <w:rsid w:val="001568BE"/>
    <w:rsid w:val="00156E48"/>
    <w:rsid w:val="0015702E"/>
    <w:rsid w:val="001572AC"/>
    <w:rsid w:val="001575D4"/>
    <w:rsid w:val="001577D6"/>
    <w:rsid w:val="00157A46"/>
    <w:rsid w:val="00157EA1"/>
    <w:rsid w:val="00160567"/>
    <w:rsid w:val="00160999"/>
    <w:rsid w:val="00160AE9"/>
    <w:rsid w:val="00160C4D"/>
    <w:rsid w:val="001619B6"/>
    <w:rsid w:val="001619D3"/>
    <w:rsid w:val="00162059"/>
    <w:rsid w:val="0016257F"/>
    <w:rsid w:val="00162819"/>
    <w:rsid w:val="00162B20"/>
    <w:rsid w:val="001635CF"/>
    <w:rsid w:val="00164052"/>
    <w:rsid w:val="0016440A"/>
    <w:rsid w:val="00164564"/>
    <w:rsid w:val="00164B72"/>
    <w:rsid w:val="00165471"/>
    <w:rsid w:val="00165F12"/>
    <w:rsid w:val="00166284"/>
    <w:rsid w:val="00167288"/>
    <w:rsid w:val="0016747E"/>
    <w:rsid w:val="0016748E"/>
    <w:rsid w:val="00167C99"/>
    <w:rsid w:val="0017008D"/>
    <w:rsid w:val="001700CC"/>
    <w:rsid w:val="001702E1"/>
    <w:rsid w:val="0017075F"/>
    <w:rsid w:val="00170856"/>
    <w:rsid w:val="00171139"/>
    <w:rsid w:val="001714CC"/>
    <w:rsid w:val="00171567"/>
    <w:rsid w:val="001716A3"/>
    <w:rsid w:val="00172606"/>
    <w:rsid w:val="001727B2"/>
    <w:rsid w:val="00172CFD"/>
    <w:rsid w:val="00172DF9"/>
    <w:rsid w:val="0017398D"/>
    <w:rsid w:val="00173A17"/>
    <w:rsid w:val="00174809"/>
    <w:rsid w:val="00174C19"/>
    <w:rsid w:val="00174CED"/>
    <w:rsid w:val="00174E93"/>
    <w:rsid w:val="00175CE5"/>
    <w:rsid w:val="00175D0A"/>
    <w:rsid w:val="00175ECF"/>
    <w:rsid w:val="001765A0"/>
    <w:rsid w:val="00176685"/>
    <w:rsid w:val="00176728"/>
    <w:rsid w:val="00176731"/>
    <w:rsid w:val="001769B5"/>
    <w:rsid w:val="00176D00"/>
    <w:rsid w:val="00176E41"/>
    <w:rsid w:val="00177921"/>
    <w:rsid w:val="00177B9A"/>
    <w:rsid w:val="00180160"/>
    <w:rsid w:val="0018027E"/>
    <w:rsid w:val="00180306"/>
    <w:rsid w:val="001806A1"/>
    <w:rsid w:val="00180799"/>
    <w:rsid w:val="00180E47"/>
    <w:rsid w:val="00181676"/>
    <w:rsid w:val="00181C7E"/>
    <w:rsid w:val="00182201"/>
    <w:rsid w:val="001823DC"/>
    <w:rsid w:val="001825F5"/>
    <w:rsid w:val="00182874"/>
    <w:rsid w:val="00182D6E"/>
    <w:rsid w:val="00182E5A"/>
    <w:rsid w:val="001834E6"/>
    <w:rsid w:val="00183668"/>
    <w:rsid w:val="00183CA1"/>
    <w:rsid w:val="00183F74"/>
    <w:rsid w:val="00184D06"/>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2088"/>
    <w:rsid w:val="00192B6F"/>
    <w:rsid w:val="00192CE9"/>
    <w:rsid w:val="00192D35"/>
    <w:rsid w:val="00192D8A"/>
    <w:rsid w:val="00192E0D"/>
    <w:rsid w:val="00192F32"/>
    <w:rsid w:val="00193278"/>
    <w:rsid w:val="00193CFC"/>
    <w:rsid w:val="00194290"/>
    <w:rsid w:val="00194424"/>
    <w:rsid w:val="00194613"/>
    <w:rsid w:val="00194680"/>
    <w:rsid w:val="00194833"/>
    <w:rsid w:val="00194925"/>
    <w:rsid w:val="00194F61"/>
    <w:rsid w:val="0019505D"/>
    <w:rsid w:val="0019549A"/>
    <w:rsid w:val="0019562C"/>
    <w:rsid w:val="00195865"/>
    <w:rsid w:val="00195A97"/>
    <w:rsid w:val="00195D9F"/>
    <w:rsid w:val="00196213"/>
    <w:rsid w:val="001963D1"/>
    <w:rsid w:val="001967D6"/>
    <w:rsid w:val="0019692D"/>
    <w:rsid w:val="00196A8A"/>
    <w:rsid w:val="00196B1F"/>
    <w:rsid w:val="00196CD2"/>
    <w:rsid w:val="00196EE0"/>
    <w:rsid w:val="001973CC"/>
    <w:rsid w:val="001975C3"/>
    <w:rsid w:val="001976BD"/>
    <w:rsid w:val="00197728"/>
    <w:rsid w:val="001977B7"/>
    <w:rsid w:val="00197919"/>
    <w:rsid w:val="00197F90"/>
    <w:rsid w:val="001A0BD9"/>
    <w:rsid w:val="001A1342"/>
    <w:rsid w:val="001A1CD3"/>
    <w:rsid w:val="001A2065"/>
    <w:rsid w:val="001A259A"/>
    <w:rsid w:val="001A29C6"/>
    <w:rsid w:val="001A2AD9"/>
    <w:rsid w:val="001A2C28"/>
    <w:rsid w:val="001A2DCC"/>
    <w:rsid w:val="001A33F9"/>
    <w:rsid w:val="001A34A2"/>
    <w:rsid w:val="001A38E6"/>
    <w:rsid w:val="001A3D73"/>
    <w:rsid w:val="001A420D"/>
    <w:rsid w:val="001A437E"/>
    <w:rsid w:val="001A47FC"/>
    <w:rsid w:val="001A5963"/>
    <w:rsid w:val="001A5AEC"/>
    <w:rsid w:val="001A5AED"/>
    <w:rsid w:val="001A5E1C"/>
    <w:rsid w:val="001A5FEC"/>
    <w:rsid w:val="001A6373"/>
    <w:rsid w:val="001A79D5"/>
    <w:rsid w:val="001A7BAF"/>
    <w:rsid w:val="001B02EA"/>
    <w:rsid w:val="001B0C9A"/>
    <w:rsid w:val="001B0ED7"/>
    <w:rsid w:val="001B0F29"/>
    <w:rsid w:val="001B1466"/>
    <w:rsid w:val="001B17D6"/>
    <w:rsid w:val="001B1BB8"/>
    <w:rsid w:val="001B2152"/>
    <w:rsid w:val="001B26F9"/>
    <w:rsid w:val="001B274B"/>
    <w:rsid w:val="001B2A83"/>
    <w:rsid w:val="001B2F22"/>
    <w:rsid w:val="001B3134"/>
    <w:rsid w:val="001B39DD"/>
    <w:rsid w:val="001B3BB7"/>
    <w:rsid w:val="001B3CA3"/>
    <w:rsid w:val="001B3CDE"/>
    <w:rsid w:val="001B431F"/>
    <w:rsid w:val="001B4D78"/>
    <w:rsid w:val="001B55C8"/>
    <w:rsid w:val="001B5E72"/>
    <w:rsid w:val="001B688C"/>
    <w:rsid w:val="001B6896"/>
    <w:rsid w:val="001B6FDB"/>
    <w:rsid w:val="001B758F"/>
    <w:rsid w:val="001B7605"/>
    <w:rsid w:val="001B7E81"/>
    <w:rsid w:val="001C0194"/>
    <w:rsid w:val="001C01C8"/>
    <w:rsid w:val="001C0385"/>
    <w:rsid w:val="001C0937"/>
    <w:rsid w:val="001C0963"/>
    <w:rsid w:val="001C0B9F"/>
    <w:rsid w:val="001C124D"/>
    <w:rsid w:val="001C12BF"/>
    <w:rsid w:val="001C171F"/>
    <w:rsid w:val="001C1A5A"/>
    <w:rsid w:val="001C1C12"/>
    <w:rsid w:val="001C1D7B"/>
    <w:rsid w:val="001C2132"/>
    <w:rsid w:val="001C264D"/>
    <w:rsid w:val="001C27A5"/>
    <w:rsid w:val="001C2934"/>
    <w:rsid w:val="001C3265"/>
    <w:rsid w:val="001C3579"/>
    <w:rsid w:val="001C36E4"/>
    <w:rsid w:val="001C38C8"/>
    <w:rsid w:val="001C3B7F"/>
    <w:rsid w:val="001C3BAF"/>
    <w:rsid w:val="001C42F0"/>
    <w:rsid w:val="001C4C63"/>
    <w:rsid w:val="001C4CFE"/>
    <w:rsid w:val="001C546C"/>
    <w:rsid w:val="001C560B"/>
    <w:rsid w:val="001C5837"/>
    <w:rsid w:val="001C59E3"/>
    <w:rsid w:val="001C5D73"/>
    <w:rsid w:val="001C5DB3"/>
    <w:rsid w:val="001C5EAE"/>
    <w:rsid w:val="001C617D"/>
    <w:rsid w:val="001C623A"/>
    <w:rsid w:val="001C6E21"/>
    <w:rsid w:val="001C710B"/>
    <w:rsid w:val="001C73C4"/>
    <w:rsid w:val="001C77B3"/>
    <w:rsid w:val="001C7E53"/>
    <w:rsid w:val="001D0277"/>
    <w:rsid w:val="001D0BD7"/>
    <w:rsid w:val="001D0CB9"/>
    <w:rsid w:val="001D0F98"/>
    <w:rsid w:val="001D11F0"/>
    <w:rsid w:val="001D138E"/>
    <w:rsid w:val="001D13AF"/>
    <w:rsid w:val="001D1D42"/>
    <w:rsid w:val="001D217F"/>
    <w:rsid w:val="001D2456"/>
    <w:rsid w:val="001D255F"/>
    <w:rsid w:val="001D25B9"/>
    <w:rsid w:val="001D2BCE"/>
    <w:rsid w:val="001D2F43"/>
    <w:rsid w:val="001D2F9B"/>
    <w:rsid w:val="001D2FCB"/>
    <w:rsid w:val="001D35EE"/>
    <w:rsid w:val="001D39F5"/>
    <w:rsid w:val="001D4421"/>
    <w:rsid w:val="001D4B77"/>
    <w:rsid w:val="001D4D2C"/>
    <w:rsid w:val="001D4DEF"/>
    <w:rsid w:val="001D50B3"/>
    <w:rsid w:val="001D5423"/>
    <w:rsid w:val="001D6038"/>
    <w:rsid w:val="001D610C"/>
    <w:rsid w:val="001D6462"/>
    <w:rsid w:val="001D666C"/>
    <w:rsid w:val="001D7134"/>
    <w:rsid w:val="001D723B"/>
    <w:rsid w:val="001D78FE"/>
    <w:rsid w:val="001D79F7"/>
    <w:rsid w:val="001D7F07"/>
    <w:rsid w:val="001E0825"/>
    <w:rsid w:val="001E08CD"/>
    <w:rsid w:val="001E0DF8"/>
    <w:rsid w:val="001E1007"/>
    <w:rsid w:val="001E103E"/>
    <w:rsid w:val="001E1061"/>
    <w:rsid w:val="001E15AA"/>
    <w:rsid w:val="001E1984"/>
    <w:rsid w:val="001E1B21"/>
    <w:rsid w:val="001E1B97"/>
    <w:rsid w:val="001E1CAB"/>
    <w:rsid w:val="001E24B5"/>
    <w:rsid w:val="001E2816"/>
    <w:rsid w:val="001E293B"/>
    <w:rsid w:val="001E2F6D"/>
    <w:rsid w:val="001E2F94"/>
    <w:rsid w:val="001E307E"/>
    <w:rsid w:val="001E3845"/>
    <w:rsid w:val="001E3AED"/>
    <w:rsid w:val="001E45C0"/>
    <w:rsid w:val="001E46CF"/>
    <w:rsid w:val="001E4855"/>
    <w:rsid w:val="001E503C"/>
    <w:rsid w:val="001E5133"/>
    <w:rsid w:val="001E5B86"/>
    <w:rsid w:val="001E5B90"/>
    <w:rsid w:val="001E627E"/>
    <w:rsid w:val="001E6399"/>
    <w:rsid w:val="001E65D4"/>
    <w:rsid w:val="001E6A90"/>
    <w:rsid w:val="001E744F"/>
    <w:rsid w:val="001F0098"/>
    <w:rsid w:val="001F0A8B"/>
    <w:rsid w:val="001F0AA4"/>
    <w:rsid w:val="001F0B4F"/>
    <w:rsid w:val="001F0EE4"/>
    <w:rsid w:val="001F1020"/>
    <w:rsid w:val="001F15E9"/>
    <w:rsid w:val="001F2689"/>
    <w:rsid w:val="001F269B"/>
    <w:rsid w:val="001F27CA"/>
    <w:rsid w:val="001F287D"/>
    <w:rsid w:val="001F2A23"/>
    <w:rsid w:val="001F2CDF"/>
    <w:rsid w:val="001F37C5"/>
    <w:rsid w:val="001F3DD0"/>
    <w:rsid w:val="001F40F5"/>
    <w:rsid w:val="001F4191"/>
    <w:rsid w:val="001F47E1"/>
    <w:rsid w:val="001F4933"/>
    <w:rsid w:val="001F4FC5"/>
    <w:rsid w:val="001F5898"/>
    <w:rsid w:val="001F5A88"/>
    <w:rsid w:val="001F6127"/>
    <w:rsid w:val="001F614C"/>
    <w:rsid w:val="001F66E7"/>
    <w:rsid w:val="001F6759"/>
    <w:rsid w:val="001F691E"/>
    <w:rsid w:val="001F6A05"/>
    <w:rsid w:val="001F6A69"/>
    <w:rsid w:val="001F7045"/>
    <w:rsid w:val="001F736B"/>
    <w:rsid w:val="001F74AA"/>
    <w:rsid w:val="001F75D0"/>
    <w:rsid w:val="001F77BC"/>
    <w:rsid w:val="002003A4"/>
    <w:rsid w:val="0020042D"/>
    <w:rsid w:val="0020047B"/>
    <w:rsid w:val="00200CEB"/>
    <w:rsid w:val="00201062"/>
    <w:rsid w:val="00201078"/>
    <w:rsid w:val="002018FD"/>
    <w:rsid w:val="002019D1"/>
    <w:rsid w:val="00201AA5"/>
    <w:rsid w:val="00201D91"/>
    <w:rsid w:val="00201FB6"/>
    <w:rsid w:val="00201FDA"/>
    <w:rsid w:val="00202242"/>
    <w:rsid w:val="00202AE8"/>
    <w:rsid w:val="002031C9"/>
    <w:rsid w:val="0020323C"/>
    <w:rsid w:val="0020398A"/>
    <w:rsid w:val="00203AA3"/>
    <w:rsid w:val="00204061"/>
    <w:rsid w:val="00204259"/>
    <w:rsid w:val="00204A2F"/>
    <w:rsid w:val="00204A83"/>
    <w:rsid w:val="00204CB2"/>
    <w:rsid w:val="002056BB"/>
    <w:rsid w:val="002056F1"/>
    <w:rsid w:val="00205AFC"/>
    <w:rsid w:val="00205D10"/>
    <w:rsid w:val="00205F1A"/>
    <w:rsid w:val="0020609C"/>
    <w:rsid w:val="002060C0"/>
    <w:rsid w:val="002061C5"/>
    <w:rsid w:val="00206A33"/>
    <w:rsid w:val="00206BF9"/>
    <w:rsid w:val="00206D35"/>
    <w:rsid w:val="00206FBA"/>
    <w:rsid w:val="002075C1"/>
    <w:rsid w:val="002077CB"/>
    <w:rsid w:val="00207A46"/>
    <w:rsid w:val="002100B1"/>
    <w:rsid w:val="002104D5"/>
    <w:rsid w:val="00210630"/>
    <w:rsid w:val="0021098E"/>
    <w:rsid w:val="00210C6A"/>
    <w:rsid w:val="00211086"/>
    <w:rsid w:val="002112C8"/>
    <w:rsid w:val="0021193E"/>
    <w:rsid w:val="00211BBD"/>
    <w:rsid w:val="00211D0E"/>
    <w:rsid w:val="00211D45"/>
    <w:rsid w:val="0021218A"/>
    <w:rsid w:val="0021218F"/>
    <w:rsid w:val="0021253D"/>
    <w:rsid w:val="0021299E"/>
    <w:rsid w:val="00212D24"/>
    <w:rsid w:val="00212DBF"/>
    <w:rsid w:val="0021368D"/>
    <w:rsid w:val="00213753"/>
    <w:rsid w:val="002137B5"/>
    <w:rsid w:val="00213D1B"/>
    <w:rsid w:val="00213D69"/>
    <w:rsid w:val="00214069"/>
    <w:rsid w:val="002145FA"/>
    <w:rsid w:val="0021491A"/>
    <w:rsid w:val="00215294"/>
    <w:rsid w:val="00215296"/>
    <w:rsid w:val="00215502"/>
    <w:rsid w:val="00215599"/>
    <w:rsid w:val="0021596C"/>
    <w:rsid w:val="00215B90"/>
    <w:rsid w:val="0021629C"/>
    <w:rsid w:val="002162EA"/>
    <w:rsid w:val="002163E9"/>
    <w:rsid w:val="00216604"/>
    <w:rsid w:val="0021663C"/>
    <w:rsid w:val="00216A90"/>
    <w:rsid w:val="00216AC0"/>
    <w:rsid w:val="0021707A"/>
    <w:rsid w:val="002170E7"/>
    <w:rsid w:val="00220287"/>
    <w:rsid w:val="00220428"/>
    <w:rsid w:val="00220A6B"/>
    <w:rsid w:val="00220E09"/>
    <w:rsid w:val="00220F83"/>
    <w:rsid w:val="00222019"/>
    <w:rsid w:val="00222353"/>
    <w:rsid w:val="0022272D"/>
    <w:rsid w:val="00222AD1"/>
    <w:rsid w:val="00222CBD"/>
    <w:rsid w:val="0022326D"/>
    <w:rsid w:val="002233CA"/>
    <w:rsid w:val="00223583"/>
    <w:rsid w:val="00223A9A"/>
    <w:rsid w:val="00223B1B"/>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5D8F"/>
    <w:rsid w:val="00226841"/>
    <w:rsid w:val="00226938"/>
    <w:rsid w:val="002275FC"/>
    <w:rsid w:val="00227648"/>
    <w:rsid w:val="002277B1"/>
    <w:rsid w:val="00227814"/>
    <w:rsid w:val="00227E51"/>
    <w:rsid w:val="00227FE6"/>
    <w:rsid w:val="002301D4"/>
    <w:rsid w:val="00230A19"/>
    <w:rsid w:val="00230CBF"/>
    <w:rsid w:val="00231023"/>
    <w:rsid w:val="00231065"/>
    <w:rsid w:val="0023117E"/>
    <w:rsid w:val="002314B6"/>
    <w:rsid w:val="00231C0A"/>
    <w:rsid w:val="002334A6"/>
    <w:rsid w:val="00233E82"/>
    <w:rsid w:val="00233F1D"/>
    <w:rsid w:val="0023405B"/>
    <w:rsid w:val="00234A07"/>
    <w:rsid w:val="00234B65"/>
    <w:rsid w:val="002352A9"/>
    <w:rsid w:val="00235958"/>
    <w:rsid w:val="00236087"/>
    <w:rsid w:val="0023672B"/>
    <w:rsid w:val="002368D3"/>
    <w:rsid w:val="00237072"/>
    <w:rsid w:val="002370E4"/>
    <w:rsid w:val="0023728D"/>
    <w:rsid w:val="0023776E"/>
    <w:rsid w:val="002378D7"/>
    <w:rsid w:val="0023792B"/>
    <w:rsid w:val="002379E6"/>
    <w:rsid w:val="00237A5E"/>
    <w:rsid w:val="00237CFF"/>
    <w:rsid w:val="00237EF6"/>
    <w:rsid w:val="0024031C"/>
    <w:rsid w:val="00240694"/>
    <w:rsid w:val="002406E2"/>
    <w:rsid w:val="00240892"/>
    <w:rsid w:val="0024096D"/>
    <w:rsid w:val="00240C71"/>
    <w:rsid w:val="00240F25"/>
    <w:rsid w:val="0024107C"/>
    <w:rsid w:val="0024127A"/>
    <w:rsid w:val="002417B7"/>
    <w:rsid w:val="00241A89"/>
    <w:rsid w:val="00242031"/>
    <w:rsid w:val="00242136"/>
    <w:rsid w:val="0024277C"/>
    <w:rsid w:val="002428EA"/>
    <w:rsid w:val="00242C96"/>
    <w:rsid w:val="00242D6C"/>
    <w:rsid w:val="00243906"/>
    <w:rsid w:val="00243BEE"/>
    <w:rsid w:val="0024432F"/>
    <w:rsid w:val="0024466D"/>
    <w:rsid w:val="00244D69"/>
    <w:rsid w:val="00244E51"/>
    <w:rsid w:val="0024518B"/>
    <w:rsid w:val="00245525"/>
    <w:rsid w:val="00245D62"/>
    <w:rsid w:val="0024612A"/>
    <w:rsid w:val="002462E1"/>
    <w:rsid w:val="002466BB"/>
    <w:rsid w:val="00246BB1"/>
    <w:rsid w:val="00246C96"/>
    <w:rsid w:val="00246F22"/>
    <w:rsid w:val="002471AA"/>
    <w:rsid w:val="00247694"/>
    <w:rsid w:val="00247AFC"/>
    <w:rsid w:val="00247DAE"/>
    <w:rsid w:val="002501BD"/>
    <w:rsid w:val="00250C43"/>
    <w:rsid w:val="00251071"/>
    <w:rsid w:val="00251273"/>
    <w:rsid w:val="002514B0"/>
    <w:rsid w:val="002516D3"/>
    <w:rsid w:val="00251819"/>
    <w:rsid w:val="0025190A"/>
    <w:rsid w:val="00251951"/>
    <w:rsid w:val="00251C0B"/>
    <w:rsid w:val="00251D8B"/>
    <w:rsid w:val="00252241"/>
    <w:rsid w:val="0025248A"/>
    <w:rsid w:val="00252591"/>
    <w:rsid w:val="0025263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1D4"/>
    <w:rsid w:val="002566B2"/>
    <w:rsid w:val="00256AFC"/>
    <w:rsid w:val="00257128"/>
    <w:rsid w:val="002579E1"/>
    <w:rsid w:val="00257A7C"/>
    <w:rsid w:val="00257DD7"/>
    <w:rsid w:val="00257E39"/>
    <w:rsid w:val="00257E6F"/>
    <w:rsid w:val="002601AC"/>
    <w:rsid w:val="00260A4F"/>
    <w:rsid w:val="00260FE0"/>
    <w:rsid w:val="002610CE"/>
    <w:rsid w:val="0026127C"/>
    <w:rsid w:val="002614AC"/>
    <w:rsid w:val="0026168E"/>
    <w:rsid w:val="00261AE3"/>
    <w:rsid w:val="00261D58"/>
    <w:rsid w:val="00261F98"/>
    <w:rsid w:val="0026213C"/>
    <w:rsid w:val="002624AA"/>
    <w:rsid w:val="0026264B"/>
    <w:rsid w:val="00262898"/>
    <w:rsid w:val="002635D4"/>
    <w:rsid w:val="002635D7"/>
    <w:rsid w:val="00263E10"/>
    <w:rsid w:val="00263E91"/>
    <w:rsid w:val="00263ED3"/>
    <w:rsid w:val="002641B0"/>
    <w:rsid w:val="0026422D"/>
    <w:rsid w:val="002642C2"/>
    <w:rsid w:val="00264347"/>
    <w:rsid w:val="00264CD8"/>
    <w:rsid w:val="002650B4"/>
    <w:rsid w:val="00265134"/>
    <w:rsid w:val="002654FF"/>
    <w:rsid w:val="00265B5F"/>
    <w:rsid w:val="00265C98"/>
    <w:rsid w:val="00266421"/>
    <w:rsid w:val="002672A8"/>
    <w:rsid w:val="002675B6"/>
    <w:rsid w:val="002675D1"/>
    <w:rsid w:val="00267628"/>
    <w:rsid w:val="00270260"/>
    <w:rsid w:val="002704BE"/>
    <w:rsid w:val="00270676"/>
    <w:rsid w:val="00270B37"/>
    <w:rsid w:val="00270BF2"/>
    <w:rsid w:val="00271744"/>
    <w:rsid w:val="002718FB"/>
    <w:rsid w:val="00272097"/>
    <w:rsid w:val="002720F4"/>
    <w:rsid w:val="002727A0"/>
    <w:rsid w:val="00272BED"/>
    <w:rsid w:val="002730DF"/>
    <w:rsid w:val="00273424"/>
    <w:rsid w:val="00273484"/>
    <w:rsid w:val="002735B6"/>
    <w:rsid w:val="00273C67"/>
    <w:rsid w:val="00273CBA"/>
    <w:rsid w:val="00274274"/>
    <w:rsid w:val="00274474"/>
    <w:rsid w:val="002744E8"/>
    <w:rsid w:val="002745FE"/>
    <w:rsid w:val="002748A8"/>
    <w:rsid w:val="002749E5"/>
    <w:rsid w:val="00274B94"/>
    <w:rsid w:val="00274D63"/>
    <w:rsid w:val="00274ECE"/>
    <w:rsid w:val="00275089"/>
    <w:rsid w:val="0027584B"/>
    <w:rsid w:val="00275943"/>
    <w:rsid w:val="00275A72"/>
    <w:rsid w:val="00275B31"/>
    <w:rsid w:val="002762D3"/>
    <w:rsid w:val="002769A3"/>
    <w:rsid w:val="00277281"/>
    <w:rsid w:val="00277301"/>
    <w:rsid w:val="00277AE0"/>
    <w:rsid w:val="00277FF9"/>
    <w:rsid w:val="00280A3E"/>
    <w:rsid w:val="00280E72"/>
    <w:rsid w:val="00281079"/>
    <w:rsid w:val="0028177D"/>
    <w:rsid w:val="00281E3B"/>
    <w:rsid w:val="00281EA1"/>
    <w:rsid w:val="00282066"/>
    <w:rsid w:val="0028224A"/>
    <w:rsid w:val="002836F0"/>
    <w:rsid w:val="0028384D"/>
    <w:rsid w:val="00283975"/>
    <w:rsid w:val="00283C1B"/>
    <w:rsid w:val="00283CC5"/>
    <w:rsid w:val="00283ED6"/>
    <w:rsid w:val="00283F3C"/>
    <w:rsid w:val="00284068"/>
    <w:rsid w:val="002841A3"/>
    <w:rsid w:val="00284423"/>
    <w:rsid w:val="00285232"/>
    <w:rsid w:val="00285A91"/>
    <w:rsid w:val="00286662"/>
    <w:rsid w:val="0028679D"/>
    <w:rsid w:val="00286819"/>
    <w:rsid w:val="00287222"/>
    <w:rsid w:val="0028726B"/>
    <w:rsid w:val="00287429"/>
    <w:rsid w:val="0028750A"/>
    <w:rsid w:val="002878E9"/>
    <w:rsid w:val="002879B3"/>
    <w:rsid w:val="00287A05"/>
    <w:rsid w:val="00287C53"/>
    <w:rsid w:val="0029020B"/>
    <w:rsid w:val="002904D3"/>
    <w:rsid w:val="00290A7B"/>
    <w:rsid w:val="00290D40"/>
    <w:rsid w:val="00291371"/>
    <w:rsid w:val="002913EE"/>
    <w:rsid w:val="00291A6B"/>
    <w:rsid w:val="00291C7A"/>
    <w:rsid w:val="002921EF"/>
    <w:rsid w:val="0029243E"/>
    <w:rsid w:val="00292693"/>
    <w:rsid w:val="002926F6"/>
    <w:rsid w:val="0029311C"/>
    <w:rsid w:val="002933A1"/>
    <w:rsid w:val="00293694"/>
    <w:rsid w:val="00293971"/>
    <w:rsid w:val="00293F85"/>
    <w:rsid w:val="00293FF8"/>
    <w:rsid w:val="00294783"/>
    <w:rsid w:val="00294CCD"/>
    <w:rsid w:val="00294F09"/>
    <w:rsid w:val="00294F4D"/>
    <w:rsid w:val="00294FF4"/>
    <w:rsid w:val="00294FFF"/>
    <w:rsid w:val="00295173"/>
    <w:rsid w:val="0029569C"/>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1D3"/>
    <w:rsid w:val="002A180D"/>
    <w:rsid w:val="002A1874"/>
    <w:rsid w:val="002A194A"/>
    <w:rsid w:val="002A1A71"/>
    <w:rsid w:val="002A1E6A"/>
    <w:rsid w:val="002A24A8"/>
    <w:rsid w:val="002A2672"/>
    <w:rsid w:val="002A26DA"/>
    <w:rsid w:val="002A295C"/>
    <w:rsid w:val="002A299B"/>
    <w:rsid w:val="002A322C"/>
    <w:rsid w:val="002A3277"/>
    <w:rsid w:val="002A354B"/>
    <w:rsid w:val="002A3FC6"/>
    <w:rsid w:val="002A4186"/>
    <w:rsid w:val="002A426E"/>
    <w:rsid w:val="002A452D"/>
    <w:rsid w:val="002A4684"/>
    <w:rsid w:val="002A4AD5"/>
    <w:rsid w:val="002A4AFC"/>
    <w:rsid w:val="002A5086"/>
    <w:rsid w:val="002A5096"/>
    <w:rsid w:val="002A5C0E"/>
    <w:rsid w:val="002A5D03"/>
    <w:rsid w:val="002A5F98"/>
    <w:rsid w:val="002A61FF"/>
    <w:rsid w:val="002A6C0C"/>
    <w:rsid w:val="002A6D71"/>
    <w:rsid w:val="002A6ED1"/>
    <w:rsid w:val="002A6FC0"/>
    <w:rsid w:val="002A700A"/>
    <w:rsid w:val="002A7185"/>
    <w:rsid w:val="002A7645"/>
    <w:rsid w:val="002A76E2"/>
    <w:rsid w:val="002A774E"/>
    <w:rsid w:val="002A7FEC"/>
    <w:rsid w:val="002B0237"/>
    <w:rsid w:val="002B036A"/>
    <w:rsid w:val="002B0380"/>
    <w:rsid w:val="002B06AC"/>
    <w:rsid w:val="002B0A19"/>
    <w:rsid w:val="002B0B11"/>
    <w:rsid w:val="002B0DA3"/>
    <w:rsid w:val="002B0F77"/>
    <w:rsid w:val="002B1CB1"/>
    <w:rsid w:val="002B1EB9"/>
    <w:rsid w:val="002B2014"/>
    <w:rsid w:val="002B2567"/>
    <w:rsid w:val="002B2E09"/>
    <w:rsid w:val="002B31B0"/>
    <w:rsid w:val="002B32CF"/>
    <w:rsid w:val="002B32F4"/>
    <w:rsid w:val="002B3533"/>
    <w:rsid w:val="002B3699"/>
    <w:rsid w:val="002B392C"/>
    <w:rsid w:val="002B3B31"/>
    <w:rsid w:val="002B3EA8"/>
    <w:rsid w:val="002B47C7"/>
    <w:rsid w:val="002B490F"/>
    <w:rsid w:val="002B4A3C"/>
    <w:rsid w:val="002B5457"/>
    <w:rsid w:val="002B5561"/>
    <w:rsid w:val="002B5931"/>
    <w:rsid w:val="002B59CC"/>
    <w:rsid w:val="002B5A46"/>
    <w:rsid w:val="002B5AFB"/>
    <w:rsid w:val="002B5C12"/>
    <w:rsid w:val="002B642F"/>
    <w:rsid w:val="002B6CF0"/>
    <w:rsid w:val="002B6EBD"/>
    <w:rsid w:val="002B7360"/>
    <w:rsid w:val="002B7C1C"/>
    <w:rsid w:val="002B7EEE"/>
    <w:rsid w:val="002C0599"/>
    <w:rsid w:val="002C07C5"/>
    <w:rsid w:val="002C0CE4"/>
    <w:rsid w:val="002C1265"/>
    <w:rsid w:val="002C16B3"/>
    <w:rsid w:val="002C1968"/>
    <w:rsid w:val="002C25ED"/>
    <w:rsid w:val="002C26D8"/>
    <w:rsid w:val="002C2CEC"/>
    <w:rsid w:val="002C3200"/>
    <w:rsid w:val="002C3B72"/>
    <w:rsid w:val="002C422F"/>
    <w:rsid w:val="002C4315"/>
    <w:rsid w:val="002C47EF"/>
    <w:rsid w:val="002C52FC"/>
    <w:rsid w:val="002C53AA"/>
    <w:rsid w:val="002C5811"/>
    <w:rsid w:val="002C5A3E"/>
    <w:rsid w:val="002C5A81"/>
    <w:rsid w:val="002C6166"/>
    <w:rsid w:val="002C64EC"/>
    <w:rsid w:val="002C6693"/>
    <w:rsid w:val="002C69C5"/>
    <w:rsid w:val="002C730F"/>
    <w:rsid w:val="002C733F"/>
    <w:rsid w:val="002C75C0"/>
    <w:rsid w:val="002C7882"/>
    <w:rsid w:val="002C7D64"/>
    <w:rsid w:val="002C7E5F"/>
    <w:rsid w:val="002C7F87"/>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15B"/>
    <w:rsid w:val="002D32F3"/>
    <w:rsid w:val="002D3A92"/>
    <w:rsid w:val="002D3AFA"/>
    <w:rsid w:val="002D3C3B"/>
    <w:rsid w:val="002D3F33"/>
    <w:rsid w:val="002D4229"/>
    <w:rsid w:val="002D44BE"/>
    <w:rsid w:val="002D48E7"/>
    <w:rsid w:val="002D4A1A"/>
    <w:rsid w:val="002D4E16"/>
    <w:rsid w:val="002D4FCD"/>
    <w:rsid w:val="002D533B"/>
    <w:rsid w:val="002D5532"/>
    <w:rsid w:val="002D56C7"/>
    <w:rsid w:val="002D5A34"/>
    <w:rsid w:val="002D5A35"/>
    <w:rsid w:val="002D5D1F"/>
    <w:rsid w:val="002D64F4"/>
    <w:rsid w:val="002D6887"/>
    <w:rsid w:val="002D6934"/>
    <w:rsid w:val="002D6937"/>
    <w:rsid w:val="002D6B69"/>
    <w:rsid w:val="002D6CCE"/>
    <w:rsid w:val="002D76AC"/>
    <w:rsid w:val="002D76B9"/>
    <w:rsid w:val="002D7A07"/>
    <w:rsid w:val="002E02F9"/>
    <w:rsid w:val="002E0458"/>
    <w:rsid w:val="002E0C71"/>
    <w:rsid w:val="002E1304"/>
    <w:rsid w:val="002E1450"/>
    <w:rsid w:val="002E1753"/>
    <w:rsid w:val="002E1CB5"/>
    <w:rsid w:val="002E2280"/>
    <w:rsid w:val="002E2377"/>
    <w:rsid w:val="002E25B1"/>
    <w:rsid w:val="002E2799"/>
    <w:rsid w:val="002E2CDF"/>
    <w:rsid w:val="002E3234"/>
    <w:rsid w:val="002E333A"/>
    <w:rsid w:val="002E33B0"/>
    <w:rsid w:val="002E367D"/>
    <w:rsid w:val="002E38D8"/>
    <w:rsid w:val="002E4BA0"/>
    <w:rsid w:val="002E4EAC"/>
    <w:rsid w:val="002E4FDC"/>
    <w:rsid w:val="002E5F8E"/>
    <w:rsid w:val="002E616E"/>
    <w:rsid w:val="002E6504"/>
    <w:rsid w:val="002E66F2"/>
    <w:rsid w:val="002E7370"/>
    <w:rsid w:val="002E7B49"/>
    <w:rsid w:val="002E7B6F"/>
    <w:rsid w:val="002E7D0E"/>
    <w:rsid w:val="002F0097"/>
    <w:rsid w:val="002F0356"/>
    <w:rsid w:val="002F06F2"/>
    <w:rsid w:val="002F0845"/>
    <w:rsid w:val="002F0BD4"/>
    <w:rsid w:val="002F0F7E"/>
    <w:rsid w:val="002F1479"/>
    <w:rsid w:val="002F19F3"/>
    <w:rsid w:val="002F1B1F"/>
    <w:rsid w:val="002F1CEA"/>
    <w:rsid w:val="002F209E"/>
    <w:rsid w:val="002F22F9"/>
    <w:rsid w:val="002F23FE"/>
    <w:rsid w:val="002F249A"/>
    <w:rsid w:val="002F2884"/>
    <w:rsid w:val="002F3951"/>
    <w:rsid w:val="002F3F5C"/>
    <w:rsid w:val="002F429B"/>
    <w:rsid w:val="002F42C0"/>
    <w:rsid w:val="002F4617"/>
    <w:rsid w:val="002F4D69"/>
    <w:rsid w:val="002F4E7E"/>
    <w:rsid w:val="002F4F05"/>
    <w:rsid w:val="002F4F67"/>
    <w:rsid w:val="002F4FAF"/>
    <w:rsid w:val="002F5BCE"/>
    <w:rsid w:val="002F5EE8"/>
    <w:rsid w:val="002F625E"/>
    <w:rsid w:val="002F68D4"/>
    <w:rsid w:val="002F6E82"/>
    <w:rsid w:val="002F6EBE"/>
    <w:rsid w:val="002F704C"/>
    <w:rsid w:val="002F70DE"/>
    <w:rsid w:val="002F71E2"/>
    <w:rsid w:val="002F76B8"/>
    <w:rsid w:val="003004DD"/>
    <w:rsid w:val="00300558"/>
    <w:rsid w:val="003005C8"/>
    <w:rsid w:val="00300A3E"/>
    <w:rsid w:val="00300B42"/>
    <w:rsid w:val="003011BC"/>
    <w:rsid w:val="003013B0"/>
    <w:rsid w:val="003015F3"/>
    <w:rsid w:val="00301680"/>
    <w:rsid w:val="00301910"/>
    <w:rsid w:val="00301A99"/>
    <w:rsid w:val="00301CBE"/>
    <w:rsid w:val="00302451"/>
    <w:rsid w:val="00302BA6"/>
    <w:rsid w:val="0030300F"/>
    <w:rsid w:val="00303044"/>
    <w:rsid w:val="00303437"/>
    <w:rsid w:val="0030422F"/>
    <w:rsid w:val="00304630"/>
    <w:rsid w:val="003048F2"/>
    <w:rsid w:val="00304AAC"/>
    <w:rsid w:val="00304FBC"/>
    <w:rsid w:val="003053E4"/>
    <w:rsid w:val="00305995"/>
    <w:rsid w:val="00306245"/>
    <w:rsid w:val="00306923"/>
    <w:rsid w:val="00306A75"/>
    <w:rsid w:val="00306C4A"/>
    <w:rsid w:val="0030703E"/>
    <w:rsid w:val="00307085"/>
    <w:rsid w:val="00307102"/>
    <w:rsid w:val="00307242"/>
    <w:rsid w:val="003072D0"/>
    <w:rsid w:val="00307308"/>
    <w:rsid w:val="0030762E"/>
    <w:rsid w:val="00307C50"/>
    <w:rsid w:val="00307F98"/>
    <w:rsid w:val="00310560"/>
    <w:rsid w:val="0031074F"/>
    <w:rsid w:val="00310836"/>
    <w:rsid w:val="003109CB"/>
    <w:rsid w:val="00310BC1"/>
    <w:rsid w:val="00310C1C"/>
    <w:rsid w:val="00310D2C"/>
    <w:rsid w:val="00310FEA"/>
    <w:rsid w:val="00311199"/>
    <w:rsid w:val="00311472"/>
    <w:rsid w:val="003116ED"/>
    <w:rsid w:val="00311835"/>
    <w:rsid w:val="00311871"/>
    <w:rsid w:val="0031197F"/>
    <w:rsid w:val="003125FC"/>
    <w:rsid w:val="00312A0D"/>
    <w:rsid w:val="00312CE4"/>
    <w:rsid w:val="00312D36"/>
    <w:rsid w:val="00312E3C"/>
    <w:rsid w:val="00313469"/>
    <w:rsid w:val="00313608"/>
    <w:rsid w:val="00313B61"/>
    <w:rsid w:val="003142B4"/>
    <w:rsid w:val="00314B92"/>
    <w:rsid w:val="00314E56"/>
    <w:rsid w:val="00315064"/>
    <w:rsid w:val="0031587B"/>
    <w:rsid w:val="0031596C"/>
    <w:rsid w:val="00315A80"/>
    <w:rsid w:val="00316011"/>
    <w:rsid w:val="003160DC"/>
    <w:rsid w:val="0031675F"/>
    <w:rsid w:val="00316D3A"/>
    <w:rsid w:val="00316E7B"/>
    <w:rsid w:val="0031701A"/>
    <w:rsid w:val="003177A1"/>
    <w:rsid w:val="0031788F"/>
    <w:rsid w:val="00317C49"/>
    <w:rsid w:val="00317E94"/>
    <w:rsid w:val="00317FE0"/>
    <w:rsid w:val="00320370"/>
    <w:rsid w:val="003203AF"/>
    <w:rsid w:val="003206A7"/>
    <w:rsid w:val="00320AD8"/>
    <w:rsid w:val="00320D7D"/>
    <w:rsid w:val="00320E98"/>
    <w:rsid w:val="0032196D"/>
    <w:rsid w:val="00321B4D"/>
    <w:rsid w:val="00321C6D"/>
    <w:rsid w:val="00321DC7"/>
    <w:rsid w:val="00321FDE"/>
    <w:rsid w:val="00322A65"/>
    <w:rsid w:val="00322E52"/>
    <w:rsid w:val="00322F23"/>
    <w:rsid w:val="0032348C"/>
    <w:rsid w:val="003234C7"/>
    <w:rsid w:val="003234D0"/>
    <w:rsid w:val="00323581"/>
    <w:rsid w:val="003238DD"/>
    <w:rsid w:val="00323CEF"/>
    <w:rsid w:val="00323E9D"/>
    <w:rsid w:val="00324242"/>
    <w:rsid w:val="00324A68"/>
    <w:rsid w:val="0032522B"/>
    <w:rsid w:val="00325553"/>
    <w:rsid w:val="00325703"/>
    <w:rsid w:val="00325D7C"/>
    <w:rsid w:val="003264DB"/>
    <w:rsid w:val="0032657A"/>
    <w:rsid w:val="00326C06"/>
    <w:rsid w:val="00330241"/>
    <w:rsid w:val="00330F03"/>
    <w:rsid w:val="00331AC8"/>
    <w:rsid w:val="003323E0"/>
    <w:rsid w:val="00332724"/>
    <w:rsid w:val="00332EEE"/>
    <w:rsid w:val="00333ADB"/>
    <w:rsid w:val="00333B04"/>
    <w:rsid w:val="00333D3B"/>
    <w:rsid w:val="00333D7B"/>
    <w:rsid w:val="00334141"/>
    <w:rsid w:val="00334335"/>
    <w:rsid w:val="00334458"/>
    <w:rsid w:val="003349C4"/>
    <w:rsid w:val="00334CEB"/>
    <w:rsid w:val="00335538"/>
    <w:rsid w:val="0033561D"/>
    <w:rsid w:val="0033562B"/>
    <w:rsid w:val="003356AD"/>
    <w:rsid w:val="0033603B"/>
    <w:rsid w:val="00336190"/>
    <w:rsid w:val="0033719B"/>
    <w:rsid w:val="0033722B"/>
    <w:rsid w:val="003373C6"/>
    <w:rsid w:val="003375B7"/>
    <w:rsid w:val="00337D5C"/>
    <w:rsid w:val="00340056"/>
    <w:rsid w:val="00340172"/>
    <w:rsid w:val="00340AFA"/>
    <w:rsid w:val="00340B95"/>
    <w:rsid w:val="00340B96"/>
    <w:rsid w:val="00340C37"/>
    <w:rsid w:val="00340DC8"/>
    <w:rsid w:val="00340E34"/>
    <w:rsid w:val="00340FAF"/>
    <w:rsid w:val="0034122A"/>
    <w:rsid w:val="00341849"/>
    <w:rsid w:val="0034243C"/>
    <w:rsid w:val="00342B5B"/>
    <w:rsid w:val="00342BB0"/>
    <w:rsid w:val="0034302C"/>
    <w:rsid w:val="00343168"/>
    <w:rsid w:val="00343198"/>
    <w:rsid w:val="003435C8"/>
    <w:rsid w:val="003437EA"/>
    <w:rsid w:val="003439C3"/>
    <w:rsid w:val="003439DD"/>
    <w:rsid w:val="00343A7A"/>
    <w:rsid w:val="00343BFE"/>
    <w:rsid w:val="00344231"/>
    <w:rsid w:val="00344528"/>
    <w:rsid w:val="00344A89"/>
    <w:rsid w:val="00345562"/>
    <w:rsid w:val="003456A2"/>
    <w:rsid w:val="00345803"/>
    <w:rsid w:val="003465C1"/>
    <w:rsid w:val="0034697F"/>
    <w:rsid w:val="00346CEE"/>
    <w:rsid w:val="003470E5"/>
    <w:rsid w:val="00347302"/>
    <w:rsid w:val="00347379"/>
    <w:rsid w:val="003478AC"/>
    <w:rsid w:val="00347C33"/>
    <w:rsid w:val="00347EDD"/>
    <w:rsid w:val="00350211"/>
    <w:rsid w:val="0035031E"/>
    <w:rsid w:val="00350B7B"/>
    <w:rsid w:val="00350BDF"/>
    <w:rsid w:val="00350DB2"/>
    <w:rsid w:val="00351176"/>
    <w:rsid w:val="00351435"/>
    <w:rsid w:val="003516D9"/>
    <w:rsid w:val="00351D97"/>
    <w:rsid w:val="003521A9"/>
    <w:rsid w:val="00352342"/>
    <w:rsid w:val="0035236E"/>
    <w:rsid w:val="0035298D"/>
    <w:rsid w:val="00352DFF"/>
    <w:rsid w:val="00352F57"/>
    <w:rsid w:val="0035323C"/>
    <w:rsid w:val="0035386C"/>
    <w:rsid w:val="00353AC4"/>
    <w:rsid w:val="00353F7E"/>
    <w:rsid w:val="00353F99"/>
    <w:rsid w:val="0035411D"/>
    <w:rsid w:val="003546ED"/>
    <w:rsid w:val="00354B86"/>
    <w:rsid w:val="00355344"/>
    <w:rsid w:val="00355DD8"/>
    <w:rsid w:val="00355E2E"/>
    <w:rsid w:val="003563B1"/>
    <w:rsid w:val="0035659E"/>
    <w:rsid w:val="0035705B"/>
    <w:rsid w:val="003570EC"/>
    <w:rsid w:val="00357381"/>
    <w:rsid w:val="003573E0"/>
    <w:rsid w:val="00357D4A"/>
    <w:rsid w:val="00360237"/>
    <w:rsid w:val="003608C9"/>
    <w:rsid w:val="003609B6"/>
    <w:rsid w:val="00360A2B"/>
    <w:rsid w:val="00360C1E"/>
    <w:rsid w:val="00360C28"/>
    <w:rsid w:val="003611A8"/>
    <w:rsid w:val="00361870"/>
    <w:rsid w:val="00361A4C"/>
    <w:rsid w:val="00361EFD"/>
    <w:rsid w:val="00362289"/>
    <w:rsid w:val="003623D2"/>
    <w:rsid w:val="003627AC"/>
    <w:rsid w:val="003630B7"/>
    <w:rsid w:val="00363103"/>
    <w:rsid w:val="00363287"/>
    <w:rsid w:val="00363408"/>
    <w:rsid w:val="00363907"/>
    <w:rsid w:val="00363C73"/>
    <w:rsid w:val="00363F9E"/>
    <w:rsid w:val="00364246"/>
    <w:rsid w:val="00364383"/>
    <w:rsid w:val="0036450D"/>
    <w:rsid w:val="00364683"/>
    <w:rsid w:val="00364D18"/>
    <w:rsid w:val="00364FF2"/>
    <w:rsid w:val="00365057"/>
    <w:rsid w:val="00365343"/>
    <w:rsid w:val="003659F5"/>
    <w:rsid w:val="00365A8D"/>
    <w:rsid w:val="00365C76"/>
    <w:rsid w:val="00365C88"/>
    <w:rsid w:val="0036626B"/>
    <w:rsid w:val="00366521"/>
    <w:rsid w:val="00366527"/>
    <w:rsid w:val="00366550"/>
    <w:rsid w:val="003674DE"/>
    <w:rsid w:val="00367A94"/>
    <w:rsid w:val="00367D0C"/>
    <w:rsid w:val="00367E61"/>
    <w:rsid w:val="00370629"/>
    <w:rsid w:val="003708BB"/>
    <w:rsid w:val="00370B89"/>
    <w:rsid w:val="0037188A"/>
    <w:rsid w:val="00371E33"/>
    <w:rsid w:val="003724C0"/>
    <w:rsid w:val="0037290A"/>
    <w:rsid w:val="00372A56"/>
    <w:rsid w:val="00372A8F"/>
    <w:rsid w:val="00372D60"/>
    <w:rsid w:val="00372F65"/>
    <w:rsid w:val="003732F0"/>
    <w:rsid w:val="003737C4"/>
    <w:rsid w:val="00373A0F"/>
    <w:rsid w:val="00373BBD"/>
    <w:rsid w:val="00373CC6"/>
    <w:rsid w:val="00374171"/>
    <w:rsid w:val="003742E4"/>
    <w:rsid w:val="00374D68"/>
    <w:rsid w:val="00374DDA"/>
    <w:rsid w:val="00374FAE"/>
    <w:rsid w:val="003752CB"/>
    <w:rsid w:val="003756AD"/>
    <w:rsid w:val="0037582A"/>
    <w:rsid w:val="00375CCD"/>
    <w:rsid w:val="00375CE5"/>
    <w:rsid w:val="003762EE"/>
    <w:rsid w:val="0037633E"/>
    <w:rsid w:val="00376466"/>
    <w:rsid w:val="003765D3"/>
    <w:rsid w:val="003766D9"/>
    <w:rsid w:val="003768E9"/>
    <w:rsid w:val="00376A01"/>
    <w:rsid w:val="00376A26"/>
    <w:rsid w:val="00376AF4"/>
    <w:rsid w:val="00377268"/>
    <w:rsid w:val="0037751C"/>
    <w:rsid w:val="00377726"/>
    <w:rsid w:val="00377E88"/>
    <w:rsid w:val="003800CF"/>
    <w:rsid w:val="00380210"/>
    <w:rsid w:val="0038032B"/>
    <w:rsid w:val="00380BC4"/>
    <w:rsid w:val="00380DAE"/>
    <w:rsid w:val="00380E7D"/>
    <w:rsid w:val="0038125B"/>
    <w:rsid w:val="00381777"/>
    <w:rsid w:val="0038201D"/>
    <w:rsid w:val="00382126"/>
    <w:rsid w:val="00382273"/>
    <w:rsid w:val="00382311"/>
    <w:rsid w:val="003826B8"/>
    <w:rsid w:val="00382A3F"/>
    <w:rsid w:val="00382C19"/>
    <w:rsid w:val="00382D12"/>
    <w:rsid w:val="00382D84"/>
    <w:rsid w:val="00382F1E"/>
    <w:rsid w:val="003831D5"/>
    <w:rsid w:val="0038320B"/>
    <w:rsid w:val="0038340C"/>
    <w:rsid w:val="00383453"/>
    <w:rsid w:val="00383714"/>
    <w:rsid w:val="00383C44"/>
    <w:rsid w:val="00383C5C"/>
    <w:rsid w:val="00383DA6"/>
    <w:rsid w:val="0038424C"/>
    <w:rsid w:val="00384936"/>
    <w:rsid w:val="00384B8E"/>
    <w:rsid w:val="00384DD1"/>
    <w:rsid w:val="00384E76"/>
    <w:rsid w:val="00384F2A"/>
    <w:rsid w:val="003850E6"/>
    <w:rsid w:val="003854E9"/>
    <w:rsid w:val="00385984"/>
    <w:rsid w:val="00385B00"/>
    <w:rsid w:val="00385DB5"/>
    <w:rsid w:val="00386012"/>
    <w:rsid w:val="003861CE"/>
    <w:rsid w:val="00386701"/>
    <w:rsid w:val="0038682C"/>
    <w:rsid w:val="00386AAB"/>
    <w:rsid w:val="00386CF6"/>
    <w:rsid w:val="00387691"/>
    <w:rsid w:val="003878EA"/>
    <w:rsid w:val="00387F8E"/>
    <w:rsid w:val="003902D4"/>
    <w:rsid w:val="0039044A"/>
    <w:rsid w:val="003905E1"/>
    <w:rsid w:val="0039071B"/>
    <w:rsid w:val="00390B2E"/>
    <w:rsid w:val="00391012"/>
    <w:rsid w:val="003910C2"/>
    <w:rsid w:val="003911AA"/>
    <w:rsid w:val="003914EC"/>
    <w:rsid w:val="003917CE"/>
    <w:rsid w:val="00391920"/>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1C0"/>
    <w:rsid w:val="00397293"/>
    <w:rsid w:val="00397416"/>
    <w:rsid w:val="0039743D"/>
    <w:rsid w:val="00397E9F"/>
    <w:rsid w:val="00397F46"/>
    <w:rsid w:val="00397FAA"/>
    <w:rsid w:val="003A01BE"/>
    <w:rsid w:val="003A05C7"/>
    <w:rsid w:val="003A06A4"/>
    <w:rsid w:val="003A0C8F"/>
    <w:rsid w:val="003A0DD1"/>
    <w:rsid w:val="003A1221"/>
    <w:rsid w:val="003A1861"/>
    <w:rsid w:val="003A20DC"/>
    <w:rsid w:val="003A241F"/>
    <w:rsid w:val="003A2664"/>
    <w:rsid w:val="003A2954"/>
    <w:rsid w:val="003A2BF5"/>
    <w:rsid w:val="003A309D"/>
    <w:rsid w:val="003A343F"/>
    <w:rsid w:val="003A35F8"/>
    <w:rsid w:val="003A377D"/>
    <w:rsid w:val="003A3CC4"/>
    <w:rsid w:val="003A3FD5"/>
    <w:rsid w:val="003A4032"/>
    <w:rsid w:val="003A405B"/>
    <w:rsid w:val="003A411E"/>
    <w:rsid w:val="003A4346"/>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F2"/>
    <w:rsid w:val="003B0AB8"/>
    <w:rsid w:val="003B1320"/>
    <w:rsid w:val="003B16C7"/>
    <w:rsid w:val="003B1A97"/>
    <w:rsid w:val="003B1BE7"/>
    <w:rsid w:val="003B259C"/>
    <w:rsid w:val="003B260A"/>
    <w:rsid w:val="003B271D"/>
    <w:rsid w:val="003B2E79"/>
    <w:rsid w:val="003B31BD"/>
    <w:rsid w:val="003B3561"/>
    <w:rsid w:val="003B3841"/>
    <w:rsid w:val="003B445B"/>
    <w:rsid w:val="003B451F"/>
    <w:rsid w:val="003B48C4"/>
    <w:rsid w:val="003B5213"/>
    <w:rsid w:val="003B5873"/>
    <w:rsid w:val="003B58C9"/>
    <w:rsid w:val="003B5CB2"/>
    <w:rsid w:val="003B5DBF"/>
    <w:rsid w:val="003B5E87"/>
    <w:rsid w:val="003B620E"/>
    <w:rsid w:val="003B6301"/>
    <w:rsid w:val="003B6331"/>
    <w:rsid w:val="003B66B2"/>
    <w:rsid w:val="003B67FB"/>
    <w:rsid w:val="003B733A"/>
    <w:rsid w:val="003B7757"/>
    <w:rsid w:val="003B7A3E"/>
    <w:rsid w:val="003B7B5B"/>
    <w:rsid w:val="003C01AD"/>
    <w:rsid w:val="003C041A"/>
    <w:rsid w:val="003C050C"/>
    <w:rsid w:val="003C0B75"/>
    <w:rsid w:val="003C100A"/>
    <w:rsid w:val="003C1442"/>
    <w:rsid w:val="003C1718"/>
    <w:rsid w:val="003C1B13"/>
    <w:rsid w:val="003C2752"/>
    <w:rsid w:val="003C297A"/>
    <w:rsid w:val="003C2E32"/>
    <w:rsid w:val="003C2E4A"/>
    <w:rsid w:val="003C307B"/>
    <w:rsid w:val="003C3523"/>
    <w:rsid w:val="003C36AA"/>
    <w:rsid w:val="003C384C"/>
    <w:rsid w:val="003C4071"/>
    <w:rsid w:val="003C44AF"/>
    <w:rsid w:val="003C48E9"/>
    <w:rsid w:val="003C4F45"/>
    <w:rsid w:val="003C542A"/>
    <w:rsid w:val="003C586F"/>
    <w:rsid w:val="003C5A48"/>
    <w:rsid w:val="003C5AF0"/>
    <w:rsid w:val="003C5DF8"/>
    <w:rsid w:val="003C5E04"/>
    <w:rsid w:val="003C614E"/>
    <w:rsid w:val="003C654A"/>
    <w:rsid w:val="003C686A"/>
    <w:rsid w:val="003C6AE3"/>
    <w:rsid w:val="003C7178"/>
    <w:rsid w:val="003C74E2"/>
    <w:rsid w:val="003C7560"/>
    <w:rsid w:val="003C7724"/>
    <w:rsid w:val="003C7C47"/>
    <w:rsid w:val="003D0122"/>
    <w:rsid w:val="003D03FB"/>
    <w:rsid w:val="003D0755"/>
    <w:rsid w:val="003D088D"/>
    <w:rsid w:val="003D0911"/>
    <w:rsid w:val="003D0A6D"/>
    <w:rsid w:val="003D0F6C"/>
    <w:rsid w:val="003D1000"/>
    <w:rsid w:val="003D1679"/>
    <w:rsid w:val="003D17B0"/>
    <w:rsid w:val="003D1D10"/>
    <w:rsid w:val="003D262B"/>
    <w:rsid w:val="003D2974"/>
    <w:rsid w:val="003D2B92"/>
    <w:rsid w:val="003D36B2"/>
    <w:rsid w:val="003D36D6"/>
    <w:rsid w:val="003D428B"/>
    <w:rsid w:val="003D44D8"/>
    <w:rsid w:val="003D4AB0"/>
    <w:rsid w:val="003D4B0E"/>
    <w:rsid w:val="003D5004"/>
    <w:rsid w:val="003D52B9"/>
    <w:rsid w:val="003D5648"/>
    <w:rsid w:val="003D649C"/>
    <w:rsid w:val="003D65D5"/>
    <w:rsid w:val="003D66D5"/>
    <w:rsid w:val="003D6912"/>
    <w:rsid w:val="003D6AE3"/>
    <w:rsid w:val="003D6E52"/>
    <w:rsid w:val="003D6EDC"/>
    <w:rsid w:val="003D75A1"/>
    <w:rsid w:val="003D7BD3"/>
    <w:rsid w:val="003E009D"/>
    <w:rsid w:val="003E03DC"/>
    <w:rsid w:val="003E0E6E"/>
    <w:rsid w:val="003E0FB9"/>
    <w:rsid w:val="003E1314"/>
    <w:rsid w:val="003E171C"/>
    <w:rsid w:val="003E232D"/>
    <w:rsid w:val="003E24F6"/>
    <w:rsid w:val="003E2599"/>
    <w:rsid w:val="003E259D"/>
    <w:rsid w:val="003E25B8"/>
    <w:rsid w:val="003E2AF0"/>
    <w:rsid w:val="003E2B8F"/>
    <w:rsid w:val="003E2D7D"/>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E764C"/>
    <w:rsid w:val="003F00A3"/>
    <w:rsid w:val="003F0967"/>
    <w:rsid w:val="003F0B9F"/>
    <w:rsid w:val="003F0F2A"/>
    <w:rsid w:val="003F1ACF"/>
    <w:rsid w:val="003F1B1D"/>
    <w:rsid w:val="003F1BC2"/>
    <w:rsid w:val="003F2324"/>
    <w:rsid w:val="003F2432"/>
    <w:rsid w:val="003F2939"/>
    <w:rsid w:val="003F2CF6"/>
    <w:rsid w:val="003F322C"/>
    <w:rsid w:val="003F394D"/>
    <w:rsid w:val="003F3C83"/>
    <w:rsid w:val="003F3CF5"/>
    <w:rsid w:val="003F3D36"/>
    <w:rsid w:val="003F403A"/>
    <w:rsid w:val="003F4423"/>
    <w:rsid w:val="003F493F"/>
    <w:rsid w:val="003F4B45"/>
    <w:rsid w:val="003F5676"/>
    <w:rsid w:val="003F570B"/>
    <w:rsid w:val="003F59DF"/>
    <w:rsid w:val="003F5CBF"/>
    <w:rsid w:val="003F5DE5"/>
    <w:rsid w:val="003F66DB"/>
    <w:rsid w:val="003F69D7"/>
    <w:rsid w:val="003F6FAE"/>
    <w:rsid w:val="003F7025"/>
    <w:rsid w:val="004002FE"/>
    <w:rsid w:val="00400DD1"/>
    <w:rsid w:val="00400F7D"/>
    <w:rsid w:val="004014D8"/>
    <w:rsid w:val="004015F5"/>
    <w:rsid w:val="0040178C"/>
    <w:rsid w:val="00401BB9"/>
    <w:rsid w:val="00401BCF"/>
    <w:rsid w:val="00401DD7"/>
    <w:rsid w:val="00402336"/>
    <w:rsid w:val="0040298A"/>
    <w:rsid w:val="00402CD3"/>
    <w:rsid w:val="00402EEF"/>
    <w:rsid w:val="00403EB3"/>
    <w:rsid w:val="004042B8"/>
    <w:rsid w:val="004043F1"/>
    <w:rsid w:val="00404B47"/>
    <w:rsid w:val="004050C6"/>
    <w:rsid w:val="004051E2"/>
    <w:rsid w:val="00405201"/>
    <w:rsid w:val="0040531F"/>
    <w:rsid w:val="00405721"/>
    <w:rsid w:val="00405903"/>
    <w:rsid w:val="00405DA9"/>
    <w:rsid w:val="00405DBD"/>
    <w:rsid w:val="004060F4"/>
    <w:rsid w:val="00406936"/>
    <w:rsid w:val="00406C55"/>
    <w:rsid w:val="00407147"/>
    <w:rsid w:val="00407323"/>
    <w:rsid w:val="0040760A"/>
    <w:rsid w:val="004076CD"/>
    <w:rsid w:val="00407D83"/>
    <w:rsid w:val="00407EF3"/>
    <w:rsid w:val="004105A8"/>
    <w:rsid w:val="00410D5D"/>
    <w:rsid w:val="00410DD0"/>
    <w:rsid w:val="00410F01"/>
    <w:rsid w:val="004110DD"/>
    <w:rsid w:val="004112B8"/>
    <w:rsid w:val="00411644"/>
    <w:rsid w:val="004117AF"/>
    <w:rsid w:val="004124DA"/>
    <w:rsid w:val="004130EE"/>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5FF4"/>
    <w:rsid w:val="004266BC"/>
    <w:rsid w:val="004278BE"/>
    <w:rsid w:val="0043030E"/>
    <w:rsid w:val="0043055B"/>
    <w:rsid w:val="00430A71"/>
    <w:rsid w:val="00430EA5"/>
    <w:rsid w:val="004313AC"/>
    <w:rsid w:val="00431458"/>
    <w:rsid w:val="00431DF9"/>
    <w:rsid w:val="0043201B"/>
    <w:rsid w:val="004323C9"/>
    <w:rsid w:val="00432407"/>
    <w:rsid w:val="004324FD"/>
    <w:rsid w:val="00432612"/>
    <w:rsid w:val="00433030"/>
    <w:rsid w:val="00433353"/>
    <w:rsid w:val="00433AFB"/>
    <w:rsid w:val="00433C1D"/>
    <w:rsid w:val="00433D51"/>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898"/>
    <w:rsid w:val="00436FD4"/>
    <w:rsid w:val="00436FEB"/>
    <w:rsid w:val="00437386"/>
    <w:rsid w:val="004373BE"/>
    <w:rsid w:val="004377D8"/>
    <w:rsid w:val="00437F66"/>
    <w:rsid w:val="0044031B"/>
    <w:rsid w:val="0044103F"/>
    <w:rsid w:val="004411A7"/>
    <w:rsid w:val="004413DE"/>
    <w:rsid w:val="00441573"/>
    <w:rsid w:val="00442037"/>
    <w:rsid w:val="0044246A"/>
    <w:rsid w:val="00442679"/>
    <w:rsid w:val="004428A1"/>
    <w:rsid w:val="00442B27"/>
    <w:rsid w:val="004431E7"/>
    <w:rsid w:val="00443533"/>
    <w:rsid w:val="004435FA"/>
    <w:rsid w:val="00443BF5"/>
    <w:rsid w:val="00443C2E"/>
    <w:rsid w:val="00443D86"/>
    <w:rsid w:val="00443EE6"/>
    <w:rsid w:val="00444213"/>
    <w:rsid w:val="004443E9"/>
    <w:rsid w:val="00444715"/>
    <w:rsid w:val="004447F5"/>
    <w:rsid w:val="00444966"/>
    <w:rsid w:val="00444AF7"/>
    <w:rsid w:val="00444D3D"/>
    <w:rsid w:val="00444DB0"/>
    <w:rsid w:val="00444EBB"/>
    <w:rsid w:val="0044566E"/>
    <w:rsid w:val="00445A5A"/>
    <w:rsid w:val="00445A6A"/>
    <w:rsid w:val="00445B60"/>
    <w:rsid w:val="00445D0D"/>
    <w:rsid w:val="00446227"/>
    <w:rsid w:val="0044677C"/>
    <w:rsid w:val="0044679D"/>
    <w:rsid w:val="0044697E"/>
    <w:rsid w:val="00446AB4"/>
    <w:rsid w:val="00446AD6"/>
    <w:rsid w:val="00446AFE"/>
    <w:rsid w:val="00446BC9"/>
    <w:rsid w:val="004471DB"/>
    <w:rsid w:val="00447A60"/>
    <w:rsid w:val="00447ABC"/>
    <w:rsid w:val="0045006B"/>
    <w:rsid w:val="0045074D"/>
    <w:rsid w:val="004508D9"/>
    <w:rsid w:val="0045153B"/>
    <w:rsid w:val="004516AD"/>
    <w:rsid w:val="00451867"/>
    <w:rsid w:val="00451D5D"/>
    <w:rsid w:val="00452106"/>
    <w:rsid w:val="004524EC"/>
    <w:rsid w:val="0045302D"/>
    <w:rsid w:val="0045329F"/>
    <w:rsid w:val="004534E2"/>
    <w:rsid w:val="004536AF"/>
    <w:rsid w:val="004538B8"/>
    <w:rsid w:val="00453B90"/>
    <w:rsid w:val="00453D93"/>
    <w:rsid w:val="00453DC7"/>
    <w:rsid w:val="00453FA6"/>
    <w:rsid w:val="00454587"/>
    <w:rsid w:val="00454EDE"/>
    <w:rsid w:val="00454F54"/>
    <w:rsid w:val="004553C9"/>
    <w:rsid w:val="00455CDF"/>
    <w:rsid w:val="00455D9E"/>
    <w:rsid w:val="00455EDF"/>
    <w:rsid w:val="00455EF1"/>
    <w:rsid w:val="004562CD"/>
    <w:rsid w:val="004562D7"/>
    <w:rsid w:val="0045676C"/>
    <w:rsid w:val="00457128"/>
    <w:rsid w:val="00457361"/>
    <w:rsid w:val="004576A6"/>
    <w:rsid w:val="00457D23"/>
    <w:rsid w:val="00460099"/>
    <w:rsid w:val="0046081E"/>
    <w:rsid w:val="00460BC8"/>
    <w:rsid w:val="00460C2C"/>
    <w:rsid w:val="004611C9"/>
    <w:rsid w:val="00461326"/>
    <w:rsid w:val="004618A0"/>
    <w:rsid w:val="004621BC"/>
    <w:rsid w:val="004622EC"/>
    <w:rsid w:val="00462B2A"/>
    <w:rsid w:val="00462CA5"/>
    <w:rsid w:val="004630BB"/>
    <w:rsid w:val="00463116"/>
    <w:rsid w:val="0046331F"/>
    <w:rsid w:val="0046361F"/>
    <w:rsid w:val="00463DC8"/>
    <w:rsid w:val="00464893"/>
    <w:rsid w:val="0046490E"/>
    <w:rsid w:val="00464CEF"/>
    <w:rsid w:val="0046570B"/>
    <w:rsid w:val="00465E98"/>
    <w:rsid w:val="00465ED1"/>
    <w:rsid w:val="004660EB"/>
    <w:rsid w:val="004662B3"/>
    <w:rsid w:val="0046631A"/>
    <w:rsid w:val="0046637B"/>
    <w:rsid w:val="004663F6"/>
    <w:rsid w:val="00466633"/>
    <w:rsid w:val="00466CBB"/>
    <w:rsid w:val="004673E1"/>
    <w:rsid w:val="00467470"/>
    <w:rsid w:val="00470101"/>
    <w:rsid w:val="00470B44"/>
    <w:rsid w:val="00470D68"/>
    <w:rsid w:val="004723DC"/>
    <w:rsid w:val="00472963"/>
    <w:rsid w:val="00472C87"/>
    <w:rsid w:val="00472CA4"/>
    <w:rsid w:val="00472EDE"/>
    <w:rsid w:val="004732A3"/>
    <w:rsid w:val="004735D7"/>
    <w:rsid w:val="00473BE6"/>
    <w:rsid w:val="00474304"/>
    <w:rsid w:val="004745C1"/>
    <w:rsid w:val="004750C6"/>
    <w:rsid w:val="004753A7"/>
    <w:rsid w:val="004755D5"/>
    <w:rsid w:val="00475B98"/>
    <w:rsid w:val="00476216"/>
    <w:rsid w:val="00476372"/>
    <w:rsid w:val="004766AD"/>
    <w:rsid w:val="004776FD"/>
    <w:rsid w:val="004778BA"/>
    <w:rsid w:val="00477B05"/>
    <w:rsid w:val="00477C1A"/>
    <w:rsid w:val="0048010E"/>
    <w:rsid w:val="004801EA"/>
    <w:rsid w:val="00480395"/>
    <w:rsid w:val="00481162"/>
    <w:rsid w:val="00481192"/>
    <w:rsid w:val="00481344"/>
    <w:rsid w:val="00481794"/>
    <w:rsid w:val="00481D22"/>
    <w:rsid w:val="004823BC"/>
    <w:rsid w:val="0048276A"/>
    <w:rsid w:val="00482923"/>
    <w:rsid w:val="004834E0"/>
    <w:rsid w:val="0048384B"/>
    <w:rsid w:val="0048394A"/>
    <w:rsid w:val="00483A5B"/>
    <w:rsid w:val="004841E0"/>
    <w:rsid w:val="00484255"/>
    <w:rsid w:val="0048453C"/>
    <w:rsid w:val="004847DF"/>
    <w:rsid w:val="00484CF0"/>
    <w:rsid w:val="004850A8"/>
    <w:rsid w:val="00485242"/>
    <w:rsid w:val="00485674"/>
    <w:rsid w:val="0048629E"/>
    <w:rsid w:val="004863BE"/>
    <w:rsid w:val="004863EC"/>
    <w:rsid w:val="00486746"/>
    <w:rsid w:val="00486C19"/>
    <w:rsid w:val="00486F95"/>
    <w:rsid w:val="0048766A"/>
    <w:rsid w:val="00487934"/>
    <w:rsid w:val="00487A35"/>
    <w:rsid w:val="00487CC4"/>
    <w:rsid w:val="0049006B"/>
    <w:rsid w:val="00490238"/>
    <w:rsid w:val="00490B97"/>
    <w:rsid w:val="00491041"/>
    <w:rsid w:val="0049179C"/>
    <w:rsid w:val="0049192E"/>
    <w:rsid w:val="00491951"/>
    <w:rsid w:val="00491AF1"/>
    <w:rsid w:val="00491B2B"/>
    <w:rsid w:val="00491B9D"/>
    <w:rsid w:val="00491CED"/>
    <w:rsid w:val="0049288B"/>
    <w:rsid w:val="004929EA"/>
    <w:rsid w:val="00492A12"/>
    <w:rsid w:val="00492DDD"/>
    <w:rsid w:val="004932A8"/>
    <w:rsid w:val="00493740"/>
    <w:rsid w:val="00493847"/>
    <w:rsid w:val="00493DF6"/>
    <w:rsid w:val="00493E35"/>
    <w:rsid w:val="00493F5C"/>
    <w:rsid w:val="00494174"/>
    <w:rsid w:val="004941AB"/>
    <w:rsid w:val="0049426F"/>
    <w:rsid w:val="004946C9"/>
    <w:rsid w:val="004950E7"/>
    <w:rsid w:val="00495125"/>
    <w:rsid w:val="004958BC"/>
    <w:rsid w:val="00495ADF"/>
    <w:rsid w:val="00495ED1"/>
    <w:rsid w:val="0049605F"/>
    <w:rsid w:val="0049642A"/>
    <w:rsid w:val="004967BB"/>
    <w:rsid w:val="004968EA"/>
    <w:rsid w:val="0049693C"/>
    <w:rsid w:val="00496B80"/>
    <w:rsid w:val="00496CB3"/>
    <w:rsid w:val="004977C0"/>
    <w:rsid w:val="004977D3"/>
    <w:rsid w:val="004979E3"/>
    <w:rsid w:val="00497CAC"/>
    <w:rsid w:val="004A019C"/>
    <w:rsid w:val="004A01E6"/>
    <w:rsid w:val="004A090A"/>
    <w:rsid w:val="004A0DF6"/>
    <w:rsid w:val="004A12B1"/>
    <w:rsid w:val="004A17E5"/>
    <w:rsid w:val="004A17EA"/>
    <w:rsid w:val="004A1A4A"/>
    <w:rsid w:val="004A1D2D"/>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4C31"/>
    <w:rsid w:val="004A4F7C"/>
    <w:rsid w:val="004A5159"/>
    <w:rsid w:val="004A5506"/>
    <w:rsid w:val="004A5B9A"/>
    <w:rsid w:val="004A5D75"/>
    <w:rsid w:val="004A6602"/>
    <w:rsid w:val="004A6617"/>
    <w:rsid w:val="004A6642"/>
    <w:rsid w:val="004A67C2"/>
    <w:rsid w:val="004A6999"/>
    <w:rsid w:val="004A6F18"/>
    <w:rsid w:val="004A78EE"/>
    <w:rsid w:val="004B0225"/>
    <w:rsid w:val="004B04CF"/>
    <w:rsid w:val="004B064B"/>
    <w:rsid w:val="004B0B62"/>
    <w:rsid w:val="004B10C6"/>
    <w:rsid w:val="004B18B5"/>
    <w:rsid w:val="004B1BF9"/>
    <w:rsid w:val="004B1E83"/>
    <w:rsid w:val="004B2221"/>
    <w:rsid w:val="004B24C8"/>
    <w:rsid w:val="004B289A"/>
    <w:rsid w:val="004B296A"/>
    <w:rsid w:val="004B2D37"/>
    <w:rsid w:val="004B2EF6"/>
    <w:rsid w:val="004B31B4"/>
    <w:rsid w:val="004B3615"/>
    <w:rsid w:val="004B3807"/>
    <w:rsid w:val="004B3A17"/>
    <w:rsid w:val="004B3A3F"/>
    <w:rsid w:val="004B3DA0"/>
    <w:rsid w:val="004B3EEA"/>
    <w:rsid w:val="004B3FEE"/>
    <w:rsid w:val="004B40F6"/>
    <w:rsid w:val="004B43BF"/>
    <w:rsid w:val="004B4BB8"/>
    <w:rsid w:val="004B4EDE"/>
    <w:rsid w:val="004B514E"/>
    <w:rsid w:val="004B54A9"/>
    <w:rsid w:val="004B58FB"/>
    <w:rsid w:val="004B6473"/>
    <w:rsid w:val="004B6920"/>
    <w:rsid w:val="004B6B83"/>
    <w:rsid w:val="004B7057"/>
    <w:rsid w:val="004B7100"/>
    <w:rsid w:val="004B7476"/>
    <w:rsid w:val="004B7DEA"/>
    <w:rsid w:val="004B7E2F"/>
    <w:rsid w:val="004C08B2"/>
    <w:rsid w:val="004C1D58"/>
    <w:rsid w:val="004C1EBE"/>
    <w:rsid w:val="004C2680"/>
    <w:rsid w:val="004C2705"/>
    <w:rsid w:val="004C2905"/>
    <w:rsid w:val="004C2D4E"/>
    <w:rsid w:val="004C38C0"/>
    <w:rsid w:val="004C508D"/>
    <w:rsid w:val="004C5193"/>
    <w:rsid w:val="004C5588"/>
    <w:rsid w:val="004C55C5"/>
    <w:rsid w:val="004C5CB3"/>
    <w:rsid w:val="004C5EB8"/>
    <w:rsid w:val="004C5FDB"/>
    <w:rsid w:val="004C6327"/>
    <w:rsid w:val="004C67F2"/>
    <w:rsid w:val="004C7274"/>
    <w:rsid w:val="004C7504"/>
    <w:rsid w:val="004C7510"/>
    <w:rsid w:val="004C7A0D"/>
    <w:rsid w:val="004D05B4"/>
    <w:rsid w:val="004D0A93"/>
    <w:rsid w:val="004D0CF5"/>
    <w:rsid w:val="004D0D64"/>
    <w:rsid w:val="004D0F71"/>
    <w:rsid w:val="004D132B"/>
    <w:rsid w:val="004D162D"/>
    <w:rsid w:val="004D1953"/>
    <w:rsid w:val="004D1C52"/>
    <w:rsid w:val="004D20BF"/>
    <w:rsid w:val="004D237C"/>
    <w:rsid w:val="004D23DA"/>
    <w:rsid w:val="004D241D"/>
    <w:rsid w:val="004D2715"/>
    <w:rsid w:val="004D2933"/>
    <w:rsid w:val="004D2F40"/>
    <w:rsid w:val="004D3605"/>
    <w:rsid w:val="004D3967"/>
    <w:rsid w:val="004D4536"/>
    <w:rsid w:val="004D4878"/>
    <w:rsid w:val="004D4A09"/>
    <w:rsid w:val="004D4FEC"/>
    <w:rsid w:val="004D52A7"/>
    <w:rsid w:val="004D5BEF"/>
    <w:rsid w:val="004D5D0C"/>
    <w:rsid w:val="004D610A"/>
    <w:rsid w:val="004D6DC4"/>
    <w:rsid w:val="004D703B"/>
    <w:rsid w:val="004D703E"/>
    <w:rsid w:val="004D75B4"/>
    <w:rsid w:val="004E0135"/>
    <w:rsid w:val="004E0302"/>
    <w:rsid w:val="004E0492"/>
    <w:rsid w:val="004E07B8"/>
    <w:rsid w:val="004E0B9D"/>
    <w:rsid w:val="004E0BFD"/>
    <w:rsid w:val="004E0FD0"/>
    <w:rsid w:val="004E11A4"/>
    <w:rsid w:val="004E12DA"/>
    <w:rsid w:val="004E13BF"/>
    <w:rsid w:val="004E16C3"/>
    <w:rsid w:val="004E1B02"/>
    <w:rsid w:val="004E1BE6"/>
    <w:rsid w:val="004E1E6F"/>
    <w:rsid w:val="004E23A4"/>
    <w:rsid w:val="004E3597"/>
    <w:rsid w:val="004E37D1"/>
    <w:rsid w:val="004E400F"/>
    <w:rsid w:val="004E452A"/>
    <w:rsid w:val="004E49A6"/>
    <w:rsid w:val="004E4B55"/>
    <w:rsid w:val="004E4DF7"/>
    <w:rsid w:val="004E511F"/>
    <w:rsid w:val="004E515F"/>
    <w:rsid w:val="004E5F01"/>
    <w:rsid w:val="004E639B"/>
    <w:rsid w:val="004E7054"/>
    <w:rsid w:val="004E70F9"/>
    <w:rsid w:val="004E734A"/>
    <w:rsid w:val="004E791A"/>
    <w:rsid w:val="004E7BC1"/>
    <w:rsid w:val="004E7C91"/>
    <w:rsid w:val="004E7E22"/>
    <w:rsid w:val="004E7F63"/>
    <w:rsid w:val="004F0ABD"/>
    <w:rsid w:val="004F0EB3"/>
    <w:rsid w:val="004F1190"/>
    <w:rsid w:val="004F1250"/>
    <w:rsid w:val="004F1290"/>
    <w:rsid w:val="004F14AF"/>
    <w:rsid w:val="004F190E"/>
    <w:rsid w:val="004F1913"/>
    <w:rsid w:val="004F2369"/>
    <w:rsid w:val="004F2894"/>
    <w:rsid w:val="004F36FB"/>
    <w:rsid w:val="004F37FF"/>
    <w:rsid w:val="004F383C"/>
    <w:rsid w:val="004F3934"/>
    <w:rsid w:val="004F40BC"/>
    <w:rsid w:val="004F41DF"/>
    <w:rsid w:val="004F433E"/>
    <w:rsid w:val="004F4994"/>
    <w:rsid w:val="004F4C46"/>
    <w:rsid w:val="004F51A9"/>
    <w:rsid w:val="004F52DB"/>
    <w:rsid w:val="004F53A5"/>
    <w:rsid w:val="004F5AA6"/>
    <w:rsid w:val="004F5BDC"/>
    <w:rsid w:val="004F5C15"/>
    <w:rsid w:val="004F6E1B"/>
    <w:rsid w:val="004F7144"/>
    <w:rsid w:val="004F724F"/>
    <w:rsid w:val="004F7347"/>
    <w:rsid w:val="004F73E6"/>
    <w:rsid w:val="004F74CF"/>
    <w:rsid w:val="004F78D7"/>
    <w:rsid w:val="00500149"/>
    <w:rsid w:val="0050028D"/>
    <w:rsid w:val="005008C8"/>
    <w:rsid w:val="0050109A"/>
    <w:rsid w:val="0050116F"/>
    <w:rsid w:val="005013D7"/>
    <w:rsid w:val="0050167A"/>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BE4"/>
    <w:rsid w:val="00504E5B"/>
    <w:rsid w:val="00504FE2"/>
    <w:rsid w:val="00505169"/>
    <w:rsid w:val="00505305"/>
    <w:rsid w:val="005053CC"/>
    <w:rsid w:val="00505400"/>
    <w:rsid w:val="00505A7A"/>
    <w:rsid w:val="00505B20"/>
    <w:rsid w:val="00505CF4"/>
    <w:rsid w:val="00505F0E"/>
    <w:rsid w:val="00505F26"/>
    <w:rsid w:val="00506434"/>
    <w:rsid w:val="00506613"/>
    <w:rsid w:val="005067D5"/>
    <w:rsid w:val="00506ACA"/>
    <w:rsid w:val="00506AE9"/>
    <w:rsid w:val="00506C91"/>
    <w:rsid w:val="005077C1"/>
    <w:rsid w:val="00507E03"/>
    <w:rsid w:val="00510989"/>
    <w:rsid w:val="005116C0"/>
    <w:rsid w:val="005118AC"/>
    <w:rsid w:val="00511B2D"/>
    <w:rsid w:val="00511C72"/>
    <w:rsid w:val="00511DD9"/>
    <w:rsid w:val="00511F6C"/>
    <w:rsid w:val="00512C76"/>
    <w:rsid w:val="00512C80"/>
    <w:rsid w:val="00512E84"/>
    <w:rsid w:val="005136A8"/>
    <w:rsid w:val="005138BC"/>
    <w:rsid w:val="00514599"/>
    <w:rsid w:val="00514C28"/>
    <w:rsid w:val="00514D74"/>
    <w:rsid w:val="00514DB1"/>
    <w:rsid w:val="00514F4A"/>
    <w:rsid w:val="00515595"/>
    <w:rsid w:val="00515A13"/>
    <w:rsid w:val="00515AC4"/>
    <w:rsid w:val="00516389"/>
    <w:rsid w:val="00516521"/>
    <w:rsid w:val="005165BE"/>
    <w:rsid w:val="0051667B"/>
    <w:rsid w:val="0051675E"/>
    <w:rsid w:val="00516B79"/>
    <w:rsid w:val="00516FCB"/>
    <w:rsid w:val="00517AEA"/>
    <w:rsid w:val="0052045D"/>
    <w:rsid w:val="00520B5B"/>
    <w:rsid w:val="00520C59"/>
    <w:rsid w:val="00520CEB"/>
    <w:rsid w:val="00520D4E"/>
    <w:rsid w:val="00520E35"/>
    <w:rsid w:val="0052133D"/>
    <w:rsid w:val="00521803"/>
    <w:rsid w:val="00521847"/>
    <w:rsid w:val="00521D32"/>
    <w:rsid w:val="00521D46"/>
    <w:rsid w:val="00522123"/>
    <w:rsid w:val="005224EF"/>
    <w:rsid w:val="005224F9"/>
    <w:rsid w:val="00522671"/>
    <w:rsid w:val="00522815"/>
    <w:rsid w:val="00522939"/>
    <w:rsid w:val="00522A9D"/>
    <w:rsid w:val="00522AB7"/>
    <w:rsid w:val="00522BB1"/>
    <w:rsid w:val="005238D8"/>
    <w:rsid w:val="00523A13"/>
    <w:rsid w:val="00523B72"/>
    <w:rsid w:val="00524393"/>
    <w:rsid w:val="00524F7B"/>
    <w:rsid w:val="00525053"/>
    <w:rsid w:val="0052505C"/>
    <w:rsid w:val="005250AD"/>
    <w:rsid w:val="005250DB"/>
    <w:rsid w:val="005251ED"/>
    <w:rsid w:val="005255D9"/>
    <w:rsid w:val="00525737"/>
    <w:rsid w:val="0052597D"/>
    <w:rsid w:val="00525987"/>
    <w:rsid w:val="00525A85"/>
    <w:rsid w:val="00525AE4"/>
    <w:rsid w:val="005263C3"/>
    <w:rsid w:val="005266AD"/>
    <w:rsid w:val="00526927"/>
    <w:rsid w:val="00526B0E"/>
    <w:rsid w:val="00526CC3"/>
    <w:rsid w:val="00526DFD"/>
    <w:rsid w:val="00527196"/>
    <w:rsid w:val="00527454"/>
    <w:rsid w:val="005277F1"/>
    <w:rsid w:val="005278EB"/>
    <w:rsid w:val="00527995"/>
    <w:rsid w:val="00527BD2"/>
    <w:rsid w:val="00527D94"/>
    <w:rsid w:val="00527F1B"/>
    <w:rsid w:val="0053000D"/>
    <w:rsid w:val="0053014C"/>
    <w:rsid w:val="00530422"/>
    <w:rsid w:val="00530731"/>
    <w:rsid w:val="00530DC7"/>
    <w:rsid w:val="00530DC8"/>
    <w:rsid w:val="0053150E"/>
    <w:rsid w:val="00531C70"/>
    <w:rsid w:val="00531E6A"/>
    <w:rsid w:val="005326B0"/>
    <w:rsid w:val="00532CBD"/>
    <w:rsid w:val="00532CF8"/>
    <w:rsid w:val="00533303"/>
    <w:rsid w:val="00533387"/>
    <w:rsid w:val="00533417"/>
    <w:rsid w:val="005334B2"/>
    <w:rsid w:val="00533701"/>
    <w:rsid w:val="00533764"/>
    <w:rsid w:val="00533D3E"/>
    <w:rsid w:val="00534179"/>
    <w:rsid w:val="00534284"/>
    <w:rsid w:val="00534326"/>
    <w:rsid w:val="00534868"/>
    <w:rsid w:val="00534E3E"/>
    <w:rsid w:val="00534E90"/>
    <w:rsid w:val="005352B0"/>
    <w:rsid w:val="00535393"/>
    <w:rsid w:val="005354BF"/>
    <w:rsid w:val="00535734"/>
    <w:rsid w:val="00535BC4"/>
    <w:rsid w:val="0053606C"/>
    <w:rsid w:val="00536890"/>
    <w:rsid w:val="00536C9A"/>
    <w:rsid w:val="00537657"/>
    <w:rsid w:val="00537E42"/>
    <w:rsid w:val="0054060C"/>
    <w:rsid w:val="005406D0"/>
    <w:rsid w:val="0054092F"/>
    <w:rsid w:val="00540B49"/>
    <w:rsid w:val="00540CBA"/>
    <w:rsid w:val="005412FA"/>
    <w:rsid w:val="00541370"/>
    <w:rsid w:val="0054153A"/>
    <w:rsid w:val="0054276F"/>
    <w:rsid w:val="0054278D"/>
    <w:rsid w:val="00542963"/>
    <w:rsid w:val="00542EFF"/>
    <w:rsid w:val="0054309A"/>
    <w:rsid w:val="00543926"/>
    <w:rsid w:val="00543AE6"/>
    <w:rsid w:val="00543DA9"/>
    <w:rsid w:val="00543E57"/>
    <w:rsid w:val="00543EDF"/>
    <w:rsid w:val="005440F4"/>
    <w:rsid w:val="00544282"/>
    <w:rsid w:val="005442F8"/>
    <w:rsid w:val="00544689"/>
    <w:rsid w:val="005448C8"/>
    <w:rsid w:val="00544C87"/>
    <w:rsid w:val="00544D7F"/>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F65"/>
    <w:rsid w:val="005532E4"/>
    <w:rsid w:val="00553832"/>
    <w:rsid w:val="005538BC"/>
    <w:rsid w:val="00553C8C"/>
    <w:rsid w:val="00553C9D"/>
    <w:rsid w:val="00553E7F"/>
    <w:rsid w:val="00553E8A"/>
    <w:rsid w:val="00554018"/>
    <w:rsid w:val="00554318"/>
    <w:rsid w:val="00554493"/>
    <w:rsid w:val="00554620"/>
    <w:rsid w:val="00554C35"/>
    <w:rsid w:val="005557B5"/>
    <w:rsid w:val="00555980"/>
    <w:rsid w:val="00555BFE"/>
    <w:rsid w:val="00555E50"/>
    <w:rsid w:val="00555FD4"/>
    <w:rsid w:val="00556229"/>
    <w:rsid w:val="00556673"/>
    <w:rsid w:val="00556682"/>
    <w:rsid w:val="005569E2"/>
    <w:rsid w:val="00556A30"/>
    <w:rsid w:val="00556B63"/>
    <w:rsid w:val="00556D9B"/>
    <w:rsid w:val="0055735A"/>
    <w:rsid w:val="00557EEA"/>
    <w:rsid w:val="00557F6E"/>
    <w:rsid w:val="00560108"/>
    <w:rsid w:val="005601A2"/>
    <w:rsid w:val="005603F5"/>
    <w:rsid w:val="005604A2"/>
    <w:rsid w:val="00560670"/>
    <w:rsid w:val="00560A34"/>
    <w:rsid w:val="00560CBE"/>
    <w:rsid w:val="00560DED"/>
    <w:rsid w:val="00560E5F"/>
    <w:rsid w:val="0056103E"/>
    <w:rsid w:val="00561325"/>
    <w:rsid w:val="005613ED"/>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528E"/>
    <w:rsid w:val="005652DC"/>
    <w:rsid w:val="0056547B"/>
    <w:rsid w:val="00565484"/>
    <w:rsid w:val="005658EA"/>
    <w:rsid w:val="00565BA4"/>
    <w:rsid w:val="0056638D"/>
    <w:rsid w:val="0056642C"/>
    <w:rsid w:val="005664CF"/>
    <w:rsid w:val="00566634"/>
    <w:rsid w:val="00566964"/>
    <w:rsid w:val="00566A4B"/>
    <w:rsid w:val="00566BC2"/>
    <w:rsid w:val="00566D27"/>
    <w:rsid w:val="0056748F"/>
    <w:rsid w:val="00567C66"/>
    <w:rsid w:val="00567FEF"/>
    <w:rsid w:val="0057033B"/>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BDC"/>
    <w:rsid w:val="00573DDD"/>
    <w:rsid w:val="00573F43"/>
    <w:rsid w:val="00574117"/>
    <w:rsid w:val="005741B0"/>
    <w:rsid w:val="0057430D"/>
    <w:rsid w:val="005749FC"/>
    <w:rsid w:val="00575B14"/>
    <w:rsid w:val="00575EF3"/>
    <w:rsid w:val="00576E96"/>
    <w:rsid w:val="00577069"/>
    <w:rsid w:val="00577487"/>
    <w:rsid w:val="005774B8"/>
    <w:rsid w:val="005777C3"/>
    <w:rsid w:val="005779A9"/>
    <w:rsid w:val="00580602"/>
    <w:rsid w:val="005809A4"/>
    <w:rsid w:val="005809B8"/>
    <w:rsid w:val="00580CBB"/>
    <w:rsid w:val="00581049"/>
    <w:rsid w:val="00581662"/>
    <w:rsid w:val="00581E17"/>
    <w:rsid w:val="00582200"/>
    <w:rsid w:val="00582326"/>
    <w:rsid w:val="00582339"/>
    <w:rsid w:val="00582891"/>
    <w:rsid w:val="00582D12"/>
    <w:rsid w:val="00583045"/>
    <w:rsid w:val="00583568"/>
    <w:rsid w:val="005837C3"/>
    <w:rsid w:val="00583B7A"/>
    <w:rsid w:val="0058404D"/>
    <w:rsid w:val="005840DA"/>
    <w:rsid w:val="00584196"/>
    <w:rsid w:val="00584BE4"/>
    <w:rsid w:val="00584C96"/>
    <w:rsid w:val="005859E2"/>
    <w:rsid w:val="00586567"/>
    <w:rsid w:val="00586D05"/>
    <w:rsid w:val="0058730D"/>
    <w:rsid w:val="00587793"/>
    <w:rsid w:val="00590A4A"/>
    <w:rsid w:val="00590FA7"/>
    <w:rsid w:val="00591527"/>
    <w:rsid w:val="0059195C"/>
    <w:rsid w:val="00591A4E"/>
    <w:rsid w:val="00591B11"/>
    <w:rsid w:val="00592298"/>
    <w:rsid w:val="0059259B"/>
    <w:rsid w:val="00592989"/>
    <w:rsid w:val="00592A16"/>
    <w:rsid w:val="00592C84"/>
    <w:rsid w:val="005934B4"/>
    <w:rsid w:val="005935A9"/>
    <w:rsid w:val="00593656"/>
    <w:rsid w:val="00593698"/>
    <w:rsid w:val="0059381C"/>
    <w:rsid w:val="00593968"/>
    <w:rsid w:val="005939AB"/>
    <w:rsid w:val="00593CEA"/>
    <w:rsid w:val="005941D2"/>
    <w:rsid w:val="00594284"/>
    <w:rsid w:val="00594304"/>
    <w:rsid w:val="0059433C"/>
    <w:rsid w:val="00594AD6"/>
    <w:rsid w:val="00594AE1"/>
    <w:rsid w:val="00594BFE"/>
    <w:rsid w:val="00594DEA"/>
    <w:rsid w:val="00594E3C"/>
    <w:rsid w:val="00595091"/>
    <w:rsid w:val="00595386"/>
    <w:rsid w:val="00595E3C"/>
    <w:rsid w:val="00596020"/>
    <w:rsid w:val="00596483"/>
    <w:rsid w:val="0059665E"/>
    <w:rsid w:val="00596B50"/>
    <w:rsid w:val="00596EA7"/>
    <w:rsid w:val="00596FCC"/>
    <w:rsid w:val="005974E3"/>
    <w:rsid w:val="00597565"/>
    <w:rsid w:val="00597637"/>
    <w:rsid w:val="00597DEB"/>
    <w:rsid w:val="00597F3B"/>
    <w:rsid w:val="005A0002"/>
    <w:rsid w:val="005A00CC"/>
    <w:rsid w:val="005A039A"/>
    <w:rsid w:val="005A05DA"/>
    <w:rsid w:val="005A0733"/>
    <w:rsid w:val="005A17CE"/>
    <w:rsid w:val="005A1BE2"/>
    <w:rsid w:val="005A1CA9"/>
    <w:rsid w:val="005A29E3"/>
    <w:rsid w:val="005A2F0F"/>
    <w:rsid w:val="005A3121"/>
    <w:rsid w:val="005A3303"/>
    <w:rsid w:val="005A357C"/>
    <w:rsid w:val="005A373B"/>
    <w:rsid w:val="005A3998"/>
    <w:rsid w:val="005A3BBE"/>
    <w:rsid w:val="005A3D36"/>
    <w:rsid w:val="005A416A"/>
    <w:rsid w:val="005A4925"/>
    <w:rsid w:val="005A49CE"/>
    <w:rsid w:val="005A5E93"/>
    <w:rsid w:val="005A65F8"/>
    <w:rsid w:val="005A6878"/>
    <w:rsid w:val="005A743C"/>
    <w:rsid w:val="005A768D"/>
    <w:rsid w:val="005A7695"/>
    <w:rsid w:val="005A76E9"/>
    <w:rsid w:val="005A7833"/>
    <w:rsid w:val="005B005F"/>
    <w:rsid w:val="005B00A1"/>
    <w:rsid w:val="005B070F"/>
    <w:rsid w:val="005B095E"/>
    <w:rsid w:val="005B0BD2"/>
    <w:rsid w:val="005B0D04"/>
    <w:rsid w:val="005B0E95"/>
    <w:rsid w:val="005B13B2"/>
    <w:rsid w:val="005B177F"/>
    <w:rsid w:val="005B1BAA"/>
    <w:rsid w:val="005B1CC6"/>
    <w:rsid w:val="005B2022"/>
    <w:rsid w:val="005B20A1"/>
    <w:rsid w:val="005B25DD"/>
    <w:rsid w:val="005B2D66"/>
    <w:rsid w:val="005B30A2"/>
    <w:rsid w:val="005B3172"/>
    <w:rsid w:val="005B35B9"/>
    <w:rsid w:val="005B3A25"/>
    <w:rsid w:val="005B3F6C"/>
    <w:rsid w:val="005B41F3"/>
    <w:rsid w:val="005B4604"/>
    <w:rsid w:val="005B4E9A"/>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31E6"/>
    <w:rsid w:val="005C31ED"/>
    <w:rsid w:val="005C3332"/>
    <w:rsid w:val="005C3504"/>
    <w:rsid w:val="005C3768"/>
    <w:rsid w:val="005C3D76"/>
    <w:rsid w:val="005C4030"/>
    <w:rsid w:val="005C478A"/>
    <w:rsid w:val="005C50DA"/>
    <w:rsid w:val="005C5153"/>
    <w:rsid w:val="005C54A8"/>
    <w:rsid w:val="005C54DB"/>
    <w:rsid w:val="005C5862"/>
    <w:rsid w:val="005C5BFF"/>
    <w:rsid w:val="005C654B"/>
    <w:rsid w:val="005C6763"/>
    <w:rsid w:val="005C6B4B"/>
    <w:rsid w:val="005C6CC8"/>
    <w:rsid w:val="005C73E6"/>
    <w:rsid w:val="005C7F66"/>
    <w:rsid w:val="005D01CA"/>
    <w:rsid w:val="005D04BD"/>
    <w:rsid w:val="005D0501"/>
    <w:rsid w:val="005D0651"/>
    <w:rsid w:val="005D0AAC"/>
    <w:rsid w:val="005D0B4A"/>
    <w:rsid w:val="005D1047"/>
    <w:rsid w:val="005D1327"/>
    <w:rsid w:val="005D1335"/>
    <w:rsid w:val="005D1A61"/>
    <w:rsid w:val="005D1A97"/>
    <w:rsid w:val="005D1F4E"/>
    <w:rsid w:val="005D1F89"/>
    <w:rsid w:val="005D2044"/>
    <w:rsid w:val="005D2A55"/>
    <w:rsid w:val="005D2AE0"/>
    <w:rsid w:val="005D2C2C"/>
    <w:rsid w:val="005D30AE"/>
    <w:rsid w:val="005D3630"/>
    <w:rsid w:val="005D3D08"/>
    <w:rsid w:val="005D3F63"/>
    <w:rsid w:val="005D421B"/>
    <w:rsid w:val="005D4621"/>
    <w:rsid w:val="005D508B"/>
    <w:rsid w:val="005D52CD"/>
    <w:rsid w:val="005D5509"/>
    <w:rsid w:val="005D5696"/>
    <w:rsid w:val="005D5765"/>
    <w:rsid w:val="005D5921"/>
    <w:rsid w:val="005D5A9B"/>
    <w:rsid w:val="005D60DD"/>
    <w:rsid w:val="005D62BA"/>
    <w:rsid w:val="005D64CE"/>
    <w:rsid w:val="005D66E0"/>
    <w:rsid w:val="005D7004"/>
    <w:rsid w:val="005D733C"/>
    <w:rsid w:val="005D762A"/>
    <w:rsid w:val="005D7825"/>
    <w:rsid w:val="005D794E"/>
    <w:rsid w:val="005D7EFD"/>
    <w:rsid w:val="005E04CD"/>
    <w:rsid w:val="005E0845"/>
    <w:rsid w:val="005E0F0D"/>
    <w:rsid w:val="005E1071"/>
    <w:rsid w:val="005E15B7"/>
    <w:rsid w:val="005E1615"/>
    <w:rsid w:val="005E20EF"/>
    <w:rsid w:val="005E245F"/>
    <w:rsid w:val="005E2590"/>
    <w:rsid w:val="005E286A"/>
    <w:rsid w:val="005E300F"/>
    <w:rsid w:val="005E318A"/>
    <w:rsid w:val="005E343A"/>
    <w:rsid w:val="005E3626"/>
    <w:rsid w:val="005E3724"/>
    <w:rsid w:val="005E3814"/>
    <w:rsid w:val="005E3B56"/>
    <w:rsid w:val="005E3D62"/>
    <w:rsid w:val="005E3EB3"/>
    <w:rsid w:val="005E3EE2"/>
    <w:rsid w:val="005E4A2D"/>
    <w:rsid w:val="005E4BB6"/>
    <w:rsid w:val="005E4BC6"/>
    <w:rsid w:val="005E4D65"/>
    <w:rsid w:val="005E55D2"/>
    <w:rsid w:val="005E579E"/>
    <w:rsid w:val="005E605C"/>
    <w:rsid w:val="005E6C84"/>
    <w:rsid w:val="005E6E87"/>
    <w:rsid w:val="005E6F99"/>
    <w:rsid w:val="005E77F0"/>
    <w:rsid w:val="005E78C3"/>
    <w:rsid w:val="005F00B4"/>
    <w:rsid w:val="005F05C4"/>
    <w:rsid w:val="005F05D6"/>
    <w:rsid w:val="005F088C"/>
    <w:rsid w:val="005F0A41"/>
    <w:rsid w:val="005F20B0"/>
    <w:rsid w:val="005F21CB"/>
    <w:rsid w:val="005F2517"/>
    <w:rsid w:val="005F29CF"/>
    <w:rsid w:val="005F2AD9"/>
    <w:rsid w:val="005F2D41"/>
    <w:rsid w:val="005F35B6"/>
    <w:rsid w:val="005F3855"/>
    <w:rsid w:val="005F3957"/>
    <w:rsid w:val="005F3EAC"/>
    <w:rsid w:val="005F4156"/>
    <w:rsid w:val="005F41F7"/>
    <w:rsid w:val="005F4390"/>
    <w:rsid w:val="005F4527"/>
    <w:rsid w:val="005F4853"/>
    <w:rsid w:val="005F4AE4"/>
    <w:rsid w:val="005F4F08"/>
    <w:rsid w:val="005F51FE"/>
    <w:rsid w:val="005F5700"/>
    <w:rsid w:val="005F5B55"/>
    <w:rsid w:val="005F5EE2"/>
    <w:rsid w:val="005F6271"/>
    <w:rsid w:val="005F64E1"/>
    <w:rsid w:val="005F64ED"/>
    <w:rsid w:val="005F6711"/>
    <w:rsid w:val="005F673B"/>
    <w:rsid w:val="005F69E5"/>
    <w:rsid w:val="005F6A5C"/>
    <w:rsid w:val="005F6F98"/>
    <w:rsid w:val="005F7052"/>
    <w:rsid w:val="005F7747"/>
    <w:rsid w:val="005F782A"/>
    <w:rsid w:val="005F7ABE"/>
    <w:rsid w:val="00600117"/>
    <w:rsid w:val="00600459"/>
    <w:rsid w:val="00600764"/>
    <w:rsid w:val="00600E38"/>
    <w:rsid w:val="00601331"/>
    <w:rsid w:val="00601524"/>
    <w:rsid w:val="00601C14"/>
    <w:rsid w:val="00602245"/>
    <w:rsid w:val="006022D4"/>
    <w:rsid w:val="00602DB7"/>
    <w:rsid w:val="0060307B"/>
    <w:rsid w:val="00603904"/>
    <w:rsid w:val="00603A36"/>
    <w:rsid w:val="00603F9E"/>
    <w:rsid w:val="00603FB5"/>
    <w:rsid w:val="006040C0"/>
    <w:rsid w:val="00604549"/>
    <w:rsid w:val="00604592"/>
    <w:rsid w:val="0060468D"/>
    <w:rsid w:val="006048D0"/>
    <w:rsid w:val="00604984"/>
    <w:rsid w:val="00604F11"/>
    <w:rsid w:val="0060510E"/>
    <w:rsid w:val="0060579A"/>
    <w:rsid w:val="00605815"/>
    <w:rsid w:val="006061DF"/>
    <w:rsid w:val="006063F2"/>
    <w:rsid w:val="00606664"/>
    <w:rsid w:val="00606FCA"/>
    <w:rsid w:val="00607078"/>
    <w:rsid w:val="006073EB"/>
    <w:rsid w:val="0060747F"/>
    <w:rsid w:val="00607990"/>
    <w:rsid w:val="0061064D"/>
    <w:rsid w:val="00610660"/>
    <w:rsid w:val="00610804"/>
    <w:rsid w:val="006108A7"/>
    <w:rsid w:val="006111A2"/>
    <w:rsid w:val="00611775"/>
    <w:rsid w:val="006117D4"/>
    <w:rsid w:val="00611835"/>
    <w:rsid w:val="006119AC"/>
    <w:rsid w:val="00611B50"/>
    <w:rsid w:val="00611CBD"/>
    <w:rsid w:val="006125B0"/>
    <w:rsid w:val="00613496"/>
    <w:rsid w:val="0061371A"/>
    <w:rsid w:val="00613846"/>
    <w:rsid w:val="00613C41"/>
    <w:rsid w:val="00614149"/>
    <w:rsid w:val="0061428B"/>
    <w:rsid w:val="00614315"/>
    <w:rsid w:val="00614387"/>
    <w:rsid w:val="006146AF"/>
    <w:rsid w:val="00614D1A"/>
    <w:rsid w:val="00614DD4"/>
    <w:rsid w:val="00614DF4"/>
    <w:rsid w:val="00615674"/>
    <w:rsid w:val="0061590D"/>
    <w:rsid w:val="00615C07"/>
    <w:rsid w:val="006163E3"/>
    <w:rsid w:val="00616452"/>
    <w:rsid w:val="00616553"/>
    <w:rsid w:val="00616741"/>
    <w:rsid w:val="006168E5"/>
    <w:rsid w:val="00617187"/>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6E15"/>
    <w:rsid w:val="00627007"/>
    <w:rsid w:val="00627208"/>
    <w:rsid w:val="006272AB"/>
    <w:rsid w:val="00627C7A"/>
    <w:rsid w:val="0063002F"/>
    <w:rsid w:val="0063093F"/>
    <w:rsid w:val="00631090"/>
    <w:rsid w:val="0063118D"/>
    <w:rsid w:val="006312DF"/>
    <w:rsid w:val="00631849"/>
    <w:rsid w:val="00631951"/>
    <w:rsid w:val="0063203D"/>
    <w:rsid w:val="0063226D"/>
    <w:rsid w:val="00632BEC"/>
    <w:rsid w:val="0063312A"/>
    <w:rsid w:val="00633348"/>
    <w:rsid w:val="00633396"/>
    <w:rsid w:val="006342D1"/>
    <w:rsid w:val="00634A28"/>
    <w:rsid w:val="00634BA4"/>
    <w:rsid w:val="00634E74"/>
    <w:rsid w:val="0063502A"/>
    <w:rsid w:val="006355CB"/>
    <w:rsid w:val="006359E0"/>
    <w:rsid w:val="00635A4B"/>
    <w:rsid w:val="00635B09"/>
    <w:rsid w:val="00636220"/>
    <w:rsid w:val="006363EE"/>
    <w:rsid w:val="0063664D"/>
    <w:rsid w:val="00636DBF"/>
    <w:rsid w:val="0063707A"/>
    <w:rsid w:val="00637103"/>
    <w:rsid w:val="006371B9"/>
    <w:rsid w:val="006372F9"/>
    <w:rsid w:val="00637725"/>
    <w:rsid w:val="00637D9B"/>
    <w:rsid w:val="0064010B"/>
    <w:rsid w:val="0064030D"/>
    <w:rsid w:val="006404DC"/>
    <w:rsid w:val="006407DB"/>
    <w:rsid w:val="0064086A"/>
    <w:rsid w:val="006408DA"/>
    <w:rsid w:val="006410CC"/>
    <w:rsid w:val="00641BD1"/>
    <w:rsid w:val="00641F47"/>
    <w:rsid w:val="00642D73"/>
    <w:rsid w:val="00643193"/>
    <w:rsid w:val="006432C6"/>
    <w:rsid w:val="00643954"/>
    <w:rsid w:val="00643EE0"/>
    <w:rsid w:val="00644161"/>
    <w:rsid w:val="006442AA"/>
    <w:rsid w:val="0064465A"/>
    <w:rsid w:val="006449CA"/>
    <w:rsid w:val="00644CA7"/>
    <w:rsid w:val="00644DB2"/>
    <w:rsid w:val="00644E6D"/>
    <w:rsid w:val="006452A7"/>
    <w:rsid w:val="00646153"/>
    <w:rsid w:val="00646190"/>
    <w:rsid w:val="006463DB"/>
    <w:rsid w:val="006466A8"/>
    <w:rsid w:val="00646BC4"/>
    <w:rsid w:val="006471FC"/>
    <w:rsid w:val="00647F0E"/>
    <w:rsid w:val="006506DF"/>
    <w:rsid w:val="006513AC"/>
    <w:rsid w:val="00651655"/>
    <w:rsid w:val="00651B00"/>
    <w:rsid w:val="006520BB"/>
    <w:rsid w:val="00652D41"/>
    <w:rsid w:val="00652DB0"/>
    <w:rsid w:val="00653168"/>
    <w:rsid w:val="00653797"/>
    <w:rsid w:val="006539FA"/>
    <w:rsid w:val="00653F92"/>
    <w:rsid w:val="00654662"/>
    <w:rsid w:val="006546B9"/>
    <w:rsid w:val="006548C0"/>
    <w:rsid w:val="00655169"/>
    <w:rsid w:val="0065527B"/>
    <w:rsid w:val="00655350"/>
    <w:rsid w:val="00655512"/>
    <w:rsid w:val="006561F8"/>
    <w:rsid w:val="00656252"/>
    <w:rsid w:val="006567ED"/>
    <w:rsid w:val="0065707B"/>
    <w:rsid w:val="00657889"/>
    <w:rsid w:val="006578C2"/>
    <w:rsid w:val="00657A06"/>
    <w:rsid w:val="00660636"/>
    <w:rsid w:val="00661590"/>
    <w:rsid w:val="00661EEA"/>
    <w:rsid w:val="00662060"/>
    <w:rsid w:val="006620B6"/>
    <w:rsid w:val="00662255"/>
    <w:rsid w:val="00662DC8"/>
    <w:rsid w:val="00662E0C"/>
    <w:rsid w:val="00663219"/>
    <w:rsid w:val="006633CF"/>
    <w:rsid w:val="0066399B"/>
    <w:rsid w:val="00663A12"/>
    <w:rsid w:val="00664463"/>
    <w:rsid w:val="00664EDF"/>
    <w:rsid w:val="00664F4A"/>
    <w:rsid w:val="006651D9"/>
    <w:rsid w:val="00665887"/>
    <w:rsid w:val="006659FC"/>
    <w:rsid w:val="00665A3E"/>
    <w:rsid w:val="00665BAF"/>
    <w:rsid w:val="00665C99"/>
    <w:rsid w:val="00665F0F"/>
    <w:rsid w:val="00665F92"/>
    <w:rsid w:val="00666272"/>
    <w:rsid w:val="00666A08"/>
    <w:rsid w:val="00666D0C"/>
    <w:rsid w:val="00666EE2"/>
    <w:rsid w:val="00667322"/>
    <w:rsid w:val="00667533"/>
    <w:rsid w:val="0066789A"/>
    <w:rsid w:val="006678FD"/>
    <w:rsid w:val="006702B0"/>
    <w:rsid w:val="006708B2"/>
    <w:rsid w:val="00670E8F"/>
    <w:rsid w:val="0067118C"/>
    <w:rsid w:val="00671542"/>
    <w:rsid w:val="00671932"/>
    <w:rsid w:val="00671ABC"/>
    <w:rsid w:val="0067253C"/>
    <w:rsid w:val="00672A40"/>
    <w:rsid w:val="00672B13"/>
    <w:rsid w:val="00672C9A"/>
    <w:rsid w:val="00672D28"/>
    <w:rsid w:val="006730C8"/>
    <w:rsid w:val="00673130"/>
    <w:rsid w:val="006734C9"/>
    <w:rsid w:val="00673594"/>
    <w:rsid w:val="0067385C"/>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23A"/>
    <w:rsid w:val="0067743E"/>
    <w:rsid w:val="006776DC"/>
    <w:rsid w:val="006801FA"/>
    <w:rsid w:val="0068037C"/>
    <w:rsid w:val="0068041C"/>
    <w:rsid w:val="00680ACD"/>
    <w:rsid w:val="00680D8B"/>
    <w:rsid w:val="0068186B"/>
    <w:rsid w:val="00681BE2"/>
    <w:rsid w:val="00681C49"/>
    <w:rsid w:val="00682E10"/>
    <w:rsid w:val="006830A2"/>
    <w:rsid w:val="00683320"/>
    <w:rsid w:val="00684190"/>
    <w:rsid w:val="0068455E"/>
    <w:rsid w:val="0068470F"/>
    <w:rsid w:val="00684786"/>
    <w:rsid w:val="00684BA0"/>
    <w:rsid w:val="00684CD0"/>
    <w:rsid w:val="00684EC6"/>
    <w:rsid w:val="00684ED5"/>
    <w:rsid w:val="00684FC6"/>
    <w:rsid w:val="006855D0"/>
    <w:rsid w:val="00685BE5"/>
    <w:rsid w:val="00685BEF"/>
    <w:rsid w:val="00685DEE"/>
    <w:rsid w:val="006864B4"/>
    <w:rsid w:val="006864EF"/>
    <w:rsid w:val="00686A14"/>
    <w:rsid w:val="00686A41"/>
    <w:rsid w:val="00686C73"/>
    <w:rsid w:val="006873A8"/>
    <w:rsid w:val="006873D0"/>
    <w:rsid w:val="00687545"/>
    <w:rsid w:val="006878C8"/>
    <w:rsid w:val="006879AC"/>
    <w:rsid w:val="00687DF4"/>
    <w:rsid w:val="0069055F"/>
    <w:rsid w:val="00690A1C"/>
    <w:rsid w:val="00690A76"/>
    <w:rsid w:val="00690FDD"/>
    <w:rsid w:val="00691483"/>
    <w:rsid w:val="00691C06"/>
    <w:rsid w:val="006928DC"/>
    <w:rsid w:val="00693341"/>
    <w:rsid w:val="006933A9"/>
    <w:rsid w:val="00693535"/>
    <w:rsid w:val="00693B8F"/>
    <w:rsid w:val="00694927"/>
    <w:rsid w:val="00694B45"/>
    <w:rsid w:val="00695000"/>
    <w:rsid w:val="006954C8"/>
    <w:rsid w:val="0069640F"/>
    <w:rsid w:val="00696711"/>
    <w:rsid w:val="006976E3"/>
    <w:rsid w:val="00697BB3"/>
    <w:rsid w:val="006A0035"/>
    <w:rsid w:val="006A0435"/>
    <w:rsid w:val="006A0862"/>
    <w:rsid w:val="006A11DE"/>
    <w:rsid w:val="006A157C"/>
    <w:rsid w:val="006A1834"/>
    <w:rsid w:val="006A1EC2"/>
    <w:rsid w:val="006A2294"/>
    <w:rsid w:val="006A262B"/>
    <w:rsid w:val="006A3329"/>
    <w:rsid w:val="006A35D7"/>
    <w:rsid w:val="006A36F9"/>
    <w:rsid w:val="006A3883"/>
    <w:rsid w:val="006A4926"/>
    <w:rsid w:val="006A4D5D"/>
    <w:rsid w:val="006A4E72"/>
    <w:rsid w:val="006A525B"/>
    <w:rsid w:val="006A5624"/>
    <w:rsid w:val="006A5FF6"/>
    <w:rsid w:val="006A62D3"/>
    <w:rsid w:val="006A64F8"/>
    <w:rsid w:val="006A67E2"/>
    <w:rsid w:val="006A6A41"/>
    <w:rsid w:val="006A6C4E"/>
    <w:rsid w:val="006A73AE"/>
    <w:rsid w:val="006A7840"/>
    <w:rsid w:val="006A7872"/>
    <w:rsid w:val="006A7E81"/>
    <w:rsid w:val="006B0075"/>
    <w:rsid w:val="006B05CA"/>
    <w:rsid w:val="006B091B"/>
    <w:rsid w:val="006B0BE0"/>
    <w:rsid w:val="006B0C32"/>
    <w:rsid w:val="006B0CA3"/>
    <w:rsid w:val="006B0F14"/>
    <w:rsid w:val="006B19A5"/>
    <w:rsid w:val="006B1AAA"/>
    <w:rsid w:val="006B20A0"/>
    <w:rsid w:val="006B2656"/>
    <w:rsid w:val="006B301B"/>
    <w:rsid w:val="006B3037"/>
    <w:rsid w:val="006B3206"/>
    <w:rsid w:val="006B3809"/>
    <w:rsid w:val="006B3CA7"/>
    <w:rsid w:val="006B3E23"/>
    <w:rsid w:val="006B422F"/>
    <w:rsid w:val="006B43B1"/>
    <w:rsid w:val="006B44A0"/>
    <w:rsid w:val="006B4FE4"/>
    <w:rsid w:val="006B535F"/>
    <w:rsid w:val="006B55FC"/>
    <w:rsid w:val="006B5794"/>
    <w:rsid w:val="006B58A0"/>
    <w:rsid w:val="006B5CF8"/>
    <w:rsid w:val="006B5E1D"/>
    <w:rsid w:val="006B62A6"/>
    <w:rsid w:val="006B643C"/>
    <w:rsid w:val="006B70E0"/>
    <w:rsid w:val="006B72A8"/>
    <w:rsid w:val="006B7446"/>
    <w:rsid w:val="006B7532"/>
    <w:rsid w:val="006B77B2"/>
    <w:rsid w:val="006C03F7"/>
    <w:rsid w:val="006C05E2"/>
    <w:rsid w:val="006C06F1"/>
    <w:rsid w:val="006C0727"/>
    <w:rsid w:val="006C0D13"/>
    <w:rsid w:val="006C1109"/>
    <w:rsid w:val="006C1645"/>
    <w:rsid w:val="006C2210"/>
    <w:rsid w:val="006C237D"/>
    <w:rsid w:val="006C2465"/>
    <w:rsid w:val="006C2639"/>
    <w:rsid w:val="006C274C"/>
    <w:rsid w:val="006C29EB"/>
    <w:rsid w:val="006C2E0A"/>
    <w:rsid w:val="006C30AD"/>
    <w:rsid w:val="006C311F"/>
    <w:rsid w:val="006C351D"/>
    <w:rsid w:val="006C35F7"/>
    <w:rsid w:val="006C37A2"/>
    <w:rsid w:val="006C3AB1"/>
    <w:rsid w:val="006C3CCE"/>
    <w:rsid w:val="006C3D1B"/>
    <w:rsid w:val="006C3F3D"/>
    <w:rsid w:val="006C4264"/>
    <w:rsid w:val="006C429B"/>
    <w:rsid w:val="006C4447"/>
    <w:rsid w:val="006C4A1F"/>
    <w:rsid w:val="006C4C56"/>
    <w:rsid w:val="006C4D79"/>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A1"/>
    <w:rsid w:val="006D09B4"/>
    <w:rsid w:val="006D0A98"/>
    <w:rsid w:val="006D0B27"/>
    <w:rsid w:val="006D10D8"/>
    <w:rsid w:val="006D1831"/>
    <w:rsid w:val="006D1899"/>
    <w:rsid w:val="006D1C61"/>
    <w:rsid w:val="006D234F"/>
    <w:rsid w:val="006D2669"/>
    <w:rsid w:val="006D292B"/>
    <w:rsid w:val="006D2A4D"/>
    <w:rsid w:val="006D2AD3"/>
    <w:rsid w:val="006D2DA0"/>
    <w:rsid w:val="006D2E0C"/>
    <w:rsid w:val="006D2E58"/>
    <w:rsid w:val="006D2FCA"/>
    <w:rsid w:val="006D303C"/>
    <w:rsid w:val="006D33BF"/>
    <w:rsid w:val="006D34FF"/>
    <w:rsid w:val="006D3A05"/>
    <w:rsid w:val="006D4070"/>
    <w:rsid w:val="006D41F8"/>
    <w:rsid w:val="006D422B"/>
    <w:rsid w:val="006D4389"/>
    <w:rsid w:val="006D4418"/>
    <w:rsid w:val="006D49F7"/>
    <w:rsid w:val="006D4C13"/>
    <w:rsid w:val="006D4FE3"/>
    <w:rsid w:val="006D5692"/>
    <w:rsid w:val="006D5DCB"/>
    <w:rsid w:val="006D5ED6"/>
    <w:rsid w:val="006D5EF2"/>
    <w:rsid w:val="006D5F70"/>
    <w:rsid w:val="006D6284"/>
    <w:rsid w:val="006D6298"/>
    <w:rsid w:val="006D63CD"/>
    <w:rsid w:val="006D6422"/>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2927"/>
    <w:rsid w:val="006E31DE"/>
    <w:rsid w:val="006E334B"/>
    <w:rsid w:val="006E373D"/>
    <w:rsid w:val="006E3A25"/>
    <w:rsid w:val="006E41FC"/>
    <w:rsid w:val="006E43C4"/>
    <w:rsid w:val="006E460C"/>
    <w:rsid w:val="006E48BE"/>
    <w:rsid w:val="006E4BA9"/>
    <w:rsid w:val="006E4FB0"/>
    <w:rsid w:val="006E541E"/>
    <w:rsid w:val="006E58A3"/>
    <w:rsid w:val="006E593D"/>
    <w:rsid w:val="006E5D06"/>
    <w:rsid w:val="006E64BE"/>
    <w:rsid w:val="006E6D38"/>
    <w:rsid w:val="006E739B"/>
    <w:rsid w:val="006E762A"/>
    <w:rsid w:val="006E77B4"/>
    <w:rsid w:val="006E77EB"/>
    <w:rsid w:val="006F02DA"/>
    <w:rsid w:val="006F0736"/>
    <w:rsid w:val="006F0F0D"/>
    <w:rsid w:val="006F111F"/>
    <w:rsid w:val="006F11BA"/>
    <w:rsid w:val="006F13E1"/>
    <w:rsid w:val="006F1578"/>
    <w:rsid w:val="006F1631"/>
    <w:rsid w:val="006F1BF8"/>
    <w:rsid w:val="006F232F"/>
    <w:rsid w:val="006F29A5"/>
    <w:rsid w:val="006F29C5"/>
    <w:rsid w:val="006F29F9"/>
    <w:rsid w:val="006F2F20"/>
    <w:rsid w:val="006F354A"/>
    <w:rsid w:val="006F3918"/>
    <w:rsid w:val="006F39E3"/>
    <w:rsid w:val="006F3AAF"/>
    <w:rsid w:val="006F3B1C"/>
    <w:rsid w:val="006F3BF7"/>
    <w:rsid w:val="006F4435"/>
    <w:rsid w:val="006F4E7F"/>
    <w:rsid w:val="006F5300"/>
    <w:rsid w:val="006F59D6"/>
    <w:rsid w:val="006F5E1A"/>
    <w:rsid w:val="006F63C7"/>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F5E"/>
    <w:rsid w:val="00707C12"/>
    <w:rsid w:val="00707D62"/>
    <w:rsid w:val="0071024A"/>
    <w:rsid w:val="0071027C"/>
    <w:rsid w:val="00710AE7"/>
    <w:rsid w:val="007111B1"/>
    <w:rsid w:val="00711BAF"/>
    <w:rsid w:val="00712266"/>
    <w:rsid w:val="00712713"/>
    <w:rsid w:val="0071288B"/>
    <w:rsid w:val="007129E0"/>
    <w:rsid w:val="00712ADE"/>
    <w:rsid w:val="007134AB"/>
    <w:rsid w:val="0071376A"/>
    <w:rsid w:val="00713B80"/>
    <w:rsid w:val="00713E03"/>
    <w:rsid w:val="007140CD"/>
    <w:rsid w:val="007143E2"/>
    <w:rsid w:val="0071440F"/>
    <w:rsid w:val="007145B5"/>
    <w:rsid w:val="007147E1"/>
    <w:rsid w:val="00714BC9"/>
    <w:rsid w:val="00714E1F"/>
    <w:rsid w:val="0071509D"/>
    <w:rsid w:val="00715508"/>
    <w:rsid w:val="00715B38"/>
    <w:rsid w:val="00715C60"/>
    <w:rsid w:val="007163E6"/>
    <w:rsid w:val="007164B6"/>
    <w:rsid w:val="007166EB"/>
    <w:rsid w:val="0071684B"/>
    <w:rsid w:val="00716BC9"/>
    <w:rsid w:val="00716CF9"/>
    <w:rsid w:val="00716DBA"/>
    <w:rsid w:val="00716E88"/>
    <w:rsid w:val="00716ED4"/>
    <w:rsid w:val="00717720"/>
    <w:rsid w:val="0071785A"/>
    <w:rsid w:val="00717C25"/>
    <w:rsid w:val="0072053D"/>
    <w:rsid w:val="00720669"/>
    <w:rsid w:val="007207F5"/>
    <w:rsid w:val="00720D1F"/>
    <w:rsid w:val="007215F0"/>
    <w:rsid w:val="00721A35"/>
    <w:rsid w:val="00721AD0"/>
    <w:rsid w:val="00721B9B"/>
    <w:rsid w:val="007220B6"/>
    <w:rsid w:val="00722545"/>
    <w:rsid w:val="00722924"/>
    <w:rsid w:val="007230AF"/>
    <w:rsid w:val="007231EE"/>
    <w:rsid w:val="00723257"/>
    <w:rsid w:val="0072336C"/>
    <w:rsid w:val="00723D50"/>
    <w:rsid w:val="00724026"/>
    <w:rsid w:val="00724EBF"/>
    <w:rsid w:val="007250B1"/>
    <w:rsid w:val="00725927"/>
    <w:rsid w:val="007262F2"/>
    <w:rsid w:val="007266FF"/>
    <w:rsid w:val="00726A6D"/>
    <w:rsid w:val="007270E3"/>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337"/>
    <w:rsid w:val="00733466"/>
    <w:rsid w:val="00733544"/>
    <w:rsid w:val="00733557"/>
    <w:rsid w:val="00733853"/>
    <w:rsid w:val="00733DA1"/>
    <w:rsid w:val="00734416"/>
    <w:rsid w:val="007344CA"/>
    <w:rsid w:val="0073451F"/>
    <w:rsid w:val="00734864"/>
    <w:rsid w:val="00735145"/>
    <w:rsid w:val="00735CCE"/>
    <w:rsid w:val="007365FD"/>
    <w:rsid w:val="00737137"/>
    <w:rsid w:val="007372D4"/>
    <w:rsid w:val="007373E1"/>
    <w:rsid w:val="00737AE3"/>
    <w:rsid w:val="00740159"/>
    <w:rsid w:val="0074033E"/>
    <w:rsid w:val="0074054F"/>
    <w:rsid w:val="007406B7"/>
    <w:rsid w:val="00740802"/>
    <w:rsid w:val="00740AC2"/>
    <w:rsid w:val="00740B3D"/>
    <w:rsid w:val="00740BEA"/>
    <w:rsid w:val="00740C43"/>
    <w:rsid w:val="00740CA0"/>
    <w:rsid w:val="00740EE1"/>
    <w:rsid w:val="007412D7"/>
    <w:rsid w:val="007413D2"/>
    <w:rsid w:val="00741667"/>
    <w:rsid w:val="007419F4"/>
    <w:rsid w:val="00741AA9"/>
    <w:rsid w:val="00741B37"/>
    <w:rsid w:val="00741E50"/>
    <w:rsid w:val="00742180"/>
    <w:rsid w:val="007424D5"/>
    <w:rsid w:val="007427C8"/>
    <w:rsid w:val="0074309F"/>
    <w:rsid w:val="007434AE"/>
    <w:rsid w:val="0074384A"/>
    <w:rsid w:val="00743E7F"/>
    <w:rsid w:val="00743F2A"/>
    <w:rsid w:val="00744327"/>
    <w:rsid w:val="00744718"/>
    <w:rsid w:val="0074478F"/>
    <w:rsid w:val="00744A70"/>
    <w:rsid w:val="00745264"/>
    <w:rsid w:val="00745F74"/>
    <w:rsid w:val="00746268"/>
    <w:rsid w:val="007463DE"/>
    <w:rsid w:val="00746883"/>
    <w:rsid w:val="0074697C"/>
    <w:rsid w:val="00747330"/>
    <w:rsid w:val="00747839"/>
    <w:rsid w:val="00747FF9"/>
    <w:rsid w:val="00750028"/>
    <w:rsid w:val="0075004C"/>
    <w:rsid w:val="0075031B"/>
    <w:rsid w:val="00750812"/>
    <w:rsid w:val="0075088F"/>
    <w:rsid w:val="00750E2B"/>
    <w:rsid w:val="00750E40"/>
    <w:rsid w:val="007510CB"/>
    <w:rsid w:val="007513B0"/>
    <w:rsid w:val="007519C6"/>
    <w:rsid w:val="007519E7"/>
    <w:rsid w:val="00751C7F"/>
    <w:rsid w:val="00752333"/>
    <w:rsid w:val="00752927"/>
    <w:rsid w:val="00752A79"/>
    <w:rsid w:val="0075371F"/>
    <w:rsid w:val="00753A49"/>
    <w:rsid w:val="00753CED"/>
    <w:rsid w:val="00753FE7"/>
    <w:rsid w:val="0075414D"/>
    <w:rsid w:val="007547F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03B"/>
    <w:rsid w:val="007601C6"/>
    <w:rsid w:val="00760695"/>
    <w:rsid w:val="00760704"/>
    <w:rsid w:val="00760870"/>
    <w:rsid w:val="00760887"/>
    <w:rsid w:val="007608D5"/>
    <w:rsid w:val="00760BEC"/>
    <w:rsid w:val="007611D0"/>
    <w:rsid w:val="00761737"/>
    <w:rsid w:val="00761B85"/>
    <w:rsid w:val="00761C99"/>
    <w:rsid w:val="00761D37"/>
    <w:rsid w:val="0076221A"/>
    <w:rsid w:val="0076242B"/>
    <w:rsid w:val="007626B7"/>
    <w:rsid w:val="007628D4"/>
    <w:rsid w:val="00762967"/>
    <w:rsid w:val="00762A86"/>
    <w:rsid w:val="00763153"/>
    <w:rsid w:val="00763279"/>
    <w:rsid w:val="007632D6"/>
    <w:rsid w:val="007633B7"/>
    <w:rsid w:val="007635DA"/>
    <w:rsid w:val="00763C1A"/>
    <w:rsid w:val="007640F7"/>
    <w:rsid w:val="0076414D"/>
    <w:rsid w:val="0076477C"/>
    <w:rsid w:val="00764A8E"/>
    <w:rsid w:val="00764B6A"/>
    <w:rsid w:val="00766044"/>
    <w:rsid w:val="00766120"/>
    <w:rsid w:val="00766265"/>
    <w:rsid w:val="0076630A"/>
    <w:rsid w:val="00766451"/>
    <w:rsid w:val="00766C3A"/>
    <w:rsid w:val="00766F0E"/>
    <w:rsid w:val="00767D61"/>
    <w:rsid w:val="00770049"/>
    <w:rsid w:val="00770069"/>
    <w:rsid w:val="00770572"/>
    <w:rsid w:val="0077067D"/>
    <w:rsid w:val="00770C78"/>
    <w:rsid w:val="00770DC1"/>
    <w:rsid w:val="00770FD5"/>
    <w:rsid w:val="007713B0"/>
    <w:rsid w:val="00771787"/>
    <w:rsid w:val="00771BFD"/>
    <w:rsid w:val="007725A2"/>
    <w:rsid w:val="00772771"/>
    <w:rsid w:val="00772889"/>
    <w:rsid w:val="00772970"/>
    <w:rsid w:val="00772A14"/>
    <w:rsid w:val="0077307E"/>
    <w:rsid w:val="00773242"/>
    <w:rsid w:val="00773308"/>
    <w:rsid w:val="0077345A"/>
    <w:rsid w:val="0077393B"/>
    <w:rsid w:val="00773F90"/>
    <w:rsid w:val="00774261"/>
    <w:rsid w:val="00774690"/>
    <w:rsid w:val="007748BF"/>
    <w:rsid w:val="00774906"/>
    <w:rsid w:val="00774A56"/>
    <w:rsid w:val="00774F2F"/>
    <w:rsid w:val="007751CE"/>
    <w:rsid w:val="00775922"/>
    <w:rsid w:val="00775C08"/>
    <w:rsid w:val="00776877"/>
    <w:rsid w:val="007769E8"/>
    <w:rsid w:val="00776A17"/>
    <w:rsid w:val="00776B4C"/>
    <w:rsid w:val="007778C8"/>
    <w:rsid w:val="00777CF8"/>
    <w:rsid w:val="00777F1E"/>
    <w:rsid w:val="007803B3"/>
    <w:rsid w:val="007805B1"/>
    <w:rsid w:val="00780B72"/>
    <w:rsid w:val="00780F14"/>
    <w:rsid w:val="0078100F"/>
    <w:rsid w:val="007811BE"/>
    <w:rsid w:val="00781B6C"/>
    <w:rsid w:val="00782438"/>
    <w:rsid w:val="007824C5"/>
    <w:rsid w:val="007827EB"/>
    <w:rsid w:val="0078283F"/>
    <w:rsid w:val="00782BF7"/>
    <w:rsid w:val="007830CA"/>
    <w:rsid w:val="007831DA"/>
    <w:rsid w:val="00783661"/>
    <w:rsid w:val="00783793"/>
    <w:rsid w:val="00783D5A"/>
    <w:rsid w:val="00784A1E"/>
    <w:rsid w:val="00784F18"/>
    <w:rsid w:val="007858BD"/>
    <w:rsid w:val="00785E6B"/>
    <w:rsid w:val="007860A8"/>
    <w:rsid w:val="00786281"/>
    <w:rsid w:val="0078651D"/>
    <w:rsid w:val="00786D54"/>
    <w:rsid w:val="007872FF"/>
    <w:rsid w:val="00787A5D"/>
    <w:rsid w:val="00787F74"/>
    <w:rsid w:val="00790241"/>
    <w:rsid w:val="007904C9"/>
    <w:rsid w:val="007907AA"/>
    <w:rsid w:val="00790976"/>
    <w:rsid w:val="00790B4A"/>
    <w:rsid w:val="00790D6C"/>
    <w:rsid w:val="00790ED2"/>
    <w:rsid w:val="00790FB5"/>
    <w:rsid w:val="0079154A"/>
    <w:rsid w:val="00791CB2"/>
    <w:rsid w:val="00791CF0"/>
    <w:rsid w:val="00791DC7"/>
    <w:rsid w:val="007921A5"/>
    <w:rsid w:val="00792266"/>
    <w:rsid w:val="007923EE"/>
    <w:rsid w:val="00793447"/>
    <w:rsid w:val="007936F5"/>
    <w:rsid w:val="00793F1F"/>
    <w:rsid w:val="0079418D"/>
    <w:rsid w:val="00794227"/>
    <w:rsid w:val="007947EB"/>
    <w:rsid w:val="0079492A"/>
    <w:rsid w:val="00795601"/>
    <w:rsid w:val="007958F8"/>
    <w:rsid w:val="00795F8F"/>
    <w:rsid w:val="007964CA"/>
    <w:rsid w:val="0079685D"/>
    <w:rsid w:val="00797061"/>
    <w:rsid w:val="007970E4"/>
    <w:rsid w:val="00797299"/>
    <w:rsid w:val="007973E8"/>
    <w:rsid w:val="00797786"/>
    <w:rsid w:val="00797C14"/>
    <w:rsid w:val="007A0029"/>
    <w:rsid w:val="007A0057"/>
    <w:rsid w:val="007A072A"/>
    <w:rsid w:val="007A0743"/>
    <w:rsid w:val="007A091C"/>
    <w:rsid w:val="007A0D11"/>
    <w:rsid w:val="007A0F35"/>
    <w:rsid w:val="007A11C8"/>
    <w:rsid w:val="007A1759"/>
    <w:rsid w:val="007A1E38"/>
    <w:rsid w:val="007A21E1"/>
    <w:rsid w:val="007A22B8"/>
    <w:rsid w:val="007A2565"/>
    <w:rsid w:val="007A2775"/>
    <w:rsid w:val="007A2824"/>
    <w:rsid w:val="007A2BB6"/>
    <w:rsid w:val="007A2DE4"/>
    <w:rsid w:val="007A2DEA"/>
    <w:rsid w:val="007A3F98"/>
    <w:rsid w:val="007A40B1"/>
    <w:rsid w:val="007A4713"/>
    <w:rsid w:val="007A47F2"/>
    <w:rsid w:val="007A4D81"/>
    <w:rsid w:val="007A5161"/>
    <w:rsid w:val="007A5913"/>
    <w:rsid w:val="007A5976"/>
    <w:rsid w:val="007A5B56"/>
    <w:rsid w:val="007A5ECE"/>
    <w:rsid w:val="007A5FAC"/>
    <w:rsid w:val="007A5FDC"/>
    <w:rsid w:val="007A64DC"/>
    <w:rsid w:val="007A6543"/>
    <w:rsid w:val="007A65F3"/>
    <w:rsid w:val="007A6C1D"/>
    <w:rsid w:val="007A7463"/>
    <w:rsid w:val="007A761C"/>
    <w:rsid w:val="007A79B2"/>
    <w:rsid w:val="007A7D34"/>
    <w:rsid w:val="007B014F"/>
    <w:rsid w:val="007B0A5F"/>
    <w:rsid w:val="007B0BE9"/>
    <w:rsid w:val="007B0C0F"/>
    <w:rsid w:val="007B1269"/>
    <w:rsid w:val="007B14FA"/>
    <w:rsid w:val="007B2327"/>
    <w:rsid w:val="007B2358"/>
    <w:rsid w:val="007B27CA"/>
    <w:rsid w:val="007B2FB7"/>
    <w:rsid w:val="007B33D5"/>
    <w:rsid w:val="007B345B"/>
    <w:rsid w:val="007B3CF3"/>
    <w:rsid w:val="007B4035"/>
    <w:rsid w:val="007B44B5"/>
    <w:rsid w:val="007B4EE2"/>
    <w:rsid w:val="007B4F10"/>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1BF8"/>
    <w:rsid w:val="007C2960"/>
    <w:rsid w:val="007C2A28"/>
    <w:rsid w:val="007C3079"/>
    <w:rsid w:val="007C328F"/>
    <w:rsid w:val="007C34F8"/>
    <w:rsid w:val="007C35A5"/>
    <w:rsid w:val="007C3840"/>
    <w:rsid w:val="007C3A37"/>
    <w:rsid w:val="007C3A6E"/>
    <w:rsid w:val="007C4305"/>
    <w:rsid w:val="007C4590"/>
    <w:rsid w:val="007C45DC"/>
    <w:rsid w:val="007C4F62"/>
    <w:rsid w:val="007C5031"/>
    <w:rsid w:val="007C54FB"/>
    <w:rsid w:val="007C59C2"/>
    <w:rsid w:val="007C5A65"/>
    <w:rsid w:val="007C5A9F"/>
    <w:rsid w:val="007C5D00"/>
    <w:rsid w:val="007C5D24"/>
    <w:rsid w:val="007C5FAC"/>
    <w:rsid w:val="007C6062"/>
    <w:rsid w:val="007C6556"/>
    <w:rsid w:val="007C68FE"/>
    <w:rsid w:val="007C6BAE"/>
    <w:rsid w:val="007C6E2A"/>
    <w:rsid w:val="007C7458"/>
    <w:rsid w:val="007C7840"/>
    <w:rsid w:val="007C7904"/>
    <w:rsid w:val="007C7A9E"/>
    <w:rsid w:val="007D0028"/>
    <w:rsid w:val="007D01B0"/>
    <w:rsid w:val="007D0208"/>
    <w:rsid w:val="007D0588"/>
    <w:rsid w:val="007D0733"/>
    <w:rsid w:val="007D1066"/>
    <w:rsid w:val="007D10FB"/>
    <w:rsid w:val="007D1391"/>
    <w:rsid w:val="007D16C6"/>
    <w:rsid w:val="007D1D20"/>
    <w:rsid w:val="007D24B6"/>
    <w:rsid w:val="007D290D"/>
    <w:rsid w:val="007D2937"/>
    <w:rsid w:val="007D3D12"/>
    <w:rsid w:val="007D41F3"/>
    <w:rsid w:val="007D425F"/>
    <w:rsid w:val="007D4303"/>
    <w:rsid w:val="007D46F7"/>
    <w:rsid w:val="007D48F7"/>
    <w:rsid w:val="007D4971"/>
    <w:rsid w:val="007D4B8D"/>
    <w:rsid w:val="007D4CFF"/>
    <w:rsid w:val="007D5839"/>
    <w:rsid w:val="007D592C"/>
    <w:rsid w:val="007D61F0"/>
    <w:rsid w:val="007D6699"/>
    <w:rsid w:val="007D67DE"/>
    <w:rsid w:val="007D699F"/>
    <w:rsid w:val="007D6A06"/>
    <w:rsid w:val="007D718D"/>
    <w:rsid w:val="007D76BB"/>
    <w:rsid w:val="007D77FE"/>
    <w:rsid w:val="007D7898"/>
    <w:rsid w:val="007D7924"/>
    <w:rsid w:val="007D7999"/>
    <w:rsid w:val="007D7A8B"/>
    <w:rsid w:val="007E07B0"/>
    <w:rsid w:val="007E0D1A"/>
    <w:rsid w:val="007E0DFF"/>
    <w:rsid w:val="007E0F3A"/>
    <w:rsid w:val="007E119F"/>
    <w:rsid w:val="007E13C3"/>
    <w:rsid w:val="007E13CA"/>
    <w:rsid w:val="007E15FD"/>
    <w:rsid w:val="007E1A9C"/>
    <w:rsid w:val="007E1CAF"/>
    <w:rsid w:val="007E1CF9"/>
    <w:rsid w:val="007E1F37"/>
    <w:rsid w:val="007E279C"/>
    <w:rsid w:val="007E2874"/>
    <w:rsid w:val="007E2A1A"/>
    <w:rsid w:val="007E2B62"/>
    <w:rsid w:val="007E3096"/>
    <w:rsid w:val="007E30E3"/>
    <w:rsid w:val="007E383B"/>
    <w:rsid w:val="007E3C6F"/>
    <w:rsid w:val="007E3DD9"/>
    <w:rsid w:val="007E4022"/>
    <w:rsid w:val="007E4EA0"/>
    <w:rsid w:val="007E4F39"/>
    <w:rsid w:val="007E5F89"/>
    <w:rsid w:val="007E5FAA"/>
    <w:rsid w:val="007E668E"/>
    <w:rsid w:val="007E690A"/>
    <w:rsid w:val="007E6918"/>
    <w:rsid w:val="007E6DDB"/>
    <w:rsid w:val="007E6E21"/>
    <w:rsid w:val="007E75E5"/>
    <w:rsid w:val="007E76D3"/>
    <w:rsid w:val="007E7861"/>
    <w:rsid w:val="007E7A06"/>
    <w:rsid w:val="007E7BB7"/>
    <w:rsid w:val="007F0E53"/>
    <w:rsid w:val="007F1528"/>
    <w:rsid w:val="007F187C"/>
    <w:rsid w:val="007F2062"/>
    <w:rsid w:val="007F228C"/>
    <w:rsid w:val="007F253D"/>
    <w:rsid w:val="007F26AA"/>
    <w:rsid w:val="007F2FA9"/>
    <w:rsid w:val="007F3188"/>
    <w:rsid w:val="007F428F"/>
    <w:rsid w:val="007F4C8A"/>
    <w:rsid w:val="007F500E"/>
    <w:rsid w:val="007F5219"/>
    <w:rsid w:val="007F5612"/>
    <w:rsid w:val="007F569D"/>
    <w:rsid w:val="007F6631"/>
    <w:rsid w:val="007F6803"/>
    <w:rsid w:val="007F6A4F"/>
    <w:rsid w:val="007F750B"/>
    <w:rsid w:val="007F7CEB"/>
    <w:rsid w:val="0080013C"/>
    <w:rsid w:val="0080034A"/>
    <w:rsid w:val="0080090E"/>
    <w:rsid w:val="008010D7"/>
    <w:rsid w:val="008015EC"/>
    <w:rsid w:val="0080204A"/>
    <w:rsid w:val="008024F5"/>
    <w:rsid w:val="008025F5"/>
    <w:rsid w:val="00802714"/>
    <w:rsid w:val="00802809"/>
    <w:rsid w:val="00803160"/>
    <w:rsid w:val="0080322A"/>
    <w:rsid w:val="00803417"/>
    <w:rsid w:val="00803816"/>
    <w:rsid w:val="008038D2"/>
    <w:rsid w:val="008039A7"/>
    <w:rsid w:val="00803AAB"/>
    <w:rsid w:val="00803D61"/>
    <w:rsid w:val="00803DE4"/>
    <w:rsid w:val="00803F3A"/>
    <w:rsid w:val="0080419A"/>
    <w:rsid w:val="0080445B"/>
    <w:rsid w:val="00804518"/>
    <w:rsid w:val="00804912"/>
    <w:rsid w:val="00804B39"/>
    <w:rsid w:val="008052D5"/>
    <w:rsid w:val="0080605F"/>
    <w:rsid w:val="008062CD"/>
    <w:rsid w:val="00806307"/>
    <w:rsid w:val="00806327"/>
    <w:rsid w:val="008067B0"/>
    <w:rsid w:val="008067DA"/>
    <w:rsid w:val="0080697E"/>
    <w:rsid w:val="00806B62"/>
    <w:rsid w:val="00806BFC"/>
    <w:rsid w:val="00806D16"/>
    <w:rsid w:val="00807051"/>
    <w:rsid w:val="00807845"/>
    <w:rsid w:val="00807BF2"/>
    <w:rsid w:val="0081054C"/>
    <w:rsid w:val="00810C99"/>
    <w:rsid w:val="008110C1"/>
    <w:rsid w:val="00811A2B"/>
    <w:rsid w:val="00811B45"/>
    <w:rsid w:val="00811CCD"/>
    <w:rsid w:val="00811DB2"/>
    <w:rsid w:val="00811FFE"/>
    <w:rsid w:val="00812027"/>
    <w:rsid w:val="008120AE"/>
    <w:rsid w:val="0081243A"/>
    <w:rsid w:val="00812810"/>
    <w:rsid w:val="008129DC"/>
    <w:rsid w:val="00812EAB"/>
    <w:rsid w:val="00813115"/>
    <w:rsid w:val="008134AA"/>
    <w:rsid w:val="00813B10"/>
    <w:rsid w:val="00813BB4"/>
    <w:rsid w:val="008140AF"/>
    <w:rsid w:val="008142AC"/>
    <w:rsid w:val="00814321"/>
    <w:rsid w:val="008143DB"/>
    <w:rsid w:val="00814697"/>
    <w:rsid w:val="00814860"/>
    <w:rsid w:val="00814B9D"/>
    <w:rsid w:val="00814C06"/>
    <w:rsid w:val="00814CFC"/>
    <w:rsid w:val="00814E8C"/>
    <w:rsid w:val="008150C6"/>
    <w:rsid w:val="008158FD"/>
    <w:rsid w:val="00815F22"/>
    <w:rsid w:val="008164D1"/>
    <w:rsid w:val="008169E4"/>
    <w:rsid w:val="00817133"/>
    <w:rsid w:val="0081785A"/>
    <w:rsid w:val="00817C5D"/>
    <w:rsid w:val="00820276"/>
    <w:rsid w:val="00820D34"/>
    <w:rsid w:val="00821186"/>
    <w:rsid w:val="00821376"/>
    <w:rsid w:val="00821424"/>
    <w:rsid w:val="0082142C"/>
    <w:rsid w:val="008215D2"/>
    <w:rsid w:val="008217E5"/>
    <w:rsid w:val="0082204D"/>
    <w:rsid w:val="00822542"/>
    <w:rsid w:val="008225A0"/>
    <w:rsid w:val="0082269E"/>
    <w:rsid w:val="00822884"/>
    <w:rsid w:val="00822CD2"/>
    <w:rsid w:val="00823088"/>
    <w:rsid w:val="00823108"/>
    <w:rsid w:val="008235FD"/>
    <w:rsid w:val="0082392F"/>
    <w:rsid w:val="00823B20"/>
    <w:rsid w:val="0082456A"/>
    <w:rsid w:val="00824670"/>
    <w:rsid w:val="00824D06"/>
    <w:rsid w:val="008250B6"/>
    <w:rsid w:val="00825CD7"/>
    <w:rsid w:val="0082604C"/>
    <w:rsid w:val="00826250"/>
    <w:rsid w:val="00826AC1"/>
    <w:rsid w:val="00826D94"/>
    <w:rsid w:val="008270BF"/>
    <w:rsid w:val="008273B8"/>
    <w:rsid w:val="008276B6"/>
    <w:rsid w:val="00827861"/>
    <w:rsid w:val="00827EEC"/>
    <w:rsid w:val="00827FDE"/>
    <w:rsid w:val="0083050B"/>
    <w:rsid w:val="00830DA1"/>
    <w:rsid w:val="00830EAE"/>
    <w:rsid w:val="00831287"/>
    <w:rsid w:val="0083171E"/>
    <w:rsid w:val="00831F80"/>
    <w:rsid w:val="00831FF8"/>
    <w:rsid w:val="00832CF7"/>
    <w:rsid w:val="008331AD"/>
    <w:rsid w:val="0083330F"/>
    <w:rsid w:val="008333D2"/>
    <w:rsid w:val="0083366C"/>
    <w:rsid w:val="00833EB2"/>
    <w:rsid w:val="008340BE"/>
    <w:rsid w:val="008341AD"/>
    <w:rsid w:val="008341FA"/>
    <w:rsid w:val="008350BC"/>
    <w:rsid w:val="00835150"/>
    <w:rsid w:val="008353C7"/>
    <w:rsid w:val="00835777"/>
    <w:rsid w:val="008357ED"/>
    <w:rsid w:val="0083605D"/>
    <w:rsid w:val="00836490"/>
    <w:rsid w:val="0083650F"/>
    <w:rsid w:val="00837767"/>
    <w:rsid w:val="008405C6"/>
    <w:rsid w:val="00840A4A"/>
    <w:rsid w:val="00840A8B"/>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110"/>
    <w:rsid w:val="00845BF9"/>
    <w:rsid w:val="00845D22"/>
    <w:rsid w:val="00845FEA"/>
    <w:rsid w:val="00846078"/>
    <w:rsid w:val="00846198"/>
    <w:rsid w:val="0084720E"/>
    <w:rsid w:val="0084739C"/>
    <w:rsid w:val="008475B8"/>
    <w:rsid w:val="00847776"/>
    <w:rsid w:val="00847CB8"/>
    <w:rsid w:val="00850582"/>
    <w:rsid w:val="0085065E"/>
    <w:rsid w:val="00850826"/>
    <w:rsid w:val="008511AB"/>
    <w:rsid w:val="00851232"/>
    <w:rsid w:val="008514EE"/>
    <w:rsid w:val="00851599"/>
    <w:rsid w:val="00851918"/>
    <w:rsid w:val="00851996"/>
    <w:rsid w:val="00851D6C"/>
    <w:rsid w:val="0085206D"/>
    <w:rsid w:val="00852A37"/>
    <w:rsid w:val="00853340"/>
    <w:rsid w:val="00853382"/>
    <w:rsid w:val="00853421"/>
    <w:rsid w:val="00853C0D"/>
    <w:rsid w:val="00853D5A"/>
    <w:rsid w:val="00853D5F"/>
    <w:rsid w:val="00853FAD"/>
    <w:rsid w:val="008544C8"/>
    <w:rsid w:val="0085491A"/>
    <w:rsid w:val="00854CB3"/>
    <w:rsid w:val="00855ACD"/>
    <w:rsid w:val="00855B51"/>
    <w:rsid w:val="00855B8C"/>
    <w:rsid w:val="00855C61"/>
    <w:rsid w:val="008565A4"/>
    <w:rsid w:val="00856F1F"/>
    <w:rsid w:val="0085721E"/>
    <w:rsid w:val="008573AA"/>
    <w:rsid w:val="008575A7"/>
    <w:rsid w:val="0085777D"/>
    <w:rsid w:val="00857864"/>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C60"/>
    <w:rsid w:val="00862E2C"/>
    <w:rsid w:val="008631A9"/>
    <w:rsid w:val="0086324F"/>
    <w:rsid w:val="008632F8"/>
    <w:rsid w:val="008634DF"/>
    <w:rsid w:val="00863C43"/>
    <w:rsid w:val="00863E29"/>
    <w:rsid w:val="00863F2D"/>
    <w:rsid w:val="00863F30"/>
    <w:rsid w:val="00864FFA"/>
    <w:rsid w:val="008652E1"/>
    <w:rsid w:val="00865788"/>
    <w:rsid w:val="008660A3"/>
    <w:rsid w:val="00866413"/>
    <w:rsid w:val="00866473"/>
    <w:rsid w:val="008664B7"/>
    <w:rsid w:val="00866799"/>
    <w:rsid w:val="00866B5D"/>
    <w:rsid w:val="00866FA0"/>
    <w:rsid w:val="0086704D"/>
    <w:rsid w:val="00867094"/>
    <w:rsid w:val="00867241"/>
    <w:rsid w:val="00867803"/>
    <w:rsid w:val="00867838"/>
    <w:rsid w:val="00867AE4"/>
    <w:rsid w:val="00867B1B"/>
    <w:rsid w:val="0087000E"/>
    <w:rsid w:val="008708B7"/>
    <w:rsid w:val="008708CC"/>
    <w:rsid w:val="00870EAE"/>
    <w:rsid w:val="00870EB4"/>
    <w:rsid w:val="00870F86"/>
    <w:rsid w:val="008717EA"/>
    <w:rsid w:val="00871F19"/>
    <w:rsid w:val="0087234D"/>
    <w:rsid w:val="0087240E"/>
    <w:rsid w:val="00872618"/>
    <w:rsid w:val="00872DC3"/>
    <w:rsid w:val="00872DED"/>
    <w:rsid w:val="00872E47"/>
    <w:rsid w:val="00872E6C"/>
    <w:rsid w:val="00873083"/>
    <w:rsid w:val="008730F1"/>
    <w:rsid w:val="008731AC"/>
    <w:rsid w:val="008735A0"/>
    <w:rsid w:val="008735E7"/>
    <w:rsid w:val="0087383F"/>
    <w:rsid w:val="00873A0B"/>
    <w:rsid w:val="00873B4A"/>
    <w:rsid w:val="00873B67"/>
    <w:rsid w:val="00873D6A"/>
    <w:rsid w:val="0087453D"/>
    <w:rsid w:val="00874878"/>
    <w:rsid w:val="00874A95"/>
    <w:rsid w:val="008755B4"/>
    <w:rsid w:val="00875740"/>
    <w:rsid w:val="00875AD2"/>
    <w:rsid w:val="00875D5C"/>
    <w:rsid w:val="0087602A"/>
    <w:rsid w:val="008761F8"/>
    <w:rsid w:val="00876386"/>
    <w:rsid w:val="0087648B"/>
    <w:rsid w:val="00876DB2"/>
    <w:rsid w:val="00876F20"/>
    <w:rsid w:val="00876F40"/>
    <w:rsid w:val="008770EE"/>
    <w:rsid w:val="008771E6"/>
    <w:rsid w:val="00877416"/>
    <w:rsid w:val="00877A82"/>
    <w:rsid w:val="00877FC1"/>
    <w:rsid w:val="00880BBD"/>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E16"/>
    <w:rsid w:val="00885F7E"/>
    <w:rsid w:val="008868D6"/>
    <w:rsid w:val="00886FF3"/>
    <w:rsid w:val="008878E7"/>
    <w:rsid w:val="00887CA6"/>
    <w:rsid w:val="00887D3F"/>
    <w:rsid w:val="00890582"/>
    <w:rsid w:val="00890E1D"/>
    <w:rsid w:val="00890E83"/>
    <w:rsid w:val="0089104C"/>
    <w:rsid w:val="00891902"/>
    <w:rsid w:val="0089196C"/>
    <w:rsid w:val="00891CE9"/>
    <w:rsid w:val="00891D12"/>
    <w:rsid w:val="00891D93"/>
    <w:rsid w:val="00892333"/>
    <w:rsid w:val="00892445"/>
    <w:rsid w:val="0089292B"/>
    <w:rsid w:val="00892BAA"/>
    <w:rsid w:val="00893077"/>
    <w:rsid w:val="00893230"/>
    <w:rsid w:val="00893861"/>
    <w:rsid w:val="00894254"/>
    <w:rsid w:val="00894622"/>
    <w:rsid w:val="008949A8"/>
    <w:rsid w:val="00894FF4"/>
    <w:rsid w:val="008952D4"/>
    <w:rsid w:val="00895479"/>
    <w:rsid w:val="008956FE"/>
    <w:rsid w:val="00895E53"/>
    <w:rsid w:val="008962E4"/>
    <w:rsid w:val="008965A1"/>
    <w:rsid w:val="008966A0"/>
    <w:rsid w:val="00896B0F"/>
    <w:rsid w:val="00897499"/>
    <w:rsid w:val="00897FEB"/>
    <w:rsid w:val="008A02AB"/>
    <w:rsid w:val="008A091C"/>
    <w:rsid w:val="008A0BCA"/>
    <w:rsid w:val="008A0C16"/>
    <w:rsid w:val="008A0CD9"/>
    <w:rsid w:val="008A10B9"/>
    <w:rsid w:val="008A1EB2"/>
    <w:rsid w:val="008A1EDC"/>
    <w:rsid w:val="008A1FC1"/>
    <w:rsid w:val="008A22A7"/>
    <w:rsid w:val="008A252F"/>
    <w:rsid w:val="008A2579"/>
    <w:rsid w:val="008A286D"/>
    <w:rsid w:val="008A2CD9"/>
    <w:rsid w:val="008A2FF8"/>
    <w:rsid w:val="008A32CD"/>
    <w:rsid w:val="008A36C7"/>
    <w:rsid w:val="008A3743"/>
    <w:rsid w:val="008A3BDF"/>
    <w:rsid w:val="008A3DD5"/>
    <w:rsid w:val="008A406D"/>
    <w:rsid w:val="008A45FA"/>
    <w:rsid w:val="008A4736"/>
    <w:rsid w:val="008A4A8A"/>
    <w:rsid w:val="008A554A"/>
    <w:rsid w:val="008A5817"/>
    <w:rsid w:val="008A5873"/>
    <w:rsid w:val="008A630A"/>
    <w:rsid w:val="008A65DF"/>
    <w:rsid w:val="008A6826"/>
    <w:rsid w:val="008A6CE2"/>
    <w:rsid w:val="008A6EB7"/>
    <w:rsid w:val="008A6EC1"/>
    <w:rsid w:val="008A74A6"/>
    <w:rsid w:val="008A74F4"/>
    <w:rsid w:val="008A7646"/>
    <w:rsid w:val="008A76E0"/>
    <w:rsid w:val="008A7883"/>
    <w:rsid w:val="008A7F83"/>
    <w:rsid w:val="008B0307"/>
    <w:rsid w:val="008B0477"/>
    <w:rsid w:val="008B04C3"/>
    <w:rsid w:val="008B06FD"/>
    <w:rsid w:val="008B0725"/>
    <w:rsid w:val="008B07ED"/>
    <w:rsid w:val="008B09B3"/>
    <w:rsid w:val="008B0A6F"/>
    <w:rsid w:val="008B0C05"/>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08D"/>
    <w:rsid w:val="008B34FB"/>
    <w:rsid w:val="008B3589"/>
    <w:rsid w:val="008B37AD"/>
    <w:rsid w:val="008B389F"/>
    <w:rsid w:val="008B3954"/>
    <w:rsid w:val="008B3D35"/>
    <w:rsid w:val="008B3EC5"/>
    <w:rsid w:val="008B4108"/>
    <w:rsid w:val="008B4492"/>
    <w:rsid w:val="008B44A1"/>
    <w:rsid w:val="008B4866"/>
    <w:rsid w:val="008B4D60"/>
    <w:rsid w:val="008B52DB"/>
    <w:rsid w:val="008B5D86"/>
    <w:rsid w:val="008B5DE1"/>
    <w:rsid w:val="008B60A5"/>
    <w:rsid w:val="008B7436"/>
    <w:rsid w:val="008B7A55"/>
    <w:rsid w:val="008B7D9A"/>
    <w:rsid w:val="008B7F4C"/>
    <w:rsid w:val="008C03EB"/>
    <w:rsid w:val="008C055E"/>
    <w:rsid w:val="008C07DF"/>
    <w:rsid w:val="008C0898"/>
    <w:rsid w:val="008C0EA9"/>
    <w:rsid w:val="008C0EC5"/>
    <w:rsid w:val="008C116C"/>
    <w:rsid w:val="008C11B4"/>
    <w:rsid w:val="008C1399"/>
    <w:rsid w:val="008C1BEA"/>
    <w:rsid w:val="008C21E1"/>
    <w:rsid w:val="008C2760"/>
    <w:rsid w:val="008C2A9A"/>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7E"/>
    <w:rsid w:val="008C5FED"/>
    <w:rsid w:val="008C612B"/>
    <w:rsid w:val="008C69A0"/>
    <w:rsid w:val="008C6C70"/>
    <w:rsid w:val="008C6EB7"/>
    <w:rsid w:val="008C7089"/>
    <w:rsid w:val="008C73CC"/>
    <w:rsid w:val="008C7725"/>
    <w:rsid w:val="008C7782"/>
    <w:rsid w:val="008C78D2"/>
    <w:rsid w:val="008C7FBE"/>
    <w:rsid w:val="008D04EB"/>
    <w:rsid w:val="008D07A4"/>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37D7"/>
    <w:rsid w:val="008D4112"/>
    <w:rsid w:val="008D420D"/>
    <w:rsid w:val="008D43B8"/>
    <w:rsid w:val="008D49A6"/>
    <w:rsid w:val="008D51EB"/>
    <w:rsid w:val="008D5402"/>
    <w:rsid w:val="008D593C"/>
    <w:rsid w:val="008D5B2B"/>
    <w:rsid w:val="008D5C42"/>
    <w:rsid w:val="008D63DF"/>
    <w:rsid w:val="008D6B9E"/>
    <w:rsid w:val="008D759F"/>
    <w:rsid w:val="008D7656"/>
    <w:rsid w:val="008D79C7"/>
    <w:rsid w:val="008D7E73"/>
    <w:rsid w:val="008E03AC"/>
    <w:rsid w:val="008E061C"/>
    <w:rsid w:val="008E0742"/>
    <w:rsid w:val="008E09A7"/>
    <w:rsid w:val="008E1152"/>
    <w:rsid w:val="008E14A5"/>
    <w:rsid w:val="008E1607"/>
    <w:rsid w:val="008E1633"/>
    <w:rsid w:val="008E17B0"/>
    <w:rsid w:val="008E1821"/>
    <w:rsid w:val="008E194E"/>
    <w:rsid w:val="008E1D4D"/>
    <w:rsid w:val="008E2154"/>
    <w:rsid w:val="008E268F"/>
    <w:rsid w:val="008E38B2"/>
    <w:rsid w:val="008E391F"/>
    <w:rsid w:val="008E3998"/>
    <w:rsid w:val="008E3A1D"/>
    <w:rsid w:val="008E3A53"/>
    <w:rsid w:val="008E3CD1"/>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01A"/>
    <w:rsid w:val="008E616D"/>
    <w:rsid w:val="008E6276"/>
    <w:rsid w:val="008E7021"/>
    <w:rsid w:val="008E79DA"/>
    <w:rsid w:val="008E7B9A"/>
    <w:rsid w:val="008F0411"/>
    <w:rsid w:val="008F0A15"/>
    <w:rsid w:val="008F0CA9"/>
    <w:rsid w:val="008F0D20"/>
    <w:rsid w:val="008F0D28"/>
    <w:rsid w:val="008F0E6F"/>
    <w:rsid w:val="008F10CF"/>
    <w:rsid w:val="008F1FF7"/>
    <w:rsid w:val="008F20E8"/>
    <w:rsid w:val="008F2399"/>
    <w:rsid w:val="008F23CA"/>
    <w:rsid w:val="008F23DE"/>
    <w:rsid w:val="008F25CB"/>
    <w:rsid w:val="008F26A9"/>
    <w:rsid w:val="008F2D42"/>
    <w:rsid w:val="008F31C5"/>
    <w:rsid w:val="008F31CD"/>
    <w:rsid w:val="008F32BA"/>
    <w:rsid w:val="008F368E"/>
    <w:rsid w:val="008F393B"/>
    <w:rsid w:val="008F39BB"/>
    <w:rsid w:val="008F400F"/>
    <w:rsid w:val="008F4B3D"/>
    <w:rsid w:val="008F4E29"/>
    <w:rsid w:val="008F53D8"/>
    <w:rsid w:val="008F57A9"/>
    <w:rsid w:val="008F6049"/>
    <w:rsid w:val="008F67D6"/>
    <w:rsid w:val="008F6CDE"/>
    <w:rsid w:val="008F6F2C"/>
    <w:rsid w:val="008F76C5"/>
    <w:rsid w:val="008F7E77"/>
    <w:rsid w:val="009000CE"/>
    <w:rsid w:val="009001C5"/>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0F"/>
    <w:rsid w:val="0090274D"/>
    <w:rsid w:val="00902931"/>
    <w:rsid w:val="009029F9"/>
    <w:rsid w:val="0090376C"/>
    <w:rsid w:val="00903A4F"/>
    <w:rsid w:val="0090400A"/>
    <w:rsid w:val="00904275"/>
    <w:rsid w:val="0090449F"/>
    <w:rsid w:val="009045F3"/>
    <w:rsid w:val="0090478E"/>
    <w:rsid w:val="009048FE"/>
    <w:rsid w:val="00904A88"/>
    <w:rsid w:val="009053B8"/>
    <w:rsid w:val="00905819"/>
    <w:rsid w:val="00905BF6"/>
    <w:rsid w:val="00905E22"/>
    <w:rsid w:val="009060FB"/>
    <w:rsid w:val="00906F26"/>
    <w:rsid w:val="009072DC"/>
    <w:rsid w:val="009078FF"/>
    <w:rsid w:val="009079A8"/>
    <w:rsid w:val="00907A32"/>
    <w:rsid w:val="00907C35"/>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431"/>
    <w:rsid w:val="009155B4"/>
    <w:rsid w:val="009158E0"/>
    <w:rsid w:val="0091599A"/>
    <w:rsid w:val="00915DDC"/>
    <w:rsid w:val="00915DF8"/>
    <w:rsid w:val="00915E75"/>
    <w:rsid w:val="00916636"/>
    <w:rsid w:val="009166A0"/>
    <w:rsid w:val="009168C8"/>
    <w:rsid w:val="00916D56"/>
    <w:rsid w:val="00916F6B"/>
    <w:rsid w:val="0091708F"/>
    <w:rsid w:val="00917366"/>
    <w:rsid w:val="0091782D"/>
    <w:rsid w:val="009179A0"/>
    <w:rsid w:val="00917A1B"/>
    <w:rsid w:val="00917F1D"/>
    <w:rsid w:val="00920036"/>
    <w:rsid w:val="009205E0"/>
    <w:rsid w:val="00920694"/>
    <w:rsid w:val="00920778"/>
    <w:rsid w:val="00920A75"/>
    <w:rsid w:val="00920B20"/>
    <w:rsid w:val="00921298"/>
    <w:rsid w:val="0092151C"/>
    <w:rsid w:val="0092154F"/>
    <w:rsid w:val="009216C5"/>
    <w:rsid w:val="009219E6"/>
    <w:rsid w:val="00921ADB"/>
    <w:rsid w:val="00921D18"/>
    <w:rsid w:val="0092268E"/>
    <w:rsid w:val="009233DE"/>
    <w:rsid w:val="009237D5"/>
    <w:rsid w:val="00923A7D"/>
    <w:rsid w:val="00923D6B"/>
    <w:rsid w:val="00923ED0"/>
    <w:rsid w:val="00924296"/>
    <w:rsid w:val="00924356"/>
    <w:rsid w:val="0092498D"/>
    <w:rsid w:val="00924D41"/>
    <w:rsid w:val="009262EF"/>
    <w:rsid w:val="009263C5"/>
    <w:rsid w:val="00926635"/>
    <w:rsid w:val="0092690E"/>
    <w:rsid w:val="00926A9C"/>
    <w:rsid w:val="00926DBA"/>
    <w:rsid w:val="00927280"/>
    <w:rsid w:val="009273F2"/>
    <w:rsid w:val="00927698"/>
    <w:rsid w:val="00927733"/>
    <w:rsid w:val="00927802"/>
    <w:rsid w:val="009309CB"/>
    <w:rsid w:val="00930CDA"/>
    <w:rsid w:val="00930E90"/>
    <w:rsid w:val="00931074"/>
    <w:rsid w:val="0093152C"/>
    <w:rsid w:val="00931615"/>
    <w:rsid w:val="00931628"/>
    <w:rsid w:val="00931663"/>
    <w:rsid w:val="00931762"/>
    <w:rsid w:val="00931A83"/>
    <w:rsid w:val="00932AC5"/>
    <w:rsid w:val="00932D87"/>
    <w:rsid w:val="009332D7"/>
    <w:rsid w:val="00933480"/>
    <w:rsid w:val="009334D4"/>
    <w:rsid w:val="009337CC"/>
    <w:rsid w:val="0093390F"/>
    <w:rsid w:val="00934669"/>
    <w:rsid w:val="009346D2"/>
    <w:rsid w:val="009358E4"/>
    <w:rsid w:val="00935A39"/>
    <w:rsid w:val="00935C95"/>
    <w:rsid w:val="009361FC"/>
    <w:rsid w:val="00936B36"/>
    <w:rsid w:val="00936FCD"/>
    <w:rsid w:val="009370B8"/>
    <w:rsid w:val="00937572"/>
    <w:rsid w:val="00937AA7"/>
    <w:rsid w:val="00937C9C"/>
    <w:rsid w:val="00937CE0"/>
    <w:rsid w:val="009400AD"/>
    <w:rsid w:val="009401DE"/>
    <w:rsid w:val="00940287"/>
    <w:rsid w:val="00940289"/>
    <w:rsid w:val="009403A8"/>
    <w:rsid w:val="00940538"/>
    <w:rsid w:val="009406CB"/>
    <w:rsid w:val="00940D2C"/>
    <w:rsid w:val="009415A2"/>
    <w:rsid w:val="00941A68"/>
    <w:rsid w:val="00941B28"/>
    <w:rsid w:val="00941C45"/>
    <w:rsid w:val="009420C0"/>
    <w:rsid w:val="0094217C"/>
    <w:rsid w:val="00942A43"/>
    <w:rsid w:val="00942FEB"/>
    <w:rsid w:val="00943258"/>
    <w:rsid w:val="00943510"/>
    <w:rsid w:val="009439AD"/>
    <w:rsid w:val="0094437D"/>
    <w:rsid w:val="009448F0"/>
    <w:rsid w:val="00945301"/>
    <w:rsid w:val="00946175"/>
    <w:rsid w:val="00946ADC"/>
    <w:rsid w:val="00946B61"/>
    <w:rsid w:val="0094737E"/>
    <w:rsid w:val="009474FD"/>
    <w:rsid w:val="00947769"/>
    <w:rsid w:val="0094776D"/>
    <w:rsid w:val="00947A67"/>
    <w:rsid w:val="00947D63"/>
    <w:rsid w:val="00950623"/>
    <w:rsid w:val="00950807"/>
    <w:rsid w:val="00950850"/>
    <w:rsid w:val="0095115D"/>
    <w:rsid w:val="009516DF"/>
    <w:rsid w:val="00951C25"/>
    <w:rsid w:val="0095255F"/>
    <w:rsid w:val="0095284D"/>
    <w:rsid w:val="00952AD3"/>
    <w:rsid w:val="00953095"/>
    <w:rsid w:val="00953229"/>
    <w:rsid w:val="00953578"/>
    <w:rsid w:val="00953775"/>
    <w:rsid w:val="009538DD"/>
    <w:rsid w:val="00953AB1"/>
    <w:rsid w:val="00954275"/>
    <w:rsid w:val="00954376"/>
    <w:rsid w:val="00954432"/>
    <w:rsid w:val="00954732"/>
    <w:rsid w:val="00954894"/>
    <w:rsid w:val="00954B69"/>
    <w:rsid w:val="00954F06"/>
    <w:rsid w:val="009551CF"/>
    <w:rsid w:val="00955646"/>
    <w:rsid w:val="00955CA6"/>
    <w:rsid w:val="00955D3A"/>
    <w:rsid w:val="00956104"/>
    <w:rsid w:val="009567CC"/>
    <w:rsid w:val="009570F2"/>
    <w:rsid w:val="00957257"/>
    <w:rsid w:val="00957801"/>
    <w:rsid w:val="009601B5"/>
    <w:rsid w:val="009606A0"/>
    <w:rsid w:val="00960890"/>
    <w:rsid w:val="00960A49"/>
    <w:rsid w:val="00960CD6"/>
    <w:rsid w:val="00960D75"/>
    <w:rsid w:val="0096125C"/>
    <w:rsid w:val="00961656"/>
    <w:rsid w:val="009619A5"/>
    <w:rsid w:val="00961C08"/>
    <w:rsid w:val="00961D6A"/>
    <w:rsid w:val="00962560"/>
    <w:rsid w:val="00962891"/>
    <w:rsid w:val="00962930"/>
    <w:rsid w:val="00962F30"/>
    <w:rsid w:val="0096323F"/>
    <w:rsid w:val="009638FB"/>
    <w:rsid w:val="00963AE0"/>
    <w:rsid w:val="00964649"/>
    <w:rsid w:val="00964A58"/>
    <w:rsid w:val="00964D50"/>
    <w:rsid w:val="00964E09"/>
    <w:rsid w:val="00964E1E"/>
    <w:rsid w:val="00965108"/>
    <w:rsid w:val="00965611"/>
    <w:rsid w:val="0096585E"/>
    <w:rsid w:val="00965A7B"/>
    <w:rsid w:val="0096661C"/>
    <w:rsid w:val="00966992"/>
    <w:rsid w:val="009672BE"/>
    <w:rsid w:val="009673A0"/>
    <w:rsid w:val="0096778D"/>
    <w:rsid w:val="009677CE"/>
    <w:rsid w:val="00967826"/>
    <w:rsid w:val="00967842"/>
    <w:rsid w:val="00970197"/>
    <w:rsid w:val="00970253"/>
    <w:rsid w:val="00970472"/>
    <w:rsid w:val="00970556"/>
    <w:rsid w:val="0097075E"/>
    <w:rsid w:val="00970855"/>
    <w:rsid w:val="00970DCF"/>
    <w:rsid w:val="0097141D"/>
    <w:rsid w:val="00971BB6"/>
    <w:rsid w:val="00971E58"/>
    <w:rsid w:val="009723BC"/>
    <w:rsid w:val="00972859"/>
    <w:rsid w:val="00972B90"/>
    <w:rsid w:val="00972F13"/>
    <w:rsid w:val="0097318A"/>
    <w:rsid w:val="0097366D"/>
    <w:rsid w:val="00973AFD"/>
    <w:rsid w:val="00973C51"/>
    <w:rsid w:val="00973E98"/>
    <w:rsid w:val="00974062"/>
    <w:rsid w:val="00974175"/>
    <w:rsid w:val="009741AF"/>
    <w:rsid w:val="00974E1F"/>
    <w:rsid w:val="009752D2"/>
    <w:rsid w:val="00975328"/>
    <w:rsid w:val="009753BC"/>
    <w:rsid w:val="0097596F"/>
    <w:rsid w:val="00975A43"/>
    <w:rsid w:val="00975C2E"/>
    <w:rsid w:val="00975E8D"/>
    <w:rsid w:val="00975EF9"/>
    <w:rsid w:val="00975F7E"/>
    <w:rsid w:val="00976054"/>
    <w:rsid w:val="00977007"/>
    <w:rsid w:val="00977188"/>
    <w:rsid w:val="0097719A"/>
    <w:rsid w:val="009778F2"/>
    <w:rsid w:val="00977DFC"/>
    <w:rsid w:val="00977E39"/>
    <w:rsid w:val="00977ED0"/>
    <w:rsid w:val="0098056C"/>
    <w:rsid w:val="009806C9"/>
    <w:rsid w:val="00980D49"/>
    <w:rsid w:val="00981003"/>
    <w:rsid w:val="00981254"/>
    <w:rsid w:val="00981488"/>
    <w:rsid w:val="0098154F"/>
    <w:rsid w:val="00981891"/>
    <w:rsid w:val="009819FE"/>
    <w:rsid w:val="00981C35"/>
    <w:rsid w:val="00981E35"/>
    <w:rsid w:val="00982089"/>
    <w:rsid w:val="009821C3"/>
    <w:rsid w:val="00982246"/>
    <w:rsid w:val="00982578"/>
    <w:rsid w:val="0098296D"/>
    <w:rsid w:val="00982B83"/>
    <w:rsid w:val="009836AF"/>
    <w:rsid w:val="009836EC"/>
    <w:rsid w:val="00983FDC"/>
    <w:rsid w:val="009842EE"/>
    <w:rsid w:val="00984673"/>
    <w:rsid w:val="00984C23"/>
    <w:rsid w:val="009850D4"/>
    <w:rsid w:val="009851A7"/>
    <w:rsid w:val="009851B7"/>
    <w:rsid w:val="00985354"/>
    <w:rsid w:val="00985D0A"/>
    <w:rsid w:val="00985D2E"/>
    <w:rsid w:val="00985E3E"/>
    <w:rsid w:val="00986179"/>
    <w:rsid w:val="00986341"/>
    <w:rsid w:val="00986466"/>
    <w:rsid w:val="00986587"/>
    <w:rsid w:val="0098670E"/>
    <w:rsid w:val="0098686C"/>
    <w:rsid w:val="00986A01"/>
    <w:rsid w:val="00986A04"/>
    <w:rsid w:val="00986AAC"/>
    <w:rsid w:val="00986AD7"/>
    <w:rsid w:val="00986B54"/>
    <w:rsid w:val="00986E95"/>
    <w:rsid w:val="00987214"/>
    <w:rsid w:val="009873BD"/>
    <w:rsid w:val="00987497"/>
    <w:rsid w:val="009901F6"/>
    <w:rsid w:val="0099022B"/>
    <w:rsid w:val="00990260"/>
    <w:rsid w:val="009908B1"/>
    <w:rsid w:val="00990A03"/>
    <w:rsid w:val="00990BC5"/>
    <w:rsid w:val="00990C1E"/>
    <w:rsid w:val="00990D4F"/>
    <w:rsid w:val="00990D5B"/>
    <w:rsid w:val="00990FD6"/>
    <w:rsid w:val="009912E7"/>
    <w:rsid w:val="00991769"/>
    <w:rsid w:val="0099188B"/>
    <w:rsid w:val="00991923"/>
    <w:rsid w:val="00991C81"/>
    <w:rsid w:val="00992227"/>
    <w:rsid w:val="00992434"/>
    <w:rsid w:val="00992BEB"/>
    <w:rsid w:val="00992E2C"/>
    <w:rsid w:val="00993035"/>
    <w:rsid w:val="00993602"/>
    <w:rsid w:val="009940A5"/>
    <w:rsid w:val="0099481E"/>
    <w:rsid w:val="00994C79"/>
    <w:rsid w:val="00994CE9"/>
    <w:rsid w:val="009952AC"/>
    <w:rsid w:val="00995424"/>
    <w:rsid w:val="009955D1"/>
    <w:rsid w:val="009961CF"/>
    <w:rsid w:val="00996386"/>
    <w:rsid w:val="009966C8"/>
    <w:rsid w:val="009969DF"/>
    <w:rsid w:val="00996A34"/>
    <w:rsid w:val="00996BAB"/>
    <w:rsid w:val="00996E77"/>
    <w:rsid w:val="00997737"/>
    <w:rsid w:val="00997B45"/>
    <w:rsid w:val="00997E98"/>
    <w:rsid w:val="009A0104"/>
    <w:rsid w:val="009A04F8"/>
    <w:rsid w:val="009A0658"/>
    <w:rsid w:val="009A0881"/>
    <w:rsid w:val="009A0D40"/>
    <w:rsid w:val="009A15EE"/>
    <w:rsid w:val="009A1B26"/>
    <w:rsid w:val="009A22F0"/>
    <w:rsid w:val="009A250F"/>
    <w:rsid w:val="009A251D"/>
    <w:rsid w:val="009A284D"/>
    <w:rsid w:val="009A2E51"/>
    <w:rsid w:val="009A309D"/>
    <w:rsid w:val="009A31EB"/>
    <w:rsid w:val="009A3691"/>
    <w:rsid w:val="009A47F0"/>
    <w:rsid w:val="009A4E77"/>
    <w:rsid w:val="009A50B4"/>
    <w:rsid w:val="009A5992"/>
    <w:rsid w:val="009A5FB3"/>
    <w:rsid w:val="009A616B"/>
    <w:rsid w:val="009A619A"/>
    <w:rsid w:val="009A674F"/>
    <w:rsid w:val="009A6F13"/>
    <w:rsid w:val="009A7206"/>
    <w:rsid w:val="009A7D0C"/>
    <w:rsid w:val="009A7DC5"/>
    <w:rsid w:val="009B05E4"/>
    <w:rsid w:val="009B0939"/>
    <w:rsid w:val="009B1346"/>
    <w:rsid w:val="009B1571"/>
    <w:rsid w:val="009B1BA8"/>
    <w:rsid w:val="009B1C21"/>
    <w:rsid w:val="009B2073"/>
    <w:rsid w:val="009B25B9"/>
    <w:rsid w:val="009B27DF"/>
    <w:rsid w:val="009B280E"/>
    <w:rsid w:val="009B354F"/>
    <w:rsid w:val="009B35A2"/>
    <w:rsid w:val="009B3A63"/>
    <w:rsid w:val="009B3CDF"/>
    <w:rsid w:val="009B3FE5"/>
    <w:rsid w:val="009B4742"/>
    <w:rsid w:val="009B50EF"/>
    <w:rsid w:val="009B5100"/>
    <w:rsid w:val="009B554D"/>
    <w:rsid w:val="009B564B"/>
    <w:rsid w:val="009B588A"/>
    <w:rsid w:val="009B5BD9"/>
    <w:rsid w:val="009B5D7C"/>
    <w:rsid w:val="009B6075"/>
    <w:rsid w:val="009B6371"/>
    <w:rsid w:val="009B6407"/>
    <w:rsid w:val="009B6A9F"/>
    <w:rsid w:val="009B7238"/>
    <w:rsid w:val="009B7BD5"/>
    <w:rsid w:val="009B7DF5"/>
    <w:rsid w:val="009B7E87"/>
    <w:rsid w:val="009C0545"/>
    <w:rsid w:val="009C0747"/>
    <w:rsid w:val="009C07CF"/>
    <w:rsid w:val="009C096F"/>
    <w:rsid w:val="009C0D94"/>
    <w:rsid w:val="009C110E"/>
    <w:rsid w:val="009C1B1C"/>
    <w:rsid w:val="009C1C88"/>
    <w:rsid w:val="009C1F66"/>
    <w:rsid w:val="009C1FB7"/>
    <w:rsid w:val="009C1FC5"/>
    <w:rsid w:val="009C1FDF"/>
    <w:rsid w:val="009C2375"/>
    <w:rsid w:val="009C2825"/>
    <w:rsid w:val="009C285C"/>
    <w:rsid w:val="009C2B09"/>
    <w:rsid w:val="009C3795"/>
    <w:rsid w:val="009C3BAE"/>
    <w:rsid w:val="009C3C11"/>
    <w:rsid w:val="009C3E7C"/>
    <w:rsid w:val="009C4289"/>
    <w:rsid w:val="009C44BA"/>
    <w:rsid w:val="009C46A0"/>
    <w:rsid w:val="009C4CAD"/>
    <w:rsid w:val="009C5054"/>
    <w:rsid w:val="009C53F8"/>
    <w:rsid w:val="009C58F7"/>
    <w:rsid w:val="009C5DC8"/>
    <w:rsid w:val="009C5EC4"/>
    <w:rsid w:val="009C621F"/>
    <w:rsid w:val="009C67A2"/>
    <w:rsid w:val="009C67C2"/>
    <w:rsid w:val="009C6E50"/>
    <w:rsid w:val="009C6F59"/>
    <w:rsid w:val="009C704B"/>
    <w:rsid w:val="009C70F3"/>
    <w:rsid w:val="009C737F"/>
    <w:rsid w:val="009C7741"/>
    <w:rsid w:val="009C7BAC"/>
    <w:rsid w:val="009C7F48"/>
    <w:rsid w:val="009D0020"/>
    <w:rsid w:val="009D0666"/>
    <w:rsid w:val="009D07CD"/>
    <w:rsid w:val="009D08A2"/>
    <w:rsid w:val="009D0A90"/>
    <w:rsid w:val="009D0F44"/>
    <w:rsid w:val="009D1023"/>
    <w:rsid w:val="009D12E2"/>
    <w:rsid w:val="009D158B"/>
    <w:rsid w:val="009D1760"/>
    <w:rsid w:val="009D1B5D"/>
    <w:rsid w:val="009D1BC4"/>
    <w:rsid w:val="009D2494"/>
    <w:rsid w:val="009D2B15"/>
    <w:rsid w:val="009D2CEE"/>
    <w:rsid w:val="009D34B9"/>
    <w:rsid w:val="009D358F"/>
    <w:rsid w:val="009D39C0"/>
    <w:rsid w:val="009D3A4F"/>
    <w:rsid w:val="009D3FAE"/>
    <w:rsid w:val="009D47B0"/>
    <w:rsid w:val="009D4B28"/>
    <w:rsid w:val="009D4BBF"/>
    <w:rsid w:val="009D5135"/>
    <w:rsid w:val="009D516B"/>
    <w:rsid w:val="009D52B0"/>
    <w:rsid w:val="009D52CF"/>
    <w:rsid w:val="009D5584"/>
    <w:rsid w:val="009D58C4"/>
    <w:rsid w:val="009D5D10"/>
    <w:rsid w:val="009D5D35"/>
    <w:rsid w:val="009D5DB4"/>
    <w:rsid w:val="009D5E16"/>
    <w:rsid w:val="009D5F4E"/>
    <w:rsid w:val="009D6122"/>
    <w:rsid w:val="009D6295"/>
    <w:rsid w:val="009D6961"/>
    <w:rsid w:val="009D69E8"/>
    <w:rsid w:val="009D6C7C"/>
    <w:rsid w:val="009D6F85"/>
    <w:rsid w:val="009D702A"/>
    <w:rsid w:val="009D710B"/>
    <w:rsid w:val="009D7241"/>
    <w:rsid w:val="009D7244"/>
    <w:rsid w:val="009D7617"/>
    <w:rsid w:val="009D76FF"/>
    <w:rsid w:val="009D7991"/>
    <w:rsid w:val="009D7B4B"/>
    <w:rsid w:val="009D7CEE"/>
    <w:rsid w:val="009D7D81"/>
    <w:rsid w:val="009D7DEF"/>
    <w:rsid w:val="009E00B7"/>
    <w:rsid w:val="009E0528"/>
    <w:rsid w:val="009E05CD"/>
    <w:rsid w:val="009E13FF"/>
    <w:rsid w:val="009E194B"/>
    <w:rsid w:val="009E1A94"/>
    <w:rsid w:val="009E227E"/>
    <w:rsid w:val="009E23F8"/>
    <w:rsid w:val="009E2AE9"/>
    <w:rsid w:val="009E2E11"/>
    <w:rsid w:val="009E32DA"/>
    <w:rsid w:val="009E3D5A"/>
    <w:rsid w:val="009E3E3F"/>
    <w:rsid w:val="009E41D7"/>
    <w:rsid w:val="009E483B"/>
    <w:rsid w:val="009E4D41"/>
    <w:rsid w:val="009E4D50"/>
    <w:rsid w:val="009E57FF"/>
    <w:rsid w:val="009E5DE3"/>
    <w:rsid w:val="009E5FD2"/>
    <w:rsid w:val="009E635D"/>
    <w:rsid w:val="009E64BD"/>
    <w:rsid w:val="009E652D"/>
    <w:rsid w:val="009E6807"/>
    <w:rsid w:val="009E6927"/>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0"/>
    <w:rsid w:val="009F3188"/>
    <w:rsid w:val="009F31BC"/>
    <w:rsid w:val="009F35B6"/>
    <w:rsid w:val="009F39E6"/>
    <w:rsid w:val="009F3D3B"/>
    <w:rsid w:val="009F3E54"/>
    <w:rsid w:val="009F425D"/>
    <w:rsid w:val="009F426A"/>
    <w:rsid w:val="009F44DA"/>
    <w:rsid w:val="009F4603"/>
    <w:rsid w:val="009F4632"/>
    <w:rsid w:val="009F5213"/>
    <w:rsid w:val="009F5BE9"/>
    <w:rsid w:val="009F5C49"/>
    <w:rsid w:val="009F5E2D"/>
    <w:rsid w:val="009F6153"/>
    <w:rsid w:val="009F61D1"/>
    <w:rsid w:val="009F6226"/>
    <w:rsid w:val="009F6E0A"/>
    <w:rsid w:val="009F6F35"/>
    <w:rsid w:val="009F75AB"/>
    <w:rsid w:val="009F7683"/>
    <w:rsid w:val="00A00342"/>
    <w:rsid w:val="00A0048A"/>
    <w:rsid w:val="00A0049D"/>
    <w:rsid w:val="00A00748"/>
    <w:rsid w:val="00A00988"/>
    <w:rsid w:val="00A0164F"/>
    <w:rsid w:val="00A01BA4"/>
    <w:rsid w:val="00A01D5A"/>
    <w:rsid w:val="00A022EB"/>
    <w:rsid w:val="00A025CE"/>
    <w:rsid w:val="00A028EF"/>
    <w:rsid w:val="00A02EF1"/>
    <w:rsid w:val="00A0332B"/>
    <w:rsid w:val="00A03382"/>
    <w:rsid w:val="00A03A38"/>
    <w:rsid w:val="00A03C03"/>
    <w:rsid w:val="00A03CAC"/>
    <w:rsid w:val="00A04145"/>
    <w:rsid w:val="00A044FA"/>
    <w:rsid w:val="00A05050"/>
    <w:rsid w:val="00A05215"/>
    <w:rsid w:val="00A0533B"/>
    <w:rsid w:val="00A056E3"/>
    <w:rsid w:val="00A058A9"/>
    <w:rsid w:val="00A05D27"/>
    <w:rsid w:val="00A05D38"/>
    <w:rsid w:val="00A06272"/>
    <w:rsid w:val="00A064B8"/>
    <w:rsid w:val="00A06FF1"/>
    <w:rsid w:val="00A07046"/>
    <w:rsid w:val="00A0730C"/>
    <w:rsid w:val="00A0744E"/>
    <w:rsid w:val="00A07470"/>
    <w:rsid w:val="00A0761B"/>
    <w:rsid w:val="00A07981"/>
    <w:rsid w:val="00A07EAC"/>
    <w:rsid w:val="00A07FD8"/>
    <w:rsid w:val="00A10143"/>
    <w:rsid w:val="00A10774"/>
    <w:rsid w:val="00A1102D"/>
    <w:rsid w:val="00A11053"/>
    <w:rsid w:val="00A11EB2"/>
    <w:rsid w:val="00A11F35"/>
    <w:rsid w:val="00A121D2"/>
    <w:rsid w:val="00A125CE"/>
    <w:rsid w:val="00A12BB3"/>
    <w:rsid w:val="00A13022"/>
    <w:rsid w:val="00A13107"/>
    <w:rsid w:val="00A132BC"/>
    <w:rsid w:val="00A13658"/>
    <w:rsid w:val="00A136CE"/>
    <w:rsid w:val="00A13D01"/>
    <w:rsid w:val="00A13DF2"/>
    <w:rsid w:val="00A13F06"/>
    <w:rsid w:val="00A14232"/>
    <w:rsid w:val="00A147A7"/>
    <w:rsid w:val="00A14A83"/>
    <w:rsid w:val="00A14EAB"/>
    <w:rsid w:val="00A14F83"/>
    <w:rsid w:val="00A1526C"/>
    <w:rsid w:val="00A1527F"/>
    <w:rsid w:val="00A153FE"/>
    <w:rsid w:val="00A15890"/>
    <w:rsid w:val="00A15CA5"/>
    <w:rsid w:val="00A170D4"/>
    <w:rsid w:val="00A17271"/>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3F8"/>
    <w:rsid w:val="00A22434"/>
    <w:rsid w:val="00A225BC"/>
    <w:rsid w:val="00A2266E"/>
    <w:rsid w:val="00A22B58"/>
    <w:rsid w:val="00A22FAA"/>
    <w:rsid w:val="00A23D89"/>
    <w:rsid w:val="00A243D2"/>
    <w:rsid w:val="00A245DD"/>
    <w:rsid w:val="00A24B26"/>
    <w:rsid w:val="00A24D62"/>
    <w:rsid w:val="00A253A5"/>
    <w:rsid w:val="00A25841"/>
    <w:rsid w:val="00A25BFA"/>
    <w:rsid w:val="00A25F25"/>
    <w:rsid w:val="00A268B2"/>
    <w:rsid w:val="00A274E9"/>
    <w:rsid w:val="00A27501"/>
    <w:rsid w:val="00A2773B"/>
    <w:rsid w:val="00A27A31"/>
    <w:rsid w:val="00A27EF9"/>
    <w:rsid w:val="00A300C8"/>
    <w:rsid w:val="00A303E3"/>
    <w:rsid w:val="00A30AD8"/>
    <w:rsid w:val="00A30CDD"/>
    <w:rsid w:val="00A30DCF"/>
    <w:rsid w:val="00A30EE8"/>
    <w:rsid w:val="00A31384"/>
    <w:rsid w:val="00A315F7"/>
    <w:rsid w:val="00A31D7A"/>
    <w:rsid w:val="00A31E6B"/>
    <w:rsid w:val="00A31F37"/>
    <w:rsid w:val="00A321DB"/>
    <w:rsid w:val="00A323A8"/>
    <w:rsid w:val="00A32407"/>
    <w:rsid w:val="00A325F2"/>
    <w:rsid w:val="00A32842"/>
    <w:rsid w:val="00A3286C"/>
    <w:rsid w:val="00A32E7D"/>
    <w:rsid w:val="00A34173"/>
    <w:rsid w:val="00A34178"/>
    <w:rsid w:val="00A35224"/>
    <w:rsid w:val="00A352D0"/>
    <w:rsid w:val="00A35681"/>
    <w:rsid w:val="00A36018"/>
    <w:rsid w:val="00A365A5"/>
    <w:rsid w:val="00A36741"/>
    <w:rsid w:val="00A36777"/>
    <w:rsid w:val="00A36E0A"/>
    <w:rsid w:val="00A3716E"/>
    <w:rsid w:val="00A37776"/>
    <w:rsid w:val="00A40034"/>
    <w:rsid w:val="00A40205"/>
    <w:rsid w:val="00A4021D"/>
    <w:rsid w:val="00A40655"/>
    <w:rsid w:val="00A40C7E"/>
    <w:rsid w:val="00A411AE"/>
    <w:rsid w:val="00A41480"/>
    <w:rsid w:val="00A414FB"/>
    <w:rsid w:val="00A41DBD"/>
    <w:rsid w:val="00A42010"/>
    <w:rsid w:val="00A421CF"/>
    <w:rsid w:val="00A422E4"/>
    <w:rsid w:val="00A42539"/>
    <w:rsid w:val="00A42E04"/>
    <w:rsid w:val="00A42E78"/>
    <w:rsid w:val="00A43023"/>
    <w:rsid w:val="00A4320B"/>
    <w:rsid w:val="00A43602"/>
    <w:rsid w:val="00A4386B"/>
    <w:rsid w:val="00A43D2B"/>
    <w:rsid w:val="00A44B94"/>
    <w:rsid w:val="00A44D39"/>
    <w:rsid w:val="00A44E34"/>
    <w:rsid w:val="00A450A8"/>
    <w:rsid w:val="00A45125"/>
    <w:rsid w:val="00A4545B"/>
    <w:rsid w:val="00A455E3"/>
    <w:rsid w:val="00A46495"/>
    <w:rsid w:val="00A46B13"/>
    <w:rsid w:val="00A471BC"/>
    <w:rsid w:val="00A476F3"/>
    <w:rsid w:val="00A47888"/>
    <w:rsid w:val="00A47958"/>
    <w:rsid w:val="00A47F5C"/>
    <w:rsid w:val="00A5008F"/>
    <w:rsid w:val="00A5052E"/>
    <w:rsid w:val="00A507DF"/>
    <w:rsid w:val="00A50A62"/>
    <w:rsid w:val="00A50DD7"/>
    <w:rsid w:val="00A50EE5"/>
    <w:rsid w:val="00A51269"/>
    <w:rsid w:val="00A518F9"/>
    <w:rsid w:val="00A5276D"/>
    <w:rsid w:val="00A5367D"/>
    <w:rsid w:val="00A53896"/>
    <w:rsid w:val="00A538A9"/>
    <w:rsid w:val="00A54254"/>
    <w:rsid w:val="00A54270"/>
    <w:rsid w:val="00A547CD"/>
    <w:rsid w:val="00A54AAF"/>
    <w:rsid w:val="00A551B1"/>
    <w:rsid w:val="00A55287"/>
    <w:rsid w:val="00A55545"/>
    <w:rsid w:val="00A557A4"/>
    <w:rsid w:val="00A55A64"/>
    <w:rsid w:val="00A55B6B"/>
    <w:rsid w:val="00A55FF9"/>
    <w:rsid w:val="00A5609F"/>
    <w:rsid w:val="00A569C1"/>
    <w:rsid w:val="00A5719D"/>
    <w:rsid w:val="00A57389"/>
    <w:rsid w:val="00A5775B"/>
    <w:rsid w:val="00A5783C"/>
    <w:rsid w:val="00A57CB2"/>
    <w:rsid w:val="00A57FD8"/>
    <w:rsid w:val="00A604BC"/>
    <w:rsid w:val="00A605E0"/>
    <w:rsid w:val="00A607E9"/>
    <w:rsid w:val="00A60853"/>
    <w:rsid w:val="00A60C82"/>
    <w:rsid w:val="00A60E85"/>
    <w:rsid w:val="00A60FD7"/>
    <w:rsid w:val="00A61248"/>
    <w:rsid w:val="00A61825"/>
    <w:rsid w:val="00A61A74"/>
    <w:rsid w:val="00A61B70"/>
    <w:rsid w:val="00A6209F"/>
    <w:rsid w:val="00A622AA"/>
    <w:rsid w:val="00A62365"/>
    <w:rsid w:val="00A625ED"/>
    <w:rsid w:val="00A62F90"/>
    <w:rsid w:val="00A632C1"/>
    <w:rsid w:val="00A635C3"/>
    <w:rsid w:val="00A6379C"/>
    <w:rsid w:val="00A63DCC"/>
    <w:rsid w:val="00A64177"/>
    <w:rsid w:val="00A642C3"/>
    <w:rsid w:val="00A6451C"/>
    <w:rsid w:val="00A64F63"/>
    <w:rsid w:val="00A6528B"/>
    <w:rsid w:val="00A654A7"/>
    <w:rsid w:val="00A654AE"/>
    <w:rsid w:val="00A65792"/>
    <w:rsid w:val="00A65D3A"/>
    <w:rsid w:val="00A6602A"/>
    <w:rsid w:val="00A6684B"/>
    <w:rsid w:val="00A6689B"/>
    <w:rsid w:val="00A669BC"/>
    <w:rsid w:val="00A673FA"/>
    <w:rsid w:val="00A67538"/>
    <w:rsid w:val="00A70100"/>
    <w:rsid w:val="00A7014C"/>
    <w:rsid w:val="00A7018A"/>
    <w:rsid w:val="00A70CA7"/>
    <w:rsid w:val="00A70CDD"/>
    <w:rsid w:val="00A70D66"/>
    <w:rsid w:val="00A70D6D"/>
    <w:rsid w:val="00A70D73"/>
    <w:rsid w:val="00A70F9E"/>
    <w:rsid w:val="00A710AA"/>
    <w:rsid w:val="00A7154E"/>
    <w:rsid w:val="00A71714"/>
    <w:rsid w:val="00A718C8"/>
    <w:rsid w:val="00A72612"/>
    <w:rsid w:val="00A72985"/>
    <w:rsid w:val="00A73B3B"/>
    <w:rsid w:val="00A73CD1"/>
    <w:rsid w:val="00A73EE3"/>
    <w:rsid w:val="00A74087"/>
    <w:rsid w:val="00A74124"/>
    <w:rsid w:val="00A74179"/>
    <w:rsid w:val="00A74C9E"/>
    <w:rsid w:val="00A74FCD"/>
    <w:rsid w:val="00A7631D"/>
    <w:rsid w:val="00A7661C"/>
    <w:rsid w:val="00A76A1F"/>
    <w:rsid w:val="00A76C52"/>
    <w:rsid w:val="00A76EB2"/>
    <w:rsid w:val="00A76F67"/>
    <w:rsid w:val="00A77260"/>
    <w:rsid w:val="00A77424"/>
    <w:rsid w:val="00A77454"/>
    <w:rsid w:val="00A77B48"/>
    <w:rsid w:val="00A77D5B"/>
    <w:rsid w:val="00A80676"/>
    <w:rsid w:val="00A8093F"/>
    <w:rsid w:val="00A809DB"/>
    <w:rsid w:val="00A80D13"/>
    <w:rsid w:val="00A80F28"/>
    <w:rsid w:val="00A811B1"/>
    <w:rsid w:val="00A81445"/>
    <w:rsid w:val="00A8165D"/>
    <w:rsid w:val="00A81F6A"/>
    <w:rsid w:val="00A8205F"/>
    <w:rsid w:val="00A82A46"/>
    <w:rsid w:val="00A82FA9"/>
    <w:rsid w:val="00A83252"/>
    <w:rsid w:val="00A833C0"/>
    <w:rsid w:val="00A83469"/>
    <w:rsid w:val="00A83E21"/>
    <w:rsid w:val="00A840C8"/>
    <w:rsid w:val="00A84180"/>
    <w:rsid w:val="00A84537"/>
    <w:rsid w:val="00A8466A"/>
    <w:rsid w:val="00A846EE"/>
    <w:rsid w:val="00A84AD9"/>
    <w:rsid w:val="00A84BD4"/>
    <w:rsid w:val="00A84BEA"/>
    <w:rsid w:val="00A8536F"/>
    <w:rsid w:val="00A854DC"/>
    <w:rsid w:val="00A85A8C"/>
    <w:rsid w:val="00A85BFE"/>
    <w:rsid w:val="00A85CF6"/>
    <w:rsid w:val="00A85EB4"/>
    <w:rsid w:val="00A8601A"/>
    <w:rsid w:val="00A8603B"/>
    <w:rsid w:val="00A869C9"/>
    <w:rsid w:val="00A86D01"/>
    <w:rsid w:val="00A86DE6"/>
    <w:rsid w:val="00A8704C"/>
    <w:rsid w:val="00A87128"/>
    <w:rsid w:val="00A8756F"/>
    <w:rsid w:val="00A875DC"/>
    <w:rsid w:val="00A87881"/>
    <w:rsid w:val="00A900E0"/>
    <w:rsid w:val="00A902AE"/>
    <w:rsid w:val="00A905F1"/>
    <w:rsid w:val="00A90934"/>
    <w:rsid w:val="00A9152C"/>
    <w:rsid w:val="00A916D2"/>
    <w:rsid w:val="00A9181A"/>
    <w:rsid w:val="00A91BD9"/>
    <w:rsid w:val="00A91FA4"/>
    <w:rsid w:val="00A9212D"/>
    <w:rsid w:val="00A9217F"/>
    <w:rsid w:val="00A92C4E"/>
    <w:rsid w:val="00A92D91"/>
    <w:rsid w:val="00A93065"/>
    <w:rsid w:val="00A932CB"/>
    <w:rsid w:val="00A9368D"/>
    <w:rsid w:val="00A93E24"/>
    <w:rsid w:val="00A9432F"/>
    <w:rsid w:val="00A94495"/>
    <w:rsid w:val="00A94646"/>
    <w:rsid w:val="00A956FB"/>
    <w:rsid w:val="00A959DD"/>
    <w:rsid w:val="00A95ACF"/>
    <w:rsid w:val="00A95BD9"/>
    <w:rsid w:val="00A964D8"/>
    <w:rsid w:val="00A96526"/>
    <w:rsid w:val="00A96B48"/>
    <w:rsid w:val="00A96EE8"/>
    <w:rsid w:val="00A972BA"/>
    <w:rsid w:val="00A974E1"/>
    <w:rsid w:val="00A97567"/>
    <w:rsid w:val="00A9765D"/>
    <w:rsid w:val="00AA0FDC"/>
    <w:rsid w:val="00AA16F1"/>
    <w:rsid w:val="00AA1912"/>
    <w:rsid w:val="00AA1B9B"/>
    <w:rsid w:val="00AA2736"/>
    <w:rsid w:val="00AA307B"/>
    <w:rsid w:val="00AA378B"/>
    <w:rsid w:val="00AA3E6A"/>
    <w:rsid w:val="00AA427C"/>
    <w:rsid w:val="00AA42C0"/>
    <w:rsid w:val="00AA4592"/>
    <w:rsid w:val="00AA4699"/>
    <w:rsid w:val="00AA4887"/>
    <w:rsid w:val="00AA48F7"/>
    <w:rsid w:val="00AA49B2"/>
    <w:rsid w:val="00AA4A99"/>
    <w:rsid w:val="00AA4E43"/>
    <w:rsid w:val="00AA55B1"/>
    <w:rsid w:val="00AA563E"/>
    <w:rsid w:val="00AA5ED0"/>
    <w:rsid w:val="00AA6B7D"/>
    <w:rsid w:val="00AA6CD1"/>
    <w:rsid w:val="00AA71B2"/>
    <w:rsid w:val="00AA78CE"/>
    <w:rsid w:val="00AA7EB7"/>
    <w:rsid w:val="00AB0936"/>
    <w:rsid w:val="00AB0C0D"/>
    <w:rsid w:val="00AB1A75"/>
    <w:rsid w:val="00AB24A1"/>
    <w:rsid w:val="00AB26EB"/>
    <w:rsid w:val="00AB2E4E"/>
    <w:rsid w:val="00AB2E60"/>
    <w:rsid w:val="00AB3844"/>
    <w:rsid w:val="00AB38B2"/>
    <w:rsid w:val="00AB3901"/>
    <w:rsid w:val="00AB3909"/>
    <w:rsid w:val="00AB3A66"/>
    <w:rsid w:val="00AB437E"/>
    <w:rsid w:val="00AB478F"/>
    <w:rsid w:val="00AB4872"/>
    <w:rsid w:val="00AB5763"/>
    <w:rsid w:val="00AB5C59"/>
    <w:rsid w:val="00AB6116"/>
    <w:rsid w:val="00AB6372"/>
    <w:rsid w:val="00AB640A"/>
    <w:rsid w:val="00AB67EB"/>
    <w:rsid w:val="00AB6C93"/>
    <w:rsid w:val="00AB6FAD"/>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2F9C"/>
    <w:rsid w:val="00AC38CD"/>
    <w:rsid w:val="00AC4835"/>
    <w:rsid w:val="00AC4AC8"/>
    <w:rsid w:val="00AC4B41"/>
    <w:rsid w:val="00AC574F"/>
    <w:rsid w:val="00AC58B3"/>
    <w:rsid w:val="00AC5F99"/>
    <w:rsid w:val="00AC6665"/>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C91"/>
    <w:rsid w:val="00AD1CA7"/>
    <w:rsid w:val="00AD1E82"/>
    <w:rsid w:val="00AD208F"/>
    <w:rsid w:val="00AD30DB"/>
    <w:rsid w:val="00AD3EAA"/>
    <w:rsid w:val="00AD4186"/>
    <w:rsid w:val="00AD44B6"/>
    <w:rsid w:val="00AD4E36"/>
    <w:rsid w:val="00AD645E"/>
    <w:rsid w:val="00AD6578"/>
    <w:rsid w:val="00AD6630"/>
    <w:rsid w:val="00AD6660"/>
    <w:rsid w:val="00AD66B7"/>
    <w:rsid w:val="00AD6B24"/>
    <w:rsid w:val="00AD6D87"/>
    <w:rsid w:val="00AD741E"/>
    <w:rsid w:val="00AD77DC"/>
    <w:rsid w:val="00AE102B"/>
    <w:rsid w:val="00AE14AF"/>
    <w:rsid w:val="00AE30C2"/>
    <w:rsid w:val="00AE361D"/>
    <w:rsid w:val="00AE39D4"/>
    <w:rsid w:val="00AE3FE1"/>
    <w:rsid w:val="00AE4031"/>
    <w:rsid w:val="00AE40DC"/>
    <w:rsid w:val="00AE45ED"/>
    <w:rsid w:val="00AE470C"/>
    <w:rsid w:val="00AE4D9A"/>
    <w:rsid w:val="00AE4F81"/>
    <w:rsid w:val="00AE560F"/>
    <w:rsid w:val="00AE567C"/>
    <w:rsid w:val="00AE57FB"/>
    <w:rsid w:val="00AE58D5"/>
    <w:rsid w:val="00AE5C28"/>
    <w:rsid w:val="00AE5D03"/>
    <w:rsid w:val="00AE5DAC"/>
    <w:rsid w:val="00AE61FA"/>
    <w:rsid w:val="00AE64B5"/>
    <w:rsid w:val="00AE6655"/>
    <w:rsid w:val="00AE6C2D"/>
    <w:rsid w:val="00AE6E09"/>
    <w:rsid w:val="00AE6EE3"/>
    <w:rsid w:val="00AE7163"/>
    <w:rsid w:val="00AE7351"/>
    <w:rsid w:val="00AE7523"/>
    <w:rsid w:val="00AE7545"/>
    <w:rsid w:val="00AE76EB"/>
    <w:rsid w:val="00AE780D"/>
    <w:rsid w:val="00AE793A"/>
    <w:rsid w:val="00AE7E4C"/>
    <w:rsid w:val="00AF01AD"/>
    <w:rsid w:val="00AF0396"/>
    <w:rsid w:val="00AF077B"/>
    <w:rsid w:val="00AF0AE4"/>
    <w:rsid w:val="00AF0D2C"/>
    <w:rsid w:val="00AF0FCF"/>
    <w:rsid w:val="00AF1396"/>
    <w:rsid w:val="00AF1938"/>
    <w:rsid w:val="00AF1C3C"/>
    <w:rsid w:val="00AF1CD7"/>
    <w:rsid w:val="00AF1E39"/>
    <w:rsid w:val="00AF2B67"/>
    <w:rsid w:val="00AF2BF3"/>
    <w:rsid w:val="00AF30F2"/>
    <w:rsid w:val="00AF3DBE"/>
    <w:rsid w:val="00AF4688"/>
    <w:rsid w:val="00AF477A"/>
    <w:rsid w:val="00AF4C3D"/>
    <w:rsid w:val="00AF4D26"/>
    <w:rsid w:val="00AF5178"/>
    <w:rsid w:val="00AF5C70"/>
    <w:rsid w:val="00AF5DBB"/>
    <w:rsid w:val="00AF610A"/>
    <w:rsid w:val="00AF63E7"/>
    <w:rsid w:val="00AF65D8"/>
    <w:rsid w:val="00AF6625"/>
    <w:rsid w:val="00AF6758"/>
    <w:rsid w:val="00AF69D2"/>
    <w:rsid w:val="00AF6F39"/>
    <w:rsid w:val="00AF704A"/>
    <w:rsid w:val="00AF725C"/>
    <w:rsid w:val="00AF72E3"/>
    <w:rsid w:val="00AF7B84"/>
    <w:rsid w:val="00B00286"/>
    <w:rsid w:val="00B007D8"/>
    <w:rsid w:val="00B00CF2"/>
    <w:rsid w:val="00B00DE8"/>
    <w:rsid w:val="00B018BE"/>
    <w:rsid w:val="00B01FDB"/>
    <w:rsid w:val="00B02096"/>
    <w:rsid w:val="00B02335"/>
    <w:rsid w:val="00B028CA"/>
    <w:rsid w:val="00B02C85"/>
    <w:rsid w:val="00B02EB2"/>
    <w:rsid w:val="00B02EC7"/>
    <w:rsid w:val="00B03138"/>
    <w:rsid w:val="00B0315F"/>
    <w:rsid w:val="00B033D0"/>
    <w:rsid w:val="00B036E9"/>
    <w:rsid w:val="00B03DA9"/>
    <w:rsid w:val="00B042F7"/>
    <w:rsid w:val="00B04B95"/>
    <w:rsid w:val="00B04DB3"/>
    <w:rsid w:val="00B05003"/>
    <w:rsid w:val="00B05917"/>
    <w:rsid w:val="00B05966"/>
    <w:rsid w:val="00B059F5"/>
    <w:rsid w:val="00B05C12"/>
    <w:rsid w:val="00B05C82"/>
    <w:rsid w:val="00B0638D"/>
    <w:rsid w:val="00B0655B"/>
    <w:rsid w:val="00B06702"/>
    <w:rsid w:val="00B06A23"/>
    <w:rsid w:val="00B06BF8"/>
    <w:rsid w:val="00B06D68"/>
    <w:rsid w:val="00B06E94"/>
    <w:rsid w:val="00B071A1"/>
    <w:rsid w:val="00B07662"/>
    <w:rsid w:val="00B076E9"/>
    <w:rsid w:val="00B0788D"/>
    <w:rsid w:val="00B07A4C"/>
    <w:rsid w:val="00B07B84"/>
    <w:rsid w:val="00B07EA9"/>
    <w:rsid w:val="00B10539"/>
    <w:rsid w:val="00B11032"/>
    <w:rsid w:val="00B11127"/>
    <w:rsid w:val="00B11D02"/>
    <w:rsid w:val="00B11E98"/>
    <w:rsid w:val="00B11F3E"/>
    <w:rsid w:val="00B11FF3"/>
    <w:rsid w:val="00B12E6F"/>
    <w:rsid w:val="00B12F0F"/>
    <w:rsid w:val="00B13329"/>
    <w:rsid w:val="00B1479C"/>
    <w:rsid w:val="00B14A7D"/>
    <w:rsid w:val="00B14C1B"/>
    <w:rsid w:val="00B14CCB"/>
    <w:rsid w:val="00B152EE"/>
    <w:rsid w:val="00B15498"/>
    <w:rsid w:val="00B15695"/>
    <w:rsid w:val="00B1679C"/>
    <w:rsid w:val="00B1691F"/>
    <w:rsid w:val="00B16BE0"/>
    <w:rsid w:val="00B17183"/>
    <w:rsid w:val="00B175E9"/>
    <w:rsid w:val="00B1765D"/>
    <w:rsid w:val="00B17F1D"/>
    <w:rsid w:val="00B2077D"/>
    <w:rsid w:val="00B207EE"/>
    <w:rsid w:val="00B20EBD"/>
    <w:rsid w:val="00B21317"/>
    <w:rsid w:val="00B2139A"/>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C2C"/>
    <w:rsid w:val="00B25DF0"/>
    <w:rsid w:val="00B25F47"/>
    <w:rsid w:val="00B262B7"/>
    <w:rsid w:val="00B26B93"/>
    <w:rsid w:val="00B2771D"/>
    <w:rsid w:val="00B279B0"/>
    <w:rsid w:val="00B27C81"/>
    <w:rsid w:val="00B305A2"/>
    <w:rsid w:val="00B30667"/>
    <w:rsid w:val="00B30EA1"/>
    <w:rsid w:val="00B31369"/>
    <w:rsid w:val="00B31567"/>
    <w:rsid w:val="00B315B7"/>
    <w:rsid w:val="00B3241C"/>
    <w:rsid w:val="00B3249C"/>
    <w:rsid w:val="00B325B8"/>
    <w:rsid w:val="00B32A62"/>
    <w:rsid w:val="00B32CA1"/>
    <w:rsid w:val="00B33BA3"/>
    <w:rsid w:val="00B341ED"/>
    <w:rsid w:val="00B347EE"/>
    <w:rsid w:val="00B34D8A"/>
    <w:rsid w:val="00B34F55"/>
    <w:rsid w:val="00B35655"/>
    <w:rsid w:val="00B357A5"/>
    <w:rsid w:val="00B35C2D"/>
    <w:rsid w:val="00B36984"/>
    <w:rsid w:val="00B36DD8"/>
    <w:rsid w:val="00B37372"/>
    <w:rsid w:val="00B40035"/>
    <w:rsid w:val="00B4012C"/>
    <w:rsid w:val="00B4069B"/>
    <w:rsid w:val="00B406CA"/>
    <w:rsid w:val="00B40875"/>
    <w:rsid w:val="00B410B7"/>
    <w:rsid w:val="00B414C9"/>
    <w:rsid w:val="00B41641"/>
    <w:rsid w:val="00B41703"/>
    <w:rsid w:val="00B41BB5"/>
    <w:rsid w:val="00B42112"/>
    <w:rsid w:val="00B42689"/>
    <w:rsid w:val="00B426B3"/>
    <w:rsid w:val="00B427FD"/>
    <w:rsid w:val="00B43268"/>
    <w:rsid w:val="00B4394E"/>
    <w:rsid w:val="00B43CAF"/>
    <w:rsid w:val="00B44134"/>
    <w:rsid w:val="00B4496F"/>
    <w:rsid w:val="00B44A5F"/>
    <w:rsid w:val="00B45771"/>
    <w:rsid w:val="00B4602F"/>
    <w:rsid w:val="00B46060"/>
    <w:rsid w:val="00B461B2"/>
    <w:rsid w:val="00B46360"/>
    <w:rsid w:val="00B46669"/>
    <w:rsid w:val="00B46743"/>
    <w:rsid w:val="00B4703D"/>
    <w:rsid w:val="00B4743C"/>
    <w:rsid w:val="00B4745A"/>
    <w:rsid w:val="00B500B2"/>
    <w:rsid w:val="00B504E2"/>
    <w:rsid w:val="00B50887"/>
    <w:rsid w:val="00B50E6C"/>
    <w:rsid w:val="00B51271"/>
    <w:rsid w:val="00B514A8"/>
    <w:rsid w:val="00B51518"/>
    <w:rsid w:val="00B5174A"/>
    <w:rsid w:val="00B51C7F"/>
    <w:rsid w:val="00B52247"/>
    <w:rsid w:val="00B529FC"/>
    <w:rsid w:val="00B52C40"/>
    <w:rsid w:val="00B52E9D"/>
    <w:rsid w:val="00B52E9F"/>
    <w:rsid w:val="00B536BD"/>
    <w:rsid w:val="00B53A7D"/>
    <w:rsid w:val="00B53ECC"/>
    <w:rsid w:val="00B544BE"/>
    <w:rsid w:val="00B54D84"/>
    <w:rsid w:val="00B551D6"/>
    <w:rsid w:val="00B55524"/>
    <w:rsid w:val="00B55688"/>
    <w:rsid w:val="00B55894"/>
    <w:rsid w:val="00B55F77"/>
    <w:rsid w:val="00B56075"/>
    <w:rsid w:val="00B561D7"/>
    <w:rsid w:val="00B56AF2"/>
    <w:rsid w:val="00B56BE0"/>
    <w:rsid w:val="00B56C8C"/>
    <w:rsid w:val="00B56D7B"/>
    <w:rsid w:val="00B57553"/>
    <w:rsid w:val="00B57833"/>
    <w:rsid w:val="00B5797A"/>
    <w:rsid w:val="00B579DC"/>
    <w:rsid w:val="00B601CF"/>
    <w:rsid w:val="00B6022B"/>
    <w:rsid w:val="00B602C8"/>
    <w:rsid w:val="00B608CC"/>
    <w:rsid w:val="00B60B19"/>
    <w:rsid w:val="00B60E3A"/>
    <w:rsid w:val="00B60E7D"/>
    <w:rsid w:val="00B60FEF"/>
    <w:rsid w:val="00B6107C"/>
    <w:rsid w:val="00B615CE"/>
    <w:rsid w:val="00B6196D"/>
    <w:rsid w:val="00B61B20"/>
    <w:rsid w:val="00B61EDC"/>
    <w:rsid w:val="00B62AC5"/>
    <w:rsid w:val="00B62D42"/>
    <w:rsid w:val="00B62F36"/>
    <w:rsid w:val="00B63678"/>
    <w:rsid w:val="00B63A15"/>
    <w:rsid w:val="00B63E70"/>
    <w:rsid w:val="00B63FBE"/>
    <w:rsid w:val="00B64214"/>
    <w:rsid w:val="00B64843"/>
    <w:rsid w:val="00B64B3C"/>
    <w:rsid w:val="00B64BEC"/>
    <w:rsid w:val="00B64DF2"/>
    <w:rsid w:val="00B651CB"/>
    <w:rsid w:val="00B652C7"/>
    <w:rsid w:val="00B65545"/>
    <w:rsid w:val="00B656C5"/>
    <w:rsid w:val="00B656E9"/>
    <w:rsid w:val="00B65921"/>
    <w:rsid w:val="00B65987"/>
    <w:rsid w:val="00B65B3A"/>
    <w:rsid w:val="00B66426"/>
    <w:rsid w:val="00B66755"/>
    <w:rsid w:val="00B66814"/>
    <w:rsid w:val="00B668C9"/>
    <w:rsid w:val="00B66995"/>
    <w:rsid w:val="00B66B5B"/>
    <w:rsid w:val="00B66D69"/>
    <w:rsid w:val="00B671B8"/>
    <w:rsid w:val="00B67952"/>
    <w:rsid w:val="00B679A4"/>
    <w:rsid w:val="00B67BED"/>
    <w:rsid w:val="00B67C54"/>
    <w:rsid w:val="00B67C6E"/>
    <w:rsid w:val="00B70672"/>
    <w:rsid w:val="00B70D19"/>
    <w:rsid w:val="00B7113F"/>
    <w:rsid w:val="00B72277"/>
    <w:rsid w:val="00B728DD"/>
    <w:rsid w:val="00B72A5E"/>
    <w:rsid w:val="00B72BA7"/>
    <w:rsid w:val="00B72F30"/>
    <w:rsid w:val="00B739E2"/>
    <w:rsid w:val="00B73BAE"/>
    <w:rsid w:val="00B73D83"/>
    <w:rsid w:val="00B74528"/>
    <w:rsid w:val="00B74684"/>
    <w:rsid w:val="00B7474A"/>
    <w:rsid w:val="00B74D10"/>
    <w:rsid w:val="00B74FE2"/>
    <w:rsid w:val="00B7518F"/>
    <w:rsid w:val="00B7527A"/>
    <w:rsid w:val="00B757F3"/>
    <w:rsid w:val="00B75834"/>
    <w:rsid w:val="00B758E9"/>
    <w:rsid w:val="00B75924"/>
    <w:rsid w:val="00B760D9"/>
    <w:rsid w:val="00B76511"/>
    <w:rsid w:val="00B76696"/>
    <w:rsid w:val="00B769B5"/>
    <w:rsid w:val="00B76E00"/>
    <w:rsid w:val="00B775C5"/>
    <w:rsid w:val="00B77C76"/>
    <w:rsid w:val="00B8001F"/>
    <w:rsid w:val="00B80170"/>
    <w:rsid w:val="00B801A5"/>
    <w:rsid w:val="00B80CC4"/>
    <w:rsid w:val="00B8111B"/>
    <w:rsid w:val="00B81209"/>
    <w:rsid w:val="00B81FF0"/>
    <w:rsid w:val="00B8208F"/>
    <w:rsid w:val="00B82312"/>
    <w:rsid w:val="00B826A6"/>
    <w:rsid w:val="00B83370"/>
    <w:rsid w:val="00B83496"/>
    <w:rsid w:val="00B837EB"/>
    <w:rsid w:val="00B83A15"/>
    <w:rsid w:val="00B83E27"/>
    <w:rsid w:val="00B84592"/>
    <w:rsid w:val="00B8495F"/>
    <w:rsid w:val="00B84FC2"/>
    <w:rsid w:val="00B85016"/>
    <w:rsid w:val="00B859AA"/>
    <w:rsid w:val="00B85A08"/>
    <w:rsid w:val="00B85D92"/>
    <w:rsid w:val="00B861BF"/>
    <w:rsid w:val="00B86386"/>
    <w:rsid w:val="00B86A59"/>
    <w:rsid w:val="00B87210"/>
    <w:rsid w:val="00B872CD"/>
    <w:rsid w:val="00B8747B"/>
    <w:rsid w:val="00B87887"/>
    <w:rsid w:val="00B87C5A"/>
    <w:rsid w:val="00B87E5E"/>
    <w:rsid w:val="00B903DC"/>
    <w:rsid w:val="00B90A48"/>
    <w:rsid w:val="00B90F9C"/>
    <w:rsid w:val="00B9137A"/>
    <w:rsid w:val="00B913F6"/>
    <w:rsid w:val="00B9152E"/>
    <w:rsid w:val="00B91798"/>
    <w:rsid w:val="00B91AE2"/>
    <w:rsid w:val="00B91D99"/>
    <w:rsid w:val="00B91ED0"/>
    <w:rsid w:val="00B929AE"/>
    <w:rsid w:val="00B92DD7"/>
    <w:rsid w:val="00B9342A"/>
    <w:rsid w:val="00B93C8B"/>
    <w:rsid w:val="00B93FCD"/>
    <w:rsid w:val="00B94158"/>
    <w:rsid w:val="00B9443E"/>
    <w:rsid w:val="00B94701"/>
    <w:rsid w:val="00B948D7"/>
    <w:rsid w:val="00B9498A"/>
    <w:rsid w:val="00B94B29"/>
    <w:rsid w:val="00B94CAC"/>
    <w:rsid w:val="00B95814"/>
    <w:rsid w:val="00B95BE3"/>
    <w:rsid w:val="00B95CAB"/>
    <w:rsid w:val="00B9656B"/>
    <w:rsid w:val="00B966C9"/>
    <w:rsid w:val="00B97312"/>
    <w:rsid w:val="00B976D5"/>
    <w:rsid w:val="00B977C9"/>
    <w:rsid w:val="00BA00FE"/>
    <w:rsid w:val="00BA015A"/>
    <w:rsid w:val="00BA01FA"/>
    <w:rsid w:val="00BA099D"/>
    <w:rsid w:val="00BA0A81"/>
    <w:rsid w:val="00BA0CEE"/>
    <w:rsid w:val="00BA147F"/>
    <w:rsid w:val="00BA14AD"/>
    <w:rsid w:val="00BA2899"/>
    <w:rsid w:val="00BA2D6B"/>
    <w:rsid w:val="00BA2D8A"/>
    <w:rsid w:val="00BA3369"/>
    <w:rsid w:val="00BA340B"/>
    <w:rsid w:val="00BA3518"/>
    <w:rsid w:val="00BA367D"/>
    <w:rsid w:val="00BA42D0"/>
    <w:rsid w:val="00BA47D7"/>
    <w:rsid w:val="00BA4EEF"/>
    <w:rsid w:val="00BA5185"/>
    <w:rsid w:val="00BA520D"/>
    <w:rsid w:val="00BA53AA"/>
    <w:rsid w:val="00BA5455"/>
    <w:rsid w:val="00BA5528"/>
    <w:rsid w:val="00BA55F0"/>
    <w:rsid w:val="00BA5892"/>
    <w:rsid w:val="00BA5EE2"/>
    <w:rsid w:val="00BA5FAD"/>
    <w:rsid w:val="00BA60CF"/>
    <w:rsid w:val="00BA6ECD"/>
    <w:rsid w:val="00BA7CEC"/>
    <w:rsid w:val="00BA7F98"/>
    <w:rsid w:val="00BB04FC"/>
    <w:rsid w:val="00BB05F2"/>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2FDC"/>
    <w:rsid w:val="00BB3469"/>
    <w:rsid w:val="00BB34DC"/>
    <w:rsid w:val="00BB3E31"/>
    <w:rsid w:val="00BB3F1D"/>
    <w:rsid w:val="00BB402C"/>
    <w:rsid w:val="00BB411D"/>
    <w:rsid w:val="00BB416C"/>
    <w:rsid w:val="00BB426E"/>
    <w:rsid w:val="00BB469E"/>
    <w:rsid w:val="00BB50F3"/>
    <w:rsid w:val="00BB5A7E"/>
    <w:rsid w:val="00BB5E41"/>
    <w:rsid w:val="00BB5E57"/>
    <w:rsid w:val="00BB5EB4"/>
    <w:rsid w:val="00BB5FE3"/>
    <w:rsid w:val="00BB6243"/>
    <w:rsid w:val="00BB64FB"/>
    <w:rsid w:val="00BB6544"/>
    <w:rsid w:val="00BB6C56"/>
    <w:rsid w:val="00BB6D70"/>
    <w:rsid w:val="00BB7280"/>
    <w:rsid w:val="00BB73D1"/>
    <w:rsid w:val="00BB7474"/>
    <w:rsid w:val="00BB7962"/>
    <w:rsid w:val="00BB7DAA"/>
    <w:rsid w:val="00BC027F"/>
    <w:rsid w:val="00BC0446"/>
    <w:rsid w:val="00BC04DA"/>
    <w:rsid w:val="00BC086D"/>
    <w:rsid w:val="00BC0E9E"/>
    <w:rsid w:val="00BC19CF"/>
    <w:rsid w:val="00BC1D53"/>
    <w:rsid w:val="00BC1F2D"/>
    <w:rsid w:val="00BC20AC"/>
    <w:rsid w:val="00BC245B"/>
    <w:rsid w:val="00BC27B8"/>
    <w:rsid w:val="00BC282F"/>
    <w:rsid w:val="00BC2E40"/>
    <w:rsid w:val="00BC2E7C"/>
    <w:rsid w:val="00BC37DA"/>
    <w:rsid w:val="00BC395D"/>
    <w:rsid w:val="00BC4007"/>
    <w:rsid w:val="00BC4039"/>
    <w:rsid w:val="00BC42E5"/>
    <w:rsid w:val="00BC4899"/>
    <w:rsid w:val="00BC48AD"/>
    <w:rsid w:val="00BC4D70"/>
    <w:rsid w:val="00BC4F26"/>
    <w:rsid w:val="00BC51A0"/>
    <w:rsid w:val="00BC52C7"/>
    <w:rsid w:val="00BC52CE"/>
    <w:rsid w:val="00BC5AB0"/>
    <w:rsid w:val="00BC5BAC"/>
    <w:rsid w:val="00BC6074"/>
    <w:rsid w:val="00BC623E"/>
    <w:rsid w:val="00BC66F0"/>
    <w:rsid w:val="00BC6BCE"/>
    <w:rsid w:val="00BC6E87"/>
    <w:rsid w:val="00BC7C9B"/>
    <w:rsid w:val="00BC7DFA"/>
    <w:rsid w:val="00BD0181"/>
    <w:rsid w:val="00BD027E"/>
    <w:rsid w:val="00BD04DF"/>
    <w:rsid w:val="00BD051A"/>
    <w:rsid w:val="00BD0EFF"/>
    <w:rsid w:val="00BD1253"/>
    <w:rsid w:val="00BD1354"/>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242"/>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161"/>
    <w:rsid w:val="00BD742D"/>
    <w:rsid w:val="00BD7999"/>
    <w:rsid w:val="00BD7E2A"/>
    <w:rsid w:val="00BD7EEE"/>
    <w:rsid w:val="00BE007A"/>
    <w:rsid w:val="00BE02DC"/>
    <w:rsid w:val="00BE061E"/>
    <w:rsid w:val="00BE1076"/>
    <w:rsid w:val="00BE1B34"/>
    <w:rsid w:val="00BE1E87"/>
    <w:rsid w:val="00BE239A"/>
    <w:rsid w:val="00BE2A18"/>
    <w:rsid w:val="00BE2C14"/>
    <w:rsid w:val="00BE2D61"/>
    <w:rsid w:val="00BE3027"/>
    <w:rsid w:val="00BE3247"/>
    <w:rsid w:val="00BE344C"/>
    <w:rsid w:val="00BE3B05"/>
    <w:rsid w:val="00BE3D4F"/>
    <w:rsid w:val="00BE451B"/>
    <w:rsid w:val="00BE5073"/>
    <w:rsid w:val="00BE54B2"/>
    <w:rsid w:val="00BE56FD"/>
    <w:rsid w:val="00BE5B34"/>
    <w:rsid w:val="00BE66FB"/>
    <w:rsid w:val="00BE68C2"/>
    <w:rsid w:val="00BE7680"/>
    <w:rsid w:val="00BE7713"/>
    <w:rsid w:val="00BE7768"/>
    <w:rsid w:val="00BE7B9A"/>
    <w:rsid w:val="00BE7C2A"/>
    <w:rsid w:val="00BE7F1C"/>
    <w:rsid w:val="00BF0AE9"/>
    <w:rsid w:val="00BF0CC4"/>
    <w:rsid w:val="00BF1079"/>
    <w:rsid w:val="00BF1464"/>
    <w:rsid w:val="00BF1603"/>
    <w:rsid w:val="00BF1B93"/>
    <w:rsid w:val="00BF1E95"/>
    <w:rsid w:val="00BF1FC1"/>
    <w:rsid w:val="00BF2168"/>
    <w:rsid w:val="00BF2596"/>
    <w:rsid w:val="00BF2B10"/>
    <w:rsid w:val="00BF3BF2"/>
    <w:rsid w:val="00BF3C4A"/>
    <w:rsid w:val="00BF49F5"/>
    <w:rsid w:val="00BF51D5"/>
    <w:rsid w:val="00BF52B9"/>
    <w:rsid w:val="00BF52FB"/>
    <w:rsid w:val="00BF575D"/>
    <w:rsid w:val="00BF599F"/>
    <w:rsid w:val="00BF5AF7"/>
    <w:rsid w:val="00BF653F"/>
    <w:rsid w:val="00BF6BE7"/>
    <w:rsid w:val="00BF6C35"/>
    <w:rsid w:val="00BF6C3E"/>
    <w:rsid w:val="00BF6C58"/>
    <w:rsid w:val="00BF6F63"/>
    <w:rsid w:val="00BF77AF"/>
    <w:rsid w:val="00BF7D59"/>
    <w:rsid w:val="00BF7DAB"/>
    <w:rsid w:val="00C0007A"/>
    <w:rsid w:val="00C00751"/>
    <w:rsid w:val="00C00A99"/>
    <w:rsid w:val="00C00BF1"/>
    <w:rsid w:val="00C00CCB"/>
    <w:rsid w:val="00C00F98"/>
    <w:rsid w:val="00C018EA"/>
    <w:rsid w:val="00C01A42"/>
    <w:rsid w:val="00C02642"/>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427"/>
    <w:rsid w:val="00C06756"/>
    <w:rsid w:val="00C069F6"/>
    <w:rsid w:val="00C0713D"/>
    <w:rsid w:val="00C07E5E"/>
    <w:rsid w:val="00C10759"/>
    <w:rsid w:val="00C108EB"/>
    <w:rsid w:val="00C10AAF"/>
    <w:rsid w:val="00C11269"/>
    <w:rsid w:val="00C112B8"/>
    <w:rsid w:val="00C112F3"/>
    <w:rsid w:val="00C113AB"/>
    <w:rsid w:val="00C11483"/>
    <w:rsid w:val="00C1148C"/>
    <w:rsid w:val="00C116B5"/>
    <w:rsid w:val="00C11C66"/>
    <w:rsid w:val="00C11DA0"/>
    <w:rsid w:val="00C11DFD"/>
    <w:rsid w:val="00C13541"/>
    <w:rsid w:val="00C136E8"/>
    <w:rsid w:val="00C1388C"/>
    <w:rsid w:val="00C13A13"/>
    <w:rsid w:val="00C14DCF"/>
    <w:rsid w:val="00C152FB"/>
    <w:rsid w:val="00C1572A"/>
    <w:rsid w:val="00C1578B"/>
    <w:rsid w:val="00C15A9F"/>
    <w:rsid w:val="00C15D4D"/>
    <w:rsid w:val="00C15F62"/>
    <w:rsid w:val="00C16435"/>
    <w:rsid w:val="00C16494"/>
    <w:rsid w:val="00C165AE"/>
    <w:rsid w:val="00C16CC4"/>
    <w:rsid w:val="00C17515"/>
    <w:rsid w:val="00C179C0"/>
    <w:rsid w:val="00C17CD4"/>
    <w:rsid w:val="00C17D5C"/>
    <w:rsid w:val="00C2003F"/>
    <w:rsid w:val="00C201E7"/>
    <w:rsid w:val="00C20323"/>
    <w:rsid w:val="00C20A85"/>
    <w:rsid w:val="00C214DB"/>
    <w:rsid w:val="00C21C70"/>
    <w:rsid w:val="00C225AA"/>
    <w:rsid w:val="00C225F7"/>
    <w:rsid w:val="00C22643"/>
    <w:rsid w:val="00C23CCE"/>
    <w:rsid w:val="00C24172"/>
    <w:rsid w:val="00C24247"/>
    <w:rsid w:val="00C242A4"/>
    <w:rsid w:val="00C24621"/>
    <w:rsid w:val="00C24848"/>
    <w:rsid w:val="00C24F42"/>
    <w:rsid w:val="00C2515B"/>
    <w:rsid w:val="00C25710"/>
    <w:rsid w:val="00C262BC"/>
    <w:rsid w:val="00C264D8"/>
    <w:rsid w:val="00C267B1"/>
    <w:rsid w:val="00C26D8C"/>
    <w:rsid w:val="00C2718D"/>
    <w:rsid w:val="00C2732F"/>
    <w:rsid w:val="00C27495"/>
    <w:rsid w:val="00C275D0"/>
    <w:rsid w:val="00C27B5D"/>
    <w:rsid w:val="00C27F51"/>
    <w:rsid w:val="00C30973"/>
    <w:rsid w:val="00C30CA6"/>
    <w:rsid w:val="00C30CC3"/>
    <w:rsid w:val="00C30EC9"/>
    <w:rsid w:val="00C31013"/>
    <w:rsid w:val="00C310CF"/>
    <w:rsid w:val="00C31589"/>
    <w:rsid w:val="00C3182C"/>
    <w:rsid w:val="00C3197C"/>
    <w:rsid w:val="00C31B7C"/>
    <w:rsid w:val="00C31F49"/>
    <w:rsid w:val="00C32BDE"/>
    <w:rsid w:val="00C333E0"/>
    <w:rsid w:val="00C33B93"/>
    <w:rsid w:val="00C33CFA"/>
    <w:rsid w:val="00C34562"/>
    <w:rsid w:val="00C34B6C"/>
    <w:rsid w:val="00C34C70"/>
    <w:rsid w:val="00C34D33"/>
    <w:rsid w:val="00C34FB1"/>
    <w:rsid w:val="00C34FF4"/>
    <w:rsid w:val="00C35B60"/>
    <w:rsid w:val="00C35C55"/>
    <w:rsid w:val="00C35E7E"/>
    <w:rsid w:val="00C35EC9"/>
    <w:rsid w:val="00C3624C"/>
    <w:rsid w:val="00C36490"/>
    <w:rsid w:val="00C366B7"/>
    <w:rsid w:val="00C36BD4"/>
    <w:rsid w:val="00C36D32"/>
    <w:rsid w:val="00C36E90"/>
    <w:rsid w:val="00C37CEB"/>
    <w:rsid w:val="00C40C01"/>
    <w:rsid w:val="00C40CC1"/>
    <w:rsid w:val="00C40F83"/>
    <w:rsid w:val="00C40FB8"/>
    <w:rsid w:val="00C41413"/>
    <w:rsid w:val="00C41424"/>
    <w:rsid w:val="00C4164A"/>
    <w:rsid w:val="00C41C8C"/>
    <w:rsid w:val="00C41DC2"/>
    <w:rsid w:val="00C41FF1"/>
    <w:rsid w:val="00C42229"/>
    <w:rsid w:val="00C422E8"/>
    <w:rsid w:val="00C428BB"/>
    <w:rsid w:val="00C4296A"/>
    <w:rsid w:val="00C42A57"/>
    <w:rsid w:val="00C42CE0"/>
    <w:rsid w:val="00C42D47"/>
    <w:rsid w:val="00C42E1D"/>
    <w:rsid w:val="00C43040"/>
    <w:rsid w:val="00C4332F"/>
    <w:rsid w:val="00C43C8C"/>
    <w:rsid w:val="00C44025"/>
    <w:rsid w:val="00C44094"/>
    <w:rsid w:val="00C442EF"/>
    <w:rsid w:val="00C447FA"/>
    <w:rsid w:val="00C44A4D"/>
    <w:rsid w:val="00C44D2B"/>
    <w:rsid w:val="00C451AC"/>
    <w:rsid w:val="00C4588F"/>
    <w:rsid w:val="00C45D70"/>
    <w:rsid w:val="00C461FE"/>
    <w:rsid w:val="00C4693B"/>
    <w:rsid w:val="00C47025"/>
    <w:rsid w:val="00C47183"/>
    <w:rsid w:val="00C4718E"/>
    <w:rsid w:val="00C472FA"/>
    <w:rsid w:val="00C472FC"/>
    <w:rsid w:val="00C4740D"/>
    <w:rsid w:val="00C474D6"/>
    <w:rsid w:val="00C47952"/>
    <w:rsid w:val="00C47A3F"/>
    <w:rsid w:val="00C47EFF"/>
    <w:rsid w:val="00C504A7"/>
    <w:rsid w:val="00C50865"/>
    <w:rsid w:val="00C513ED"/>
    <w:rsid w:val="00C514B3"/>
    <w:rsid w:val="00C51A16"/>
    <w:rsid w:val="00C51A55"/>
    <w:rsid w:val="00C51CA1"/>
    <w:rsid w:val="00C5219C"/>
    <w:rsid w:val="00C524DC"/>
    <w:rsid w:val="00C5255F"/>
    <w:rsid w:val="00C526F4"/>
    <w:rsid w:val="00C52C12"/>
    <w:rsid w:val="00C52CA2"/>
    <w:rsid w:val="00C531D9"/>
    <w:rsid w:val="00C53238"/>
    <w:rsid w:val="00C5329C"/>
    <w:rsid w:val="00C536D7"/>
    <w:rsid w:val="00C53755"/>
    <w:rsid w:val="00C53AF7"/>
    <w:rsid w:val="00C54E8C"/>
    <w:rsid w:val="00C555DA"/>
    <w:rsid w:val="00C5581B"/>
    <w:rsid w:val="00C55E3B"/>
    <w:rsid w:val="00C55F85"/>
    <w:rsid w:val="00C55F9D"/>
    <w:rsid w:val="00C56A88"/>
    <w:rsid w:val="00C56B17"/>
    <w:rsid w:val="00C56D63"/>
    <w:rsid w:val="00C56E67"/>
    <w:rsid w:val="00C56EB6"/>
    <w:rsid w:val="00C575DD"/>
    <w:rsid w:val="00C601EB"/>
    <w:rsid w:val="00C6052A"/>
    <w:rsid w:val="00C6055E"/>
    <w:rsid w:val="00C60A0F"/>
    <w:rsid w:val="00C60C7C"/>
    <w:rsid w:val="00C60E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738"/>
    <w:rsid w:val="00C64C0B"/>
    <w:rsid w:val="00C650CE"/>
    <w:rsid w:val="00C6518D"/>
    <w:rsid w:val="00C6579B"/>
    <w:rsid w:val="00C65F38"/>
    <w:rsid w:val="00C65FB0"/>
    <w:rsid w:val="00C67143"/>
    <w:rsid w:val="00C67152"/>
    <w:rsid w:val="00C67B4D"/>
    <w:rsid w:val="00C67BBC"/>
    <w:rsid w:val="00C7013C"/>
    <w:rsid w:val="00C7052D"/>
    <w:rsid w:val="00C70596"/>
    <w:rsid w:val="00C70EBB"/>
    <w:rsid w:val="00C7131C"/>
    <w:rsid w:val="00C71610"/>
    <w:rsid w:val="00C7173A"/>
    <w:rsid w:val="00C73148"/>
    <w:rsid w:val="00C73210"/>
    <w:rsid w:val="00C73570"/>
    <w:rsid w:val="00C735A8"/>
    <w:rsid w:val="00C739FD"/>
    <w:rsid w:val="00C73AE7"/>
    <w:rsid w:val="00C73C05"/>
    <w:rsid w:val="00C73EA1"/>
    <w:rsid w:val="00C73EDA"/>
    <w:rsid w:val="00C7423C"/>
    <w:rsid w:val="00C74497"/>
    <w:rsid w:val="00C74585"/>
    <w:rsid w:val="00C7479A"/>
    <w:rsid w:val="00C74911"/>
    <w:rsid w:val="00C74B28"/>
    <w:rsid w:val="00C74B7E"/>
    <w:rsid w:val="00C74C59"/>
    <w:rsid w:val="00C74C72"/>
    <w:rsid w:val="00C755F7"/>
    <w:rsid w:val="00C75982"/>
    <w:rsid w:val="00C7617C"/>
    <w:rsid w:val="00C76200"/>
    <w:rsid w:val="00C76CB6"/>
    <w:rsid w:val="00C76E34"/>
    <w:rsid w:val="00C76E9B"/>
    <w:rsid w:val="00C76FCF"/>
    <w:rsid w:val="00C7700D"/>
    <w:rsid w:val="00C77231"/>
    <w:rsid w:val="00C77D35"/>
    <w:rsid w:val="00C804DC"/>
    <w:rsid w:val="00C8051D"/>
    <w:rsid w:val="00C80763"/>
    <w:rsid w:val="00C809DF"/>
    <w:rsid w:val="00C81300"/>
    <w:rsid w:val="00C81331"/>
    <w:rsid w:val="00C817F3"/>
    <w:rsid w:val="00C819E4"/>
    <w:rsid w:val="00C82396"/>
    <w:rsid w:val="00C827CC"/>
    <w:rsid w:val="00C82893"/>
    <w:rsid w:val="00C82B7C"/>
    <w:rsid w:val="00C82D13"/>
    <w:rsid w:val="00C82EDA"/>
    <w:rsid w:val="00C82F3A"/>
    <w:rsid w:val="00C82FD7"/>
    <w:rsid w:val="00C8326B"/>
    <w:rsid w:val="00C83D28"/>
    <w:rsid w:val="00C84B0A"/>
    <w:rsid w:val="00C84E16"/>
    <w:rsid w:val="00C84E26"/>
    <w:rsid w:val="00C851E2"/>
    <w:rsid w:val="00C855CD"/>
    <w:rsid w:val="00C8590A"/>
    <w:rsid w:val="00C85A68"/>
    <w:rsid w:val="00C85F2C"/>
    <w:rsid w:val="00C8600D"/>
    <w:rsid w:val="00C860F3"/>
    <w:rsid w:val="00C8634B"/>
    <w:rsid w:val="00C8665C"/>
    <w:rsid w:val="00C867EB"/>
    <w:rsid w:val="00C86BE9"/>
    <w:rsid w:val="00C86D54"/>
    <w:rsid w:val="00C8704D"/>
    <w:rsid w:val="00C87DEB"/>
    <w:rsid w:val="00C9011E"/>
    <w:rsid w:val="00C9054E"/>
    <w:rsid w:val="00C9071F"/>
    <w:rsid w:val="00C90C80"/>
    <w:rsid w:val="00C91042"/>
    <w:rsid w:val="00C913AA"/>
    <w:rsid w:val="00C91791"/>
    <w:rsid w:val="00C91922"/>
    <w:rsid w:val="00C91C40"/>
    <w:rsid w:val="00C91C7A"/>
    <w:rsid w:val="00C924EF"/>
    <w:rsid w:val="00C92DF6"/>
    <w:rsid w:val="00C9320E"/>
    <w:rsid w:val="00C93B01"/>
    <w:rsid w:val="00C93E62"/>
    <w:rsid w:val="00C940CB"/>
    <w:rsid w:val="00C95360"/>
    <w:rsid w:val="00C95AC6"/>
    <w:rsid w:val="00C95C13"/>
    <w:rsid w:val="00C95ED6"/>
    <w:rsid w:val="00C95ED7"/>
    <w:rsid w:val="00C960EE"/>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78D"/>
    <w:rsid w:val="00CA2DC4"/>
    <w:rsid w:val="00CA31FA"/>
    <w:rsid w:val="00CA34C8"/>
    <w:rsid w:val="00CA3668"/>
    <w:rsid w:val="00CA3B4A"/>
    <w:rsid w:val="00CA3D70"/>
    <w:rsid w:val="00CA424C"/>
    <w:rsid w:val="00CA437B"/>
    <w:rsid w:val="00CA458C"/>
    <w:rsid w:val="00CA4933"/>
    <w:rsid w:val="00CA4B18"/>
    <w:rsid w:val="00CA4CEE"/>
    <w:rsid w:val="00CA5179"/>
    <w:rsid w:val="00CA579B"/>
    <w:rsid w:val="00CA7167"/>
    <w:rsid w:val="00CA7921"/>
    <w:rsid w:val="00CB07AC"/>
    <w:rsid w:val="00CB0D90"/>
    <w:rsid w:val="00CB157E"/>
    <w:rsid w:val="00CB1A84"/>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5A49"/>
    <w:rsid w:val="00CB5AB7"/>
    <w:rsid w:val="00CB68AB"/>
    <w:rsid w:val="00CB7523"/>
    <w:rsid w:val="00CB75C3"/>
    <w:rsid w:val="00CB7860"/>
    <w:rsid w:val="00CB7CA6"/>
    <w:rsid w:val="00CC0293"/>
    <w:rsid w:val="00CC062C"/>
    <w:rsid w:val="00CC0674"/>
    <w:rsid w:val="00CC086D"/>
    <w:rsid w:val="00CC094B"/>
    <w:rsid w:val="00CC0B4C"/>
    <w:rsid w:val="00CC1D27"/>
    <w:rsid w:val="00CC259A"/>
    <w:rsid w:val="00CC2940"/>
    <w:rsid w:val="00CC2DED"/>
    <w:rsid w:val="00CC357B"/>
    <w:rsid w:val="00CC3810"/>
    <w:rsid w:val="00CC3823"/>
    <w:rsid w:val="00CC3B48"/>
    <w:rsid w:val="00CC41B8"/>
    <w:rsid w:val="00CC47D7"/>
    <w:rsid w:val="00CC497B"/>
    <w:rsid w:val="00CC5943"/>
    <w:rsid w:val="00CC5999"/>
    <w:rsid w:val="00CC5A49"/>
    <w:rsid w:val="00CC5C44"/>
    <w:rsid w:val="00CC5EC3"/>
    <w:rsid w:val="00CC5F01"/>
    <w:rsid w:val="00CC6486"/>
    <w:rsid w:val="00CC64A2"/>
    <w:rsid w:val="00CC6717"/>
    <w:rsid w:val="00CC6764"/>
    <w:rsid w:val="00CC68D2"/>
    <w:rsid w:val="00CC6ECB"/>
    <w:rsid w:val="00CC77F1"/>
    <w:rsid w:val="00CD0186"/>
    <w:rsid w:val="00CD0312"/>
    <w:rsid w:val="00CD05B5"/>
    <w:rsid w:val="00CD0726"/>
    <w:rsid w:val="00CD07D0"/>
    <w:rsid w:val="00CD08D1"/>
    <w:rsid w:val="00CD0D21"/>
    <w:rsid w:val="00CD11DA"/>
    <w:rsid w:val="00CD15DA"/>
    <w:rsid w:val="00CD1669"/>
    <w:rsid w:val="00CD1D7A"/>
    <w:rsid w:val="00CD254E"/>
    <w:rsid w:val="00CD2CCE"/>
    <w:rsid w:val="00CD2D45"/>
    <w:rsid w:val="00CD2E4A"/>
    <w:rsid w:val="00CD2F65"/>
    <w:rsid w:val="00CD3011"/>
    <w:rsid w:val="00CD37BE"/>
    <w:rsid w:val="00CD3CF7"/>
    <w:rsid w:val="00CD4083"/>
    <w:rsid w:val="00CD418E"/>
    <w:rsid w:val="00CD420B"/>
    <w:rsid w:val="00CD4318"/>
    <w:rsid w:val="00CD47EF"/>
    <w:rsid w:val="00CD48B9"/>
    <w:rsid w:val="00CD4C67"/>
    <w:rsid w:val="00CD4E8A"/>
    <w:rsid w:val="00CD547C"/>
    <w:rsid w:val="00CD5615"/>
    <w:rsid w:val="00CD6032"/>
    <w:rsid w:val="00CD63DB"/>
    <w:rsid w:val="00CD6E32"/>
    <w:rsid w:val="00CD70D6"/>
    <w:rsid w:val="00CD7DFE"/>
    <w:rsid w:val="00CE017B"/>
    <w:rsid w:val="00CE0206"/>
    <w:rsid w:val="00CE0E21"/>
    <w:rsid w:val="00CE1071"/>
    <w:rsid w:val="00CE1505"/>
    <w:rsid w:val="00CE1981"/>
    <w:rsid w:val="00CE1DE7"/>
    <w:rsid w:val="00CE1E0F"/>
    <w:rsid w:val="00CE2044"/>
    <w:rsid w:val="00CE2053"/>
    <w:rsid w:val="00CE3601"/>
    <w:rsid w:val="00CE372B"/>
    <w:rsid w:val="00CE3BD0"/>
    <w:rsid w:val="00CE4633"/>
    <w:rsid w:val="00CE4CCC"/>
    <w:rsid w:val="00CE5076"/>
    <w:rsid w:val="00CE5267"/>
    <w:rsid w:val="00CE5520"/>
    <w:rsid w:val="00CE56A7"/>
    <w:rsid w:val="00CE5A33"/>
    <w:rsid w:val="00CE5B09"/>
    <w:rsid w:val="00CE5BA6"/>
    <w:rsid w:val="00CE5CDA"/>
    <w:rsid w:val="00CE5DBD"/>
    <w:rsid w:val="00CE5E69"/>
    <w:rsid w:val="00CE5F6B"/>
    <w:rsid w:val="00CE6079"/>
    <w:rsid w:val="00CE642E"/>
    <w:rsid w:val="00CE65A3"/>
    <w:rsid w:val="00CE696E"/>
    <w:rsid w:val="00CE74E1"/>
    <w:rsid w:val="00CE75F4"/>
    <w:rsid w:val="00CE7988"/>
    <w:rsid w:val="00CE79C7"/>
    <w:rsid w:val="00CE7A95"/>
    <w:rsid w:val="00CE7A9F"/>
    <w:rsid w:val="00CE7B84"/>
    <w:rsid w:val="00CF0196"/>
    <w:rsid w:val="00CF0BD1"/>
    <w:rsid w:val="00CF0D7A"/>
    <w:rsid w:val="00CF0F3E"/>
    <w:rsid w:val="00CF171E"/>
    <w:rsid w:val="00CF1A2E"/>
    <w:rsid w:val="00CF1FD0"/>
    <w:rsid w:val="00CF26D9"/>
    <w:rsid w:val="00CF2820"/>
    <w:rsid w:val="00CF2F04"/>
    <w:rsid w:val="00CF37D7"/>
    <w:rsid w:val="00CF38F6"/>
    <w:rsid w:val="00CF3DCE"/>
    <w:rsid w:val="00CF4338"/>
    <w:rsid w:val="00CF487C"/>
    <w:rsid w:val="00CF4AC5"/>
    <w:rsid w:val="00CF5279"/>
    <w:rsid w:val="00CF53F3"/>
    <w:rsid w:val="00CF5744"/>
    <w:rsid w:val="00CF5AB0"/>
    <w:rsid w:val="00CF5F5A"/>
    <w:rsid w:val="00CF62BE"/>
    <w:rsid w:val="00CF6364"/>
    <w:rsid w:val="00CF63A1"/>
    <w:rsid w:val="00CF6454"/>
    <w:rsid w:val="00CF66A1"/>
    <w:rsid w:val="00CF67D9"/>
    <w:rsid w:val="00CF68E3"/>
    <w:rsid w:val="00CF7199"/>
    <w:rsid w:val="00CF7FA9"/>
    <w:rsid w:val="00D0011B"/>
    <w:rsid w:val="00D00315"/>
    <w:rsid w:val="00D003B3"/>
    <w:rsid w:val="00D00585"/>
    <w:rsid w:val="00D010E6"/>
    <w:rsid w:val="00D0127E"/>
    <w:rsid w:val="00D01318"/>
    <w:rsid w:val="00D01481"/>
    <w:rsid w:val="00D01DD0"/>
    <w:rsid w:val="00D02370"/>
    <w:rsid w:val="00D02537"/>
    <w:rsid w:val="00D026F4"/>
    <w:rsid w:val="00D02721"/>
    <w:rsid w:val="00D03448"/>
    <w:rsid w:val="00D03A5F"/>
    <w:rsid w:val="00D03E70"/>
    <w:rsid w:val="00D03F54"/>
    <w:rsid w:val="00D05336"/>
    <w:rsid w:val="00D058AD"/>
    <w:rsid w:val="00D05EE6"/>
    <w:rsid w:val="00D06040"/>
    <w:rsid w:val="00D063BB"/>
    <w:rsid w:val="00D066ED"/>
    <w:rsid w:val="00D06CD6"/>
    <w:rsid w:val="00D06FBC"/>
    <w:rsid w:val="00D074C8"/>
    <w:rsid w:val="00D07ADE"/>
    <w:rsid w:val="00D07B75"/>
    <w:rsid w:val="00D07CEA"/>
    <w:rsid w:val="00D107A1"/>
    <w:rsid w:val="00D10913"/>
    <w:rsid w:val="00D10C36"/>
    <w:rsid w:val="00D116FE"/>
    <w:rsid w:val="00D11896"/>
    <w:rsid w:val="00D1267B"/>
    <w:rsid w:val="00D1353F"/>
    <w:rsid w:val="00D13798"/>
    <w:rsid w:val="00D137ED"/>
    <w:rsid w:val="00D13C44"/>
    <w:rsid w:val="00D13D6A"/>
    <w:rsid w:val="00D13F82"/>
    <w:rsid w:val="00D1412A"/>
    <w:rsid w:val="00D14699"/>
    <w:rsid w:val="00D14C81"/>
    <w:rsid w:val="00D1523B"/>
    <w:rsid w:val="00D153D1"/>
    <w:rsid w:val="00D15451"/>
    <w:rsid w:val="00D15597"/>
    <w:rsid w:val="00D15CD2"/>
    <w:rsid w:val="00D16762"/>
    <w:rsid w:val="00D16A58"/>
    <w:rsid w:val="00D16DFB"/>
    <w:rsid w:val="00D16F59"/>
    <w:rsid w:val="00D17582"/>
    <w:rsid w:val="00D17924"/>
    <w:rsid w:val="00D17B49"/>
    <w:rsid w:val="00D20031"/>
    <w:rsid w:val="00D20186"/>
    <w:rsid w:val="00D20491"/>
    <w:rsid w:val="00D207AD"/>
    <w:rsid w:val="00D209C1"/>
    <w:rsid w:val="00D215E7"/>
    <w:rsid w:val="00D21B37"/>
    <w:rsid w:val="00D21D94"/>
    <w:rsid w:val="00D22289"/>
    <w:rsid w:val="00D22364"/>
    <w:rsid w:val="00D226FA"/>
    <w:rsid w:val="00D23D91"/>
    <w:rsid w:val="00D2471C"/>
    <w:rsid w:val="00D247EC"/>
    <w:rsid w:val="00D24935"/>
    <w:rsid w:val="00D24944"/>
    <w:rsid w:val="00D24FD4"/>
    <w:rsid w:val="00D2503E"/>
    <w:rsid w:val="00D251CE"/>
    <w:rsid w:val="00D25212"/>
    <w:rsid w:val="00D25D1D"/>
    <w:rsid w:val="00D267FE"/>
    <w:rsid w:val="00D2681B"/>
    <w:rsid w:val="00D26A90"/>
    <w:rsid w:val="00D26ED7"/>
    <w:rsid w:val="00D276DF"/>
    <w:rsid w:val="00D2788A"/>
    <w:rsid w:val="00D27B16"/>
    <w:rsid w:val="00D27CE7"/>
    <w:rsid w:val="00D30162"/>
    <w:rsid w:val="00D30B77"/>
    <w:rsid w:val="00D30E8D"/>
    <w:rsid w:val="00D30FE9"/>
    <w:rsid w:val="00D31017"/>
    <w:rsid w:val="00D314D7"/>
    <w:rsid w:val="00D31743"/>
    <w:rsid w:val="00D3237D"/>
    <w:rsid w:val="00D324EE"/>
    <w:rsid w:val="00D327BE"/>
    <w:rsid w:val="00D327FA"/>
    <w:rsid w:val="00D32F9D"/>
    <w:rsid w:val="00D330A6"/>
    <w:rsid w:val="00D334F9"/>
    <w:rsid w:val="00D33950"/>
    <w:rsid w:val="00D33A81"/>
    <w:rsid w:val="00D33D7D"/>
    <w:rsid w:val="00D34112"/>
    <w:rsid w:val="00D34550"/>
    <w:rsid w:val="00D34C96"/>
    <w:rsid w:val="00D34ED1"/>
    <w:rsid w:val="00D34ED4"/>
    <w:rsid w:val="00D34F9E"/>
    <w:rsid w:val="00D351BE"/>
    <w:rsid w:val="00D35701"/>
    <w:rsid w:val="00D3590F"/>
    <w:rsid w:val="00D3596C"/>
    <w:rsid w:val="00D35B94"/>
    <w:rsid w:val="00D360FF"/>
    <w:rsid w:val="00D36346"/>
    <w:rsid w:val="00D3652E"/>
    <w:rsid w:val="00D36BD6"/>
    <w:rsid w:val="00D3727E"/>
    <w:rsid w:val="00D37AD2"/>
    <w:rsid w:val="00D37B75"/>
    <w:rsid w:val="00D37EDC"/>
    <w:rsid w:val="00D4005E"/>
    <w:rsid w:val="00D40222"/>
    <w:rsid w:val="00D40FDD"/>
    <w:rsid w:val="00D41150"/>
    <w:rsid w:val="00D4172B"/>
    <w:rsid w:val="00D41846"/>
    <w:rsid w:val="00D41A8F"/>
    <w:rsid w:val="00D41AA3"/>
    <w:rsid w:val="00D41E57"/>
    <w:rsid w:val="00D420AB"/>
    <w:rsid w:val="00D42E62"/>
    <w:rsid w:val="00D42EA9"/>
    <w:rsid w:val="00D431BC"/>
    <w:rsid w:val="00D43898"/>
    <w:rsid w:val="00D43F76"/>
    <w:rsid w:val="00D44225"/>
    <w:rsid w:val="00D448AC"/>
    <w:rsid w:val="00D451E3"/>
    <w:rsid w:val="00D45457"/>
    <w:rsid w:val="00D46344"/>
    <w:rsid w:val="00D4634A"/>
    <w:rsid w:val="00D465BE"/>
    <w:rsid w:val="00D4678D"/>
    <w:rsid w:val="00D467B8"/>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313"/>
    <w:rsid w:val="00D53589"/>
    <w:rsid w:val="00D535CB"/>
    <w:rsid w:val="00D539E3"/>
    <w:rsid w:val="00D53A28"/>
    <w:rsid w:val="00D53B04"/>
    <w:rsid w:val="00D53CC0"/>
    <w:rsid w:val="00D53E6C"/>
    <w:rsid w:val="00D5467F"/>
    <w:rsid w:val="00D54ECB"/>
    <w:rsid w:val="00D550CB"/>
    <w:rsid w:val="00D5607A"/>
    <w:rsid w:val="00D560BC"/>
    <w:rsid w:val="00D562FF"/>
    <w:rsid w:val="00D5639F"/>
    <w:rsid w:val="00D565EE"/>
    <w:rsid w:val="00D56704"/>
    <w:rsid w:val="00D568C0"/>
    <w:rsid w:val="00D56DCC"/>
    <w:rsid w:val="00D57003"/>
    <w:rsid w:val="00D57372"/>
    <w:rsid w:val="00D574B6"/>
    <w:rsid w:val="00D57683"/>
    <w:rsid w:val="00D57F56"/>
    <w:rsid w:val="00D6049E"/>
    <w:rsid w:val="00D606E3"/>
    <w:rsid w:val="00D60721"/>
    <w:rsid w:val="00D6087B"/>
    <w:rsid w:val="00D60B9C"/>
    <w:rsid w:val="00D60F05"/>
    <w:rsid w:val="00D611AD"/>
    <w:rsid w:val="00D61B9B"/>
    <w:rsid w:val="00D61E86"/>
    <w:rsid w:val="00D62A5E"/>
    <w:rsid w:val="00D62F7F"/>
    <w:rsid w:val="00D63807"/>
    <w:rsid w:val="00D63911"/>
    <w:rsid w:val="00D63A8B"/>
    <w:rsid w:val="00D63C1D"/>
    <w:rsid w:val="00D63C4B"/>
    <w:rsid w:val="00D64091"/>
    <w:rsid w:val="00D64232"/>
    <w:rsid w:val="00D64BFD"/>
    <w:rsid w:val="00D64E50"/>
    <w:rsid w:val="00D65B2E"/>
    <w:rsid w:val="00D665B0"/>
    <w:rsid w:val="00D66735"/>
    <w:rsid w:val="00D66BBE"/>
    <w:rsid w:val="00D676E0"/>
    <w:rsid w:val="00D67730"/>
    <w:rsid w:val="00D67F56"/>
    <w:rsid w:val="00D67F64"/>
    <w:rsid w:val="00D7055E"/>
    <w:rsid w:val="00D70AB4"/>
    <w:rsid w:val="00D71014"/>
    <w:rsid w:val="00D71573"/>
    <w:rsid w:val="00D71760"/>
    <w:rsid w:val="00D71BD0"/>
    <w:rsid w:val="00D71C0D"/>
    <w:rsid w:val="00D7220D"/>
    <w:rsid w:val="00D722E5"/>
    <w:rsid w:val="00D72385"/>
    <w:rsid w:val="00D723CB"/>
    <w:rsid w:val="00D724DB"/>
    <w:rsid w:val="00D728D9"/>
    <w:rsid w:val="00D72F04"/>
    <w:rsid w:val="00D72FAC"/>
    <w:rsid w:val="00D7354B"/>
    <w:rsid w:val="00D73933"/>
    <w:rsid w:val="00D73DBA"/>
    <w:rsid w:val="00D73DDD"/>
    <w:rsid w:val="00D74022"/>
    <w:rsid w:val="00D74540"/>
    <w:rsid w:val="00D746BA"/>
    <w:rsid w:val="00D74898"/>
    <w:rsid w:val="00D74CDA"/>
    <w:rsid w:val="00D74E06"/>
    <w:rsid w:val="00D750D6"/>
    <w:rsid w:val="00D76664"/>
    <w:rsid w:val="00D76BD4"/>
    <w:rsid w:val="00D76D94"/>
    <w:rsid w:val="00D772FB"/>
    <w:rsid w:val="00D77889"/>
    <w:rsid w:val="00D77ADF"/>
    <w:rsid w:val="00D77FED"/>
    <w:rsid w:val="00D80A8E"/>
    <w:rsid w:val="00D80D0A"/>
    <w:rsid w:val="00D8156E"/>
    <w:rsid w:val="00D815D1"/>
    <w:rsid w:val="00D816A2"/>
    <w:rsid w:val="00D81733"/>
    <w:rsid w:val="00D81875"/>
    <w:rsid w:val="00D81998"/>
    <w:rsid w:val="00D81C4A"/>
    <w:rsid w:val="00D821A7"/>
    <w:rsid w:val="00D822E9"/>
    <w:rsid w:val="00D82A65"/>
    <w:rsid w:val="00D82B4E"/>
    <w:rsid w:val="00D83123"/>
    <w:rsid w:val="00D831C9"/>
    <w:rsid w:val="00D8320F"/>
    <w:rsid w:val="00D833F1"/>
    <w:rsid w:val="00D83571"/>
    <w:rsid w:val="00D83606"/>
    <w:rsid w:val="00D83670"/>
    <w:rsid w:val="00D83B61"/>
    <w:rsid w:val="00D84016"/>
    <w:rsid w:val="00D84344"/>
    <w:rsid w:val="00D845CA"/>
    <w:rsid w:val="00D84789"/>
    <w:rsid w:val="00D84EB6"/>
    <w:rsid w:val="00D85112"/>
    <w:rsid w:val="00D8512E"/>
    <w:rsid w:val="00D85939"/>
    <w:rsid w:val="00D859E4"/>
    <w:rsid w:val="00D85D15"/>
    <w:rsid w:val="00D86400"/>
    <w:rsid w:val="00D865A7"/>
    <w:rsid w:val="00D866F8"/>
    <w:rsid w:val="00D86798"/>
    <w:rsid w:val="00D875BF"/>
    <w:rsid w:val="00D87685"/>
    <w:rsid w:val="00D87CB8"/>
    <w:rsid w:val="00D9054B"/>
    <w:rsid w:val="00D90DCB"/>
    <w:rsid w:val="00D91431"/>
    <w:rsid w:val="00D91C2A"/>
    <w:rsid w:val="00D91F4E"/>
    <w:rsid w:val="00D92059"/>
    <w:rsid w:val="00D9242B"/>
    <w:rsid w:val="00D92CB9"/>
    <w:rsid w:val="00D938B4"/>
    <w:rsid w:val="00D93A3D"/>
    <w:rsid w:val="00D93B2D"/>
    <w:rsid w:val="00D93FE7"/>
    <w:rsid w:val="00D94DB0"/>
    <w:rsid w:val="00D95131"/>
    <w:rsid w:val="00D95206"/>
    <w:rsid w:val="00D956FF"/>
    <w:rsid w:val="00D95AB5"/>
    <w:rsid w:val="00D95C0A"/>
    <w:rsid w:val="00D962AD"/>
    <w:rsid w:val="00D962B3"/>
    <w:rsid w:val="00D9669C"/>
    <w:rsid w:val="00D966B8"/>
    <w:rsid w:val="00D970F4"/>
    <w:rsid w:val="00D97272"/>
    <w:rsid w:val="00D977CA"/>
    <w:rsid w:val="00D977ED"/>
    <w:rsid w:val="00D97F35"/>
    <w:rsid w:val="00DA040F"/>
    <w:rsid w:val="00DA09F2"/>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51F"/>
    <w:rsid w:val="00DA4960"/>
    <w:rsid w:val="00DA4A4B"/>
    <w:rsid w:val="00DA4B95"/>
    <w:rsid w:val="00DA4D9E"/>
    <w:rsid w:val="00DA4ED3"/>
    <w:rsid w:val="00DA58E7"/>
    <w:rsid w:val="00DA5EEE"/>
    <w:rsid w:val="00DA6253"/>
    <w:rsid w:val="00DA65E9"/>
    <w:rsid w:val="00DA69D0"/>
    <w:rsid w:val="00DA6E21"/>
    <w:rsid w:val="00DA7672"/>
    <w:rsid w:val="00DA7932"/>
    <w:rsid w:val="00DA7DD5"/>
    <w:rsid w:val="00DB00FC"/>
    <w:rsid w:val="00DB01EE"/>
    <w:rsid w:val="00DB0218"/>
    <w:rsid w:val="00DB0321"/>
    <w:rsid w:val="00DB080D"/>
    <w:rsid w:val="00DB148E"/>
    <w:rsid w:val="00DB1D23"/>
    <w:rsid w:val="00DB1E4A"/>
    <w:rsid w:val="00DB2575"/>
    <w:rsid w:val="00DB265F"/>
    <w:rsid w:val="00DB280F"/>
    <w:rsid w:val="00DB2A4C"/>
    <w:rsid w:val="00DB2F0E"/>
    <w:rsid w:val="00DB3526"/>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4D2"/>
    <w:rsid w:val="00DB76AB"/>
    <w:rsid w:val="00DB7730"/>
    <w:rsid w:val="00DB78A4"/>
    <w:rsid w:val="00DB7F9B"/>
    <w:rsid w:val="00DB7F9C"/>
    <w:rsid w:val="00DB7FDF"/>
    <w:rsid w:val="00DC0324"/>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5EFD"/>
    <w:rsid w:val="00DC6076"/>
    <w:rsid w:val="00DC67D5"/>
    <w:rsid w:val="00DC6C13"/>
    <w:rsid w:val="00DC6D14"/>
    <w:rsid w:val="00DC6EC5"/>
    <w:rsid w:val="00DC6FAF"/>
    <w:rsid w:val="00DC737D"/>
    <w:rsid w:val="00DD0569"/>
    <w:rsid w:val="00DD0767"/>
    <w:rsid w:val="00DD09E2"/>
    <w:rsid w:val="00DD1175"/>
    <w:rsid w:val="00DD14EF"/>
    <w:rsid w:val="00DD1887"/>
    <w:rsid w:val="00DD19A5"/>
    <w:rsid w:val="00DD1EAD"/>
    <w:rsid w:val="00DD2431"/>
    <w:rsid w:val="00DD2E88"/>
    <w:rsid w:val="00DD3093"/>
    <w:rsid w:val="00DD310E"/>
    <w:rsid w:val="00DD3773"/>
    <w:rsid w:val="00DD3971"/>
    <w:rsid w:val="00DD4053"/>
    <w:rsid w:val="00DD49DE"/>
    <w:rsid w:val="00DD4BB6"/>
    <w:rsid w:val="00DD4DC2"/>
    <w:rsid w:val="00DD4FF3"/>
    <w:rsid w:val="00DD5000"/>
    <w:rsid w:val="00DD505F"/>
    <w:rsid w:val="00DD536D"/>
    <w:rsid w:val="00DD5748"/>
    <w:rsid w:val="00DD5DAB"/>
    <w:rsid w:val="00DD5E00"/>
    <w:rsid w:val="00DD6150"/>
    <w:rsid w:val="00DD66AB"/>
    <w:rsid w:val="00DD696A"/>
    <w:rsid w:val="00DD6AAF"/>
    <w:rsid w:val="00DD74E7"/>
    <w:rsid w:val="00DD7526"/>
    <w:rsid w:val="00DD76FB"/>
    <w:rsid w:val="00DD7B65"/>
    <w:rsid w:val="00DD7C82"/>
    <w:rsid w:val="00DE019B"/>
    <w:rsid w:val="00DE092A"/>
    <w:rsid w:val="00DE0F41"/>
    <w:rsid w:val="00DE1251"/>
    <w:rsid w:val="00DE1415"/>
    <w:rsid w:val="00DE1596"/>
    <w:rsid w:val="00DE19E8"/>
    <w:rsid w:val="00DE26C8"/>
    <w:rsid w:val="00DE279D"/>
    <w:rsid w:val="00DE29AA"/>
    <w:rsid w:val="00DE2BA7"/>
    <w:rsid w:val="00DE327F"/>
    <w:rsid w:val="00DE351F"/>
    <w:rsid w:val="00DE35CE"/>
    <w:rsid w:val="00DE3988"/>
    <w:rsid w:val="00DE3B03"/>
    <w:rsid w:val="00DE3B1A"/>
    <w:rsid w:val="00DE3F15"/>
    <w:rsid w:val="00DE412D"/>
    <w:rsid w:val="00DE424D"/>
    <w:rsid w:val="00DE42DA"/>
    <w:rsid w:val="00DE46C3"/>
    <w:rsid w:val="00DE46C9"/>
    <w:rsid w:val="00DE48A9"/>
    <w:rsid w:val="00DE49FF"/>
    <w:rsid w:val="00DE4D0E"/>
    <w:rsid w:val="00DE4E48"/>
    <w:rsid w:val="00DE4E95"/>
    <w:rsid w:val="00DE5D8B"/>
    <w:rsid w:val="00DE624D"/>
    <w:rsid w:val="00DE6878"/>
    <w:rsid w:val="00DE68B8"/>
    <w:rsid w:val="00DE718E"/>
    <w:rsid w:val="00DE721B"/>
    <w:rsid w:val="00DE760B"/>
    <w:rsid w:val="00DE7CD4"/>
    <w:rsid w:val="00DE7D67"/>
    <w:rsid w:val="00DF036F"/>
    <w:rsid w:val="00DF03CE"/>
    <w:rsid w:val="00DF041C"/>
    <w:rsid w:val="00DF045E"/>
    <w:rsid w:val="00DF0483"/>
    <w:rsid w:val="00DF067F"/>
    <w:rsid w:val="00DF080A"/>
    <w:rsid w:val="00DF085B"/>
    <w:rsid w:val="00DF0CAC"/>
    <w:rsid w:val="00DF12FC"/>
    <w:rsid w:val="00DF1311"/>
    <w:rsid w:val="00DF1509"/>
    <w:rsid w:val="00DF1735"/>
    <w:rsid w:val="00DF1F6C"/>
    <w:rsid w:val="00DF20A4"/>
    <w:rsid w:val="00DF210A"/>
    <w:rsid w:val="00DF2243"/>
    <w:rsid w:val="00DF2553"/>
    <w:rsid w:val="00DF2579"/>
    <w:rsid w:val="00DF273B"/>
    <w:rsid w:val="00DF2C36"/>
    <w:rsid w:val="00DF2D3E"/>
    <w:rsid w:val="00DF361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886"/>
    <w:rsid w:val="00DF79EC"/>
    <w:rsid w:val="00DF7A43"/>
    <w:rsid w:val="00DF7E1D"/>
    <w:rsid w:val="00E00F7A"/>
    <w:rsid w:val="00E011FC"/>
    <w:rsid w:val="00E0175A"/>
    <w:rsid w:val="00E01804"/>
    <w:rsid w:val="00E01EC5"/>
    <w:rsid w:val="00E024E6"/>
    <w:rsid w:val="00E027C4"/>
    <w:rsid w:val="00E02850"/>
    <w:rsid w:val="00E02A3A"/>
    <w:rsid w:val="00E02AAB"/>
    <w:rsid w:val="00E02B1B"/>
    <w:rsid w:val="00E02C15"/>
    <w:rsid w:val="00E02DC0"/>
    <w:rsid w:val="00E03133"/>
    <w:rsid w:val="00E031B8"/>
    <w:rsid w:val="00E03311"/>
    <w:rsid w:val="00E037C7"/>
    <w:rsid w:val="00E03C36"/>
    <w:rsid w:val="00E04888"/>
    <w:rsid w:val="00E048CA"/>
    <w:rsid w:val="00E04A5C"/>
    <w:rsid w:val="00E04E89"/>
    <w:rsid w:val="00E0526A"/>
    <w:rsid w:val="00E0558C"/>
    <w:rsid w:val="00E0595E"/>
    <w:rsid w:val="00E05D99"/>
    <w:rsid w:val="00E05F23"/>
    <w:rsid w:val="00E06176"/>
    <w:rsid w:val="00E063C9"/>
    <w:rsid w:val="00E06AA4"/>
    <w:rsid w:val="00E06E03"/>
    <w:rsid w:val="00E0737B"/>
    <w:rsid w:val="00E07F52"/>
    <w:rsid w:val="00E1027E"/>
    <w:rsid w:val="00E10319"/>
    <w:rsid w:val="00E10752"/>
    <w:rsid w:val="00E10815"/>
    <w:rsid w:val="00E10A9D"/>
    <w:rsid w:val="00E10AC9"/>
    <w:rsid w:val="00E11205"/>
    <w:rsid w:val="00E118E4"/>
    <w:rsid w:val="00E11EE5"/>
    <w:rsid w:val="00E120F7"/>
    <w:rsid w:val="00E123AE"/>
    <w:rsid w:val="00E1252E"/>
    <w:rsid w:val="00E125FE"/>
    <w:rsid w:val="00E12604"/>
    <w:rsid w:val="00E1274A"/>
    <w:rsid w:val="00E129F4"/>
    <w:rsid w:val="00E12F7A"/>
    <w:rsid w:val="00E141DD"/>
    <w:rsid w:val="00E1473B"/>
    <w:rsid w:val="00E14E73"/>
    <w:rsid w:val="00E1510C"/>
    <w:rsid w:val="00E156CB"/>
    <w:rsid w:val="00E16192"/>
    <w:rsid w:val="00E16824"/>
    <w:rsid w:val="00E16CE7"/>
    <w:rsid w:val="00E17077"/>
    <w:rsid w:val="00E170BB"/>
    <w:rsid w:val="00E1757D"/>
    <w:rsid w:val="00E1762F"/>
    <w:rsid w:val="00E17D1E"/>
    <w:rsid w:val="00E204BF"/>
    <w:rsid w:val="00E20D85"/>
    <w:rsid w:val="00E20F1A"/>
    <w:rsid w:val="00E21092"/>
    <w:rsid w:val="00E2199E"/>
    <w:rsid w:val="00E21AEC"/>
    <w:rsid w:val="00E21B5E"/>
    <w:rsid w:val="00E228B1"/>
    <w:rsid w:val="00E22AEA"/>
    <w:rsid w:val="00E230A1"/>
    <w:rsid w:val="00E235A4"/>
    <w:rsid w:val="00E237B9"/>
    <w:rsid w:val="00E2422C"/>
    <w:rsid w:val="00E24EE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D2A"/>
    <w:rsid w:val="00E27E3A"/>
    <w:rsid w:val="00E27E82"/>
    <w:rsid w:val="00E27F29"/>
    <w:rsid w:val="00E30297"/>
    <w:rsid w:val="00E30A30"/>
    <w:rsid w:val="00E30EF8"/>
    <w:rsid w:val="00E31025"/>
    <w:rsid w:val="00E3105F"/>
    <w:rsid w:val="00E312F8"/>
    <w:rsid w:val="00E31443"/>
    <w:rsid w:val="00E31564"/>
    <w:rsid w:val="00E31579"/>
    <w:rsid w:val="00E3169B"/>
    <w:rsid w:val="00E319B4"/>
    <w:rsid w:val="00E31AC5"/>
    <w:rsid w:val="00E32447"/>
    <w:rsid w:val="00E327A1"/>
    <w:rsid w:val="00E32AA6"/>
    <w:rsid w:val="00E330D9"/>
    <w:rsid w:val="00E33B32"/>
    <w:rsid w:val="00E34208"/>
    <w:rsid w:val="00E3446D"/>
    <w:rsid w:val="00E344DC"/>
    <w:rsid w:val="00E35786"/>
    <w:rsid w:val="00E359CA"/>
    <w:rsid w:val="00E35D3E"/>
    <w:rsid w:val="00E36259"/>
    <w:rsid w:val="00E362E1"/>
    <w:rsid w:val="00E3658D"/>
    <w:rsid w:val="00E367A1"/>
    <w:rsid w:val="00E367F7"/>
    <w:rsid w:val="00E36892"/>
    <w:rsid w:val="00E36C85"/>
    <w:rsid w:val="00E36DEE"/>
    <w:rsid w:val="00E36E87"/>
    <w:rsid w:val="00E36F5B"/>
    <w:rsid w:val="00E3750E"/>
    <w:rsid w:val="00E37767"/>
    <w:rsid w:val="00E37DBD"/>
    <w:rsid w:val="00E4051E"/>
    <w:rsid w:val="00E40A9E"/>
    <w:rsid w:val="00E40B9E"/>
    <w:rsid w:val="00E41657"/>
    <w:rsid w:val="00E4191D"/>
    <w:rsid w:val="00E41AAF"/>
    <w:rsid w:val="00E41C9F"/>
    <w:rsid w:val="00E41EE3"/>
    <w:rsid w:val="00E4334F"/>
    <w:rsid w:val="00E4377B"/>
    <w:rsid w:val="00E437DE"/>
    <w:rsid w:val="00E43948"/>
    <w:rsid w:val="00E43EE3"/>
    <w:rsid w:val="00E43EE4"/>
    <w:rsid w:val="00E43FD6"/>
    <w:rsid w:val="00E446E0"/>
    <w:rsid w:val="00E45317"/>
    <w:rsid w:val="00E4543B"/>
    <w:rsid w:val="00E45584"/>
    <w:rsid w:val="00E456D3"/>
    <w:rsid w:val="00E45C96"/>
    <w:rsid w:val="00E4617C"/>
    <w:rsid w:val="00E4645C"/>
    <w:rsid w:val="00E466E5"/>
    <w:rsid w:val="00E467D7"/>
    <w:rsid w:val="00E467FC"/>
    <w:rsid w:val="00E46F75"/>
    <w:rsid w:val="00E474C5"/>
    <w:rsid w:val="00E475DE"/>
    <w:rsid w:val="00E479FE"/>
    <w:rsid w:val="00E50D71"/>
    <w:rsid w:val="00E511AC"/>
    <w:rsid w:val="00E51354"/>
    <w:rsid w:val="00E51454"/>
    <w:rsid w:val="00E5147F"/>
    <w:rsid w:val="00E51C25"/>
    <w:rsid w:val="00E51D68"/>
    <w:rsid w:val="00E5222A"/>
    <w:rsid w:val="00E52C7B"/>
    <w:rsid w:val="00E52D2D"/>
    <w:rsid w:val="00E531C3"/>
    <w:rsid w:val="00E533E2"/>
    <w:rsid w:val="00E53591"/>
    <w:rsid w:val="00E537DD"/>
    <w:rsid w:val="00E53930"/>
    <w:rsid w:val="00E53949"/>
    <w:rsid w:val="00E53ABE"/>
    <w:rsid w:val="00E53DA9"/>
    <w:rsid w:val="00E541A6"/>
    <w:rsid w:val="00E542D6"/>
    <w:rsid w:val="00E549E8"/>
    <w:rsid w:val="00E54C41"/>
    <w:rsid w:val="00E5505E"/>
    <w:rsid w:val="00E55090"/>
    <w:rsid w:val="00E550F0"/>
    <w:rsid w:val="00E5529C"/>
    <w:rsid w:val="00E552BF"/>
    <w:rsid w:val="00E554CD"/>
    <w:rsid w:val="00E55C0C"/>
    <w:rsid w:val="00E55C76"/>
    <w:rsid w:val="00E5675E"/>
    <w:rsid w:val="00E56D7D"/>
    <w:rsid w:val="00E56D87"/>
    <w:rsid w:val="00E575E0"/>
    <w:rsid w:val="00E57EA5"/>
    <w:rsid w:val="00E57ED4"/>
    <w:rsid w:val="00E60069"/>
    <w:rsid w:val="00E601D2"/>
    <w:rsid w:val="00E607D0"/>
    <w:rsid w:val="00E60845"/>
    <w:rsid w:val="00E60E2C"/>
    <w:rsid w:val="00E60F2C"/>
    <w:rsid w:val="00E616E4"/>
    <w:rsid w:val="00E61878"/>
    <w:rsid w:val="00E61980"/>
    <w:rsid w:val="00E61E5C"/>
    <w:rsid w:val="00E61ED1"/>
    <w:rsid w:val="00E62098"/>
    <w:rsid w:val="00E62A0F"/>
    <w:rsid w:val="00E62C56"/>
    <w:rsid w:val="00E63018"/>
    <w:rsid w:val="00E63D96"/>
    <w:rsid w:val="00E63F0A"/>
    <w:rsid w:val="00E63F21"/>
    <w:rsid w:val="00E65796"/>
    <w:rsid w:val="00E65EE6"/>
    <w:rsid w:val="00E65F0A"/>
    <w:rsid w:val="00E66CEC"/>
    <w:rsid w:val="00E6703E"/>
    <w:rsid w:val="00E67242"/>
    <w:rsid w:val="00E67283"/>
    <w:rsid w:val="00E672A8"/>
    <w:rsid w:val="00E6734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69D"/>
    <w:rsid w:val="00E72911"/>
    <w:rsid w:val="00E72C97"/>
    <w:rsid w:val="00E73C24"/>
    <w:rsid w:val="00E74A45"/>
    <w:rsid w:val="00E753B7"/>
    <w:rsid w:val="00E755D1"/>
    <w:rsid w:val="00E75D6B"/>
    <w:rsid w:val="00E75EE6"/>
    <w:rsid w:val="00E75F23"/>
    <w:rsid w:val="00E76430"/>
    <w:rsid w:val="00E7643D"/>
    <w:rsid w:val="00E765C0"/>
    <w:rsid w:val="00E76CD3"/>
    <w:rsid w:val="00E773BE"/>
    <w:rsid w:val="00E77475"/>
    <w:rsid w:val="00E778AD"/>
    <w:rsid w:val="00E802CA"/>
    <w:rsid w:val="00E803C6"/>
    <w:rsid w:val="00E8043F"/>
    <w:rsid w:val="00E80A3B"/>
    <w:rsid w:val="00E8107D"/>
    <w:rsid w:val="00E81116"/>
    <w:rsid w:val="00E8194F"/>
    <w:rsid w:val="00E81B95"/>
    <w:rsid w:val="00E82020"/>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7414"/>
    <w:rsid w:val="00E877D7"/>
    <w:rsid w:val="00E87A40"/>
    <w:rsid w:val="00E90237"/>
    <w:rsid w:val="00E904B9"/>
    <w:rsid w:val="00E9076D"/>
    <w:rsid w:val="00E90977"/>
    <w:rsid w:val="00E90AAD"/>
    <w:rsid w:val="00E90D99"/>
    <w:rsid w:val="00E911E2"/>
    <w:rsid w:val="00E914AD"/>
    <w:rsid w:val="00E9152C"/>
    <w:rsid w:val="00E922C8"/>
    <w:rsid w:val="00E9235D"/>
    <w:rsid w:val="00E92859"/>
    <w:rsid w:val="00E928A1"/>
    <w:rsid w:val="00E92CE4"/>
    <w:rsid w:val="00E92FCC"/>
    <w:rsid w:val="00E934EE"/>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187"/>
    <w:rsid w:val="00EA16B2"/>
    <w:rsid w:val="00EA1799"/>
    <w:rsid w:val="00EA2051"/>
    <w:rsid w:val="00EA2A6C"/>
    <w:rsid w:val="00EA2FD2"/>
    <w:rsid w:val="00EA3305"/>
    <w:rsid w:val="00EA3407"/>
    <w:rsid w:val="00EA36FA"/>
    <w:rsid w:val="00EA395F"/>
    <w:rsid w:val="00EA3B4E"/>
    <w:rsid w:val="00EA4CD1"/>
    <w:rsid w:val="00EA5109"/>
    <w:rsid w:val="00EA5C58"/>
    <w:rsid w:val="00EA632D"/>
    <w:rsid w:val="00EA6654"/>
    <w:rsid w:val="00EA6C0D"/>
    <w:rsid w:val="00EA6DF3"/>
    <w:rsid w:val="00EA7194"/>
    <w:rsid w:val="00EA7303"/>
    <w:rsid w:val="00EA76D5"/>
    <w:rsid w:val="00EA76DC"/>
    <w:rsid w:val="00EA788B"/>
    <w:rsid w:val="00EA797F"/>
    <w:rsid w:val="00EA79BC"/>
    <w:rsid w:val="00EA7A2F"/>
    <w:rsid w:val="00EA7BE4"/>
    <w:rsid w:val="00EA7D12"/>
    <w:rsid w:val="00EB001A"/>
    <w:rsid w:val="00EB0364"/>
    <w:rsid w:val="00EB05A1"/>
    <w:rsid w:val="00EB0923"/>
    <w:rsid w:val="00EB0F1F"/>
    <w:rsid w:val="00EB14B5"/>
    <w:rsid w:val="00EB1D6E"/>
    <w:rsid w:val="00EB2485"/>
    <w:rsid w:val="00EB24B3"/>
    <w:rsid w:val="00EB2D55"/>
    <w:rsid w:val="00EB3579"/>
    <w:rsid w:val="00EB3778"/>
    <w:rsid w:val="00EB3ACF"/>
    <w:rsid w:val="00EB3ADA"/>
    <w:rsid w:val="00EB3D26"/>
    <w:rsid w:val="00EB3DC5"/>
    <w:rsid w:val="00EB3F04"/>
    <w:rsid w:val="00EB3F57"/>
    <w:rsid w:val="00EB4055"/>
    <w:rsid w:val="00EB4851"/>
    <w:rsid w:val="00EB4C34"/>
    <w:rsid w:val="00EB4F9B"/>
    <w:rsid w:val="00EB575D"/>
    <w:rsid w:val="00EB5858"/>
    <w:rsid w:val="00EB5CFE"/>
    <w:rsid w:val="00EB5D4E"/>
    <w:rsid w:val="00EB5FAC"/>
    <w:rsid w:val="00EB62C3"/>
    <w:rsid w:val="00EB65FD"/>
    <w:rsid w:val="00EB67FA"/>
    <w:rsid w:val="00EB68AC"/>
    <w:rsid w:val="00EB6E0C"/>
    <w:rsid w:val="00EB767F"/>
    <w:rsid w:val="00EB7A1C"/>
    <w:rsid w:val="00EB7A5C"/>
    <w:rsid w:val="00EB7C05"/>
    <w:rsid w:val="00EB7FF9"/>
    <w:rsid w:val="00EC0937"/>
    <w:rsid w:val="00EC0F19"/>
    <w:rsid w:val="00EC100A"/>
    <w:rsid w:val="00EC1202"/>
    <w:rsid w:val="00EC1E23"/>
    <w:rsid w:val="00EC224A"/>
    <w:rsid w:val="00EC25EB"/>
    <w:rsid w:val="00EC2621"/>
    <w:rsid w:val="00EC2971"/>
    <w:rsid w:val="00EC2B36"/>
    <w:rsid w:val="00EC2C0A"/>
    <w:rsid w:val="00EC30DF"/>
    <w:rsid w:val="00EC3450"/>
    <w:rsid w:val="00EC3C2E"/>
    <w:rsid w:val="00EC3C6C"/>
    <w:rsid w:val="00EC3FFC"/>
    <w:rsid w:val="00EC41C9"/>
    <w:rsid w:val="00EC4570"/>
    <w:rsid w:val="00EC47BF"/>
    <w:rsid w:val="00EC48AE"/>
    <w:rsid w:val="00EC4C40"/>
    <w:rsid w:val="00EC4FCD"/>
    <w:rsid w:val="00EC517C"/>
    <w:rsid w:val="00EC5C7D"/>
    <w:rsid w:val="00EC5E63"/>
    <w:rsid w:val="00EC65B2"/>
    <w:rsid w:val="00EC664D"/>
    <w:rsid w:val="00EC666E"/>
    <w:rsid w:val="00EC674F"/>
    <w:rsid w:val="00EC6B5B"/>
    <w:rsid w:val="00EC7223"/>
    <w:rsid w:val="00EC7512"/>
    <w:rsid w:val="00EC7920"/>
    <w:rsid w:val="00ED01BA"/>
    <w:rsid w:val="00ED0201"/>
    <w:rsid w:val="00ED0291"/>
    <w:rsid w:val="00ED0852"/>
    <w:rsid w:val="00ED0A94"/>
    <w:rsid w:val="00ED0C1E"/>
    <w:rsid w:val="00ED0FEF"/>
    <w:rsid w:val="00ED1104"/>
    <w:rsid w:val="00ED1E49"/>
    <w:rsid w:val="00ED20FD"/>
    <w:rsid w:val="00ED21D7"/>
    <w:rsid w:val="00ED240B"/>
    <w:rsid w:val="00ED34C9"/>
    <w:rsid w:val="00ED384B"/>
    <w:rsid w:val="00ED45A6"/>
    <w:rsid w:val="00ED4809"/>
    <w:rsid w:val="00ED491F"/>
    <w:rsid w:val="00ED4C3D"/>
    <w:rsid w:val="00ED4E04"/>
    <w:rsid w:val="00ED57A2"/>
    <w:rsid w:val="00ED5C52"/>
    <w:rsid w:val="00ED5CD3"/>
    <w:rsid w:val="00ED5DDD"/>
    <w:rsid w:val="00ED61F9"/>
    <w:rsid w:val="00ED66C8"/>
    <w:rsid w:val="00ED7337"/>
    <w:rsid w:val="00ED7475"/>
    <w:rsid w:val="00ED7672"/>
    <w:rsid w:val="00ED78C3"/>
    <w:rsid w:val="00ED7CB5"/>
    <w:rsid w:val="00ED7DF6"/>
    <w:rsid w:val="00EE033C"/>
    <w:rsid w:val="00EE0664"/>
    <w:rsid w:val="00EE0695"/>
    <w:rsid w:val="00EE0BD4"/>
    <w:rsid w:val="00EE0DFC"/>
    <w:rsid w:val="00EE161E"/>
    <w:rsid w:val="00EE1E82"/>
    <w:rsid w:val="00EE1E8B"/>
    <w:rsid w:val="00EE2040"/>
    <w:rsid w:val="00EE21B8"/>
    <w:rsid w:val="00EE21CA"/>
    <w:rsid w:val="00EE2AC5"/>
    <w:rsid w:val="00EE2ECD"/>
    <w:rsid w:val="00EE3362"/>
    <w:rsid w:val="00EE36E8"/>
    <w:rsid w:val="00EE3F33"/>
    <w:rsid w:val="00EE451B"/>
    <w:rsid w:val="00EE47E8"/>
    <w:rsid w:val="00EE51F3"/>
    <w:rsid w:val="00EE548C"/>
    <w:rsid w:val="00EE5A38"/>
    <w:rsid w:val="00EE5C50"/>
    <w:rsid w:val="00EE6368"/>
    <w:rsid w:val="00EE6369"/>
    <w:rsid w:val="00EE6524"/>
    <w:rsid w:val="00EE6643"/>
    <w:rsid w:val="00EE6844"/>
    <w:rsid w:val="00EE69CF"/>
    <w:rsid w:val="00EE70F2"/>
    <w:rsid w:val="00EE71CE"/>
    <w:rsid w:val="00EE72B2"/>
    <w:rsid w:val="00EE74B7"/>
    <w:rsid w:val="00EE7670"/>
    <w:rsid w:val="00EE7D69"/>
    <w:rsid w:val="00EE7DF2"/>
    <w:rsid w:val="00EE7F57"/>
    <w:rsid w:val="00EF0444"/>
    <w:rsid w:val="00EF0458"/>
    <w:rsid w:val="00EF0472"/>
    <w:rsid w:val="00EF1148"/>
    <w:rsid w:val="00EF114A"/>
    <w:rsid w:val="00EF16BC"/>
    <w:rsid w:val="00EF1A22"/>
    <w:rsid w:val="00EF1DA7"/>
    <w:rsid w:val="00EF1FBF"/>
    <w:rsid w:val="00EF1FCE"/>
    <w:rsid w:val="00EF2192"/>
    <w:rsid w:val="00EF2448"/>
    <w:rsid w:val="00EF248B"/>
    <w:rsid w:val="00EF2676"/>
    <w:rsid w:val="00EF2F38"/>
    <w:rsid w:val="00EF38D2"/>
    <w:rsid w:val="00EF3E58"/>
    <w:rsid w:val="00EF461A"/>
    <w:rsid w:val="00EF47C9"/>
    <w:rsid w:val="00EF4863"/>
    <w:rsid w:val="00EF48A1"/>
    <w:rsid w:val="00EF48F4"/>
    <w:rsid w:val="00EF4A90"/>
    <w:rsid w:val="00EF4CBD"/>
    <w:rsid w:val="00EF4D0C"/>
    <w:rsid w:val="00EF4D7D"/>
    <w:rsid w:val="00EF533F"/>
    <w:rsid w:val="00EF5343"/>
    <w:rsid w:val="00EF5633"/>
    <w:rsid w:val="00EF5ADB"/>
    <w:rsid w:val="00EF5C25"/>
    <w:rsid w:val="00EF5E69"/>
    <w:rsid w:val="00EF6CE3"/>
    <w:rsid w:val="00EF6D74"/>
    <w:rsid w:val="00EF7336"/>
    <w:rsid w:val="00EF73E2"/>
    <w:rsid w:val="00EF766D"/>
    <w:rsid w:val="00EF7A1D"/>
    <w:rsid w:val="00EF7A8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18"/>
    <w:rsid w:val="00F020CE"/>
    <w:rsid w:val="00F0228B"/>
    <w:rsid w:val="00F022D0"/>
    <w:rsid w:val="00F02538"/>
    <w:rsid w:val="00F02655"/>
    <w:rsid w:val="00F02E36"/>
    <w:rsid w:val="00F02EA0"/>
    <w:rsid w:val="00F02F8D"/>
    <w:rsid w:val="00F031D4"/>
    <w:rsid w:val="00F0343A"/>
    <w:rsid w:val="00F034E4"/>
    <w:rsid w:val="00F03895"/>
    <w:rsid w:val="00F0392E"/>
    <w:rsid w:val="00F03982"/>
    <w:rsid w:val="00F042E5"/>
    <w:rsid w:val="00F045AE"/>
    <w:rsid w:val="00F04C61"/>
    <w:rsid w:val="00F04FB0"/>
    <w:rsid w:val="00F051EB"/>
    <w:rsid w:val="00F054A1"/>
    <w:rsid w:val="00F05550"/>
    <w:rsid w:val="00F057C9"/>
    <w:rsid w:val="00F05DE8"/>
    <w:rsid w:val="00F060CA"/>
    <w:rsid w:val="00F0657E"/>
    <w:rsid w:val="00F0689E"/>
    <w:rsid w:val="00F06926"/>
    <w:rsid w:val="00F0696F"/>
    <w:rsid w:val="00F06BA0"/>
    <w:rsid w:val="00F0702A"/>
    <w:rsid w:val="00F071A8"/>
    <w:rsid w:val="00F072E7"/>
    <w:rsid w:val="00F072F2"/>
    <w:rsid w:val="00F07AAB"/>
    <w:rsid w:val="00F07CB7"/>
    <w:rsid w:val="00F07CDD"/>
    <w:rsid w:val="00F07ECF"/>
    <w:rsid w:val="00F1006D"/>
    <w:rsid w:val="00F1019D"/>
    <w:rsid w:val="00F10433"/>
    <w:rsid w:val="00F10964"/>
    <w:rsid w:val="00F109A0"/>
    <w:rsid w:val="00F10A7C"/>
    <w:rsid w:val="00F10DD4"/>
    <w:rsid w:val="00F111D4"/>
    <w:rsid w:val="00F11434"/>
    <w:rsid w:val="00F11469"/>
    <w:rsid w:val="00F114D5"/>
    <w:rsid w:val="00F117B8"/>
    <w:rsid w:val="00F11ACA"/>
    <w:rsid w:val="00F121E8"/>
    <w:rsid w:val="00F12299"/>
    <w:rsid w:val="00F1236B"/>
    <w:rsid w:val="00F12499"/>
    <w:rsid w:val="00F129A5"/>
    <w:rsid w:val="00F12B67"/>
    <w:rsid w:val="00F12D61"/>
    <w:rsid w:val="00F12F08"/>
    <w:rsid w:val="00F12F3B"/>
    <w:rsid w:val="00F1319D"/>
    <w:rsid w:val="00F1323F"/>
    <w:rsid w:val="00F137FC"/>
    <w:rsid w:val="00F13D4D"/>
    <w:rsid w:val="00F13ECE"/>
    <w:rsid w:val="00F14026"/>
    <w:rsid w:val="00F15095"/>
    <w:rsid w:val="00F151A2"/>
    <w:rsid w:val="00F158DA"/>
    <w:rsid w:val="00F15AB4"/>
    <w:rsid w:val="00F15CA5"/>
    <w:rsid w:val="00F15E78"/>
    <w:rsid w:val="00F1622D"/>
    <w:rsid w:val="00F162F5"/>
    <w:rsid w:val="00F1707D"/>
    <w:rsid w:val="00F1720C"/>
    <w:rsid w:val="00F1754C"/>
    <w:rsid w:val="00F177C9"/>
    <w:rsid w:val="00F17927"/>
    <w:rsid w:val="00F17A4C"/>
    <w:rsid w:val="00F17CD8"/>
    <w:rsid w:val="00F17F71"/>
    <w:rsid w:val="00F2041D"/>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8D"/>
    <w:rsid w:val="00F240D0"/>
    <w:rsid w:val="00F243EB"/>
    <w:rsid w:val="00F25025"/>
    <w:rsid w:val="00F25251"/>
    <w:rsid w:val="00F257C0"/>
    <w:rsid w:val="00F258B3"/>
    <w:rsid w:val="00F262B8"/>
    <w:rsid w:val="00F2645E"/>
    <w:rsid w:val="00F2662A"/>
    <w:rsid w:val="00F26633"/>
    <w:rsid w:val="00F26652"/>
    <w:rsid w:val="00F267C9"/>
    <w:rsid w:val="00F26B1E"/>
    <w:rsid w:val="00F26BBE"/>
    <w:rsid w:val="00F26D02"/>
    <w:rsid w:val="00F26FCB"/>
    <w:rsid w:val="00F27603"/>
    <w:rsid w:val="00F27EFA"/>
    <w:rsid w:val="00F301EA"/>
    <w:rsid w:val="00F30207"/>
    <w:rsid w:val="00F30621"/>
    <w:rsid w:val="00F306D4"/>
    <w:rsid w:val="00F30A57"/>
    <w:rsid w:val="00F30C6B"/>
    <w:rsid w:val="00F31E3B"/>
    <w:rsid w:val="00F320FC"/>
    <w:rsid w:val="00F322F2"/>
    <w:rsid w:val="00F328FF"/>
    <w:rsid w:val="00F32939"/>
    <w:rsid w:val="00F32B50"/>
    <w:rsid w:val="00F331F3"/>
    <w:rsid w:val="00F33541"/>
    <w:rsid w:val="00F33BC0"/>
    <w:rsid w:val="00F34398"/>
    <w:rsid w:val="00F343E0"/>
    <w:rsid w:val="00F34AA0"/>
    <w:rsid w:val="00F34D0F"/>
    <w:rsid w:val="00F35345"/>
    <w:rsid w:val="00F35444"/>
    <w:rsid w:val="00F355F2"/>
    <w:rsid w:val="00F35882"/>
    <w:rsid w:val="00F35A06"/>
    <w:rsid w:val="00F35CC9"/>
    <w:rsid w:val="00F3617C"/>
    <w:rsid w:val="00F36552"/>
    <w:rsid w:val="00F3677F"/>
    <w:rsid w:val="00F36A0D"/>
    <w:rsid w:val="00F36C11"/>
    <w:rsid w:val="00F3708A"/>
    <w:rsid w:val="00F37AB7"/>
    <w:rsid w:val="00F37C50"/>
    <w:rsid w:val="00F37C59"/>
    <w:rsid w:val="00F37EE7"/>
    <w:rsid w:val="00F40AE1"/>
    <w:rsid w:val="00F40CDF"/>
    <w:rsid w:val="00F40DB0"/>
    <w:rsid w:val="00F40EAA"/>
    <w:rsid w:val="00F41387"/>
    <w:rsid w:val="00F41935"/>
    <w:rsid w:val="00F41C64"/>
    <w:rsid w:val="00F41E1C"/>
    <w:rsid w:val="00F42861"/>
    <w:rsid w:val="00F42EF6"/>
    <w:rsid w:val="00F42F31"/>
    <w:rsid w:val="00F4339B"/>
    <w:rsid w:val="00F43DD8"/>
    <w:rsid w:val="00F43E60"/>
    <w:rsid w:val="00F43F1B"/>
    <w:rsid w:val="00F44C34"/>
    <w:rsid w:val="00F455A0"/>
    <w:rsid w:val="00F45BBD"/>
    <w:rsid w:val="00F45FEF"/>
    <w:rsid w:val="00F45FF0"/>
    <w:rsid w:val="00F460BD"/>
    <w:rsid w:val="00F46489"/>
    <w:rsid w:val="00F46B99"/>
    <w:rsid w:val="00F46F98"/>
    <w:rsid w:val="00F4730F"/>
    <w:rsid w:val="00F4740A"/>
    <w:rsid w:val="00F4768D"/>
    <w:rsid w:val="00F4787F"/>
    <w:rsid w:val="00F5010F"/>
    <w:rsid w:val="00F502A4"/>
    <w:rsid w:val="00F50ABE"/>
    <w:rsid w:val="00F516EB"/>
    <w:rsid w:val="00F51F55"/>
    <w:rsid w:val="00F5292A"/>
    <w:rsid w:val="00F52B0C"/>
    <w:rsid w:val="00F52ED9"/>
    <w:rsid w:val="00F530A1"/>
    <w:rsid w:val="00F53845"/>
    <w:rsid w:val="00F5399B"/>
    <w:rsid w:val="00F53BDC"/>
    <w:rsid w:val="00F542A9"/>
    <w:rsid w:val="00F543F5"/>
    <w:rsid w:val="00F54610"/>
    <w:rsid w:val="00F54F91"/>
    <w:rsid w:val="00F55FFB"/>
    <w:rsid w:val="00F56116"/>
    <w:rsid w:val="00F568FF"/>
    <w:rsid w:val="00F56AA4"/>
    <w:rsid w:val="00F56C16"/>
    <w:rsid w:val="00F56D25"/>
    <w:rsid w:val="00F56DCA"/>
    <w:rsid w:val="00F56E6E"/>
    <w:rsid w:val="00F574BD"/>
    <w:rsid w:val="00F57CAA"/>
    <w:rsid w:val="00F57EFE"/>
    <w:rsid w:val="00F57F43"/>
    <w:rsid w:val="00F602B2"/>
    <w:rsid w:val="00F6081A"/>
    <w:rsid w:val="00F60AC3"/>
    <w:rsid w:val="00F61036"/>
    <w:rsid w:val="00F6108D"/>
    <w:rsid w:val="00F6115A"/>
    <w:rsid w:val="00F61400"/>
    <w:rsid w:val="00F61687"/>
    <w:rsid w:val="00F61E00"/>
    <w:rsid w:val="00F6281E"/>
    <w:rsid w:val="00F62942"/>
    <w:rsid w:val="00F62A96"/>
    <w:rsid w:val="00F62FB6"/>
    <w:rsid w:val="00F63EB8"/>
    <w:rsid w:val="00F6458A"/>
    <w:rsid w:val="00F6470E"/>
    <w:rsid w:val="00F647AE"/>
    <w:rsid w:val="00F64F4A"/>
    <w:rsid w:val="00F6516A"/>
    <w:rsid w:val="00F65B39"/>
    <w:rsid w:val="00F66A92"/>
    <w:rsid w:val="00F66BC4"/>
    <w:rsid w:val="00F67461"/>
    <w:rsid w:val="00F675D1"/>
    <w:rsid w:val="00F676F9"/>
    <w:rsid w:val="00F67FBB"/>
    <w:rsid w:val="00F70007"/>
    <w:rsid w:val="00F700FD"/>
    <w:rsid w:val="00F705B8"/>
    <w:rsid w:val="00F70691"/>
    <w:rsid w:val="00F70C46"/>
    <w:rsid w:val="00F710FF"/>
    <w:rsid w:val="00F71509"/>
    <w:rsid w:val="00F71C1B"/>
    <w:rsid w:val="00F720B7"/>
    <w:rsid w:val="00F7289D"/>
    <w:rsid w:val="00F72BB0"/>
    <w:rsid w:val="00F730D4"/>
    <w:rsid w:val="00F73334"/>
    <w:rsid w:val="00F735DC"/>
    <w:rsid w:val="00F73883"/>
    <w:rsid w:val="00F74095"/>
    <w:rsid w:val="00F743C1"/>
    <w:rsid w:val="00F7445A"/>
    <w:rsid w:val="00F74472"/>
    <w:rsid w:val="00F74A12"/>
    <w:rsid w:val="00F74F3B"/>
    <w:rsid w:val="00F758F2"/>
    <w:rsid w:val="00F75FBD"/>
    <w:rsid w:val="00F764F0"/>
    <w:rsid w:val="00F76D75"/>
    <w:rsid w:val="00F76F0B"/>
    <w:rsid w:val="00F76F66"/>
    <w:rsid w:val="00F77254"/>
    <w:rsid w:val="00F779D8"/>
    <w:rsid w:val="00F779DD"/>
    <w:rsid w:val="00F77B46"/>
    <w:rsid w:val="00F77C33"/>
    <w:rsid w:val="00F77D41"/>
    <w:rsid w:val="00F77F8E"/>
    <w:rsid w:val="00F80A56"/>
    <w:rsid w:val="00F80B55"/>
    <w:rsid w:val="00F80C57"/>
    <w:rsid w:val="00F81552"/>
    <w:rsid w:val="00F81907"/>
    <w:rsid w:val="00F81910"/>
    <w:rsid w:val="00F81BBE"/>
    <w:rsid w:val="00F81C8C"/>
    <w:rsid w:val="00F81D73"/>
    <w:rsid w:val="00F82561"/>
    <w:rsid w:val="00F82905"/>
    <w:rsid w:val="00F82E3F"/>
    <w:rsid w:val="00F82E96"/>
    <w:rsid w:val="00F82F54"/>
    <w:rsid w:val="00F831D0"/>
    <w:rsid w:val="00F83483"/>
    <w:rsid w:val="00F83711"/>
    <w:rsid w:val="00F844A5"/>
    <w:rsid w:val="00F848DC"/>
    <w:rsid w:val="00F84AAA"/>
    <w:rsid w:val="00F84B10"/>
    <w:rsid w:val="00F84B36"/>
    <w:rsid w:val="00F84E1D"/>
    <w:rsid w:val="00F84ECE"/>
    <w:rsid w:val="00F85134"/>
    <w:rsid w:val="00F852A8"/>
    <w:rsid w:val="00F85370"/>
    <w:rsid w:val="00F85B64"/>
    <w:rsid w:val="00F861E6"/>
    <w:rsid w:val="00F863C7"/>
    <w:rsid w:val="00F86465"/>
    <w:rsid w:val="00F86DCC"/>
    <w:rsid w:val="00F875BF"/>
    <w:rsid w:val="00F877E6"/>
    <w:rsid w:val="00F87ABC"/>
    <w:rsid w:val="00F87B61"/>
    <w:rsid w:val="00F87E78"/>
    <w:rsid w:val="00F902BE"/>
    <w:rsid w:val="00F9038C"/>
    <w:rsid w:val="00F90661"/>
    <w:rsid w:val="00F90681"/>
    <w:rsid w:val="00F906CF"/>
    <w:rsid w:val="00F90937"/>
    <w:rsid w:val="00F90FBD"/>
    <w:rsid w:val="00F915F5"/>
    <w:rsid w:val="00F918DF"/>
    <w:rsid w:val="00F91EA6"/>
    <w:rsid w:val="00F9235D"/>
    <w:rsid w:val="00F92516"/>
    <w:rsid w:val="00F92856"/>
    <w:rsid w:val="00F92D6E"/>
    <w:rsid w:val="00F9349B"/>
    <w:rsid w:val="00F9360D"/>
    <w:rsid w:val="00F93AEF"/>
    <w:rsid w:val="00F93C4F"/>
    <w:rsid w:val="00F94007"/>
    <w:rsid w:val="00F940FF"/>
    <w:rsid w:val="00F94467"/>
    <w:rsid w:val="00F94C30"/>
    <w:rsid w:val="00F94F84"/>
    <w:rsid w:val="00F95551"/>
    <w:rsid w:val="00F957BC"/>
    <w:rsid w:val="00F96425"/>
    <w:rsid w:val="00F96A07"/>
    <w:rsid w:val="00F96CA5"/>
    <w:rsid w:val="00F9752D"/>
    <w:rsid w:val="00F97900"/>
    <w:rsid w:val="00F979CC"/>
    <w:rsid w:val="00F979F2"/>
    <w:rsid w:val="00FA00C5"/>
    <w:rsid w:val="00FA02A4"/>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49F"/>
    <w:rsid w:val="00FA6A87"/>
    <w:rsid w:val="00FA6D4A"/>
    <w:rsid w:val="00FA77E4"/>
    <w:rsid w:val="00FA7A45"/>
    <w:rsid w:val="00FA7B0E"/>
    <w:rsid w:val="00FA7B26"/>
    <w:rsid w:val="00FB0D4E"/>
    <w:rsid w:val="00FB0F8E"/>
    <w:rsid w:val="00FB1039"/>
    <w:rsid w:val="00FB1330"/>
    <w:rsid w:val="00FB14F2"/>
    <w:rsid w:val="00FB15BF"/>
    <w:rsid w:val="00FB1A0B"/>
    <w:rsid w:val="00FB1B89"/>
    <w:rsid w:val="00FB1C54"/>
    <w:rsid w:val="00FB1CC2"/>
    <w:rsid w:val="00FB1E3E"/>
    <w:rsid w:val="00FB2782"/>
    <w:rsid w:val="00FB2A40"/>
    <w:rsid w:val="00FB2C68"/>
    <w:rsid w:val="00FB2C8C"/>
    <w:rsid w:val="00FB2DAF"/>
    <w:rsid w:val="00FB2DF5"/>
    <w:rsid w:val="00FB2FF3"/>
    <w:rsid w:val="00FB309A"/>
    <w:rsid w:val="00FB30D0"/>
    <w:rsid w:val="00FB3208"/>
    <w:rsid w:val="00FB32AF"/>
    <w:rsid w:val="00FB3661"/>
    <w:rsid w:val="00FB3711"/>
    <w:rsid w:val="00FB3A08"/>
    <w:rsid w:val="00FB3A36"/>
    <w:rsid w:val="00FB4078"/>
    <w:rsid w:val="00FB41F2"/>
    <w:rsid w:val="00FB4863"/>
    <w:rsid w:val="00FB4B3F"/>
    <w:rsid w:val="00FB4C44"/>
    <w:rsid w:val="00FB551C"/>
    <w:rsid w:val="00FB5641"/>
    <w:rsid w:val="00FB5809"/>
    <w:rsid w:val="00FB58B7"/>
    <w:rsid w:val="00FB5A18"/>
    <w:rsid w:val="00FB5A35"/>
    <w:rsid w:val="00FB6B4A"/>
    <w:rsid w:val="00FB6C20"/>
    <w:rsid w:val="00FB70EE"/>
    <w:rsid w:val="00FB743A"/>
    <w:rsid w:val="00FB788F"/>
    <w:rsid w:val="00FB7B31"/>
    <w:rsid w:val="00FB7B93"/>
    <w:rsid w:val="00FC0058"/>
    <w:rsid w:val="00FC04B1"/>
    <w:rsid w:val="00FC0894"/>
    <w:rsid w:val="00FC096C"/>
    <w:rsid w:val="00FC0ADD"/>
    <w:rsid w:val="00FC0DCF"/>
    <w:rsid w:val="00FC1BDA"/>
    <w:rsid w:val="00FC1DE3"/>
    <w:rsid w:val="00FC208D"/>
    <w:rsid w:val="00FC238A"/>
    <w:rsid w:val="00FC25DF"/>
    <w:rsid w:val="00FC321D"/>
    <w:rsid w:val="00FC32D1"/>
    <w:rsid w:val="00FC3725"/>
    <w:rsid w:val="00FC3D8A"/>
    <w:rsid w:val="00FC40B1"/>
    <w:rsid w:val="00FC4896"/>
    <w:rsid w:val="00FC4A44"/>
    <w:rsid w:val="00FC4C8F"/>
    <w:rsid w:val="00FC5052"/>
    <w:rsid w:val="00FC55AA"/>
    <w:rsid w:val="00FC5686"/>
    <w:rsid w:val="00FC5A30"/>
    <w:rsid w:val="00FC602C"/>
    <w:rsid w:val="00FC6152"/>
    <w:rsid w:val="00FC6968"/>
    <w:rsid w:val="00FC7399"/>
    <w:rsid w:val="00FC771F"/>
    <w:rsid w:val="00FC7B48"/>
    <w:rsid w:val="00FC7C66"/>
    <w:rsid w:val="00FC7D9D"/>
    <w:rsid w:val="00FD016F"/>
    <w:rsid w:val="00FD0220"/>
    <w:rsid w:val="00FD0264"/>
    <w:rsid w:val="00FD02DA"/>
    <w:rsid w:val="00FD03CF"/>
    <w:rsid w:val="00FD06BA"/>
    <w:rsid w:val="00FD0D68"/>
    <w:rsid w:val="00FD0E9B"/>
    <w:rsid w:val="00FD0FCA"/>
    <w:rsid w:val="00FD137B"/>
    <w:rsid w:val="00FD1406"/>
    <w:rsid w:val="00FD2241"/>
    <w:rsid w:val="00FD2407"/>
    <w:rsid w:val="00FD248C"/>
    <w:rsid w:val="00FD33CA"/>
    <w:rsid w:val="00FD342C"/>
    <w:rsid w:val="00FD39CF"/>
    <w:rsid w:val="00FD3B74"/>
    <w:rsid w:val="00FD42D1"/>
    <w:rsid w:val="00FD4363"/>
    <w:rsid w:val="00FD44DB"/>
    <w:rsid w:val="00FD4BA1"/>
    <w:rsid w:val="00FD4CFC"/>
    <w:rsid w:val="00FD4DA2"/>
    <w:rsid w:val="00FD505E"/>
    <w:rsid w:val="00FD61CB"/>
    <w:rsid w:val="00FD62FB"/>
    <w:rsid w:val="00FD66CD"/>
    <w:rsid w:val="00FD69A6"/>
    <w:rsid w:val="00FD6BB8"/>
    <w:rsid w:val="00FD6D9E"/>
    <w:rsid w:val="00FD6F5E"/>
    <w:rsid w:val="00FD734E"/>
    <w:rsid w:val="00FD79D5"/>
    <w:rsid w:val="00FD7C58"/>
    <w:rsid w:val="00FE0088"/>
    <w:rsid w:val="00FE0163"/>
    <w:rsid w:val="00FE0583"/>
    <w:rsid w:val="00FE08C8"/>
    <w:rsid w:val="00FE0D15"/>
    <w:rsid w:val="00FE123E"/>
    <w:rsid w:val="00FE1625"/>
    <w:rsid w:val="00FE179D"/>
    <w:rsid w:val="00FE1A5B"/>
    <w:rsid w:val="00FE1C25"/>
    <w:rsid w:val="00FE1F36"/>
    <w:rsid w:val="00FE2433"/>
    <w:rsid w:val="00FE284C"/>
    <w:rsid w:val="00FE2D4F"/>
    <w:rsid w:val="00FE3399"/>
    <w:rsid w:val="00FE33F9"/>
    <w:rsid w:val="00FE381F"/>
    <w:rsid w:val="00FE3853"/>
    <w:rsid w:val="00FE39A8"/>
    <w:rsid w:val="00FE3A87"/>
    <w:rsid w:val="00FE3BB9"/>
    <w:rsid w:val="00FE414E"/>
    <w:rsid w:val="00FE4393"/>
    <w:rsid w:val="00FE4DC2"/>
    <w:rsid w:val="00FE5445"/>
    <w:rsid w:val="00FE58D7"/>
    <w:rsid w:val="00FE5930"/>
    <w:rsid w:val="00FE6063"/>
    <w:rsid w:val="00FE6213"/>
    <w:rsid w:val="00FE6400"/>
    <w:rsid w:val="00FE6ABC"/>
    <w:rsid w:val="00FE6B36"/>
    <w:rsid w:val="00FE6F46"/>
    <w:rsid w:val="00FE7198"/>
    <w:rsid w:val="00FE7920"/>
    <w:rsid w:val="00FE7CE3"/>
    <w:rsid w:val="00FE7D0A"/>
    <w:rsid w:val="00FF0042"/>
    <w:rsid w:val="00FF041B"/>
    <w:rsid w:val="00FF0476"/>
    <w:rsid w:val="00FF0556"/>
    <w:rsid w:val="00FF0A72"/>
    <w:rsid w:val="00FF0D0D"/>
    <w:rsid w:val="00FF15FA"/>
    <w:rsid w:val="00FF1746"/>
    <w:rsid w:val="00FF174E"/>
    <w:rsid w:val="00FF1779"/>
    <w:rsid w:val="00FF21E0"/>
    <w:rsid w:val="00FF3155"/>
    <w:rsid w:val="00FF35E8"/>
    <w:rsid w:val="00FF382E"/>
    <w:rsid w:val="00FF3C5A"/>
    <w:rsid w:val="00FF3DE6"/>
    <w:rsid w:val="00FF4629"/>
    <w:rsid w:val="00FF4A56"/>
    <w:rsid w:val="00FF5121"/>
    <w:rsid w:val="00FF56AB"/>
    <w:rsid w:val="00FF57C9"/>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E4A17820-B04F-4F9F-80CC-BED0784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29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customStyle="1" w:styleId="UnresolvedMention1">
    <w:name w:val="Unresolved Mention1"/>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 w:type="character" w:styleId="UnresolvedMention">
    <w:name w:val="Unresolved Mention"/>
    <w:basedOn w:val="DefaultParagraphFont"/>
    <w:uiPriority w:val="99"/>
    <w:semiHidden/>
    <w:unhideWhenUsed/>
    <w:rsid w:val="00AE3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550294">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220096037">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sChild>
    </w:div>
    <w:div w:id="7147503">
      <w:bodyDiv w:val="1"/>
      <w:marLeft w:val="0"/>
      <w:marRight w:val="0"/>
      <w:marTop w:val="0"/>
      <w:marBottom w:val="0"/>
      <w:divBdr>
        <w:top w:val="none" w:sz="0" w:space="0" w:color="auto"/>
        <w:left w:val="none" w:sz="0" w:space="0" w:color="auto"/>
        <w:bottom w:val="none" w:sz="0" w:space="0" w:color="auto"/>
        <w:right w:val="none" w:sz="0" w:space="0" w:color="auto"/>
      </w:divBdr>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393360664">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1045180635">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2196278">
      <w:bodyDiv w:val="1"/>
      <w:marLeft w:val="0"/>
      <w:marRight w:val="0"/>
      <w:marTop w:val="0"/>
      <w:marBottom w:val="0"/>
      <w:divBdr>
        <w:top w:val="none" w:sz="0" w:space="0" w:color="auto"/>
        <w:left w:val="none" w:sz="0" w:space="0" w:color="auto"/>
        <w:bottom w:val="none" w:sz="0" w:space="0" w:color="auto"/>
        <w:right w:val="none" w:sz="0" w:space="0" w:color="auto"/>
      </w:divBdr>
    </w:div>
    <w:div w:id="32655520">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7">
          <w:marLeft w:val="547"/>
          <w:marRight w:val="0"/>
          <w:marTop w:val="120"/>
          <w:marBottom w:val="0"/>
          <w:divBdr>
            <w:top w:val="none" w:sz="0" w:space="0" w:color="auto"/>
            <w:left w:val="none" w:sz="0" w:space="0" w:color="auto"/>
            <w:bottom w:val="none" w:sz="0" w:space="0" w:color="auto"/>
            <w:right w:val="none" w:sz="0" w:space="0" w:color="auto"/>
          </w:divBdr>
        </w:div>
        <w:div w:id="947274870">
          <w:marLeft w:val="547"/>
          <w:marRight w:val="0"/>
          <w:marTop w:val="120"/>
          <w:marBottom w:val="0"/>
          <w:divBdr>
            <w:top w:val="none" w:sz="0" w:space="0" w:color="auto"/>
            <w:left w:val="none" w:sz="0" w:space="0" w:color="auto"/>
            <w:bottom w:val="none" w:sz="0" w:space="0" w:color="auto"/>
            <w:right w:val="none" w:sz="0" w:space="0" w:color="auto"/>
          </w:divBdr>
        </w:div>
      </w:divsChild>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5296190">
      <w:bodyDiv w:val="1"/>
      <w:marLeft w:val="0"/>
      <w:marRight w:val="0"/>
      <w:marTop w:val="0"/>
      <w:marBottom w:val="0"/>
      <w:divBdr>
        <w:top w:val="none" w:sz="0" w:space="0" w:color="auto"/>
        <w:left w:val="none" w:sz="0" w:space="0" w:color="auto"/>
        <w:bottom w:val="none" w:sz="0" w:space="0" w:color="auto"/>
        <w:right w:val="none" w:sz="0" w:space="0" w:color="auto"/>
      </w:divBdr>
      <w:divsChild>
        <w:div w:id="38481051">
          <w:marLeft w:val="634"/>
          <w:marRight w:val="0"/>
          <w:marTop w:val="120"/>
          <w:marBottom w:val="0"/>
          <w:divBdr>
            <w:top w:val="none" w:sz="0" w:space="0" w:color="auto"/>
            <w:left w:val="none" w:sz="0" w:space="0" w:color="auto"/>
            <w:bottom w:val="none" w:sz="0" w:space="0" w:color="auto"/>
            <w:right w:val="none" w:sz="0" w:space="0" w:color="auto"/>
          </w:divBdr>
        </w:div>
        <w:div w:id="652871526">
          <w:marLeft w:val="1267"/>
          <w:marRight w:val="0"/>
          <w:marTop w:val="100"/>
          <w:marBottom w:val="0"/>
          <w:divBdr>
            <w:top w:val="none" w:sz="0" w:space="0" w:color="auto"/>
            <w:left w:val="none" w:sz="0" w:space="0" w:color="auto"/>
            <w:bottom w:val="none" w:sz="0" w:space="0" w:color="auto"/>
            <w:right w:val="none" w:sz="0" w:space="0" w:color="auto"/>
          </w:divBdr>
        </w:div>
        <w:div w:id="1428303716">
          <w:marLeft w:val="634"/>
          <w:marRight w:val="0"/>
          <w:marTop w:val="120"/>
          <w:marBottom w:val="0"/>
          <w:divBdr>
            <w:top w:val="none" w:sz="0" w:space="0" w:color="auto"/>
            <w:left w:val="none" w:sz="0" w:space="0" w:color="auto"/>
            <w:bottom w:val="none" w:sz="0" w:space="0" w:color="auto"/>
            <w:right w:val="none" w:sz="0" w:space="0" w:color="auto"/>
          </w:divBdr>
        </w:div>
        <w:div w:id="552042310">
          <w:marLeft w:val="1267"/>
          <w:marRight w:val="0"/>
          <w:marTop w:val="100"/>
          <w:marBottom w:val="0"/>
          <w:divBdr>
            <w:top w:val="none" w:sz="0" w:space="0" w:color="auto"/>
            <w:left w:val="none" w:sz="0" w:space="0" w:color="auto"/>
            <w:bottom w:val="none" w:sz="0" w:space="0" w:color="auto"/>
            <w:right w:val="none" w:sz="0" w:space="0" w:color="auto"/>
          </w:divBdr>
        </w:div>
        <w:div w:id="1930037754">
          <w:marLeft w:val="1267"/>
          <w:marRight w:val="0"/>
          <w:marTop w:val="100"/>
          <w:marBottom w:val="0"/>
          <w:divBdr>
            <w:top w:val="none" w:sz="0" w:space="0" w:color="auto"/>
            <w:left w:val="none" w:sz="0" w:space="0" w:color="auto"/>
            <w:bottom w:val="none" w:sz="0" w:space="0" w:color="auto"/>
            <w:right w:val="none" w:sz="0" w:space="0" w:color="auto"/>
          </w:divBdr>
        </w:div>
        <w:div w:id="591470661">
          <w:marLeft w:val="634"/>
          <w:marRight w:val="0"/>
          <w:marTop w:val="120"/>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98523975">
      <w:bodyDiv w:val="1"/>
      <w:marLeft w:val="0"/>
      <w:marRight w:val="0"/>
      <w:marTop w:val="0"/>
      <w:marBottom w:val="0"/>
      <w:divBdr>
        <w:top w:val="none" w:sz="0" w:space="0" w:color="auto"/>
        <w:left w:val="none" w:sz="0" w:space="0" w:color="auto"/>
        <w:bottom w:val="none" w:sz="0" w:space="0" w:color="auto"/>
        <w:right w:val="none" w:sz="0" w:space="0" w:color="auto"/>
      </w:divBdr>
      <w:divsChild>
        <w:div w:id="197082770">
          <w:marLeft w:val="720"/>
          <w:marRight w:val="0"/>
          <w:marTop w:val="200"/>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95435834">
          <w:marLeft w:val="1714"/>
          <w:marRight w:val="0"/>
          <w:marTop w:val="7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sChild>
    </w:div>
    <w:div w:id="111555609">
      <w:bodyDiv w:val="1"/>
      <w:marLeft w:val="0"/>
      <w:marRight w:val="0"/>
      <w:marTop w:val="0"/>
      <w:marBottom w:val="0"/>
      <w:divBdr>
        <w:top w:val="none" w:sz="0" w:space="0" w:color="auto"/>
        <w:left w:val="none" w:sz="0" w:space="0" w:color="auto"/>
        <w:bottom w:val="none" w:sz="0" w:space="0" w:color="auto"/>
        <w:right w:val="none" w:sz="0" w:space="0" w:color="auto"/>
      </w:divBdr>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1047445">
      <w:bodyDiv w:val="1"/>
      <w:marLeft w:val="0"/>
      <w:marRight w:val="0"/>
      <w:marTop w:val="0"/>
      <w:marBottom w:val="0"/>
      <w:divBdr>
        <w:top w:val="none" w:sz="0" w:space="0" w:color="auto"/>
        <w:left w:val="none" w:sz="0" w:space="0" w:color="auto"/>
        <w:bottom w:val="none" w:sz="0" w:space="0" w:color="auto"/>
        <w:right w:val="none" w:sz="0" w:space="0" w:color="auto"/>
      </w:divBdr>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346639092">
          <w:marLeft w:val="1800"/>
          <w:marRight w:val="0"/>
          <w:marTop w:val="9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1197233684">
          <w:marLeft w:val="1166"/>
          <w:marRight w:val="0"/>
          <w:marTop w:val="10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36922564">
      <w:bodyDiv w:val="1"/>
      <w:marLeft w:val="0"/>
      <w:marRight w:val="0"/>
      <w:marTop w:val="0"/>
      <w:marBottom w:val="0"/>
      <w:divBdr>
        <w:top w:val="none" w:sz="0" w:space="0" w:color="auto"/>
        <w:left w:val="none" w:sz="0" w:space="0" w:color="auto"/>
        <w:bottom w:val="none" w:sz="0" w:space="0" w:color="auto"/>
        <w:right w:val="none" w:sz="0" w:space="0" w:color="auto"/>
      </w:divBdr>
      <w:divsChild>
        <w:div w:id="1267812602">
          <w:marLeft w:val="547"/>
          <w:marRight w:val="0"/>
          <w:marTop w:val="120"/>
          <w:marBottom w:val="0"/>
          <w:divBdr>
            <w:top w:val="none" w:sz="0" w:space="0" w:color="auto"/>
            <w:left w:val="none" w:sz="0" w:space="0" w:color="auto"/>
            <w:bottom w:val="none" w:sz="0" w:space="0" w:color="auto"/>
            <w:right w:val="none" w:sz="0" w:space="0" w:color="auto"/>
          </w:divBdr>
        </w:div>
        <w:div w:id="474029586">
          <w:marLeft w:val="547"/>
          <w:marRight w:val="0"/>
          <w:marTop w:val="120"/>
          <w:marBottom w:val="0"/>
          <w:divBdr>
            <w:top w:val="none" w:sz="0" w:space="0" w:color="auto"/>
            <w:left w:val="none" w:sz="0" w:space="0" w:color="auto"/>
            <w:bottom w:val="none" w:sz="0" w:space="0" w:color="auto"/>
            <w:right w:val="none" w:sz="0" w:space="0" w:color="auto"/>
          </w:divBdr>
        </w:div>
        <w:div w:id="592662407">
          <w:marLeft w:val="1166"/>
          <w:marRight w:val="0"/>
          <w:marTop w:val="100"/>
          <w:marBottom w:val="0"/>
          <w:divBdr>
            <w:top w:val="none" w:sz="0" w:space="0" w:color="auto"/>
            <w:left w:val="none" w:sz="0" w:space="0" w:color="auto"/>
            <w:bottom w:val="none" w:sz="0" w:space="0" w:color="auto"/>
            <w:right w:val="none" w:sz="0" w:space="0" w:color="auto"/>
          </w:divBdr>
        </w:div>
        <w:div w:id="1404060163">
          <w:marLeft w:val="1166"/>
          <w:marRight w:val="0"/>
          <w:marTop w:val="100"/>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1071325">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528178700">
          <w:marLeft w:val="1166"/>
          <w:marRight w:val="0"/>
          <w:marTop w:val="96"/>
          <w:marBottom w:val="0"/>
          <w:divBdr>
            <w:top w:val="none" w:sz="0" w:space="0" w:color="auto"/>
            <w:left w:val="none" w:sz="0" w:space="0" w:color="auto"/>
            <w:bottom w:val="none" w:sz="0" w:space="0" w:color="auto"/>
            <w:right w:val="none" w:sz="0" w:space="0" w:color="auto"/>
          </w:divBdr>
        </w:div>
        <w:div w:id="837766079">
          <w:marLeft w:val="547"/>
          <w:marRight w:val="0"/>
          <w:marTop w:val="115"/>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1879858028">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2078546644">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2233869">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252079232">
          <w:marLeft w:val="547"/>
          <w:marRight w:val="0"/>
          <w:marTop w:val="106"/>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97995377">
          <w:marLeft w:val="1166"/>
          <w:marRight w:val="0"/>
          <w:marTop w:val="96"/>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 w:id="1772509843">
          <w:marLeft w:val="547"/>
          <w:marRight w:val="0"/>
          <w:marTop w:val="115"/>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209998277">
          <w:marLeft w:val="1714"/>
          <w:marRight w:val="0"/>
          <w:marTop w:val="77"/>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1907954606">
          <w:marLeft w:val="547"/>
          <w:marRight w:val="0"/>
          <w:marTop w:val="96"/>
          <w:marBottom w:val="0"/>
          <w:divBdr>
            <w:top w:val="none" w:sz="0" w:space="0" w:color="auto"/>
            <w:left w:val="none" w:sz="0" w:space="0" w:color="auto"/>
            <w:bottom w:val="none" w:sz="0" w:space="0" w:color="auto"/>
            <w:right w:val="none" w:sz="0" w:space="0" w:color="auto"/>
          </w:divBdr>
        </w:div>
      </w:divsChild>
    </w:div>
    <w:div w:id="199705523">
      <w:bodyDiv w:val="1"/>
      <w:marLeft w:val="0"/>
      <w:marRight w:val="0"/>
      <w:marTop w:val="0"/>
      <w:marBottom w:val="0"/>
      <w:divBdr>
        <w:top w:val="none" w:sz="0" w:space="0" w:color="auto"/>
        <w:left w:val="none" w:sz="0" w:space="0" w:color="auto"/>
        <w:bottom w:val="none" w:sz="0" w:space="0" w:color="auto"/>
        <w:right w:val="none" w:sz="0" w:space="0" w:color="auto"/>
      </w:divBdr>
      <w:divsChild>
        <w:div w:id="755521869">
          <w:marLeft w:val="547"/>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0290064">
      <w:bodyDiv w:val="1"/>
      <w:marLeft w:val="0"/>
      <w:marRight w:val="0"/>
      <w:marTop w:val="0"/>
      <w:marBottom w:val="0"/>
      <w:divBdr>
        <w:top w:val="none" w:sz="0" w:space="0" w:color="auto"/>
        <w:left w:val="none" w:sz="0" w:space="0" w:color="auto"/>
        <w:bottom w:val="none" w:sz="0" w:space="0" w:color="auto"/>
        <w:right w:val="none" w:sz="0" w:space="0" w:color="auto"/>
      </w:divBdr>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6138600">
      <w:bodyDiv w:val="1"/>
      <w:marLeft w:val="0"/>
      <w:marRight w:val="0"/>
      <w:marTop w:val="0"/>
      <w:marBottom w:val="0"/>
      <w:divBdr>
        <w:top w:val="none" w:sz="0" w:space="0" w:color="auto"/>
        <w:left w:val="none" w:sz="0" w:space="0" w:color="auto"/>
        <w:bottom w:val="none" w:sz="0" w:space="0" w:color="auto"/>
        <w:right w:val="none" w:sz="0" w:space="0" w:color="auto"/>
      </w:divBdr>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4582789">
      <w:bodyDiv w:val="1"/>
      <w:marLeft w:val="0"/>
      <w:marRight w:val="0"/>
      <w:marTop w:val="0"/>
      <w:marBottom w:val="0"/>
      <w:divBdr>
        <w:top w:val="none" w:sz="0" w:space="0" w:color="auto"/>
        <w:left w:val="none" w:sz="0" w:space="0" w:color="auto"/>
        <w:bottom w:val="none" w:sz="0" w:space="0" w:color="auto"/>
        <w:right w:val="none" w:sz="0" w:space="0" w:color="auto"/>
      </w:divBdr>
      <w:divsChild>
        <w:div w:id="1098135776">
          <w:marLeft w:val="1166"/>
          <w:marRight w:val="0"/>
          <w:marTop w:val="100"/>
          <w:marBottom w:val="0"/>
          <w:divBdr>
            <w:top w:val="none" w:sz="0" w:space="0" w:color="auto"/>
            <w:left w:val="none" w:sz="0" w:space="0" w:color="auto"/>
            <w:bottom w:val="none" w:sz="0" w:space="0" w:color="auto"/>
            <w:right w:val="none" w:sz="0" w:space="0" w:color="auto"/>
          </w:divBdr>
        </w:div>
        <w:div w:id="196629921">
          <w:marLeft w:val="1800"/>
          <w:marRight w:val="0"/>
          <w:marTop w:val="90"/>
          <w:marBottom w:val="0"/>
          <w:divBdr>
            <w:top w:val="none" w:sz="0" w:space="0" w:color="auto"/>
            <w:left w:val="none" w:sz="0" w:space="0" w:color="auto"/>
            <w:bottom w:val="none" w:sz="0" w:space="0" w:color="auto"/>
            <w:right w:val="none" w:sz="0" w:space="0" w:color="auto"/>
          </w:divBdr>
        </w:div>
        <w:div w:id="291256268">
          <w:marLeft w:val="1800"/>
          <w:marRight w:val="0"/>
          <w:marTop w:val="90"/>
          <w:marBottom w:val="0"/>
          <w:divBdr>
            <w:top w:val="none" w:sz="0" w:space="0" w:color="auto"/>
            <w:left w:val="none" w:sz="0" w:space="0" w:color="auto"/>
            <w:bottom w:val="none" w:sz="0" w:space="0" w:color="auto"/>
            <w:right w:val="none" w:sz="0" w:space="0" w:color="auto"/>
          </w:divBdr>
        </w:div>
        <w:div w:id="288512985">
          <w:marLeft w:val="1800"/>
          <w:marRight w:val="0"/>
          <w:marTop w:val="90"/>
          <w:marBottom w:val="0"/>
          <w:divBdr>
            <w:top w:val="none" w:sz="0" w:space="0" w:color="auto"/>
            <w:left w:val="none" w:sz="0" w:space="0" w:color="auto"/>
            <w:bottom w:val="none" w:sz="0" w:space="0" w:color="auto"/>
            <w:right w:val="none" w:sz="0" w:space="0" w:color="auto"/>
          </w:divBdr>
        </w:div>
        <w:div w:id="2088728689">
          <w:marLeft w:val="2520"/>
          <w:marRight w:val="0"/>
          <w:marTop w:val="80"/>
          <w:marBottom w:val="0"/>
          <w:divBdr>
            <w:top w:val="none" w:sz="0" w:space="0" w:color="auto"/>
            <w:left w:val="none" w:sz="0" w:space="0" w:color="auto"/>
            <w:bottom w:val="none" w:sz="0" w:space="0" w:color="auto"/>
            <w:right w:val="none" w:sz="0" w:space="0" w:color="auto"/>
          </w:divBdr>
        </w:div>
        <w:div w:id="1219126349">
          <w:marLeft w:val="2520"/>
          <w:marRight w:val="0"/>
          <w:marTop w:val="80"/>
          <w:marBottom w:val="0"/>
          <w:divBdr>
            <w:top w:val="none" w:sz="0" w:space="0" w:color="auto"/>
            <w:left w:val="none" w:sz="0" w:space="0" w:color="auto"/>
            <w:bottom w:val="none" w:sz="0" w:space="0" w:color="auto"/>
            <w:right w:val="none" w:sz="0" w:space="0" w:color="auto"/>
          </w:divBdr>
        </w:div>
        <w:div w:id="1323462256">
          <w:marLeft w:val="2520"/>
          <w:marRight w:val="0"/>
          <w:marTop w:val="80"/>
          <w:marBottom w:val="0"/>
          <w:divBdr>
            <w:top w:val="none" w:sz="0" w:space="0" w:color="auto"/>
            <w:left w:val="none" w:sz="0" w:space="0" w:color="auto"/>
            <w:bottom w:val="none" w:sz="0" w:space="0" w:color="auto"/>
            <w:right w:val="none" w:sz="0" w:space="0" w:color="auto"/>
          </w:divBdr>
        </w:div>
        <w:div w:id="1154489998">
          <w:marLeft w:val="2520"/>
          <w:marRight w:val="0"/>
          <w:marTop w:val="80"/>
          <w:marBottom w:val="0"/>
          <w:divBdr>
            <w:top w:val="none" w:sz="0" w:space="0" w:color="auto"/>
            <w:left w:val="none" w:sz="0" w:space="0" w:color="auto"/>
            <w:bottom w:val="none" w:sz="0" w:space="0" w:color="auto"/>
            <w:right w:val="none" w:sz="0" w:space="0" w:color="auto"/>
          </w:divBdr>
        </w:div>
        <w:div w:id="1177576481">
          <w:marLeft w:val="2520"/>
          <w:marRight w:val="0"/>
          <w:marTop w:val="80"/>
          <w:marBottom w:val="0"/>
          <w:divBdr>
            <w:top w:val="none" w:sz="0" w:space="0" w:color="auto"/>
            <w:left w:val="none" w:sz="0" w:space="0" w:color="auto"/>
            <w:bottom w:val="none" w:sz="0" w:space="0" w:color="auto"/>
            <w:right w:val="none" w:sz="0" w:space="0" w:color="auto"/>
          </w:divBdr>
        </w:div>
        <w:div w:id="1714773198">
          <w:marLeft w:val="2520"/>
          <w:marRight w:val="0"/>
          <w:marTop w:val="80"/>
          <w:marBottom w:val="0"/>
          <w:divBdr>
            <w:top w:val="none" w:sz="0" w:space="0" w:color="auto"/>
            <w:left w:val="none" w:sz="0" w:space="0" w:color="auto"/>
            <w:bottom w:val="none" w:sz="0" w:space="0" w:color="auto"/>
            <w:right w:val="none" w:sz="0" w:space="0" w:color="auto"/>
          </w:divBdr>
        </w:div>
        <w:div w:id="129638063">
          <w:marLeft w:val="2520"/>
          <w:marRight w:val="0"/>
          <w:marTop w:val="80"/>
          <w:marBottom w:val="0"/>
          <w:divBdr>
            <w:top w:val="none" w:sz="0" w:space="0" w:color="auto"/>
            <w:left w:val="none" w:sz="0" w:space="0" w:color="auto"/>
            <w:bottom w:val="none" w:sz="0" w:space="0" w:color="auto"/>
            <w:right w:val="none" w:sz="0" w:space="0" w:color="auto"/>
          </w:divBdr>
        </w:div>
        <w:div w:id="640966616">
          <w:marLeft w:val="2520"/>
          <w:marRight w:val="0"/>
          <w:marTop w:val="80"/>
          <w:marBottom w:val="0"/>
          <w:divBdr>
            <w:top w:val="none" w:sz="0" w:space="0" w:color="auto"/>
            <w:left w:val="none" w:sz="0" w:space="0" w:color="auto"/>
            <w:bottom w:val="none" w:sz="0" w:space="0" w:color="auto"/>
            <w:right w:val="none" w:sz="0" w:space="0" w:color="auto"/>
          </w:divBdr>
        </w:div>
        <w:div w:id="409741401">
          <w:marLeft w:val="2520"/>
          <w:marRight w:val="0"/>
          <w:marTop w:val="80"/>
          <w:marBottom w:val="0"/>
          <w:divBdr>
            <w:top w:val="none" w:sz="0" w:space="0" w:color="auto"/>
            <w:left w:val="none" w:sz="0" w:space="0" w:color="auto"/>
            <w:bottom w:val="none" w:sz="0" w:space="0" w:color="auto"/>
            <w:right w:val="none" w:sz="0" w:space="0" w:color="auto"/>
          </w:divBdr>
        </w:div>
        <w:div w:id="78060149">
          <w:marLeft w:val="1800"/>
          <w:marRight w:val="0"/>
          <w:marTop w:val="90"/>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1136194">
      <w:bodyDiv w:val="1"/>
      <w:marLeft w:val="0"/>
      <w:marRight w:val="0"/>
      <w:marTop w:val="0"/>
      <w:marBottom w:val="0"/>
      <w:divBdr>
        <w:top w:val="none" w:sz="0" w:space="0" w:color="auto"/>
        <w:left w:val="none" w:sz="0" w:space="0" w:color="auto"/>
        <w:bottom w:val="none" w:sz="0" w:space="0" w:color="auto"/>
        <w:right w:val="none" w:sz="0" w:space="0" w:color="auto"/>
      </w:divBdr>
      <w:divsChild>
        <w:div w:id="1018584993">
          <w:marLeft w:val="547"/>
          <w:marRight w:val="0"/>
          <w:marTop w:val="86"/>
          <w:marBottom w:val="0"/>
          <w:divBdr>
            <w:top w:val="none" w:sz="0" w:space="0" w:color="auto"/>
            <w:left w:val="none" w:sz="0" w:space="0" w:color="auto"/>
            <w:bottom w:val="none" w:sz="0" w:space="0" w:color="auto"/>
            <w:right w:val="none" w:sz="0" w:space="0" w:color="auto"/>
          </w:divBdr>
        </w:div>
        <w:div w:id="1527209359">
          <w:marLeft w:val="547"/>
          <w:marRight w:val="0"/>
          <w:marTop w:val="86"/>
          <w:marBottom w:val="0"/>
          <w:divBdr>
            <w:top w:val="none" w:sz="0" w:space="0" w:color="auto"/>
            <w:left w:val="none" w:sz="0" w:space="0" w:color="auto"/>
            <w:bottom w:val="none" w:sz="0" w:space="0" w:color="auto"/>
            <w:right w:val="none" w:sz="0" w:space="0" w:color="auto"/>
          </w:divBdr>
        </w:div>
        <w:div w:id="1741828159">
          <w:marLeft w:val="547"/>
          <w:marRight w:val="0"/>
          <w:marTop w:val="86"/>
          <w:marBottom w:val="0"/>
          <w:divBdr>
            <w:top w:val="none" w:sz="0" w:space="0" w:color="auto"/>
            <w:left w:val="none" w:sz="0" w:space="0" w:color="auto"/>
            <w:bottom w:val="none" w:sz="0" w:space="0" w:color="auto"/>
            <w:right w:val="none" w:sz="0" w:space="0" w:color="auto"/>
          </w:divBdr>
        </w:div>
        <w:div w:id="2078429657">
          <w:marLeft w:val="1166"/>
          <w:marRight w:val="0"/>
          <w:marTop w:val="67"/>
          <w:marBottom w:val="0"/>
          <w:divBdr>
            <w:top w:val="none" w:sz="0" w:space="0" w:color="auto"/>
            <w:left w:val="none" w:sz="0" w:space="0" w:color="auto"/>
            <w:bottom w:val="none" w:sz="0" w:space="0" w:color="auto"/>
            <w:right w:val="none" w:sz="0" w:space="0" w:color="auto"/>
          </w:divBdr>
        </w:div>
      </w:divsChild>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1293901041">
          <w:marLeft w:val="547"/>
          <w:marRight w:val="0"/>
          <w:marTop w:val="82"/>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738863454">
          <w:marLeft w:val="1166"/>
          <w:marRight w:val="0"/>
          <w:marTop w:val="0"/>
          <w:marBottom w:val="0"/>
          <w:divBdr>
            <w:top w:val="none" w:sz="0" w:space="0" w:color="auto"/>
            <w:left w:val="none" w:sz="0" w:space="0" w:color="auto"/>
            <w:bottom w:val="none" w:sz="0" w:space="0" w:color="auto"/>
            <w:right w:val="none" w:sz="0" w:space="0" w:color="auto"/>
          </w:divBdr>
        </w:div>
        <w:div w:id="1946691360">
          <w:marLeft w:val="547"/>
          <w:marRight w:val="0"/>
          <w:marTop w:val="12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5678108">
      <w:bodyDiv w:val="1"/>
      <w:marLeft w:val="0"/>
      <w:marRight w:val="0"/>
      <w:marTop w:val="0"/>
      <w:marBottom w:val="0"/>
      <w:divBdr>
        <w:top w:val="none" w:sz="0" w:space="0" w:color="auto"/>
        <w:left w:val="none" w:sz="0" w:space="0" w:color="auto"/>
        <w:bottom w:val="none" w:sz="0" w:space="0" w:color="auto"/>
        <w:right w:val="none" w:sz="0" w:space="0" w:color="auto"/>
      </w:divBdr>
      <w:divsChild>
        <w:div w:id="1451821958">
          <w:marLeft w:val="547"/>
          <w:marRight w:val="0"/>
          <w:marTop w:val="96"/>
          <w:marBottom w:val="0"/>
          <w:divBdr>
            <w:top w:val="none" w:sz="0" w:space="0" w:color="auto"/>
            <w:left w:val="none" w:sz="0" w:space="0" w:color="auto"/>
            <w:bottom w:val="none" w:sz="0" w:space="0" w:color="auto"/>
            <w:right w:val="none" w:sz="0" w:space="0" w:color="auto"/>
          </w:divBdr>
        </w:div>
      </w:divsChild>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6644316">
      <w:bodyDiv w:val="1"/>
      <w:marLeft w:val="0"/>
      <w:marRight w:val="0"/>
      <w:marTop w:val="0"/>
      <w:marBottom w:val="0"/>
      <w:divBdr>
        <w:top w:val="none" w:sz="0" w:space="0" w:color="auto"/>
        <w:left w:val="none" w:sz="0" w:space="0" w:color="auto"/>
        <w:bottom w:val="none" w:sz="0" w:space="0" w:color="auto"/>
        <w:right w:val="none" w:sz="0" w:space="0" w:color="auto"/>
      </w:divBdr>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0691096">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887574824">
          <w:marLeft w:val="1166"/>
          <w:marRight w:val="0"/>
          <w:marTop w:val="96"/>
          <w:marBottom w:val="0"/>
          <w:divBdr>
            <w:top w:val="none" w:sz="0" w:space="0" w:color="auto"/>
            <w:left w:val="none" w:sz="0" w:space="0" w:color="auto"/>
            <w:bottom w:val="none" w:sz="0" w:space="0" w:color="auto"/>
            <w:right w:val="none" w:sz="0" w:space="0" w:color="auto"/>
          </w:divBdr>
        </w:div>
        <w:div w:id="1589345398">
          <w:marLeft w:val="547"/>
          <w:marRight w:val="0"/>
          <w:marTop w:val="115"/>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568422349">
          <w:marLeft w:val="1166"/>
          <w:marRight w:val="0"/>
          <w:marTop w:val="96"/>
          <w:marBottom w:val="0"/>
          <w:divBdr>
            <w:top w:val="none" w:sz="0" w:space="0" w:color="auto"/>
            <w:left w:val="none" w:sz="0" w:space="0" w:color="auto"/>
            <w:bottom w:val="none" w:sz="0" w:space="0" w:color="auto"/>
            <w:right w:val="none" w:sz="0" w:space="0" w:color="auto"/>
          </w:divBdr>
        </w:div>
        <w:div w:id="1646927318">
          <w:marLeft w:val="547"/>
          <w:marRight w:val="0"/>
          <w:marTop w:val="115"/>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3798114">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258761538">
          <w:marLeft w:val="1714"/>
          <w:marRight w:val="0"/>
          <w:marTop w:val="77"/>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1298879698">
          <w:marLeft w:val="547"/>
          <w:marRight w:val="0"/>
          <w:marTop w:val="96"/>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29216889">
      <w:bodyDiv w:val="1"/>
      <w:marLeft w:val="0"/>
      <w:marRight w:val="0"/>
      <w:marTop w:val="0"/>
      <w:marBottom w:val="0"/>
      <w:divBdr>
        <w:top w:val="none" w:sz="0" w:space="0" w:color="auto"/>
        <w:left w:val="none" w:sz="0" w:space="0" w:color="auto"/>
        <w:bottom w:val="none" w:sz="0" w:space="0" w:color="auto"/>
        <w:right w:val="none" w:sz="0" w:space="0" w:color="auto"/>
      </w:divBdr>
      <w:divsChild>
        <w:div w:id="1873225224">
          <w:marLeft w:val="1166"/>
          <w:marRight w:val="0"/>
          <w:marTop w:val="100"/>
          <w:marBottom w:val="0"/>
          <w:divBdr>
            <w:top w:val="none" w:sz="0" w:space="0" w:color="auto"/>
            <w:left w:val="none" w:sz="0" w:space="0" w:color="auto"/>
            <w:bottom w:val="none" w:sz="0" w:space="0" w:color="auto"/>
            <w:right w:val="none" w:sz="0" w:space="0" w:color="auto"/>
          </w:divBdr>
        </w:div>
      </w:divsChild>
    </w:div>
    <w:div w:id="334185801">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sChild>
    </w:div>
    <w:div w:id="335769543">
      <w:bodyDiv w:val="1"/>
      <w:marLeft w:val="0"/>
      <w:marRight w:val="0"/>
      <w:marTop w:val="0"/>
      <w:marBottom w:val="0"/>
      <w:divBdr>
        <w:top w:val="none" w:sz="0" w:space="0" w:color="auto"/>
        <w:left w:val="none" w:sz="0" w:space="0" w:color="auto"/>
        <w:bottom w:val="none" w:sz="0" w:space="0" w:color="auto"/>
        <w:right w:val="none" w:sz="0" w:space="0" w:color="auto"/>
      </w:divBdr>
      <w:divsChild>
        <w:div w:id="1077827812">
          <w:marLeft w:val="547"/>
          <w:marRight w:val="0"/>
          <w:marTop w:val="96"/>
          <w:marBottom w:val="0"/>
          <w:divBdr>
            <w:top w:val="none" w:sz="0" w:space="0" w:color="auto"/>
            <w:left w:val="none" w:sz="0" w:space="0" w:color="auto"/>
            <w:bottom w:val="none" w:sz="0" w:space="0" w:color="auto"/>
            <w:right w:val="none" w:sz="0" w:space="0" w:color="auto"/>
          </w:divBdr>
        </w:div>
        <w:div w:id="1744522806">
          <w:marLeft w:val="1166"/>
          <w:marRight w:val="0"/>
          <w:marTop w:val="86"/>
          <w:marBottom w:val="0"/>
          <w:divBdr>
            <w:top w:val="none" w:sz="0" w:space="0" w:color="auto"/>
            <w:left w:val="none" w:sz="0" w:space="0" w:color="auto"/>
            <w:bottom w:val="none" w:sz="0" w:space="0" w:color="auto"/>
            <w:right w:val="none" w:sz="0" w:space="0" w:color="auto"/>
          </w:divBdr>
        </w:div>
        <w:div w:id="166872009">
          <w:marLeft w:val="1714"/>
          <w:marRight w:val="0"/>
          <w:marTop w:val="77"/>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282613773">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1422336118">
          <w:marLeft w:val="1166"/>
          <w:marRight w:val="0"/>
          <w:marTop w:val="100"/>
          <w:marBottom w:val="0"/>
          <w:divBdr>
            <w:top w:val="none" w:sz="0" w:space="0" w:color="auto"/>
            <w:left w:val="none" w:sz="0" w:space="0" w:color="auto"/>
            <w:bottom w:val="none" w:sz="0" w:space="0" w:color="auto"/>
            <w:right w:val="none" w:sz="0" w:space="0" w:color="auto"/>
          </w:divBdr>
        </w:div>
      </w:divsChild>
    </w:div>
    <w:div w:id="344210070">
      <w:bodyDiv w:val="1"/>
      <w:marLeft w:val="0"/>
      <w:marRight w:val="0"/>
      <w:marTop w:val="0"/>
      <w:marBottom w:val="0"/>
      <w:divBdr>
        <w:top w:val="none" w:sz="0" w:space="0" w:color="auto"/>
        <w:left w:val="none" w:sz="0" w:space="0" w:color="auto"/>
        <w:bottom w:val="none" w:sz="0" w:space="0" w:color="auto"/>
        <w:right w:val="none" w:sz="0" w:space="0" w:color="auto"/>
      </w:divBdr>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57181594">
          <w:marLeft w:val="1166"/>
          <w:marRight w:val="0"/>
          <w:marTop w:val="100"/>
          <w:marBottom w:val="0"/>
          <w:divBdr>
            <w:top w:val="none" w:sz="0" w:space="0" w:color="auto"/>
            <w:left w:val="none" w:sz="0" w:space="0" w:color="auto"/>
            <w:bottom w:val="none" w:sz="0" w:space="0" w:color="auto"/>
            <w:right w:val="none" w:sz="0" w:space="0" w:color="auto"/>
          </w:divBdr>
        </w:div>
        <w:div w:id="292097883">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8799886">
      <w:bodyDiv w:val="1"/>
      <w:marLeft w:val="0"/>
      <w:marRight w:val="0"/>
      <w:marTop w:val="0"/>
      <w:marBottom w:val="0"/>
      <w:divBdr>
        <w:top w:val="none" w:sz="0" w:space="0" w:color="auto"/>
        <w:left w:val="none" w:sz="0" w:space="0" w:color="auto"/>
        <w:bottom w:val="none" w:sz="0" w:space="0" w:color="auto"/>
        <w:right w:val="none" w:sz="0" w:space="0" w:color="auto"/>
      </w:divBdr>
      <w:divsChild>
        <w:div w:id="471866300">
          <w:marLeft w:val="547"/>
          <w:marRight w:val="0"/>
          <w:marTop w:val="72"/>
          <w:marBottom w:val="0"/>
          <w:divBdr>
            <w:top w:val="none" w:sz="0" w:space="0" w:color="auto"/>
            <w:left w:val="none" w:sz="0" w:space="0" w:color="auto"/>
            <w:bottom w:val="none" w:sz="0" w:space="0" w:color="auto"/>
            <w:right w:val="none" w:sz="0" w:space="0" w:color="auto"/>
          </w:divBdr>
        </w:div>
        <w:div w:id="46728359">
          <w:marLeft w:val="1267"/>
          <w:marRight w:val="0"/>
          <w:marTop w:val="72"/>
          <w:marBottom w:val="0"/>
          <w:divBdr>
            <w:top w:val="none" w:sz="0" w:space="0" w:color="auto"/>
            <w:left w:val="none" w:sz="0" w:space="0" w:color="auto"/>
            <w:bottom w:val="none" w:sz="0" w:space="0" w:color="auto"/>
            <w:right w:val="none" w:sz="0" w:space="0" w:color="auto"/>
          </w:divBdr>
        </w:div>
        <w:div w:id="2139105760">
          <w:marLeft w:val="1267"/>
          <w:marRight w:val="0"/>
          <w:marTop w:val="72"/>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437725908">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1914503813">
          <w:marLeft w:val="547"/>
          <w:marRight w:val="0"/>
          <w:marTop w:val="8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0131661">
      <w:bodyDiv w:val="1"/>
      <w:marLeft w:val="0"/>
      <w:marRight w:val="0"/>
      <w:marTop w:val="0"/>
      <w:marBottom w:val="0"/>
      <w:divBdr>
        <w:top w:val="none" w:sz="0" w:space="0" w:color="auto"/>
        <w:left w:val="none" w:sz="0" w:space="0" w:color="auto"/>
        <w:bottom w:val="none" w:sz="0" w:space="0" w:color="auto"/>
        <w:right w:val="none" w:sz="0" w:space="0" w:color="auto"/>
      </w:divBdr>
      <w:divsChild>
        <w:div w:id="807280679">
          <w:marLeft w:val="547"/>
          <w:marRight w:val="0"/>
          <w:marTop w:val="115"/>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5720323">
      <w:bodyDiv w:val="1"/>
      <w:marLeft w:val="0"/>
      <w:marRight w:val="0"/>
      <w:marTop w:val="0"/>
      <w:marBottom w:val="0"/>
      <w:divBdr>
        <w:top w:val="none" w:sz="0" w:space="0" w:color="auto"/>
        <w:left w:val="none" w:sz="0" w:space="0" w:color="auto"/>
        <w:bottom w:val="none" w:sz="0" w:space="0" w:color="auto"/>
        <w:right w:val="none" w:sz="0" w:space="0" w:color="auto"/>
      </w:divBdr>
      <w:divsChild>
        <w:div w:id="227961564">
          <w:marLeft w:val="547"/>
          <w:marRight w:val="0"/>
          <w:marTop w:val="115"/>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69886485">
      <w:bodyDiv w:val="1"/>
      <w:marLeft w:val="0"/>
      <w:marRight w:val="0"/>
      <w:marTop w:val="0"/>
      <w:marBottom w:val="0"/>
      <w:divBdr>
        <w:top w:val="none" w:sz="0" w:space="0" w:color="auto"/>
        <w:left w:val="none" w:sz="0" w:space="0" w:color="auto"/>
        <w:bottom w:val="none" w:sz="0" w:space="0" w:color="auto"/>
        <w:right w:val="none" w:sz="0" w:space="0" w:color="auto"/>
      </w:divBdr>
    </w:div>
    <w:div w:id="381100077">
      <w:bodyDiv w:val="1"/>
      <w:marLeft w:val="0"/>
      <w:marRight w:val="0"/>
      <w:marTop w:val="0"/>
      <w:marBottom w:val="0"/>
      <w:divBdr>
        <w:top w:val="none" w:sz="0" w:space="0" w:color="auto"/>
        <w:left w:val="none" w:sz="0" w:space="0" w:color="auto"/>
        <w:bottom w:val="none" w:sz="0" w:space="0" w:color="auto"/>
        <w:right w:val="none" w:sz="0" w:space="0" w:color="auto"/>
      </w:divBdr>
      <w:divsChild>
        <w:div w:id="1965310028">
          <w:marLeft w:val="547"/>
          <w:marRight w:val="0"/>
          <w:marTop w:val="120"/>
          <w:marBottom w:val="0"/>
          <w:divBdr>
            <w:top w:val="none" w:sz="0" w:space="0" w:color="auto"/>
            <w:left w:val="none" w:sz="0" w:space="0" w:color="auto"/>
            <w:bottom w:val="none" w:sz="0" w:space="0" w:color="auto"/>
            <w:right w:val="none" w:sz="0" w:space="0" w:color="auto"/>
          </w:divBdr>
        </w:div>
        <w:div w:id="891771490">
          <w:marLeft w:val="1166"/>
          <w:marRight w:val="0"/>
          <w:marTop w:val="100"/>
          <w:marBottom w:val="0"/>
          <w:divBdr>
            <w:top w:val="none" w:sz="0" w:space="0" w:color="auto"/>
            <w:left w:val="none" w:sz="0" w:space="0" w:color="auto"/>
            <w:bottom w:val="none" w:sz="0" w:space="0" w:color="auto"/>
            <w:right w:val="none" w:sz="0" w:space="0" w:color="auto"/>
          </w:divBdr>
        </w:div>
        <w:div w:id="1823347057">
          <w:marLeft w:val="1166"/>
          <w:marRight w:val="0"/>
          <w:marTop w:val="100"/>
          <w:marBottom w:val="0"/>
          <w:divBdr>
            <w:top w:val="none" w:sz="0" w:space="0" w:color="auto"/>
            <w:left w:val="none" w:sz="0" w:space="0" w:color="auto"/>
            <w:bottom w:val="none" w:sz="0" w:space="0" w:color="auto"/>
            <w:right w:val="none" w:sz="0" w:space="0" w:color="auto"/>
          </w:divBdr>
        </w:div>
        <w:div w:id="1621767708">
          <w:marLeft w:val="1166"/>
          <w:marRight w:val="0"/>
          <w:marTop w:val="100"/>
          <w:marBottom w:val="0"/>
          <w:divBdr>
            <w:top w:val="none" w:sz="0" w:space="0" w:color="auto"/>
            <w:left w:val="none" w:sz="0" w:space="0" w:color="auto"/>
            <w:bottom w:val="none" w:sz="0" w:space="0" w:color="auto"/>
            <w:right w:val="none" w:sz="0" w:space="0" w:color="auto"/>
          </w:divBdr>
        </w:div>
        <w:div w:id="13118560">
          <w:marLeft w:val="1166"/>
          <w:marRight w:val="0"/>
          <w:marTop w:val="100"/>
          <w:marBottom w:val="0"/>
          <w:divBdr>
            <w:top w:val="none" w:sz="0" w:space="0" w:color="auto"/>
            <w:left w:val="none" w:sz="0" w:space="0" w:color="auto"/>
            <w:bottom w:val="none" w:sz="0" w:space="0" w:color="auto"/>
            <w:right w:val="none" w:sz="0" w:space="0" w:color="auto"/>
          </w:divBdr>
        </w:div>
        <w:div w:id="1055011758">
          <w:marLeft w:val="1166"/>
          <w:marRight w:val="0"/>
          <w:marTop w:val="100"/>
          <w:marBottom w:val="0"/>
          <w:divBdr>
            <w:top w:val="none" w:sz="0" w:space="0" w:color="auto"/>
            <w:left w:val="none" w:sz="0" w:space="0" w:color="auto"/>
            <w:bottom w:val="none" w:sz="0" w:space="0" w:color="auto"/>
            <w:right w:val="none" w:sz="0" w:space="0" w:color="auto"/>
          </w:divBdr>
        </w:div>
        <w:div w:id="1421293708">
          <w:marLeft w:val="1166"/>
          <w:marRight w:val="0"/>
          <w:marTop w:val="100"/>
          <w:marBottom w:val="0"/>
          <w:divBdr>
            <w:top w:val="none" w:sz="0" w:space="0" w:color="auto"/>
            <w:left w:val="none" w:sz="0" w:space="0" w:color="auto"/>
            <w:bottom w:val="none" w:sz="0" w:space="0" w:color="auto"/>
            <w:right w:val="none" w:sz="0" w:space="0" w:color="auto"/>
          </w:divBdr>
        </w:div>
        <w:div w:id="464392201">
          <w:marLeft w:val="1166"/>
          <w:marRight w:val="0"/>
          <w:marTop w:val="100"/>
          <w:marBottom w:val="0"/>
          <w:divBdr>
            <w:top w:val="none" w:sz="0" w:space="0" w:color="auto"/>
            <w:left w:val="none" w:sz="0" w:space="0" w:color="auto"/>
            <w:bottom w:val="none" w:sz="0" w:space="0" w:color="auto"/>
            <w:right w:val="none" w:sz="0" w:space="0" w:color="auto"/>
          </w:divBdr>
        </w:div>
        <w:div w:id="1253585855">
          <w:marLeft w:val="1166"/>
          <w:marRight w:val="0"/>
          <w:marTop w:val="100"/>
          <w:marBottom w:val="0"/>
          <w:divBdr>
            <w:top w:val="none" w:sz="0" w:space="0" w:color="auto"/>
            <w:left w:val="none" w:sz="0" w:space="0" w:color="auto"/>
            <w:bottom w:val="none" w:sz="0" w:space="0" w:color="auto"/>
            <w:right w:val="none" w:sz="0" w:space="0" w:color="auto"/>
          </w:divBdr>
        </w:div>
        <w:div w:id="1062632522">
          <w:marLeft w:val="547"/>
          <w:marRight w:val="0"/>
          <w:marTop w:val="120"/>
          <w:marBottom w:val="0"/>
          <w:divBdr>
            <w:top w:val="none" w:sz="0" w:space="0" w:color="auto"/>
            <w:left w:val="none" w:sz="0" w:space="0" w:color="auto"/>
            <w:bottom w:val="none" w:sz="0" w:space="0" w:color="auto"/>
            <w:right w:val="none" w:sz="0" w:space="0" w:color="auto"/>
          </w:divBdr>
        </w:div>
        <w:div w:id="1184242280">
          <w:marLeft w:val="1166"/>
          <w:marRight w:val="0"/>
          <w:marTop w:val="100"/>
          <w:marBottom w:val="0"/>
          <w:divBdr>
            <w:top w:val="none" w:sz="0" w:space="0" w:color="auto"/>
            <w:left w:val="none" w:sz="0" w:space="0" w:color="auto"/>
            <w:bottom w:val="none" w:sz="0" w:space="0" w:color="auto"/>
            <w:right w:val="none" w:sz="0" w:space="0" w:color="auto"/>
          </w:divBdr>
        </w:div>
        <w:div w:id="1757752744">
          <w:marLeft w:val="1166"/>
          <w:marRight w:val="0"/>
          <w:marTop w:val="100"/>
          <w:marBottom w:val="0"/>
          <w:divBdr>
            <w:top w:val="none" w:sz="0" w:space="0" w:color="auto"/>
            <w:left w:val="none" w:sz="0" w:space="0" w:color="auto"/>
            <w:bottom w:val="none" w:sz="0" w:space="0" w:color="auto"/>
            <w:right w:val="none" w:sz="0" w:space="0" w:color="auto"/>
          </w:divBdr>
        </w:div>
        <w:div w:id="1790665792">
          <w:marLeft w:val="547"/>
          <w:marRight w:val="0"/>
          <w:marTop w:val="120"/>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498228945">
          <w:marLeft w:val="1166"/>
          <w:marRight w:val="0"/>
          <w:marTop w:val="96"/>
          <w:marBottom w:val="0"/>
          <w:divBdr>
            <w:top w:val="none" w:sz="0" w:space="0" w:color="auto"/>
            <w:left w:val="none" w:sz="0" w:space="0" w:color="auto"/>
            <w:bottom w:val="none" w:sz="0" w:space="0" w:color="auto"/>
            <w:right w:val="none" w:sz="0" w:space="0" w:color="auto"/>
          </w:divBdr>
        </w:div>
        <w:div w:id="1284773461">
          <w:marLeft w:val="547"/>
          <w:marRight w:val="0"/>
          <w:marTop w:val="115"/>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3602967">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1842937875">
          <w:marLeft w:val="547"/>
          <w:marRight w:val="0"/>
          <w:marTop w:val="115"/>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600069740">
          <w:marLeft w:val="922"/>
          <w:marRight w:val="0"/>
          <w:marTop w:val="75"/>
          <w:marBottom w:val="0"/>
          <w:divBdr>
            <w:top w:val="none" w:sz="0" w:space="0" w:color="auto"/>
            <w:left w:val="none" w:sz="0" w:space="0" w:color="auto"/>
            <w:bottom w:val="none" w:sz="0" w:space="0" w:color="auto"/>
            <w:right w:val="none" w:sz="0" w:space="0" w:color="auto"/>
          </w:divBdr>
        </w:div>
        <w:div w:id="778841547">
          <w:marLeft w:val="446"/>
          <w:marRight w:val="0"/>
          <w:marTop w:val="90"/>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284779608">
          <w:marLeft w:val="1714"/>
          <w:marRight w:val="0"/>
          <w:marTop w:val="77"/>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1730302913">
          <w:marLeft w:val="547"/>
          <w:marRight w:val="0"/>
          <w:marTop w:val="96"/>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76101584">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 w:id="1620843841">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sChild>
    </w:div>
    <w:div w:id="428041934">
      <w:bodyDiv w:val="1"/>
      <w:marLeft w:val="0"/>
      <w:marRight w:val="0"/>
      <w:marTop w:val="0"/>
      <w:marBottom w:val="0"/>
      <w:divBdr>
        <w:top w:val="none" w:sz="0" w:space="0" w:color="auto"/>
        <w:left w:val="none" w:sz="0" w:space="0" w:color="auto"/>
        <w:bottom w:val="none" w:sz="0" w:space="0" w:color="auto"/>
        <w:right w:val="none" w:sz="0" w:space="0" w:color="auto"/>
      </w:divBdr>
      <w:divsChild>
        <w:div w:id="760295845">
          <w:marLeft w:val="547"/>
          <w:marRight w:val="0"/>
          <w:marTop w:val="96"/>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753503927">
          <w:marLeft w:val="1166"/>
          <w:marRight w:val="0"/>
          <w:marTop w:val="100"/>
          <w:marBottom w:val="0"/>
          <w:divBdr>
            <w:top w:val="none" w:sz="0" w:space="0" w:color="auto"/>
            <w:left w:val="none" w:sz="0" w:space="0" w:color="auto"/>
            <w:bottom w:val="none" w:sz="0" w:space="0" w:color="auto"/>
            <w:right w:val="none" w:sz="0" w:space="0" w:color="auto"/>
          </w:divBdr>
        </w:div>
        <w:div w:id="1959750145">
          <w:marLeft w:val="547"/>
          <w:marRight w:val="0"/>
          <w:marTop w:val="120"/>
          <w:marBottom w:val="0"/>
          <w:divBdr>
            <w:top w:val="none" w:sz="0" w:space="0" w:color="auto"/>
            <w:left w:val="none" w:sz="0" w:space="0" w:color="auto"/>
            <w:bottom w:val="none" w:sz="0" w:space="0" w:color="auto"/>
            <w:right w:val="none" w:sz="0" w:space="0" w:color="auto"/>
          </w:divBdr>
        </w:div>
      </w:divsChild>
    </w:div>
    <w:div w:id="443036385">
      <w:bodyDiv w:val="1"/>
      <w:marLeft w:val="0"/>
      <w:marRight w:val="0"/>
      <w:marTop w:val="0"/>
      <w:marBottom w:val="0"/>
      <w:divBdr>
        <w:top w:val="none" w:sz="0" w:space="0" w:color="auto"/>
        <w:left w:val="none" w:sz="0" w:space="0" w:color="auto"/>
        <w:bottom w:val="none" w:sz="0" w:space="0" w:color="auto"/>
        <w:right w:val="none" w:sz="0" w:space="0" w:color="auto"/>
      </w:divBdr>
      <w:divsChild>
        <w:div w:id="169492492">
          <w:marLeft w:val="547"/>
          <w:marRight w:val="0"/>
          <w:marTop w:val="120"/>
          <w:marBottom w:val="0"/>
          <w:divBdr>
            <w:top w:val="none" w:sz="0" w:space="0" w:color="auto"/>
            <w:left w:val="none" w:sz="0" w:space="0" w:color="auto"/>
            <w:bottom w:val="none" w:sz="0" w:space="0" w:color="auto"/>
            <w:right w:val="none" w:sz="0" w:space="0" w:color="auto"/>
          </w:divBdr>
        </w:div>
      </w:divsChild>
    </w:div>
    <w:div w:id="446240485">
      <w:bodyDiv w:val="1"/>
      <w:marLeft w:val="0"/>
      <w:marRight w:val="0"/>
      <w:marTop w:val="0"/>
      <w:marBottom w:val="0"/>
      <w:divBdr>
        <w:top w:val="none" w:sz="0" w:space="0" w:color="auto"/>
        <w:left w:val="none" w:sz="0" w:space="0" w:color="auto"/>
        <w:bottom w:val="none" w:sz="0" w:space="0" w:color="auto"/>
        <w:right w:val="none" w:sz="0" w:space="0" w:color="auto"/>
      </w:divBdr>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589898975">
          <w:marLeft w:val="2016"/>
          <w:marRight w:val="0"/>
          <w:marTop w:val="96"/>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2189846">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3016706">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sChild>
    </w:div>
    <w:div w:id="486098506">
      <w:bodyDiv w:val="1"/>
      <w:marLeft w:val="0"/>
      <w:marRight w:val="0"/>
      <w:marTop w:val="0"/>
      <w:marBottom w:val="0"/>
      <w:divBdr>
        <w:top w:val="none" w:sz="0" w:space="0" w:color="auto"/>
        <w:left w:val="none" w:sz="0" w:space="0" w:color="auto"/>
        <w:bottom w:val="none" w:sz="0" w:space="0" w:color="auto"/>
        <w:right w:val="none" w:sz="0" w:space="0" w:color="auto"/>
      </w:divBdr>
    </w:div>
    <w:div w:id="495414193">
      <w:bodyDiv w:val="1"/>
      <w:marLeft w:val="0"/>
      <w:marRight w:val="0"/>
      <w:marTop w:val="0"/>
      <w:marBottom w:val="0"/>
      <w:divBdr>
        <w:top w:val="none" w:sz="0" w:space="0" w:color="auto"/>
        <w:left w:val="none" w:sz="0" w:space="0" w:color="auto"/>
        <w:bottom w:val="none" w:sz="0" w:space="0" w:color="auto"/>
        <w:right w:val="none" w:sz="0" w:space="0" w:color="auto"/>
      </w:divBdr>
      <w:divsChild>
        <w:div w:id="1060859150">
          <w:marLeft w:val="994"/>
          <w:marRight w:val="0"/>
          <w:marTop w:val="100"/>
          <w:marBottom w:val="0"/>
          <w:divBdr>
            <w:top w:val="none" w:sz="0" w:space="0" w:color="auto"/>
            <w:left w:val="none" w:sz="0" w:space="0" w:color="auto"/>
            <w:bottom w:val="none" w:sz="0" w:space="0" w:color="auto"/>
            <w:right w:val="none" w:sz="0" w:space="0" w:color="auto"/>
          </w:divBdr>
        </w:div>
        <w:div w:id="212697081">
          <w:marLeft w:val="994"/>
          <w:marRight w:val="0"/>
          <w:marTop w:val="100"/>
          <w:marBottom w:val="0"/>
          <w:divBdr>
            <w:top w:val="none" w:sz="0" w:space="0" w:color="auto"/>
            <w:left w:val="none" w:sz="0" w:space="0" w:color="auto"/>
            <w:bottom w:val="none" w:sz="0" w:space="0" w:color="auto"/>
            <w:right w:val="none" w:sz="0" w:space="0" w:color="auto"/>
          </w:divBdr>
        </w:div>
        <w:div w:id="441072856">
          <w:marLeft w:val="994"/>
          <w:marRight w:val="0"/>
          <w:marTop w:val="100"/>
          <w:marBottom w:val="0"/>
          <w:divBdr>
            <w:top w:val="none" w:sz="0" w:space="0" w:color="auto"/>
            <w:left w:val="none" w:sz="0" w:space="0" w:color="auto"/>
            <w:bottom w:val="none" w:sz="0" w:space="0" w:color="auto"/>
            <w:right w:val="none" w:sz="0" w:space="0" w:color="auto"/>
          </w:divBdr>
        </w:div>
        <w:div w:id="1290554933">
          <w:marLeft w:val="994"/>
          <w:marRight w:val="0"/>
          <w:marTop w:val="100"/>
          <w:marBottom w:val="0"/>
          <w:divBdr>
            <w:top w:val="none" w:sz="0" w:space="0" w:color="auto"/>
            <w:left w:val="none" w:sz="0" w:space="0" w:color="auto"/>
            <w:bottom w:val="none" w:sz="0" w:space="0" w:color="auto"/>
            <w:right w:val="none" w:sz="0" w:space="0" w:color="auto"/>
          </w:divBdr>
        </w:div>
        <w:div w:id="300235382">
          <w:marLeft w:val="994"/>
          <w:marRight w:val="0"/>
          <w:marTop w:val="100"/>
          <w:marBottom w:val="0"/>
          <w:divBdr>
            <w:top w:val="none" w:sz="0" w:space="0" w:color="auto"/>
            <w:left w:val="none" w:sz="0" w:space="0" w:color="auto"/>
            <w:bottom w:val="none" w:sz="0" w:space="0" w:color="auto"/>
            <w:right w:val="none" w:sz="0" w:space="0" w:color="auto"/>
          </w:divBdr>
        </w:div>
        <w:div w:id="1647473329">
          <w:marLeft w:val="994"/>
          <w:marRight w:val="0"/>
          <w:marTop w:val="100"/>
          <w:marBottom w:val="0"/>
          <w:divBdr>
            <w:top w:val="none" w:sz="0" w:space="0" w:color="auto"/>
            <w:left w:val="none" w:sz="0" w:space="0" w:color="auto"/>
            <w:bottom w:val="none" w:sz="0" w:space="0" w:color="auto"/>
            <w:right w:val="none" w:sz="0" w:space="0" w:color="auto"/>
          </w:divBdr>
        </w:div>
        <w:div w:id="95293205">
          <w:marLeft w:val="994"/>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5094732">
      <w:bodyDiv w:val="1"/>
      <w:marLeft w:val="0"/>
      <w:marRight w:val="0"/>
      <w:marTop w:val="0"/>
      <w:marBottom w:val="0"/>
      <w:divBdr>
        <w:top w:val="none" w:sz="0" w:space="0" w:color="auto"/>
        <w:left w:val="none" w:sz="0" w:space="0" w:color="auto"/>
        <w:bottom w:val="none" w:sz="0" w:space="0" w:color="auto"/>
        <w:right w:val="none" w:sz="0" w:space="0" w:color="auto"/>
      </w:divBdr>
    </w:div>
    <w:div w:id="507715768">
      <w:bodyDiv w:val="1"/>
      <w:marLeft w:val="0"/>
      <w:marRight w:val="0"/>
      <w:marTop w:val="0"/>
      <w:marBottom w:val="0"/>
      <w:divBdr>
        <w:top w:val="none" w:sz="0" w:space="0" w:color="auto"/>
        <w:left w:val="none" w:sz="0" w:space="0" w:color="auto"/>
        <w:bottom w:val="none" w:sz="0" w:space="0" w:color="auto"/>
        <w:right w:val="none" w:sz="0" w:space="0" w:color="auto"/>
      </w:divBdr>
      <w:divsChild>
        <w:div w:id="220791836">
          <w:marLeft w:val="547"/>
          <w:marRight w:val="0"/>
          <w:marTop w:val="115"/>
          <w:marBottom w:val="0"/>
          <w:divBdr>
            <w:top w:val="none" w:sz="0" w:space="0" w:color="auto"/>
            <w:left w:val="none" w:sz="0" w:space="0" w:color="auto"/>
            <w:bottom w:val="none" w:sz="0" w:space="0" w:color="auto"/>
            <w:right w:val="none" w:sz="0" w:space="0" w:color="auto"/>
          </w:divBdr>
        </w:div>
        <w:div w:id="1086657471">
          <w:marLeft w:val="1166"/>
          <w:marRight w:val="0"/>
          <w:marTop w:val="96"/>
          <w:marBottom w:val="0"/>
          <w:divBdr>
            <w:top w:val="none" w:sz="0" w:space="0" w:color="auto"/>
            <w:left w:val="none" w:sz="0" w:space="0" w:color="auto"/>
            <w:bottom w:val="none" w:sz="0" w:space="0" w:color="auto"/>
            <w:right w:val="none" w:sz="0" w:space="0" w:color="auto"/>
          </w:divBdr>
        </w:div>
        <w:div w:id="1368138905">
          <w:marLeft w:val="1714"/>
          <w:marRight w:val="0"/>
          <w:marTop w:val="86"/>
          <w:marBottom w:val="0"/>
          <w:divBdr>
            <w:top w:val="none" w:sz="0" w:space="0" w:color="auto"/>
            <w:left w:val="none" w:sz="0" w:space="0" w:color="auto"/>
            <w:bottom w:val="none" w:sz="0" w:space="0" w:color="auto"/>
            <w:right w:val="none" w:sz="0" w:space="0" w:color="auto"/>
          </w:divBdr>
        </w:div>
      </w:divsChild>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sChild>
    </w:div>
    <w:div w:id="518467174">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428889179">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 w:id="1231189404">
          <w:marLeft w:val="1166"/>
          <w:marRight w:val="0"/>
          <w:marTop w:val="100"/>
          <w:marBottom w:val="0"/>
          <w:divBdr>
            <w:top w:val="none" w:sz="0" w:space="0" w:color="auto"/>
            <w:left w:val="none" w:sz="0" w:space="0" w:color="auto"/>
            <w:bottom w:val="none" w:sz="0" w:space="0" w:color="auto"/>
            <w:right w:val="none" w:sz="0" w:space="0" w:color="auto"/>
          </w:divBdr>
        </w:div>
      </w:divsChild>
    </w:div>
    <w:div w:id="558396247">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79409970">
      <w:bodyDiv w:val="1"/>
      <w:marLeft w:val="0"/>
      <w:marRight w:val="0"/>
      <w:marTop w:val="0"/>
      <w:marBottom w:val="0"/>
      <w:divBdr>
        <w:top w:val="none" w:sz="0" w:space="0" w:color="auto"/>
        <w:left w:val="none" w:sz="0" w:space="0" w:color="auto"/>
        <w:bottom w:val="none" w:sz="0" w:space="0" w:color="auto"/>
        <w:right w:val="none" w:sz="0" w:space="0" w:color="auto"/>
      </w:divBdr>
    </w:div>
    <w:div w:id="583271014">
      <w:bodyDiv w:val="1"/>
      <w:marLeft w:val="0"/>
      <w:marRight w:val="0"/>
      <w:marTop w:val="0"/>
      <w:marBottom w:val="0"/>
      <w:divBdr>
        <w:top w:val="none" w:sz="0" w:space="0" w:color="auto"/>
        <w:left w:val="none" w:sz="0" w:space="0" w:color="auto"/>
        <w:bottom w:val="none" w:sz="0" w:space="0" w:color="auto"/>
        <w:right w:val="none" w:sz="0" w:space="0" w:color="auto"/>
      </w:divBdr>
      <w:divsChild>
        <w:div w:id="2132892524">
          <w:marLeft w:val="1166"/>
          <w:marRight w:val="0"/>
          <w:marTop w:val="100"/>
          <w:marBottom w:val="0"/>
          <w:divBdr>
            <w:top w:val="none" w:sz="0" w:space="0" w:color="auto"/>
            <w:left w:val="none" w:sz="0" w:space="0" w:color="auto"/>
            <w:bottom w:val="none" w:sz="0" w:space="0" w:color="auto"/>
            <w:right w:val="none" w:sz="0" w:space="0" w:color="auto"/>
          </w:divBdr>
        </w:div>
        <w:div w:id="1983658305">
          <w:marLeft w:val="1166"/>
          <w:marRight w:val="0"/>
          <w:marTop w:val="100"/>
          <w:marBottom w:val="0"/>
          <w:divBdr>
            <w:top w:val="none" w:sz="0" w:space="0" w:color="auto"/>
            <w:left w:val="none" w:sz="0" w:space="0" w:color="auto"/>
            <w:bottom w:val="none" w:sz="0" w:space="0" w:color="auto"/>
            <w:right w:val="none" w:sz="0" w:space="0" w:color="auto"/>
          </w:divBdr>
        </w:div>
        <w:div w:id="1295016851">
          <w:marLeft w:val="1166"/>
          <w:marRight w:val="0"/>
          <w:marTop w:val="100"/>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480120471">
          <w:marLeft w:val="1051"/>
          <w:marRight w:val="0"/>
          <w:marTop w:val="84"/>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690230678">
          <w:marLeft w:val="446"/>
          <w:marRight w:val="0"/>
          <w:marTop w:val="101"/>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3615338">
      <w:bodyDiv w:val="1"/>
      <w:marLeft w:val="0"/>
      <w:marRight w:val="0"/>
      <w:marTop w:val="0"/>
      <w:marBottom w:val="0"/>
      <w:divBdr>
        <w:top w:val="none" w:sz="0" w:space="0" w:color="auto"/>
        <w:left w:val="none" w:sz="0" w:space="0" w:color="auto"/>
        <w:bottom w:val="none" w:sz="0" w:space="0" w:color="auto"/>
        <w:right w:val="none" w:sz="0" w:space="0" w:color="auto"/>
      </w:divBdr>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044250708">
          <w:marLeft w:val="1123"/>
          <w:marRight w:val="0"/>
          <w:marTop w:val="86"/>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1198616549">
          <w:marLeft w:val="547"/>
          <w:marRight w:val="0"/>
          <w:marTop w:val="115"/>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594975393">
          <w:marLeft w:val="1166"/>
          <w:marRight w:val="0"/>
          <w:marTop w:val="86"/>
          <w:marBottom w:val="0"/>
          <w:divBdr>
            <w:top w:val="none" w:sz="0" w:space="0" w:color="auto"/>
            <w:left w:val="none" w:sz="0" w:space="0" w:color="auto"/>
            <w:bottom w:val="none" w:sz="0" w:space="0" w:color="auto"/>
            <w:right w:val="none" w:sz="0" w:space="0" w:color="auto"/>
          </w:divBdr>
        </w:div>
        <w:div w:id="1700088633">
          <w:marLeft w:val="547"/>
          <w:marRight w:val="0"/>
          <w:marTop w:val="9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39379585">
      <w:bodyDiv w:val="1"/>
      <w:marLeft w:val="0"/>
      <w:marRight w:val="0"/>
      <w:marTop w:val="0"/>
      <w:marBottom w:val="0"/>
      <w:divBdr>
        <w:top w:val="none" w:sz="0" w:space="0" w:color="auto"/>
        <w:left w:val="none" w:sz="0" w:space="0" w:color="auto"/>
        <w:bottom w:val="none" w:sz="0" w:space="0" w:color="auto"/>
        <w:right w:val="none" w:sz="0" w:space="0" w:color="auto"/>
      </w:divBdr>
      <w:divsChild>
        <w:div w:id="1916091196">
          <w:marLeft w:val="547"/>
          <w:marRight w:val="0"/>
          <w:marTop w:val="96"/>
          <w:marBottom w:val="0"/>
          <w:divBdr>
            <w:top w:val="none" w:sz="0" w:space="0" w:color="auto"/>
            <w:left w:val="none" w:sz="0" w:space="0" w:color="auto"/>
            <w:bottom w:val="none" w:sz="0" w:space="0" w:color="auto"/>
            <w:right w:val="none" w:sz="0" w:space="0" w:color="auto"/>
          </w:divBdr>
        </w:div>
        <w:div w:id="41909564">
          <w:marLeft w:val="1166"/>
          <w:marRight w:val="0"/>
          <w:marTop w:val="86"/>
          <w:marBottom w:val="0"/>
          <w:divBdr>
            <w:top w:val="none" w:sz="0" w:space="0" w:color="auto"/>
            <w:left w:val="none" w:sz="0" w:space="0" w:color="auto"/>
            <w:bottom w:val="none" w:sz="0" w:space="0" w:color="auto"/>
            <w:right w:val="none" w:sz="0" w:space="0" w:color="auto"/>
          </w:divBdr>
        </w:div>
        <w:div w:id="2120831049">
          <w:marLeft w:val="1714"/>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307174493">
          <w:marLeft w:val="1123"/>
          <w:marRight w:val="0"/>
          <w:marTop w:val="86"/>
          <w:marBottom w:val="0"/>
          <w:divBdr>
            <w:top w:val="none" w:sz="0" w:space="0" w:color="auto"/>
            <w:left w:val="none" w:sz="0" w:space="0" w:color="auto"/>
            <w:bottom w:val="none" w:sz="0" w:space="0" w:color="auto"/>
            <w:right w:val="none" w:sz="0" w:space="0" w:color="auto"/>
          </w:divBdr>
        </w:div>
        <w:div w:id="1492215119">
          <w:marLeft w:val="547"/>
          <w:marRight w:val="0"/>
          <w:marTop w:val="115"/>
          <w:marBottom w:val="0"/>
          <w:divBdr>
            <w:top w:val="none" w:sz="0" w:space="0" w:color="auto"/>
            <w:left w:val="none" w:sz="0" w:space="0" w:color="auto"/>
            <w:bottom w:val="none" w:sz="0" w:space="0" w:color="auto"/>
            <w:right w:val="none" w:sz="0" w:space="0" w:color="auto"/>
          </w:divBdr>
        </w:div>
      </w:divsChild>
    </w:div>
    <w:div w:id="645202806">
      <w:bodyDiv w:val="1"/>
      <w:marLeft w:val="0"/>
      <w:marRight w:val="0"/>
      <w:marTop w:val="0"/>
      <w:marBottom w:val="0"/>
      <w:divBdr>
        <w:top w:val="none" w:sz="0" w:space="0" w:color="auto"/>
        <w:left w:val="none" w:sz="0" w:space="0" w:color="auto"/>
        <w:bottom w:val="none" w:sz="0" w:space="0" w:color="auto"/>
        <w:right w:val="none" w:sz="0" w:space="0" w:color="auto"/>
      </w:divBdr>
      <w:divsChild>
        <w:div w:id="203325023">
          <w:marLeft w:val="0"/>
          <w:marRight w:val="0"/>
          <w:marTop w:val="120"/>
          <w:marBottom w:val="0"/>
          <w:divBdr>
            <w:top w:val="none" w:sz="0" w:space="0" w:color="auto"/>
            <w:left w:val="none" w:sz="0" w:space="0" w:color="auto"/>
            <w:bottom w:val="none" w:sz="0" w:space="0" w:color="auto"/>
            <w:right w:val="none" w:sz="0" w:space="0" w:color="auto"/>
          </w:divBdr>
        </w:div>
      </w:divsChild>
    </w:div>
    <w:div w:id="649821007">
      <w:bodyDiv w:val="1"/>
      <w:marLeft w:val="0"/>
      <w:marRight w:val="0"/>
      <w:marTop w:val="0"/>
      <w:marBottom w:val="0"/>
      <w:divBdr>
        <w:top w:val="none" w:sz="0" w:space="0" w:color="auto"/>
        <w:left w:val="none" w:sz="0" w:space="0" w:color="auto"/>
        <w:bottom w:val="none" w:sz="0" w:space="0" w:color="auto"/>
        <w:right w:val="none" w:sz="0" w:space="0" w:color="auto"/>
      </w:divBdr>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sChild>
    </w:div>
    <w:div w:id="663896157">
      <w:bodyDiv w:val="1"/>
      <w:marLeft w:val="0"/>
      <w:marRight w:val="0"/>
      <w:marTop w:val="0"/>
      <w:marBottom w:val="0"/>
      <w:divBdr>
        <w:top w:val="none" w:sz="0" w:space="0" w:color="auto"/>
        <w:left w:val="none" w:sz="0" w:space="0" w:color="auto"/>
        <w:bottom w:val="none" w:sz="0" w:space="0" w:color="auto"/>
        <w:right w:val="none" w:sz="0" w:space="0" w:color="auto"/>
      </w:divBdr>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724765574">
          <w:marLeft w:val="1166"/>
          <w:marRight w:val="0"/>
          <w:marTop w:val="86"/>
          <w:marBottom w:val="0"/>
          <w:divBdr>
            <w:top w:val="none" w:sz="0" w:space="0" w:color="auto"/>
            <w:left w:val="none" w:sz="0" w:space="0" w:color="auto"/>
            <w:bottom w:val="none" w:sz="0" w:space="0" w:color="auto"/>
            <w:right w:val="none" w:sz="0" w:space="0" w:color="auto"/>
          </w:divBdr>
        </w:div>
        <w:div w:id="2090419772">
          <w:marLeft w:val="547"/>
          <w:marRight w:val="0"/>
          <w:marTop w:val="9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781805643">
          <w:marLeft w:val="1166"/>
          <w:marRight w:val="0"/>
          <w:marTop w:val="96"/>
          <w:marBottom w:val="0"/>
          <w:divBdr>
            <w:top w:val="none" w:sz="0" w:space="0" w:color="auto"/>
            <w:left w:val="none" w:sz="0" w:space="0" w:color="auto"/>
            <w:bottom w:val="none" w:sz="0" w:space="0" w:color="auto"/>
            <w:right w:val="none" w:sz="0" w:space="0" w:color="auto"/>
          </w:divBdr>
        </w:div>
        <w:div w:id="861284888">
          <w:marLeft w:val="547"/>
          <w:marRight w:val="0"/>
          <w:marTop w:val="115"/>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83819878">
      <w:bodyDiv w:val="1"/>
      <w:marLeft w:val="0"/>
      <w:marRight w:val="0"/>
      <w:marTop w:val="0"/>
      <w:marBottom w:val="0"/>
      <w:divBdr>
        <w:top w:val="none" w:sz="0" w:space="0" w:color="auto"/>
        <w:left w:val="none" w:sz="0" w:space="0" w:color="auto"/>
        <w:bottom w:val="none" w:sz="0" w:space="0" w:color="auto"/>
        <w:right w:val="none" w:sz="0" w:space="0" w:color="auto"/>
      </w:divBdr>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73805664">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1558936058">
          <w:marLeft w:val="547"/>
          <w:marRight w:val="0"/>
          <w:marTop w:val="115"/>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1392">
      <w:bodyDiv w:val="1"/>
      <w:marLeft w:val="0"/>
      <w:marRight w:val="0"/>
      <w:marTop w:val="0"/>
      <w:marBottom w:val="0"/>
      <w:divBdr>
        <w:top w:val="none" w:sz="0" w:space="0" w:color="auto"/>
        <w:left w:val="none" w:sz="0" w:space="0" w:color="auto"/>
        <w:bottom w:val="none" w:sz="0" w:space="0" w:color="auto"/>
        <w:right w:val="none" w:sz="0" w:space="0" w:color="auto"/>
      </w:divBdr>
      <w:divsChild>
        <w:div w:id="1211770554">
          <w:marLeft w:val="547"/>
          <w:marRight w:val="0"/>
          <w:marTop w:val="120"/>
          <w:marBottom w:val="0"/>
          <w:divBdr>
            <w:top w:val="none" w:sz="0" w:space="0" w:color="auto"/>
            <w:left w:val="none" w:sz="0" w:space="0" w:color="auto"/>
            <w:bottom w:val="none" w:sz="0" w:space="0" w:color="auto"/>
            <w:right w:val="none" w:sz="0" w:space="0" w:color="auto"/>
          </w:divBdr>
        </w:div>
        <w:div w:id="1066955767">
          <w:marLeft w:val="1166"/>
          <w:marRight w:val="0"/>
          <w:marTop w:val="100"/>
          <w:marBottom w:val="0"/>
          <w:divBdr>
            <w:top w:val="none" w:sz="0" w:space="0" w:color="auto"/>
            <w:left w:val="none" w:sz="0" w:space="0" w:color="auto"/>
            <w:bottom w:val="none" w:sz="0" w:space="0" w:color="auto"/>
            <w:right w:val="none" w:sz="0" w:space="0" w:color="auto"/>
          </w:divBdr>
        </w:div>
        <w:div w:id="936865221">
          <w:marLeft w:val="1800"/>
          <w:marRight w:val="0"/>
          <w:marTop w:val="90"/>
          <w:marBottom w:val="0"/>
          <w:divBdr>
            <w:top w:val="none" w:sz="0" w:space="0" w:color="auto"/>
            <w:left w:val="none" w:sz="0" w:space="0" w:color="auto"/>
            <w:bottom w:val="none" w:sz="0" w:space="0" w:color="auto"/>
            <w:right w:val="none" w:sz="0" w:space="0" w:color="auto"/>
          </w:divBdr>
        </w:div>
        <w:div w:id="982005606">
          <w:marLeft w:val="1800"/>
          <w:marRight w:val="0"/>
          <w:marTop w:val="90"/>
          <w:marBottom w:val="0"/>
          <w:divBdr>
            <w:top w:val="none" w:sz="0" w:space="0" w:color="auto"/>
            <w:left w:val="none" w:sz="0" w:space="0" w:color="auto"/>
            <w:bottom w:val="none" w:sz="0" w:space="0" w:color="auto"/>
            <w:right w:val="none" w:sz="0" w:space="0" w:color="auto"/>
          </w:divBdr>
        </w:div>
        <w:div w:id="197282492">
          <w:marLeft w:val="1800"/>
          <w:marRight w:val="0"/>
          <w:marTop w:val="9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348944667">
          <w:marLeft w:val="1166"/>
          <w:marRight w:val="0"/>
          <w:marTop w:val="96"/>
          <w:marBottom w:val="0"/>
          <w:divBdr>
            <w:top w:val="none" w:sz="0" w:space="0" w:color="auto"/>
            <w:left w:val="none" w:sz="0" w:space="0" w:color="auto"/>
            <w:bottom w:val="none" w:sz="0" w:space="0" w:color="auto"/>
            <w:right w:val="none" w:sz="0" w:space="0" w:color="auto"/>
          </w:divBdr>
        </w:div>
        <w:div w:id="1241939126">
          <w:marLeft w:val="547"/>
          <w:marRight w:val="0"/>
          <w:marTop w:val="115"/>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063216835">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 w:id="1381903996">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7537655">
      <w:bodyDiv w:val="1"/>
      <w:marLeft w:val="0"/>
      <w:marRight w:val="0"/>
      <w:marTop w:val="0"/>
      <w:marBottom w:val="0"/>
      <w:divBdr>
        <w:top w:val="none" w:sz="0" w:space="0" w:color="auto"/>
        <w:left w:val="none" w:sz="0" w:space="0" w:color="auto"/>
        <w:bottom w:val="none" w:sz="0" w:space="0" w:color="auto"/>
        <w:right w:val="none" w:sz="0" w:space="0" w:color="auto"/>
      </w:divBdr>
      <w:divsChild>
        <w:div w:id="913398033">
          <w:marLeft w:val="1166"/>
          <w:marRight w:val="0"/>
          <w:marTop w:val="100"/>
          <w:marBottom w:val="0"/>
          <w:divBdr>
            <w:top w:val="none" w:sz="0" w:space="0" w:color="auto"/>
            <w:left w:val="none" w:sz="0" w:space="0" w:color="auto"/>
            <w:bottom w:val="none" w:sz="0" w:space="0" w:color="auto"/>
            <w:right w:val="none" w:sz="0" w:space="0" w:color="auto"/>
          </w:divBdr>
        </w:div>
        <w:div w:id="1593464157">
          <w:marLeft w:val="1166"/>
          <w:marRight w:val="0"/>
          <w:marTop w:val="100"/>
          <w:marBottom w:val="0"/>
          <w:divBdr>
            <w:top w:val="none" w:sz="0" w:space="0" w:color="auto"/>
            <w:left w:val="none" w:sz="0" w:space="0" w:color="auto"/>
            <w:bottom w:val="none" w:sz="0" w:space="0" w:color="auto"/>
            <w:right w:val="none" w:sz="0" w:space="0" w:color="auto"/>
          </w:divBdr>
        </w:div>
        <w:div w:id="449201982">
          <w:marLeft w:val="1166"/>
          <w:marRight w:val="0"/>
          <w:marTop w:val="100"/>
          <w:marBottom w:val="0"/>
          <w:divBdr>
            <w:top w:val="none" w:sz="0" w:space="0" w:color="auto"/>
            <w:left w:val="none" w:sz="0" w:space="0" w:color="auto"/>
            <w:bottom w:val="none" w:sz="0" w:space="0" w:color="auto"/>
            <w:right w:val="none" w:sz="0" w:space="0" w:color="auto"/>
          </w:divBdr>
        </w:div>
        <w:div w:id="162745837">
          <w:marLeft w:val="1166"/>
          <w:marRight w:val="0"/>
          <w:marTop w:val="100"/>
          <w:marBottom w:val="0"/>
          <w:divBdr>
            <w:top w:val="none" w:sz="0" w:space="0" w:color="auto"/>
            <w:left w:val="none" w:sz="0" w:space="0" w:color="auto"/>
            <w:bottom w:val="none" w:sz="0" w:space="0" w:color="auto"/>
            <w:right w:val="none" w:sz="0" w:space="0" w:color="auto"/>
          </w:divBdr>
        </w:div>
        <w:div w:id="1116098634">
          <w:marLeft w:val="1166"/>
          <w:marRight w:val="0"/>
          <w:marTop w:val="100"/>
          <w:marBottom w:val="0"/>
          <w:divBdr>
            <w:top w:val="none" w:sz="0" w:space="0" w:color="auto"/>
            <w:left w:val="none" w:sz="0" w:space="0" w:color="auto"/>
            <w:bottom w:val="none" w:sz="0" w:space="0" w:color="auto"/>
            <w:right w:val="none" w:sz="0" w:space="0" w:color="auto"/>
          </w:divBdr>
        </w:div>
        <w:div w:id="958877769">
          <w:marLeft w:val="1166"/>
          <w:marRight w:val="0"/>
          <w:marTop w:val="100"/>
          <w:marBottom w:val="0"/>
          <w:divBdr>
            <w:top w:val="none" w:sz="0" w:space="0" w:color="auto"/>
            <w:left w:val="none" w:sz="0" w:space="0" w:color="auto"/>
            <w:bottom w:val="none" w:sz="0" w:space="0" w:color="auto"/>
            <w:right w:val="none" w:sz="0" w:space="0" w:color="auto"/>
          </w:divBdr>
        </w:div>
        <w:div w:id="1950428685">
          <w:marLeft w:val="1166"/>
          <w:marRight w:val="0"/>
          <w:marTop w:val="100"/>
          <w:marBottom w:val="0"/>
          <w:divBdr>
            <w:top w:val="none" w:sz="0" w:space="0" w:color="auto"/>
            <w:left w:val="none" w:sz="0" w:space="0" w:color="auto"/>
            <w:bottom w:val="none" w:sz="0" w:space="0" w:color="auto"/>
            <w:right w:val="none" w:sz="0" w:space="0" w:color="auto"/>
          </w:divBdr>
        </w:div>
      </w:divsChild>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49959737">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2334161">
          <w:marLeft w:val="1166"/>
          <w:marRight w:val="0"/>
          <w:marTop w:val="100"/>
          <w:marBottom w:val="0"/>
          <w:divBdr>
            <w:top w:val="none" w:sz="0" w:space="0" w:color="auto"/>
            <w:left w:val="none" w:sz="0" w:space="0" w:color="auto"/>
            <w:bottom w:val="none" w:sz="0" w:space="0" w:color="auto"/>
            <w:right w:val="none" w:sz="0" w:space="0" w:color="auto"/>
          </w:divBdr>
        </w:div>
        <w:div w:id="1854226527">
          <w:marLeft w:val="1166"/>
          <w:marRight w:val="0"/>
          <w:marTop w:val="100"/>
          <w:marBottom w:val="0"/>
          <w:divBdr>
            <w:top w:val="none" w:sz="0" w:space="0" w:color="auto"/>
            <w:left w:val="none" w:sz="0" w:space="0" w:color="auto"/>
            <w:bottom w:val="none" w:sz="0" w:space="0" w:color="auto"/>
            <w:right w:val="none" w:sz="0" w:space="0" w:color="auto"/>
          </w:divBdr>
        </w:div>
      </w:divsChild>
    </w:div>
    <w:div w:id="772087912">
      <w:bodyDiv w:val="1"/>
      <w:marLeft w:val="0"/>
      <w:marRight w:val="0"/>
      <w:marTop w:val="0"/>
      <w:marBottom w:val="0"/>
      <w:divBdr>
        <w:top w:val="none" w:sz="0" w:space="0" w:color="auto"/>
        <w:left w:val="none" w:sz="0" w:space="0" w:color="auto"/>
        <w:bottom w:val="none" w:sz="0" w:space="0" w:color="auto"/>
        <w:right w:val="none" w:sz="0" w:space="0" w:color="auto"/>
      </w:divBdr>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2026907080">
          <w:marLeft w:val="547"/>
          <w:marRight w:val="0"/>
          <w:marTop w:val="115"/>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484246696">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728116131">
          <w:marLeft w:val="1166"/>
          <w:marRight w:val="0"/>
          <w:marTop w:val="86"/>
          <w:marBottom w:val="0"/>
          <w:divBdr>
            <w:top w:val="none" w:sz="0" w:space="0" w:color="auto"/>
            <w:left w:val="none" w:sz="0" w:space="0" w:color="auto"/>
            <w:bottom w:val="none" w:sz="0" w:space="0" w:color="auto"/>
            <w:right w:val="none" w:sz="0" w:space="0" w:color="auto"/>
          </w:divBdr>
        </w:div>
        <w:div w:id="1623656548">
          <w:marLeft w:val="547"/>
          <w:marRight w:val="0"/>
          <w:marTop w:val="9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792987847">
      <w:bodyDiv w:val="1"/>
      <w:marLeft w:val="0"/>
      <w:marRight w:val="0"/>
      <w:marTop w:val="0"/>
      <w:marBottom w:val="0"/>
      <w:divBdr>
        <w:top w:val="none" w:sz="0" w:space="0" w:color="auto"/>
        <w:left w:val="none" w:sz="0" w:space="0" w:color="auto"/>
        <w:bottom w:val="none" w:sz="0" w:space="0" w:color="auto"/>
        <w:right w:val="none" w:sz="0" w:space="0" w:color="auto"/>
      </w:divBdr>
      <w:divsChild>
        <w:div w:id="1939216709">
          <w:marLeft w:val="547"/>
          <w:marRight w:val="0"/>
          <w:marTop w:val="115"/>
          <w:marBottom w:val="0"/>
          <w:divBdr>
            <w:top w:val="none" w:sz="0" w:space="0" w:color="auto"/>
            <w:left w:val="none" w:sz="0" w:space="0" w:color="auto"/>
            <w:bottom w:val="none" w:sz="0" w:space="0" w:color="auto"/>
            <w:right w:val="none" w:sz="0" w:space="0" w:color="auto"/>
          </w:divBdr>
        </w:div>
        <w:div w:id="1638609081">
          <w:marLeft w:val="1166"/>
          <w:marRight w:val="0"/>
          <w:marTop w:val="96"/>
          <w:marBottom w:val="0"/>
          <w:divBdr>
            <w:top w:val="none" w:sz="0" w:space="0" w:color="auto"/>
            <w:left w:val="none" w:sz="0" w:space="0" w:color="auto"/>
            <w:bottom w:val="none" w:sz="0" w:space="0" w:color="auto"/>
            <w:right w:val="none" w:sz="0" w:space="0" w:color="auto"/>
          </w:divBdr>
        </w:div>
        <w:div w:id="1236624442">
          <w:marLeft w:val="1714"/>
          <w:marRight w:val="0"/>
          <w:marTop w:val="86"/>
          <w:marBottom w:val="0"/>
          <w:divBdr>
            <w:top w:val="none" w:sz="0" w:space="0" w:color="auto"/>
            <w:left w:val="none" w:sz="0" w:space="0" w:color="auto"/>
            <w:bottom w:val="none" w:sz="0" w:space="0" w:color="auto"/>
            <w:right w:val="none" w:sz="0" w:space="0" w:color="auto"/>
          </w:divBdr>
        </w:div>
        <w:div w:id="487793466">
          <w:marLeft w:val="1714"/>
          <w:marRight w:val="0"/>
          <w:marTop w:val="86"/>
          <w:marBottom w:val="0"/>
          <w:divBdr>
            <w:top w:val="none" w:sz="0" w:space="0" w:color="auto"/>
            <w:left w:val="none" w:sz="0" w:space="0" w:color="auto"/>
            <w:bottom w:val="none" w:sz="0" w:space="0" w:color="auto"/>
            <w:right w:val="none" w:sz="0" w:space="0" w:color="auto"/>
          </w:divBdr>
        </w:div>
        <w:div w:id="2120562219">
          <w:marLeft w:val="1714"/>
          <w:marRight w:val="0"/>
          <w:marTop w:val="86"/>
          <w:marBottom w:val="0"/>
          <w:divBdr>
            <w:top w:val="none" w:sz="0" w:space="0" w:color="auto"/>
            <w:left w:val="none" w:sz="0" w:space="0" w:color="auto"/>
            <w:bottom w:val="none" w:sz="0" w:space="0" w:color="auto"/>
            <w:right w:val="none" w:sz="0" w:space="0" w:color="auto"/>
          </w:divBdr>
        </w:div>
        <w:div w:id="295764561">
          <w:marLeft w:val="1714"/>
          <w:marRight w:val="0"/>
          <w:marTop w:val="86"/>
          <w:marBottom w:val="0"/>
          <w:divBdr>
            <w:top w:val="none" w:sz="0" w:space="0" w:color="auto"/>
            <w:left w:val="none" w:sz="0" w:space="0" w:color="auto"/>
            <w:bottom w:val="none" w:sz="0" w:space="0" w:color="auto"/>
            <w:right w:val="none" w:sz="0" w:space="0" w:color="auto"/>
          </w:divBdr>
        </w:div>
        <w:div w:id="955647795">
          <w:marLeft w:val="1714"/>
          <w:marRight w:val="0"/>
          <w:marTop w:val="86"/>
          <w:marBottom w:val="0"/>
          <w:divBdr>
            <w:top w:val="none" w:sz="0" w:space="0" w:color="auto"/>
            <w:left w:val="none" w:sz="0" w:space="0" w:color="auto"/>
            <w:bottom w:val="none" w:sz="0" w:space="0" w:color="auto"/>
            <w:right w:val="none" w:sz="0" w:space="0" w:color="auto"/>
          </w:divBdr>
        </w:div>
        <w:div w:id="1129855878">
          <w:marLeft w:val="2246"/>
          <w:marRight w:val="0"/>
          <w:marTop w:val="77"/>
          <w:marBottom w:val="0"/>
          <w:divBdr>
            <w:top w:val="none" w:sz="0" w:space="0" w:color="auto"/>
            <w:left w:val="none" w:sz="0" w:space="0" w:color="auto"/>
            <w:bottom w:val="none" w:sz="0" w:space="0" w:color="auto"/>
            <w:right w:val="none" w:sz="0" w:space="0" w:color="auto"/>
          </w:divBdr>
        </w:div>
      </w:divsChild>
    </w:div>
    <w:div w:id="798259743">
      <w:bodyDiv w:val="1"/>
      <w:marLeft w:val="0"/>
      <w:marRight w:val="0"/>
      <w:marTop w:val="0"/>
      <w:marBottom w:val="0"/>
      <w:divBdr>
        <w:top w:val="none" w:sz="0" w:space="0" w:color="auto"/>
        <w:left w:val="none" w:sz="0" w:space="0" w:color="auto"/>
        <w:bottom w:val="none" w:sz="0" w:space="0" w:color="auto"/>
        <w:right w:val="none" w:sz="0" w:space="0" w:color="auto"/>
      </w:divBdr>
      <w:divsChild>
        <w:div w:id="904684579">
          <w:marLeft w:val="547"/>
          <w:marRight w:val="0"/>
          <w:marTop w:val="115"/>
          <w:marBottom w:val="0"/>
          <w:divBdr>
            <w:top w:val="none" w:sz="0" w:space="0" w:color="auto"/>
            <w:left w:val="none" w:sz="0" w:space="0" w:color="auto"/>
            <w:bottom w:val="none" w:sz="0" w:space="0" w:color="auto"/>
            <w:right w:val="none" w:sz="0" w:space="0" w:color="auto"/>
          </w:divBdr>
        </w:div>
      </w:divsChild>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25883080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1765761279">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293952620">
          <w:marLeft w:val="1714"/>
          <w:marRight w:val="0"/>
          <w:marTop w:val="77"/>
          <w:marBottom w:val="0"/>
          <w:divBdr>
            <w:top w:val="none" w:sz="0" w:space="0" w:color="auto"/>
            <w:left w:val="none" w:sz="0" w:space="0" w:color="auto"/>
            <w:bottom w:val="none" w:sz="0" w:space="0" w:color="auto"/>
            <w:right w:val="none" w:sz="0" w:space="0" w:color="auto"/>
          </w:divBdr>
        </w:div>
        <w:div w:id="785581271">
          <w:marLeft w:val="547"/>
          <w:marRight w:val="0"/>
          <w:marTop w:val="10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sChild>
    </w:div>
    <w:div w:id="829249609">
      <w:bodyDiv w:val="1"/>
      <w:marLeft w:val="0"/>
      <w:marRight w:val="0"/>
      <w:marTop w:val="0"/>
      <w:marBottom w:val="0"/>
      <w:divBdr>
        <w:top w:val="none" w:sz="0" w:space="0" w:color="auto"/>
        <w:left w:val="none" w:sz="0" w:space="0" w:color="auto"/>
        <w:bottom w:val="none" w:sz="0" w:space="0" w:color="auto"/>
        <w:right w:val="none" w:sz="0" w:space="0" w:color="auto"/>
      </w:divBdr>
      <w:divsChild>
        <w:div w:id="1634863870">
          <w:marLeft w:val="547"/>
          <w:marRight w:val="0"/>
          <w:marTop w:val="120"/>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388263353">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68714719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 w:id="1242909429">
          <w:marLeft w:val="547"/>
          <w:marRight w:val="0"/>
          <w:marTop w:val="115"/>
          <w:marBottom w:val="0"/>
          <w:divBdr>
            <w:top w:val="none" w:sz="0" w:space="0" w:color="auto"/>
            <w:left w:val="none" w:sz="0" w:space="0" w:color="auto"/>
            <w:bottom w:val="none" w:sz="0" w:space="0" w:color="auto"/>
            <w:right w:val="none" w:sz="0" w:space="0" w:color="auto"/>
          </w:divBdr>
        </w:div>
      </w:divsChild>
    </w:div>
    <w:div w:id="835341890">
      <w:bodyDiv w:val="1"/>
      <w:marLeft w:val="0"/>
      <w:marRight w:val="0"/>
      <w:marTop w:val="0"/>
      <w:marBottom w:val="0"/>
      <w:divBdr>
        <w:top w:val="none" w:sz="0" w:space="0" w:color="auto"/>
        <w:left w:val="none" w:sz="0" w:space="0" w:color="auto"/>
        <w:bottom w:val="none" w:sz="0" w:space="0" w:color="auto"/>
        <w:right w:val="none" w:sz="0" w:space="0" w:color="auto"/>
      </w:divBdr>
    </w:div>
    <w:div w:id="839079422">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sChild>
    </w:div>
    <w:div w:id="840237497">
      <w:bodyDiv w:val="1"/>
      <w:marLeft w:val="0"/>
      <w:marRight w:val="0"/>
      <w:marTop w:val="0"/>
      <w:marBottom w:val="0"/>
      <w:divBdr>
        <w:top w:val="none" w:sz="0" w:space="0" w:color="auto"/>
        <w:left w:val="none" w:sz="0" w:space="0" w:color="auto"/>
        <w:bottom w:val="none" w:sz="0" w:space="0" w:color="auto"/>
        <w:right w:val="none" w:sz="0" w:space="0" w:color="auto"/>
      </w:divBdr>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363940175">
          <w:marLeft w:val="1166"/>
          <w:marRight w:val="0"/>
          <w:marTop w:val="100"/>
          <w:marBottom w:val="0"/>
          <w:divBdr>
            <w:top w:val="none" w:sz="0" w:space="0" w:color="auto"/>
            <w:left w:val="none" w:sz="0" w:space="0" w:color="auto"/>
            <w:bottom w:val="none" w:sz="0" w:space="0" w:color="auto"/>
            <w:right w:val="none" w:sz="0" w:space="0" w:color="auto"/>
          </w:divBdr>
        </w:div>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140759">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617179028">
          <w:marLeft w:val="1166"/>
          <w:marRight w:val="0"/>
          <w:marTop w:val="100"/>
          <w:marBottom w:val="0"/>
          <w:divBdr>
            <w:top w:val="none" w:sz="0" w:space="0" w:color="auto"/>
            <w:left w:val="none" w:sz="0" w:space="0" w:color="auto"/>
            <w:bottom w:val="none" w:sz="0" w:space="0" w:color="auto"/>
            <w:right w:val="none" w:sz="0" w:space="0" w:color="auto"/>
          </w:divBdr>
        </w:div>
        <w:div w:id="1078480084">
          <w:marLeft w:val="547"/>
          <w:marRight w:val="0"/>
          <w:marTop w:val="12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sChild>
    </w:div>
    <w:div w:id="855313889">
      <w:bodyDiv w:val="1"/>
      <w:marLeft w:val="0"/>
      <w:marRight w:val="0"/>
      <w:marTop w:val="0"/>
      <w:marBottom w:val="0"/>
      <w:divBdr>
        <w:top w:val="none" w:sz="0" w:space="0" w:color="auto"/>
        <w:left w:val="none" w:sz="0" w:space="0" w:color="auto"/>
        <w:bottom w:val="none" w:sz="0" w:space="0" w:color="auto"/>
        <w:right w:val="none" w:sz="0" w:space="0" w:color="auto"/>
      </w:divBdr>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260070051">
          <w:marLeft w:val="1166"/>
          <w:marRight w:val="0"/>
          <w:marTop w:val="96"/>
          <w:marBottom w:val="0"/>
          <w:divBdr>
            <w:top w:val="none" w:sz="0" w:space="0" w:color="auto"/>
            <w:left w:val="none" w:sz="0" w:space="0" w:color="auto"/>
            <w:bottom w:val="none" w:sz="0" w:space="0" w:color="auto"/>
            <w:right w:val="none" w:sz="0" w:space="0" w:color="auto"/>
          </w:divBdr>
        </w:div>
        <w:div w:id="1423524845">
          <w:marLeft w:val="547"/>
          <w:marRight w:val="0"/>
          <w:marTop w:val="115"/>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026717">
      <w:bodyDiv w:val="1"/>
      <w:marLeft w:val="0"/>
      <w:marRight w:val="0"/>
      <w:marTop w:val="0"/>
      <w:marBottom w:val="0"/>
      <w:divBdr>
        <w:top w:val="none" w:sz="0" w:space="0" w:color="auto"/>
        <w:left w:val="none" w:sz="0" w:space="0" w:color="auto"/>
        <w:bottom w:val="none" w:sz="0" w:space="0" w:color="auto"/>
        <w:right w:val="none" w:sz="0" w:space="0" w:color="auto"/>
      </w:divBdr>
      <w:divsChild>
        <w:div w:id="1694728028">
          <w:marLeft w:val="547"/>
          <w:marRight w:val="0"/>
          <w:marTop w:val="115"/>
          <w:marBottom w:val="0"/>
          <w:divBdr>
            <w:top w:val="none" w:sz="0" w:space="0" w:color="auto"/>
            <w:left w:val="none" w:sz="0" w:space="0" w:color="auto"/>
            <w:bottom w:val="none" w:sz="0" w:space="0" w:color="auto"/>
            <w:right w:val="none" w:sz="0" w:space="0" w:color="auto"/>
          </w:divBdr>
        </w:div>
        <w:div w:id="1754619565">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5826626">
      <w:bodyDiv w:val="1"/>
      <w:marLeft w:val="0"/>
      <w:marRight w:val="0"/>
      <w:marTop w:val="0"/>
      <w:marBottom w:val="0"/>
      <w:divBdr>
        <w:top w:val="none" w:sz="0" w:space="0" w:color="auto"/>
        <w:left w:val="none" w:sz="0" w:space="0" w:color="auto"/>
        <w:bottom w:val="none" w:sz="0" w:space="0" w:color="auto"/>
        <w:right w:val="none" w:sz="0" w:space="0" w:color="auto"/>
      </w:divBdr>
    </w:div>
    <w:div w:id="867180488">
      <w:bodyDiv w:val="1"/>
      <w:marLeft w:val="0"/>
      <w:marRight w:val="0"/>
      <w:marTop w:val="0"/>
      <w:marBottom w:val="0"/>
      <w:divBdr>
        <w:top w:val="none" w:sz="0" w:space="0" w:color="auto"/>
        <w:left w:val="none" w:sz="0" w:space="0" w:color="auto"/>
        <w:bottom w:val="none" w:sz="0" w:space="0" w:color="auto"/>
        <w:right w:val="none" w:sz="0" w:space="0" w:color="auto"/>
      </w:divBdr>
      <w:divsChild>
        <w:div w:id="687832216">
          <w:marLeft w:val="547"/>
          <w:marRight w:val="0"/>
          <w:marTop w:val="120"/>
          <w:marBottom w:val="0"/>
          <w:divBdr>
            <w:top w:val="none" w:sz="0" w:space="0" w:color="auto"/>
            <w:left w:val="none" w:sz="0" w:space="0" w:color="auto"/>
            <w:bottom w:val="none" w:sz="0" w:space="0" w:color="auto"/>
            <w:right w:val="none" w:sz="0" w:space="0" w:color="auto"/>
          </w:divBdr>
        </w:div>
        <w:div w:id="1094014448">
          <w:marLeft w:val="1166"/>
          <w:marRight w:val="0"/>
          <w:marTop w:val="100"/>
          <w:marBottom w:val="0"/>
          <w:divBdr>
            <w:top w:val="none" w:sz="0" w:space="0" w:color="auto"/>
            <w:left w:val="none" w:sz="0" w:space="0" w:color="auto"/>
            <w:bottom w:val="none" w:sz="0" w:space="0" w:color="auto"/>
            <w:right w:val="none" w:sz="0" w:space="0" w:color="auto"/>
          </w:divBdr>
        </w:div>
        <w:div w:id="696345494">
          <w:marLeft w:val="1166"/>
          <w:marRight w:val="0"/>
          <w:marTop w:val="100"/>
          <w:marBottom w:val="0"/>
          <w:divBdr>
            <w:top w:val="none" w:sz="0" w:space="0" w:color="auto"/>
            <w:left w:val="none" w:sz="0" w:space="0" w:color="auto"/>
            <w:bottom w:val="none" w:sz="0" w:space="0" w:color="auto"/>
            <w:right w:val="none" w:sz="0" w:space="0" w:color="auto"/>
          </w:divBdr>
        </w:div>
        <w:div w:id="1083722146">
          <w:marLeft w:val="1166"/>
          <w:marRight w:val="0"/>
          <w:marTop w:val="100"/>
          <w:marBottom w:val="0"/>
          <w:divBdr>
            <w:top w:val="none" w:sz="0" w:space="0" w:color="auto"/>
            <w:left w:val="none" w:sz="0" w:space="0" w:color="auto"/>
            <w:bottom w:val="none" w:sz="0" w:space="0" w:color="auto"/>
            <w:right w:val="none" w:sz="0" w:space="0" w:color="auto"/>
          </w:divBdr>
        </w:div>
        <w:div w:id="23333559">
          <w:marLeft w:val="1166"/>
          <w:marRight w:val="0"/>
          <w:marTop w:val="100"/>
          <w:marBottom w:val="0"/>
          <w:divBdr>
            <w:top w:val="none" w:sz="0" w:space="0" w:color="auto"/>
            <w:left w:val="none" w:sz="0" w:space="0" w:color="auto"/>
            <w:bottom w:val="none" w:sz="0" w:space="0" w:color="auto"/>
            <w:right w:val="none" w:sz="0" w:space="0" w:color="auto"/>
          </w:divBdr>
        </w:div>
        <w:div w:id="1894390886">
          <w:marLeft w:val="1166"/>
          <w:marRight w:val="0"/>
          <w:marTop w:val="100"/>
          <w:marBottom w:val="0"/>
          <w:divBdr>
            <w:top w:val="none" w:sz="0" w:space="0" w:color="auto"/>
            <w:left w:val="none" w:sz="0" w:space="0" w:color="auto"/>
            <w:bottom w:val="none" w:sz="0" w:space="0" w:color="auto"/>
            <w:right w:val="none" w:sz="0" w:space="0" w:color="auto"/>
          </w:divBdr>
        </w:div>
        <w:div w:id="1404722487">
          <w:marLeft w:val="1166"/>
          <w:marRight w:val="0"/>
          <w:marTop w:val="100"/>
          <w:marBottom w:val="0"/>
          <w:divBdr>
            <w:top w:val="none" w:sz="0" w:space="0" w:color="auto"/>
            <w:left w:val="none" w:sz="0" w:space="0" w:color="auto"/>
            <w:bottom w:val="none" w:sz="0" w:space="0" w:color="auto"/>
            <w:right w:val="none" w:sz="0" w:space="0" w:color="auto"/>
          </w:divBdr>
        </w:div>
        <w:div w:id="1957562203">
          <w:marLeft w:val="1166"/>
          <w:marRight w:val="0"/>
          <w:marTop w:val="100"/>
          <w:marBottom w:val="0"/>
          <w:divBdr>
            <w:top w:val="none" w:sz="0" w:space="0" w:color="auto"/>
            <w:left w:val="none" w:sz="0" w:space="0" w:color="auto"/>
            <w:bottom w:val="none" w:sz="0" w:space="0" w:color="auto"/>
            <w:right w:val="none" w:sz="0" w:space="0" w:color="auto"/>
          </w:divBdr>
        </w:div>
        <w:div w:id="1948810483">
          <w:marLeft w:val="1166"/>
          <w:marRight w:val="0"/>
          <w:marTop w:val="100"/>
          <w:marBottom w:val="0"/>
          <w:divBdr>
            <w:top w:val="none" w:sz="0" w:space="0" w:color="auto"/>
            <w:left w:val="none" w:sz="0" w:space="0" w:color="auto"/>
            <w:bottom w:val="none" w:sz="0" w:space="0" w:color="auto"/>
            <w:right w:val="none" w:sz="0" w:space="0" w:color="auto"/>
          </w:divBdr>
        </w:div>
        <w:div w:id="2141730621">
          <w:marLeft w:val="1166"/>
          <w:marRight w:val="0"/>
          <w:marTop w:val="100"/>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5195753">
      <w:bodyDiv w:val="1"/>
      <w:marLeft w:val="0"/>
      <w:marRight w:val="0"/>
      <w:marTop w:val="0"/>
      <w:marBottom w:val="0"/>
      <w:divBdr>
        <w:top w:val="none" w:sz="0" w:space="0" w:color="auto"/>
        <w:left w:val="none" w:sz="0" w:space="0" w:color="auto"/>
        <w:bottom w:val="none" w:sz="0" w:space="0" w:color="auto"/>
        <w:right w:val="none" w:sz="0" w:space="0" w:color="auto"/>
      </w:divBdr>
      <w:divsChild>
        <w:div w:id="482966881">
          <w:marLeft w:val="1166"/>
          <w:marRight w:val="0"/>
          <w:marTop w:val="100"/>
          <w:marBottom w:val="0"/>
          <w:divBdr>
            <w:top w:val="none" w:sz="0" w:space="0" w:color="auto"/>
            <w:left w:val="none" w:sz="0" w:space="0" w:color="auto"/>
            <w:bottom w:val="none" w:sz="0" w:space="0" w:color="auto"/>
            <w:right w:val="none" w:sz="0" w:space="0" w:color="auto"/>
          </w:divBdr>
        </w:div>
        <w:div w:id="509687183">
          <w:marLeft w:val="1166"/>
          <w:marRight w:val="0"/>
          <w:marTop w:val="100"/>
          <w:marBottom w:val="0"/>
          <w:divBdr>
            <w:top w:val="none" w:sz="0" w:space="0" w:color="auto"/>
            <w:left w:val="none" w:sz="0" w:space="0" w:color="auto"/>
            <w:bottom w:val="none" w:sz="0" w:space="0" w:color="auto"/>
            <w:right w:val="none" w:sz="0" w:space="0" w:color="auto"/>
          </w:divBdr>
        </w:div>
        <w:div w:id="1542941853">
          <w:marLeft w:val="1166"/>
          <w:marRight w:val="0"/>
          <w:marTop w:val="100"/>
          <w:marBottom w:val="0"/>
          <w:divBdr>
            <w:top w:val="none" w:sz="0" w:space="0" w:color="auto"/>
            <w:left w:val="none" w:sz="0" w:space="0" w:color="auto"/>
            <w:bottom w:val="none" w:sz="0" w:space="0" w:color="auto"/>
            <w:right w:val="none" w:sz="0" w:space="0" w:color="auto"/>
          </w:divBdr>
        </w:div>
        <w:div w:id="1675185939">
          <w:marLeft w:val="1166"/>
          <w:marRight w:val="0"/>
          <w:marTop w:val="100"/>
          <w:marBottom w:val="0"/>
          <w:divBdr>
            <w:top w:val="none" w:sz="0" w:space="0" w:color="auto"/>
            <w:left w:val="none" w:sz="0" w:space="0" w:color="auto"/>
            <w:bottom w:val="none" w:sz="0" w:space="0" w:color="auto"/>
            <w:right w:val="none" w:sz="0" w:space="0" w:color="auto"/>
          </w:divBdr>
        </w:div>
        <w:div w:id="1705980664">
          <w:marLeft w:val="1166"/>
          <w:marRight w:val="0"/>
          <w:marTop w:val="100"/>
          <w:marBottom w:val="0"/>
          <w:divBdr>
            <w:top w:val="none" w:sz="0" w:space="0" w:color="auto"/>
            <w:left w:val="none" w:sz="0" w:space="0" w:color="auto"/>
            <w:bottom w:val="none" w:sz="0" w:space="0" w:color="auto"/>
            <w:right w:val="none" w:sz="0" w:space="0" w:color="auto"/>
          </w:divBdr>
        </w:div>
        <w:div w:id="1884947207">
          <w:marLeft w:val="1166"/>
          <w:marRight w:val="0"/>
          <w:marTop w:val="100"/>
          <w:marBottom w:val="0"/>
          <w:divBdr>
            <w:top w:val="none" w:sz="0" w:space="0" w:color="auto"/>
            <w:left w:val="none" w:sz="0" w:space="0" w:color="auto"/>
            <w:bottom w:val="none" w:sz="0" w:space="0" w:color="auto"/>
            <w:right w:val="none" w:sz="0" w:space="0" w:color="auto"/>
          </w:divBdr>
        </w:div>
      </w:divsChild>
    </w:div>
    <w:div w:id="876165800">
      <w:bodyDiv w:val="1"/>
      <w:marLeft w:val="0"/>
      <w:marRight w:val="0"/>
      <w:marTop w:val="0"/>
      <w:marBottom w:val="0"/>
      <w:divBdr>
        <w:top w:val="none" w:sz="0" w:space="0" w:color="auto"/>
        <w:left w:val="none" w:sz="0" w:space="0" w:color="auto"/>
        <w:bottom w:val="none" w:sz="0" w:space="0" w:color="auto"/>
        <w:right w:val="none" w:sz="0" w:space="0" w:color="auto"/>
      </w:divBdr>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265038789">
          <w:marLeft w:val="1166"/>
          <w:marRight w:val="0"/>
          <w:marTop w:val="86"/>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 w:id="1343360171">
          <w:marLeft w:val="547"/>
          <w:marRight w:val="0"/>
          <w:marTop w:val="9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01674420">
      <w:bodyDiv w:val="1"/>
      <w:marLeft w:val="0"/>
      <w:marRight w:val="0"/>
      <w:marTop w:val="0"/>
      <w:marBottom w:val="0"/>
      <w:divBdr>
        <w:top w:val="none" w:sz="0" w:space="0" w:color="auto"/>
        <w:left w:val="none" w:sz="0" w:space="0" w:color="auto"/>
        <w:bottom w:val="none" w:sz="0" w:space="0" w:color="auto"/>
        <w:right w:val="none" w:sz="0" w:space="0" w:color="auto"/>
      </w:divBdr>
      <w:divsChild>
        <w:div w:id="694038533">
          <w:marLeft w:val="446"/>
          <w:marRight w:val="0"/>
          <w:marTop w:val="90"/>
          <w:marBottom w:val="0"/>
          <w:divBdr>
            <w:top w:val="none" w:sz="0" w:space="0" w:color="auto"/>
            <w:left w:val="none" w:sz="0" w:space="0" w:color="auto"/>
            <w:bottom w:val="none" w:sz="0" w:space="0" w:color="auto"/>
            <w:right w:val="none" w:sz="0" w:space="0" w:color="auto"/>
          </w:divBdr>
        </w:div>
        <w:div w:id="474179909">
          <w:marLeft w:val="446"/>
          <w:marRight w:val="0"/>
          <w:marTop w:val="90"/>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357967893">
          <w:marLeft w:val="1166"/>
          <w:marRight w:val="0"/>
          <w:marTop w:val="96"/>
          <w:marBottom w:val="0"/>
          <w:divBdr>
            <w:top w:val="none" w:sz="0" w:space="0" w:color="auto"/>
            <w:left w:val="none" w:sz="0" w:space="0" w:color="auto"/>
            <w:bottom w:val="none" w:sz="0" w:space="0" w:color="auto"/>
            <w:right w:val="none" w:sz="0" w:space="0" w:color="auto"/>
          </w:divBdr>
        </w:div>
        <w:div w:id="1557353087">
          <w:marLeft w:val="547"/>
          <w:marRight w:val="0"/>
          <w:marTop w:val="115"/>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7301199">
      <w:bodyDiv w:val="1"/>
      <w:marLeft w:val="0"/>
      <w:marRight w:val="0"/>
      <w:marTop w:val="0"/>
      <w:marBottom w:val="0"/>
      <w:divBdr>
        <w:top w:val="none" w:sz="0" w:space="0" w:color="auto"/>
        <w:left w:val="none" w:sz="0" w:space="0" w:color="auto"/>
        <w:bottom w:val="none" w:sz="0" w:space="0" w:color="auto"/>
        <w:right w:val="none" w:sz="0" w:space="0" w:color="auto"/>
      </w:divBdr>
    </w:div>
    <w:div w:id="959458487">
      <w:bodyDiv w:val="1"/>
      <w:marLeft w:val="0"/>
      <w:marRight w:val="0"/>
      <w:marTop w:val="0"/>
      <w:marBottom w:val="0"/>
      <w:divBdr>
        <w:top w:val="none" w:sz="0" w:space="0" w:color="auto"/>
        <w:left w:val="none" w:sz="0" w:space="0" w:color="auto"/>
        <w:bottom w:val="none" w:sz="0" w:space="0" w:color="auto"/>
        <w:right w:val="none" w:sz="0" w:space="0" w:color="auto"/>
      </w:divBdr>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6738232">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781290935">
          <w:marLeft w:val="547"/>
          <w:marRight w:val="0"/>
          <w:marTop w:val="115"/>
          <w:marBottom w:val="0"/>
          <w:divBdr>
            <w:top w:val="none" w:sz="0" w:space="0" w:color="auto"/>
            <w:left w:val="none" w:sz="0" w:space="0" w:color="auto"/>
            <w:bottom w:val="none" w:sz="0" w:space="0" w:color="auto"/>
            <w:right w:val="none" w:sz="0" w:space="0" w:color="auto"/>
          </w:divBdr>
        </w:div>
      </w:divsChild>
    </w:div>
    <w:div w:id="998196351">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6">
          <w:marLeft w:val="547"/>
          <w:marRight w:val="0"/>
          <w:marTop w:val="120"/>
          <w:marBottom w:val="0"/>
          <w:divBdr>
            <w:top w:val="none" w:sz="0" w:space="0" w:color="auto"/>
            <w:left w:val="none" w:sz="0" w:space="0" w:color="auto"/>
            <w:bottom w:val="none" w:sz="0" w:space="0" w:color="auto"/>
            <w:right w:val="none" w:sz="0" w:space="0" w:color="auto"/>
          </w:divBdr>
        </w:div>
        <w:div w:id="1589148423">
          <w:marLeft w:val="1166"/>
          <w:marRight w:val="0"/>
          <w:marTop w:val="100"/>
          <w:marBottom w:val="0"/>
          <w:divBdr>
            <w:top w:val="none" w:sz="0" w:space="0" w:color="auto"/>
            <w:left w:val="none" w:sz="0" w:space="0" w:color="auto"/>
            <w:bottom w:val="none" w:sz="0" w:space="0" w:color="auto"/>
            <w:right w:val="none" w:sz="0" w:space="0" w:color="auto"/>
          </w:divBdr>
        </w:div>
        <w:div w:id="999964263">
          <w:marLeft w:val="1166"/>
          <w:marRight w:val="0"/>
          <w:marTop w:val="100"/>
          <w:marBottom w:val="0"/>
          <w:divBdr>
            <w:top w:val="none" w:sz="0" w:space="0" w:color="auto"/>
            <w:left w:val="none" w:sz="0" w:space="0" w:color="auto"/>
            <w:bottom w:val="none" w:sz="0" w:space="0" w:color="auto"/>
            <w:right w:val="none" w:sz="0" w:space="0" w:color="auto"/>
          </w:divBdr>
        </w:div>
        <w:div w:id="1184397441">
          <w:marLeft w:val="1166"/>
          <w:marRight w:val="0"/>
          <w:marTop w:val="100"/>
          <w:marBottom w:val="0"/>
          <w:divBdr>
            <w:top w:val="none" w:sz="0" w:space="0" w:color="auto"/>
            <w:left w:val="none" w:sz="0" w:space="0" w:color="auto"/>
            <w:bottom w:val="none" w:sz="0" w:space="0" w:color="auto"/>
            <w:right w:val="none" w:sz="0" w:space="0" w:color="auto"/>
          </w:divBdr>
        </w:div>
        <w:div w:id="1496532471">
          <w:marLeft w:val="1166"/>
          <w:marRight w:val="0"/>
          <w:marTop w:val="100"/>
          <w:marBottom w:val="0"/>
          <w:divBdr>
            <w:top w:val="none" w:sz="0" w:space="0" w:color="auto"/>
            <w:left w:val="none" w:sz="0" w:space="0" w:color="auto"/>
            <w:bottom w:val="none" w:sz="0" w:space="0" w:color="auto"/>
            <w:right w:val="none" w:sz="0" w:space="0" w:color="auto"/>
          </w:divBdr>
        </w:div>
        <w:div w:id="918371919">
          <w:marLeft w:val="1166"/>
          <w:marRight w:val="0"/>
          <w:marTop w:val="100"/>
          <w:marBottom w:val="0"/>
          <w:divBdr>
            <w:top w:val="none" w:sz="0" w:space="0" w:color="auto"/>
            <w:left w:val="none" w:sz="0" w:space="0" w:color="auto"/>
            <w:bottom w:val="none" w:sz="0" w:space="0" w:color="auto"/>
            <w:right w:val="none" w:sz="0" w:space="0" w:color="auto"/>
          </w:divBdr>
        </w:div>
        <w:div w:id="1388072735">
          <w:marLeft w:val="1166"/>
          <w:marRight w:val="0"/>
          <w:marTop w:val="100"/>
          <w:marBottom w:val="0"/>
          <w:divBdr>
            <w:top w:val="none" w:sz="0" w:space="0" w:color="auto"/>
            <w:left w:val="none" w:sz="0" w:space="0" w:color="auto"/>
            <w:bottom w:val="none" w:sz="0" w:space="0" w:color="auto"/>
            <w:right w:val="none" w:sz="0" w:space="0" w:color="auto"/>
          </w:divBdr>
        </w:div>
        <w:div w:id="147938973">
          <w:marLeft w:val="1166"/>
          <w:marRight w:val="0"/>
          <w:marTop w:val="100"/>
          <w:marBottom w:val="0"/>
          <w:divBdr>
            <w:top w:val="none" w:sz="0" w:space="0" w:color="auto"/>
            <w:left w:val="none" w:sz="0" w:space="0" w:color="auto"/>
            <w:bottom w:val="none" w:sz="0" w:space="0" w:color="auto"/>
            <w:right w:val="none" w:sz="0" w:space="0" w:color="auto"/>
          </w:divBdr>
        </w:div>
        <w:div w:id="419641185">
          <w:marLeft w:val="1166"/>
          <w:marRight w:val="0"/>
          <w:marTop w:val="100"/>
          <w:marBottom w:val="0"/>
          <w:divBdr>
            <w:top w:val="none" w:sz="0" w:space="0" w:color="auto"/>
            <w:left w:val="none" w:sz="0" w:space="0" w:color="auto"/>
            <w:bottom w:val="none" w:sz="0" w:space="0" w:color="auto"/>
            <w:right w:val="none" w:sz="0" w:space="0" w:color="auto"/>
          </w:divBdr>
        </w:div>
        <w:div w:id="600993883">
          <w:marLeft w:val="1166"/>
          <w:marRight w:val="0"/>
          <w:marTop w:val="100"/>
          <w:marBottom w:val="0"/>
          <w:divBdr>
            <w:top w:val="none" w:sz="0" w:space="0" w:color="auto"/>
            <w:left w:val="none" w:sz="0" w:space="0" w:color="auto"/>
            <w:bottom w:val="none" w:sz="0" w:space="0" w:color="auto"/>
            <w:right w:val="none" w:sz="0" w:space="0" w:color="auto"/>
          </w:divBdr>
        </w:div>
        <w:div w:id="325286568">
          <w:marLeft w:val="547"/>
          <w:marRight w:val="0"/>
          <w:marTop w:val="120"/>
          <w:marBottom w:val="0"/>
          <w:divBdr>
            <w:top w:val="none" w:sz="0" w:space="0" w:color="auto"/>
            <w:left w:val="none" w:sz="0" w:space="0" w:color="auto"/>
            <w:bottom w:val="none" w:sz="0" w:space="0" w:color="auto"/>
            <w:right w:val="none" w:sz="0" w:space="0" w:color="auto"/>
          </w:divBdr>
        </w:div>
        <w:div w:id="232932423">
          <w:marLeft w:val="1166"/>
          <w:marRight w:val="0"/>
          <w:marTop w:val="100"/>
          <w:marBottom w:val="0"/>
          <w:divBdr>
            <w:top w:val="none" w:sz="0" w:space="0" w:color="auto"/>
            <w:left w:val="none" w:sz="0" w:space="0" w:color="auto"/>
            <w:bottom w:val="none" w:sz="0" w:space="0" w:color="auto"/>
            <w:right w:val="none" w:sz="0" w:space="0" w:color="auto"/>
          </w:divBdr>
        </w:div>
        <w:div w:id="1652254221">
          <w:marLeft w:val="1166"/>
          <w:marRight w:val="0"/>
          <w:marTop w:val="100"/>
          <w:marBottom w:val="0"/>
          <w:divBdr>
            <w:top w:val="none" w:sz="0" w:space="0" w:color="auto"/>
            <w:left w:val="none" w:sz="0" w:space="0" w:color="auto"/>
            <w:bottom w:val="none" w:sz="0" w:space="0" w:color="auto"/>
            <w:right w:val="none" w:sz="0" w:space="0" w:color="auto"/>
          </w:divBdr>
        </w:div>
        <w:div w:id="1144664102">
          <w:marLeft w:val="1166"/>
          <w:marRight w:val="0"/>
          <w:marTop w:val="100"/>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06517517">
      <w:bodyDiv w:val="1"/>
      <w:marLeft w:val="0"/>
      <w:marRight w:val="0"/>
      <w:marTop w:val="0"/>
      <w:marBottom w:val="0"/>
      <w:divBdr>
        <w:top w:val="none" w:sz="0" w:space="0" w:color="auto"/>
        <w:left w:val="none" w:sz="0" w:space="0" w:color="auto"/>
        <w:bottom w:val="none" w:sz="0" w:space="0" w:color="auto"/>
        <w:right w:val="none" w:sz="0" w:space="0" w:color="auto"/>
      </w:divBdr>
      <w:divsChild>
        <w:div w:id="580794329">
          <w:marLeft w:val="547"/>
          <w:marRight w:val="0"/>
          <w:marTop w:val="120"/>
          <w:marBottom w:val="0"/>
          <w:divBdr>
            <w:top w:val="none" w:sz="0" w:space="0" w:color="auto"/>
            <w:left w:val="none" w:sz="0" w:space="0" w:color="auto"/>
            <w:bottom w:val="none" w:sz="0" w:space="0" w:color="auto"/>
            <w:right w:val="none" w:sz="0" w:space="0" w:color="auto"/>
          </w:divBdr>
        </w:div>
        <w:div w:id="464005019">
          <w:marLeft w:val="1166"/>
          <w:marRight w:val="0"/>
          <w:marTop w:val="100"/>
          <w:marBottom w:val="0"/>
          <w:divBdr>
            <w:top w:val="none" w:sz="0" w:space="0" w:color="auto"/>
            <w:left w:val="none" w:sz="0" w:space="0" w:color="auto"/>
            <w:bottom w:val="none" w:sz="0" w:space="0" w:color="auto"/>
            <w:right w:val="none" w:sz="0" w:space="0" w:color="auto"/>
          </w:divBdr>
        </w:div>
        <w:div w:id="2074115643">
          <w:marLeft w:val="1166"/>
          <w:marRight w:val="0"/>
          <w:marTop w:val="100"/>
          <w:marBottom w:val="0"/>
          <w:divBdr>
            <w:top w:val="none" w:sz="0" w:space="0" w:color="auto"/>
            <w:left w:val="none" w:sz="0" w:space="0" w:color="auto"/>
            <w:bottom w:val="none" w:sz="0" w:space="0" w:color="auto"/>
            <w:right w:val="none" w:sz="0" w:space="0" w:color="auto"/>
          </w:divBdr>
        </w:div>
        <w:div w:id="725296321">
          <w:marLeft w:val="1166"/>
          <w:marRight w:val="0"/>
          <w:marTop w:val="100"/>
          <w:marBottom w:val="0"/>
          <w:divBdr>
            <w:top w:val="none" w:sz="0" w:space="0" w:color="auto"/>
            <w:left w:val="none" w:sz="0" w:space="0" w:color="auto"/>
            <w:bottom w:val="none" w:sz="0" w:space="0" w:color="auto"/>
            <w:right w:val="none" w:sz="0" w:space="0" w:color="auto"/>
          </w:divBdr>
        </w:div>
        <w:div w:id="358163976">
          <w:marLeft w:val="1166"/>
          <w:marRight w:val="0"/>
          <w:marTop w:val="100"/>
          <w:marBottom w:val="0"/>
          <w:divBdr>
            <w:top w:val="none" w:sz="0" w:space="0" w:color="auto"/>
            <w:left w:val="none" w:sz="0" w:space="0" w:color="auto"/>
            <w:bottom w:val="none" w:sz="0" w:space="0" w:color="auto"/>
            <w:right w:val="none" w:sz="0" w:space="0" w:color="auto"/>
          </w:divBdr>
        </w:div>
        <w:div w:id="145779782">
          <w:marLeft w:val="1166"/>
          <w:marRight w:val="0"/>
          <w:marTop w:val="100"/>
          <w:marBottom w:val="0"/>
          <w:divBdr>
            <w:top w:val="none" w:sz="0" w:space="0" w:color="auto"/>
            <w:left w:val="none" w:sz="0" w:space="0" w:color="auto"/>
            <w:bottom w:val="none" w:sz="0" w:space="0" w:color="auto"/>
            <w:right w:val="none" w:sz="0" w:space="0" w:color="auto"/>
          </w:divBdr>
        </w:div>
        <w:div w:id="1898204431">
          <w:marLeft w:val="1166"/>
          <w:marRight w:val="0"/>
          <w:marTop w:val="100"/>
          <w:marBottom w:val="0"/>
          <w:divBdr>
            <w:top w:val="none" w:sz="0" w:space="0" w:color="auto"/>
            <w:left w:val="none" w:sz="0" w:space="0" w:color="auto"/>
            <w:bottom w:val="none" w:sz="0" w:space="0" w:color="auto"/>
            <w:right w:val="none" w:sz="0" w:space="0" w:color="auto"/>
          </w:divBdr>
        </w:div>
        <w:div w:id="278804931">
          <w:marLeft w:val="547"/>
          <w:marRight w:val="0"/>
          <w:marTop w:val="120"/>
          <w:marBottom w:val="0"/>
          <w:divBdr>
            <w:top w:val="none" w:sz="0" w:space="0" w:color="auto"/>
            <w:left w:val="none" w:sz="0" w:space="0" w:color="auto"/>
            <w:bottom w:val="none" w:sz="0" w:space="0" w:color="auto"/>
            <w:right w:val="none" w:sz="0" w:space="0" w:color="auto"/>
          </w:divBdr>
        </w:div>
        <w:div w:id="433523405">
          <w:marLeft w:val="1166"/>
          <w:marRight w:val="0"/>
          <w:marTop w:val="100"/>
          <w:marBottom w:val="0"/>
          <w:divBdr>
            <w:top w:val="none" w:sz="0" w:space="0" w:color="auto"/>
            <w:left w:val="none" w:sz="0" w:space="0" w:color="auto"/>
            <w:bottom w:val="none" w:sz="0" w:space="0" w:color="auto"/>
            <w:right w:val="none" w:sz="0" w:space="0" w:color="auto"/>
          </w:divBdr>
        </w:div>
        <w:div w:id="320819901">
          <w:marLeft w:val="1166"/>
          <w:marRight w:val="0"/>
          <w:marTop w:val="100"/>
          <w:marBottom w:val="0"/>
          <w:divBdr>
            <w:top w:val="none" w:sz="0" w:space="0" w:color="auto"/>
            <w:left w:val="none" w:sz="0" w:space="0" w:color="auto"/>
            <w:bottom w:val="none" w:sz="0" w:space="0" w:color="auto"/>
            <w:right w:val="none" w:sz="0" w:space="0" w:color="auto"/>
          </w:divBdr>
        </w:div>
      </w:divsChild>
    </w:div>
    <w:div w:id="1007172608">
      <w:bodyDiv w:val="1"/>
      <w:marLeft w:val="0"/>
      <w:marRight w:val="0"/>
      <w:marTop w:val="0"/>
      <w:marBottom w:val="0"/>
      <w:divBdr>
        <w:top w:val="none" w:sz="0" w:space="0" w:color="auto"/>
        <w:left w:val="none" w:sz="0" w:space="0" w:color="auto"/>
        <w:bottom w:val="none" w:sz="0" w:space="0" w:color="auto"/>
        <w:right w:val="none" w:sz="0" w:space="0" w:color="auto"/>
      </w:divBdr>
    </w:div>
    <w:div w:id="1007948267">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3068244">
      <w:bodyDiv w:val="1"/>
      <w:marLeft w:val="0"/>
      <w:marRight w:val="0"/>
      <w:marTop w:val="0"/>
      <w:marBottom w:val="0"/>
      <w:divBdr>
        <w:top w:val="none" w:sz="0" w:space="0" w:color="auto"/>
        <w:left w:val="none" w:sz="0" w:space="0" w:color="auto"/>
        <w:bottom w:val="none" w:sz="0" w:space="0" w:color="auto"/>
        <w:right w:val="none" w:sz="0" w:space="0" w:color="auto"/>
      </w:divBdr>
      <w:divsChild>
        <w:div w:id="450053733">
          <w:marLeft w:val="1166"/>
          <w:marRight w:val="0"/>
          <w:marTop w:val="100"/>
          <w:marBottom w:val="0"/>
          <w:divBdr>
            <w:top w:val="none" w:sz="0" w:space="0" w:color="auto"/>
            <w:left w:val="none" w:sz="0" w:space="0" w:color="auto"/>
            <w:bottom w:val="none" w:sz="0" w:space="0" w:color="auto"/>
            <w:right w:val="none" w:sz="0" w:space="0" w:color="auto"/>
          </w:divBdr>
        </w:div>
        <w:div w:id="916287017">
          <w:marLeft w:val="1166"/>
          <w:marRight w:val="0"/>
          <w:marTop w:val="100"/>
          <w:marBottom w:val="0"/>
          <w:divBdr>
            <w:top w:val="none" w:sz="0" w:space="0" w:color="auto"/>
            <w:left w:val="none" w:sz="0" w:space="0" w:color="auto"/>
            <w:bottom w:val="none" w:sz="0" w:space="0" w:color="auto"/>
            <w:right w:val="none" w:sz="0" w:space="0" w:color="auto"/>
          </w:divBdr>
        </w:div>
      </w:divsChild>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511326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233660060">
          <w:marLeft w:val="1166"/>
          <w:marRight w:val="0"/>
          <w:marTop w:val="96"/>
          <w:marBottom w:val="0"/>
          <w:divBdr>
            <w:top w:val="none" w:sz="0" w:space="0" w:color="auto"/>
            <w:left w:val="none" w:sz="0" w:space="0" w:color="auto"/>
            <w:bottom w:val="none" w:sz="0" w:space="0" w:color="auto"/>
            <w:right w:val="none" w:sz="0" w:space="0" w:color="auto"/>
          </w:divBdr>
        </w:div>
        <w:div w:id="1973100104">
          <w:marLeft w:val="547"/>
          <w:marRight w:val="0"/>
          <w:marTop w:val="115"/>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051865">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283853084">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 w:id="1328090669">
          <w:marLeft w:val="547"/>
          <w:marRight w:val="0"/>
          <w:marTop w:val="115"/>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1486627741">
          <w:marLeft w:val="547"/>
          <w:marRight w:val="0"/>
          <w:marTop w:val="96"/>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099064707">
      <w:bodyDiv w:val="1"/>
      <w:marLeft w:val="0"/>
      <w:marRight w:val="0"/>
      <w:marTop w:val="0"/>
      <w:marBottom w:val="0"/>
      <w:divBdr>
        <w:top w:val="none" w:sz="0" w:space="0" w:color="auto"/>
        <w:left w:val="none" w:sz="0" w:space="0" w:color="auto"/>
        <w:bottom w:val="none" w:sz="0" w:space="0" w:color="auto"/>
        <w:right w:val="none" w:sz="0" w:space="0" w:color="auto"/>
      </w:divBdr>
      <w:divsChild>
        <w:div w:id="634796628">
          <w:marLeft w:val="547"/>
          <w:marRight w:val="0"/>
          <w:marTop w:val="72"/>
          <w:marBottom w:val="0"/>
          <w:divBdr>
            <w:top w:val="none" w:sz="0" w:space="0" w:color="auto"/>
            <w:left w:val="none" w:sz="0" w:space="0" w:color="auto"/>
            <w:bottom w:val="none" w:sz="0" w:space="0" w:color="auto"/>
            <w:right w:val="none" w:sz="0" w:space="0" w:color="auto"/>
          </w:divBdr>
        </w:div>
      </w:divsChild>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455637125">
          <w:marLeft w:val="1714"/>
          <w:marRight w:val="0"/>
          <w:marTop w:val="8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763183885">
          <w:marLeft w:val="547"/>
          <w:marRight w:val="0"/>
          <w:marTop w:val="115"/>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sChild>
    </w:div>
    <w:div w:id="1104375665">
      <w:bodyDiv w:val="1"/>
      <w:marLeft w:val="0"/>
      <w:marRight w:val="0"/>
      <w:marTop w:val="0"/>
      <w:marBottom w:val="0"/>
      <w:divBdr>
        <w:top w:val="none" w:sz="0" w:space="0" w:color="auto"/>
        <w:left w:val="none" w:sz="0" w:space="0" w:color="auto"/>
        <w:bottom w:val="none" w:sz="0" w:space="0" w:color="auto"/>
        <w:right w:val="none" w:sz="0" w:space="0" w:color="auto"/>
      </w:divBdr>
      <w:divsChild>
        <w:div w:id="150410056">
          <w:marLeft w:val="547"/>
          <w:marRight w:val="0"/>
          <w:marTop w:val="115"/>
          <w:marBottom w:val="0"/>
          <w:divBdr>
            <w:top w:val="none" w:sz="0" w:space="0" w:color="auto"/>
            <w:left w:val="none" w:sz="0" w:space="0" w:color="auto"/>
            <w:bottom w:val="none" w:sz="0" w:space="0" w:color="auto"/>
            <w:right w:val="none" w:sz="0" w:space="0" w:color="auto"/>
          </w:divBdr>
        </w:div>
      </w:divsChild>
    </w:div>
    <w:div w:id="1104501002">
      <w:bodyDiv w:val="1"/>
      <w:marLeft w:val="0"/>
      <w:marRight w:val="0"/>
      <w:marTop w:val="0"/>
      <w:marBottom w:val="0"/>
      <w:divBdr>
        <w:top w:val="none" w:sz="0" w:space="0" w:color="auto"/>
        <w:left w:val="none" w:sz="0" w:space="0" w:color="auto"/>
        <w:bottom w:val="none" w:sz="0" w:space="0" w:color="auto"/>
        <w:right w:val="none" w:sz="0" w:space="0" w:color="auto"/>
      </w:divBdr>
      <w:divsChild>
        <w:div w:id="219485814">
          <w:marLeft w:val="1166"/>
          <w:marRight w:val="0"/>
          <w:marTop w:val="100"/>
          <w:marBottom w:val="0"/>
          <w:divBdr>
            <w:top w:val="none" w:sz="0" w:space="0" w:color="auto"/>
            <w:left w:val="none" w:sz="0" w:space="0" w:color="auto"/>
            <w:bottom w:val="none" w:sz="0" w:space="0" w:color="auto"/>
            <w:right w:val="none" w:sz="0" w:space="0" w:color="auto"/>
          </w:divBdr>
        </w:div>
        <w:div w:id="1423717854">
          <w:marLeft w:val="1166"/>
          <w:marRight w:val="0"/>
          <w:marTop w:val="100"/>
          <w:marBottom w:val="0"/>
          <w:divBdr>
            <w:top w:val="none" w:sz="0" w:space="0" w:color="auto"/>
            <w:left w:val="none" w:sz="0" w:space="0" w:color="auto"/>
            <w:bottom w:val="none" w:sz="0" w:space="0" w:color="auto"/>
            <w:right w:val="none" w:sz="0" w:space="0" w:color="auto"/>
          </w:divBdr>
        </w:div>
        <w:div w:id="2065179592">
          <w:marLeft w:val="1166"/>
          <w:marRight w:val="0"/>
          <w:marTop w:val="100"/>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18181112">
      <w:bodyDiv w:val="1"/>
      <w:marLeft w:val="0"/>
      <w:marRight w:val="0"/>
      <w:marTop w:val="0"/>
      <w:marBottom w:val="0"/>
      <w:divBdr>
        <w:top w:val="none" w:sz="0" w:space="0" w:color="auto"/>
        <w:left w:val="none" w:sz="0" w:space="0" w:color="auto"/>
        <w:bottom w:val="none" w:sz="0" w:space="0" w:color="auto"/>
        <w:right w:val="none" w:sz="0" w:space="0" w:color="auto"/>
      </w:divBdr>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415">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014956437">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9864703">
          <w:marLeft w:val="1166"/>
          <w:marRight w:val="0"/>
          <w:marTop w:val="120"/>
          <w:marBottom w:val="0"/>
          <w:divBdr>
            <w:top w:val="none" w:sz="0" w:space="0" w:color="auto"/>
            <w:left w:val="none" w:sz="0" w:space="0" w:color="auto"/>
            <w:bottom w:val="none" w:sz="0" w:space="0" w:color="auto"/>
            <w:right w:val="none" w:sz="0" w:space="0" w:color="auto"/>
          </w:divBdr>
        </w:div>
        <w:div w:id="1474909735">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36525518">
      <w:bodyDiv w:val="1"/>
      <w:marLeft w:val="0"/>
      <w:marRight w:val="0"/>
      <w:marTop w:val="0"/>
      <w:marBottom w:val="0"/>
      <w:divBdr>
        <w:top w:val="none" w:sz="0" w:space="0" w:color="auto"/>
        <w:left w:val="none" w:sz="0" w:space="0" w:color="auto"/>
        <w:bottom w:val="none" w:sz="0" w:space="0" w:color="auto"/>
        <w:right w:val="none" w:sz="0" w:space="0" w:color="auto"/>
      </w:divBdr>
      <w:divsChild>
        <w:div w:id="743339525">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56904771">
          <w:marLeft w:val="1080"/>
          <w:marRight w:val="0"/>
          <w:marTop w:val="77"/>
          <w:marBottom w:val="0"/>
          <w:divBdr>
            <w:top w:val="none" w:sz="0" w:space="0" w:color="auto"/>
            <w:left w:val="none" w:sz="0" w:space="0" w:color="auto"/>
            <w:bottom w:val="none" w:sz="0" w:space="0" w:color="auto"/>
            <w:right w:val="none" w:sz="0" w:space="0" w:color="auto"/>
          </w:divBdr>
        </w:div>
        <w:div w:id="1405949215">
          <w:marLeft w:val="547"/>
          <w:marRight w:val="0"/>
          <w:marTop w:val="86"/>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2577541">
      <w:bodyDiv w:val="1"/>
      <w:marLeft w:val="0"/>
      <w:marRight w:val="0"/>
      <w:marTop w:val="0"/>
      <w:marBottom w:val="0"/>
      <w:divBdr>
        <w:top w:val="none" w:sz="0" w:space="0" w:color="auto"/>
        <w:left w:val="none" w:sz="0" w:space="0" w:color="auto"/>
        <w:bottom w:val="none" w:sz="0" w:space="0" w:color="auto"/>
        <w:right w:val="none" w:sz="0" w:space="0" w:color="auto"/>
      </w:divBdr>
      <w:divsChild>
        <w:div w:id="170459287">
          <w:marLeft w:val="720"/>
          <w:marRight w:val="0"/>
          <w:marTop w:val="200"/>
          <w:marBottom w:val="0"/>
          <w:divBdr>
            <w:top w:val="none" w:sz="0" w:space="0" w:color="auto"/>
            <w:left w:val="none" w:sz="0" w:space="0" w:color="auto"/>
            <w:bottom w:val="none" w:sz="0" w:space="0" w:color="auto"/>
            <w:right w:val="none" w:sz="0" w:space="0" w:color="auto"/>
          </w:divBdr>
        </w:div>
        <w:div w:id="85658253">
          <w:marLeft w:val="1440"/>
          <w:marRight w:val="0"/>
          <w:marTop w:val="200"/>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116070192">
          <w:marLeft w:val="1166"/>
          <w:marRight w:val="0"/>
          <w:marTop w:val="96"/>
          <w:marBottom w:val="0"/>
          <w:divBdr>
            <w:top w:val="none" w:sz="0" w:space="0" w:color="auto"/>
            <w:left w:val="none" w:sz="0" w:space="0" w:color="auto"/>
            <w:bottom w:val="none" w:sz="0" w:space="0" w:color="auto"/>
            <w:right w:val="none" w:sz="0" w:space="0" w:color="auto"/>
          </w:divBdr>
        </w:div>
        <w:div w:id="430666117">
          <w:marLeft w:val="547"/>
          <w:marRight w:val="0"/>
          <w:marTop w:val="115"/>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2349478">
      <w:bodyDiv w:val="1"/>
      <w:marLeft w:val="0"/>
      <w:marRight w:val="0"/>
      <w:marTop w:val="0"/>
      <w:marBottom w:val="0"/>
      <w:divBdr>
        <w:top w:val="none" w:sz="0" w:space="0" w:color="auto"/>
        <w:left w:val="none" w:sz="0" w:space="0" w:color="auto"/>
        <w:bottom w:val="none" w:sz="0" w:space="0" w:color="auto"/>
        <w:right w:val="none" w:sz="0" w:space="0" w:color="auto"/>
      </w:divBdr>
      <w:divsChild>
        <w:div w:id="1139612314">
          <w:marLeft w:val="547"/>
          <w:marRight w:val="0"/>
          <w:marTop w:val="86"/>
          <w:marBottom w:val="0"/>
          <w:divBdr>
            <w:top w:val="none" w:sz="0" w:space="0" w:color="auto"/>
            <w:left w:val="none" w:sz="0" w:space="0" w:color="auto"/>
            <w:bottom w:val="none" w:sz="0" w:space="0" w:color="auto"/>
            <w:right w:val="none" w:sz="0" w:space="0" w:color="auto"/>
          </w:divBdr>
        </w:div>
        <w:div w:id="1827743594">
          <w:marLeft w:val="1166"/>
          <w:marRight w:val="0"/>
          <w:marTop w:val="77"/>
          <w:marBottom w:val="0"/>
          <w:divBdr>
            <w:top w:val="none" w:sz="0" w:space="0" w:color="auto"/>
            <w:left w:val="none" w:sz="0" w:space="0" w:color="auto"/>
            <w:bottom w:val="none" w:sz="0" w:space="0" w:color="auto"/>
            <w:right w:val="none" w:sz="0" w:space="0" w:color="auto"/>
          </w:divBdr>
        </w:div>
        <w:div w:id="1847284274">
          <w:marLeft w:val="1714"/>
          <w:marRight w:val="0"/>
          <w:marTop w:val="67"/>
          <w:marBottom w:val="0"/>
          <w:divBdr>
            <w:top w:val="none" w:sz="0" w:space="0" w:color="auto"/>
            <w:left w:val="none" w:sz="0" w:space="0" w:color="auto"/>
            <w:bottom w:val="none" w:sz="0" w:space="0" w:color="auto"/>
            <w:right w:val="none" w:sz="0" w:space="0" w:color="auto"/>
          </w:divBdr>
        </w:div>
        <w:div w:id="1830560457">
          <w:marLeft w:val="1714"/>
          <w:marRight w:val="0"/>
          <w:marTop w:val="67"/>
          <w:marBottom w:val="0"/>
          <w:divBdr>
            <w:top w:val="none" w:sz="0" w:space="0" w:color="auto"/>
            <w:left w:val="none" w:sz="0" w:space="0" w:color="auto"/>
            <w:bottom w:val="none" w:sz="0" w:space="0" w:color="auto"/>
            <w:right w:val="none" w:sz="0" w:space="0" w:color="auto"/>
          </w:divBdr>
        </w:div>
        <w:div w:id="1095829124">
          <w:marLeft w:val="1714"/>
          <w:marRight w:val="0"/>
          <w:marTop w:val="67"/>
          <w:marBottom w:val="0"/>
          <w:divBdr>
            <w:top w:val="none" w:sz="0" w:space="0" w:color="auto"/>
            <w:left w:val="none" w:sz="0" w:space="0" w:color="auto"/>
            <w:bottom w:val="none" w:sz="0" w:space="0" w:color="auto"/>
            <w:right w:val="none" w:sz="0" w:space="0" w:color="auto"/>
          </w:divBdr>
        </w:div>
        <w:div w:id="931668059">
          <w:marLeft w:val="1714"/>
          <w:marRight w:val="0"/>
          <w:marTop w:val="67"/>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793251409">
          <w:marLeft w:val="1166"/>
          <w:marRight w:val="0"/>
          <w:marTop w:val="96"/>
          <w:marBottom w:val="0"/>
          <w:divBdr>
            <w:top w:val="none" w:sz="0" w:space="0" w:color="auto"/>
            <w:left w:val="none" w:sz="0" w:space="0" w:color="auto"/>
            <w:bottom w:val="none" w:sz="0" w:space="0" w:color="auto"/>
            <w:right w:val="none" w:sz="0" w:space="0" w:color="auto"/>
          </w:divBdr>
        </w:div>
        <w:div w:id="1327637321">
          <w:marLeft w:val="547"/>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8272916">
      <w:bodyDiv w:val="1"/>
      <w:marLeft w:val="0"/>
      <w:marRight w:val="0"/>
      <w:marTop w:val="0"/>
      <w:marBottom w:val="0"/>
      <w:divBdr>
        <w:top w:val="none" w:sz="0" w:space="0" w:color="auto"/>
        <w:left w:val="none" w:sz="0" w:space="0" w:color="auto"/>
        <w:bottom w:val="none" w:sz="0" w:space="0" w:color="auto"/>
        <w:right w:val="none" w:sz="0" w:space="0" w:color="auto"/>
      </w:divBdr>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53301950">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1073745888">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sChild>
    </w:div>
    <w:div w:id="1188564568">
      <w:bodyDiv w:val="1"/>
      <w:marLeft w:val="0"/>
      <w:marRight w:val="0"/>
      <w:marTop w:val="0"/>
      <w:marBottom w:val="0"/>
      <w:divBdr>
        <w:top w:val="none" w:sz="0" w:space="0" w:color="auto"/>
        <w:left w:val="none" w:sz="0" w:space="0" w:color="auto"/>
        <w:bottom w:val="none" w:sz="0" w:space="0" w:color="auto"/>
        <w:right w:val="none" w:sz="0" w:space="0" w:color="auto"/>
      </w:divBdr>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62217705">
          <w:marLeft w:val="1714"/>
          <w:marRight w:val="0"/>
          <w:marTop w:val="86"/>
          <w:marBottom w:val="0"/>
          <w:divBdr>
            <w:top w:val="none" w:sz="0" w:space="0" w:color="auto"/>
            <w:left w:val="none" w:sz="0" w:space="0" w:color="auto"/>
            <w:bottom w:val="none" w:sz="0" w:space="0" w:color="auto"/>
            <w:right w:val="none" w:sz="0" w:space="0" w:color="auto"/>
          </w:divBdr>
        </w:div>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3929221">
      <w:bodyDiv w:val="1"/>
      <w:marLeft w:val="0"/>
      <w:marRight w:val="0"/>
      <w:marTop w:val="0"/>
      <w:marBottom w:val="0"/>
      <w:divBdr>
        <w:top w:val="none" w:sz="0" w:space="0" w:color="auto"/>
        <w:left w:val="none" w:sz="0" w:space="0" w:color="auto"/>
        <w:bottom w:val="none" w:sz="0" w:space="0" w:color="auto"/>
        <w:right w:val="none" w:sz="0" w:space="0" w:color="auto"/>
      </w:divBdr>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148399843">
          <w:marLeft w:val="1714"/>
          <w:marRight w:val="0"/>
          <w:marTop w:val="86"/>
          <w:marBottom w:val="0"/>
          <w:divBdr>
            <w:top w:val="none" w:sz="0" w:space="0" w:color="auto"/>
            <w:left w:val="none" w:sz="0" w:space="0" w:color="auto"/>
            <w:bottom w:val="none" w:sz="0" w:space="0" w:color="auto"/>
            <w:right w:val="none" w:sz="0" w:space="0" w:color="auto"/>
          </w:divBdr>
        </w:div>
        <w:div w:id="298806415">
          <w:marLeft w:val="547"/>
          <w:marRight w:val="0"/>
          <w:marTop w:val="115"/>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321352674">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 w:id="1370764149">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sChild>
    </w:div>
    <w:div w:id="1254240705">
      <w:bodyDiv w:val="1"/>
      <w:marLeft w:val="0"/>
      <w:marRight w:val="0"/>
      <w:marTop w:val="0"/>
      <w:marBottom w:val="0"/>
      <w:divBdr>
        <w:top w:val="none" w:sz="0" w:space="0" w:color="auto"/>
        <w:left w:val="none" w:sz="0" w:space="0" w:color="auto"/>
        <w:bottom w:val="none" w:sz="0" w:space="0" w:color="auto"/>
        <w:right w:val="none" w:sz="0" w:space="0" w:color="auto"/>
      </w:divBdr>
      <w:divsChild>
        <w:div w:id="1107506265">
          <w:marLeft w:val="547"/>
          <w:marRight w:val="0"/>
          <w:marTop w:val="96"/>
          <w:marBottom w:val="0"/>
          <w:divBdr>
            <w:top w:val="none" w:sz="0" w:space="0" w:color="auto"/>
            <w:left w:val="none" w:sz="0" w:space="0" w:color="auto"/>
            <w:bottom w:val="none" w:sz="0" w:space="0" w:color="auto"/>
            <w:right w:val="none" w:sz="0" w:space="0" w:color="auto"/>
          </w:divBdr>
        </w:div>
        <w:div w:id="2111392278">
          <w:marLeft w:val="1166"/>
          <w:marRight w:val="0"/>
          <w:marTop w:val="86"/>
          <w:marBottom w:val="0"/>
          <w:divBdr>
            <w:top w:val="none" w:sz="0" w:space="0" w:color="auto"/>
            <w:left w:val="none" w:sz="0" w:space="0" w:color="auto"/>
            <w:bottom w:val="none" w:sz="0" w:space="0" w:color="auto"/>
            <w:right w:val="none" w:sz="0" w:space="0" w:color="auto"/>
          </w:divBdr>
        </w:div>
        <w:div w:id="343869162">
          <w:marLeft w:val="1714"/>
          <w:marRight w:val="0"/>
          <w:marTop w:val="77"/>
          <w:marBottom w:val="0"/>
          <w:divBdr>
            <w:top w:val="none" w:sz="0" w:space="0" w:color="auto"/>
            <w:left w:val="none" w:sz="0" w:space="0" w:color="auto"/>
            <w:bottom w:val="none" w:sz="0" w:space="0" w:color="auto"/>
            <w:right w:val="none" w:sz="0" w:space="0" w:color="auto"/>
          </w:divBdr>
        </w:div>
      </w:divsChild>
    </w:div>
    <w:div w:id="1254514722">
      <w:bodyDiv w:val="1"/>
      <w:marLeft w:val="0"/>
      <w:marRight w:val="0"/>
      <w:marTop w:val="0"/>
      <w:marBottom w:val="0"/>
      <w:divBdr>
        <w:top w:val="none" w:sz="0" w:space="0" w:color="auto"/>
        <w:left w:val="none" w:sz="0" w:space="0" w:color="auto"/>
        <w:bottom w:val="none" w:sz="0" w:space="0" w:color="auto"/>
        <w:right w:val="none" w:sz="0" w:space="0" w:color="auto"/>
      </w:divBdr>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486092315">
          <w:marLeft w:val="1166"/>
          <w:marRight w:val="0"/>
          <w:marTop w:val="96"/>
          <w:marBottom w:val="0"/>
          <w:divBdr>
            <w:top w:val="none" w:sz="0" w:space="0" w:color="auto"/>
            <w:left w:val="none" w:sz="0" w:space="0" w:color="auto"/>
            <w:bottom w:val="none" w:sz="0" w:space="0" w:color="auto"/>
            <w:right w:val="none" w:sz="0" w:space="0" w:color="auto"/>
          </w:divBdr>
        </w:div>
        <w:div w:id="1889610527">
          <w:marLeft w:val="547"/>
          <w:marRight w:val="0"/>
          <w:marTop w:val="115"/>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221449055">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1880587200">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sChild>
    </w:div>
    <w:div w:id="1270088759">
      <w:bodyDiv w:val="1"/>
      <w:marLeft w:val="0"/>
      <w:marRight w:val="0"/>
      <w:marTop w:val="0"/>
      <w:marBottom w:val="0"/>
      <w:divBdr>
        <w:top w:val="none" w:sz="0" w:space="0" w:color="auto"/>
        <w:left w:val="none" w:sz="0" w:space="0" w:color="auto"/>
        <w:bottom w:val="none" w:sz="0" w:space="0" w:color="auto"/>
        <w:right w:val="none" w:sz="0" w:space="0" w:color="auto"/>
      </w:divBdr>
      <w:divsChild>
        <w:div w:id="95758549">
          <w:marLeft w:val="1166"/>
          <w:marRight w:val="0"/>
          <w:marTop w:val="100"/>
          <w:marBottom w:val="0"/>
          <w:divBdr>
            <w:top w:val="none" w:sz="0" w:space="0" w:color="auto"/>
            <w:left w:val="none" w:sz="0" w:space="0" w:color="auto"/>
            <w:bottom w:val="none" w:sz="0" w:space="0" w:color="auto"/>
            <w:right w:val="none" w:sz="0" w:space="0" w:color="auto"/>
          </w:divBdr>
        </w:div>
        <w:div w:id="972712471">
          <w:marLeft w:val="1166"/>
          <w:marRight w:val="0"/>
          <w:marTop w:val="100"/>
          <w:marBottom w:val="0"/>
          <w:divBdr>
            <w:top w:val="none" w:sz="0" w:space="0" w:color="auto"/>
            <w:left w:val="none" w:sz="0" w:space="0" w:color="auto"/>
            <w:bottom w:val="none" w:sz="0" w:space="0" w:color="auto"/>
            <w:right w:val="none" w:sz="0" w:space="0" w:color="auto"/>
          </w:divBdr>
        </w:div>
        <w:div w:id="1030256129">
          <w:marLeft w:val="1166"/>
          <w:marRight w:val="0"/>
          <w:marTop w:val="100"/>
          <w:marBottom w:val="0"/>
          <w:divBdr>
            <w:top w:val="none" w:sz="0" w:space="0" w:color="auto"/>
            <w:left w:val="none" w:sz="0" w:space="0" w:color="auto"/>
            <w:bottom w:val="none" w:sz="0" w:space="0" w:color="auto"/>
            <w:right w:val="none" w:sz="0" w:space="0" w:color="auto"/>
          </w:divBdr>
        </w:div>
        <w:div w:id="1239897263">
          <w:marLeft w:val="1166"/>
          <w:marRight w:val="0"/>
          <w:marTop w:val="100"/>
          <w:marBottom w:val="0"/>
          <w:divBdr>
            <w:top w:val="none" w:sz="0" w:space="0" w:color="auto"/>
            <w:left w:val="none" w:sz="0" w:space="0" w:color="auto"/>
            <w:bottom w:val="none" w:sz="0" w:space="0" w:color="auto"/>
            <w:right w:val="none" w:sz="0" w:space="0" w:color="auto"/>
          </w:divBdr>
        </w:div>
        <w:div w:id="1529677125">
          <w:marLeft w:val="1166"/>
          <w:marRight w:val="0"/>
          <w:marTop w:val="100"/>
          <w:marBottom w:val="0"/>
          <w:divBdr>
            <w:top w:val="none" w:sz="0" w:space="0" w:color="auto"/>
            <w:left w:val="none" w:sz="0" w:space="0" w:color="auto"/>
            <w:bottom w:val="none" w:sz="0" w:space="0" w:color="auto"/>
            <w:right w:val="none" w:sz="0" w:space="0" w:color="auto"/>
          </w:divBdr>
        </w:div>
        <w:div w:id="1964727880">
          <w:marLeft w:val="1166"/>
          <w:marRight w:val="0"/>
          <w:marTop w:val="100"/>
          <w:marBottom w:val="0"/>
          <w:divBdr>
            <w:top w:val="none" w:sz="0" w:space="0" w:color="auto"/>
            <w:left w:val="none" w:sz="0" w:space="0" w:color="auto"/>
            <w:bottom w:val="none" w:sz="0" w:space="0" w:color="auto"/>
            <w:right w:val="none" w:sz="0" w:space="0" w:color="auto"/>
          </w:divBdr>
        </w:div>
        <w:div w:id="2016221378">
          <w:marLeft w:val="1166"/>
          <w:marRight w:val="0"/>
          <w:marTop w:val="100"/>
          <w:marBottom w:val="0"/>
          <w:divBdr>
            <w:top w:val="none" w:sz="0" w:space="0" w:color="auto"/>
            <w:left w:val="none" w:sz="0" w:space="0" w:color="auto"/>
            <w:bottom w:val="none" w:sz="0" w:space="0" w:color="auto"/>
            <w:right w:val="none" w:sz="0" w:space="0" w:color="auto"/>
          </w:divBdr>
        </w:div>
      </w:divsChild>
    </w:div>
    <w:div w:id="1270897202">
      <w:bodyDiv w:val="1"/>
      <w:marLeft w:val="0"/>
      <w:marRight w:val="0"/>
      <w:marTop w:val="0"/>
      <w:marBottom w:val="0"/>
      <w:divBdr>
        <w:top w:val="none" w:sz="0" w:space="0" w:color="auto"/>
        <w:left w:val="none" w:sz="0" w:space="0" w:color="auto"/>
        <w:bottom w:val="none" w:sz="0" w:space="0" w:color="auto"/>
        <w:right w:val="none" w:sz="0" w:space="0" w:color="auto"/>
      </w:divBdr>
    </w:div>
    <w:div w:id="1273053073">
      <w:bodyDiv w:val="1"/>
      <w:marLeft w:val="0"/>
      <w:marRight w:val="0"/>
      <w:marTop w:val="0"/>
      <w:marBottom w:val="0"/>
      <w:divBdr>
        <w:top w:val="none" w:sz="0" w:space="0" w:color="auto"/>
        <w:left w:val="none" w:sz="0" w:space="0" w:color="auto"/>
        <w:bottom w:val="none" w:sz="0" w:space="0" w:color="auto"/>
        <w:right w:val="none" w:sz="0" w:space="0" w:color="auto"/>
      </w:divBdr>
      <w:divsChild>
        <w:div w:id="131365556">
          <w:marLeft w:val="547"/>
          <w:marRight w:val="0"/>
          <w:marTop w:val="120"/>
          <w:marBottom w:val="0"/>
          <w:divBdr>
            <w:top w:val="none" w:sz="0" w:space="0" w:color="auto"/>
            <w:left w:val="none" w:sz="0" w:space="0" w:color="auto"/>
            <w:bottom w:val="none" w:sz="0" w:space="0" w:color="auto"/>
            <w:right w:val="none" w:sz="0" w:space="0" w:color="auto"/>
          </w:divBdr>
        </w:div>
        <w:div w:id="996029165">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367671">
      <w:bodyDiv w:val="1"/>
      <w:marLeft w:val="0"/>
      <w:marRight w:val="0"/>
      <w:marTop w:val="0"/>
      <w:marBottom w:val="0"/>
      <w:divBdr>
        <w:top w:val="none" w:sz="0" w:space="0" w:color="auto"/>
        <w:left w:val="none" w:sz="0" w:space="0" w:color="auto"/>
        <w:bottom w:val="none" w:sz="0" w:space="0" w:color="auto"/>
        <w:right w:val="none" w:sz="0" w:space="0" w:color="auto"/>
      </w:divBdr>
      <w:divsChild>
        <w:div w:id="1092320347">
          <w:marLeft w:val="547"/>
          <w:marRight w:val="0"/>
          <w:marTop w:val="115"/>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700207063">
          <w:marLeft w:val="1166"/>
          <w:marRight w:val="0"/>
          <w:marTop w:val="100"/>
          <w:marBottom w:val="0"/>
          <w:divBdr>
            <w:top w:val="none" w:sz="0" w:space="0" w:color="auto"/>
            <w:left w:val="none" w:sz="0" w:space="0" w:color="auto"/>
            <w:bottom w:val="none" w:sz="0" w:space="0" w:color="auto"/>
            <w:right w:val="none" w:sz="0" w:space="0" w:color="auto"/>
          </w:divBdr>
        </w:div>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9942340">
          <w:marLeft w:val="1166"/>
          <w:marRight w:val="0"/>
          <w:marTop w:val="100"/>
          <w:marBottom w:val="0"/>
          <w:divBdr>
            <w:top w:val="none" w:sz="0" w:space="0" w:color="auto"/>
            <w:left w:val="none" w:sz="0" w:space="0" w:color="auto"/>
            <w:bottom w:val="none" w:sz="0" w:space="0" w:color="auto"/>
            <w:right w:val="none" w:sz="0" w:space="0" w:color="auto"/>
          </w:divBdr>
        </w:div>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6832794">
      <w:bodyDiv w:val="1"/>
      <w:marLeft w:val="0"/>
      <w:marRight w:val="0"/>
      <w:marTop w:val="0"/>
      <w:marBottom w:val="0"/>
      <w:divBdr>
        <w:top w:val="none" w:sz="0" w:space="0" w:color="auto"/>
        <w:left w:val="none" w:sz="0" w:space="0" w:color="auto"/>
        <w:bottom w:val="none" w:sz="0" w:space="0" w:color="auto"/>
        <w:right w:val="none" w:sz="0" w:space="0" w:color="auto"/>
      </w:divBdr>
    </w:div>
    <w:div w:id="1297641115">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03198911">
      <w:bodyDiv w:val="1"/>
      <w:marLeft w:val="0"/>
      <w:marRight w:val="0"/>
      <w:marTop w:val="0"/>
      <w:marBottom w:val="0"/>
      <w:divBdr>
        <w:top w:val="none" w:sz="0" w:space="0" w:color="auto"/>
        <w:left w:val="none" w:sz="0" w:space="0" w:color="auto"/>
        <w:bottom w:val="none" w:sz="0" w:space="0" w:color="auto"/>
        <w:right w:val="none" w:sz="0" w:space="0" w:color="auto"/>
      </w:divBdr>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18920277">
      <w:bodyDiv w:val="1"/>
      <w:marLeft w:val="0"/>
      <w:marRight w:val="0"/>
      <w:marTop w:val="0"/>
      <w:marBottom w:val="0"/>
      <w:divBdr>
        <w:top w:val="none" w:sz="0" w:space="0" w:color="auto"/>
        <w:left w:val="none" w:sz="0" w:space="0" w:color="auto"/>
        <w:bottom w:val="none" w:sz="0" w:space="0" w:color="auto"/>
        <w:right w:val="none" w:sz="0" w:space="0" w:color="auto"/>
      </w:divBdr>
      <w:divsChild>
        <w:div w:id="1775400924">
          <w:marLeft w:val="547"/>
          <w:marRight w:val="0"/>
          <w:marTop w:val="115"/>
          <w:marBottom w:val="0"/>
          <w:divBdr>
            <w:top w:val="none" w:sz="0" w:space="0" w:color="auto"/>
            <w:left w:val="none" w:sz="0" w:space="0" w:color="auto"/>
            <w:bottom w:val="none" w:sz="0" w:space="0" w:color="auto"/>
            <w:right w:val="none" w:sz="0" w:space="0" w:color="auto"/>
          </w:divBdr>
        </w:div>
      </w:divsChild>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100148300">
          <w:marLeft w:val="1080"/>
          <w:marRight w:val="0"/>
          <w:marTop w:val="96"/>
          <w:marBottom w:val="0"/>
          <w:divBdr>
            <w:top w:val="none" w:sz="0" w:space="0" w:color="auto"/>
            <w:left w:val="none" w:sz="0" w:space="0" w:color="auto"/>
            <w:bottom w:val="none" w:sz="0" w:space="0" w:color="auto"/>
            <w:right w:val="none" w:sz="0" w:space="0" w:color="auto"/>
          </w:divBdr>
        </w:div>
        <w:div w:id="383211676">
          <w:marLeft w:val="547"/>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0885688">
      <w:bodyDiv w:val="1"/>
      <w:marLeft w:val="0"/>
      <w:marRight w:val="0"/>
      <w:marTop w:val="0"/>
      <w:marBottom w:val="0"/>
      <w:divBdr>
        <w:top w:val="none" w:sz="0" w:space="0" w:color="auto"/>
        <w:left w:val="none" w:sz="0" w:space="0" w:color="auto"/>
        <w:bottom w:val="none" w:sz="0" w:space="0" w:color="auto"/>
        <w:right w:val="none" w:sz="0" w:space="0" w:color="auto"/>
      </w:divBdr>
      <w:divsChild>
        <w:div w:id="96802980">
          <w:marLeft w:val="547"/>
          <w:marRight w:val="0"/>
          <w:marTop w:val="115"/>
          <w:marBottom w:val="0"/>
          <w:divBdr>
            <w:top w:val="none" w:sz="0" w:space="0" w:color="auto"/>
            <w:left w:val="none" w:sz="0" w:space="0" w:color="auto"/>
            <w:bottom w:val="none" w:sz="0" w:space="0" w:color="auto"/>
            <w:right w:val="none" w:sz="0" w:space="0" w:color="auto"/>
          </w:divBdr>
        </w:div>
        <w:div w:id="1098211968">
          <w:marLeft w:val="1166"/>
          <w:marRight w:val="0"/>
          <w:marTop w:val="96"/>
          <w:marBottom w:val="0"/>
          <w:divBdr>
            <w:top w:val="none" w:sz="0" w:space="0" w:color="auto"/>
            <w:left w:val="none" w:sz="0" w:space="0" w:color="auto"/>
            <w:bottom w:val="none" w:sz="0" w:space="0" w:color="auto"/>
            <w:right w:val="none" w:sz="0" w:space="0" w:color="auto"/>
          </w:divBdr>
        </w:div>
        <w:div w:id="2136219005">
          <w:marLeft w:val="1714"/>
          <w:marRight w:val="0"/>
          <w:marTop w:val="86"/>
          <w:marBottom w:val="0"/>
          <w:divBdr>
            <w:top w:val="none" w:sz="0" w:space="0" w:color="auto"/>
            <w:left w:val="none" w:sz="0" w:space="0" w:color="auto"/>
            <w:bottom w:val="none" w:sz="0" w:space="0" w:color="auto"/>
            <w:right w:val="none" w:sz="0" w:space="0" w:color="auto"/>
          </w:divBdr>
        </w:div>
      </w:divsChild>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826088408">
          <w:marLeft w:val="1166"/>
          <w:marRight w:val="0"/>
          <w:marTop w:val="77"/>
          <w:marBottom w:val="0"/>
          <w:divBdr>
            <w:top w:val="none" w:sz="0" w:space="0" w:color="auto"/>
            <w:left w:val="none" w:sz="0" w:space="0" w:color="auto"/>
            <w:bottom w:val="none" w:sz="0" w:space="0" w:color="auto"/>
            <w:right w:val="none" w:sz="0" w:space="0" w:color="auto"/>
          </w:divBdr>
        </w:div>
        <w:div w:id="1471358673">
          <w:marLeft w:val="547"/>
          <w:marRight w:val="0"/>
          <w:marTop w:val="9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504322487">
          <w:marLeft w:val="1166"/>
          <w:marRight w:val="0"/>
          <w:marTop w:val="86"/>
          <w:marBottom w:val="0"/>
          <w:divBdr>
            <w:top w:val="none" w:sz="0" w:space="0" w:color="auto"/>
            <w:left w:val="none" w:sz="0" w:space="0" w:color="auto"/>
            <w:bottom w:val="none" w:sz="0" w:space="0" w:color="auto"/>
            <w:right w:val="none" w:sz="0" w:space="0" w:color="auto"/>
          </w:divBdr>
        </w:div>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5277949">
      <w:bodyDiv w:val="1"/>
      <w:marLeft w:val="0"/>
      <w:marRight w:val="0"/>
      <w:marTop w:val="0"/>
      <w:marBottom w:val="0"/>
      <w:divBdr>
        <w:top w:val="none" w:sz="0" w:space="0" w:color="auto"/>
        <w:left w:val="none" w:sz="0" w:space="0" w:color="auto"/>
        <w:bottom w:val="none" w:sz="0" w:space="0" w:color="auto"/>
        <w:right w:val="none" w:sz="0" w:space="0" w:color="auto"/>
      </w:divBdr>
      <w:divsChild>
        <w:div w:id="1957327540">
          <w:marLeft w:val="547"/>
          <w:marRight w:val="0"/>
          <w:marTop w:val="120"/>
          <w:marBottom w:val="0"/>
          <w:divBdr>
            <w:top w:val="none" w:sz="0" w:space="0" w:color="auto"/>
            <w:left w:val="none" w:sz="0" w:space="0" w:color="auto"/>
            <w:bottom w:val="none" w:sz="0" w:space="0" w:color="auto"/>
            <w:right w:val="none" w:sz="0" w:space="0" w:color="auto"/>
          </w:divBdr>
        </w:div>
        <w:div w:id="1232078360">
          <w:marLeft w:val="547"/>
          <w:marRight w:val="0"/>
          <w:marTop w:val="120"/>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476872528">
          <w:marLeft w:val="1166"/>
          <w:marRight w:val="0"/>
          <w:marTop w:val="96"/>
          <w:marBottom w:val="0"/>
          <w:divBdr>
            <w:top w:val="none" w:sz="0" w:space="0" w:color="auto"/>
            <w:left w:val="none" w:sz="0" w:space="0" w:color="auto"/>
            <w:bottom w:val="none" w:sz="0" w:space="0" w:color="auto"/>
            <w:right w:val="none" w:sz="0" w:space="0" w:color="auto"/>
          </w:divBdr>
        </w:div>
        <w:div w:id="2055039943">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0005056">
      <w:bodyDiv w:val="1"/>
      <w:marLeft w:val="0"/>
      <w:marRight w:val="0"/>
      <w:marTop w:val="0"/>
      <w:marBottom w:val="0"/>
      <w:divBdr>
        <w:top w:val="none" w:sz="0" w:space="0" w:color="auto"/>
        <w:left w:val="none" w:sz="0" w:space="0" w:color="auto"/>
        <w:bottom w:val="none" w:sz="0" w:space="0" w:color="auto"/>
        <w:right w:val="none" w:sz="0" w:space="0" w:color="auto"/>
      </w:divBdr>
    </w:div>
    <w:div w:id="1361052980">
      <w:bodyDiv w:val="1"/>
      <w:marLeft w:val="0"/>
      <w:marRight w:val="0"/>
      <w:marTop w:val="0"/>
      <w:marBottom w:val="0"/>
      <w:divBdr>
        <w:top w:val="none" w:sz="0" w:space="0" w:color="auto"/>
        <w:left w:val="none" w:sz="0" w:space="0" w:color="auto"/>
        <w:bottom w:val="none" w:sz="0" w:space="0" w:color="auto"/>
        <w:right w:val="none" w:sz="0" w:space="0" w:color="auto"/>
      </w:divBdr>
      <w:divsChild>
        <w:div w:id="1702045254">
          <w:marLeft w:val="1166"/>
          <w:marRight w:val="0"/>
          <w:marTop w:val="100"/>
          <w:marBottom w:val="0"/>
          <w:divBdr>
            <w:top w:val="none" w:sz="0" w:space="0" w:color="auto"/>
            <w:left w:val="none" w:sz="0" w:space="0" w:color="auto"/>
            <w:bottom w:val="none" w:sz="0" w:space="0" w:color="auto"/>
            <w:right w:val="none" w:sz="0" w:space="0" w:color="auto"/>
          </w:divBdr>
        </w:div>
      </w:divsChild>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76540708">
      <w:bodyDiv w:val="1"/>
      <w:marLeft w:val="0"/>
      <w:marRight w:val="0"/>
      <w:marTop w:val="0"/>
      <w:marBottom w:val="0"/>
      <w:divBdr>
        <w:top w:val="none" w:sz="0" w:space="0" w:color="auto"/>
        <w:left w:val="none" w:sz="0" w:space="0" w:color="auto"/>
        <w:bottom w:val="none" w:sz="0" w:space="0" w:color="auto"/>
        <w:right w:val="none" w:sz="0" w:space="0" w:color="auto"/>
      </w:divBdr>
    </w:div>
    <w:div w:id="1383410705">
      <w:bodyDiv w:val="1"/>
      <w:marLeft w:val="0"/>
      <w:marRight w:val="0"/>
      <w:marTop w:val="0"/>
      <w:marBottom w:val="0"/>
      <w:divBdr>
        <w:top w:val="none" w:sz="0" w:space="0" w:color="auto"/>
        <w:left w:val="none" w:sz="0" w:space="0" w:color="auto"/>
        <w:bottom w:val="none" w:sz="0" w:space="0" w:color="auto"/>
        <w:right w:val="none" w:sz="0" w:space="0" w:color="auto"/>
      </w:divBdr>
      <w:divsChild>
        <w:div w:id="298000837">
          <w:marLeft w:val="547"/>
          <w:marRight w:val="0"/>
          <w:marTop w:val="96"/>
          <w:marBottom w:val="0"/>
          <w:divBdr>
            <w:top w:val="none" w:sz="0" w:space="0" w:color="auto"/>
            <w:left w:val="none" w:sz="0" w:space="0" w:color="auto"/>
            <w:bottom w:val="none" w:sz="0" w:space="0" w:color="auto"/>
            <w:right w:val="none" w:sz="0" w:space="0" w:color="auto"/>
          </w:divBdr>
        </w:div>
        <w:div w:id="308247172">
          <w:marLeft w:val="1166"/>
          <w:marRight w:val="0"/>
          <w:marTop w:val="86"/>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193875603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399863377">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009996">
      <w:bodyDiv w:val="1"/>
      <w:marLeft w:val="0"/>
      <w:marRight w:val="0"/>
      <w:marTop w:val="0"/>
      <w:marBottom w:val="0"/>
      <w:divBdr>
        <w:top w:val="none" w:sz="0" w:space="0" w:color="auto"/>
        <w:left w:val="none" w:sz="0" w:space="0" w:color="auto"/>
        <w:bottom w:val="none" w:sz="0" w:space="0" w:color="auto"/>
        <w:right w:val="none" w:sz="0" w:space="0" w:color="auto"/>
      </w:divBdr>
      <w:divsChild>
        <w:div w:id="1440687868">
          <w:marLeft w:val="547"/>
          <w:marRight w:val="0"/>
          <w:marTop w:val="96"/>
          <w:marBottom w:val="0"/>
          <w:divBdr>
            <w:top w:val="none" w:sz="0" w:space="0" w:color="auto"/>
            <w:left w:val="none" w:sz="0" w:space="0" w:color="auto"/>
            <w:bottom w:val="none" w:sz="0" w:space="0" w:color="auto"/>
            <w:right w:val="none" w:sz="0" w:space="0" w:color="auto"/>
          </w:divBdr>
        </w:div>
        <w:div w:id="58750572">
          <w:marLeft w:val="1166"/>
          <w:marRight w:val="0"/>
          <w:marTop w:val="86"/>
          <w:marBottom w:val="0"/>
          <w:divBdr>
            <w:top w:val="none" w:sz="0" w:space="0" w:color="auto"/>
            <w:left w:val="none" w:sz="0" w:space="0" w:color="auto"/>
            <w:bottom w:val="none" w:sz="0" w:space="0" w:color="auto"/>
            <w:right w:val="none" w:sz="0" w:space="0" w:color="auto"/>
          </w:divBdr>
        </w:div>
        <w:div w:id="114299199">
          <w:marLeft w:val="1714"/>
          <w:marRight w:val="0"/>
          <w:marTop w:val="77"/>
          <w:marBottom w:val="0"/>
          <w:divBdr>
            <w:top w:val="none" w:sz="0" w:space="0" w:color="auto"/>
            <w:left w:val="none" w:sz="0" w:space="0" w:color="auto"/>
            <w:bottom w:val="none" w:sz="0" w:space="0" w:color="auto"/>
            <w:right w:val="none" w:sz="0" w:space="0" w:color="auto"/>
          </w:divBdr>
        </w:div>
        <w:div w:id="1655987145">
          <w:marLeft w:val="1714"/>
          <w:marRight w:val="0"/>
          <w:marTop w:val="77"/>
          <w:marBottom w:val="0"/>
          <w:divBdr>
            <w:top w:val="none" w:sz="0" w:space="0" w:color="auto"/>
            <w:left w:val="none" w:sz="0" w:space="0" w:color="auto"/>
            <w:bottom w:val="none" w:sz="0" w:space="0" w:color="auto"/>
            <w:right w:val="none" w:sz="0" w:space="0" w:color="auto"/>
          </w:divBdr>
        </w:div>
      </w:divsChild>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697585518">
          <w:marLeft w:val="1339"/>
          <w:marRight w:val="0"/>
          <w:marTop w:val="107"/>
          <w:marBottom w:val="0"/>
          <w:divBdr>
            <w:top w:val="none" w:sz="0" w:space="0" w:color="auto"/>
            <w:left w:val="none" w:sz="0" w:space="0" w:color="auto"/>
            <w:bottom w:val="none" w:sz="0" w:space="0" w:color="auto"/>
            <w:right w:val="none" w:sz="0" w:space="0" w:color="auto"/>
          </w:divBdr>
        </w:div>
        <w:div w:id="893540097">
          <w:marLeft w:val="576"/>
          <w:marRight w:val="0"/>
          <w:marTop w:val="128"/>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389018">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2512">
      <w:bodyDiv w:val="1"/>
      <w:marLeft w:val="0"/>
      <w:marRight w:val="0"/>
      <w:marTop w:val="0"/>
      <w:marBottom w:val="0"/>
      <w:divBdr>
        <w:top w:val="none" w:sz="0" w:space="0" w:color="auto"/>
        <w:left w:val="none" w:sz="0" w:space="0" w:color="auto"/>
        <w:bottom w:val="none" w:sz="0" w:space="0" w:color="auto"/>
        <w:right w:val="none" w:sz="0" w:space="0" w:color="auto"/>
      </w:divBdr>
      <w:divsChild>
        <w:div w:id="1355768653">
          <w:marLeft w:val="0"/>
          <w:marRight w:val="0"/>
          <w:marTop w:val="0"/>
          <w:marBottom w:val="0"/>
          <w:divBdr>
            <w:top w:val="none" w:sz="0" w:space="0" w:color="auto"/>
            <w:left w:val="none" w:sz="0" w:space="0" w:color="auto"/>
            <w:bottom w:val="none" w:sz="0" w:space="0" w:color="auto"/>
            <w:right w:val="none" w:sz="0" w:space="0" w:color="auto"/>
          </w:divBdr>
          <w:divsChild>
            <w:div w:id="36660999">
              <w:marLeft w:val="0"/>
              <w:marRight w:val="0"/>
              <w:marTop w:val="100"/>
              <w:marBottom w:val="0"/>
              <w:divBdr>
                <w:top w:val="none" w:sz="0" w:space="0" w:color="auto"/>
                <w:left w:val="none" w:sz="0" w:space="0" w:color="auto"/>
                <w:bottom w:val="none" w:sz="0" w:space="0" w:color="auto"/>
                <w:right w:val="none" w:sz="0" w:space="0" w:color="auto"/>
              </w:divBdr>
              <w:divsChild>
                <w:div w:id="495800863">
                  <w:marLeft w:val="0"/>
                  <w:marRight w:val="0"/>
                  <w:marTop w:val="0"/>
                  <w:marBottom w:val="0"/>
                  <w:divBdr>
                    <w:top w:val="none" w:sz="0" w:space="0" w:color="auto"/>
                    <w:left w:val="none" w:sz="0" w:space="0" w:color="auto"/>
                    <w:bottom w:val="none" w:sz="0" w:space="0" w:color="auto"/>
                    <w:right w:val="none" w:sz="0" w:space="0" w:color="auto"/>
                  </w:divBdr>
                </w:div>
              </w:divsChild>
            </w:div>
            <w:div w:id="962268286">
              <w:marLeft w:val="0"/>
              <w:marRight w:val="0"/>
              <w:marTop w:val="0"/>
              <w:marBottom w:val="0"/>
              <w:divBdr>
                <w:top w:val="none" w:sz="0" w:space="0" w:color="auto"/>
                <w:left w:val="none" w:sz="0" w:space="0" w:color="auto"/>
                <w:bottom w:val="none" w:sz="0" w:space="0" w:color="auto"/>
                <w:right w:val="none" w:sz="0" w:space="0" w:color="auto"/>
              </w:divBdr>
              <w:divsChild>
                <w:div w:id="777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572">
          <w:marLeft w:val="0"/>
          <w:marRight w:val="0"/>
          <w:marTop w:val="0"/>
          <w:marBottom w:val="0"/>
          <w:divBdr>
            <w:top w:val="none" w:sz="0" w:space="0" w:color="auto"/>
            <w:left w:val="none" w:sz="0" w:space="0" w:color="auto"/>
            <w:bottom w:val="none" w:sz="0" w:space="0" w:color="auto"/>
            <w:right w:val="none" w:sz="0" w:space="0" w:color="auto"/>
          </w:divBdr>
          <w:divsChild>
            <w:div w:id="470026469">
              <w:marLeft w:val="0"/>
              <w:marRight w:val="0"/>
              <w:marTop w:val="0"/>
              <w:marBottom w:val="0"/>
              <w:divBdr>
                <w:top w:val="none" w:sz="0" w:space="0" w:color="auto"/>
                <w:left w:val="none" w:sz="0" w:space="0" w:color="auto"/>
                <w:bottom w:val="none" w:sz="0" w:space="0" w:color="auto"/>
                <w:right w:val="none" w:sz="0" w:space="0" w:color="auto"/>
              </w:divBdr>
              <w:divsChild>
                <w:div w:id="864245436">
                  <w:marLeft w:val="0"/>
                  <w:marRight w:val="0"/>
                  <w:marTop w:val="0"/>
                  <w:marBottom w:val="0"/>
                  <w:divBdr>
                    <w:top w:val="none" w:sz="0" w:space="0" w:color="auto"/>
                    <w:left w:val="none" w:sz="0" w:space="0" w:color="auto"/>
                    <w:bottom w:val="none" w:sz="0" w:space="0" w:color="auto"/>
                    <w:right w:val="none" w:sz="0" w:space="0" w:color="auto"/>
                  </w:divBdr>
                  <w:divsChild>
                    <w:div w:id="507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52170062">
      <w:bodyDiv w:val="1"/>
      <w:marLeft w:val="0"/>
      <w:marRight w:val="0"/>
      <w:marTop w:val="0"/>
      <w:marBottom w:val="0"/>
      <w:divBdr>
        <w:top w:val="none" w:sz="0" w:space="0" w:color="auto"/>
        <w:left w:val="none" w:sz="0" w:space="0" w:color="auto"/>
        <w:bottom w:val="none" w:sz="0" w:space="0" w:color="auto"/>
        <w:right w:val="none" w:sz="0" w:space="0" w:color="auto"/>
      </w:divBdr>
    </w:div>
    <w:div w:id="1452673198">
      <w:bodyDiv w:val="1"/>
      <w:marLeft w:val="0"/>
      <w:marRight w:val="0"/>
      <w:marTop w:val="0"/>
      <w:marBottom w:val="0"/>
      <w:divBdr>
        <w:top w:val="none" w:sz="0" w:space="0" w:color="auto"/>
        <w:left w:val="none" w:sz="0" w:space="0" w:color="auto"/>
        <w:bottom w:val="none" w:sz="0" w:space="0" w:color="auto"/>
        <w:right w:val="none" w:sz="0" w:space="0" w:color="auto"/>
      </w:divBdr>
      <w:divsChild>
        <w:div w:id="2087411397">
          <w:marLeft w:val="1440"/>
          <w:marRight w:val="0"/>
          <w:marTop w:val="0"/>
          <w:marBottom w:val="0"/>
          <w:divBdr>
            <w:top w:val="none" w:sz="0" w:space="0" w:color="auto"/>
            <w:left w:val="none" w:sz="0" w:space="0" w:color="auto"/>
            <w:bottom w:val="none" w:sz="0" w:space="0" w:color="auto"/>
            <w:right w:val="none" w:sz="0" w:space="0" w:color="auto"/>
          </w:divBdr>
        </w:div>
        <w:div w:id="1274290982">
          <w:marLeft w:val="1440"/>
          <w:marRight w:val="0"/>
          <w:marTop w:val="0"/>
          <w:marBottom w:val="0"/>
          <w:divBdr>
            <w:top w:val="none" w:sz="0" w:space="0" w:color="auto"/>
            <w:left w:val="none" w:sz="0" w:space="0" w:color="auto"/>
            <w:bottom w:val="none" w:sz="0" w:space="0" w:color="auto"/>
            <w:right w:val="none" w:sz="0" w:space="0" w:color="auto"/>
          </w:divBdr>
        </w:div>
        <w:div w:id="1733580204">
          <w:marLeft w:val="1440"/>
          <w:marRight w:val="0"/>
          <w:marTop w:val="0"/>
          <w:marBottom w:val="0"/>
          <w:divBdr>
            <w:top w:val="none" w:sz="0" w:space="0" w:color="auto"/>
            <w:left w:val="none" w:sz="0" w:space="0" w:color="auto"/>
            <w:bottom w:val="none" w:sz="0" w:space="0" w:color="auto"/>
            <w:right w:val="none" w:sz="0" w:space="0" w:color="auto"/>
          </w:divBdr>
        </w:div>
      </w:divsChild>
    </w:div>
    <w:div w:id="1457337571">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58273529">
          <w:marLeft w:val="2794"/>
          <w:marRight w:val="0"/>
          <w:marTop w:val="67"/>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429539">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776410883">
          <w:marLeft w:val="1166"/>
          <w:marRight w:val="0"/>
          <w:marTop w:val="77"/>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 w:id="1697149322">
          <w:marLeft w:val="547"/>
          <w:marRight w:val="0"/>
          <w:marTop w:val="96"/>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sChild>
    </w:div>
    <w:div w:id="1470245686">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39601159">
          <w:marLeft w:val="1714"/>
          <w:marRight w:val="0"/>
          <w:marTop w:val="8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985424216">
          <w:marLeft w:val="547"/>
          <w:marRight w:val="0"/>
          <w:marTop w:val="115"/>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8675787">
          <w:marLeft w:val="1714"/>
          <w:marRight w:val="0"/>
          <w:marTop w:val="77"/>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66463125">
          <w:marLeft w:val="547"/>
          <w:marRight w:val="0"/>
          <w:marTop w:val="96"/>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88203521">
      <w:bodyDiv w:val="1"/>
      <w:marLeft w:val="0"/>
      <w:marRight w:val="0"/>
      <w:marTop w:val="0"/>
      <w:marBottom w:val="0"/>
      <w:divBdr>
        <w:top w:val="none" w:sz="0" w:space="0" w:color="auto"/>
        <w:left w:val="none" w:sz="0" w:space="0" w:color="auto"/>
        <w:bottom w:val="none" w:sz="0" w:space="0" w:color="auto"/>
        <w:right w:val="none" w:sz="0" w:space="0" w:color="auto"/>
      </w:divBdr>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157677">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015963433">
          <w:marLeft w:val="1166"/>
          <w:marRight w:val="0"/>
          <w:marTop w:val="96"/>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 w:id="1739551897">
          <w:marLeft w:val="547"/>
          <w:marRight w:val="0"/>
          <w:marTop w:val="115"/>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sChild>
    </w:div>
    <w:div w:id="1506825700">
      <w:bodyDiv w:val="1"/>
      <w:marLeft w:val="0"/>
      <w:marRight w:val="0"/>
      <w:marTop w:val="0"/>
      <w:marBottom w:val="0"/>
      <w:divBdr>
        <w:top w:val="none" w:sz="0" w:space="0" w:color="auto"/>
        <w:left w:val="none" w:sz="0" w:space="0" w:color="auto"/>
        <w:bottom w:val="none" w:sz="0" w:space="0" w:color="auto"/>
        <w:right w:val="none" w:sz="0" w:space="0" w:color="auto"/>
      </w:divBdr>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69625173">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2118718713">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42019665">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2086487334">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476651561">
          <w:marLeft w:val="1526"/>
          <w:marRight w:val="0"/>
          <w:marTop w:val="68"/>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2106145114">
          <w:marLeft w:val="446"/>
          <w:marRight w:val="0"/>
          <w:marTop w:val="90"/>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159080141">
          <w:marLeft w:val="1166"/>
          <w:marRight w:val="0"/>
          <w:marTop w:val="9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 w:id="857080467">
          <w:marLeft w:val="547"/>
          <w:marRight w:val="0"/>
          <w:marTop w:val="115"/>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37813691">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383724025">
          <w:marLeft w:val="1166"/>
          <w:marRight w:val="0"/>
          <w:marTop w:val="86"/>
          <w:marBottom w:val="0"/>
          <w:divBdr>
            <w:top w:val="none" w:sz="0" w:space="0" w:color="auto"/>
            <w:left w:val="none" w:sz="0" w:space="0" w:color="auto"/>
            <w:bottom w:val="none" w:sz="0" w:space="0" w:color="auto"/>
            <w:right w:val="none" w:sz="0" w:space="0" w:color="auto"/>
          </w:divBdr>
        </w:div>
        <w:div w:id="1898587505">
          <w:marLeft w:val="547"/>
          <w:marRight w:val="0"/>
          <w:marTop w:val="9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437024216">
          <w:marLeft w:val="1166"/>
          <w:marRight w:val="0"/>
          <w:marTop w:val="96"/>
          <w:marBottom w:val="0"/>
          <w:divBdr>
            <w:top w:val="none" w:sz="0" w:space="0" w:color="auto"/>
            <w:left w:val="none" w:sz="0" w:space="0" w:color="auto"/>
            <w:bottom w:val="none" w:sz="0" w:space="0" w:color="auto"/>
            <w:right w:val="none" w:sz="0" w:space="0" w:color="auto"/>
          </w:divBdr>
        </w:div>
        <w:div w:id="1156729055">
          <w:marLeft w:val="547"/>
          <w:marRight w:val="0"/>
          <w:marTop w:val="115"/>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sChild>
    </w:div>
    <w:div w:id="1561592317">
      <w:bodyDiv w:val="1"/>
      <w:marLeft w:val="0"/>
      <w:marRight w:val="0"/>
      <w:marTop w:val="0"/>
      <w:marBottom w:val="0"/>
      <w:divBdr>
        <w:top w:val="none" w:sz="0" w:space="0" w:color="auto"/>
        <w:left w:val="none" w:sz="0" w:space="0" w:color="auto"/>
        <w:bottom w:val="none" w:sz="0" w:space="0" w:color="auto"/>
        <w:right w:val="none" w:sz="0" w:space="0" w:color="auto"/>
      </w:divBdr>
      <w:divsChild>
        <w:div w:id="1911887042">
          <w:marLeft w:val="1166"/>
          <w:marRight w:val="0"/>
          <w:marTop w:val="100"/>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6935174">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5994425">
      <w:bodyDiv w:val="1"/>
      <w:marLeft w:val="0"/>
      <w:marRight w:val="0"/>
      <w:marTop w:val="0"/>
      <w:marBottom w:val="0"/>
      <w:divBdr>
        <w:top w:val="none" w:sz="0" w:space="0" w:color="auto"/>
        <w:left w:val="none" w:sz="0" w:space="0" w:color="auto"/>
        <w:bottom w:val="none" w:sz="0" w:space="0" w:color="auto"/>
        <w:right w:val="none" w:sz="0" w:space="0" w:color="auto"/>
      </w:divBdr>
      <w:divsChild>
        <w:div w:id="1885436947">
          <w:marLeft w:val="547"/>
          <w:marRight w:val="0"/>
          <w:marTop w:val="115"/>
          <w:marBottom w:val="0"/>
          <w:divBdr>
            <w:top w:val="none" w:sz="0" w:space="0" w:color="auto"/>
            <w:left w:val="none" w:sz="0" w:space="0" w:color="auto"/>
            <w:bottom w:val="none" w:sz="0" w:space="0" w:color="auto"/>
            <w:right w:val="none" w:sz="0" w:space="0" w:color="auto"/>
          </w:divBdr>
        </w:div>
        <w:div w:id="152769378">
          <w:marLeft w:val="1166"/>
          <w:marRight w:val="0"/>
          <w:marTop w:val="96"/>
          <w:marBottom w:val="0"/>
          <w:divBdr>
            <w:top w:val="none" w:sz="0" w:space="0" w:color="auto"/>
            <w:left w:val="none" w:sz="0" w:space="0" w:color="auto"/>
            <w:bottom w:val="none" w:sz="0" w:space="0" w:color="auto"/>
            <w:right w:val="none" w:sz="0" w:space="0" w:color="auto"/>
          </w:divBdr>
        </w:div>
        <w:div w:id="41291979">
          <w:marLeft w:val="1714"/>
          <w:marRight w:val="0"/>
          <w:marTop w:val="86"/>
          <w:marBottom w:val="0"/>
          <w:divBdr>
            <w:top w:val="none" w:sz="0" w:space="0" w:color="auto"/>
            <w:left w:val="none" w:sz="0" w:space="0" w:color="auto"/>
            <w:bottom w:val="none" w:sz="0" w:space="0" w:color="auto"/>
            <w:right w:val="none" w:sz="0" w:space="0" w:color="auto"/>
          </w:divBdr>
        </w:div>
        <w:div w:id="1269656012">
          <w:marLeft w:val="1714"/>
          <w:marRight w:val="0"/>
          <w:marTop w:val="86"/>
          <w:marBottom w:val="0"/>
          <w:divBdr>
            <w:top w:val="none" w:sz="0" w:space="0" w:color="auto"/>
            <w:left w:val="none" w:sz="0" w:space="0" w:color="auto"/>
            <w:bottom w:val="none" w:sz="0" w:space="0" w:color="auto"/>
            <w:right w:val="none" w:sz="0" w:space="0" w:color="auto"/>
          </w:divBdr>
        </w:div>
        <w:div w:id="1916432672">
          <w:marLeft w:val="1714"/>
          <w:marRight w:val="0"/>
          <w:marTop w:val="86"/>
          <w:marBottom w:val="0"/>
          <w:divBdr>
            <w:top w:val="none" w:sz="0" w:space="0" w:color="auto"/>
            <w:left w:val="none" w:sz="0" w:space="0" w:color="auto"/>
            <w:bottom w:val="none" w:sz="0" w:space="0" w:color="auto"/>
            <w:right w:val="none" w:sz="0" w:space="0" w:color="auto"/>
          </w:divBdr>
        </w:div>
        <w:div w:id="1920750163">
          <w:marLeft w:val="1714"/>
          <w:marRight w:val="0"/>
          <w:marTop w:val="86"/>
          <w:marBottom w:val="0"/>
          <w:divBdr>
            <w:top w:val="none" w:sz="0" w:space="0" w:color="auto"/>
            <w:left w:val="none" w:sz="0" w:space="0" w:color="auto"/>
            <w:bottom w:val="none" w:sz="0" w:space="0" w:color="auto"/>
            <w:right w:val="none" w:sz="0" w:space="0" w:color="auto"/>
          </w:divBdr>
        </w:div>
      </w:divsChild>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597790063">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sChild>
    </w:div>
    <w:div w:id="1606647337">
      <w:bodyDiv w:val="1"/>
      <w:marLeft w:val="0"/>
      <w:marRight w:val="0"/>
      <w:marTop w:val="0"/>
      <w:marBottom w:val="0"/>
      <w:divBdr>
        <w:top w:val="none" w:sz="0" w:space="0" w:color="auto"/>
        <w:left w:val="none" w:sz="0" w:space="0" w:color="auto"/>
        <w:bottom w:val="none" w:sz="0" w:space="0" w:color="auto"/>
        <w:right w:val="none" w:sz="0" w:space="0" w:color="auto"/>
      </w:divBdr>
      <w:divsChild>
        <w:div w:id="1894537859">
          <w:marLeft w:val="547"/>
          <w:marRight w:val="0"/>
          <w:marTop w:val="115"/>
          <w:marBottom w:val="0"/>
          <w:divBdr>
            <w:top w:val="none" w:sz="0" w:space="0" w:color="auto"/>
            <w:left w:val="none" w:sz="0" w:space="0" w:color="auto"/>
            <w:bottom w:val="none" w:sz="0" w:space="0" w:color="auto"/>
            <w:right w:val="none" w:sz="0" w:space="0" w:color="auto"/>
          </w:divBdr>
        </w:div>
        <w:div w:id="1518888636">
          <w:marLeft w:val="1166"/>
          <w:marRight w:val="0"/>
          <w:marTop w:val="96"/>
          <w:marBottom w:val="0"/>
          <w:divBdr>
            <w:top w:val="none" w:sz="0" w:space="0" w:color="auto"/>
            <w:left w:val="none" w:sz="0" w:space="0" w:color="auto"/>
            <w:bottom w:val="none" w:sz="0" w:space="0" w:color="auto"/>
            <w:right w:val="none" w:sz="0" w:space="0" w:color="auto"/>
          </w:divBdr>
        </w:div>
        <w:div w:id="1333531906">
          <w:marLeft w:val="1714"/>
          <w:marRight w:val="0"/>
          <w:marTop w:val="86"/>
          <w:marBottom w:val="0"/>
          <w:divBdr>
            <w:top w:val="none" w:sz="0" w:space="0" w:color="auto"/>
            <w:left w:val="none" w:sz="0" w:space="0" w:color="auto"/>
            <w:bottom w:val="none" w:sz="0" w:space="0" w:color="auto"/>
            <w:right w:val="none" w:sz="0" w:space="0" w:color="auto"/>
          </w:divBdr>
        </w:div>
        <w:div w:id="1883594011">
          <w:marLeft w:val="2246"/>
          <w:marRight w:val="0"/>
          <w:marTop w:val="77"/>
          <w:marBottom w:val="0"/>
          <w:divBdr>
            <w:top w:val="none" w:sz="0" w:space="0" w:color="auto"/>
            <w:left w:val="none" w:sz="0" w:space="0" w:color="auto"/>
            <w:bottom w:val="none" w:sz="0" w:space="0" w:color="auto"/>
            <w:right w:val="none" w:sz="0" w:space="0" w:color="auto"/>
          </w:divBdr>
        </w:div>
        <w:div w:id="449201126">
          <w:marLeft w:val="1714"/>
          <w:marRight w:val="0"/>
          <w:marTop w:val="86"/>
          <w:marBottom w:val="0"/>
          <w:divBdr>
            <w:top w:val="none" w:sz="0" w:space="0" w:color="auto"/>
            <w:left w:val="none" w:sz="0" w:space="0" w:color="auto"/>
            <w:bottom w:val="none" w:sz="0" w:space="0" w:color="auto"/>
            <w:right w:val="none" w:sz="0" w:space="0" w:color="auto"/>
          </w:divBdr>
        </w:div>
      </w:divsChild>
    </w:div>
    <w:div w:id="1609659858">
      <w:bodyDiv w:val="1"/>
      <w:marLeft w:val="0"/>
      <w:marRight w:val="0"/>
      <w:marTop w:val="0"/>
      <w:marBottom w:val="0"/>
      <w:divBdr>
        <w:top w:val="none" w:sz="0" w:space="0" w:color="auto"/>
        <w:left w:val="none" w:sz="0" w:space="0" w:color="auto"/>
        <w:bottom w:val="none" w:sz="0" w:space="0" w:color="auto"/>
        <w:right w:val="none" w:sz="0" w:space="0" w:color="auto"/>
      </w:divBdr>
      <w:divsChild>
        <w:div w:id="901283791">
          <w:marLeft w:val="547"/>
          <w:marRight w:val="0"/>
          <w:marTop w:val="120"/>
          <w:marBottom w:val="0"/>
          <w:divBdr>
            <w:top w:val="none" w:sz="0" w:space="0" w:color="auto"/>
            <w:left w:val="none" w:sz="0" w:space="0" w:color="auto"/>
            <w:bottom w:val="none" w:sz="0" w:space="0" w:color="auto"/>
            <w:right w:val="none" w:sz="0" w:space="0" w:color="auto"/>
          </w:divBdr>
        </w:div>
        <w:div w:id="1763911732">
          <w:marLeft w:val="1166"/>
          <w:marRight w:val="0"/>
          <w:marTop w:val="100"/>
          <w:marBottom w:val="0"/>
          <w:divBdr>
            <w:top w:val="none" w:sz="0" w:space="0" w:color="auto"/>
            <w:left w:val="none" w:sz="0" w:space="0" w:color="auto"/>
            <w:bottom w:val="none" w:sz="0" w:space="0" w:color="auto"/>
            <w:right w:val="none" w:sz="0" w:space="0" w:color="auto"/>
          </w:divBdr>
        </w:div>
        <w:div w:id="1059746426">
          <w:marLeft w:val="1800"/>
          <w:marRight w:val="0"/>
          <w:marTop w:val="90"/>
          <w:marBottom w:val="0"/>
          <w:divBdr>
            <w:top w:val="none" w:sz="0" w:space="0" w:color="auto"/>
            <w:left w:val="none" w:sz="0" w:space="0" w:color="auto"/>
            <w:bottom w:val="none" w:sz="0" w:space="0" w:color="auto"/>
            <w:right w:val="none" w:sz="0" w:space="0" w:color="auto"/>
          </w:divBdr>
        </w:div>
        <w:div w:id="148443600">
          <w:marLeft w:val="1800"/>
          <w:marRight w:val="0"/>
          <w:marTop w:val="90"/>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55582950">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347950332">
          <w:marLeft w:val="547"/>
          <w:marRight w:val="0"/>
          <w:marTop w:val="115"/>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sChild>
        <w:div w:id="923951434">
          <w:marLeft w:val="547"/>
          <w:marRight w:val="0"/>
          <w:marTop w:val="96"/>
          <w:marBottom w:val="0"/>
          <w:divBdr>
            <w:top w:val="none" w:sz="0" w:space="0" w:color="auto"/>
            <w:left w:val="none" w:sz="0" w:space="0" w:color="auto"/>
            <w:bottom w:val="none" w:sz="0" w:space="0" w:color="auto"/>
            <w:right w:val="none" w:sz="0" w:space="0" w:color="auto"/>
          </w:divBdr>
        </w:div>
        <w:div w:id="817458183">
          <w:marLeft w:val="1166"/>
          <w:marRight w:val="0"/>
          <w:marTop w:val="86"/>
          <w:marBottom w:val="0"/>
          <w:divBdr>
            <w:top w:val="none" w:sz="0" w:space="0" w:color="auto"/>
            <w:left w:val="none" w:sz="0" w:space="0" w:color="auto"/>
            <w:bottom w:val="none" w:sz="0" w:space="0" w:color="auto"/>
            <w:right w:val="none" w:sz="0" w:space="0" w:color="auto"/>
          </w:divBdr>
        </w:div>
        <w:div w:id="1675381696">
          <w:marLeft w:val="1714"/>
          <w:marRight w:val="0"/>
          <w:marTop w:val="77"/>
          <w:marBottom w:val="0"/>
          <w:divBdr>
            <w:top w:val="none" w:sz="0" w:space="0" w:color="auto"/>
            <w:left w:val="none" w:sz="0" w:space="0" w:color="auto"/>
            <w:bottom w:val="none" w:sz="0" w:space="0" w:color="auto"/>
            <w:right w:val="none" w:sz="0" w:space="0" w:color="auto"/>
          </w:divBdr>
        </w:div>
        <w:div w:id="1006441111">
          <w:marLeft w:val="1714"/>
          <w:marRight w:val="0"/>
          <w:marTop w:val="77"/>
          <w:marBottom w:val="0"/>
          <w:divBdr>
            <w:top w:val="none" w:sz="0" w:space="0" w:color="auto"/>
            <w:left w:val="none" w:sz="0" w:space="0" w:color="auto"/>
            <w:bottom w:val="none" w:sz="0" w:space="0" w:color="auto"/>
            <w:right w:val="none" w:sz="0" w:space="0" w:color="auto"/>
          </w:divBdr>
        </w:div>
        <w:div w:id="1962414984">
          <w:marLeft w:val="1714"/>
          <w:marRight w:val="0"/>
          <w:marTop w:val="77"/>
          <w:marBottom w:val="0"/>
          <w:divBdr>
            <w:top w:val="none" w:sz="0" w:space="0" w:color="auto"/>
            <w:left w:val="none" w:sz="0" w:space="0" w:color="auto"/>
            <w:bottom w:val="none" w:sz="0" w:space="0" w:color="auto"/>
            <w:right w:val="none" w:sz="0" w:space="0" w:color="auto"/>
          </w:divBdr>
        </w:div>
      </w:divsChild>
    </w:div>
    <w:div w:id="1642225161">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615797405">
          <w:marLeft w:val="1166"/>
          <w:marRight w:val="0"/>
          <w:marTop w:val="96"/>
          <w:marBottom w:val="0"/>
          <w:divBdr>
            <w:top w:val="none" w:sz="0" w:space="0" w:color="auto"/>
            <w:left w:val="none" w:sz="0" w:space="0" w:color="auto"/>
            <w:bottom w:val="none" w:sz="0" w:space="0" w:color="auto"/>
            <w:right w:val="none" w:sz="0" w:space="0" w:color="auto"/>
          </w:divBdr>
        </w:div>
        <w:div w:id="1070230279">
          <w:marLeft w:val="547"/>
          <w:marRight w:val="0"/>
          <w:marTop w:val="115"/>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4863360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9461202">
      <w:bodyDiv w:val="1"/>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547"/>
          <w:marRight w:val="0"/>
          <w:marTop w:val="120"/>
          <w:marBottom w:val="0"/>
          <w:divBdr>
            <w:top w:val="none" w:sz="0" w:space="0" w:color="auto"/>
            <w:left w:val="none" w:sz="0" w:space="0" w:color="auto"/>
            <w:bottom w:val="none" w:sz="0" w:space="0" w:color="auto"/>
            <w:right w:val="none" w:sz="0" w:space="0" w:color="auto"/>
          </w:divBdr>
        </w:div>
        <w:div w:id="1052921027">
          <w:marLeft w:val="1166"/>
          <w:marRight w:val="0"/>
          <w:marTop w:val="100"/>
          <w:marBottom w:val="0"/>
          <w:divBdr>
            <w:top w:val="none" w:sz="0" w:space="0" w:color="auto"/>
            <w:left w:val="none" w:sz="0" w:space="0" w:color="auto"/>
            <w:bottom w:val="none" w:sz="0" w:space="0" w:color="auto"/>
            <w:right w:val="none" w:sz="0" w:space="0" w:color="auto"/>
          </w:divBdr>
        </w:div>
        <w:div w:id="1667904257">
          <w:marLeft w:val="1166"/>
          <w:marRight w:val="0"/>
          <w:marTop w:val="100"/>
          <w:marBottom w:val="0"/>
          <w:divBdr>
            <w:top w:val="none" w:sz="0" w:space="0" w:color="auto"/>
            <w:left w:val="none" w:sz="0" w:space="0" w:color="auto"/>
            <w:bottom w:val="none" w:sz="0" w:space="0" w:color="auto"/>
            <w:right w:val="none" w:sz="0" w:space="0" w:color="auto"/>
          </w:divBdr>
        </w:div>
        <w:div w:id="344090424">
          <w:marLeft w:val="1166"/>
          <w:marRight w:val="0"/>
          <w:marTop w:val="100"/>
          <w:marBottom w:val="0"/>
          <w:divBdr>
            <w:top w:val="none" w:sz="0" w:space="0" w:color="auto"/>
            <w:left w:val="none" w:sz="0" w:space="0" w:color="auto"/>
            <w:bottom w:val="none" w:sz="0" w:space="0" w:color="auto"/>
            <w:right w:val="none" w:sz="0" w:space="0" w:color="auto"/>
          </w:divBdr>
        </w:div>
        <w:div w:id="1220281656">
          <w:marLeft w:val="1166"/>
          <w:marRight w:val="0"/>
          <w:marTop w:val="100"/>
          <w:marBottom w:val="0"/>
          <w:divBdr>
            <w:top w:val="none" w:sz="0" w:space="0" w:color="auto"/>
            <w:left w:val="none" w:sz="0" w:space="0" w:color="auto"/>
            <w:bottom w:val="none" w:sz="0" w:space="0" w:color="auto"/>
            <w:right w:val="none" w:sz="0" w:space="0" w:color="auto"/>
          </w:divBdr>
        </w:div>
        <w:div w:id="1883899047">
          <w:marLeft w:val="1166"/>
          <w:marRight w:val="0"/>
          <w:marTop w:val="100"/>
          <w:marBottom w:val="0"/>
          <w:divBdr>
            <w:top w:val="none" w:sz="0" w:space="0" w:color="auto"/>
            <w:left w:val="none" w:sz="0" w:space="0" w:color="auto"/>
            <w:bottom w:val="none" w:sz="0" w:space="0" w:color="auto"/>
            <w:right w:val="none" w:sz="0" w:space="0" w:color="auto"/>
          </w:divBdr>
        </w:div>
        <w:div w:id="2002465531">
          <w:marLeft w:val="1166"/>
          <w:marRight w:val="0"/>
          <w:marTop w:val="100"/>
          <w:marBottom w:val="0"/>
          <w:divBdr>
            <w:top w:val="none" w:sz="0" w:space="0" w:color="auto"/>
            <w:left w:val="none" w:sz="0" w:space="0" w:color="auto"/>
            <w:bottom w:val="none" w:sz="0" w:space="0" w:color="auto"/>
            <w:right w:val="none" w:sz="0" w:space="0" w:color="auto"/>
          </w:divBdr>
        </w:div>
        <w:div w:id="1961454902">
          <w:marLeft w:val="1166"/>
          <w:marRight w:val="0"/>
          <w:marTop w:val="100"/>
          <w:marBottom w:val="0"/>
          <w:divBdr>
            <w:top w:val="none" w:sz="0" w:space="0" w:color="auto"/>
            <w:left w:val="none" w:sz="0" w:space="0" w:color="auto"/>
            <w:bottom w:val="none" w:sz="0" w:space="0" w:color="auto"/>
            <w:right w:val="none" w:sz="0" w:space="0" w:color="auto"/>
          </w:divBdr>
        </w:div>
        <w:div w:id="1121655849">
          <w:marLeft w:val="1166"/>
          <w:marRight w:val="0"/>
          <w:marTop w:val="100"/>
          <w:marBottom w:val="0"/>
          <w:divBdr>
            <w:top w:val="none" w:sz="0" w:space="0" w:color="auto"/>
            <w:left w:val="none" w:sz="0" w:space="0" w:color="auto"/>
            <w:bottom w:val="none" w:sz="0" w:space="0" w:color="auto"/>
            <w:right w:val="none" w:sz="0" w:space="0" w:color="auto"/>
          </w:divBdr>
        </w:div>
        <w:div w:id="22363074">
          <w:marLeft w:val="1166"/>
          <w:marRight w:val="0"/>
          <w:marTop w:val="100"/>
          <w:marBottom w:val="0"/>
          <w:divBdr>
            <w:top w:val="none" w:sz="0" w:space="0" w:color="auto"/>
            <w:left w:val="none" w:sz="0" w:space="0" w:color="auto"/>
            <w:bottom w:val="none" w:sz="0" w:space="0" w:color="auto"/>
            <w:right w:val="none" w:sz="0" w:space="0" w:color="auto"/>
          </w:divBdr>
        </w:div>
        <w:div w:id="1345354172">
          <w:marLeft w:val="547"/>
          <w:marRight w:val="0"/>
          <w:marTop w:val="120"/>
          <w:marBottom w:val="0"/>
          <w:divBdr>
            <w:top w:val="none" w:sz="0" w:space="0" w:color="auto"/>
            <w:left w:val="none" w:sz="0" w:space="0" w:color="auto"/>
            <w:bottom w:val="none" w:sz="0" w:space="0" w:color="auto"/>
            <w:right w:val="none" w:sz="0" w:space="0" w:color="auto"/>
          </w:divBdr>
        </w:div>
        <w:div w:id="881208237">
          <w:marLeft w:val="1166"/>
          <w:marRight w:val="0"/>
          <w:marTop w:val="100"/>
          <w:marBottom w:val="0"/>
          <w:divBdr>
            <w:top w:val="none" w:sz="0" w:space="0" w:color="auto"/>
            <w:left w:val="none" w:sz="0" w:space="0" w:color="auto"/>
            <w:bottom w:val="none" w:sz="0" w:space="0" w:color="auto"/>
            <w:right w:val="none" w:sz="0" w:space="0" w:color="auto"/>
          </w:divBdr>
        </w:div>
        <w:div w:id="1708530075">
          <w:marLeft w:val="1166"/>
          <w:marRight w:val="0"/>
          <w:marTop w:val="100"/>
          <w:marBottom w:val="0"/>
          <w:divBdr>
            <w:top w:val="none" w:sz="0" w:space="0" w:color="auto"/>
            <w:left w:val="none" w:sz="0" w:space="0" w:color="auto"/>
            <w:bottom w:val="none" w:sz="0" w:space="0" w:color="auto"/>
            <w:right w:val="none" w:sz="0" w:space="0" w:color="auto"/>
          </w:divBdr>
        </w:div>
      </w:divsChild>
    </w:div>
    <w:div w:id="1667316454">
      <w:bodyDiv w:val="1"/>
      <w:marLeft w:val="0"/>
      <w:marRight w:val="0"/>
      <w:marTop w:val="0"/>
      <w:marBottom w:val="0"/>
      <w:divBdr>
        <w:top w:val="none" w:sz="0" w:space="0" w:color="auto"/>
        <w:left w:val="none" w:sz="0" w:space="0" w:color="auto"/>
        <w:bottom w:val="none" w:sz="0" w:space="0" w:color="auto"/>
        <w:right w:val="none" w:sz="0" w:space="0" w:color="auto"/>
      </w:divBdr>
      <w:divsChild>
        <w:div w:id="605233686">
          <w:marLeft w:val="1166"/>
          <w:marRight w:val="0"/>
          <w:marTop w:val="100"/>
          <w:marBottom w:val="0"/>
          <w:divBdr>
            <w:top w:val="none" w:sz="0" w:space="0" w:color="auto"/>
            <w:left w:val="none" w:sz="0" w:space="0" w:color="auto"/>
            <w:bottom w:val="none" w:sz="0" w:space="0" w:color="auto"/>
            <w:right w:val="none" w:sz="0" w:space="0" w:color="auto"/>
          </w:divBdr>
        </w:div>
        <w:div w:id="830606184">
          <w:marLeft w:val="1166"/>
          <w:marRight w:val="0"/>
          <w:marTop w:val="100"/>
          <w:marBottom w:val="0"/>
          <w:divBdr>
            <w:top w:val="none" w:sz="0" w:space="0" w:color="auto"/>
            <w:left w:val="none" w:sz="0" w:space="0" w:color="auto"/>
            <w:bottom w:val="none" w:sz="0" w:space="0" w:color="auto"/>
            <w:right w:val="none" w:sz="0" w:space="0" w:color="auto"/>
          </w:divBdr>
        </w:div>
        <w:div w:id="1662539778">
          <w:marLeft w:val="1166"/>
          <w:marRight w:val="0"/>
          <w:marTop w:val="100"/>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0979116">
      <w:bodyDiv w:val="1"/>
      <w:marLeft w:val="0"/>
      <w:marRight w:val="0"/>
      <w:marTop w:val="0"/>
      <w:marBottom w:val="0"/>
      <w:divBdr>
        <w:top w:val="none" w:sz="0" w:space="0" w:color="auto"/>
        <w:left w:val="none" w:sz="0" w:space="0" w:color="auto"/>
        <w:bottom w:val="none" w:sz="0" w:space="0" w:color="auto"/>
        <w:right w:val="none" w:sz="0" w:space="0" w:color="auto"/>
      </w:divBdr>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5065231">
      <w:bodyDiv w:val="1"/>
      <w:marLeft w:val="0"/>
      <w:marRight w:val="0"/>
      <w:marTop w:val="0"/>
      <w:marBottom w:val="0"/>
      <w:divBdr>
        <w:top w:val="none" w:sz="0" w:space="0" w:color="auto"/>
        <w:left w:val="none" w:sz="0" w:space="0" w:color="auto"/>
        <w:bottom w:val="none" w:sz="0" w:space="0" w:color="auto"/>
        <w:right w:val="none" w:sz="0" w:space="0" w:color="auto"/>
      </w:divBdr>
    </w:div>
    <w:div w:id="1679043431">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643968916">
          <w:marLeft w:val="1166"/>
          <w:marRight w:val="0"/>
          <w:marTop w:val="96"/>
          <w:marBottom w:val="0"/>
          <w:divBdr>
            <w:top w:val="none" w:sz="0" w:space="0" w:color="auto"/>
            <w:left w:val="none" w:sz="0" w:space="0" w:color="auto"/>
            <w:bottom w:val="none" w:sz="0" w:space="0" w:color="auto"/>
            <w:right w:val="none" w:sz="0" w:space="0" w:color="auto"/>
          </w:divBdr>
        </w:div>
        <w:div w:id="1137837592">
          <w:marLeft w:val="547"/>
          <w:marRight w:val="0"/>
          <w:marTop w:val="115"/>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1744718726">
          <w:marLeft w:val="1166"/>
          <w:marRight w:val="0"/>
          <w:marTop w:val="96"/>
          <w:marBottom w:val="0"/>
          <w:divBdr>
            <w:top w:val="none" w:sz="0" w:space="0" w:color="auto"/>
            <w:left w:val="none" w:sz="0" w:space="0" w:color="auto"/>
            <w:bottom w:val="none" w:sz="0" w:space="0" w:color="auto"/>
            <w:right w:val="none" w:sz="0" w:space="0" w:color="auto"/>
          </w:divBdr>
        </w:div>
        <w:div w:id="2027364194">
          <w:marLeft w:val="547"/>
          <w:marRight w:val="0"/>
          <w:marTop w:val="115"/>
          <w:marBottom w:val="0"/>
          <w:divBdr>
            <w:top w:val="none" w:sz="0" w:space="0" w:color="auto"/>
            <w:left w:val="none" w:sz="0" w:space="0" w:color="auto"/>
            <w:bottom w:val="none" w:sz="0" w:space="0" w:color="auto"/>
            <w:right w:val="none" w:sz="0" w:space="0" w:color="auto"/>
          </w:divBdr>
        </w:div>
      </w:divsChild>
    </w:div>
    <w:div w:id="1689409725">
      <w:bodyDiv w:val="1"/>
      <w:marLeft w:val="0"/>
      <w:marRight w:val="0"/>
      <w:marTop w:val="0"/>
      <w:marBottom w:val="0"/>
      <w:divBdr>
        <w:top w:val="none" w:sz="0" w:space="0" w:color="auto"/>
        <w:left w:val="none" w:sz="0" w:space="0" w:color="auto"/>
        <w:bottom w:val="none" w:sz="0" w:space="0" w:color="auto"/>
        <w:right w:val="none" w:sz="0" w:space="0" w:color="auto"/>
      </w:divBdr>
      <w:divsChild>
        <w:div w:id="2136101774">
          <w:marLeft w:val="547"/>
          <w:marRight w:val="0"/>
          <w:marTop w:val="72"/>
          <w:marBottom w:val="0"/>
          <w:divBdr>
            <w:top w:val="none" w:sz="0" w:space="0" w:color="auto"/>
            <w:left w:val="none" w:sz="0" w:space="0" w:color="auto"/>
            <w:bottom w:val="none" w:sz="0" w:space="0" w:color="auto"/>
            <w:right w:val="none" w:sz="0" w:space="0" w:color="auto"/>
          </w:divBdr>
        </w:div>
        <w:div w:id="1822260916">
          <w:marLeft w:val="1267"/>
          <w:marRight w:val="0"/>
          <w:marTop w:val="72"/>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690789710">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8674349">
      <w:bodyDiv w:val="1"/>
      <w:marLeft w:val="0"/>
      <w:marRight w:val="0"/>
      <w:marTop w:val="0"/>
      <w:marBottom w:val="0"/>
      <w:divBdr>
        <w:top w:val="none" w:sz="0" w:space="0" w:color="auto"/>
        <w:left w:val="none" w:sz="0" w:space="0" w:color="auto"/>
        <w:bottom w:val="none" w:sz="0" w:space="0" w:color="auto"/>
        <w:right w:val="none" w:sz="0" w:space="0" w:color="auto"/>
      </w:divBdr>
    </w:div>
    <w:div w:id="17107593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407">
          <w:marLeft w:val="547"/>
          <w:marRight w:val="0"/>
          <w:marTop w:val="96"/>
          <w:marBottom w:val="0"/>
          <w:divBdr>
            <w:top w:val="none" w:sz="0" w:space="0" w:color="auto"/>
            <w:left w:val="none" w:sz="0" w:space="0" w:color="auto"/>
            <w:bottom w:val="none" w:sz="0" w:space="0" w:color="auto"/>
            <w:right w:val="none" w:sz="0" w:space="0" w:color="auto"/>
          </w:divBdr>
        </w:div>
        <w:div w:id="1469469222">
          <w:marLeft w:val="1166"/>
          <w:marRight w:val="0"/>
          <w:marTop w:val="86"/>
          <w:marBottom w:val="0"/>
          <w:divBdr>
            <w:top w:val="none" w:sz="0" w:space="0" w:color="auto"/>
            <w:left w:val="none" w:sz="0" w:space="0" w:color="auto"/>
            <w:bottom w:val="none" w:sz="0" w:space="0" w:color="auto"/>
            <w:right w:val="none" w:sz="0" w:space="0" w:color="auto"/>
          </w:divBdr>
        </w:div>
        <w:div w:id="1165243505">
          <w:marLeft w:val="1714"/>
          <w:marRight w:val="0"/>
          <w:marTop w:val="77"/>
          <w:marBottom w:val="0"/>
          <w:divBdr>
            <w:top w:val="none" w:sz="0" w:space="0" w:color="auto"/>
            <w:left w:val="none" w:sz="0" w:space="0" w:color="auto"/>
            <w:bottom w:val="none" w:sz="0" w:space="0" w:color="auto"/>
            <w:right w:val="none" w:sz="0" w:space="0" w:color="auto"/>
          </w:divBdr>
        </w:div>
      </w:divsChild>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25906978">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1419213343">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6076832">
      <w:bodyDiv w:val="1"/>
      <w:marLeft w:val="0"/>
      <w:marRight w:val="0"/>
      <w:marTop w:val="0"/>
      <w:marBottom w:val="0"/>
      <w:divBdr>
        <w:top w:val="none" w:sz="0" w:space="0" w:color="auto"/>
        <w:left w:val="none" w:sz="0" w:space="0" w:color="auto"/>
        <w:bottom w:val="none" w:sz="0" w:space="0" w:color="auto"/>
        <w:right w:val="none" w:sz="0" w:space="0" w:color="auto"/>
      </w:divBdr>
      <w:divsChild>
        <w:div w:id="49152932">
          <w:marLeft w:val="1166"/>
          <w:marRight w:val="0"/>
          <w:marTop w:val="100"/>
          <w:marBottom w:val="0"/>
          <w:divBdr>
            <w:top w:val="none" w:sz="0" w:space="0" w:color="auto"/>
            <w:left w:val="none" w:sz="0" w:space="0" w:color="auto"/>
            <w:bottom w:val="none" w:sz="0" w:space="0" w:color="auto"/>
            <w:right w:val="none" w:sz="0" w:space="0" w:color="auto"/>
          </w:divBdr>
        </w:div>
        <w:div w:id="1919945881">
          <w:marLeft w:val="1166"/>
          <w:marRight w:val="0"/>
          <w:marTop w:val="100"/>
          <w:marBottom w:val="0"/>
          <w:divBdr>
            <w:top w:val="none" w:sz="0" w:space="0" w:color="auto"/>
            <w:left w:val="none" w:sz="0" w:space="0" w:color="auto"/>
            <w:bottom w:val="none" w:sz="0" w:space="0" w:color="auto"/>
            <w:right w:val="none" w:sz="0" w:space="0" w:color="auto"/>
          </w:divBdr>
        </w:div>
        <w:div w:id="960108330">
          <w:marLeft w:val="1166"/>
          <w:marRight w:val="0"/>
          <w:marTop w:val="100"/>
          <w:marBottom w:val="0"/>
          <w:divBdr>
            <w:top w:val="none" w:sz="0" w:space="0" w:color="auto"/>
            <w:left w:val="none" w:sz="0" w:space="0" w:color="auto"/>
            <w:bottom w:val="none" w:sz="0" w:space="0" w:color="auto"/>
            <w:right w:val="none" w:sz="0" w:space="0" w:color="auto"/>
          </w:divBdr>
        </w:div>
        <w:div w:id="48506416">
          <w:marLeft w:val="1166"/>
          <w:marRight w:val="0"/>
          <w:marTop w:val="100"/>
          <w:marBottom w:val="0"/>
          <w:divBdr>
            <w:top w:val="none" w:sz="0" w:space="0" w:color="auto"/>
            <w:left w:val="none" w:sz="0" w:space="0" w:color="auto"/>
            <w:bottom w:val="none" w:sz="0" w:space="0" w:color="auto"/>
            <w:right w:val="none" w:sz="0" w:space="0" w:color="auto"/>
          </w:divBdr>
        </w:div>
        <w:div w:id="1419985009">
          <w:marLeft w:val="1166"/>
          <w:marRight w:val="0"/>
          <w:marTop w:val="100"/>
          <w:marBottom w:val="0"/>
          <w:divBdr>
            <w:top w:val="none" w:sz="0" w:space="0" w:color="auto"/>
            <w:left w:val="none" w:sz="0" w:space="0" w:color="auto"/>
            <w:bottom w:val="none" w:sz="0" w:space="0" w:color="auto"/>
            <w:right w:val="none" w:sz="0" w:space="0" w:color="auto"/>
          </w:divBdr>
        </w:div>
        <w:div w:id="1945918363">
          <w:marLeft w:val="1166"/>
          <w:marRight w:val="0"/>
          <w:marTop w:val="100"/>
          <w:marBottom w:val="0"/>
          <w:divBdr>
            <w:top w:val="none" w:sz="0" w:space="0" w:color="auto"/>
            <w:left w:val="none" w:sz="0" w:space="0" w:color="auto"/>
            <w:bottom w:val="none" w:sz="0" w:space="0" w:color="auto"/>
            <w:right w:val="none" w:sz="0" w:space="0" w:color="auto"/>
          </w:divBdr>
        </w:div>
        <w:div w:id="441461927">
          <w:marLeft w:val="1166"/>
          <w:marRight w:val="0"/>
          <w:marTop w:val="100"/>
          <w:marBottom w:val="0"/>
          <w:divBdr>
            <w:top w:val="none" w:sz="0" w:space="0" w:color="auto"/>
            <w:left w:val="none" w:sz="0" w:space="0" w:color="auto"/>
            <w:bottom w:val="none" w:sz="0" w:space="0" w:color="auto"/>
            <w:right w:val="none" w:sz="0" w:space="0" w:color="auto"/>
          </w:divBdr>
        </w:div>
        <w:div w:id="1048846849">
          <w:marLeft w:val="1166"/>
          <w:marRight w:val="0"/>
          <w:marTop w:val="100"/>
          <w:marBottom w:val="0"/>
          <w:divBdr>
            <w:top w:val="none" w:sz="0" w:space="0" w:color="auto"/>
            <w:left w:val="none" w:sz="0" w:space="0" w:color="auto"/>
            <w:bottom w:val="none" w:sz="0" w:space="0" w:color="auto"/>
            <w:right w:val="none" w:sz="0" w:space="0" w:color="auto"/>
          </w:divBdr>
        </w:div>
        <w:div w:id="494303094">
          <w:marLeft w:val="1166"/>
          <w:marRight w:val="0"/>
          <w:marTop w:val="100"/>
          <w:marBottom w:val="0"/>
          <w:divBdr>
            <w:top w:val="none" w:sz="0" w:space="0" w:color="auto"/>
            <w:left w:val="none" w:sz="0" w:space="0" w:color="auto"/>
            <w:bottom w:val="none" w:sz="0" w:space="0" w:color="auto"/>
            <w:right w:val="none" w:sz="0" w:space="0" w:color="auto"/>
          </w:divBdr>
        </w:div>
        <w:div w:id="1918131226">
          <w:marLeft w:val="1166"/>
          <w:marRight w:val="0"/>
          <w:marTop w:val="100"/>
          <w:marBottom w:val="0"/>
          <w:divBdr>
            <w:top w:val="none" w:sz="0" w:space="0" w:color="auto"/>
            <w:left w:val="none" w:sz="0" w:space="0" w:color="auto"/>
            <w:bottom w:val="none" w:sz="0" w:space="0" w:color="auto"/>
            <w:right w:val="none" w:sz="0" w:space="0" w:color="auto"/>
          </w:divBdr>
        </w:div>
        <w:div w:id="1545680963">
          <w:marLeft w:val="1166"/>
          <w:marRight w:val="0"/>
          <w:marTop w:val="100"/>
          <w:marBottom w:val="0"/>
          <w:divBdr>
            <w:top w:val="none" w:sz="0" w:space="0" w:color="auto"/>
            <w:left w:val="none" w:sz="0" w:space="0" w:color="auto"/>
            <w:bottom w:val="none" w:sz="0" w:space="0" w:color="auto"/>
            <w:right w:val="none" w:sz="0" w:space="0" w:color="auto"/>
          </w:divBdr>
        </w:div>
        <w:div w:id="1443761689">
          <w:marLeft w:val="1166"/>
          <w:marRight w:val="0"/>
          <w:marTop w:val="100"/>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58474931">
      <w:bodyDiv w:val="1"/>
      <w:marLeft w:val="0"/>
      <w:marRight w:val="0"/>
      <w:marTop w:val="0"/>
      <w:marBottom w:val="0"/>
      <w:divBdr>
        <w:top w:val="none" w:sz="0" w:space="0" w:color="auto"/>
        <w:left w:val="none" w:sz="0" w:space="0" w:color="auto"/>
        <w:bottom w:val="none" w:sz="0" w:space="0" w:color="auto"/>
        <w:right w:val="none" w:sz="0" w:space="0" w:color="auto"/>
      </w:divBdr>
      <w:divsChild>
        <w:div w:id="348872282">
          <w:marLeft w:val="547"/>
          <w:marRight w:val="0"/>
          <w:marTop w:val="120"/>
          <w:marBottom w:val="0"/>
          <w:divBdr>
            <w:top w:val="none" w:sz="0" w:space="0" w:color="auto"/>
            <w:left w:val="none" w:sz="0" w:space="0" w:color="auto"/>
            <w:bottom w:val="none" w:sz="0" w:space="0" w:color="auto"/>
            <w:right w:val="none" w:sz="0" w:space="0" w:color="auto"/>
          </w:divBdr>
        </w:div>
        <w:div w:id="1620262287">
          <w:marLeft w:val="1166"/>
          <w:marRight w:val="0"/>
          <w:marTop w:val="100"/>
          <w:marBottom w:val="0"/>
          <w:divBdr>
            <w:top w:val="none" w:sz="0" w:space="0" w:color="auto"/>
            <w:left w:val="none" w:sz="0" w:space="0" w:color="auto"/>
            <w:bottom w:val="none" w:sz="0" w:space="0" w:color="auto"/>
            <w:right w:val="none" w:sz="0" w:space="0" w:color="auto"/>
          </w:divBdr>
        </w:div>
        <w:div w:id="702482912">
          <w:marLeft w:val="1166"/>
          <w:marRight w:val="0"/>
          <w:marTop w:val="100"/>
          <w:marBottom w:val="0"/>
          <w:divBdr>
            <w:top w:val="none" w:sz="0" w:space="0" w:color="auto"/>
            <w:left w:val="none" w:sz="0" w:space="0" w:color="auto"/>
            <w:bottom w:val="none" w:sz="0" w:space="0" w:color="auto"/>
            <w:right w:val="none" w:sz="0" w:space="0" w:color="auto"/>
          </w:divBdr>
        </w:div>
        <w:div w:id="1392003893">
          <w:marLeft w:val="1166"/>
          <w:marRight w:val="0"/>
          <w:marTop w:val="100"/>
          <w:marBottom w:val="0"/>
          <w:divBdr>
            <w:top w:val="none" w:sz="0" w:space="0" w:color="auto"/>
            <w:left w:val="none" w:sz="0" w:space="0" w:color="auto"/>
            <w:bottom w:val="none" w:sz="0" w:space="0" w:color="auto"/>
            <w:right w:val="none" w:sz="0" w:space="0" w:color="auto"/>
          </w:divBdr>
        </w:div>
        <w:div w:id="205529709">
          <w:marLeft w:val="1166"/>
          <w:marRight w:val="0"/>
          <w:marTop w:val="100"/>
          <w:marBottom w:val="0"/>
          <w:divBdr>
            <w:top w:val="none" w:sz="0" w:space="0" w:color="auto"/>
            <w:left w:val="none" w:sz="0" w:space="0" w:color="auto"/>
            <w:bottom w:val="none" w:sz="0" w:space="0" w:color="auto"/>
            <w:right w:val="none" w:sz="0" w:space="0" w:color="auto"/>
          </w:divBdr>
        </w:div>
        <w:div w:id="154541737">
          <w:marLeft w:val="1166"/>
          <w:marRight w:val="0"/>
          <w:marTop w:val="100"/>
          <w:marBottom w:val="0"/>
          <w:divBdr>
            <w:top w:val="none" w:sz="0" w:space="0" w:color="auto"/>
            <w:left w:val="none" w:sz="0" w:space="0" w:color="auto"/>
            <w:bottom w:val="none" w:sz="0" w:space="0" w:color="auto"/>
            <w:right w:val="none" w:sz="0" w:space="0" w:color="auto"/>
          </w:divBdr>
        </w:div>
        <w:div w:id="1207330616">
          <w:marLeft w:val="1166"/>
          <w:marRight w:val="0"/>
          <w:marTop w:val="100"/>
          <w:marBottom w:val="0"/>
          <w:divBdr>
            <w:top w:val="none" w:sz="0" w:space="0" w:color="auto"/>
            <w:left w:val="none" w:sz="0" w:space="0" w:color="auto"/>
            <w:bottom w:val="none" w:sz="0" w:space="0" w:color="auto"/>
            <w:right w:val="none" w:sz="0" w:space="0" w:color="auto"/>
          </w:divBdr>
        </w:div>
        <w:div w:id="891843948">
          <w:marLeft w:val="1166"/>
          <w:marRight w:val="0"/>
          <w:marTop w:val="100"/>
          <w:marBottom w:val="0"/>
          <w:divBdr>
            <w:top w:val="none" w:sz="0" w:space="0" w:color="auto"/>
            <w:left w:val="none" w:sz="0" w:space="0" w:color="auto"/>
            <w:bottom w:val="none" w:sz="0" w:space="0" w:color="auto"/>
            <w:right w:val="none" w:sz="0" w:space="0" w:color="auto"/>
          </w:divBdr>
        </w:div>
        <w:div w:id="258023171">
          <w:marLeft w:val="1166"/>
          <w:marRight w:val="0"/>
          <w:marTop w:val="100"/>
          <w:marBottom w:val="0"/>
          <w:divBdr>
            <w:top w:val="none" w:sz="0" w:space="0" w:color="auto"/>
            <w:left w:val="none" w:sz="0" w:space="0" w:color="auto"/>
            <w:bottom w:val="none" w:sz="0" w:space="0" w:color="auto"/>
            <w:right w:val="none" w:sz="0" w:space="0" w:color="auto"/>
          </w:divBdr>
        </w:div>
        <w:div w:id="1025015507">
          <w:marLeft w:val="1166"/>
          <w:marRight w:val="0"/>
          <w:marTop w:val="100"/>
          <w:marBottom w:val="0"/>
          <w:divBdr>
            <w:top w:val="none" w:sz="0" w:space="0" w:color="auto"/>
            <w:left w:val="none" w:sz="0" w:space="0" w:color="auto"/>
            <w:bottom w:val="none" w:sz="0" w:space="0" w:color="auto"/>
            <w:right w:val="none" w:sz="0" w:space="0" w:color="auto"/>
          </w:divBdr>
        </w:div>
        <w:div w:id="1476296206">
          <w:marLeft w:val="547"/>
          <w:marRight w:val="0"/>
          <w:marTop w:val="120"/>
          <w:marBottom w:val="0"/>
          <w:divBdr>
            <w:top w:val="none" w:sz="0" w:space="0" w:color="auto"/>
            <w:left w:val="none" w:sz="0" w:space="0" w:color="auto"/>
            <w:bottom w:val="none" w:sz="0" w:space="0" w:color="auto"/>
            <w:right w:val="none" w:sz="0" w:space="0" w:color="auto"/>
          </w:divBdr>
        </w:div>
        <w:div w:id="301472181">
          <w:marLeft w:val="1166"/>
          <w:marRight w:val="0"/>
          <w:marTop w:val="100"/>
          <w:marBottom w:val="0"/>
          <w:divBdr>
            <w:top w:val="none" w:sz="0" w:space="0" w:color="auto"/>
            <w:left w:val="none" w:sz="0" w:space="0" w:color="auto"/>
            <w:bottom w:val="none" w:sz="0" w:space="0" w:color="auto"/>
            <w:right w:val="none" w:sz="0" w:space="0" w:color="auto"/>
          </w:divBdr>
        </w:div>
        <w:div w:id="2122874831">
          <w:marLeft w:val="1166"/>
          <w:marRight w:val="0"/>
          <w:marTop w:val="100"/>
          <w:marBottom w:val="0"/>
          <w:divBdr>
            <w:top w:val="none" w:sz="0" w:space="0" w:color="auto"/>
            <w:left w:val="none" w:sz="0" w:space="0" w:color="auto"/>
            <w:bottom w:val="none" w:sz="0" w:space="0" w:color="auto"/>
            <w:right w:val="none" w:sz="0" w:space="0" w:color="auto"/>
          </w:divBdr>
        </w:div>
      </w:divsChild>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6896450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97170">
          <w:marLeft w:val="1166"/>
          <w:marRight w:val="0"/>
          <w:marTop w:val="100"/>
          <w:marBottom w:val="0"/>
          <w:divBdr>
            <w:top w:val="none" w:sz="0" w:space="0" w:color="auto"/>
            <w:left w:val="none" w:sz="0" w:space="0" w:color="auto"/>
            <w:bottom w:val="none" w:sz="0" w:space="0" w:color="auto"/>
            <w:right w:val="none" w:sz="0" w:space="0" w:color="auto"/>
          </w:divBdr>
        </w:div>
        <w:div w:id="136411486">
          <w:marLeft w:val="547"/>
          <w:marRight w:val="0"/>
          <w:marTop w:val="12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931356">
          <w:marLeft w:val="1714"/>
          <w:marRight w:val="0"/>
          <w:marTop w:val="6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2376">
      <w:bodyDiv w:val="1"/>
      <w:marLeft w:val="0"/>
      <w:marRight w:val="0"/>
      <w:marTop w:val="0"/>
      <w:marBottom w:val="0"/>
      <w:divBdr>
        <w:top w:val="none" w:sz="0" w:space="0" w:color="auto"/>
        <w:left w:val="none" w:sz="0" w:space="0" w:color="auto"/>
        <w:bottom w:val="none" w:sz="0" w:space="0" w:color="auto"/>
        <w:right w:val="none" w:sz="0" w:space="0" w:color="auto"/>
      </w:divBdr>
      <w:divsChild>
        <w:div w:id="672875595">
          <w:marLeft w:val="547"/>
          <w:marRight w:val="0"/>
          <w:marTop w:val="96"/>
          <w:marBottom w:val="0"/>
          <w:divBdr>
            <w:top w:val="none" w:sz="0" w:space="0" w:color="auto"/>
            <w:left w:val="none" w:sz="0" w:space="0" w:color="auto"/>
            <w:bottom w:val="none" w:sz="0" w:space="0" w:color="auto"/>
            <w:right w:val="none" w:sz="0" w:space="0" w:color="auto"/>
          </w:divBdr>
        </w:div>
        <w:div w:id="1240676632">
          <w:marLeft w:val="1166"/>
          <w:marRight w:val="0"/>
          <w:marTop w:val="0"/>
          <w:marBottom w:val="0"/>
          <w:divBdr>
            <w:top w:val="none" w:sz="0" w:space="0" w:color="auto"/>
            <w:left w:val="none" w:sz="0" w:space="0" w:color="auto"/>
            <w:bottom w:val="none" w:sz="0" w:space="0" w:color="auto"/>
            <w:right w:val="none" w:sz="0" w:space="0" w:color="auto"/>
          </w:divBdr>
        </w:div>
      </w:divsChild>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456071883">
          <w:marLeft w:val="1166"/>
          <w:marRight w:val="0"/>
          <w:marTop w:val="86"/>
          <w:marBottom w:val="0"/>
          <w:divBdr>
            <w:top w:val="none" w:sz="0" w:space="0" w:color="auto"/>
            <w:left w:val="none" w:sz="0" w:space="0" w:color="auto"/>
            <w:bottom w:val="none" w:sz="0" w:space="0" w:color="auto"/>
            <w:right w:val="none" w:sz="0" w:space="0" w:color="auto"/>
          </w:divBdr>
        </w:div>
        <w:div w:id="1240559654">
          <w:marLeft w:val="547"/>
          <w:marRight w:val="0"/>
          <w:marTop w:val="9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 w:id="1005783072">
          <w:marLeft w:val="547"/>
          <w:marRight w:val="0"/>
          <w:marTop w:val="96"/>
          <w:marBottom w:val="0"/>
          <w:divBdr>
            <w:top w:val="none" w:sz="0" w:space="0" w:color="auto"/>
            <w:left w:val="none" w:sz="0" w:space="0" w:color="auto"/>
            <w:bottom w:val="none" w:sz="0" w:space="0" w:color="auto"/>
            <w:right w:val="none" w:sz="0" w:space="0" w:color="auto"/>
          </w:divBdr>
        </w:div>
      </w:divsChild>
    </w:div>
    <w:div w:id="1841194981">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080524">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sChild>
    </w:div>
    <w:div w:id="1849559992">
      <w:bodyDiv w:val="1"/>
      <w:marLeft w:val="0"/>
      <w:marRight w:val="0"/>
      <w:marTop w:val="0"/>
      <w:marBottom w:val="0"/>
      <w:divBdr>
        <w:top w:val="none" w:sz="0" w:space="0" w:color="auto"/>
        <w:left w:val="none" w:sz="0" w:space="0" w:color="auto"/>
        <w:bottom w:val="none" w:sz="0" w:space="0" w:color="auto"/>
        <w:right w:val="none" w:sz="0" w:space="0" w:color="auto"/>
      </w:divBdr>
      <w:divsChild>
        <w:div w:id="830145819">
          <w:marLeft w:val="547"/>
          <w:marRight w:val="0"/>
          <w:marTop w:val="115"/>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4876874">
          <w:marLeft w:val="1714"/>
          <w:marRight w:val="0"/>
          <w:marTop w:val="77"/>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1377851223">
          <w:marLeft w:val="547"/>
          <w:marRight w:val="0"/>
          <w:marTop w:val="96"/>
          <w:marBottom w:val="0"/>
          <w:divBdr>
            <w:top w:val="none" w:sz="0" w:space="0" w:color="auto"/>
            <w:left w:val="none" w:sz="0" w:space="0" w:color="auto"/>
            <w:bottom w:val="none" w:sz="0" w:space="0" w:color="auto"/>
            <w:right w:val="none" w:sz="0" w:space="0" w:color="auto"/>
          </w:divBdr>
        </w:div>
      </w:divsChild>
    </w:div>
    <w:div w:id="1864588716">
      <w:bodyDiv w:val="1"/>
      <w:marLeft w:val="0"/>
      <w:marRight w:val="0"/>
      <w:marTop w:val="0"/>
      <w:marBottom w:val="0"/>
      <w:divBdr>
        <w:top w:val="none" w:sz="0" w:space="0" w:color="auto"/>
        <w:left w:val="none" w:sz="0" w:space="0" w:color="auto"/>
        <w:bottom w:val="none" w:sz="0" w:space="0" w:color="auto"/>
        <w:right w:val="none" w:sz="0" w:space="0" w:color="auto"/>
      </w:divBdr>
      <w:divsChild>
        <w:div w:id="1319698877">
          <w:marLeft w:val="547"/>
          <w:marRight w:val="0"/>
          <w:marTop w:val="115"/>
          <w:marBottom w:val="0"/>
          <w:divBdr>
            <w:top w:val="none" w:sz="0" w:space="0" w:color="auto"/>
            <w:left w:val="none" w:sz="0" w:space="0" w:color="auto"/>
            <w:bottom w:val="none" w:sz="0" w:space="0" w:color="auto"/>
            <w:right w:val="none" w:sz="0" w:space="0" w:color="auto"/>
          </w:divBdr>
        </w:div>
        <w:div w:id="1487280808">
          <w:marLeft w:val="1166"/>
          <w:marRight w:val="0"/>
          <w:marTop w:val="96"/>
          <w:marBottom w:val="0"/>
          <w:divBdr>
            <w:top w:val="none" w:sz="0" w:space="0" w:color="auto"/>
            <w:left w:val="none" w:sz="0" w:space="0" w:color="auto"/>
            <w:bottom w:val="none" w:sz="0" w:space="0" w:color="auto"/>
            <w:right w:val="none" w:sz="0" w:space="0" w:color="auto"/>
          </w:divBdr>
        </w:div>
        <w:div w:id="1534490725">
          <w:marLeft w:val="1714"/>
          <w:marRight w:val="0"/>
          <w:marTop w:val="86"/>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71844679">
      <w:bodyDiv w:val="1"/>
      <w:marLeft w:val="0"/>
      <w:marRight w:val="0"/>
      <w:marTop w:val="0"/>
      <w:marBottom w:val="0"/>
      <w:divBdr>
        <w:top w:val="none" w:sz="0" w:space="0" w:color="auto"/>
        <w:left w:val="none" w:sz="0" w:space="0" w:color="auto"/>
        <w:bottom w:val="none" w:sz="0" w:space="0" w:color="auto"/>
        <w:right w:val="none" w:sz="0" w:space="0" w:color="auto"/>
      </w:divBdr>
    </w:div>
    <w:div w:id="1873150068">
      <w:bodyDiv w:val="1"/>
      <w:marLeft w:val="0"/>
      <w:marRight w:val="0"/>
      <w:marTop w:val="0"/>
      <w:marBottom w:val="0"/>
      <w:divBdr>
        <w:top w:val="none" w:sz="0" w:space="0" w:color="auto"/>
        <w:left w:val="none" w:sz="0" w:space="0" w:color="auto"/>
        <w:bottom w:val="none" w:sz="0" w:space="0" w:color="auto"/>
        <w:right w:val="none" w:sz="0" w:space="0" w:color="auto"/>
      </w:divBdr>
    </w:div>
    <w:div w:id="1880509341">
      <w:bodyDiv w:val="1"/>
      <w:marLeft w:val="0"/>
      <w:marRight w:val="0"/>
      <w:marTop w:val="0"/>
      <w:marBottom w:val="0"/>
      <w:divBdr>
        <w:top w:val="none" w:sz="0" w:space="0" w:color="auto"/>
        <w:left w:val="none" w:sz="0" w:space="0" w:color="auto"/>
        <w:bottom w:val="none" w:sz="0" w:space="0" w:color="auto"/>
        <w:right w:val="none" w:sz="0" w:space="0" w:color="auto"/>
      </w:divBdr>
      <w:divsChild>
        <w:div w:id="643120802">
          <w:marLeft w:val="994"/>
          <w:marRight w:val="0"/>
          <w:marTop w:val="100"/>
          <w:marBottom w:val="0"/>
          <w:divBdr>
            <w:top w:val="none" w:sz="0" w:space="0" w:color="auto"/>
            <w:left w:val="none" w:sz="0" w:space="0" w:color="auto"/>
            <w:bottom w:val="none" w:sz="0" w:space="0" w:color="auto"/>
            <w:right w:val="none" w:sz="0" w:space="0" w:color="auto"/>
          </w:divBdr>
        </w:div>
        <w:div w:id="474881806">
          <w:marLeft w:val="994"/>
          <w:marRight w:val="0"/>
          <w:marTop w:val="100"/>
          <w:marBottom w:val="0"/>
          <w:divBdr>
            <w:top w:val="none" w:sz="0" w:space="0" w:color="auto"/>
            <w:left w:val="none" w:sz="0" w:space="0" w:color="auto"/>
            <w:bottom w:val="none" w:sz="0" w:space="0" w:color="auto"/>
            <w:right w:val="none" w:sz="0" w:space="0" w:color="auto"/>
          </w:divBdr>
        </w:div>
        <w:div w:id="1970235562">
          <w:marLeft w:val="994"/>
          <w:marRight w:val="0"/>
          <w:marTop w:val="100"/>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3512760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132014671">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558054010">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186946955">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1501266">
      <w:bodyDiv w:val="1"/>
      <w:marLeft w:val="0"/>
      <w:marRight w:val="0"/>
      <w:marTop w:val="0"/>
      <w:marBottom w:val="0"/>
      <w:divBdr>
        <w:top w:val="none" w:sz="0" w:space="0" w:color="auto"/>
        <w:left w:val="none" w:sz="0" w:space="0" w:color="auto"/>
        <w:bottom w:val="none" w:sz="0" w:space="0" w:color="auto"/>
        <w:right w:val="none" w:sz="0" w:space="0" w:color="auto"/>
      </w:divBdr>
    </w:div>
    <w:div w:id="1892308869">
      <w:bodyDiv w:val="1"/>
      <w:marLeft w:val="0"/>
      <w:marRight w:val="0"/>
      <w:marTop w:val="0"/>
      <w:marBottom w:val="0"/>
      <w:divBdr>
        <w:top w:val="none" w:sz="0" w:space="0" w:color="auto"/>
        <w:left w:val="none" w:sz="0" w:space="0" w:color="auto"/>
        <w:bottom w:val="none" w:sz="0" w:space="0" w:color="auto"/>
        <w:right w:val="none" w:sz="0" w:space="0" w:color="auto"/>
      </w:divBdr>
      <w:divsChild>
        <w:div w:id="1077749427">
          <w:marLeft w:val="547"/>
          <w:marRight w:val="0"/>
          <w:marTop w:val="115"/>
          <w:marBottom w:val="0"/>
          <w:divBdr>
            <w:top w:val="none" w:sz="0" w:space="0" w:color="auto"/>
            <w:left w:val="none" w:sz="0" w:space="0" w:color="auto"/>
            <w:bottom w:val="none" w:sz="0" w:space="0" w:color="auto"/>
            <w:right w:val="none" w:sz="0" w:space="0" w:color="auto"/>
          </w:divBdr>
        </w:div>
        <w:div w:id="1387755642">
          <w:marLeft w:val="1166"/>
          <w:marRight w:val="0"/>
          <w:marTop w:val="96"/>
          <w:marBottom w:val="0"/>
          <w:divBdr>
            <w:top w:val="none" w:sz="0" w:space="0" w:color="auto"/>
            <w:left w:val="none" w:sz="0" w:space="0" w:color="auto"/>
            <w:bottom w:val="none" w:sz="0" w:space="0" w:color="auto"/>
            <w:right w:val="none" w:sz="0" w:space="0" w:color="auto"/>
          </w:divBdr>
        </w:div>
        <w:div w:id="489373380">
          <w:marLeft w:val="1714"/>
          <w:marRight w:val="0"/>
          <w:marTop w:val="86"/>
          <w:marBottom w:val="0"/>
          <w:divBdr>
            <w:top w:val="none" w:sz="0" w:space="0" w:color="auto"/>
            <w:left w:val="none" w:sz="0" w:space="0" w:color="auto"/>
            <w:bottom w:val="none" w:sz="0" w:space="0" w:color="auto"/>
            <w:right w:val="none" w:sz="0" w:space="0" w:color="auto"/>
          </w:divBdr>
        </w:div>
        <w:div w:id="1840732790">
          <w:marLeft w:val="1714"/>
          <w:marRight w:val="0"/>
          <w:marTop w:val="86"/>
          <w:marBottom w:val="0"/>
          <w:divBdr>
            <w:top w:val="none" w:sz="0" w:space="0" w:color="auto"/>
            <w:left w:val="none" w:sz="0" w:space="0" w:color="auto"/>
            <w:bottom w:val="none" w:sz="0" w:space="0" w:color="auto"/>
            <w:right w:val="none" w:sz="0" w:space="0" w:color="auto"/>
          </w:divBdr>
        </w:div>
      </w:divsChild>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5314665">
      <w:bodyDiv w:val="1"/>
      <w:marLeft w:val="0"/>
      <w:marRight w:val="0"/>
      <w:marTop w:val="0"/>
      <w:marBottom w:val="0"/>
      <w:divBdr>
        <w:top w:val="none" w:sz="0" w:space="0" w:color="auto"/>
        <w:left w:val="none" w:sz="0" w:space="0" w:color="auto"/>
        <w:bottom w:val="none" w:sz="0" w:space="0" w:color="auto"/>
        <w:right w:val="none" w:sz="0" w:space="0" w:color="auto"/>
      </w:divBdr>
      <w:divsChild>
        <w:div w:id="1733968627">
          <w:marLeft w:val="547"/>
          <w:marRight w:val="0"/>
          <w:marTop w:val="120"/>
          <w:marBottom w:val="0"/>
          <w:divBdr>
            <w:top w:val="none" w:sz="0" w:space="0" w:color="auto"/>
            <w:left w:val="none" w:sz="0" w:space="0" w:color="auto"/>
            <w:bottom w:val="none" w:sz="0" w:space="0" w:color="auto"/>
            <w:right w:val="none" w:sz="0" w:space="0" w:color="auto"/>
          </w:divBdr>
        </w:div>
        <w:div w:id="1660108277">
          <w:marLeft w:val="547"/>
          <w:marRight w:val="0"/>
          <w:marTop w:val="120"/>
          <w:marBottom w:val="0"/>
          <w:divBdr>
            <w:top w:val="none" w:sz="0" w:space="0" w:color="auto"/>
            <w:left w:val="none" w:sz="0" w:space="0" w:color="auto"/>
            <w:bottom w:val="none" w:sz="0" w:space="0" w:color="auto"/>
            <w:right w:val="none" w:sz="0" w:space="0" w:color="auto"/>
          </w:divBdr>
        </w:div>
      </w:divsChild>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279188020">
          <w:marLeft w:val="1166"/>
          <w:marRight w:val="0"/>
          <w:marTop w:val="72"/>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1910263053">
          <w:marLeft w:val="547"/>
          <w:marRight w:val="0"/>
          <w:marTop w:val="8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0001206">
      <w:bodyDiv w:val="1"/>
      <w:marLeft w:val="0"/>
      <w:marRight w:val="0"/>
      <w:marTop w:val="0"/>
      <w:marBottom w:val="0"/>
      <w:divBdr>
        <w:top w:val="none" w:sz="0" w:space="0" w:color="auto"/>
        <w:left w:val="none" w:sz="0" w:space="0" w:color="auto"/>
        <w:bottom w:val="none" w:sz="0" w:space="0" w:color="auto"/>
        <w:right w:val="none" w:sz="0" w:space="0" w:color="auto"/>
      </w:divBdr>
      <w:divsChild>
        <w:div w:id="2092192641">
          <w:marLeft w:val="720"/>
          <w:marRight w:val="0"/>
          <w:marTop w:val="120"/>
          <w:marBottom w:val="0"/>
          <w:divBdr>
            <w:top w:val="none" w:sz="0" w:space="0" w:color="auto"/>
            <w:left w:val="none" w:sz="0" w:space="0" w:color="auto"/>
            <w:bottom w:val="none" w:sz="0" w:space="0" w:color="auto"/>
            <w:right w:val="none" w:sz="0" w:space="0" w:color="auto"/>
          </w:divBdr>
        </w:div>
        <w:div w:id="879980581">
          <w:marLeft w:val="1627"/>
          <w:marRight w:val="0"/>
          <w:marTop w:val="100"/>
          <w:marBottom w:val="0"/>
          <w:divBdr>
            <w:top w:val="none" w:sz="0" w:space="0" w:color="auto"/>
            <w:left w:val="none" w:sz="0" w:space="0" w:color="auto"/>
            <w:bottom w:val="none" w:sz="0" w:space="0" w:color="auto"/>
            <w:right w:val="none" w:sz="0" w:space="0" w:color="auto"/>
          </w:divBdr>
        </w:div>
        <w:div w:id="2044598627">
          <w:marLeft w:val="1627"/>
          <w:marRight w:val="0"/>
          <w:marTop w:val="100"/>
          <w:marBottom w:val="0"/>
          <w:divBdr>
            <w:top w:val="none" w:sz="0" w:space="0" w:color="auto"/>
            <w:left w:val="none" w:sz="0" w:space="0" w:color="auto"/>
            <w:bottom w:val="none" w:sz="0" w:space="0" w:color="auto"/>
            <w:right w:val="none" w:sz="0" w:space="0" w:color="auto"/>
          </w:divBdr>
        </w:div>
      </w:divsChild>
    </w:div>
    <w:div w:id="1911109346">
      <w:bodyDiv w:val="1"/>
      <w:marLeft w:val="0"/>
      <w:marRight w:val="0"/>
      <w:marTop w:val="0"/>
      <w:marBottom w:val="0"/>
      <w:divBdr>
        <w:top w:val="none" w:sz="0" w:space="0" w:color="auto"/>
        <w:left w:val="none" w:sz="0" w:space="0" w:color="auto"/>
        <w:bottom w:val="none" w:sz="0" w:space="0" w:color="auto"/>
        <w:right w:val="none" w:sz="0" w:space="0" w:color="auto"/>
      </w:divBdr>
      <w:divsChild>
        <w:div w:id="898131418">
          <w:marLeft w:val="547"/>
          <w:marRight w:val="0"/>
          <w:marTop w:val="120"/>
          <w:marBottom w:val="0"/>
          <w:divBdr>
            <w:top w:val="none" w:sz="0" w:space="0" w:color="auto"/>
            <w:left w:val="none" w:sz="0" w:space="0" w:color="auto"/>
            <w:bottom w:val="none" w:sz="0" w:space="0" w:color="auto"/>
            <w:right w:val="none" w:sz="0" w:space="0" w:color="auto"/>
          </w:divBdr>
        </w:div>
        <w:div w:id="378940135">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79109202">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1668558778">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sChild>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sChild>
        <w:div w:id="583421804">
          <w:marLeft w:val="274"/>
          <w:marRight w:val="0"/>
          <w:marTop w:val="0"/>
          <w:marBottom w:val="0"/>
          <w:divBdr>
            <w:top w:val="none" w:sz="0" w:space="0" w:color="auto"/>
            <w:left w:val="none" w:sz="0" w:space="0" w:color="auto"/>
            <w:bottom w:val="none" w:sz="0" w:space="0" w:color="auto"/>
            <w:right w:val="none" w:sz="0" w:space="0" w:color="auto"/>
          </w:divBdr>
        </w:div>
      </w:divsChild>
    </w:div>
    <w:div w:id="1937593419">
      <w:bodyDiv w:val="1"/>
      <w:marLeft w:val="0"/>
      <w:marRight w:val="0"/>
      <w:marTop w:val="0"/>
      <w:marBottom w:val="0"/>
      <w:divBdr>
        <w:top w:val="none" w:sz="0" w:space="0" w:color="auto"/>
        <w:left w:val="none" w:sz="0" w:space="0" w:color="auto"/>
        <w:bottom w:val="none" w:sz="0" w:space="0" w:color="auto"/>
        <w:right w:val="none" w:sz="0" w:space="0" w:color="auto"/>
      </w:divBdr>
      <w:divsChild>
        <w:div w:id="35468758">
          <w:marLeft w:val="547"/>
          <w:marRight w:val="0"/>
          <w:marTop w:val="115"/>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3952785">
      <w:bodyDiv w:val="1"/>
      <w:marLeft w:val="0"/>
      <w:marRight w:val="0"/>
      <w:marTop w:val="0"/>
      <w:marBottom w:val="0"/>
      <w:divBdr>
        <w:top w:val="none" w:sz="0" w:space="0" w:color="auto"/>
        <w:left w:val="none" w:sz="0" w:space="0" w:color="auto"/>
        <w:bottom w:val="none" w:sz="0" w:space="0" w:color="auto"/>
        <w:right w:val="none" w:sz="0" w:space="0" w:color="auto"/>
      </w:divBdr>
      <w:divsChild>
        <w:div w:id="1204441321">
          <w:marLeft w:val="547"/>
          <w:marRight w:val="0"/>
          <w:marTop w:val="115"/>
          <w:marBottom w:val="0"/>
          <w:divBdr>
            <w:top w:val="none" w:sz="0" w:space="0" w:color="auto"/>
            <w:left w:val="none" w:sz="0" w:space="0" w:color="auto"/>
            <w:bottom w:val="none" w:sz="0" w:space="0" w:color="auto"/>
            <w:right w:val="none" w:sz="0" w:space="0" w:color="auto"/>
          </w:divBdr>
        </w:div>
        <w:div w:id="505753903">
          <w:marLeft w:val="1166"/>
          <w:marRight w:val="0"/>
          <w:marTop w:val="96"/>
          <w:marBottom w:val="0"/>
          <w:divBdr>
            <w:top w:val="none" w:sz="0" w:space="0" w:color="auto"/>
            <w:left w:val="none" w:sz="0" w:space="0" w:color="auto"/>
            <w:bottom w:val="none" w:sz="0" w:space="0" w:color="auto"/>
            <w:right w:val="none" w:sz="0" w:space="0" w:color="auto"/>
          </w:divBdr>
        </w:div>
      </w:divsChild>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1530414854">
          <w:marLeft w:val="547"/>
          <w:marRight w:val="0"/>
          <w:marTop w:val="115"/>
          <w:marBottom w:val="0"/>
          <w:divBdr>
            <w:top w:val="none" w:sz="0" w:space="0" w:color="auto"/>
            <w:left w:val="none" w:sz="0" w:space="0" w:color="auto"/>
            <w:bottom w:val="none" w:sz="0" w:space="0" w:color="auto"/>
            <w:right w:val="none" w:sz="0" w:space="0" w:color="auto"/>
          </w:divBdr>
        </w:div>
      </w:divsChild>
    </w:div>
    <w:div w:id="1950308728">
      <w:bodyDiv w:val="1"/>
      <w:marLeft w:val="0"/>
      <w:marRight w:val="0"/>
      <w:marTop w:val="0"/>
      <w:marBottom w:val="0"/>
      <w:divBdr>
        <w:top w:val="none" w:sz="0" w:space="0" w:color="auto"/>
        <w:left w:val="none" w:sz="0" w:space="0" w:color="auto"/>
        <w:bottom w:val="none" w:sz="0" w:space="0" w:color="auto"/>
        <w:right w:val="none" w:sz="0" w:space="0" w:color="auto"/>
      </w:divBdr>
      <w:divsChild>
        <w:div w:id="2047021426">
          <w:marLeft w:val="547"/>
          <w:marRight w:val="0"/>
          <w:marTop w:val="86"/>
          <w:marBottom w:val="0"/>
          <w:divBdr>
            <w:top w:val="none" w:sz="0" w:space="0" w:color="auto"/>
            <w:left w:val="none" w:sz="0" w:space="0" w:color="auto"/>
            <w:bottom w:val="none" w:sz="0" w:space="0" w:color="auto"/>
            <w:right w:val="none" w:sz="0" w:space="0" w:color="auto"/>
          </w:divBdr>
        </w:div>
        <w:div w:id="1264607350">
          <w:marLeft w:val="547"/>
          <w:marRight w:val="0"/>
          <w:marTop w:val="86"/>
          <w:marBottom w:val="0"/>
          <w:divBdr>
            <w:top w:val="none" w:sz="0" w:space="0" w:color="auto"/>
            <w:left w:val="none" w:sz="0" w:space="0" w:color="auto"/>
            <w:bottom w:val="none" w:sz="0" w:space="0" w:color="auto"/>
            <w:right w:val="none" w:sz="0" w:space="0" w:color="auto"/>
          </w:divBdr>
        </w:div>
        <w:div w:id="1827471658">
          <w:marLeft w:val="547"/>
          <w:marRight w:val="0"/>
          <w:marTop w:val="86"/>
          <w:marBottom w:val="0"/>
          <w:divBdr>
            <w:top w:val="none" w:sz="0" w:space="0" w:color="auto"/>
            <w:left w:val="none" w:sz="0" w:space="0" w:color="auto"/>
            <w:bottom w:val="none" w:sz="0" w:space="0" w:color="auto"/>
            <w:right w:val="none" w:sz="0" w:space="0" w:color="auto"/>
          </w:divBdr>
        </w:div>
        <w:div w:id="209002768">
          <w:marLeft w:val="1166"/>
          <w:marRight w:val="0"/>
          <w:marTop w:val="67"/>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57983512">
      <w:bodyDiv w:val="1"/>
      <w:marLeft w:val="0"/>
      <w:marRight w:val="0"/>
      <w:marTop w:val="0"/>
      <w:marBottom w:val="0"/>
      <w:divBdr>
        <w:top w:val="none" w:sz="0" w:space="0" w:color="auto"/>
        <w:left w:val="none" w:sz="0" w:space="0" w:color="auto"/>
        <w:bottom w:val="none" w:sz="0" w:space="0" w:color="auto"/>
        <w:right w:val="none" w:sz="0" w:space="0" w:color="auto"/>
      </w:divBdr>
      <w:divsChild>
        <w:div w:id="2126727793">
          <w:marLeft w:val="547"/>
          <w:marRight w:val="0"/>
          <w:marTop w:val="96"/>
          <w:marBottom w:val="0"/>
          <w:divBdr>
            <w:top w:val="none" w:sz="0" w:space="0" w:color="auto"/>
            <w:left w:val="none" w:sz="0" w:space="0" w:color="auto"/>
            <w:bottom w:val="none" w:sz="0" w:space="0" w:color="auto"/>
            <w:right w:val="none" w:sz="0" w:space="0" w:color="auto"/>
          </w:divBdr>
        </w:div>
        <w:div w:id="1621450415">
          <w:marLeft w:val="1714"/>
          <w:marRight w:val="0"/>
          <w:marTop w:val="0"/>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614024517">
          <w:marLeft w:val="1166"/>
          <w:marRight w:val="0"/>
          <w:marTop w:val="0"/>
          <w:marBottom w:val="0"/>
          <w:divBdr>
            <w:top w:val="none" w:sz="0" w:space="0" w:color="auto"/>
            <w:left w:val="none" w:sz="0" w:space="0" w:color="auto"/>
            <w:bottom w:val="none" w:sz="0" w:space="0" w:color="auto"/>
            <w:right w:val="none" w:sz="0" w:space="0" w:color="auto"/>
          </w:divBdr>
        </w:div>
        <w:div w:id="1852644804">
          <w:marLeft w:val="547"/>
          <w:marRight w:val="0"/>
          <w:marTop w:val="12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5239">
      <w:bodyDiv w:val="1"/>
      <w:marLeft w:val="0"/>
      <w:marRight w:val="0"/>
      <w:marTop w:val="0"/>
      <w:marBottom w:val="0"/>
      <w:divBdr>
        <w:top w:val="none" w:sz="0" w:space="0" w:color="auto"/>
        <w:left w:val="none" w:sz="0" w:space="0" w:color="auto"/>
        <w:bottom w:val="none" w:sz="0" w:space="0" w:color="auto"/>
        <w:right w:val="none" w:sz="0" w:space="0" w:color="auto"/>
      </w:divBdr>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216666463">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766147190">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sChild>
    </w:div>
    <w:div w:id="1984236562">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3872447">
      <w:bodyDiv w:val="1"/>
      <w:marLeft w:val="0"/>
      <w:marRight w:val="0"/>
      <w:marTop w:val="0"/>
      <w:marBottom w:val="0"/>
      <w:divBdr>
        <w:top w:val="none" w:sz="0" w:space="0" w:color="auto"/>
        <w:left w:val="none" w:sz="0" w:space="0" w:color="auto"/>
        <w:bottom w:val="none" w:sz="0" w:space="0" w:color="auto"/>
        <w:right w:val="none" w:sz="0" w:space="0" w:color="auto"/>
      </w:divBdr>
      <w:divsChild>
        <w:div w:id="1154834970">
          <w:marLeft w:val="547"/>
          <w:marRight w:val="0"/>
          <w:marTop w:val="120"/>
          <w:marBottom w:val="0"/>
          <w:divBdr>
            <w:top w:val="none" w:sz="0" w:space="0" w:color="auto"/>
            <w:left w:val="none" w:sz="0" w:space="0" w:color="auto"/>
            <w:bottom w:val="none" w:sz="0" w:space="0" w:color="auto"/>
            <w:right w:val="none" w:sz="0" w:space="0" w:color="auto"/>
          </w:divBdr>
        </w:div>
        <w:div w:id="777875473">
          <w:marLeft w:val="547"/>
          <w:marRight w:val="0"/>
          <w:marTop w:val="120"/>
          <w:marBottom w:val="0"/>
          <w:divBdr>
            <w:top w:val="none" w:sz="0" w:space="0" w:color="auto"/>
            <w:left w:val="none" w:sz="0" w:space="0" w:color="auto"/>
            <w:bottom w:val="none" w:sz="0" w:space="0" w:color="auto"/>
            <w:right w:val="none" w:sz="0" w:space="0" w:color="auto"/>
          </w:divBdr>
        </w:div>
        <w:div w:id="909925252">
          <w:marLeft w:val="547"/>
          <w:marRight w:val="0"/>
          <w:marTop w:val="120"/>
          <w:marBottom w:val="0"/>
          <w:divBdr>
            <w:top w:val="none" w:sz="0" w:space="0" w:color="auto"/>
            <w:left w:val="none" w:sz="0" w:space="0" w:color="auto"/>
            <w:bottom w:val="none" w:sz="0" w:space="0" w:color="auto"/>
            <w:right w:val="none" w:sz="0" w:space="0" w:color="auto"/>
          </w:divBdr>
        </w:div>
        <w:div w:id="920145408">
          <w:marLeft w:val="547"/>
          <w:marRight w:val="0"/>
          <w:marTop w:val="120"/>
          <w:marBottom w:val="0"/>
          <w:divBdr>
            <w:top w:val="none" w:sz="0" w:space="0" w:color="auto"/>
            <w:left w:val="none" w:sz="0" w:space="0" w:color="auto"/>
            <w:bottom w:val="none" w:sz="0" w:space="0" w:color="auto"/>
            <w:right w:val="none" w:sz="0" w:space="0" w:color="auto"/>
          </w:divBdr>
        </w:div>
        <w:div w:id="281497372">
          <w:marLeft w:val="547"/>
          <w:marRight w:val="0"/>
          <w:marTop w:val="120"/>
          <w:marBottom w:val="0"/>
          <w:divBdr>
            <w:top w:val="none" w:sz="0" w:space="0" w:color="auto"/>
            <w:left w:val="none" w:sz="0" w:space="0" w:color="auto"/>
            <w:bottom w:val="none" w:sz="0" w:space="0" w:color="auto"/>
            <w:right w:val="none" w:sz="0" w:space="0" w:color="auto"/>
          </w:divBdr>
        </w:div>
      </w:divsChild>
    </w:div>
    <w:div w:id="1994485990">
      <w:bodyDiv w:val="1"/>
      <w:marLeft w:val="0"/>
      <w:marRight w:val="0"/>
      <w:marTop w:val="0"/>
      <w:marBottom w:val="0"/>
      <w:divBdr>
        <w:top w:val="none" w:sz="0" w:space="0" w:color="auto"/>
        <w:left w:val="none" w:sz="0" w:space="0" w:color="auto"/>
        <w:bottom w:val="none" w:sz="0" w:space="0" w:color="auto"/>
        <w:right w:val="none" w:sz="0" w:space="0" w:color="auto"/>
      </w:divBdr>
      <w:divsChild>
        <w:div w:id="31660270">
          <w:marLeft w:val="547"/>
          <w:marRight w:val="0"/>
          <w:marTop w:val="115"/>
          <w:marBottom w:val="0"/>
          <w:divBdr>
            <w:top w:val="none" w:sz="0" w:space="0" w:color="auto"/>
            <w:left w:val="none" w:sz="0" w:space="0" w:color="auto"/>
            <w:bottom w:val="none" w:sz="0" w:space="0" w:color="auto"/>
            <w:right w:val="none" w:sz="0" w:space="0" w:color="auto"/>
          </w:divBdr>
        </w:div>
        <w:div w:id="1422290612">
          <w:marLeft w:val="1166"/>
          <w:marRight w:val="0"/>
          <w:marTop w:val="96"/>
          <w:marBottom w:val="0"/>
          <w:divBdr>
            <w:top w:val="none" w:sz="0" w:space="0" w:color="auto"/>
            <w:left w:val="none" w:sz="0" w:space="0" w:color="auto"/>
            <w:bottom w:val="none" w:sz="0" w:space="0" w:color="auto"/>
            <w:right w:val="none" w:sz="0" w:space="0" w:color="auto"/>
          </w:divBdr>
        </w:div>
        <w:div w:id="1919172612">
          <w:marLeft w:val="1714"/>
          <w:marRight w:val="0"/>
          <w:marTop w:val="86"/>
          <w:marBottom w:val="0"/>
          <w:divBdr>
            <w:top w:val="none" w:sz="0" w:space="0" w:color="auto"/>
            <w:left w:val="none" w:sz="0" w:space="0" w:color="auto"/>
            <w:bottom w:val="none" w:sz="0" w:space="0" w:color="auto"/>
            <w:right w:val="none" w:sz="0" w:space="0" w:color="auto"/>
          </w:divBdr>
        </w:div>
      </w:divsChild>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28519354">
          <w:marLeft w:val="1166"/>
          <w:marRight w:val="0"/>
          <w:marTop w:val="86"/>
          <w:marBottom w:val="0"/>
          <w:divBdr>
            <w:top w:val="none" w:sz="0" w:space="0" w:color="auto"/>
            <w:left w:val="none" w:sz="0" w:space="0" w:color="auto"/>
            <w:bottom w:val="none" w:sz="0" w:space="0" w:color="auto"/>
            <w:right w:val="none" w:sz="0" w:space="0" w:color="auto"/>
          </w:divBdr>
        </w:div>
        <w:div w:id="1927879672">
          <w:marLeft w:val="547"/>
          <w:marRight w:val="0"/>
          <w:marTop w:val="9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152993400">
          <w:marLeft w:val="1166"/>
          <w:marRight w:val="0"/>
          <w:marTop w:val="100"/>
          <w:marBottom w:val="0"/>
          <w:divBdr>
            <w:top w:val="none" w:sz="0" w:space="0" w:color="auto"/>
            <w:left w:val="none" w:sz="0" w:space="0" w:color="auto"/>
            <w:bottom w:val="none" w:sz="0" w:space="0" w:color="auto"/>
            <w:right w:val="none" w:sz="0" w:space="0" w:color="auto"/>
          </w:divBdr>
        </w:div>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3467274">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15650244">
      <w:bodyDiv w:val="1"/>
      <w:marLeft w:val="0"/>
      <w:marRight w:val="0"/>
      <w:marTop w:val="0"/>
      <w:marBottom w:val="0"/>
      <w:divBdr>
        <w:top w:val="none" w:sz="0" w:space="0" w:color="auto"/>
        <w:left w:val="none" w:sz="0" w:space="0" w:color="auto"/>
        <w:bottom w:val="none" w:sz="0" w:space="0" w:color="auto"/>
        <w:right w:val="none" w:sz="0" w:space="0" w:color="auto"/>
      </w:divBdr>
      <w:divsChild>
        <w:div w:id="1232037825">
          <w:marLeft w:val="547"/>
          <w:marRight w:val="0"/>
          <w:marTop w:val="120"/>
          <w:marBottom w:val="0"/>
          <w:divBdr>
            <w:top w:val="none" w:sz="0" w:space="0" w:color="auto"/>
            <w:left w:val="none" w:sz="0" w:space="0" w:color="auto"/>
            <w:bottom w:val="none" w:sz="0" w:space="0" w:color="auto"/>
            <w:right w:val="none" w:sz="0" w:space="0" w:color="auto"/>
          </w:divBdr>
        </w:div>
      </w:divsChild>
    </w:div>
    <w:div w:id="2016880721">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805388624">
          <w:marLeft w:val="1166"/>
          <w:marRight w:val="0"/>
          <w:marTop w:val="96"/>
          <w:marBottom w:val="0"/>
          <w:divBdr>
            <w:top w:val="none" w:sz="0" w:space="0" w:color="auto"/>
            <w:left w:val="none" w:sz="0" w:space="0" w:color="auto"/>
            <w:bottom w:val="none" w:sz="0" w:space="0" w:color="auto"/>
            <w:right w:val="none" w:sz="0" w:space="0" w:color="auto"/>
          </w:divBdr>
        </w:div>
        <w:div w:id="1985770539">
          <w:marLeft w:val="547"/>
          <w:marRight w:val="0"/>
          <w:marTop w:val="115"/>
          <w:marBottom w:val="0"/>
          <w:divBdr>
            <w:top w:val="none" w:sz="0" w:space="0" w:color="auto"/>
            <w:left w:val="none" w:sz="0" w:space="0" w:color="auto"/>
            <w:bottom w:val="none" w:sz="0" w:space="0" w:color="auto"/>
            <w:right w:val="none" w:sz="0" w:space="0" w:color="auto"/>
          </w:divBdr>
        </w:div>
      </w:divsChild>
    </w:div>
    <w:div w:id="2027099136">
      <w:bodyDiv w:val="1"/>
      <w:marLeft w:val="0"/>
      <w:marRight w:val="0"/>
      <w:marTop w:val="0"/>
      <w:marBottom w:val="0"/>
      <w:divBdr>
        <w:top w:val="none" w:sz="0" w:space="0" w:color="auto"/>
        <w:left w:val="none" w:sz="0" w:space="0" w:color="auto"/>
        <w:bottom w:val="none" w:sz="0" w:space="0" w:color="auto"/>
        <w:right w:val="none" w:sz="0" w:space="0" w:color="auto"/>
      </w:divBdr>
      <w:divsChild>
        <w:div w:id="1172405303">
          <w:marLeft w:val="547"/>
          <w:marRight w:val="0"/>
          <w:marTop w:val="0"/>
          <w:marBottom w:val="0"/>
          <w:divBdr>
            <w:top w:val="none" w:sz="0" w:space="0" w:color="auto"/>
            <w:left w:val="none" w:sz="0" w:space="0" w:color="auto"/>
            <w:bottom w:val="none" w:sz="0" w:space="0" w:color="auto"/>
            <w:right w:val="none" w:sz="0" w:space="0" w:color="auto"/>
          </w:divBdr>
        </w:div>
        <w:div w:id="1181701337">
          <w:marLeft w:val="1166"/>
          <w:marRight w:val="0"/>
          <w:marTop w:val="0"/>
          <w:marBottom w:val="0"/>
          <w:divBdr>
            <w:top w:val="none" w:sz="0" w:space="0" w:color="auto"/>
            <w:left w:val="none" w:sz="0" w:space="0" w:color="auto"/>
            <w:bottom w:val="none" w:sz="0" w:space="0" w:color="auto"/>
            <w:right w:val="none" w:sz="0" w:space="0" w:color="auto"/>
          </w:divBdr>
        </w:div>
        <w:div w:id="1873609101">
          <w:marLeft w:val="1714"/>
          <w:marRight w:val="0"/>
          <w:marTop w:val="0"/>
          <w:marBottom w:val="0"/>
          <w:divBdr>
            <w:top w:val="none" w:sz="0" w:space="0" w:color="auto"/>
            <w:left w:val="none" w:sz="0" w:space="0" w:color="auto"/>
            <w:bottom w:val="none" w:sz="0" w:space="0" w:color="auto"/>
            <w:right w:val="none" w:sz="0" w:space="0" w:color="auto"/>
          </w:divBdr>
        </w:div>
        <w:div w:id="2107915738">
          <w:marLeft w:val="2246"/>
          <w:marRight w:val="0"/>
          <w:marTop w:val="0"/>
          <w:marBottom w:val="0"/>
          <w:divBdr>
            <w:top w:val="none" w:sz="0" w:space="0" w:color="auto"/>
            <w:left w:val="none" w:sz="0" w:space="0" w:color="auto"/>
            <w:bottom w:val="none" w:sz="0" w:space="0" w:color="auto"/>
            <w:right w:val="none" w:sz="0" w:space="0" w:color="auto"/>
          </w:divBdr>
        </w:div>
        <w:div w:id="1802379007">
          <w:marLeft w:val="1714"/>
          <w:marRight w:val="0"/>
          <w:marTop w:val="0"/>
          <w:marBottom w:val="0"/>
          <w:divBdr>
            <w:top w:val="none" w:sz="0" w:space="0" w:color="auto"/>
            <w:left w:val="none" w:sz="0" w:space="0" w:color="auto"/>
            <w:bottom w:val="none" w:sz="0" w:space="0" w:color="auto"/>
            <w:right w:val="none" w:sz="0" w:space="0" w:color="auto"/>
          </w:divBdr>
        </w:div>
        <w:div w:id="80569033">
          <w:marLeft w:val="2246"/>
          <w:marRight w:val="0"/>
          <w:marTop w:val="0"/>
          <w:marBottom w:val="0"/>
          <w:divBdr>
            <w:top w:val="none" w:sz="0" w:space="0" w:color="auto"/>
            <w:left w:val="none" w:sz="0" w:space="0" w:color="auto"/>
            <w:bottom w:val="none" w:sz="0" w:space="0" w:color="auto"/>
            <w:right w:val="none" w:sz="0" w:space="0" w:color="auto"/>
          </w:divBdr>
        </w:div>
        <w:div w:id="1871645186">
          <w:marLeft w:val="2246"/>
          <w:marRight w:val="0"/>
          <w:marTop w:val="0"/>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377972275">
          <w:marLeft w:val="1166"/>
          <w:marRight w:val="0"/>
          <w:marTop w:val="10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91354247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1067532377">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8938404">
      <w:bodyDiv w:val="1"/>
      <w:marLeft w:val="0"/>
      <w:marRight w:val="0"/>
      <w:marTop w:val="0"/>
      <w:marBottom w:val="0"/>
      <w:divBdr>
        <w:top w:val="none" w:sz="0" w:space="0" w:color="auto"/>
        <w:left w:val="none" w:sz="0" w:space="0" w:color="auto"/>
        <w:bottom w:val="none" w:sz="0" w:space="0" w:color="auto"/>
        <w:right w:val="none" w:sz="0" w:space="0" w:color="auto"/>
      </w:divBdr>
      <w:divsChild>
        <w:div w:id="674305839">
          <w:marLeft w:val="547"/>
          <w:marRight w:val="0"/>
          <w:marTop w:val="120"/>
          <w:marBottom w:val="0"/>
          <w:divBdr>
            <w:top w:val="none" w:sz="0" w:space="0" w:color="auto"/>
            <w:left w:val="none" w:sz="0" w:space="0" w:color="auto"/>
            <w:bottom w:val="none" w:sz="0" w:space="0" w:color="auto"/>
            <w:right w:val="none" w:sz="0" w:space="0" w:color="auto"/>
          </w:divBdr>
        </w:div>
        <w:div w:id="327488361">
          <w:marLeft w:val="1166"/>
          <w:marRight w:val="0"/>
          <w:marTop w:val="100"/>
          <w:marBottom w:val="0"/>
          <w:divBdr>
            <w:top w:val="none" w:sz="0" w:space="0" w:color="auto"/>
            <w:left w:val="none" w:sz="0" w:space="0" w:color="auto"/>
            <w:bottom w:val="none" w:sz="0" w:space="0" w:color="auto"/>
            <w:right w:val="none" w:sz="0" w:space="0" w:color="auto"/>
          </w:divBdr>
        </w:div>
        <w:div w:id="268780875">
          <w:marLeft w:val="1166"/>
          <w:marRight w:val="0"/>
          <w:marTop w:val="100"/>
          <w:marBottom w:val="0"/>
          <w:divBdr>
            <w:top w:val="none" w:sz="0" w:space="0" w:color="auto"/>
            <w:left w:val="none" w:sz="0" w:space="0" w:color="auto"/>
            <w:bottom w:val="none" w:sz="0" w:space="0" w:color="auto"/>
            <w:right w:val="none" w:sz="0" w:space="0" w:color="auto"/>
          </w:divBdr>
        </w:div>
        <w:div w:id="2118870707">
          <w:marLeft w:val="1166"/>
          <w:marRight w:val="0"/>
          <w:marTop w:val="100"/>
          <w:marBottom w:val="0"/>
          <w:divBdr>
            <w:top w:val="none" w:sz="0" w:space="0" w:color="auto"/>
            <w:left w:val="none" w:sz="0" w:space="0" w:color="auto"/>
            <w:bottom w:val="none" w:sz="0" w:space="0" w:color="auto"/>
            <w:right w:val="none" w:sz="0" w:space="0" w:color="auto"/>
          </w:divBdr>
        </w:div>
        <w:div w:id="882788604">
          <w:marLeft w:val="1166"/>
          <w:marRight w:val="0"/>
          <w:marTop w:val="100"/>
          <w:marBottom w:val="0"/>
          <w:divBdr>
            <w:top w:val="none" w:sz="0" w:space="0" w:color="auto"/>
            <w:left w:val="none" w:sz="0" w:space="0" w:color="auto"/>
            <w:bottom w:val="none" w:sz="0" w:space="0" w:color="auto"/>
            <w:right w:val="none" w:sz="0" w:space="0" w:color="auto"/>
          </w:divBdr>
        </w:div>
        <w:div w:id="1662923643">
          <w:marLeft w:val="1166"/>
          <w:marRight w:val="0"/>
          <w:marTop w:val="100"/>
          <w:marBottom w:val="0"/>
          <w:divBdr>
            <w:top w:val="none" w:sz="0" w:space="0" w:color="auto"/>
            <w:left w:val="none" w:sz="0" w:space="0" w:color="auto"/>
            <w:bottom w:val="none" w:sz="0" w:space="0" w:color="auto"/>
            <w:right w:val="none" w:sz="0" w:space="0" w:color="auto"/>
          </w:divBdr>
        </w:div>
        <w:div w:id="343169111">
          <w:marLeft w:val="1166"/>
          <w:marRight w:val="0"/>
          <w:marTop w:val="100"/>
          <w:marBottom w:val="0"/>
          <w:divBdr>
            <w:top w:val="none" w:sz="0" w:space="0" w:color="auto"/>
            <w:left w:val="none" w:sz="0" w:space="0" w:color="auto"/>
            <w:bottom w:val="none" w:sz="0" w:space="0" w:color="auto"/>
            <w:right w:val="none" w:sz="0" w:space="0" w:color="auto"/>
          </w:divBdr>
        </w:div>
        <w:div w:id="1118063185">
          <w:marLeft w:val="1166"/>
          <w:marRight w:val="0"/>
          <w:marTop w:val="100"/>
          <w:marBottom w:val="0"/>
          <w:divBdr>
            <w:top w:val="none" w:sz="0" w:space="0" w:color="auto"/>
            <w:left w:val="none" w:sz="0" w:space="0" w:color="auto"/>
            <w:bottom w:val="none" w:sz="0" w:space="0" w:color="auto"/>
            <w:right w:val="none" w:sz="0" w:space="0" w:color="auto"/>
          </w:divBdr>
        </w:div>
        <w:div w:id="990911995">
          <w:marLeft w:val="1166"/>
          <w:marRight w:val="0"/>
          <w:marTop w:val="100"/>
          <w:marBottom w:val="0"/>
          <w:divBdr>
            <w:top w:val="none" w:sz="0" w:space="0" w:color="auto"/>
            <w:left w:val="none" w:sz="0" w:space="0" w:color="auto"/>
            <w:bottom w:val="none" w:sz="0" w:space="0" w:color="auto"/>
            <w:right w:val="none" w:sz="0" w:space="0" w:color="auto"/>
          </w:divBdr>
        </w:div>
        <w:div w:id="1772510097">
          <w:marLeft w:val="1166"/>
          <w:marRight w:val="0"/>
          <w:marTop w:val="100"/>
          <w:marBottom w:val="0"/>
          <w:divBdr>
            <w:top w:val="none" w:sz="0" w:space="0" w:color="auto"/>
            <w:left w:val="none" w:sz="0" w:space="0" w:color="auto"/>
            <w:bottom w:val="none" w:sz="0" w:space="0" w:color="auto"/>
            <w:right w:val="none" w:sz="0" w:space="0" w:color="auto"/>
          </w:divBdr>
        </w:div>
        <w:div w:id="289366994">
          <w:marLeft w:val="547"/>
          <w:marRight w:val="0"/>
          <w:marTop w:val="120"/>
          <w:marBottom w:val="0"/>
          <w:divBdr>
            <w:top w:val="none" w:sz="0" w:space="0" w:color="auto"/>
            <w:left w:val="none" w:sz="0" w:space="0" w:color="auto"/>
            <w:bottom w:val="none" w:sz="0" w:space="0" w:color="auto"/>
            <w:right w:val="none" w:sz="0" w:space="0" w:color="auto"/>
          </w:divBdr>
        </w:div>
        <w:div w:id="460222483">
          <w:marLeft w:val="1166"/>
          <w:marRight w:val="0"/>
          <w:marTop w:val="100"/>
          <w:marBottom w:val="0"/>
          <w:divBdr>
            <w:top w:val="none" w:sz="0" w:space="0" w:color="auto"/>
            <w:left w:val="none" w:sz="0" w:space="0" w:color="auto"/>
            <w:bottom w:val="none" w:sz="0" w:space="0" w:color="auto"/>
            <w:right w:val="none" w:sz="0" w:space="0" w:color="auto"/>
          </w:divBdr>
        </w:div>
        <w:div w:id="660044575">
          <w:marLeft w:val="1166"/>
          <w:marRight w:val="0"/>
          <w:marTop w:val="100"/>
          <w:marBottom w:val="0"/>
          <w:divBdr>
            <w:top w:val="none" w:sz="0" w:space="0" w:color="auto"/>
            <w:left w:val="none" w:sz="0" w:space="0" w:color="auto"/>
            <w:bottom w:val="none" w:sz="0" w:space="0" w:color="auto"/>
            <w:right w:val="none" w:sz="0" w:space="0" w:color="auto"/>
          </w:divBdr>
        </w:div>
        <w:div w:id="1111975469">
          <w:marLeft w:val="1166"/>
          <w:marRight w:val="0"/>
          <w:marTop w:val="100"/>
          <w:marBottom w:val="0"/>
          <w:divBdr>
            <w:top w:val="none" w:sz="0" w:space="0" w:color="auto"/>
            <w:left w:val="none" w:sz="0" w:space="0" w:color="auto"/>
            <w:bottom w:val="none" w:sz="0" w:space="0" w:color="auto"/>
            <w:right w:val="none" w:sz="0" w:space="0" w:color="auto"/>
          </w:divBdr>
        </w:div>
      </w:divsChild>
    </w:div>
    <w:div w:id="2079283197">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02333149">
      <w:bodyDiv w:val="1"/>
      <w:marLeft w:val="0"/>
      <w:marRight w:val="0"/>
      <w:marTop w:val="0"/>
      <w:marBottom w:val="0"/>
      <w:divBdr>
        <w:top w:val="none" w:sz="0" w:space="0" w:color="auto"/>
        <w:left w:val="none" w:sz="0" w:space="0" w:color="auto"/>
        <w:bottom w:val="none" w:sz="0" w:space="0" w:color="auto"/>
        <w:right w:val="none" w:sz="0" w:space="0" w:color="auto"/>
      </w:divBdr>
    </w:div>
    <w:div w:id="2109959341">
      <w:bodyDiv w:val="1"/>
      <w:marLeft w:val="0"/>
      <w:marRight w:val="0"/>
      <w:marTop w:val="0"/>
      <w:marBottom w:val="0"/>
      <w:divBdr>
        <w:top w:val="none" w:sz="0" w:space="0" w:color="auto"/>
        <w:left w:val="none" w:sz="0" w:space="0" w:color="auto"/>
        <w:bottom w:val="none" w:sz="0" w:space="0" w:color="auto"/>
        <w:right w:val="none" w:sz="0" w:space="0" w:color="auto"/>
      </w:divBdr>
    </w:div>
    <w:div w:id="2112356915">
      <w:bodyDiv w:val="1"/>
      <w:marLeft w:val="0"/>
      <w:marRight w:val="0"/>
      <w:marTop w:val="0"/>
      <w:marBottom w:val="0"/>
      <w:divBdr>
        <w:top w:val="none" w:sz="0" w:space="0" w:color="auto"/>
        <w:left w:val="none" w:sz="0" w:space="0" w:color="auto"/>
        <w:bottom w:val="none" w:sz="0" w:space="0" w:color="auto"/>
        <w:right w:val="none" w:sz="0" w:space="0" w:color="auto"/>
      </w:divBdr>
      <w:divsChild>
        <w:div w:id="1400667381">
          <w:marLeft w:val="547"/>
          <w:marRight w:val="0"/>
          <w:marTop w:val="96"/>
          <w:marBottom w:val="0"/>
          <w:divBdr>
            <w:top w:val="none" w:sz="0" w:space="0" w:color="auto"/>
            <w:left w:val="none" w:sz="0" w:space="0" w:color="auto"/>
            <w:bottom w:val="none" w:sz="0" w:space="0" w:color="auto"/>
            <w:right w:val="none" w:sz="0" w:space="0" w:color="auto"/>
          </w:divBdr>
        </w:div>
        <w:div w:id="1532306801">
          <w:marLeft w:val="1166"/>
          <w:marRight w:val="0"/>
          <w:marTop w:val="86"/>
          <w:marBottom w:val="0"/>
          <w:divBdr>
            <w:top w:val="none" w:sz="0" w:space="0" w:color="auto"/>
            <w:left w:val="none" w:sz="0" w:space="0" w:color="auto"/>
            <w:bottom w:val="none" w:sz="0" w:space="0" w:color="auto"/>
            <w:right w:val="none" w:sz="0" w:space="0" w:color="auto"/>
          </w:divBdr>
        </w:div>
      </w:divsChild>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139464863">
          <w:marLeft w:val="547"/>
          <w:marRight w:val="0"/>
          <w:marTop w:val="96"/>
          <w:marBottom w:val="0"/>
          <w:divBdr>
            <w:top w:val="none" w:sz="0" w:space="0" w:color="auto"/>
            <w:left w:val="none" w:sz="0" w:space="0" w:color="auto"/>
            <w:bottom w:val="none" w:sz="0" w:space="0" w:color="auto"/>
            <w:right w:val="none" w:sz="0" w:space="0" w:color="auto"/>
          </w:divBdr>
        </w:div>
        <w:div w:id="820123419">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27699051">
      <w:bodyDiv w:val="1"/>
      <w:marLeft w:val="0"/>
      <w:marRight w:val="0"/>
      <w:marTop w:val="0"/>
      <w:marBottom w:val="0"/>
      <w:divBdr>
        <w:top w:val="none" w:sz="0" w:space="0" w:color="auto"/>
        <w:left w:val="none" w:sz="0" w:space="0" w:color="auto"/>
        <w:bottom w:val="none" w:sz="0" w:space="0" w:color="auto"/>
        <w:right w:val="none" w:sz="0" w:space="0" w:color="auto"/>
      </w:divBdr>
      <w:divsChild>
        <w:div w:id="240919117">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1700889">
      <w:bodyDiv w:val="1"/>
      <w:marLeft w:val="0"/>
      <w:marRight w:val="0"/>
      <w:marTop w:val="0"/>
      <w:marBottom w:val="0"/>
      <w:divBdr>
        <w:top w:val="none" w:sz="0" w:space="0" w:color="auto"/>
        <w:left w:val="none" w:sz="0" w:space="0" w:color="auto"/>
        <w:bottom w:val="none" w:sz="0" w:space="0" w:color="auto"/>
        <w:right w:val="none" w:sz="0" w:space="0" w:color="auto"/>
      </w:divBdr>
      <w:divsChild>
        <w:div w:id="1667710346">
          <w:marLeft w:val="547"/>
          <w:marRight w:val="0"/>
          <w:marTop w:val="115"/>
          <w:marBottom w:val="0"/>
          <w:divBdr>
            <w:top w:val="none" w:sz="0" w:space="0" w:color="auto"/>
            <w:left w:val="none" w:sz="0" w:space="0" w:color="auto"/>
            <w:bottom w:val="none" w:sz="0" w:space="0" w:color="auto"/>
            <w:right w:val="none" w:sz="0" w:space="0" w:color="auto"/>
          </w:divBdr>
        </w:div>
        <w:div w:id="1208637527">
          <w:marLeft w:val="1166"/>
          <w:marRight w:val="0"/>
          <w:marTop w:val="96"/>
          <w:marBottom w:val="0"/>
          <w:divBdr>
            <w:top w:val="none" w:sz="0" w:space="0" w:color="auto"/>
            <w:left w:val="none" w:sz="0" w:space="0" w:color="auto"/>
            <w:bottom w:val="none" w:sz="0" w:space="0" w:color="auto"/>
            <w:right w:val="none" w:sz="0" w:space="0" w:color="auto"/>
          </w:divBdr>
        </w:div>
        <w:div w:id="2031687722">
          <w:marLeft w:val="1714"/>
          <w:marRight w:val="0"/>
          <w:marTop w:val="86"/>
          <w:marBottom w:val="0"/>
          <w:divBdr>
            <w:top w:val="none" w:sz="0" w:space="0" w:color="auto"/>
            <w:left w:val="none" w:sz="0" w:space="0" w:color="auto"/>
            <w:bottom w:val="none" w:sz="0" w:space="0" w:color="auto"/>
            <w:right w:val="none" w:sz="0" w:space="0" w:color="auto"/>
          </w:divBdr>
        </w:div>
        <w:div w:id="499154622">
          <w:marLeft w:val="1714"/>
          <w:marRight w:val="0"/>
          <w:marTop w:val="86"/>
          <w:marBottom w:val="0"/>
          <w:divBdr>
            <w:top w:val="none" w:sz="0" w:space="0" w:color="auto"/>
            <w:left w:val="none" w:sz="0" w:space="0" w:color="auto"/>
            <w:bottom w:val="none" w:sz="0" w:space="0" w:color="auto"/>
            <w:right w:val="none" w:sz="0" w:space="0" w:color="auto"/>
          </w:divBdr>
        </w:div>
      </w:divsChild>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7946845">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0756759">
      <w:bodyDiv w:val="1"/>
      <w:marLeft w:val="0"/>
      <w:marRight w:val="0"/>
      <w:marTop w:val="0"/>
      <w:marBottom w:val="0"/>
      <w:divBdr>
        <w:top w:val="none" w:sz="0" w:space="0" w:color="auto"/>
        <w:left w:val="none" w:sz="0" w:space="0" w:color="auto"/>
        <w:bottom w:val="none" w:sz="0" w:space="0" w:color="auto"/>
        <w:right w:val="none" w:sz="0" w:space="0" w:color="auto"/>
      </w:divBdr>
      <w:divsChild>
        <w:div w:id="1563298366">
          <w:marLeft w:val="547"/>
          <w:marRight w:val="0"/>
          <w:marTop w:val="96"/>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1001-02-00bn-adaptive-power-boosting-design-for-dru.pptx" TargetMode="External"/><Relationship Id="rId21" Type="http://schemas.openxmlformats.org/officeDocument/2006/relationships/hyperlink" Target="https://mentor.ieee.org/802.11/dcn/25/11-25-0985-02-00bn-a-novel-approach-to-reduce-the-size-of-the-beamforming-feedback-report-in-wi-fi-networks.pptx" TargetMode="External"/><Relationship Id="rId42" Type="http://schemas.openxmlformats.org/officeDocument/2006/relationships/hyperlink" Target="https://mentor.ieee.org/802.11/dcn/25/11-25-1180-00-00bn-dru-transmit-modulation-accuracy-evm-requirement.pptx" TargetMode="External"/><Relationship Id="rId47" Type="http://schemas.openxmlformats.org/officeDocument/2006/relationships/hyperlink" Target="https://mentor.ieee.org/802.11/dcn/25/11-25-0848-00-00bn-uhr-elr-pilot-tones-clarification.docx" TargetMode="External"/><Relationship Id="rId63" Type="http://schemas.openxmlformats.org/officeDocument/2006/relationships/hyperlink" Target="https://mentor.ieee.org/802.11/dcn/25/11-25-0848-00-00bn-uhr-elr-pilot-tones-clarification.doc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5/11-25-0985-02-00bn-a-novel-approach-to-reduce-the-size-of-the-beamforming-feedback-report-in-wi-fi-networks.pptx" TargetMode="External"/><Relationship Id="rId29" Type="http://schemas.openxmlformats.org/officeDocument/2006/relationships/hyperlink" Target="https://mentor.ieee.org/802.11/dcn/25/11-25-0865-00-00bn-considerations-on-co-bf-sounding-failure.pptx" TargetMode="External"/><Relationship Id="rId11" Type="http://schemas.openxmlformats.org/officeDocument/2006/relationships/hyperlink" Target="https://mentor.ieee.org/802.11/dcn/25/11-25-1120-00-00bn-cc50-cr-on-cid-1627-and-1633.docx" TargetMode="External"/><Relationship Id="rId24" Type="http://schemas.openxmlformats.org/officeDocument/2006/relationships/hyperlink" Target="https://mentor.ieee.org/802.11/dcn/25/11-25-0704-00-00bn-simultaneous-cobf-ack-transmission.pptx" TargetMode="External"/><Relationship Id="rId32" Type="http://schemas.openxmlformats.org/officeDocument/2006/relationships/hyperlink" Target="https://mentor.ieee.org/802.11/dcn/25/11-25-1188-00-00bn-ht-control-field-of-cobf-dl-ppdu-for-tb-ack-scheduling.pptx" TargetMode="External"/><Relationship Id="rId37" Type="http://schemas.openxmlformats.org/officeDocument/2006/relationships/hyperlink" Target="https://mentor.ieee.org/802.11/dcn/25/11-25-1022-01-00bn-cosr-and-cobf-follow-up.pptx" TargetMode="External"/><Relationship Id="rId40" Type="http://schemas.openxmlformats.org/officeDocument/2006/relationships/hyperlink" Target="https://mentor.ieee.org/802.11/dcn/25/11-25-0541-03-00bn-co-sr-power-control.pptx" TargetMode="External"/><Relationship Id="rId45" Type="http://schemas.openxmlformats.org/officeDocument/2006/relationships/hyperlink" Target="https://mentor.ieee.org/802.11/dcn/25/11-25-1175-00-00bn-scrambling-seed-design-for-ds-cts.pptx" TargetMode="External"/><Relationship Id="rId53" Type="http://schemas.openxmlformats.org/officeDocument/2006/relationships/hyperlink" Target="https://mentor.ieee.org/802.11/dcn/25/11-25-1001-02-00bn-adaptive-power-boosting-design-for-dru.pptx" TargetMode="External"/><Relationship Id="rId58" Type="http://schemas.openxmlformats.org/officeDocument/2006/relationships/hyperlink" Target="https://mentor.ieee.org/802.11/dcn/25/11-25-0848-00-00bn-uhr-elr-pilot-tones-clarification.docx" TargetMode="External"/><Relationship Id="rId66" Type="http://schemas.openxmlformats.org/officeDocument/2006/relationships/hyperlink" Target="https://mentor.ieee.org/802.11/dcn/25/11-25-1294-00-00bn-resolution-to-misc-ldpc-cids.docx" TargetMode="External"/><Relationship Id="rId5" Type="http://schemas.openxmlformats.org/officeDocument/2006/relationships/webSettings" Target="webSettings.xml"/><Relationship Id="rId61" Type="http://schemas.openxmlformats.org/officeDocument/2006/relationships/hyperlink" Target="https://mentor.ieee.org/802.11/dcn/25/11-25-1299-01-00bn-cc50-cr-for-cid-1663.docx" TargetMode="External"/><Relationship Id="rId19" Type="http://schemas.openxmlformats.org/officeDocument/2006/relationships/hyperlink" Target="https://mentor.ieee.org/802.11/dcn/25/11-25-0805-00-00bn-ldpc-new-matrix-r-1-2.pptx" TargetMode="External"/><Relationship Id="rId14" Type="http://schemas.openxmlformats.org/officeDocument/2006/relationships/hyperlink" Target="https://mentor.ieee.org/802.11/dcn/25/11-25-0805-00-00bn-ldpc-new-matrix-r-1-2.pptx" TargetMode="External"/><Relationship Id="rId22" Type="http://schemas.openxmlformats.org/officeDocument/2006/relationships/hyperlink" Target="https://mentor.ieee.org/802.11/dcn/25/11-25-0808-00-00bn-discussion-on-design-of-interference-mitigation-pilots-follow-up.pptx" TargetMode="External"/><Relationship Id="rId27" Type="http://schemas.openxmlformats.org/officeDocument/2006/relationships/hyperlink" Target="https://mentor.ieee.org/802.11/dcn/25/11-25-0553-00-00bn-cross-bss-csi-feedback-for-co-bf.pptx" TargetMode="External"/><Relationship Id="rId30" Type="http://schemas.openxmlformats.org/officeDocument/2006/relationships/hyperlink" Target="https://mentor.ieee.org/802.11/dcn/25/11-25-0866-00-00bn-explicit-co-bf-sounding-type-and-rounds-indications.pptx" TargetMode="External"/><Relationship Id="rId35" Type="http://schemas.openxmlformats.org/officeDocument/2006/relationships/hyperlink" Target="https://mentor.ieee.org/802.11/dcn/25/11-25-1162-00-00bn-co-bf-sync-reference-and-sync-follower-determination.pptx" TargetMode="External"/><Relationship Id="rId43" Type="http://schemas.openxmlformats.org/officeDocument/2006/relationships/hyperlink" Target="https://mentor.ieee.org/802.11/dcn/25/11-25-1195-00-00bn-evm-definition-for-uhr-dru-tb-ppdu-followup.pptx" TargetMode="External"/><Relationship Id="rId48" Type="http://schemas.openxmlformats.org/officeDocument/2006/relationships/hyperlink" Target="https://mentor.ieee.org/802.11/dcn/25/11-25-0985-02-00bn-a-novel-approach-to-reduce-the-size-of-the-beamforming-feedback-report-in-wi-fi-networks.pptx" TargetMode="External"/><Relationship Id="rId56" Type="http://schemas.openxmlformats.org/officeDocument/2006/relationships/hyperlink" Target="https://mentor.ieee.org/802.11/dcn/25/11-25-1175-00-00bn-scrambling-seed-design-for-ds-cts.pptx" TargetMode="External"/><Relationship Id="rId64" Type="http://schemas.openxmlformats.org/officeDocument/2006/relationships/hyperlink" Target="https://mentor.ieee.org/802.11/dcn/25/11-25-1001-02-00bn-adaptive-power-boosting-design-for-dru.pptx" TargetMode="External"/><Relationship Id="rId69" Type="http://schemas.openxmlformats.org/officeDocument/2006/relationships/footer" Target="footer1.xml"/><Relationship Id="rId8" Type="http://schemas.openxmlformats.org/officeDocument/2006/relationships/hyperlink" Target="https://mentor.ieee.org/802.11/dcn/25/11-25-0702-00-00bn-cr-phy-cid-3905.docx" TargetMode="External"/><Relationship Id="rId51" Type="http://schemas.openxmlformats.org/officeDocument/2006/relationships/image" Target="cid:image001.png@01DBE042.997AD930" TargetMode="External"/><Relationship Id="rId3" Type="http://schemas.openxmlformats.org/officeDocument/2006/relationships/styles" Target="styles.xml"/><Relationship Id="rId12" Type="http://schemas.openxmlformats.org/officeDocument/2006/relationships/hyperlink" Target="https://mentor.ieee.org/802.11/dcn/25/11-25-1136-00-00bn-cc50-cr-for-remaining-12-phy-cids.docx" TargetMode="External"/><Relationship Id="rId17" Type="http://schemas.openxmlformats.org/officeDocument/2006/relationships/hyperlink" Target="https://mentor.ieee.org/802.11/dcn/25/11-25-1136-00-00bn-cc50-cr-for-remaining-12-phy-cids.docx" TargetMode="External"/><Relationship Id="rId25" Type="http://schemas.openxmlformats.org/officeDocument/2006/relationships/hyperlink" Target="https://mentor.ieee.org/802.11/dcn/25/11-25-0849-00-00bn-cid-368-guard-interval-for-dru.pptx" TargetMode="External"/><Relationship Id="rId33" Type="http://schemas.openxmlformats.org/officeDocument/2006/relationships/hyperlink" Target="https://mentor.ieee.org/802.11/dcn/25/11-25-1203-00-00bn-discussions-on-cross-bss-sounding.pptx" TargetMode="External"/><Relationship Id="rId38" Type="http://schemas.openxmlformats.org/officeDocument/2006/relationships/hyperlink" Target="https://mentor.ieee.org/802.11/dcn/25/11-25-1026-01-00bn-sequential-ack-procedure-of-co-sr.pptx" TargetMode="External"/><Relationship Id="rId46" Type="http://schemas.openxmlformats.org/officeDocument/2006/relationships/hyperlink" Target="https://mentor.ieee.org/802.11/dcn/25/11-25-1181-00-00bn-scrambler-seed-used-in-ds-cts-frame.pptx" TargetMode="External"/><Relationship Id="rId59" Type="http://schemas.openxmlformats.org/officeDocument/2006/relationships/hyperlink" Target="https://mentor.ieee.org/802.11/dcn/25/11-25-0985-02-00bn-a-novel-approach-to-reduce-the-size-of-the-beamforming-feedback-report-in-wi-fi-networks.pptx" TargetMode="External"/><Relationship Id="rId67" Type="http://schemas.openxmlformats.org/officeDocument/2006/relationships/hyperlink" Target="https://mentor.ieee.org/802.11/dcn/25/11-25-1299-01-00bn-cc50-cr-for-cid-1663.docx" TargetMode="External"/><Relationship Id="rId20" Type="http://schemas.openxmlformats.org/officeDocument/2006/relationships/hyperlink" Target="https://mentor.ieee.org/802.11/dcn/25/11-25-0808-00-00bn-discussion-on-design-of-interference-mitigation-pilots-follow-up.pptx" TargetMode="External"/><Relationship Id="rId41" Type="http://schemas.openxmlformats.org/officeDocument/2006/relationships/hyperlink" Target="https://mentor.ieee.org/802.11/dcn/25/11-25-1001-02-00bn-adaptive-power-boosting-design-for-dru.pptx" TargetMode="External"/><Relationship Id="rId54" Type="http://schemas.openxmlformats.org/officeDocument/2006/relationships/hyperlink" Target="https://mentor.ieee.org/802.11/dcn/25/11-25-1195-00-00bn-evm-definition-for-uhr-dru-tb-ppdu-followup.pptx" TargetMode="External"/><Relationship Id="rId62" Type="http://schemas.openxmlformats.org/officeDocument/2006/relationships/hyperlink" Target="https://mentor.ieee.org/802.11/dcn/25/11-25-1181-00-00bn-scrambler-seed-used-in-ds-cts-frame.ppt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5/11-25-0808-00-00bn-discussion-on-design-of-interference-mitigation-pilots-follow-up.pptx" TargetMode="External"/><Relationship Id="rId23" Type="http://schemas.openxmlformats.org/officeDocument/2006/relationships/hyperlink" Target="https://mentor.ieee.org/802.11/dcn/25/11-25-0985-02-00bn-a-novel-approach-to-reduce-the-size-of-the-beamforming-feedback-report-in-wi-fi-networks.pptx" TargetMode="External"/><Relationship Id="rId28" Type="http://schemas.openxmlformats.org/officeDocument/2006/relationships/hyperlink" Target="https://mentor.ieee.org/802.11/dcn/25/11-25-1024-00-00bn-overlapping-bandwidth-sounding-for-coordinated-beamforming-follow-up.pptx" TargetMode="External"/><Relationship Id="rId36" Type="http://schemas.openxmlformats.org/officeDocument/2006/relationships/hyperlink" Target="https://mentor.ieee.org/802.11/dcn/25/11-25-0189-02-00bn-elicitation-of-response-transmissions-in-coordinated-spatial-reuse.pptx" TargetMode="External"/><Relationship Id="rId49" Type="http://schemas.openxmlformats.org/officeDocument/2006/relationships/image" Target="media/image1.png"/><Relationship Id="rId57" Type="http://schemas.openxmlformats.org/officeDocument/2006/relationships/hyperlink" Target="https://mentor.ieee.org/802.11/dcn/25/11-25-1181-00-00bn-scrambler-seed-used-in-ds-cts-frame.pptx" TargetMode="External"/><Relationship Id="rId10" Type="http://schemas.openxmlformats.org/officeDocument/2006/relationships/hyperlink" Target="https://mentor.ieee.org/802.11/dcn/25/11-25-0892-00-00bn-pdt-phy-elr-cr-322.docx" TargetMode="External"/><Relationship Id="rId31" Type="http://schemas.openxmlformats.org/officeDocument/2006/relationships/hyperlink" Target="https://mentor.ieee.org/802.11/dcn/25/11-25-1187-00-00bn-ht-control-field-of-cobf-dl-ppdu-for-the-indication-of-non-scheduled-sta.pptx" TargetMode="External"/><Relationship Id="rId44" Type="http://schemas.openxmlformats.org/officeDocument/2006/relationships/hyperlink" Target="https://mentor.ieee.org/802.11/dcn/25/11-25-1174-00-00bn-consideration-on-the-scrambler-initialization-value-for-ds-cts.pptx" TargetMode="External"/><Relationship Id="rId52" Type="http://schemas.openxmlformats.org/officeDocument/2006/relationships/hyperlink" Target="https://mentor.ieee.org/802.11/dcn/25/11-25-1298-00-00bn-misc-uhr-phy-capability-field-cids.docx" TargetMode="External"/><Relationship Id="rId60" Type="http://schemas.openxmlformats.org/officeDocument/2006/relationships/hyperlink" Target="https://mentor.ieee.org/802.11/dcn/25/11-25-1294-00-00bn-resolution-to-misc-ldpc-cids.docx" TargetMode="External"/><Relationship Id="rId65" Type="http://schemas.openxmlformats.org/officeDocument/2006/relationships/hyperlink" Target="https://mentor.ieee.org/802.11/dcn/25/11-25-0985-02-00bn-a-novel-approach-to-reduce-the-size-of-the-beamforming-feedback-report-in-wi-fi-networks.pptx" TargetMode="External"/><Relationship Id="rId4" Type="http://schemas.openxmlformats.org/officeDocument/2006/relationships/settings" Target="settings.xml"/><Relationship Id="rId9" Type="http://schemas.openxmlformats.org/officeDocument/2006/relationships/hyperlink" Target="https://mentor.ieee.org/802.11/dcn/25/11-25-0775-02-00bn-crs-on-new-mcss-for-subclause-38-5.docx" TargetMode="External"/><Relationship Id="rId13" Type="http://schemas.openxmlformats.org/officeDocument/2006/relationships/hyperlink" Target="https://mentor.ieee.org/802.11/dcn/25/11-25-0739-00-00bn-on-interference-mitigation-pilots.pptx" TargetMode="External"/><Relationship Id="rId18" Type="http://schemas.openxmlformats.org/officeDocument/2006/relationships/hyperlink" Target="https://mentor.ieee.org/802.11/dcn/25/11-25-0739-00-00bn-on-interference-mitigation-pilots.pptx" TargetMode="External"/><Relationship Id="rId39" Type="http://schemas.openxmlformats.org/officeDocument/2006/relationships/hyperlink" Target="https://mentor.ieee.org/802.11/dcn/25/11-25-1201-00-00bn-measurement-for-coordinated-spatial-reuse-co-sr-tx-power-control.pptx" TargetMode="External"/><Relationship Id="rId34" Type="http://schemas.openxmlformats.org/officeDocument/2006/relationships/hyperlink" Target="https://mentor.ieee.org/802.11/dcn/25/11-25-1212-00-00bn-co-bf-sounding-invite-and-response.pptx" TargetMode="External"/><Relationship Id="rId50" Type="http://schemas.openxmlformats.org/officeDocument/2006/relationships/image" Target="media/image2.png"/><Relationship Id="rId55" Type="http://schemas.openxmlformats.org/officeDocument/2006/relationships/hyperlink" Target="https://mentor.ieee.org/802.11/dcn/25/11-25-1174-00-00bn-consideration-on-the-scrambler-initialization-value-for-ds-c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F128-D00D-40EC-AC64-8FC9E1083433}">
  <ds:schemaRefs>
    <ds:schemaRef ds:uri="http://schemas.openxmlformats.org/officeDocument/2006/bibliography"/>
  </ds:schemaRefs>
</ds:datastoreItem>
</file>

<file path=docMetadata/LabelInfo.xml><?xml version="1.0" encoding="utf-8"?>
<clbl:labelList xmlns:clbl="http://schemas.microsoft.com/office/2020/mipLabelMetadata">
  <clbl:label id="{dac28005-13e0-41b8-8280-7663835f2b1d}" enabled="0" method="" siteId="{dac28005-13e0-41b8-8280-7663835f2b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26</Pages>
  <Words>6891</Words>
  <Characters>39282</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802.11-19/2133r0</vt:lpstr>
    </vt:vector>
  </TitlesOfParts>
  <Company>Quantenna/ON Semiconductor</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802.11-25/1365r0</dc:title>
  <dc:subject>802.11be PHY ad-hoc minutes</dc:subject>
  <dc:creator>sschelstraete@maxlinear.com</dc:creator>
  <cp:keywords/>
  <dc:description/>
  <cp:lastModifiedBy>Sigurd Schelstraete</cp:lastModifiedBy>
  <cp:revision>3</cp:revision>
  <cp:lastPrinted>1899-12-31T23:00:00Z</cp:lastPrinted>
  <dcterms:created xsi:type="dcterms:W3CDTF">2025-07-28T12:42:00Z</dcterms:created>
  <dcterms:modified xsi:type="dcterms:W3CDTF">2025-07-28T12:43:00Z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