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CE3F9E" w:rsidRDefault="00CA09B2">
      <w:pPr>
        <w:pStyle w:val="T1"/>
        <w:pBdr>
          <w:bottom w:val="single" w:sz="6" w:space="0" w:color="auto"/>
        </w:pBdr>
        <w:spacing w:after="240"/>
      </w:pPr>
      <w:r w:rsidRPr="00CE3F9E">
        <w:t>IEEE P802.11</w:t>
      </w:r>
      <w:r w:rsidRPr="00CE3F9E">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CE3F9E" w:rsidTr="002D6CBD">
        <w:trPr>
          <w:trHeight w:val="485"/>
          <w:jc w:val="center"/>
        </w:trPr>
        <w:tc>
          <w:tcPr>
            <w:tcW w:w="9576" w:type="dxa"/>
            <w:gridSpan w:val="5"/>
            <w:vAlign w:val="center"/>
          </w:tcPr>
          <w:p w:rsidR="00CA09B2" w:rsidRPr="00CE3F9E" w:rsidRDefault="004F2EE0" w:rsidP="004F2EE0">
            <w:pPr>
              <w:pStyle w:val="T2"/>
            </w:pPr>
            <w:r w:rsidRPr="00CE3F9E">
              <w:t xml:space="preserve">PDT </w:t>
            </w:r>
            <w:r w:rsidR="007510B6" w:rsidRPr="00CE3F9E">
              <w:t>WPT Energizer control</w:t>
            </w:r>
          </w:p>
        </w:tc>
      </w:tr>
      <w:tr w:rsidR="00CA09B2" w:rsidRPr="00CE3F9E" w:rsidTr="002D6CBD">
        <w:trPr>
          <w:trHeight w:val="359"/>
          <w:jc w:val="center"/>
        </w:trPr>
        <w:tc>
          <w:tcPr>
            <w:tcW w:w="9576" w:type="dxa"/>
            <w:gridSpan w:val="5"/>
            <w:vAlign w:val="center"/>
          </w:tcPr>
          <w:p w:rsidR="00CA09B2" w:rsidRPr="00CE3F9E" w:rsidRDefault="00CA09B2" w:rsidP="004F2EE0">
            <w:pPr>
              <w:pStyle w:val="T2"/>
              <w:ind w:left="0"/>
              <w:rPr>
                <w:sz w:val="20"/>
              </w:rPr>
            </w:pPr>
            <w:r w:rsidRPr="00CE3F9E">
              <w:rPr>
                <w:sz w:val="20"/>
              </w:rPr>
              <w:t>Date:</w:t>
            </w:r>
            <w:r w:rsidRPr="00CE3F9E">
              <w:rPr>
                <w:b w:val="0"/>
                <w:sz w:val="20"/>
              </w:rPr>
              <w:t xml:space="preserve">  </w:t>
            </w:r>
            <w:r w:rsidR="004F2EE0" w:rsidRPr="00CE3F9E">
              <w:rPr>
                <w:b w:val="0"/>
                <w:sz w:val="20"/>
              </w:rPr>
              <w:t>202</w:t>
            </w:r>
            <w:r w:rsidR="00D16149" w:rsidRPr="00CE3F9E">
              <w:rPr>
                <w:b w:val="0"/>
                <w:sz w:val="20"/>
              </w:rPr>
              <w:t>5</w:t>
            </w:r>
            <w:r w:rsidRPr="00CE3F9E">
              <w:rPr>
                <w:b w:val="0"/>
                <w:sz w:val="20"/>
              </w:rPr>
              <w:t>-</w:t>
            </w:r>
            <w:r w:rsidR="00D16149" w:rsidRPr="00CE3F9E">
              <w:rPr>
                <w:b w:val="0"/>
                <w:sz w:val="20"/>
              </w:rPr>
              <w:t>07</w:t>
            </w:r>
            <w:r w:rsidRPr="00CE3F9E">
              <w:rPr>
                <w:b w:val="0"/>
                <w:sz w:val="20"/>
              </w:rPr>
              <w:t>-</w:t>
            </w:r>
            <w:r w:rsidR="00D16149" w:rsidRPr="00CE3F9E">
              <w:rPr>
                <w:b w:val="0"/>
                <w:sz w:val="20"/>
              </w:rPr>
              <w:t>28</w:t>
            </w:r>
          </w:p>
        </w:tc>
      </w:tr>
      <w:tr w:rsidR="00CA09B2" w:rsidRPr="00CE3F9E" w:rsidTr="002D6CBD">
        <w:trPr>
          <w:cantSplit/>
          <w:jc w:val="center"/>
        </w:trPr>
        <w:tc>
          <w:tcPr>
            <w:tcW w:w="9576" w:type="dxa"/>
            <w:gridSpan w:val="5"/>
            <w:vAlign w:val="center"/>
          </w:tcPr>
          <w:p w:rsidR="00CA09B2" w:rsidRPr="00CE3F9E" w:rsidRDefault="00CA09B2">
            <w:pPr>
              <w:pStyle w:val="T2"/>
              <w:spacing w:after="0"/>
              <w:ind w:left="0" w:right="0"/>
              <w:jc w:val="left"/>
              <w:rPr>
                <w:sz w:val="20"/>
              </w:rPr>
            </w:pPr>
            <w:r w:rsidRPr="00CE3F9E">
              <w:rPr>
                <w:sz w:val="20"/>
              </w:rPr>
              <w:t>Author(s):</w:t>
            </w:r>
          </w:p>
        </w:tc>
      </w:tr>
      <w:tr w:rsidR="00CA09B2" w:rsidRPr="00CE3F9E" w:rsidTr="002D6CBD">
        <w:trPr>
          <w:jc w:val="center"/>
        </w:trPr>
        <w:tc>
          <w:tcPr>
            <w:tcW w:w="1336" w:type="dxa"/>
            <w:vAlign w:val="center"/>
          </w:tcPr>
          <w:p w:rsidR="00CA09B2" w:rsidRPr="00CE3F9E" w:rsidRDefault="00CA09B2">
            <w:pPr>
              <w:pStyle w:val="T2"/>
              <w:spacing w:after="0"/>
              <w:ind w:left="0" w:right="0"/>
              <w:jc w:val="left"/>
              <w:rPr>
                <w:sz w:val="20"/>
              </w:rPr>
            </w:pPr>
            <w:r w:rsidRPr="00CE3F9E">
              <w:rPr>
                <w:sz w:val="20"/>
              </w:rPr>
              <w:t>Name</w:t>
            </w:r>
          </w:p>
        </w:tc>
        <w:tc>
          <w:tcPr>
            <w:tcW w:w="2064" w:type="dxa"/>
            <w:vAlign w:val="center"/>
          </w:tcPr>
          <w:p w:rsidR="00CA09B2" w:rsidRPr="00CE3F9E" w:rsidRDefault="0062440B">
            <w:pPr>
              <w:pStyle w:val="T2"/>
              <w:spacing w:after="0"/>
              <w:ind w:left="0" w:right="0"/>
              <w:jc w:val="left"/>
              <w:rPr>
                <w:sz w:val="20"/>
              </w:rPr>
            </w:pPr>
            <w:r w:rsidRPr="00CE3F9E">
              <w:rPr>
                <w:sz w:val="20"/>
              </w:rPr>
              <w:t>Affiliation</w:t>
            </w:r>
          </w:p>
        </w:tc>
        <w:tc>
          <w:tcPr>
            <w:tcW w:w="2814" w:type="dxa"/>
            <w:vAlign w:val="center"/>
          </w:tcPr>
          <w:p w:rsidR="00CA09B2" w:rsidRPr="00CE3F9E" w:rsidRDefault="00CA09B2">
            <w:pPr>
              <w:pStyle w:val="T2"/>
              <w:spacing w:after="0"/>
              <w:ind w:left="0" w:right="0"/>
              <w:jc w:val="left"/>
              <w:rPr>
                <w:sz w:val="20"/>
              </w:rPr>
            </w:pPr>
            <w:r w:rsidRPr="00CE3F9E">
              <w:rPr>
                <w:sz w:val="20"/>
              </w:rPr>
              <w:t>Address</w:t>
            </w:r>
          </w:p>
        </w:tc>
        <w:tc>
          <w:tcPr>
            <w:tcW w:w="1715" w:type="dxa"/>
            <w:vAlign w:val="center"/>
          </w:tcPr>
          <w:p w:rsidR="00CA09B2" w:rsidRPr="00CE3F9E" w:rsidRDefault="00CA09B2">
            <w:pPr>
              <w:pStyle w:val="T2"/>
              <w:spacing w:after="0"/>
              <w:ind w:left="0" w:right="0"/>
              <w:jc w:val="left"/>
              <w:rPr>
                <w:sz w:val="20"/>
              </w:rPr>
            </w:pPr>
            <w:r w:rsidRPr="00CE3F9E">
              <w:rPr>
                <w:sz w:val="20"/>
              </w:rPr>
              <w:t>Phone</w:t>
            </w:r>
          </w:p>
        </w:tc>
        <w:tc>
          <w:tcPr>
            <w:tcW w:w="1647" w:type="dxa"/>
            <w:vAlign w:val="center"/>
          </w:tcPr>
          <w:p w:rsidR="00CA09B2" w:rsidRPr="00CE3F9E" w:rsidRDefault="00CA09B2">
            <w:pPr>
              <w:pStyle w:val="T2"/>
              <w:spacing w:after="0"/>
              <w:ind w:left="0" w:right="0"/>
              <w:jc w:val="left"/>
              <w:rPr>
                <w:sz w:val="20"/>
              </w:rPr>
            </w:pPr>
            <w:r w:rsidRPr="00CE3F9E">
              <w:rPr>
                <w:sz w:val="20"/>
              </w:rPr>
              <w:t>email</w:t>
            </w:r>
          </w:p>
        </w:tc>
      </w:tr>
      <w:tr w:rsidR="00CA09B2" w:rsidRPr="00CE3F9E" w:rsidTr="002D6CBD">
        <w:trPr>
          <w:jc w:val="center"/>
        </w:trPr>
        <w:tc>
          <w:tcPr>
            <w:tcW w:w="1336" w:type="dxa"/>
            <w:vAlign w:val="center"/>
          </w:tcPr>
          <w:p w:rsidR="00CA09B2" w:rsidRPr="00CE3F9E" w:rsidRDefault="00D16149">
            <w:pPr>
              <w:pStyle w:val="T2"/>
              <w:spacing w:after="0"/>
              <w:ind w:left="0" w:right="0"/>
              <w:rPr>
                <w:b w:val="0"/>
                <w:sz w:val="20"/>
              </w:rPr>
            </w:pPr>
            <w:r w:rsidRPr="00CE3F9E">
              <w:rPr>
                <w:b w:val="0"/>
                <w:sz w:val="20"/>
              </w:rPr>
              <w:t>Ian Bajaj</w:t>
            </w:r>
          </w:p>
        </w:tc>
        <w:tc>
          <w:tcPr>
            <w:tcW w:w="2064" w:type="dxa"/>
            <w:vAlign w:val="center"/>
          </w:tcPr>
          <w:p w:rsidR="00CA09B2" w:rsidRPr="00CE3F9E" w:rsidRDefault="00D16149">
            <w:pPr>
              <w:pStyle w:val="T2"/>
              <w:spacing w:after="0"/>
              <w:ind w:left="0" w:right="0"/>
              <w:rPr>
                <w:b w:val="0"/>
                <w:sz w:val="20"/>
              </w:rPr>
            </w:pPr>
            <w:r w:rsidRPr="00CE3F9E">
              <w:rPr>
                <w:b w:val="0"/>
                <w:sz w:val="20"/>
              </w:rPr>
              <w:t>Huawei</w:t>
            </w:r>
          </w:p>
        </w:tc>
        <w:tc>
          <w:tcPr>
            <w:tcW w:w="2814" w:type="dxa"/>
            <w:vAlign w:val="center"/>
          </w:tcPr>
          <w:p w:rsidR="00CA09B2" w:rsidRPr="00CE3F9E" w:rsidRDefault="00CA09B2" w:rsidP="004F2EE0">
            <w:pPr>
              <w:pStyle w:val="T2"/>
              <w:spacing w:after="0"/>
              <w:ind w:left="0" w:right="0"/>
              <w:rPr>
                <w:b w:val="0"/>
                <w:sz w:val="20"/>
              </w:rPr>
            </w:pPr>
          </w:p>
        </w:tc>
        <w:tc>
          <w:tcPr>
            <w:tcW w:w="1715" w:type="dxa"/>
            <w:vAlign w:val="center"/>
          </w:tcPr>
          <w:p w:rsidR="00CA09B2" w:rsidRPr="00CE3F9E" w:rsidRDefault="00CA09B2">
            <w:pPr>
              <w:pStyle w:val="T2"/>
              <w:spacing w:after="0"/>
              <w:ind w:left="0" w:right="0"/>
              <w:rPr>
                <w:b w:val="0"/>
                <w:sz w:val="20"/>
              </w:rPr>
            </w:pPr>
          </w:p>
        </w:tc>
        <w:tc>
          <w:tcPr>
            <w:tcW w:w="1647" w:type="dxa"/>
            <w:vAlign w:val="center"/>
          </w:tcPr>
          <w:p w:rsidR="00CA09B2" w:rsidRPr="00CE3F9E" w:rsidRDefault="007510B6">
            <w:pPr>
              <w:pStyle w:val="T2"/>
              <w:spacing w:after="0"/>
              <w:ind w:left="0" w:right="0"/>
              <w:rPr>
                <w:b w:val="0"/>
                <w:sz w:val="16"/>
              </w:rPr>
            </w:pPr>
            <w:r w:rsidRPr="00CE3F9E">
              <w:rPr>
                <w:b w:val="0"/>
                <w:sz w:val="16"/>
              </w:rPr>
              <w:t>ian.bajaj@huawei.com</w:t>
            </w:r>
          </w:p>
        </w:tc>
      </w:tr>
      <w:tr w:rsidR="002D6CBD" w:rsidRPr="00CE3F9E" w:rsidTr="002D6CBD">
        <w:trPr>
          <w:jc w:val="center"/>
        </w:trPr>
        <w:tc>
          <w:tcPr>
            <w:tcW w:w="1336" w:type="dxa"/>
            <w:vAlign w:val="bottom"/>
          </w:tcPr>
          <w:p w:rsidR="002D6CBD" w:rsidRPr="00CE3F9E" w:rsidRDefault="007510B6" w:rsidP="002D6CBD">
            <w:pPr>
              <w:jc w:val="center"/>
              <w:rPr>
                <w:color w:val="000000"/>
                <w:sz w:val="20"/>
                <w:lang w:val="en-US"/>
              </w:rPr>
            </w:pPr>
            <w:r w:rsidRPr="00CE3F9E">
              <w:rPr>
                <w:color w:val="000000"/>
                <w:sz w:val="20"/>
                <w:lang w:val="en-US"/>
              </w:rPr>
              <w:t>Yinan Qi</w:t>
            </w:r>
          </w:p>
        </w:tc>
        <w:tc>
          <w:tcPr>
            <w:tcW w:w="2064" w:type="dxa"/>
            <w:vAlign w:val="center"/>
          </w:tcPr>
          <w:p w:rsidR="002D6CBD" w:rsidRPr="00CE3F9E" w:rsidRDefault="007510B6" w:rsidP="002D6CBD">
            <w:pPr>
              <w:pStyle w:val="T2"/>
              <w:spacing w:after="0"/>
              <w:ind w:left="0" w:right="0"/>
              <w:rPr>
                <w:b w:val="0"/>
                <w:sz w:val="20"/>
              </w:rPr>
            </w:pPr>
            <w:r w:rsidRPr="00CE3F9E">
              <w:rPr>
                <w:b w:val="0"/>
                <w:sz w:val="20"/>
              </w:rPr>
              <w:t>OPPO</w:t>
            </w:r>
          </w:p>
        </w:tc>
        <w:tc>
          <w:tcPr>
            <w:tcW w:w="2814" w:type="dxa"/>
            <w:vAlign w:val="center"/>
          </w:tcPr>
          <w:p w:rsidR="002D6CBD" w:rsidRPr="00CE3F9E" w:rsidRDefault="002D6CBD" w:rsidP="002D6CBD">
            <w:pPr>
              <w:pStyle w:val="T2"/>
              <w:spacing w:after="0"/>
              <w:ind w:left="0" w:right="0"/>
              <w:rPr>
                <w:b w:val="0"/>
                <w:sz w:val="20"/>
              </w:rPr>
            </w:pPr>
          </w:p>
        </w:tc>
        <w:tc>
          <w:tcPr>
            <w:tcW w:w="1715" w:type="dxa"/>
            <w:vAlign w:val="center"/>
          </w:tcPr>
          <w:p w:rsidR="002D6CBD" w:rsidRPr="00CE3F9E" w:rsidRDefault="002D6CBD" w:rsidP="002D6CBD">
            <w:pPr>
              <w:pStyle w:val="T2"/>
              <w:spacing w:after="0"/>
              <w:ind w:left="0" w:right="0"/>
              <w:rPr>
                <w:b w:val="0"/>
                <w:sz w:val="20"/>
              </w:rPr>
            </w:pPr>
          </w:p>
        </w:tc>
        <w:tc>
          <w:tcPr>
            <w:tcW w:w="1647" w:type="dxa"/>
            <w:vAlign w:val="center"/>
          </w:tcPr>
          <w:p w:rsidR="002D6CBD" w:rsidRPr="00CE3F9E" w:rsidRDefault="007510B6" w:rsidP="002D6CBD">
            <w:pPr>
              <w:pStyle w:val="T2"/>
              <w:spacing w:after="0"/>
              <w:ind w:left="0" w:right="0"/>
              <w:rPr>
                <w:b w:val="0"/>
                <w:sz w:val="16"/>
              </w:rPr>
            </w:pPr>
            <w:r w:rsidRPr="00CE3F9E">
              <w:rPr>
                <w:b w:val="0"/>
                <w:sz w:val="16"/>
              </w:rPr>
              <w:t>v-qiyinan@oppo.com</w:t>
            </w:r>
          </w:p>
        </w:tc>
      </w:tr>
      <w:tr w:rsidR="002D6CBD" w:rsidRPr="00CE3F9E" w:rsidTr="002D6CBD">
        <w:trPr>
          <w:jc w:val="center"/>
        </w:trPr>
        <w:tc>
          <w:tcPr>
            <w:tcW w:w="1336" w:type="dxa"/>
            <w:vAlign w:val="bottom"/>
          </w:tcPr>
          <w:p w:rsidR="002D6CBD" w:rsidRPr="00CE3F9E" w:rsidRDefault="002D6CBD" w:rsidP="002D6CBD">
            <w:pPr>
              <w:jc w:val="center"/>
              <w:rPr>
                <w:color w:val="000000"/>
                <w:sz w:val="20"/>
                <w:lang w:val="en-US"/>
              </w:rPr>
            </w:pPr>
          </w:p>
        </w:tc>
        <w:tc>
          <w:tcPr>
            <w:tcW w:w="2064" w:type="dxa"/>
            <w:vAlign w:val="center"/>
          </w:tcPr>
          <w:p w:rsidR="002D6CBD" w:rsidRPr="00CE3F9E" w:rsidRDefault="002D6CBD" w:rsidP="002D6CBD">
            <w:pPr>
              <w:pStyle w:val="T2"/>
              <w:spacing w:after="0"/>
              <w:ind w:left="0" w:right="0"/>
              <w:rPr>
                <w:b w:val="0"/>
                <w:sz w:val="20"/>
              </w:rPr>
            </w:pPr>
          </w:p>
        </w:tc>
        <w:tc>
          <w:tcPr>
            <w:tcW w:w="2814" w:type="dxa"/>
            <w:vAlign w:val="center"/>
          </w:tcPr>
          <w:p w:rsidR="002D6CBD" w:rsidRPr="00CE3F9E" w:rsidRDefault="002D6CBD" w:rsidP="002D6CBD">
            <w:pPr>
              <w:pStyle w:val="T2"/>
              <w:spacing w:after="0"/>
              <w:ind w:left="0" w:right="0"/>
              <w:rPr>
                <w:b w:val="0"/>
                <w:sz w:val="20"/>
              </w:rPr>
            </w:pPr>
          </w:p>
        </w:tc>
        <w:tc>
          <w:tcPr>
            <w:tcW w:w="1715" w:type="dxa"/>
            <w:vAlign w:val="center"/>
          </w:tcPr>
          <w:p w:rsidR="002D6CBD" w:rsidRPr="00CE3F9E" w:rsidRDefault="002D6CBD" w:rsidP="002D6CBD">
            <w:pPr>
              <w:pStyle w:val="T2"/>
              <w:spacing w:after="0"/>
              <w:ind w:left="0" w:right="0"/>
              <w:rPr>
                <w:b w:val="0"/>
                <w:sz w:val="20"/>
              </w:rPr>
            </w:pPr>
          </w:p>
        </w:tc>
        <w:tc>
          <w:tcPr>
            <w:tcW w:w="1647" w:type="dxa"/>
            <w:vAlign w:val="center"/>
          </w:tcPr>
          <w:p w:rsidR="002D6CBD" w:rsidRPr="00CE3F9E" w:rsidRDefault="002D6CBD" w:rsidP="002D6CBD">
            <w:pPr>
              <w:pStyle w:val="T2"/>
              <w:spacing w:after="0"/>
              <w:ind w:left="0" w:right="0"/>
              <w:rPr>
                <w:b w:val="0"/>
                <w:sz w:val="16"/>
              </w:rPr>
            </w:pPr>
          </w:p>
        </w:tc>
      </w:tr>
      <w:tr w:rsidR="002D6CBD" w:rsidRPr="00CE3F9E" w:rsidTr="002D6CBD">
        <w:trPr>
          <w:jc w:val="center"/>
        </w:trPr>
        <w:tc>
          <w:tcPr>
            <w:tcW w:w="1336" w:type="dxa"/>
            <w:vAlign w:val="bottom"/>
          </w:tcPr>
          <w:p w:rsidR="002D6CBD" w:rsidRPr="00CE3F9E" w:rsidRDefault="002D6CBD" w:rsidP="002D6CBD">
            <w:pPr>
              <w:jc w:val="center"/>
              <w:rPr>
                <w:color w:val="000000"/>
                <w:sz w:val="20"/>
                <w:lang w:val="en-US"/>
              </w:rPr>
            </w:pPr>
          </w:p>
        </w:tc>
        <w:tc>
          <w:tcPr>
            <w:tcW w:w="2064" w:type="dxa"/>
            <w:vAlign w:val="center"/>
          </w:tcPr>
          <w:p w:rsidR="002D6CBD" w:rsidRPr="00CE3F9E" w:rsidRDefault="002D6CBD" w:rsidP="002D6CBD">
            <w:pPr>
              <w:pStyle w:val="T2"/>
              <w:spacing w:after="0"/>
              <w:ind w:left="0" w:right="0"/>
              <w:rPr>
                <w:b w:val="0"/>
                <w:sz w:val="20"/>
              </w:rPr>
            </w:pPr>
          </w:p>
        </w:tc>
        <w:tc>
          <w:tcPr>
            <w:tcW w:w="2814" w:type="dxa"/>
            <w:vAlign w:val="center"/>
          </w:tcPr>
          <w:p w:rsidR="002D6CBD" w:rsidRPr="00CE3F9E" w:rsidRDefault="002D6CBD" w:rsidP="002D6CBD">
            <w:pPr>
              <w:pStyle w:val="T2"/>
              <w:spacing w:after="0"/>
              <w:ind w:left="0" w:right="0"/>
              <w:rPr>
                <w:b w:val="0"/>
                <w:sz w:val="20"/>
              </w:rPr>
            </w:pPr>
          </w:p>
        </w:tc>
        <w:tc>
          <w:tcPr>
            <w:tcW w:w="1715" w:type="dxa"/>
            <w:vAlign w:val="center"/>
          </w:tcPr>
          <w:p w:rsidR="002D6CBD" w:rsidRPr="00CE3F9E" w:rsidRDefault="002D6CBD" w:rsidP="002D6CBD">
            <w:pPr>
              <w:pStyle w:val="T2"/>
              <w:spacing w:after="0"/>
              <w:ind w:left="0" w:right="0"/>
              <w:rPr>
                <w:b w:val="0"/>
                <w:sz w:val="20"/>
              </w:rPr>
            </w:pPr>
          </w:p>
        </w:tc>
        <w:tc>
          <w:tcPr>
            <w:tcW w:w="1647" w:type="dxa"/>
            <w:vAlign w:val="center"/>
          </w:tcPr>
          <w:p w:rsidR="002D6CBD" w:rsidRPr="00CE3F9E" w:rsidRDefault="002D6CBD" w:rsidP="002D6CBD">
            <w:pPr>
              <w:pStyle w:val="T2"/>
              <w:spacing w:after="0"/>
              <w:ind w:left="0" w:right="0"/>
              <w:rPr>
                <w:b w:val="0"/>
                <w:sz w:val="16"/>
              </w:rPr>
            </w:pPr>
          </w:p>
        </w:tc>
      </w:tr>
      <w:tr w:rsidR="002D6CBD" w:rsidRPr="00CE3F9E" w:rsidTr="002D6CBD">
        <w:trPr>
          <w:jc w:val="center"/>
        </w:trPr>
        <w:tc>
          <w:tcPr>
            <w:tcW w:w="1336" w:type="dxa"/>
            <w:vAlign w:val="bottom"/>
          </w:tcPr>
          <w:p w:rsidR="002D6CBD" w:rsidRPr="00CE3F9E" w:rsidRDefault="002D6CBD" w:rsidP="002D6CBD">
            <w:pPr>
              <w:jc w:val="center"/>
              <w:rPr>
                <w:color w:val="000000"/>
                <w:sz w:val="20"/>
                <w:lang w:val="en-US"/>
              </w:rPr>
            </w:pPr>
          </w:p>
        </w:tc>
        <w:tc>
          <w:tcPr>
            <w:tcW w:w="2064" w:type="dxa"/>
            <w:vAlign w:val="center"/>
          </w:tcPr>
          <w:p w:rsidR="002D6CBD" w:rsidRPr="00CE3F9E" w:rsidRDefault="002D6CBD" w:rsidP="002D6CBD">
            <w:pPr>
              <w:pStyle w:val="T2"/>
              <w:spacing w:after="0"/>
              <w:ind w:left="0" w:right="0"/>
              <w:rPr>
                <w:b w:val="0"/>
                <w:sz w:val="20"/>
              </w:rPr>
            </w:pPr>
          </w:p>
        </w:tc>
        <w:tc>
          <w:tcPr>
            <w:tcW w:w="2814" w:type="dxa"/>
            <w:vAlign w:val="center"/>
          </w:tcPr>
          <w:p w:rsidR="002D6CBD" w:rsidRPr="00CE3F9E" w:rsidRDefault="002D6CBD" w:rsidP="002D6CBD">
            <w:pPr>
              <w:pStyle w:val="T2"/>
              <w:spacing w:after="0"/>
              <w:ind w:left="0" w:right="0"/>
              <w:rPr>
                <w:b w:val="0"/>
                <w:sz w:val="20"/>
              </w:rPr>
            </w:pPr>
          </w:p>
        </w:tc>
        <w:tc>
          <w:tcPr>
            <w:tcW w:w="1715" w:type="dxa"/>
            <w:vAlign w:val="center"/>
          </w:tcPr>
          <w:p w:rsidR="002D6CBD" w:rsidRPr="00CE3F9E" w:rsidRDefault="002D6CBD" w:rsidP="002D6CBD">
            <w:pPr>
              <w:pStyle w:val="T2"/>
              <w:spacing w:after="0"/>
              <w:ind w:left="0" w:right="0"/>
              <w:rPr>
                <w:b w:val="0"/>
                <w:sz w:val="20"/>
              </w:rPr>
            </w:pPr>
          </w:p>
        </w:tc>
        <w:tc>
          <w:tcPr>
            <w:tcW w:w="1647" w:type="dxa"/>
            <w:vAlign w:val="center"/>
          </w:tcPr>
          <w:p w:rsidR="002D6CBD" w:rsidRPr="00CE3F9E" w:rsidRDefault="002D6CBD" w:rsidP="002D6CBD">
            <w:pPr>
              <w:pStyle w:val="T2"/>
              <w:spacing w:after="0"/>
              <w:ind w:left="0" w:right="0"/>
              <w:rPr>
                <w:b w:val="0"/>
                <w:sz w:val="16"/>
              </w:rPr>
            </w:pPr>
          </w:p>
        </w:tc>
      </w:tr>
      <w:tr w:rsidR="002D6CBD" w:rsidRPr="00CE3F9E" w:rsidTr="002D6CBD">
        <w:trPr>
          <w:jc w:val="center"/>
        </w:trPr>
        <w:tc>
          <w:tcPr>
            <w:tcW w:w="1336" w:type="dxa"/>
            <w:vAlign w:val="bottom"/>
          </w:tcPr>
          <w:p w:rsidR="002D6CBD" w:rsidRPr="00CE3F9E" w:rsidRDefault="002D6CBD" w:rsidP="002D6CBD">
            <w:pPr>
              <w:jc w:val="center"/>
              <w:rPr>
                <w:color w:val="000000"/>
                <w:sz w:val="20"/>
                <w:lang w:val="en-US"/>
              </w:rPr>
            </w:pPr>
          </w:p>
        </w:tc>
        <w:tc>
          <w:tcPr>
            <w:tcW w:w="2064" w:type="dxa"/>
            <w:vAlign w:val="center"/>
          </w:tcPr>
          <w:p w:rsidR="002D6CBD" w:rsidRPr="00CE3F9E" w:rsidRDefault="002D6CBD" w:rsidP="002D6CBD">
            <w:pPr>
              <w:pStyle w:val="T2"/>
              <w:spacing w:after="0"/>
              <w:ind w:left="0" w:right="0"/>
              <w:rPr>
                <w:b w:val="0"/>
                <w:sz w:val="20"/>
              </w:rPr>
            </w:pPr>
          </w:p>
        </w:tc>
        <w:tc>
          <w:tcPr>
            <w:tcW w:w="2814" w:type="dxa"/>
            <w:vAlign w:val="center"/>
          </w:tcPr>
          <w:p w:rsidR="002D6CBD" w:rsidRPr="00CE3F9E" w:rsidRDefault="002D6CBD" w:rsidP="002D6CBD">
            <w:pPr>
              <w:pStyle w:val="T2"/>
              <w:spacing w:after="0"/>
              <w:ind w:left="0" w:right="0"/>
              <w:rPr>
                <w:b w:val="0"/>
                <w:sz w:val="20"/>
              </w:rPr>
            </w:pPr>
          </w:p>
        </w:tc>
        <w:tc>
          <w:tcPr>
            <w:tcW w:w="1715" w:type="dxa"/>
            <w:vAlign w:val="center"/>
          </w:tcPr>
          <w:p w:rsidR="002D6CBD" w:rsidRPr="00CE3F9E" w:rsidRDefault="002D6CBD" w:rsidP="002D6CBD">
            <w:pPr>
              <w:pStyle w:val="T2"/>
              <w:spacing w:after="0"/>
              <w:ind w:left="0" w:right="0"/>
              <w:rPr>
                <w:b w:val="0"/>
                <w:sz w:val="20"/>
              </w:rPr>
            </w:pPr>
          </w:p>
        </w:tc>
        <w:tc>
          <w:tcPr>
            <w:tcW w:w="1647" w:type="dxa"/>
            <w:vAlign w:val="center"/>
          </w:tcPr>
          <w:p w:rsidR="002D6CBD" w:rsidRPr="00CE3F9E" w:rsidRDefault="002D6CBD" w:rsidP="002D6CBD">
            <w:pPr>
              <w:pStyle w:val="T2"/>
              <w:spacing w:after="0"/>
              <w:ind w:left="0" w:right="0"/>
              <w:rPr>
                <w:b w:val="0"/>
                <w:sz w:val="16"/>
              </w:rPr>
            </w:pPr>
          </w:p>
        </w:tc>
      </w:tr>
      <w:tr w:rsidR="002D6CBD" w:rsidRPr="00CE3F9E" w:rsidTr="002D6CBD">
        <w:trPr>
          <w:jc w:val="center"/>
        </w:trPr>
        <w:tc>
          <w:tcPr>
            <w:tcW w:w="1336" w:type="dxa"/>
            <w:vAlign w:val="bottom"/>
          </w:tcPr>
          <w:p w:rsidR="002D6CBD" w:rsidRPr="00CE3F9E" w:rsidRDefault="002D6CBD" w:rsidP="002D6CBD">
            <w:pPr>
              <w:jc w:val="center"/>
              <w:rPr>
                <w:color w:val="000000"/>
                <w:sz w:val="20"/>
                <w:lang w:val="en-US"/>
              </w:rPr>
            </w:pPr>
          </w:p>
        </w:tc>
        <w:tc>
          <w:tcPr>
            <w:tcW w:w="2064" w:type="dxa"/>
            <w:vAlign w:val="center"/>
          </w:tcPr>
          <w:p w:rsidR="002D6CBD" w:rsidRPr="00CE3F9E" w:rsidRDefault="002D6CBD" w:rsidP="002D6CBD">
            <w:pPr>
              <w:pStyle w:val="T2"/>
              <w:spacing w:after="0"/>
              <w:ind w:left="0" w:right="0"/>
              <w:rPr>
                <w:b w:val="0"/>
                <w:sz w:val="20"/>
              </w:rPr>
            </w:pPr>
          </w:p>
        </w:tc>
        <w:tc>
          <w:tcPr>
            <w:tcW w:w="2814" w:type="dxa"/>
            <w:vAlign w:val="center"/>
          </w:tcPr>
          <w:p w:rsidR="002D6CBD" w:rsidRPr="00CE3F9E" w:rsidRDefault="002D6CBD" w:rsidP="002D6CBD">
            <w:pPr>
              <w:pStyle w:val="T2"/>
              <w:spacing w:after="0"/>
              <w:ind w:left="0" w:right="0"/>
              <w:rPr>
                <w:b w:val="0"/>
                <w:sz w:val="20"/>
              </w:rPr>
            </w:pPr>
          </w:p>
        </w:tc>
        <w:tc>
          <w:tcPr>
            <w:tcW w:w="1715" w:type="dxa"/>
            <w:vAlign w:val="center"/>
          </w:tcPr>
          <w:p w:rsidR="002D6CBD" w:rsidRPr="00CE3F9E" w:rsidRDefault="002D6CBD" w:rsidP="002D6CBD">
            <w:pPr>
              <w:pStyle w:val="T2"/>
              <w:spacing w:after="0"/>
              <w:ind w:left="0" w:right="0"/>
              <w:rPr>
                <w:b w:val="0"/>
                <w:sz w:val="20"/>
              </w:rPr>
            </w:pPr>
          </w:p>
        </w:tc>
        <w:tc>
          <w:tcPr>
            <w:tcW w:w="1647" w:type="dxa"/>
            <w:vAlign w:val="center"/>
          </w:tcPr>
          <w:p w:rsidR="002D6CBD" w:rsidRPr="00CE3F9E" w:rsidRDefault="002D6CBD" w:rsidP="002D6CBD">
            <w:pPr>
              <w:pStyle w:val="T2"/>
              <w:spacing w:after="0"/>
              <w:ind w:left="0" w:right="0"/>
              <w:rPr>
                <w:b w:val="0"/>
                <w:sz w:val="16"/>
              </w:rPr>
            </w:pPr>
          </w:p>
        </w:tc>
      </w:tr>
      <w:tr w:rsidR="002D6CBD" w:rsidRPr="00CE3F9E" w:rsidTr="002D6CBD">
        <w:trPr>
          <w:jc w:val="center"/>
        </w:trPr>
        <w:tc>
          <w:tcPr>
            <w:tcW w:w="1336" w:type="dxa"/>
            <w:vAlign w:val="bottom"/>
          </w:tcPr>
          <w:p w:rsidR="002D6CBD" w:rsidRPr="00CE3F9E" w:rsidRDefault="002D6CBD" w:rsidP="002D6CBD">
            <w:pPr>
              <w:jc w:val="center"/>
              <w:rPr>
                <w:color w:val="000000"/>
                <w:sz w:val="20"/>
                <w:lang w:val="en-US"/>
              </w:rPr>
            </w:pPr>
          </w:p>
        </w:tc>
        <w:tc>
          <w:tcPr>
            <w:tcW w:w="2064" w:type="dxa"/>
            <w:vAlign w:val="center"/>
          </w:tcPr>
          <w:p w:rsidR="002D6CBD" w:rsidRPr="00CE3F9E" w:rsidRDefault="002D6CBD" w:rsidP="002D6CBD">
            <w:pPr>
              <w:pStyle w:val="T2"/>
              <w:spacing w:after="0"/>
              <w:ind w:left="0" w:right="0"/>
              <w:rPr>
                <w:b w:val="0"/>
                <w:sz w:val="20"/>
              </w:rPr>
            </w:pPr>
          </w:p>
        </w:tc>
        <w:tc>
          <w:tcPr>
            <w:tcW w:w="2814" w:type="dxa"/>
            <w:vAlign w:val="center"/>
          </w:tcPr>
          <w:p w:rsidR="002D6CBD" w:rsidRPr="00CE3F9E" w:rsidRDefault="002D6CBD" w:rsidP="002D6CBD">
            <w:pPr>
              <w:pStyle w:val="T2"/>
              <w:spacing w:after="0"/>
              <w:ind w:left="0" w:right="0"/>
              <w:rPr>
                <w:b w:val="0"/>
                <w:sz w:val="20"/>
              </w:rPr>
            </w:pPr>
          </w:p>
        </w:tc>
        <w:tc>
          <w:tcPr>
            <w:tcW w:w="1715" w:type="dxa"/>
            <w:vAlign w:val="center"/>
          </w:tcPr>
          <w:p w:rsidR="002D6CBD" w:rsidRPr="00CE3F9E" w:rsidRDefault="002D6CBD" w:rsidP="002D6CBD">
            <w:pPr>
              <w:pStyle w:val="T2"/>
              <w:spacing w:after="0"/>
              <w:ind w:left="0" w:right="0"/>
              <w:rPr>
                <w:b w:val="0"/>
                <w:sz w:val="20"/>
              </w:rPr>
            </w:pPr>
          </w:p>
        </w:tc>
        <w:tc>
          <w:tcPr>
            <w:tcW w:w="1647" w:type="dxa"/>
            <w:vAlign w:val="center"/>
          </w:tcPr>
          <w:p w:rsidR="002D6CBD" w:rsidRPr="00CE3F9E" w:rsidRDefault="002D6CBD" w:rsidP="002D6CBD">
            <w:pPr>
              <w:pStyle w:val="T2"/>
              <w:spacing w:after="0"/>
              <w:ind w:left="0" w:right="0"/>
              <w:rPr>
                <w:b w:val="0"/>
                <w:sz w:val="16"/>
              </w:rPr>
            </w:pPr>
          </w:p>
        </w:tc>
      </w:tr>
      <w:tr w:rsidR="002D6CBD" w:rsidRPr="00CE3F9E" w:rsidTr="002D6CBD">
        <w:trPr>
          <w:jc w:val="center"/>
        </w:trPr>
        <w:tc>
          <w:tcPr>
            <w:tcW w:w="1336" w:type="dxa"/>
            <w:vAlign w:val="bottom"/>
          </w:tcPr>
          <w:p w:rsidR="002D6CBD" w:rsidRPr="00CE3F9E" w:rsidRDefault="002D6CBD" w:rsidP="002D6CBD">
            <w:pPr>
              <w:jc w:val="center"/>
              <w:rPr>
                <w:color w:val="000000"/>
                <w:sz w:val="20"/>
                <w:lang w:val="en-US"/>
              </w:rPr>
            </w:pPr>
          </w:p>
        </w:tc>
        <w:tc>
          <w:tcPr>
            <w:tcW w:w="2064" w:type="dxa"/>
            <w:vAlign w:val="center"/>
          </w:tcPr>
          <w:p w:rsidR="002D6CBD" w:rsidRPr="00CE3F9E" w:rsidRDefault="002D6CBD" w:rsidP="002D6CBD">
            <w:pPr>
              <w:pStyle w:val="T2"/>
              <w:spacing w:after="0"/>
              <w:ind w:left="0" w:right="0"/>
              <w:rPr>
                <w:b w:val="0"/>
                <w:sz w:val="20"/>
              </w:rPr>
            </w:pPr>
          </w:p>
        </w:tc>
        <w:tc>
          <w:tcPr>
            <w:tcW w:w="2814" w:type="dxa"/>
            <w:vAlign w:val="center"/>
          </w:tcPr>
          <w:p w:rsidR="002D6CBD" w:rsidRPr="00CE3F9E" w:rsidRDefault="002D6CBD" w:rsidP="002D6CBD">
            <w:pPr>
              <w:pStyle w:val="T2"/>
              <w:spacing w:after="0"/>
              <w:ind w:left="0" w:right="0"/>
              <w:rPr>
                <w:b w:val="0"/>
                <w:sz w:val="20"/>
              </w:rPr>
            </w:pPr>
          </w:p>
        </w:tc>
        <w:tc>
          <w:tcPr>
            <w:tcW w:w="1715" w:type="dxa"/>
            <w:vAlign w:val="center"/>
          </w:tcPr>
          <w:p w:rsidR="002D6CBD" w:rsidRPr="00CE3F9E" w:rsidRDefault="002D6CBD" w:rsidP="002D6CBD">
            <w:pPr>
              <w:pStyle w:val="T2"/>
              <w:spacing w:after="0"/>
              <w:ind w:left="0" w:right="0"/>
              <w:rPr>
                <w:b w:val="0"/>
                <w:sz w:val="20"/>
              </w:rPr>
            </w:pPr>
          </w:p>
        </w:tc>
        <w:tc>
          <w:tcPr>
            <w:tcW w:w="1647" w:type="dxa"/>
            <w:vAlign w:val="center"/>
          </w:tcPr>
          <w:p w:rsidR="002D6CBD" w:rsidRPr="00CE3F9E" w:rsidRDefault="002D6CBD" w:rsidP="002D6CBD">
            <w:pPr>
              <w:pStyle w:val="T2"/>
              <w:spacing w:after="0"/>
              <w:ind w:left="0" w:right="0"/>
              <w:rPr>
                <w:b w:val="0"/>
                <w:sz w:val="16"/>
              </w:rPr>
            </w:pPr>
          </w:p>
        </w:tc>
      </w:tr>
      <w:tr w:rsidR="002D6CBD" w:rsidRPr="00CE3F9E" w:rsidTr="002D6CBD">
        <w:trPr>
          <w:jc w:val="center"/>
        </w:trPr>
        <w:tc>
          <w:tcPr>
            <w:tcW w:w="1336" w:type="dxa"/>
            <w:vAlign w:val="bottom"/>
          </w:tcPr>
          <w:p w:rsidR="002D6CBD" w:rsidRPr="00CE3F9E" w:rsidRDefault="002D6CBD" w:rsidP="002D6CBD">
            <w:pPr>
              <w:jc w:val="center"/>
              <w:rPr>
                <w:color w:val="000000"/>
                <w:sz w:val="20"/>
                <w:lang w:val="en-US"/>
              </w:rPr>
            </w:pPr>
          </w:p>
        </w:tc>
        <w:tc>
          <w:tcPr>
            <w:tcW w:w="2064" w:type="dxa"/>
            <w:vAlign w:val="center"/>
          </w:tcPr>
          <w:p w:rsidR="002D6CBD" w:rsidRPr="00CE3F9E" w:rsidRDefault="002D6CBD" w:rsidP="002D6CBD">
            <w:pPr>
              <w:pStyle w:val="T2"/>
              <w:spacing w:after="0"/>
              <w:ind w:left="0" w:right="0"/>
              <w:rPr>
                <w:b w:val="0"/>
                <w:sz w:val="20"/>
              </w:rPr>
            </w:pPr>
          </w:p>
        </w:tc>
        <w:tc>
          <w:tcPr>
            <w:tcW w:w="2814" w:type="dxa"/>
            <w:vAlign w:val="center"/>
          </w:tcPr>
          <w:p w:rsidR="002D6CBD" w:rsidRPr="00CE3F9E" w:rsidRDefault="002D6CBD" w:rsidP="002D6CBD">
            <w:pPr>
              <w:pStyle w:val="T2"/>
              <w:spacing w:after="0"/>
              <w:ind w:left="0" w:right="0"/>
              <w:rPr>
                <w:b w:val="0"/>
                <w:sz w:val="20"/>
              </w:rPr>
            </w:pPr>
          </w:p>
        </w:tc>
        <w:tc>
          <w:tcPr>
            <w:tcW w:w="1715" w:type="dxa"/>
            <w:vAlign w:val="center"/>
          </w:tcPr>
          <w:p w:rsidR="002D6CBD" w:rsidRPr="00CE3F9E" w:rsidRDefault="002D6CBD" w:rsidP="002D6CBD">
            <w:pPr>
              <w:pStyle w:val="T2"/>
              <w:spacing w:after="0"/>
              <w:ind w:left="0" w:right="0"/>
              <w:rPr>
                <w:b w:val="0"/>
                <w:sz w:val="20"/>
              </w:rPr>
            </w:pPr>
          </w:p>
        </w:tc>
        <w:tc>
          <w:tcPr>
            <w:tcW w:w="1647" w:type="dxa"/>
            <w:vAlign w:val="center"/>
          </w:tcPr>
          <w:p w:rsidR="002D6CBD" w:rsidRPr="00CE3F9E" w:rsidRDefault="002D6CBD" w:rsidP="002D6CBD">
            <w:pPr>
              <w:pStyle w:val="T2"/>
              <w:spacing w:after="0"/>
              <w:ind w:left="0" w:right="0"/>
              <w:rPr>
                <w:b w:val="0"/>
                <w:sz w:val="16"/>
              </w:rPr>
            </w:pPr>
          </w:p>
        </w:tc>
      </w:tr>
      <w:tr w:rsidR="002D6CBD" w:rsidRPr="00CE3F9E" w:rsidTr="002D6CBD">
        <w:trPr>
          <w:jc w:val="center"/>
        </w:trPr>
        <w:tc>
          <w:tcPr>
            <w:tcW w:w="1336" w:type="dxa"/>
            <w:vAlign w:val="bottom"/>
          </w:tcPr>
          <w:p w:rsidR="002D6CBD" w:rsidRPr="00CE3F9E" w:rsidRDefault="002D6CBD" w:rsidP="002D6CBD">
            <w:pPr>
              <w:jc w:val="center"/>
              <w:rPr>
                <w:color w:val="000000"/>
                <w:sz w:val="20"/>
                <w:lang w:val="en-US"/>
              </w:rPr>
            </w:pPr>
          </w:p>
        </w:tc>
        <w:tc>
          <w:tcPr>
            <w:tcW w:w="2064" w:type="dxa"/>
            <w:vAlign w:val="center"/>
          </w:tcPr>
          <w:p w:rsidR="002D6CBD" w:rsidRPr="00CE3F9E" w:rsidRDefault="002D6CBD" w:rsidP="002D6CBD">
            <w:pPr>
              <w:pStyle w:val="T2"/>
              <w:spacing w:after="0"/>
              <w:ind w:left="0" w:right="0"/>
              <w:rPr>
                <w:b w:val="0"/>
                <w:sz w:val="20"/>
              </w:rPr>
            </w:pPr>
          </w:p>
        </w:tc>
        <w:tc>
          <w:tcPr>
            <w:tcW w:w="2814" w:type="dxa"/>
            <w:vAlign w:val="center"/>
          </w:tcPr>
          <w:p w:rsidR="002D6CBD" w:rsidRPr="00CE3F9E" w:rsidRDefault="002D6CBD" w:rsidP="002D6CBD">
            <w:pPr>
              <w:pStyle w:val="T2"/>
              <w:spacing w:after="0"/>
              <w:ind w:left="0" w:right="0"/>
              <w:rPr>
                <w:b w:val="0"/>
                <w:sz w:val="20"/>
              </w:rPr>
            </w:pPr>
          </w:p>
        </w:tc>
        <w:tc>
          <w:tcPr>
            <w:tcW w:w="1715" w:type="dxa"/>
            <w:vAlign w:val="center"/>
          </w:tcPr>
          <w:p w:rsidR="002D6CBD" w:rsidRPr="00CE3F9E" w:rsidRDefault="002D6CBD" w:rsidP="002D6CBD">
            <w:pPr>
              <w:pStyle w:val="T2"/>
              <w:spacing w:after="0"/>
              <w:ind w:left="0" w:right="0"/>
              <w:rPr>
                <w:b w:val="0"/>
                <w:sz w:val="20"/>
              </w:rPr>
            </w:pPr>
          </w:p>
        </w:tc>
        <w:tc>
          <w:tcPr>
            <w:tcW w:w="1647" w:type="dxa"/>
            <w:vAlign w:val="center"/>
          </w:tcPr>
          <w:p w:rsidR="002D6CBD" w:rsidRPr="00CE3F9E" w:rsidRDefault="002D6CBD" w:rsidP="002D6CBD">
            <w:pPr>
              <w:pStyle w:val="T2"/>
              <w:spacing w:after="0"/>
              <w:ind w:left="0" w:right="0"/>
              <w:rPr>
                <w:b w:val="0"/>
                <w:sz w:val="16"/>
              </w:rPr>
            </w:pPr>
          </w:p>
        </w:tc>
      </w:tr>
      <w:tr w:rsidR="002D6CBD" w:rsidRPr="00CE3F9E" w:rsidTr="002D6CBD">
        <w:trPr>
          <w:jc w:val="center"/>
        </w:trPr>
        <w:tc>
          <w:tcPr>
            <w:tcW w:w="1336" w:type="dxa"/>
            <w:vAlign w:val="bottom"/>
          </w:tcPr>
          <w:p w:rsidR="002D6CBD" w:rsidRPr="00CE3F9E" w:rsidRDefault="002D6CBD" w:rsidP="002D6CBD">
            <w:pPr>
              <w:jc w:val="center"/>
              <w:rPr>
                <w:color w:val="000000"/>
                <w:sz w:val="20"/>
                <w:lang w:val="en-US"/>
              </w:rPr>
            </w:pPr>
          </w:p>
        </w:tc>
        <w:tc>
          <w:tcPr>
            <w:tcW w:w="2064" w:type="dxa"/>
            <w:vAlign w:val="center"/>
          </w:tcPr>
          <w:p w:rsidR="002D6CBD" w:rsidRPr="00CE3F9E" w:rsidRDefault="002D6CBD" w:rsidP="002D6CBD">
            <w:pPr>
              <w:pStyle w:val="T2"/>
              <w:spacing w:after="0"/>
              <w:ind w:left="0" w:right="0"/>
              <w:rPr>
                <w:b w:val="0"/>
                <w:sz w:val="20"/>
              </w:rPr>
            </w:pPr>
          </w:p>
        </w:tc>
        <w:tc>
          <w:tcPr>
            <w:tcW w:w="2814" w:type="dxa"/>
            <w:vAlign w:val="center"/>
          </w:tcPr>
          <w:p w:rsidR="002D6CBD" w:rsidRPr="00CE3F9E" w:rsidRDefault="002D6CBD" w:rsidP="002D6CBD">
            <w:pPr>
              <w:pStyle w:val="T2"/>
              <w:spacing w:after="0"/>
              <w:ind w:left="0" w:right="0"/>
              <w:rPr>
                <w:b w:val="0"/>
                <w:sz w:val="20"/>
              </w:rPr>
            </w:pPr>
          </w:p>
        </w:tc>
        <w:tc>
          <w:tcPr>
            <w:tcW w:w="1715" w:type="dxa"/>
            <w:vAlign w:val="center"/>
          </w:tcPr>
          <w:p w:rsidR="002D6CBD" w:rsidRPr="00CE3F9E" w:rsidRDefault="002D6CBD" w:rsidP="002D6CBD">
            <w:pPr>
              <w:pStyle w:val="T2"/>
              <w:spacing w:after="0"/>
              <w:ind w:left="0" w:right="0"/>
              <w:rPr>
                <w:b w:val="0"/>
                <w:sz w:val="20"/>
              </w:rPr>
            </w:pPr>
          </w:p>
        </w:tc>
        <w:tc>
          <w:tcPr>
            <w:tcW w:w="1647" w:type="dxa"/>
            <w:vAlign w:val="center"/>
          </w:tcPr>
          <w:p w:rsidR="002D6CBD" w:rsidRPr="00CE3F9E" w:rsidRDefault="002D6CBD" w:rsidP="002D6CBD">
            <w:pPr>
              <w:pStyle w:val="T2"/>
              <w:spacing w:after="0"/>
              <w:ind w:left="0" w:right="0"/>
              <w:rPr>
                <w:b w:val="0"/>
                <w:sz w:val="16"/>
              </w:rPr>
            </w:pPr>
          </w:p>
        </w:tc>
      </w:tr>
      <w:tr w:rsidR="002D6CBD" w:rsidRPr="00CE3F9E" w:rsidTr="002D6CBD">
        <w:trPr>
          <w:jc w:val="center"/>
        </w:trPr>
        <w:tc>
          <w:tcPr>
            <w:tcW w:w="1336" w:type="dxa"/>
            <w:vAlign w:val="bottom"/>
          </w:tcPr>
          <w:p w:rsidR="002D6CBD" w:rsidRPr="00CE3F9E" w:rsidRDefault="002D6CBD" w:rsidP="002D6CBD">
            <w:pPr>
              <w:jc w:val="center"/>
              <w:rPr>
                <w:color w:val="000000"/>
                <w:sz w:val="20"/>
                <w:lang w:val="en-US"/>
              </w:rPr>
            </w:pPr>
          </w:p>
        </w:tc>
        <w:tc>
          <w:tcPr>
            <w:tcW w:w="2064" w:type="dxa"/>
            <w:vAlign w:val="center"/>
          </w:tcPr>
          <w:p w:rsidR="002D6CBD" w:rsidRPr="00CE3F9E" w:rsidRDefault="002D6CBD" w:rsidP="002D6CBD">
            <w:pPr>
              <w:pStyle w:val="T2"/>
              <w:spacing w:after="0"/>
              <w:ind w:left="0" w:right="0"/>
              <w:rPr>
                <w:b w:val="0"/>
                <w:sz w:val="20"/>
              </w:rPr>
            </w:pPr>
          </w:p>
        </w:tc>
        <w:tc>
          <w:tcPr>
            <w:tcW w:w="2814" w:type="dxa"/>
            <w:vAlign w:val="center"/>
          </w:tcPr>
          <w:p w:rsidR="002D6CBD" w:rsidRPr="00CE3F9E" w:rsidRDefault="002D6CBD" w:rsidP="002D6CBD">
            <w:pPr>
              <w:pStyle w:val="T2"/>
              <w:spacing w:after="0"/>
              <w:ind w:left="0" w:right="0"/>
              <w:rPr>
                <w:b w:val="0"/>
                <w:sz w:val="20"/>
              </w:rPr>
            </w:pPr>
          </w:p>
        </w:tc>
        <w:tc>
          <w:tcPr>
            <w:tcW w:w="1715" w:type="dxa"/>
            <w:vAlign w:val="center"/>
          </w:tcPr>
          <w:p w:rsidR="002D6CBD" w:rsidRPr="00CE3F9E" w:rsidRDefault="002D6CBD" w:rsidP="002D6CBD">
            <w:pPr>
              <w:pStyle w:val="T2"/>
              <w:spacing w:after="0"/>
              <w:ind w:left="0" w:right="0"/>
              <w:rPr>
                <w:b w:val="0"/>
                <w:sz w:val="20"/>
              </w:rPr>
            </w:pPr>
          </w:p>
        </w:tc>
        <w:tc>
          <w:tcPr>
            <w:tcW w:w="1647" w:type="dxa"/>
            <w:vAlign w:val="center"/>
          </w:tcPr>
          <w:p w:rsidR="002D6CBD" w:rsidRPr="00CE3F9E" w:rsidRDefault="002D6CBD" w:rsidP="002D6CBD">
            <w:pPr>
              <w:pStyle w:val="T2"/>
              <w:spacing w:after="0"/>
              <w:ind w:left="0" w:right="0"/>
              <w:rPr>
                <w:b w:val="0"/>
                <w:sz w:val="16"/>
              </w:rPr>
            </w:pPr>
          </w:p>
        </w:tc>
      </w:tr>
      <w:tr w:rsidR="002D6CBD" w:rsidRPr="00CE3F9E" w:rsidTr="002D6CBD">
        <w:trPr>
          <w:jc w:val="center"/>
        </w:trPr>
        <w:tc>
          <w:tcPr>
            <w:tcW w:w="1336" w:type="dxa"/>
            <w:vAlign w:val="bottom"/>
          </w:tcPr>
          <w:p w:rsidR="002D6CBD" w:rsidRPr="00CE3F9E" w:rsidRDefault="002D6CBD" w:rsidP="002D6CBD">
            <w:pPr>
              <w:jc w:val="center"/>
              <w:rPr>
                <w:color w:val="000000"/>
                <w:sz w:val="20"/>
                <w:lang w:val="en-US"/>
              </w:rPr>
            </w:pPr>
          </w:p>
        </w:tc>
        <w:tc>
          <w:tcPr>
            <w:tcW w:w="2064" w:type="dxa"/>
            <w:vAlign w:val="center"/>
          </w:tcPr>
          <w:p w:rsidR="002D6CBD" w:rsidRPr="00CE3F9E" w:rsidRDefault="002D6CBD" w:rsidP="002D6CBD">
            <w:pPr>
              <w:pStyle w:val="T2"/>
              <w:spacing w:after="0"/>
              <w:ind w:left="0" w:right="0"/>
              <w:rPr>
                <w:b w:val="0"/>
                <w:sz w:val="20"/>
              </w:rPr>
            </w:pPr>
          </w:p>
        </w:tc>
        <w:tc>
          <w:tcPr>
            <w:tcW w:w="2814" w:type="dxa"/>
            <w:vAlign w:val="center"/>
          </w:tcPr>
          <w:p w:rsidR="002D6CBD" w:rsidRPr="00CE3F9E" w:rsidRDefault="002D6CBD" w:rsidP="002D6CBD">
            <w:pPr>
              <w:pStyle w:val="T2"/>
              <w:spacing w:after="0"/>
              <w:ind w:left="0" w:right="0"/>
              <w:rPr>
                <w:b w:val="0"/>
                <w:sz w:val="20"/>
              </w:rPr>
            </w:pPr>
          </w:p>
        </w:tc>
        <w:tc>
          <w:tcPr>
            <w:tcW w:w="1715" w:type="dxa"/>
            <w:vAlign w:val="center"/>
          </w:tcPr>
          <w:p w:rsidR="002D6CBD" w:rsidRPr="00CE3F9E" w:rsidRDefault="002D6CBD" w:rsidP="002D6CBD">
            <w:pPr>
              <w:pStyle w:val="T2"/>
              <w:spacing w:after="0"/>
              <w:ind w:left="0" w:right="0"/>
              <w:rPr>
                <w:b w:val="0"/>
                <w:sz w:val="20"/>
              </w:rPr>
            </w:pPr>
          </w:p>
        </w:tc>
        <w:tc>
          <w:tcPr>
            <w:tcW w:w="1647" w:type="dxa"/>
            <w:vAlign w:val="center"/>
          </w:tcPr>
          <w:p w:rsidR="002D6CBD" w:rsidRPr="00CE3F9E" w:rsidRDefault="002D6CBD" w:rsidP="002D6CBD">
            <w:pPr>
              <w:pStyle w:val="T2"/>
              <w:spacing w:after="0"/>
              <w:ind w:left="0" w:right="0"/>
              <w:rPr>
                <w:b w:val="0"/>
                <w:sz w:val="16"/>
              </w:rPr>
            </w:pPr>
          </w:p>
        </w:tc>
      </w:tr>
      <w:tr w:rsidR="002D6CBD" w:rsidRPr="00CE3F9E" w:rsidTr="002D6CBD">
        <w:trPr>
          <w:jc w:val="center"/>
        </w:trPr>
        <w:tc>
          <w:tcPr>
            <w:tcW w:w="1336" w:type="dxa"/>
            <w:vAlign w:val="bottom"/>
          </w:tcPr>
          <w:p w:rsidR="002D6CBD" w:rsidRPr="00CE3F9E" w:rsidRDefault="002D6CBD" w:rsidP="002D6CBD">
            <w:pPr>
              <w:jc w:val="center"/>
              <w:rPr>
                <w:color w:val="000000"/>
                <w:sz w:val="20"/>
                <w:lang w:val="en-US"/>
              </w:rPr>
            </w:pPr>
          </w:p>
        </w:tc>
        <w:tc>
          <w:tcPr>
            <w:tcW w:w="2064" w:type="dxa"/>
            <w:vAlign w:val="center"/>
          </w:tcPr>
          <w:p w:rsidR="002D6CBD" w:rsidRPr="00CE3F9E" w:rsidRDefault="002D6CBD" w:rsidP="002D6CBD">
            <w:pPr>
              <w:pStyle w:val="T2"/>
              <w:spacing w:after="0"/>
              <w:ind w:left="0" w:right="0"/>
              <w:rPr>
                <w:b w:val="0"/>
                <w:sz w:val="20"/>
              </w:rPr>
            </w:pPr>
          </w:p>
        </w:tc>
        <w:tc>
          <w:tcPr>
            <w:tcW w:w="2814" w:type="dxa"/>
            <w:vAlign w:val="center"/>
          </w:tcPr>
          <w:p w:rsidR="002D6CBD" w:rsidRPr="00CE3F9E" w:rsidRDefault="002D6CBD" w:rsidP="002D6CBD">
            <w:pPr>
              <w:pStyle w:val="T2"/>
              <w:spacing w:after="0"/>
              <w:ind w:left="0" w:right="0"/>
              <w:rPr>
                <w:b w:val="0"/>
                <w:sz w:val="20"/>
              </w:rPr>
            </w:pPr>
          </w:p>
        </w:tc>
        <w:tc>
          <w:tcPr>
            <w:tcW w:w="1715" w:type="dxa"/>
            <w:vAlign w:val="center"/>
          </w:tcPr>
          <w:p w:rsidR="002D6CBD" w:rsidRPr="00CE3F9E" w:rsidRDefault="002D6CBD" w:rsidP="002D6CBD">
            <w:pPr>
              <w:pStyle w:val="T2"/>
              <w:spacing w:after="0"/>
              <w:ind w:left="0" w:right="0"/>
              <w:rPr>
                <w:b w:val="0"/>
                <w:sz w:val="20"/>
              </w:rPr>
            </w:pPr>
          </w:p>
        </w:tc>
        <w:tc>
          <w:tcPr>
            <w:tcW w:w="1647" w:type="dxa"/>
            <w:vAlign w:val="center"/>
          </w:tcPr>
          <w:p w:rsidR="002D6CBD" w:rsidRPr="00CE3F9E" w:rsidRDefault="002D6CBD" w:rsidP="002D6CBD">
            <w:pPr>
              <w:pStyle w:val="T2"/>
              <w:spacing w:after="0"/>
              <w:ind w:left="0" w:right="0"/>
              <w:rPr>
                <w:b w:val="0"/>
                <w:sz w:val="16"/>
              </w:rPr>
            </w:pPr>
          </w:p>
        </w:tc>
      </w:tr>
    </w:tbl>
    <w:p w:rsidR="00CA09B2" w:rsidRPr="00CE3F9E" w:rsidRDefault="00673CF5">
      <w:pPr>
        <w:pStyle w:val="T1"/>
        <w:spacing w:after="120"/>
        <w:rPr>
          <w:sz w:val="22"/>
        </w:rPr>
      </w:pPr>
      <w:r w:rsidRPr="00CE3F9E">
        <w:rPr>
          <w:noProof/>
          <w:lang w:val="en-US"/>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6396355" cy="284480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3EF" w:rsidRDefault="00D523EF">
                            <w:pPr>
                              <w:pStyle w:val="T1"/>
                              <w:spacing w:after="120"/>
                            </w:pPr>
                            <w:r>
                              <w:t>Abstract</w:t>
                            </w:r>
                          </w:p>
                          <w:p w:rsidR="00D523EF" w:rsidRDefault="00D523EF">
                            <w:pPr>
                              <w:jc w:val="both"/>
                            </w:pPr>
                            <w:r>
                              <w:t xml:space="preserve">This document contains Proposed Draft Text (PDT) for </w:t>
                            </w:r>
                            <w:r w:rsidR="004B6387">
                              <w:t xml:space="preserve">the </w:t>
                            </w:r>
                            <w:r w:rsidR="00913756">
                              <w:t>WPT Energizer Control</w:t>
                            </w:r>
                            <w:r>
                              <w:t xml:space="preserve"> of the proposed </w:t>
                            </w:r>
                            <w:r w:rsidR="004B6387">
                              <w:t>11</w:t>
                            </w:r>
                            <w:r>
                              <w:t>b</w:t>
                            </w:r>
                            <w:r w:rsidR="00913756">
                              <w:t>p</w:t>
                            </w:r>
                            <w:r>
                              <w:t xml:space="preserve"> (</w:t>
                            </w:r>
                            <w:r w:rsidR="00913756">
                              <w:t>AMP</w:t>
                            </w:r>
                            <w:r>
                              <w:t xml:space="preserve">, </w:t>
                            </w:r>
                            <w:r w:rsidR="00913756">
                              <w:t>Ambient Power</w:t>
                            </w:r>
                            <w:r>
                              <w:t>)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503.6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" o:allowincell="f" stroked="f">
                <v:textbox>
                  <w:txbxContent>
                    <w:p w:rsidR="00D523EF" w:rsidRDefault="00D523EF">
                      <w:pPr>
                        <w:pStyle w:val="T1"/>
                        <w:spacing w:after="120"/>
                      </w:pPr>
                      <w:r>
                        <w:t>Abstract</w:t>
                      </w:r>
                    </w:p>
                    <w:p w:rsidR="00D523EF" w:rsidRDefault="00D523EF">
                      <w:pPr>
                        <w:jc w:val="both"/>
                      </w:pPr>
                      <w:r>
                        <w:t xml:space="preserve">This document contains Proposed Draft Text (PDT) for </w:t>
                      </w:r>
                      <w:r w:rsidR="004B6387">
                        <w:t xml:space="preserve">the </w:t>
                      </w:r>
                      <w:r w:rsidR="00913756">
                        <w:t>WPT Energizer Control</w:t>
                      </w:r>
                      <w:r>
                        <w:t xml:space="preserve"> of the proposed </w:t>
                      </w:r>
                      <w:r w:rsidR="004B6387">
                        <w:t>11</w:t>
                      </w:r>
                      <w:r>
                        <w:t>b</w:t>
                      </w:r>
                      <w:r w:rsidR="00913756">
                        <w:t>p</w:t>
                      </w:r>
                      <w:r>
                        <w:t xml:space="preserve"> (</w:t>
                      </w:r>
                      <w:r w:rsidR="00913756">
                        <w:t>AMP</w:t>
                      </w:r>
                      <w:r>
                        <w:t xml:space="preserve">, </w:t>
                      </w:r>
                      <w:r w:rsidR="00913756">
                        <w:t>Ambient Power</w:t>
                      </w:r>
                      <w:r>
                        <w:t>) amendment to the 802.11 standard.</w:t>
                      </w:r>
                    </w:p>
                  </w:txbxContent>
                </v:textbox>
              </v:shape>
            </w:pict>
          </mc:Fallback>
        </mc:AlternateContent>
      </w:r>
    </w:p>
    <w:p w:rsidR="00CA09B2" w:rsidRPr="00CE3F9E" w:rsidRDefault="00CA09B2" w:rsidP="00F01403">
      <w:pPr>
        <w:pStyle w:val="Heading1"/>
        <w:rPr>
          <w:rFonts w:ascii="Times New Roman" w:hAnsi="Times New Roman"/>
        </w:rPr>
      </w:pPr>
      <w:r w:rsidRPr="00CE3F9E">
        <w:rPr>
          <w:rFonts w:ascii="Times New Roman" w:hAnsi="Times New Roman"/>
        </w:rPr>
        <w:br w:type="page"/>
      </w:r>
    </w:p>
    <w:p w:rsidR="0015421A" w:rsidRPr="00CE3F9E" w:rsidRDefault="0015421A" w:rsidP="0015421A">
      <w:pPr>
        <w:pStyle w:val="Heading1"/>
        <w:rPr>
          <w:rFonts w:ascii="Times New Roman" w:hAnsi="Times New Roman"/>
        </w:rPr>
      </w:pPr>
      <w:r w:rsidRPr="00CE3F9E">
        <w:rPr>
          <w:rFonts w:ascii="Times New Roman" w:hAnsi="Times New Roman"/>
        </w:rPr>
        <w:lastRenderedPageBreak/>
        <w:t>Revision information</w:t>
      </w:r>
    </w:p>
    <w:p w:rsidR="0015421A" w:rsidRPr="00CE3F9E" w:rsidRDefault="0015421A" w:rsidP="0015421A">
      <w:pPr>
        <w:rPr>
          <w:szCs w:val="22"/>
        </w:rPr>
      </w:pPr>
    </w:p>
    <w:p w:rsidR="00F07428" w:rsidRPr="00CE3F9E" w:rsidRDefault="00F07428" w:rsidP="0015421A">
      <w:pPr>
        <w:rPr>
          <w:szCs w:val="22"/>
        </w:rPr>
      </w:pPr>
      <w:r w:rsidRPr="00CE3F9E">
        <w:rPr>
          <w:szCs w:val="22"/>
        </w:rPr>
        <w:t>The following is a summary of the important changes that occurred within each revision of this document:</w:t>
      </w:r>
    </w:p>
    <w:p w:rsidR="00F07428" w:rsidRPr="00CE3F9E"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rsidRPr="00CE3F9E"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rsidR="00F07428" w:rsidRPr="00CE3F9E" w:rsidRDefault="00F07428" w:rsidP="00F07428">
            <w:pPr>
              <w:jc w:val="center"/>
              <w:rPr>
                <w:b/>
                <w:szCs w:val="22"/>
              </w:rPr>
            </w:pPr>
            <w:r w:rsidRPr="00CE3F9E">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rsidR="00F07428" w:rsidRPr="00CE3F9E" w:rsidRDefault="00F07428" w:rsidP="0015421A">
            <w:pPr>
              <w:rPr>
                <w:b/>
                <w:szCs w:val="22"/>
              </w:rPr>
            </w:pPr>
            <w:r w:rsidRPr="00CE3F9E">
              <w:rPr>
                <w:b/>
                <w:szCs w:val="22"/>
              </w:rPr>
              <w:t>Major changes</w:t>
            </w:r>
          </w:p>
        </w:tc>
      </w:tr>
      <w:tr w:rsidR="00F07428" w:rsidRPr="00CE3F9E" w:rsidTr="00F07428">
        <w:tc>
          <w:tcPr>
            <w:tcW w:w="1012" w:type="dxa"/>
            <w:tcBorders>
              <w:top w:val="single" w:sz="4" w:space="0" w:color="auto"/>
            </w:tcBorders>
          </w:tcPr>
          <w:p w:rsidR="00F07428" w:rsidRPr="00CE3F9E" w:rsidRDefault="00F07428" w:rsidP="00F07428">
            <w:pPr>
              <w:jc w:val="right"/>
              <w:rPr>
                <w:szCs w:val="22"/>
              </w:rPr>
            </w:pPr>
            <w:r w:rsidRPr="00CE3F9E">
              <w:rPr>
                <w:szCs w:val="22"/>
              </w:rPr>
              <w:t>0</w:t>
            </w:r>
          </w:p>
        </w:tc>
        <w:tc>
          <w:tcPr>
            <w:tcW w:w="9058" w:type="dxa"/>
            <w:tcBorders>
              <w:top w:val="single" w:sz="4" w:space="0" w:color="auto"/>
            </w:tcBorders>
          </w:tcPr>
          <w:p w:rsidR="00F07428" w:rsidRPr="00CE3F9E" w:rsidRDefault="00F07428" w:rsidP="0015421A">
            <w:pPr>
              <w:rPr>
                <w:szCs w:val="22"/>
              </w:rPr>
            </w:pPr>
            <w:r w:rsidRPr="00CE3F9E">
              <w:rPr>
                <w:szCs w:val="22"/>
              </w:rPr>
              <w:t>Initial revision</w:t>
            </w:r>
          </w:p>
        </w:tc>
      </w:tr>
      <w:tr w:rsidR="00F07428" w:rsidRPr="00CE3F9E" w:rsidTr="00F07428">
        <w:tc>
          <w:tcPr>
            <w:tcW w:w="1012" w:type="dxa"/>
          </w:tcPr>
          <w:p w:rsidR="00F07428" w:rsidRPr="00CE3F9E" w:rsidRDefault="00F07428" w:rsidP="00F07428">
            <w:pPr>
              <w:jc w:val="right"/>
              <w:rPr>
                <w:szCs w:val="22"/>
              </w:rPr>
            </w:pPr>
          </w:p>
        </w:tc>
        <w:tc>
          <w:tcPr>
            <w:tcW w:w="9058" w:type="dxa"/>
          </w:tcPr>
          <w:p w:rsidR="00F07428" w:rsidRPr="00CE3F9E" w:rsidRDefault="00F07428" w:rsidP="0015421A">
            <w:pPr>
              <w:rPr>
                <w:szCs w:val="22"/>
              </w:rPr>
            </w:pPr>
          </w:p>
        </w:tc>
      </w:tr>
      <w:tr w:rsidR="00F07428" w:rsidRPr="00CE3F9E" w:rsidTr="00F07428">
        <w:tc>
          <w:tcPr>
            <w:tcW w:w="1012" w:type="dxa"/>
          </w:tcPr>
          <w:p w:rsidR="00F07428" w:rsidRPr="00CE3F9E" w:rsidRDefault="00F07428" w:rsidP="00F07428">
            <w:pPr>
              <w:jc w:val="right"/>
              <w:rPr>
                <w:szCs w:val="22"/>
              </w:rPr>
            </w:pPr>
          </w:p>
        </w:tc>
        <w:tc>
          <w:tcPr>
            <w:tcW w:w="9058" w:type="dxa"/>
          </w:tcPr>
          <w:p w:rsidR="00F07428" w:rsidRPr="00CE3F9E" w:rsidRDefault="00F07428" w:rsidP="0015421A">
            <w:pPr>
              <w:rPr>
                <w:szCs w:val="22"/>
              </w:rPr>
            </w:pPr>
          </w:p>
        </w:tc>
      </w:tr>
      <w:tr w:rsidR="00F07428" w:rsidRPr="00CE3F9E" w:rsidTr="00F07428">
        <w:tc>
          <w:tcPr>
            <w:tcW w:w="1012" w:type="dxa"/>
          </w:tcPr>
          <w:p w:rsidR="00F07428" w:rsidRPr="00CE3F9E" w:rsidRDefault="00F07428" w:rsidP="00F07428">
            <w:pPr>
              <w:jc w:val="right"/>
              <w:rPr>
                <w:szCs w:val="22"/>
              </w:rPr>
            </w:pPr>
          </w:p>
        </w:tc>
        <w:tc>
          <w:tcPr>
            <w:tcW w:w="9058" w:type="dxa"/>
          </w:tcPr>
          <w:p w:rsidR="00F07428" w:rsidRPr="00CE3F9E" w:rsidRDefault="00F07428" w:rsidP="0015421A">
            <w:pPr>
              <w:rPr>
                <w:szCs w:val="22"/>
              </w:rPr>
            </w:pPr>
          </w:p>
        </w:tc>
      </w:tr>
      <w:tr w:rsidR="00F07428" w:rsidRPr="00CE3F9E" w:rsidTr="00F07428">
        <w:tc>
          <w:tcPr>
            <w:tcW w:w="1012" w:type="dxa"/>
          </w:tcPr>
          <w:p w:rsidR="00F07428" w:rsidRPr="00CE3F9E" w:rsidRDefault="00F07428" w:rsidP="00F07428">
            <w:pPr>
              <w:jc w:val="right"/>
              <w:rPr>
                <w:szCs w:val="22"/>
              </w:rPr>
            </w:pPr>
          </w:p>
        </w:tc>
        <w:tc>
          <w:tcPr>
            <w:tcW w:w="9058" w:type="dxa"/>
          </w:tcPr>
          <w:p w:rsidR="00F07428" w:rsidRPr="00CE3F9E" w:rsidRDefault="00F07428" w:rsidP="0015421A">
            <w:pPr>
              <w:rPr>
                <w:szCs w:val="22"/>
              </w:rPr>
            </w:pPr>
          </w:p>
        </w:tc>
      </w:tr>
      <w:tr w:rsidR="00F07428" w:rsidRPr="00CE3F9E" w:rsidTr="00F07428">
        <w:tc>
          <w:tcPr>
            <w:tcW w:w="1012" w:type="dxa"/>
          </w:tcPr>
          <w:p w:rsidR="00F07428" w:rsidRPr="00CE3F9E" w:rsidRDefault="00F07428" w:rsidP="00F07428">
            <w:pPr>
              <w:jc w:val="right"/>
              <w:rPr>
                <w:szCs w:val="22"/>
              </w:rPr>
            </w:pPr>
          </w:p>
        </w:tc>
        <w:tc>
          <w:tcPr>
            <w:tcW w:w="9058" w:type="dxa"/>
          </w:tcPr>
          <w:p w:rsidR="00F07428" w:rsidRPr="00CE3F9E" w:rsidRDefault="00F07428" w:rsidP="0015421A">
            <w:pPr>
              <w:rPr>
                <w:szCs w:val="22"/>
              </w:rPr>
            </w:pPr>
          </w:p>
        </w:tc>
      </w:tr>
    </w:tbl>
    <w:p w:rsidR="00F07428" w:rsidRPr="00CE3F9E" w:rsidRDefault="00F07428" w:rsidP="0015421A">
      <w:pPr>
        <w:rPr>
          <w:szCs w:val="22"/>
        </w:rPr>
      </w:pPr>
    </w:p>
    <w:p w:rsidR="00F07428" w:rsidRPr="00CE3F9E" w:rsidRDefault="00F07428" w:rsidP="0015421A">
      <w:pPr>
        <w:rPr>
          <w:szCs w:val="22"/>
        </w:rPr>
      </w:pPr>
    </w:p>
    <w:p w:rsidR="00380AFF" w:rsidRPr="00CE3F9E" w:rsidRDefault="00380AFF" w:rsidP="00380AFF">
      <w:pPr>
        <w:pStyle w:val="Heading1"/>
        <w:rPr>
          <w:rFonts w:ascii="Times New Roman" w:hAnsi="Times New Roman"/>
        </w:rPr>
      </w:pPr>
      <w:r w:rsidRPr="00CE3F9E">
        <w:rPr>
          <w:rFonts w:ascii="Times New Roman" w:hAnsi="Times New Roman"/>
        </w:rPr>
        <w:t>Introduction</w:t>
      </w:r>
    </w:p>
    <w:p w:rsidR="00380AFF" w:rsidRPr="00CE3F9E" w:rsidRDefault="00380AFF">
      <w:pPr>
        <w:rPr>
          <w:szCs w:val="22"/>
        </w:rPr>
      </w:pPr>
    </w:p>
    <w:p w:rsidR="00380AFF" w:rsidRPr="00CE3F9E" w:rsidRDefault="00380AFF" w:rsidP="00380AFF">
      <w:pPr>
        <w:rPr>
          <w:szCs w:val="22"/>
        </w:rPr>
      </w:pPr>
      <w:r w:rsidRPr="00CE3F9E">
        <w:rPr>
          <w:szCs w:val="22"/>
        </w:rPr>
        <w:t>Interpretation of a Motion to Adopt</w:t>
      </w:r>
    </w:p>
    <w:p w:rsidR="00380AFF" w:rsidRPr="00CE3F9E" w:rsidRDefault="00380AFF" w:rsidP="00380AFF">
      <w:pPr>
        <w:rPr>
          <w:szCs w:val="22"/>
          <w:lang w:eastAsia="ko-KR"/>
        </w:rPr>
      </w:pPr>
    </w:p>
    <w:p w:rsidR="00380AFF" w:rsidRPr="00CE3F9E" w:rsidRDefault="00380AFF" w:rsidP="00380AFF">
      <w:pPr>
        <w:rPr>
          <w:szCs w:val="22"/>
          <w:lang w:eastAsia="ko-KR"/>
        </w:rPr>
      </w:pPr>
      <w:r w:rsidRPr="00CE3F9E">
        <w:rPr>
          <w:szCs w:val="22"/>
          <w:lang w:eastAsia="ko-KR"/>
        </w:rPr>
        <w:t xml:space="preserve">A motion to approve this submission means that the editing instructions and any changed or added material are actioned in the </w:t>
      </w:r>
      <w:proofErr w:type="spellStart"/>
      <w:r w:rsidRPr="00CE3F9E">
        <w:rPr>
          <w:szCs w:val="22"/>
          <w:lang w:eastAsia="ko-KR"/>
        </w:rPr>
        <w:t>TGb</w:t>
      </w:r>
      <w:r w:rsidR="00BB202C">
        <w:rPr>
          <w:szCs w:val="22"/>
          <w:lang w:eastAsia="ko-KR"/>
        </w:rPr>
        <w:t>p</w:t>
      </w:r>
      <w:proofErr w:type="spellEnd"/>
      <w:r w:rsidRPr="00CE3F9E">
        <w:rPr>
          <w:szCs w:val="22"/>
          <w:lang w:eastAsia="ko-KR"/>
        </w:rPr>
        <w:t xml:space="preserve"> Draft. The </w:t>
      </w:r>
      <w:r w:rsidR="0015421A" w:rsidRPr="00CE3F9E">
        <w:rPr>
          <w:szCs w:val="22"/>
          <w:lang w:eastAsia="ko-KR"/>
        </w:rPr>
        <w:t xml:space="preserve">abstract, revision information, </w:t>
      </w:r>
      <w:r w:rsidRPr="00CE3F9E">
        <w:rPr>
          <w:szCs w:val="22"/>
          <w:lang w:eastAsia="ko-KR"/>
        </w:rPr>
        <w:t>introduction</w:t>
      </w:r>
      <w:r w:rsidR="00373689" w:rsidRPr="00CE3F9E">
        <w:rPr>
          <w:szCs w:val="22"/>
          <w:lang w:eastAsia="ko-KR"/>
        </w:rPr>
        <w:t>,</w:t>
      </w:r>
      <w:r w:rsidRPr="00CE3F9E">
        <w:rPr>
          <w:szCs w:val="22"/>
          <w:lang w:eastAsia="ko-KR"/>
        </w:rPr>
        <w:t xml:space="preserve"> explanation of the proposed changes </w:t>
      </w:r>
      <w:r w:rsidR="00373689" w:rsidRPr="00CE3F9E">
        <w:rPr>
          <w:szCs w:val="22"/>
          <w:lang w:eastAsia="ko-KR"/>
        </w:rPr>
        <w:t xml:space="preserve">and references sections </w:t>
      </w:r>
      <w:r w:rsidRPr="00CE3F9E">
        <w:rPr>
          <w:szCs w:val="22"/>
          <w:lang w:eastAsia="ko-KR"/>
        </w:rPr>
        <w:t>are not part of the adopted material.</w:t>
      </w:r>
    </w:p>
    <w:p w:rsidR="00380AFF" w:rsidRPr="00CE3F9E" w:rsidRDefault="00380AFF" w:rsidP="00380AFF">
      <w:pPr>
        <w:rPr>
          <w:szCs w:val="22"/>
          <w:lang w:eastAsia="ko-KR"/>
        </w:rPr>
      </w:pPr>
    </w:p>
    <w:p w:rsidR="00380AFF" w:rsidRPr="00CE3F9E" w:rsidRDefault="00380AFF" w:rsidP="00380AFF">
      <w:pPr>
        <w:rPr>
          <w:b/>
          <w:bCs/>
          <w:i/>
          <w:iCs/>
          <w:szCs w:val="22"/>
          <w:lang w:eastAsia="ko-KR"/>
        </w:rPr>
      </w:pPr>
      <w:r w:rsidRPr="00E62DDB">
        <w:rPr>
          <w:b/>
          <w:bCs/>
          <w:i/>
          <w:iCs/>
          <w:szCs w:val="22"/>
          <w:highlight w:val="yellow"/>
          <w:lang w:eastAsia="ko-KR"/>
        </w:rPr>
        <w:t xml:space="preserve">Editing instructions formatted like this are intended to be copied into the </w:t>
      </w:r>
      <w:proofErr w:type="spellStart"/>
      <w:r w:rsidRPr="00E62DDB">
        <w:rPr>
          <w:b/>
          <w:bCs/>
          <w:i/>
          <w:iCs/>
          <w:szCs w:val="22"/>
          <w:highlight w:val="yellow"/>
          <w:lang w:eastAsia="ko-KR"/>
        </w:rPr>
        <w:t>TGb</w:t>
      </w:r>
      <w:r w:rsidR="00BB202C" w:rsidRPr="00E62DDB">
        <w:rPr>
          <w:b/>
          <w:bCs/>
          <w:i/>
          <w:iCs/>
          <w:szCs w:val="22"/>
          <w:highlight w:val="yellow"/>
          <w:lang w:eastAsia="ko-KR"/>
        </w:rPr>
        <w:t>p</w:t>
      </w:r>
      <w:proofErr w:type="spellEnd"/>
      <w:r w:rsidRPr="00E62DDB">
        <w:rPr>
          <w:b/>
          <w:bCs/>
          <w:i/>
          <w:iCs/>
          <w:szCs w:val="22"/>
          <w:highlight w:val="yellow"/>
          <w:lang w:eastAsia="ko-KR"/>
        </w:rPr>
        <w:t xml:space="preserve"> Draft (i.e. they are instructions to the 802.11 editor on how to merge the text with the baseline documents).</w:t>
      </w:r>
    </w:p>
    <w:p w:rsidR="00032785" w:rsidRPr="00CE3F9E" w:rsidRDefault="00032785" w:rsidP="00032785">
      <w:pPr>
        <w:pStyle w:val="Heading2"/>
        <w:rPr>
          <w:rFonts w:ascii="Times New Roman" w:hAnsi="Times New Roman"/>
        </w:rPr>
      </w:pPr>
      <w:r w:rsidRPr="00CE3F9E">
        <w:rPr>
          <w:rFonts w:ascii="Times New Roman" w:hAnsi="Times New Roman"/>
        </w:rPr>
        <w:t>Explanation of the proposed changes:</w:t>
      </w:r>
    </w:p>
    <w:p w:rsidR="00032785" w:rsidRPr="00CE3F9E" w:rsidRDefault="00032785" w:rsidP="00032785">
      <w:pPr>
        <w:pStyle w:val="NoSpacing"/>
        <w:numPr>
          <w:ilvl w:val="0"/>
          <w:numId w:val="0"/>
        </w:numPr>
        <w:rPr>
          <w:rFonts w:ascii="Times New Roman" w:hAnsi="Times New Roman" w:cs="Times New Roman"/>
        </w:rPr>
      </w:pPr>
    </w:p>
    <w:p w:rsidR="00032785" w:rsidRPr="00CE3F9E" w:rsidRDefault="00032785" w:rsidP="00032785">
      <w:pPr>
        <w:rPr>
          <w:szCs w:val="22"/>
          <w:lang w:eastAsia="ko-KR"/>
        </w:rPr>
      </w:pPr>
      <w:r w:rsidRPr="00CE3F9E">
        <w:rPr>
          <w:szCs w:val="22"/>
          <w:lang w:eastAsia="ko-KR"/>
        </w:rPr>
        <w:t xml:space="preserve">The proposed changes to the 802.11 </w:t>
      </w:r>
      <w:proofErr w:type="spellStart"/>
      <w:r w:rsidRPr="00CE3F9E">
        <w:rPr>
          <w:szCs w:val="22"/>
          <w:lang w:eastAsia="ko-KR"/>
        </w:rPr>
        <w:t>TGb</w:t>
      </w:r>
      <w:r w:rsidR="001D4E51">
        <w:rPr>
          <w:szCs w:val="22"/>
          <w:lang w:eastAsia="ko-KR"/>
        </w:rPr>
        <w:t>p</w:t>
      </w:r>
      <w:proofErr w:type="spellEnd"/>
      <w:r w:rsidRPr="00CE3F9E">
        <w:rPr>
          <w:szCs w:val="22"/>
          <w:lang w:eastAsia="ko-KR"/>
        </w:rPr>
        <w:t xml:space="preserve"> draft within this document are based on the following motions adopted by the </w:t>
      </w:r>
      <w:proofErr w:type="spellStart"/>
      <w:r w:rsidRPr="00CE3F9E">
        <w:rPr>
          <w:szCs w:val="22"/>
          <w:lang w:eastAsia="ko-KR"/>
        </w:rPr>
        <w:t>TGb</w:t>
      </w:r>
      <w:r w:rsidR="001D4E51">
        <w:rPr>
          <w:szCs w:val="22"/>
          <w:lang w:eastAsia="ko-KR"/>
        </w:rPr>
        <w:t>p</w:t>
      </w:r>
      <w:proofErr w:type="spellEnd"/>
      <w:r w:rsidRPr="00CE3F9E">
        <w:rPr>
          <w:szCs w:val="22"/>
          <w:lang w:eastAsia="ko-KR"/>
        </w:rPr>
        <w:t xml:space="preserve"> task group:</w:t>
      </w:r>
    </w:p>
    <w:p w:rsidR="00373689" w:rsidRPr="00CE3F9E" w:rsidRDefault="00373689" w:rsidP="00032785">
      <w:pPr>
        <w:rPr>
          <w:szCs w:val="22"/>
          <w:lang w:eastAsia="ko-KR"/>
        </w:rPr>
      </w:pPr>
    </w:p>
    <w:p w:rsidR="00380AFF" w:rsidRPr="00CE3F9E" w:rsidRDefault="00380AFF" w:rsidP="00373689">
      <w:pPr>
        <w:pStyle w:val="Heading3"/>
        <w:rPr>
          <w:rFonts w:ascii="Times New Roman" w:hAnsi="Times New Roman"/>
        </w:rPr>
      </w:pPr>
      <w:r w:rsidRPr="00CE3F9E">
        <w:rPr>
          <w:rFonts w:ascii="Times New Roman" w:hAnsi="Times New Roman"/>
        </w:rPr>
        <w:t>Relevant passing motions</w:t>
      </w:r>
      <w:r w:rsidR="00260544">
        <w:rPr>
          <w:rFonts w:ascii="Times New Roman" w:hAnsi="Times New Roman"/>
        </w:rPr>
        <w:t xml:space="preserve"> [1]</w:t>
      </w:r>
      <w:r w:rsidRPr="00CE3F9E">
        <w:rPr>
          <w:rFonts w:ascii="Times New Roman" w:hAnsi="Times New Roman"/>
        </w:rPr>
        <w:t>:</w:t>
      </w:r>
    </w:p>
    <w:p w:rsidR="00380AFF" w:rsidRPr="00CE3F9E" w:rsidRDefault="00380AFF" w:rsidP="00380AFF">
      <w:pPr>
        <w:pStyle w:val="NoSpacing"/>
        <w:numPr>
          <w:ilvl w:val="0"/>
          <w:numId w:val="0"/>
        </w:numPr>
        <w:rPr>
          <w:rFonts w:ascii="Times New Roman" w:hAnsi="Times New Roman" w:cs="Times New Roman"/>
        </w:rPr>
      </w:pPr>
    </w:p>
    <w:p w:rsidR="001D4E51" w:rsidRDefault="00032785" w:rsidP="001D4E51">
      <w:pPr>
        <w:rPr>
          <w:lang w:eastAsia="zh-CN"/>
        </w:rPr>
      </w:pPr>
      <w:r w:rsidRPr="00CE3F9E">
        <w:rPr>
          <w:lang w:eastAsia="zh-CN"/>
        </w:rPr>
        <w:t>[Motion #</w:t>
      </w:r>
      <w:r w:rsidR="001D4E51">
        <w:rPr>
          <w:lang w:eastAsia="zh-CN"/>
        </w:rPr>
        <w:t>35</w:t>
      </w:r>
      <w:r w:rsidRPr="00CE3F9E">
        <w:rPr>
          <w:lang w:eastAsia="zh-CN"/>
        </w:rPr>
        <w:t>]</w:t>
      </w:r>
    </w:p>
    <w:p w:rsidR="00380AFF" w:rsidRPr="001D4E51" w:rsidRDefault="001D4E51" w:rsidP="001D4E51">
      <w:pPr>
        <w:pStyle w:val="ListParagraph"/>
        <w:numPr>
          <w:ilvl w:val="0"/>
          <w:numId w:val="8"/>
        </w:numPr>
        <w:rPr>
          <w:lang w:eastAsia="zh-CN"/>
        </w:rPr>
      </w:pPr>
      <w:r w:rsidRPr="001D4E51">
        <w:rPr>
          <w:bCs/>
        </w:rPr>
        <w:t>IEEE 802.11bp defines a mechanism that allows control information to be sent by AMP AP STA to the AMP Energizer. The control information is TBD.</w:t>
      </w:r>
    </w:p>
    <w:p w:rsidR="001D4E51" w:rsidRDefault="001D4E51" w:rsidP="001D4E51">
      <w:pPr>
        <w:pStyle w:val="ListParagraph"/>
      </w:pPr>
    </w:p>
    <w:p w:rsidR="001D4E51" w:rsidRDefault="001D4E51" w:rsidP="001D4E51">
      <w:pPr>
        <w:rPr>
          <w:lang w:eastAsia="zh-CN"/>
        </w:rPr>
      </w:pPr>
      <w:r w:rsidRPr="00CE3F9E">
        <w:rPr>
          <w:lang w:eastAsia="zh-CN"/>
        </w:rPr>
        <w:t>[Motion #</w:t>
      </w:r>
      <w:r>
        <w:rPr>
          <w:lang w:eastAsia="zh-CN"/>
        </w:rPr>
        <w:t>53</w:t>
      </w:r>
      <w:r w:rsidRPr="00CE3F9E">
        <w:rPr>
          <w:lang w:eastAsia="zh-CN"/>
        </w:rPr>
        <w:t>]</w:t>
      </w:r>
    </w:p>
    <w:p w:rsidR="001D4E51" w:rsidRPr="001D4E51" w:rsidRDefault="001D4E51" w:rsidP="001D4E51">
      <w:pPr>
        <w:pStyle w:val="ListParagraph"/>
        <w:numPr>
          <w:ilvl w:val="0"/>
          <w:numId w:val="8"/>
        </w:numPr>
        <w:rPr>
          <w:lang w:eastAsia="zh-CN"/>
        </w:rPr>
      </w:pPr>
      <w:r w:rsidRPr="001D4E51">
        <w:rPr>
          <w:lang w:val="en-US" w:eastAsia="zh-CN"/>
        </w:rPr>
        <w:t>Control information that is sent from the AMP AP to the AMP Energizer relating to the WPT waveform may include at least one or more of the following: Start Time, Duration, Interval, Transmit Power, and frequency related parameters.</w:t>
      </w:r>
    </w:p>
    <w:p w:rsidR="001D4E51" w:rsidRPr="001D4E51" w:rsidRDefault="001D4E51" w:rsidP="001D4E51">
      <w:pPr>
        <w:pStyle w:val="ListParagraph"/>
        <w:numPr>
          <w:ilvl w:val="0"/>
          <w:numId w:val="8"/>
        </w:numPr>
        <w:rPr>
          <w:lang w:eastAsia="zh-CN"/>
        </w:rPr>
      </w:pPr>
      <w:r w:rsidRPr="001D4E51">
        <w:rPr>
          <w:lang w:val="en-US" w:eastAsia="zh-CN"/>
        </w:rPr>
        <w:t>The frequency related parameters may include central frequency information, bandwidth information, etc.</w:t>
      </w:r>
    </w:p>
    <w:p w:rsidR="001D4E51" w:rsidRPr="001D4E51" w:rsidRDefault="001D4E51" w:rsidP="001D4E51">
      <w:pPr>
        <w:pStyle w:val="ListParagraph"/>
        <w:numPr>
          <w:ilvl w:val="0"/>
          <w:numId w:val="8"/>
        </w:numPr>
        <w:rPr>
          <w:lang w:eastAsia="zh-CN"/>
        </w:rPr>
      </w:pPr>
      <w:r w:rsidRPr="001D4E51">
        <w:rPr>
          <w:lang w:val="en-US" w:eastAsia="zh-CN"/>
        </w:rPr>
        <w:t>Note: Interval refers to a repetition of the WPT waveform</w:t>
      </w:r>
      <w:r w:rsidRPr="001D4E51">
        <w:rPr>
          <w:bCs/>
        </w:rPr>
        <w:t>.</w:t>
      </w:r>
    </w:p>
    <w:p w:rsidR="001D4E51" w:rsidRDefault="001D4E51" w:rsidP="001D4E51">
      <w:pPr>
        <w:rPr>
          <w:bCs/>
        </w:rPr>
      </w:pPr>
    </w:p>
    <w:p w:rsidR="001D4E51" w:rsidRDefault="001D4E51" w:rsidP="001D4E51">
      <w:pPr>
        <w:rPr>
          <w:lang w:eastAsia="zh-CN"/>
        </w:rPr>
      </w:pPr>
      <w:r w:rsidRPr="00CE3F9E">
        <w:rPr>
          <w:lang w:eastAsia="zh-CN"/>
        </w:rPr>
        <w:t>[Motion #</w:t>
      </w:r>
      <w:r>
        <w:rPr>
          <w:lang w:eastAsia="zh-CN"/>
        </w:rPr>
        <w:t>55</w:t>
      </w:r>
      <w:r w:rsidRPr="00CE3F9E">
        <w:rPr>
          <w:lang w:eastAsia="zh-CN"/>
        </w:rPr>
        <w:t>]</w:t>
      </w:r>
    </w:p>
    <w:p w:rsidR="001D4E51" w:rsidRPr="001D4E51" w:rsidRDefault="001D4E51" w:rsidP="001D4E51">
      <w:pPr>
        <w:pStyle w:val="ListParagraph"/>
        <w:numPr>
          <w:ilvl w:val="0"/>
          <w:numId w:val="8"/>
        </w:numPr>
        <w:rPr>
          <w:lang w:eastAsia="zh-CN"/>
        </w:rPr>
      </w:pPr>
      <w:r w:rsidRPr="008F3D32">
        <w:rPr>
          <w:lang w:val="en-US" w:eastAsia="zh-CN"/>
        </w:rPr>
        <w:t>Energizer should report its WPT and excitation related capability to the AMP AP. The parameters to be reported are TBD</w:t>
      </w:r>
      <w:r w:rsidRPr="001D4E51">
        <w:rPr>
          <w:bCs/>
        </w:rPr>
        <w:t>.</w:t>
      </w:r>
    </w:p>
    <w:p w:rsidR="001D4E51" w:rsidRDefault="001D4E51" w:rsidP="001D4E51">
      <w:pPr>
        <w:rPr>
          <w:lang w:eastAsia="zh-CN"/>
        </w:rPr>
      </w:pPr>
    </w:p>
    <w:p w:rsidR="001D4E51" w:rsidRDefault="001D4E51" w:rsidP="001D4E51">
      <w:pPr>
        <w:rPr>
          <w:lang w:eastAsia="zh-CN"/>
        </w:rPr>
      </w:pPr>
      <w:r w:rsidRPr="00CE3F9E">
        <w:rPr>
          <w:lang w:eastAsia="zh-CN"/>
        </w:rPr>
        <w:t>[Motion #</w:t>
      </w:r>
      <w:r>
        <w:rPr>
          <w:lang w:eastAsia="zh-CN"/>
        </w:rPr>
        <w:t>74</w:t>
      </w:r>
      <w:r w:rsidRPr="00CE3F9E">
        <w:rPr>
          <w:lang w:eastAsia="zh-CN"/>
        </w:rPr>
        <w:t>]</w:t>
      </w:r>
    </w:p>
    <w:p w:rsidR="00260544" w:rsidRPr="00260544" w:rsidRDefault="00260544" w:rsidP="00260544">
      <w:pPr>
        <w:pStyle w:val="ListParagraph"/>
        <w:numPr>
          <w:ilvl w:val="0"/>
          <w:numId w:val="8"/>
        </w:numPr>
        <w:rPr>
          <w:bCs/>
        </w:rPr>
      </w:pPr>
      <w:r w:rsidRPr="00260544">
        <w:rPr>
          <w:bCs/>
        </w:rPr>
        <w:t>Control information that may be sent from the AMP AP to the AMP Energizer relating to the excitation signal includes one or more of the following: Start Time, Duration, Transmit Power and frequency related parameters.</w:t>
      </w:r>
    </w:p>
    <w:p w:rsidR="001D4E51" w:rsidRPr="001D4E51" w:rsidRDefault="00260544" w:rsidP="00260544">
      <w:pPr>
        <w:pStyle w:val="ListParagraph"/>
        <w:numPr>
          <w:ilvl w:val="0"/>
          <w:numId w:val="8"/>
        </w:numPr>
        <w:rPr>
          <w:lang w:eastAsia="zh-CN"/>
        </w:rPr>
      </w:pPr>
      <w:r w:rsidRPr="00260544">
        <w:rPr>
          <w:bCs/>
        </w:rPr>
        <w:lastRenderedPageBreak/>
        <w:t>The frequency related parameters may include central frequency information, etc</w:t>
      </w:r>
      <w:r w:rsidR="001D4E51" w:rsidRPr="001D4E51">
        <w:rPr>
          <w:bCs/>
        </w:rPr>
        <w:t>.</w:t>
      </w:r>
    </w:p>
    <w:p w:rsidR="001D4E51" w:rsidRPr="001D4E51" w:rsidRDefault="001D4E51" w:rsidP="001D4E51">
      <w:pPr>
        <w:rPr>
          <w:lang w:eastAsia="zh-CN"/>
        </w:rPr>
      </w:pPr>
    </w:p>
    <w:p w:rsidR="00260544" w:rsidRDefault="00260544" w:rsidP="00260544">
      <w:pPr>
        <w:rPr>
          <w:lang w:eastAsia="zh-CN"/>
        </w:rPr>
      </w:pPr>
      <w:r w:rsidRPr="00CE3F9E">
        <w:rPr>
          <w:lang w:eastAsia="zh-CN"/>
        </w:rPr>
        <w:t>[Motion #</w:t>
      </w:r>
      <w:r>
        <w:rPr>
          <w:lang w:eastAsia="zh-CN"/>
        </w:rPr>
        <w:t>81</w:t>
      </w:r>
      <w:r w:rsidRPr="00CE3F9E">
        <w:rPr>
          <w:lang w:eastAsia="zh-CN"/>
        </w:rPr>
        <w:t>]</w:t>
      </w:r>
    </w:p>
    <w:p w:rsidR="00260544" w:rsidRPr="000A22DB" w:rsidRDefault="00260544" w:rsidP="00260544">
      <w:pPr>
        <w:numPr>
          <w:ilvl w:val="0"/>
          <w:numId w:val="7"/>
        </w:numPr>
        <w:rPr>
          <w:lang w:val="en-US" w:eastAsia="zh-CN"/>
        </w:rPr>
      </w:pPr>
      <w:r w:rsidRPr="000A22DB">
        <w:rPr>
          <w:lang w:val="en-US" w:eastAsia="zh-CN"/>
        </w:rPr>
        <w:t>IEEE 802.11bp defines at least the following capability parameters to be reported by the energizer to the AMP AP.</w:t>
      </w:r>
    </w:p>
    <w:p w:rsidR="00260544" w:rsidRPr="000A22DB" w:rsidRDefault="00260544" w:rsidP="00260544">
      <w:pPr>
        <w:numPr>
          <w:ilvl w:val="1"/>
          <w:numId w:val="7"/>
        </w:numPr>
        <w:rPr>
          <w:lang w:val="en-US" w:eastAsia="zh-CN"/>
        </w:rPr>
      </w:pPr>
      <w:r w:rsidRPr="000A22DB">
        <w:rPr>
          <w:lang w:val="en-US" w:eastAsia="zh-CN"/>
        </w:rPr>
        <w:t>Whether or not support S1G WPT transmission</w:t>
      </w:r>
    </w:p>
    <w:p w:rsidR="00260544" w:rsidRPr="000A22DB" w:rsidRDefault="00260544" w:rsidP="00260544">
      <w:pPr>
        <w:numPr>
          <w:ilvl w:val="2"/>
          <w:numId w:val="7"/>
        </w:numPr>
        <w:rPr>
          <w:lang w:val="en-US" w:eastAsia="zh-CN"/>
        </w:rPr>
      </w:pPr>
      <w:r w:rsidRPr="000A22DB">
        <w:rPr>
          <w:lang w:val="en-US" w:eastAsia="zh-CN"/>
        </w:rPr>
        <w:t>If supported, frequency related parameters for WPT. The frequency related parameters may include central frequency information, bandwidth information, etc.</w:t>
      </w:r>
    </w:p>
    <w:p w:rsidR="00260544" w:rsidRPr="000A22DB" w:rsidRDefault="00260544" w:rsidP="00260544">
      <w:pPr>
        <w:numPr>
          <w:ilvl w:val="1"/>
          <w:numId w:val="7"/>
        </w:numPr>
        <w:rPr>
          <w:lang w:val="en-US" w:eastAsia="zh-CN"/>
        </w:rPr>
      </w:pPr>
      <w:r w:rsidRPr="000A22DB">
        <w:rPr>
          <w:lang w:val="en-US" w:eastAsia="zh-CN"/>
        </w:rPr>
        <w:t>Whether or not support 2.4G excitation waveform transmission.</w:t>
      </w:r>
    </w:p>
    <w:p w:rsidR="00260544" w:rsidRDefault="00260544" w:rsidP="00260544">
      <w:pPr>
        <w:numPr>
          <w:ilvl w:val="1"/>
          <w:numId w:val="7"/>
        </w:numPr>
        <w:rPr>
          <w:lang w:val="en-US" w:eastAsia="zh-CN"/>
        </w:rPr>
      </w:pPr>
      <w:r w:rsidRPr="000A22DB">
        <w:rPr>
          <w:lang w:val="en-US" w:eastAsia="zh-CN"/>
        </w:rPr>
        <w:t>Maximum Tx power.</w:t>
      </w:r>
    </w:p>
    <w:p w:rsidR="001D4E51" w:rsidRPr="00260544" w:rsidRDefault="00260544" w:rsidP="00260544">
      <w:pPr>
        <w:numPr>
          <w:ilvl w:val="1"/>
          <w:numId w:val="7"/>
        </w:numPr>
        <w:rPr>
          <w:lang w:val="en-US" w:eastAsia="zh-CN"/>
        </w:rPr>
      </w:pPr>
      <w:r w:rsidRPr="00260544">
        <w:rPr>
          <w:lang w:val="en-US" w:eastAsia="zh-CN"/>
        </w:rPr>
        <w:t>Note: The energizer should at least support one of the following transmissions: S1G WPT transmission or 2.4G excitation waveform transmission</w:t>
      </w:r>
    </w:p>
    <w:p w:rsidR="00380AFF" w:rsidRPr="00CE3F9E" w:rsidRDefault="00380AFF"/>
    <w:p w:rsidR="00380AFF" w:rsidRPr="00CE3F9E" w:rsidRDefault="00380AFF" w:rsidP="00380AFF">
      <w:pPr>
        <w:pStyle w:val="Heading1"/>
        <w:rPr>
          <w:rFonts w:ascii="Times New Roman" w:hAnsi="Times New Roman"/>
        </w:rPr>
      </w:pPr>
      <w:r w:rsidRPr="00CE3F9E">
        <w:rPr>
          <w:rFonts w:ascii="Times New Roman" w:hAnsi="Times New Roman"/>
        </w:rPr>
        <w:t>Text to be adopted begins here:</w:t>
      </w:r>
    </w:p>
    <w:p w:rsidR="00380AFF" w:rsidRPr="00CE3F9E" w:rsidRDefault="00380AFF" w:rsidP="00380AFF">
      <w:pPr>
        <w:rPr>
          <w:szCs w:val="22"/>
        </w:rPr>
      </w:pPr>
    </w:p>
    <w:p w:rsidR="0080397D" w:rsidRPr="00CE3F9E" w:rsidRDefault="0080397D" w:rsidP="0080397D">
      <w:pPr>
        <w:pStyle w:val="T"/>
        <w:rPr>
          <w:i/>
          <w:iCs/>
          <w:w w:val="100"/>
          <w:sz w:val="22"/>
          <w:szCs w:val="22"/>
        </w:rPr>
      </w:pPr>
      <w:proofErr w:type="spellStart"/>
      <w:r w:rsidRPr="00E96BF3">
        <w:rPr>
          <w:b/>
          <w:i/>
          <w:iCs/>
          <w:sz w:val="22"/>
          <w:szCs w:val="22"/>
          <w:highlight w:val="yellow"/>
        </w:rPr>
        <w:t>TGbp</w:t>
      </w:r>
      <w:proofErr w:type="spellEnd"/>
      <w:r w:rsidRPr="00E96BF3">
        <w:rPr>
          <w:b/>
          <w:i/>
          <w:iCs/>
          <w:sz w:val="22"/>
          <w:szCs w:val="22"/>
          <w:highlight w:val="yellow"/>
        </w:rPr>
        <w:t xml:space="preserve"> editor: Please add the following </w:t>
      </w:r>
      <w:r w:rsidR="0083457C" w:rsidRPr="00E96BF3">
        <w:rPr>
          <w:b/>
          <w:i/>
          <w:iCs/>
          <w:sz w:val="22"/>
          <w:szCs w:val="22"/>
          <w:highlight w:val="yellow"/>
        </w:rPr>
        <w:t>to</w:t>
      </w:r>
      <w:r w:rsidRPr="00E96BF3">
        <w:rPr>
          <w:b/>
          <w:i/>
          <w:iCs/>
          <w:sz w:val="22"/>
          <w:szCs w:val="22"/>
          <w:highlight w:val="yellow"/>
        </w:rPr>
        <w:t xml:space="preserve"> subclause 9.</w:t>
      </w:r>
      <w:r w:rsidR="004D631B">
        <w:rPr>
          <w:b/>
          <w:i/>
          <w:iCs/>
          <w:sz w:val="22"/>
          <w:szCs w:val="22"/>
          <w:highlight w:val="yellow"/>
        </w:rPr>
        <w:t>4.2.</w:t>
      </w:r>
      <w:r w:rsidR="0083457C" w:rsidRPr="00E96BF3">
        <w:rPr>
          <w:b/>
          <w:i/>
          <w:iCs/>
          <w:sz w:val="22"/>
          <w:szCs w:val="22"/>
          <w:highlight w:val="yellow"/>
        </w:rPr>
        <w:t>x</w:t>
      </w:r>
      <w:r w:rsidRPr="00E96BF3">
        <w:rPr>
          <w:b/>
          <w:i/>
          <w:iCs/>
          <w:sz w:val="22"/>
          <w:szCs w:val="22"/>
          <w:highlight w:val="yellow"/>
        </w:rPr>
        <w:t xml:space="preserve"> </w:t>
      </w:r>
      <w:r w:rsidR="004D631B">
        <w:rPr>
          <w:b/>
          <w:i/>
          <w:iCs/>
          <w:sz w:val="22"/>
          <w:szCs w:val="22"/>
          <w:highlight w:val="yellow"/>
        </w:rPr>
        <w:t>AMP Capabilities element</w:t>
      </w:r>
      <w:r w:rsidRPr="00E96BF3">
        <w:rPr>
          <w:b/>
          <w:i/>
          <w:iCs/>
          <w:sz w:val="22"/>
          <w:szCs w:val="22"/>
          <w:highlight w:val="yellow"/>
        </w:rPr>
        <w:t xml:space="preserve"> to the 802.11bp draft D0.1:</w:t>
      </w:r>
    </w:p>
    <w:p w:rsidR="0080397D" w:rsidRDefault="0080397D" w:rsidP="0080397D">
      <w:pPr>
        <w:rPr>
          <w:rStyle w:val="SC15323589"/>
        </w:rPr>
      </w:pPr>
      <w:r w:rsidRPr="004C276D">
        <w:rPr>
          <w:rStyle w:val="SC15323589"/>
        </w:rPr>
        <w:t>9.</w:t>
      </w:r>
      <w:r w:rsidR="0083457C">
        <w:rPr>
          <w:rStyle w:val="SC15323589"/>
        </w:rPr>
        <w:t>4</w:t>
      </w:r>
      <w:r w:rsidRPr="004C276D">
        <w:rPr>
          <w:rStyle w:val="SC15323589"/>
        </w:rPr>
        <w:t>.2</w:t>
      </w:r>
      <w:r w:rsidR="0083457C">
        <w:rPr>
          <w:rStyle w:val="SC15323589"/>
        </w:rPr>
        <w:t>.x</w:t>
      </w:r>
      <w:r w:rsidRPr="004C276D">
        <w:rPr>
          <w:rStyle w:val="SC15323589"/>
        </w:rPr>
        <w:t xml:space="preserve"> </w:t>
      </w:r>
      <w:r w:rsidR="004152B6">
        <w:rPr>
          <w:rStyle w:val="SC15323589"/>
        </w:rPr>
        <w:t>AMP</w:t>
      </w:r>
      <w:r w:rsidRPr="004C276D">
        <w:rPr>
          <w:rStyle w:val="SC15323589"/>
        </w:rPr>
        <w:t xml:space="preserve"> </w:t>
      </w:r>
      <w:r w:rsidR="00CE4D14">
        <w:rPr>
          <w:rStyle w:val="SC15323589"/>
        </w:rPr>
        <w:t>Capabilit</w:t>
      </w:r>
      <w:r w:rsidR="004152B6">
        <w:rPr>
          <w:rStyle w:val="SC15323589"/>
        </w:rPr>
        <w:t>ies</w:t>
      </w:r>
      <w:r w:rsidR="00CE4D14">
        <w:rPr>
          <w:rStyle w:val="SC15323589"/>
        </w:rPr>
        <w:t xml:space="preserve"> </w:t>
      </w:r>
      <w:r w:rsidR="004152B6">
        <w:rPr>
          <w:rStyle w:val="SC15323589"/>
        </w:rPr>
        <w:t>e</w:t>
      </w:r>
      <w:r w:rsidR="00CE4D14">
        <w:rPr>
          <w:rStyle w:val="SC15323589"/>
        </w:rPr>
        <w:t>lement</w:t>
      </w:r>
    </w:p>
    <w:p w:rsidR="00CE4D14" w:rsidRDefault="00CE4D14" w:rsidP="0080397D">
      <w:pPr>
        <w:rPr>
          <w:rStyle w:val="SC15323589"/>
        </w:rPr>
      </w:pPr>
    </w:p>
    <w:p w:rsidR="004152B6" w:rsidRDefault="004152B6" w:rsidP="0080397D">
      <w:pPr>
        <w:rPr>
          <w:rStyle w:val="SC15323589"/>
          <w:b w:val="0"/>
        </w:rPr>
      </w:pPr>
      <w:r>
        <w:rPr>
          <w:rStyle w:val="SC15323589"/>
          <w:b w:val="0"/>
        </w:rPr>
        <w:t xml:space="preserve">The AMP Capabilities element is used to report </w:t>
      </w:r>
      <w:r w:rsidR="000D5427">
        <w:rPr>
          <w:rStyle w:val="SC15323589"/>
          <w:b w:val="0"/>
        </w:rPr>
        <w:t xml:space="preserve">capability parameters from the </w:t>
      </w:r>
      <w:r w:rsidR="00D50467">
        <w:rPr>
          <w:rStyle w:val="SC15323589"/>
          <w:b w:val="0"/>
        </w:rPr>
        <w:t xml:space="preserve">non-AP STA </w:t>
      </w:r>
      <w:r w:rsidR="000D5427">
        <w:rPr>
          <w:rStyle w:val="SC15323589"/>
          <w:b w:val="0"/>
        </w:rPr>
        <w:t>to</w:t>
      </w:r>
      <w:r>
        <w:rPr>
          <w:rStyle w:val="SC15323589"/>
          <w:b w:val="0"/>
        </w:rPr>
        <w:t xml:space="preserve"> the AMP AP</w:t>
      </w:r>
      <w:r w:rsidR="000D5427">
        <w:rPr>
          <w:rStyle w:val="SC15323589"/>
          <w:b w:val="0"/>
        </w:rPr>
        <w:t xml:space="preserve"> to support AMP </w:t>
      </w:r>
      <w:r w:rsidR="00D50467">
        <w:rPr>
          <w:rStyle w:val="SC15323589"/>
          <w:b w:val="0"/>
        </w:rPr>
        <w:t>operation</w:t>
      </w:r>
      <w:r w:rsidR="000D5427">
        <w:rPr>
          <w:rStyle w:val="SC15323589"/>
          <w:b w:val="0"/>
        </w:rPr>
        <w:t xml:space="preserve">. </w:t>
      </w:r>
      <w:r>
        <w:rPr>
          <w:rStyle w:val="SC15323589"/>
          <w:b w:val="0"/>
        </w:rPr>
        <w:t xml:space="preserve">The AMP Capabilities element is </w:t>
      </w:r>
      <w:r w:rsidR="00FA5996">
        <w:rPr>
          <w:rStyle w:val="SC15323589"/>
          <w:b w:val="0"/>
        </w:rPr>
        <w:t>shown</w:t>
      </w:r>
      <w:r>
        <w:rPr>
          <w:rStyle w:val="SC15323589"/>
          <w:b w:val="0"/>
        </w:rPr>
        <w:t xml:space="preserve"> in Figure 9-x</w:t>
      </w:r>
      <w:r w:rsidR="00D50879">
        <w:rPr>
          <w:rStyle w:val="SC15323589"/>
          <w:b w:val="0"/>
        </w:rPr>
        <w:t>1</w:t>
      </w:r>
      <w:r>
        <w:rPr>
          <w:rStyle w:val="SC15323589"/>
          <w:b w:val="0"/>
        </w:rPr>
        <w:t>.</w:t>
      </w:r>
    </w:p>
    <w:p w:rsidR="003B307C" w:rsidRDefault="003B307C" w:rsidP="0080397D">
      <w:pPr>
        <w:rPr>
          <w:rStyle w:val="SC15323589"/>
          <w:b w:val="0"/>
        </w:rPr>
      </w:pPr>
    </w:p>
    <w:p w:rsidR="004152B6" w:rsidRDefault="00D50467" w:rsidP="00FA5996">
      <w:pPr>
        <w:jc w:val="center"/>
        <w:rPr>
          <w:rStyle w:val="SC15323589"/>
          <w:b w:val="0"/>
        </w:rPr>
      </w:pPr>
      <w:r>
        <w:rPr>
          <w:rStyle w:val="SC15323589"/>
          <w:b w:val="0"/>
          <w:noProof/>
        </w:rPr>
        <w:drawing>
          <wp:inline distT="0" distB="0" distL="0" distR="0">
            <wp:extent cx="4693920" cy="7924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3920" cy="792480"/>
                    </a:xfrm>
                    <a:prstGeom prst="rect">
                      <a:avLst/>
                    </a:prstGeom>
                    <a:noFill/>
                    <a:ln>
                      <a:noFill/>
                    </a:ln>
                  </pic:spPr>
                </pic:pic>
              </a:graphicData>
            </a:graphic>
          </wp:inline>
        </w:drawing>
      </w:r>
    </w:p>
    <w:p w:rsidR="004152B6" w:rsidRDefault="003B307C" w:rsidP="003B307C">
      <w:pPr>
        <w:jc w:val="center"/>
        <w:rPr>
          <w:rStyle w:val="SC15323589"/>
        </w:rPr>
      </w:pPr>
      <w:r>
        <w:rPr>
          <w:rStyle w:val="SC15323589"/>
        </w:rPr>
        <w:t>Figure 9-x</w:t>
      </w:r>
      <w:r w:rsidR="00D50879">
        <w:rPr>
          <w:rStyle w:val="SC15323589"/>
        </w:rPr>
        <w:t>1</w:t>
      </w:r>
      <w:r>
        <w:rPr>
          <w:rStyle w:val="SC15323589"/>
        </w:rPr>
        <w:t xml:space="preserve"> – </w:t>
      </w:r>
      <w:r w:rsidR="009F6455">
        <w:rPr>
          <w:rStyle w:val="SC15323589"/>
        </w:rPr>
        <w:t>AMP Capa</w:t>
      </w:r>
      <w:r w:rsidR="00A15C64">
        <w:rPr>
          <w:rStyle w:val="SC15323589"/>
        </w:rPr>
        <w:t>bi</w:t>
      </w:r>
      <w:r w:rsidR="009F6455">
        <w:rPr>
          <w:rStyle w:val="SC15323589"/>
        </w:rPr>
        <w:t>lities element format</w:t>
      </w:r>
    </w:p>
    <w:p w:rsidR="009F6455" w:rsidRDefault="009F6455" w:rsidP="009F6455">
      <w:pPr>
        <w:rPr>
          <w:rStyle w:val="SC15323589"/>
        </w:rPr>
      </w:pPr>
    </w:p>
    <w:p w:rsidR="009F6455" w:rsidRDefault="00FA5996" w:rsidP="009F6455">
      <w:pPr>
        <w:rPr>
          <w:rStyle w:val="SC15323589"/>
          <w:b w:val="0"/>
        </w:rPr>
      </w:pPr>
      <w:r>
        <w:rPr>
          <w:rStyle w:val="SC15323589"/>
          <w:b w:val="0"/>
        </w:rPr>
        <w:t>The Element ID, Length, and Element ID Extension fields are defined in 9.4.2.1.</w:t>
      </w:r>
    </w:p>
    <w:p w:rsidR="00FA5996" w:rsidRDefault="00FA5996" w:rsidP="009F6455">
      <w:pPr>
        <w:rPr>
          <w:rStyle w:val="SC15323589"/>
          <w:b w:val="0"/>
        </w:rPr>
      </w:pPr>
    </w:p>
    <w:p w:rsidR="00FA5996" w:rsidRDefault="00D50467" w:rsidP="009F6455">
      <w:pPr>
        <w:rPr>
          <w:rStyle w:val="SC15323589"/>
          <w:b w:val="0"/>
        </w:rPr>
      </w:pPr>
      <w:r>
        <w:rPr>
          <w:rStyle w:val="SC15323589"/>
          <w:b w:val="0"/>
        </w:rPr>
        <w:t xml:space="preserve">When the AMP Capabilities element is transmitted by an AMP Energizer, the Supported Bands field of the AMP Capabilities element indicates the supported bands for the WPT and/or excitation signal transmission. </w:t>
      </w:r>
      <w:r w:rsidR="00FA5996">
        <w:rPr>
          <w:rStyle w:val="SC15323589"/>
          <w:b w:val="0"/>
        </w:rPr>
        <w:t>The Supported Band</w:t>
      </w:r>
      <w:r>
        <w:rPr>
          <w:rStyle w:val="SC15323589"/>
          <w:b w:val="0"/>
        </w:rPr>
        <w:t>s</w:t>
      </w:r>
      <w:r w:rsidR="00FA5996">
        <w:rPr>
          <w:rStyle w:val="SC15323589"/>
          <w:b w:val="0"/>
        </w:rPr>
        <w:t xml:space="preserve"> field of the AMP Capabilities element is shown in Figure 9-x</w:t>
      </w:r>
      <w:r w:rsidR="00D50879">
        <w:rPr>
          <w:rStyle w:val="SC15323589"/>
          <w:b w:val="0"/>
        </w:rPr>
        <w:t>2</w:t>
      </w:r>
      <w:r w:rsidR="00FA5996">
        <w:rPr>
          <w:rStyle w:val="SC15323589"/>
          <w:b w:val="0"/>
        </w:rPr>
        <w:t>.</w:t>
      </w:r>
    </w:p>
    <w:p w:rsidR="00A67A53" w:rsidRDefault="00D50879" w:rsidP="00A67A53">
      <w:pPr>
        <w:jc w:val="center"/>
        <w:rPr>
          <w:rStyle w:val="SC15323589"/>
          <w:b w:val="0"/>
        </w:rPr>
      </w:pPr>
      <w:r>
        <w:rPr>
          <w:rStyle w:val="SC15323589"/>
          <w:b w:val="0"/>
          <w:noProof/>
        </w:rPr>
        <w:drawing>
          <wp:inline distT="0" distB="0" distL="0" distR="0">
            <wp:extent cx="2506980" cy="10591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6980" cy="1059180"/>
                    </a:xfrm>
                    <a:prstGeom prst="rect">
                      <a:avLst/>
                    </a:prstGeom>
                    <a:noFill/>
                    <a:ln>
                      <a:noFill/>
                    </a:ln>
                  </pic:spPr>
                </pic:pic>
              </a:graphicData>
            </a:graphic>
          </wp:inline>
        </w:drawing>
      </w:r>
    </w:p>
    <w:p w:rsidR="00A67A53" w:rsidRDefault="00A67A53" w:rsidP="00A67A53">
      <w:pPr>
        <w:jc w:val="center"/>
        <w:rPr>
          <w:rStyle w:val="SC15323589"/>
        </w:rPr>
      </w:pPr>
      <w:r>
        <w:rPr>
          <w:rStyle w:val="SC15323589"/>
        </w:rPr>
        <w:t>Figure 9-x</w:t>
      </w:r>
      <w:r w:rsidR="00D50879">
        <w:rPr>
          <w:rStyle w:val="SC15323589"/>
        </w:rPr>
        <w:t>2</w:t>
      </w:r>
      <w:r>
        <w:rPr>
          <w:rStyle w:val="SC15323589"/>
        </w:rPr>
        <w:t xml:space="preserve"> – Supported </w:t>
      </w:r>
      <w:r w:rsidR="00FA5996">
        <w:rPr>
          <w:rStyle w:val="SC15323589"/>
        </w:rPr>
        <w:t>Band</w:t>
      </w:r>
      <w:r w:rsidR="00F96AB7">
        <w:rPr>
          <w:rStyle w:val="SC15323589"/>
        </w:rPr>
        <w:t>s</w:t>
      </w:r>
      <w:r w:rsidR="00FA5996">
        <w:rPr>
          <w:rStyle w:val="SC15323589"/>
        </w:rPr>
        <w:t xml:space="preserve"> field</w:t>
      </w:r>
      <w:r>
        <w:rPr>
          <w:rStyle w:val="SC15323589"/>
        </w:rPr>
        <w:t xml:space="preserve"> format</w:t>
      </w:r>
    </w:p>
    <w:p w:rsidR="00A67A53" w:rsidRDefault="00A67A53" w:rsidP="00D50879">
      <w:pPr>
        <w:rPr>
          <w:rStyle w:val="SC15323589"/>
          <w:b w:val="0"/>
        </w:rPr>
      </w:pPr>
    </w:p>
    <w:p w:rsidR="00466C86" w:rsidRDefault="00D50879" w:rsidP="00466C86">
      <w:pPr>
        <w:rPr>
          <w:rStyle w:val="SC15323589"/>
          <w:b w:val="0"/>
        </w:rPr>
      </w:pPr>
      <w:r>
        <w:rPr>
          <w:rStyle w:val="SC15323589"/>
          <w:b w:val="0"/>
        </w:rPr>
        <w:t>The 900</w:t>
      </w:r>
      <w:r w:rsidR="00466C86">
        <w:rPr>
          <w:rStyle w:val="SC15323589"/>
          <w:b w:val="0"/>
        </w:rPr>
        <w:t xml:space="preserve"> MHz subfield of the </w:t>
      </w:r>
      <w:r w:rsidR="00466C86" w:rsidRPr="00466C86">
        <w:rPr>
          <w:rStyle w:val="SC15323589"/>
          <w:b w:val="0"/>
        </w:rPr>
        <w:t>Supported Band</w:t>
      </w:r>
      <w:r w:rsidR="00C72B98">
        <w:rPr>
          <w:rStyle w:val="SC15323589"/>
          <w:b w:val="0"/>
        </w:rPr>
        <w:t>s</w:t>
      </w:r>
      <w:r w:rsidR="00466C86" w:rsidRPr="00466C86">
        <w:rPr>
          <w:rStyle w:val="SC15323589"/>
          <w:b w:val="0"/>
        </w:rPr>
        <w:t xml:space="preserve"> field </w:t>
      </w:r>
      <w:r w:rsidR="00466C86">
        <w:rPr>
          <w:rStyle w:val="SC15323589"/>
          <w:b w:val="0"/>
        </w:rPr>
        <w:t>is set to 1</w:t>
      </w:r>
      <w:r w:rsidR="004B6387">
        <w:rPr>
          <w:rStyle w:val="SC15323589"/>
          <w:b w:val="0"/>
        </w:rPr>
        <w:t>,</w:t>
      </w:r>
      <w:r w:rsidR="00466C86">
        <w:rPr>
          <w:rStyle w:val="SC15323589"/>
          <w:b w:val="0"/>
        </w:rPr>
        <w:t xml:space="preserve"> if the AMP Energizer supports </w:t>
      </w:r>
      <w:r w:rsidR="004B6387">
        <w:rPr>
          <w:rStyle w:val="SC15323589"/>
          <w:b w:val="0"/>
        </w:rPr>
        <w:t xml:space="preserve">the </w:t>
      </w:r>
      <w:r w:rsidR="00466C86">
        <w:rPr>
          <w:rStyle w:val="SC15323589"/>
          <w:b w:val="0"/>
        </w:rPr>
        <w:t xml:space="preserve">transmission of WPT and/or </w:t>
      </w:r>
      <w:r w:rsidR="004B6387">
        <w:rPr>
          <w:rStyle w:val="SC15323589"/>
          <w:b w:val="0"/>
        </w:rPr>
        <w:t xml:space="preserve">the </w:t>
      </w:r>
      <w:r w:rsidR="00466C86">
        <w:rPr>
          <w:rStyle w:val="SC15323589"/>
          <w:b w:val="0"/>
        </w:rPr>
        <w:t xml:space="preserve">excitation signal </w:t>
      </w:r>
      <w:r w:rsidR="004B6387">
        <w:rPr>
          <w:rStyle w:val="SC15323589"/>
          <w:b w:val="0"/>
        </w:rPr>
        <w:t>i</w:t>
      </w:r>
      <w:r w:rsidR="00466C86">
        <w:rPr>
          <w:rStyle w:val="SC15323589"/>
          <w:b w:val="0"/>
        </w:rPr>
        <w:t xml:space="preserve">n the 900 MHz band. Otherwise, the 900 MHz subfield of the </w:t>
      </w:r>
      <w:r w:rsidR="00466C86" w:rsidRPr="00466C86">
        <w:rPr>
          <w:rStyle w:val="SC15323589"/>
          <w:b w:val="0"/>
        </w:rPr>
        <w:t>Supported Band</w:t>
      </w:r>
      <w:r w:rsidR="00C72B98">
        <w:rPr>
          <w:rStyle w:val="SC15323589"/>
          <w:b w:val="0"/>
        </w:rPr>
        <w:t>s</w:t>
      </w:r>
      <w:r w:rsidR="00466C86" w:rsidRPr="00466C86">
        <w:rPr>
          <w:rStyle w:val="SC15323589"/>
          <w:b w:val="0"/>
        </w:rPr>
        <w:t xml:space="preserve"> field </w:t>
      </w:r>
      <w:r w:rsidR="00466C86">
        <w:rPr>
          <w:rStyle w:val="SC15323589"/>
          <w:b w:val="0"/>
        </w:rPr>
        <w:t xml:space="preserve">is set to 0. The 2.4 GHz subfield of the </w:t>
      </w:r>
      <w:r w:rsidR="00466C86" w:rsidRPr="00466C86">
        <w:rPr>
          <w:rStyle w:val="SC15323589"/>
          <w:b w:val="0"/>
        </w:rPr>
        <w:t>Supported Band</w:t>
      </w:r>
      <w:r w:rsidR="00C72B98">
        <w:rPr>
          <w:rStyle w:val="SC15323589"/>
          <w:b w:val="0"/>
        </w:rPr>
        <w:t>s</w:t>
      </w:r>
      <w:r w:rsidR="00466C86" w:rsidRPr="00466C86">
        <w:rPr>
          <w:rStyle w:val="SC15323589"/>
          <w:b w:val="0"/>
        </w:rPr>
        <w:t xml:space="preserve"> field </w:t>
      </w:r>
      <w:r w:rsidR="00466C86">
        <w:rPr>
          <w:rStyle w:val="SC15323589"/>
          <w:b w:val="0"/>
        </w:rPr>
        <w:t>is set to 1</w:t>
      </w:r>
      <w:r w:rsidR="004B6387">
        <w:rPr>
          <w:rStyle w:val="SC15323589"/>
          <w:b w:val="0"/>
        </w:rPr>
        <w:t>,</w:t>
      </w:r>
      <w:r w:rsidR="00466C86">
        <w:rPr>
          <w:rStyle w:val="SC15323589"/>
          <w:b w:val="0"/>
        </w:rPr>
        <w:t xml:space="preserve"> if the AMP Energizer supports</w:t>
      </w:r>
      <w:r w:rsidR="004B6387">
        <w:rPr>
          <w:rStyle w:val="SC15323589"/>
          <w:b w:val="0"/>
        </w:rPr>
        <w:t xml:space="preserve"> the</w:t>
      </w:r>
      <w:r w:rsidR="00466C86">
        <w:rPr>
          <w:rStyle w:val="SC15323589"/>
          <w:b w:val="0"/>
        </w:rPr>
        <w:t xml:space="preserve"> transmission of the excitation signal on the 2.4 GHz band. Otherwise, the 900 MHz subfield of the </w:t>
      </w:r>
      <w:r w:rsidR="00466C86" w:rsidRPr="00466C86">
        <w:rPr>
          <w:rStyle w:val="SC15323589"/>
          <w:b w:val="0"/>
        </w:rPr>
        <w:t>Supported Band</w:t>
      </w:r>
      <w:r w:rsidR="00C72B98">
        <w:rPr>
          <w:rStyle w:val="SC15323589"/>
          <w:b w:val="0"/>
        </w:rPr>
        <w:t>s</w:t>
      </w:r>
      <w:r w:rsidR="00466C86" w:rsidRPr="00466C86">
        <w:rPr>
          <w:rStyle w:val="SC15323589"/>
          <w:b w:val="0"/>
        </w:rPr>
        <w:t xml:space="preserve"> field </w:t>
      </w:r>
      <w:r w:rsidR="00466C86">
        <w:rPr>
          <w:rStyle w:val="SC15323589"/>
          <w:b w:val="0"/>
        </w:rPr>
        <w:t xml:space="preserve">is set to 0. </w:t>
      </w:r>
      <w:r w:rsidR="00C07BEC">
        <w:rPr>
          <w:rStyle w:val="SC15323589"/>
          <w:b w:val="0"/>
        </w:rPr>
        <w:t xml:space="preserve">The AMP Energizer must support transmission </w:t>
      </w:r>
      <w:r w:rsidR="004B6387">
        <w:rPr>
          <w:rStyle w:val="SC15323589"/>
          <w:b w:val="0"/>
        </w:rPr>
        <w:t>i</w:t>
      </w:r>
      <w:r w:rsidR="00C07BEC">
        <w:rPr>
          <w:rStyle w:val="SC15323589"/>
          <w:b w:val="0"/>
        </w:rPr>
        <w:t>n at least</w:t>
      </w:r>
      <w:r w:rsidR="004B6387">
        <w:rPr>
          <w:rStyle w:val="SC15323589"/>
          <w:b w:val="0"/>
        </w:rPr>
        <w:t xml:space="preserve"> the</w:t>
      </w:r>
      <w:r w:rsidR="00C07BEC">
        <w:rPr>
          <w:rStyle w:val="SC15323589"/>
          <w:b w:val="0"/>
        </w:rPr>
        <w:t xml:space="preserve"> 900 MHz or 2.4 GHz band.</w:t>
      </w:r>
    </w:p>
    <w:p w:rsidR="00D50879" w:rsidRDefault="00D50879" w:rsidP="00D50879">
      <w:pPr>
        <w:rPr>
          <w:rStyle w:val="SC15323589"/>
          <w:b w:val="0"/>
        </w:rPr>
      </w:pPr>
    </w:p>
    <w:p w:rsidR="00F36D7B" w:rsidRDefault="00F36D7B" w:rsidP="00D50879">
      <w:pPr>
        <w:rPr>
          <w:rStyle w:val="SC15323589"/>
          <w:b w:val="0"/>
        </w:rPr>
      </w:pPr>
      <w:r>
        <w:rPr>
          <w:rStyle w:val="SC15323589"/>
          <w:b w:val="0"/>
        </w:rPr>
        <w:t>The Energizer Capabilities Information field of the AMP Capabilities element is shown in Figure 9-x3.</w:t>
      </w:r>
    </w:p>
    <w:p w:rsidR="00F36D7B" w:rsidRDefault="00B942A7" w:rsidP="00F36D7B">
      <w:pPr>
        <w:jc w:val="center"/>
        <w:rPr>
          <w:rStyle w:val="SC15323589"/>
          <w:b w:val="0"/>
        </w:rPr>
      </w:pPr>
      <w:r>
        <w:rPr>
          <w:rStyle w:val="SC15323589"/>
          <w:b w:val="0"/>
          <w:noProof/>
        </w:rPr>
        <w:lastRenderedPageBreak/>
        <w:drawing>
          <wp:inline distT="0" distB="0" distL="0" distR="0">
            <wp:extent cx="3771900" cy="12115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1900" cy="1211580"/>
                    </a:xfrm>
                    <a:prstGeom prst="rect">
                      <a:avLst/>
                    </a:prstGeom>
                    <a:noFill/>
                    <a:ln>
                      <a:noFill/>
                    </a:ln>
                  </pic:spPr>
                </pic:pic>
              </a:graphicData>
            </a:graphic>
          </wp:inline>
        </w:drawing>
      </w:r>
    </w:p>
    <w:p w:rsidR="00F36D7B" w:rsidRDefault="00F36D7B" w:rsidP="00F36D7B">
      <w:pPr>
        <w:jc w:val="center"/>
        <w:rPr>
          <w:rStyle w:val="SC15323589"/>
        </w:rPr>
      </w:pPr>
      <w:r>
        <w:rPr>
          <w:rStyle w:val="SC15323589"/>
        </w:rPr>
        <w:t xml:space="preserve">Figure 9-x3 – </w:t>
      </w:r>
      <w:r>
        <w:rPr>
          <w:rStyle w:val="SC15323589"/>
          <w:color w:val="000000" w:themeColor="text1"/>
        </w:rPr>
        <w:t>Energizing Capabilities Information field format</w:t>
      </w:r>
    </w:p>
    <w:p w:rsidR="00F36D7B" w:rsidRDefault="00F36D7B" w:rsidP="00D50879">
      <w:pPr>
        <w:rPr>
          <w:rStyle w:val="SC15323589"/>
          <w:b w:val="0"/>
        </w:rPr>
      </w:pPr>
    </w:p>
    <w:p w:rsidR="00F36D7B" w:rsidRDefault="00F36D7B" w:rsidP="00D50879">
      <w:pPr>
        <w:rPr>
          <w:rStyle w:val="SC15323589"/>
          <w:b w:val="0"/>
        </w:rPr>
      </w:pPr>
    </w:p>
    <w:p w:rsidR="0080397D" w:rsidRPr="00E96BF3" w:rsidRDefault="00E96BF3" w:rsidP="00E96BF3">
      <w:pPr>
        <w:rPr>
          <w:b/>
          <w:bCs/>
          <w:color w:val="000000"/>
          <w:sz w:val="20"/>
        </w:rPr>
      </w:pPr>
      <w:r>
        <w:rPr>
          <w:rStyle w:val="SC15323589"/>
          <w:b w:val="0"/>
        </w:rPr>
        <w:t>The Energizing Function Supported subfield of the Energizing Capabilities Information field is set as 0 to indicate the capability of the AMP Energizer to transmit</w:t>
      </w:r>
      <w:r w:rsidR="004B6387">
        <w:rPr>
          <w:rStyle w:val="SC15323589"/>
          <w:b w:val="0"/>
        </w:rPr>
        <w:t xml:space="preserve"> the</w:t>
      </w:r>
      <w:r>
        <w:rPr>
          <w:rStyle w:val="SC15323589"/>
          <w:b w:val="0"/>
        </w:rPr>
        <w:t xml:space="preserve"> WPT waveform, and is set as 1 to indicate the capability of the AMP Energizer to transmit the excitation signal. The other bits of the Energizing Function Supported subfield are Reserved. The Maximum Transmission Power subfield of the Energizing Capabilities Information field indicate</w:t>
      </w:r>
      <w:r w:rsidR="004B6387">
        <w:rPr>
          <w:rStyle w:val="SC15323589"/>
          <w:b w:val="0"/>
        </w:rPr>
        <w:t>s</w:t>
      </w:r>
      <w:r>
        <w:rPr>
          <w:rStyle w:val="SC15323589"/>
          <w:b w:val="0"/>
        </w:rPr>
        <w:t xml:space="preserve"> the maximum transmission power of the AMP Energizer in dBm. The BW Supported subfield of the Energizing Capabilities Information field indicate</w:t>
      </w:r>
      <w:r w:rsidR="004B6387">
        <w:rPr>
          <w:rStyle w:val="SC15323589"/>
          <w:b w:val="0"/>
        </w:rPr>
        <w:t>s</w:t>
      </w:r>
      <w:r>
        <w:rPr>
          <w:rStyle w:val="SC15323589"/>
          <w:b w:val="0"/>
        </w:rPr>
        <w:t xml:space="preserve"> the supported bandwidths for WPT waveform transmission. </w:t>
      </w:r>
    </w:p>
    <w:p w:rsidR="000B7335" w:rsidRPr="00CE3F9E" w:rsidRDefault="000B7335" w:rsidP="000B7335">
      <w:pPr>
        <w:pStyle w:val="T"/>
        <w:rPr>
          <w:i/>
          <w:iCs/>
          <w:w w:val="100"/>
          <w:sz w:val="22"/>
          <w:szCs w:val="22"/>
        </w:rPr>
      </w:pPr>
      <w:proofErr w:type="spellStart"/>
      <w:r w:rsidRPr="00E96BF3">
        <w:rPr>
          <w:b/>
          <w:i/>
          <w:iCs/>
          <w:sz w:val="22"/>
          <w:szCs w:val="22"/>
          <w:highlight w:val="yellow"/>
        </w:rPr>
        <w:t>TGb</w:t>
      </w:r>
      <w:r w:rsidR="000D0791" w:rsidRPr="00E96BF3">
        <w:rPr>
          <w:b/>
          <w:i/>
          <w:iCs/>
          <w:sz w:val="22"/>
          <w:szCs w:val="22"/>
          <w:highlight w:val="yellow"/>
        </w:rPr>
        <w:t>p</w:t>
      </w:r>
      <w:proofErr w:type="spellEnd"/>
      <w:r w:rsidRPr="00E96BF3">
        <w:rPr>
          <w:b/>
          <w:i/>
          <w:iCs/>
          <w:sz w:val="22"/>
          <w:szCs w:val="22"/>
          <w:highlight w:val="yellow"/>
        </w:rPr>
        <w:t xml:space="preserve"> editor: Please add the following new subclause 3</w:t>
      </w:r>
      <w:r w:rsidR="000D0791" w:rsidRPr="00E96BF3">
        <w:rPr>
          <w:b/>
          <w:i/>
          <w:iCs/>
          <w:sz w:val="22"/>
          <w:szCs w:val="22"/>
          <w:highlight w:val="yellow"/>
        </w:rPr>
        <w:t>9</w:t>
      </w:r>
      <w:r w:rsidRPr="00E96BF3">
        <w:rPr>
          <w:b/>
          <w:i/>
          <w:iCs/>
          <w:sz w:val="22"/>
          <w:szCs w:val="22"/>
          <w:highlight w:val="yellow"/>
        </w:rPr>
        <w:t>.</w:t>
      </w:r>
      <w:r w:rsidR="000D0791" w:rsidRPr="00E96BF3">
        <w:rPr>
          <w:b/>
          <w:i/>
          <w:iCs/>
          <w:sz w:val="22"/>
          <w:szCs w:val="22"/>
          <w:highlight w:val="yellow"/>
        </w:rPr>
        <w:t>7.2</w:t>
      </w:r>
      <w:r w:rsidRPr="00E96BF3">
        <w:rPr>
          <w:b/>
          <w:i/>
          <w:iCs/>
          <w:sz w:val="22"/>
          <w:szCs w:val="22"/>
          <w:highlight w:val="yellow"/>
        </w:rPr>
        <w:t xml:space="preserve"> </w:t>
      </w:r>
      <w:r w:rsidR="000D0791" w:rsidRPr="00E96BF3">
        <w:rPr>
          <w:b/>
          <w:i/>
          <w:iCs/>
          <w:sz w:val="22"/>
          <w:szCs w:val="22"/>
          <w:highlight w:val="yellow"/>
        </w:rPr>
        <w:t xml:space="preserve">WPT Energizer control </w:t>
      </w:r>
      <w:r w:rsidRPr="00E96BF3">
        <w:rPr>
          <w:b/>
          <w:i/>
          <w:iCs/>
          <w:sz w:val="22"/>
          <w:szCs w:val="22"/>
          <w:highlight w:val="yellow"/>
        </w:rPr>
        <w:t xml:space="preserve">to </w:t>
      </w:r>
      <w:r w:rsidR="00127201" w:rsidRPr="00E96BF3">
        <w:rPr>
          <w:b/>
          <w:i/>
          <w:iCs/>
          <w:sz w:val="22"/>
          <w:szCs w:val="22"/>
          <w:highlight w:val="yellow"/>
        </w:rPr>
        <w:t xml:space="preserve">the </w:t>
      </w:r>
      <w:r w:rsidRPr="00E96BF3">
        <w:rPr>
          <w:b/>
          <w:i/>
          <w:iCs/>
          <w:sz w:val="22"/>
          <w:szCs w:val="22"/>
          <w:highlight w:val="yellow"/>
        </w:rPr>
        <w:t>802.11b</w:t>
      </w:r>
      <w:r w:rsidR="000D0791" w:rsidRPr="00E96BF3">
        <w:rPr>
          <w:b/>
          <w:i/>
          <w:iCs/>
          <w:sz w:val="22"/>
          <w:szCs w:val="22"/>
          <w:highlight w:val="yellow"/>
        </w:rPr>
        <w:t>p</w:t>
      </w:r>
      <w:r w:rsidRPr="00E96BF3">
        <w:rPr>
          <w:b/>
          <w:i/>
          <w:iCs/>
          <w:sz w:val="22"/>
          <w:szCs w:val="22"/>
          <w:highlight w:val="yellow"/>
        </w:rPr>
        <w:t xml:space="preserve"> </w:t>
      </w:r>
      <w:r w:rsidR="00127201" w:rsidRPr="00E96BF3">
        <w:rPr>
          <w:b/>
          <w:i/>
          <w:iCs/>
          <w:sz w:val="22"/>
          <w:szCs w:val="22"/>
          <w:highlight w:val="yellow"/>
        </w:rPr>
        <w:t xml:space="preserve">draft </w:t>
      </w:r>
      <w:r w:rsidRPr="00E96BF3">
        <w:rPr>
          <w:b/>
          <w:i/>
          <w:iCs/>
          <w:sz w:val="22"/>
          <w:szCs w:val="22"/>
          <w:highlight w:val="yellow"/>
        </w:rPr>
        <w:t>D0.1:</w:t>
      </w:r>
    </w:p>
    <w:p w:rsidR="000B7335" w:rsidRPr="004C276D" w:rsidRDefault="000B7335" w:rsidP="000B7335">
      <w:pPr>
        <w:rPr>
          <w:rStyle w:val="SC15323589"/>
        </w:rPr>
      </w:pPr>
      <w:r w:rsidRPr="004C276D">
        <w:rPr>
          <w:rStyle w:val="SC15323589"/>
        </w:rPr>
        <w:t>3</w:t>
      </w:r>
      <w:r w:rsidR="000D0791" w:rsidRPr="004C276D">
        <w:rPr>
          <w:rStyle w:val="SC15323589"/>
        </w:rPr>
        <w:t>9</w:t>
      </w:r>
      <w:r w:rsidRPr="004C276D">
        <w:rPr>
          <w:rStyle w:val="SC15323589"/>
        </w:rPr>
        <w:t>.</w:t>
      </w:r>
      <w:r w:rsidR="000D0791" w:rsidRPr="004C276D">
        <w:rPr>
          <w:rStyle w:val="SC15323589"/>
        </w:rPr>
        <w:t>7.2</w:t>
      </w:r>
      <w:r w:rsidRPr="004C276D">
        <w:rPr>
          <w:rStyle w:val="SC15323589"/>
        </w:rPr>
        <w:t xml:space="preserve"> </w:t>
      </w:r>
      <w:r w:rsidR="000D0791" w:rsidRPr="004C276D">
        <w:rPr>
          <w:rStyle w:val="SC15323589"/>
        </w:rPr>
        <w:t>WPT Energizer control</w:t>
      </w:r>
    </w:p>
    <w:p w:rsidR="000B7335" w:rsidRPr="004C276D" w:rsidRDefault="000B7335" w:rsidP="000B7335">
      <w:pPr>
        <w:rPr>
          <w:rStyle w:val="SC15323589"/>
        </w:rPr>
      </w:pPr>
    </w:p>
    <w:p w:rsidR="0032563B" w:rsidRDefault="007E1D61" w:rsidP="00854363">
      <w:pPr>
        <w:rPr>
          <w:rStyle w:val="SC15323589"/>
          <w:b w:val="0"/>
        </w:rPr>
      </w:pPr>
      <w:r w:rsidRPr="004C276D">
        <w:rPr>
          <w:rStyle w:val="SC15323589"/>
          <w:b w:val="0"/>
        </w:rPr>
        <w:t xml:space="preserve">The AMP AP </w:t>
      </w:r>
      <w:r w:rsidR="00AA7F0D">
        <w:rPr>
          <w:rStyle w:val="SC15323589"/>
          <w:b w:val="0"/>
        </w:rPr>
        <w:t>shall</w:t>
      </w:r>
      <w:r w:rsidRPr="004C276D">
        <w:rPr>
          <w:rStyle w:val="SC15323589"/>
          <w:b w:val="0"/>
        </w:rPr>
        <w:t xml:space="preserve"> send control information to the AMP Energizer to control the transmission of the WPT waveform and/or excitation signal. </w:t>
      </w:r>
    </w:p>
    <w:p w:rsidR="0032563B" w:rsidRDefault="0032563B" w:rsidP="00854363">
      <w:pPr>
        <w:rPr>
          <w:rStyle w:val="SC15323589"/>
          <w:b w:val="0"/>
        </w:rPr>
      </w:pPr>
    </w:p>
    <w:p w:rsidR="00104225" w:rsidRDefault="00854363" w:rsidP="00854363">
      <w:pPr>
        <w:rPr>
          <w:rStyle w:val="SC15323589"/>
          <w:b w:val="0"/>
        </w:rPr>
      </w:pPr>
      <w:r>
        <w:rPr>
          <w:rStyle w:val="SC15323589"/>
          <w:b w:val="0"/>
        </w:rPr>
        <w:t xml:space="preserve">The </w:t>
      </w:r>
      <w:r w:rsidR="0032563B">
        <w:rPr>
          <w:rStyle w:val="SC15323589"/>
          <w:b w:val="0"/>
        </w:rPr>
        <w:t xml:space="preserve">AMP AP sets the </w:t>
      </w:r>
      <w:r>
        <w:rPr>
          <w:rStyle w:val="SC15323589"/>
          <w:b w:val="0"/>
        </w:rPr>
        <w:t xml:space="preserve">start time </w:t>
      </w:r>
      <w:r w:rsidR="0032563B">
        <w:rPr>
          <w:rStyle w:val="SC15323589"/>
          <w:b w:val="0"/>
        </w:rPr>
        <w:t xml:space="preserve">of the WPT waveform or the excitation signal transmission in </w:t>
      </w:r>
      <w:r>
        <w:rPr>
          <w:rStyle w:val="SC15323589"/>
          <w:b w:val="0"/>
        </w:rPr>
        <w:t>the control information</w:t>
      </w:r>
      <w:r w:rsidR="0032563B">
        <w:rPr>
          <w:rStyle w:val="SC15323589"/>
          <w:b w:val="0"/>
        </w:rPr>
        <w:t xml:space="preserve"> sent to the AMP Energizer. The start time</w:t>
      </w:r>
      <w:r>
        <w:rPr>
          <w:rStyle w:val="SC15323589"/>
          <w:b w:val="0"/>
        </w:rPr>
        <w:t xml:space="preserve"> refers to the transmission time, and can be expressed as the partial TSF bits of the AMP AP’s TSF. The AMP AP may determine the start time for the AMP Energizer to transmit the WPT waveform, based on the </w:t>
      </w:r>
      <w:proofErr w:type="spellStart"/>
      <w:r>
        <w:rPr>
          <w:rStyle w:val="SC15323589"/>
          <w:b w:val="0"/>
        </w:rPr>
        <w:t>charging</w:t>
      </w:r>
      <w:proofErr w:type="spellEnd"/>
      <w:r>
        <w:rPr>
          <w:rStyle w:val="SC15323589"/>
          <w:b w:val="0"/>
        </w:rPr>
        <w:t xml:space="preserve"> needs of the non-AP AMP STAs in its BSS. The AMP AP may determine the start time for the AMP Energizer to transmit the excitation signal, based on the Backscatter PPDU format, which includes an excitation field to charge the non-AP AMP STA to receive the DL PPDU from the AMP AP, and a subsequent excitation field to backscatter the solicited UL response from the non-AP AMP STA.</w:t>
      </w:r>
      <w:r w:rsidR="001F3C22">
        <w:rPr>
          <w:rStyle w:val="SC15323589"/>
          <w:b w:val="0"/>
        </w:rPr>
        <w:t xml:space="preserve"> </w:t>
      </w:r>
    </w:p>
    <w:p w:rsidR="00104225" w:rsidRDefault="00104225" w:rsidP="00854363">
      <w:pPr>
        <w:rPr>
          <w:rStyle w:val="SC15323589"/>
          <w:b w:val="0"/>
        </w:rPr>
      </w:pPr>
    </w:p>
    <w:p w:rsidR="001F3C22" w:rsidRDefault="001F3C22" w:rsidP="00854363">
      <w:pPr>
        <w:rPr>
          <w:rStyle w:val="SC15323589"/>
          <w:b w:val="0"/>
        </w:rPr>
      </w:pPr>
      <w:r>
        <w:rPr>
          <w:rStyle w:val="SC15323589"/>
          <w:b w:val="0"/>
        </w:rPr>
        <w:t xml:space="preserve">The </w:t>
      </w:r>
      <w:r w:rsidR="00B942A7">
        <w:rPr>
          <w:rStyle w:val="SC15323589"/>
          <w:b w:val="0"/>
        </w:rPr>
        <w:t xml:space="preserve">AMP </w:t>
      </w:r>
      <w:r w:rsidR="00723D2F" w:rsidRPr="00B942A7">
        <w:rPr>
          <w:rStyle w:val="SC15323589"/>
          <w:b w:val="0"/>
          <w:color w:val="000000" w:themeColor="text1"/>
        </w:rPr>
        <w:t xml:space="preserve">AP </w:t>
      </w:r>
      <w:r w:rsidR="00B942A7">
        <w:rPr>
          <w:rStyle w:val="SC15323589"/>
          <w:b w:val="0"/>
          <w:color w:val="000000" w:themeColor="text1"/>
        </w:rPr>
        <w:t>sets</w:t>
      </w:r>
      <w:r w:rsidR="00723D2F" w:rsidRPr="00B942A7">
        <w:rPr>
          <w:rStyle w:val="SC15323589"/>
          <w:b w:val="0"/>
          <w:color w:val="000000" w:themeColor="text1"/>
        </w:rPr>
        <w:t xml:space="preserve"> the </w:t>
      </w:r>
      <w:r w:rsidRPr="00B942A7">
        <w:rPr>
          <w:rStyle w:val="SC15323589"/>
          <w:b w:val="0"/>
          <w:color w:val="000000" w:themeColor="text1"/>
        </w:rPr>
        <w:t xml:space="preserve">duration </w:t>
      </w:r>
      <w:r w:rsidR="00B942A7">
        <w:rPr>
          <w:rStyle w:val="SC15323589"/>
          <w:b w:val="0"/>
          <w:color w:val="000000" w:themeColor="text1"/>
        </w:rPr>
        <w:t>of the WPT waveform or</w:t>
      </w:r>
      <w:r w:rsidR="0032563B">
        <w:rPr>
          <w:rStyle w:val="SC15323589"/>
          <w:b w:val="0"/>
          <w:color w:val="000000" w:themeColor="text1"/>
        </w:rPr>
        <w:t xml:space="preserve"> the</w:t>
      </w:r>
      <w:r w:rsidR="00B942A7">
        <w:rPr>
          <w:rStyle w:val="SC15323589"/>
          <w:b w:val="0"/>
          <w:color w:val="000000" w:themeColor="text1"/>
        </w:rPr>
        <w:t xml:space="preserve"> excitation signal transmission </w:t>
      </w:r>
      <w:r>
        <w:rPr>
          <w:rStyle w:val="SC15323589"/>
          <w:b w:val="0"/>
        </w:rPr>
        <w:t>in the control information</w:t>
      </w:r>
      <w:r w:rsidR="00104225">
        <w:rPr>
          <w:rStyle w:val="SC15323589"/>
          <w:b w:val="0"/>
        </w:rPr>
        <w:t xml:space="preserve"> </w:t>
      </w:r>
      <w:r w:rsidR="00B942A7">
        <w:rPr>
          <w:rStyle w:val="SC15323589"/>
          <w:b w:val="0"/>
        </w:rPr>
        <w:t>sent to the AMP Energizer</w:t>
      </w:r>
      <w:r w:rsidR="00104225">
        <w:rPr>
          <w:rStyle w:val="SC15323589"/>
          <w:b w:val="0"/>
        </w:rPr>
        <w:t>. The AMP AP may determine the duration for the AMP Energizer to transmit the WPT waveform to adequately charge the non-AP AMP STA’s capacitor, or based o</w:t>
      </w:r>
      <w:r w:rsidR="0080397D">
        <w:rPr>
          <w:rStyle w:val="SC15323589"/>
          <w:b w:val="0"/>
        </w:rPr>
        <w:t>n the</w:t>
      </w:r>
      <w:r w:rsidR="00104225">
        <w:rPr>
          <w:rStyle w:val="SC15323589"/>
          <w:b w:val="0"/>
        </w:rPr>
        <w:t xml:space="preserve"> WPT feedback from the non-AP AMP STA, described in 39.7.1. The AMP AP may determine the duration for the AMP Energizer to transmit the first excitation signal in the Backscatter PPDU to charge the non-AP AMP STA to receive the AMP-Sync and AMP-Data field from the AMP AP. The AMP AP may determine the duration for the AMP Energizer to transmit the second excitation signal in the Backscatter PPDU, </w:t>
      </w:r>
      <w:r w:rsidR="004B6387">
        <w:rPr>
          <w:rStyle w:val="SC15323589"/>
          <w:b w:val="0"/>
        </w:rPr>
        <w:t>ensuring that it is</w:t>
      </w:r>
      <w:r w:rsidR="00104225">
        <w:rPr>
          <w:rStyle w:val="SC15323589"/>
          <w:b w:val="0"/>
        </w:rPr>
        <w:t xml:space="preserve"> sufficiently long to backscatter the solicited response from the non-AP AMP STA.</w:t>
      </w:r>
      <w:r w:rsidR="0080397D">
        <w:rPr>
          <w:rStyle w:val="SC15323589"/>
          <w:b w:val="0"/>
        </w:rPr>
        <w:t xml:space="preserve"> The duration of the excitation fields may be optimized based on the non-AMP AMP STA report</w:t>
      </w:r>
      <w:r w:rsidR="004B6387">
        <w:rPr>
          <w:rStyle w:val="SC15323589"/>
          <w:b w:val="0"/>
        </w:rPr>
        <w:t>ed</w:t>
      </w:r>
      <w:r w:rsidR="0080397D">
        <w:rPr>
          <w:rStyle w:val="SC15323589"/>
          <w:b w:val="0"/>
        </w:rPr>
        <w:t xml:space="preserve"> feedback to the AMP AP.</w:t>
      </w:r>
    </w:p>
    <w:p w:rsidR="00854363" w:rsidRDefault="00854363" w:rsidP="00854363">
      <w:pPr>
        <w:rPr>
          <w:rStyle w:val="SC15323589"/>
          <w:b w:val="0"/>
        </w:rPr>
      </w:pPr>
    </w:p>
    <w:p w:rsidR="0032563B" w:rsidRPr="004C276D" w:rsidRDefault="0032563B" w:rsidP="0032563B">
      <w:pPr>
        <w:rPr>
          <w:rStyle w:val="SC15323589"/>
          <w:b w:val="0"/>
        </w:rPr>
      </w:pPr>
      <w:r w:rsidRPr="004C276D">
        <w:rPr>
          <w:sz w:val="20"/>
          <w:lang w:val="en-US" w:eastAsia="zh-CN"/>
        </w:rPr>
        <w:t>The</w:t>
      </w:r>
      <w:r w:rsidRPr="00B942A7">
        <w:rPr>
          <w:sz w:val="20"/>
          <w:lang w:val="en-US" w:eastAsia="zh-CN"/>
        </w:rPr>
        <w:t xml:space="preserve"> </w:t>
      </w:r>
      <w:r>
        <w:rPr>
          <w:sz w:val="20"/>
          <w:lang w:val="en-US" w:eastAsia="zh-CN"/>
        </w:rPr>
        <w:t xml:space="preserve">AMP AP sets the interval of the </w:t>
      </w:r>
      <w:r>
        <w:rPr>
          <w:rStyle w:val="SC15323589"/>
          <w:b w:val="0"/>
          <w:color w:val="000000" w:themeColor="text1"/>
        </w:rPr>
        <w:t xml:space="preserve">WPT waveform transmission </w:t>
      </w:r>
      <w:r>
        <w:rPr>
          <w:rStyle w:val="SC15323589"/>
          <w:b w:val="0"/>
        </w:rPr>
        <w:t xml:space="preserve">in the control information sent to the AMP Energizer. </w:t>
      </w:r>
      <w:r w:rsidRPr="004C276D">
        <w:rPr>
          <w:sz w:val="20"/>
          <w:lang w:val="en-US" w:eastAsia="zh-CN"/>
        </w:rPr>
        <w:t xml:space="preserve">The interval allows the AMP AP to schedule repeated transmissions of </w:t>
      </w:r>
      <w:r w:rsidR="004B6387">
        <w:rPr>
          <w:sz w:val="20"/>
          <w:lang w:val="en-US" w:eastAsia="zh-CN"/>
        </w:rPr>
        <w:t xml:space="preserve">the </w:t>
      </w:r>
      <w:r w:rsidRPr="004C276D">
        <w:rPr>
          <w:sz w:val="20"/>
          <w:lang w:val="en-US" w:eastAsia="zh-CN"/>
        </w:rPr>
        <w:t>WPT waveform at the specified</w:t>
      </w:r>
      <w:r>
        <w:rPr>
          <w:sz w:val="20"/>
          <w:lang w:val="en-US" w:eastAsia="zh-CN"/>
        </w:rPr>
        <w:t xml:space="preserve"> time</w:t>
      </w:r>
      <w:r w:rsidRPr="004C276D">
        <w:rPr>
          <w:sz w:val="20"/>
          <w:lang w:val="en-US" w:eastAsia="zh-CN"/>
        </w:rPr>
        <w:t xml:space="preserve"> interval based on the start time field, with a single control signal. The interval represents the time period from the start of the first transmission to the start of the subsequent transmission from the AMP Energizer. The interval may be set to 0 to indicate an implicit</w:t>
      </w:r>
      <w:r>
        <w:rPr>
          <w:sz w:val="20"/>
          <w:lang w:val="en-US" w:eastAsia="zh-CN"/>
        </w:rPr>
        <w:t xml:space="preserve"> </w:t>
      </w:r>
      <w:r w:rsidRPr="004C276D">
        <w:rPr>
          <w:sz w:val="20"/>
          <w:lang w:val="en-US" w:eastAsia="zh-CN"/>
        </w:rPr>
        <w:t>teardown of scheduled transmissions from the AMP Energizer.</w:t>
      </w:r>
    </w:p>
    <w:p w:rsidR="0032563B" w:rsidRDefault="0032563B" w:rsidP="00854363">
      <w:pPr>
        <w:rPr>
          <w:rStyle w:val="SC15323589"/>
          <w:b w:val="0"/>
        </w:rPr>
      </w:pPr>
    </w:p>
    <w:p w:rsidR="0080397D" w:rsidRDefault="00854363" w:rsidP="00854363">
      <w:pPr>
        <w:rPr>
          <w:sz w:val="20"/>
          <w:lang w:val="en-US" w:eastAsia="zh-CN"/>
        </w:rPr>
      </w:pPr>
      <w:r w:rsidRPr="004C276D">
        <w:rPr>
          <w:sz w:val="20"/>
          <w:lang w:val="en-US" w:eastAsia="zh-CN"/>
        </w:rPr>
        <w:t>The</w:t>
      </w:r>
      <w:r w:rsidR="00B942A7">
        <w:rPr>
          <w:sz w:val="20"/>
          <w:lang w:val="en-US" w:eastAsia="zh-CN"/>
        </w:rPr>
        <w:t xml:space="preserve"> AMP AP sets the transmission power of the </w:t>
      </w:r>
      <w:r w:rsidR="00B942A7">
        <w:rPr>
          <w:rStyle w:val="SC15323589"/>
          <w:b w:val="0"/>
          <w:color w:val="000000" w:themeColor="text1"/>
        </w:rPr>
        <w:t xml:space="preserve">WPT waveform or </w:t>
      </w:r>
      <w:r w:rsidR="0032563B">
        <w:rPr>
          <w:rStyle w:val="SC15323589"/>
          <w:b w:val="0"/>
          <w:color w:val="000000" w:themeColor="text1"/>
        </w:rPr>
        <w:t xml:space="preserve">the </w:t>
      </w:r>
      <w:r w:rsidR="00B942A7">
        <w:rPr>
          <w:rStyle w:val="SC15323589"/>
          <w:b w:val="0"/>
          <w:color w:val="000000" w:themeColor="text1"/>
        </w:rPr>
        <w:t xml:space="preserve">excitation signal </w:t>
      </w:r>
      <w:r w:rsidR="00B942A7">
        <w:rPr>
          <w:rStyle w:val="SC15323589"/>
          <w:b w:val="0"/>
        </w:rPr>
        <w:t>in the control information sent to the AMP Energizer. The transmission power is represented in dBm.</w:t>
      </w:r>
      <w:r w:rsidRPr="004C276D">
        <w:rPr>
          <w:sz w:val="20"/>
          <w:lang w:val="en-US" w:eastAsia="zh-CN"/>
        </w:rPr>
        <w:t xml:space="preserve"> </w:t>
      </w:r>
      <w:r w:rsidR="0080397D">
        <w:rPr>
          <w:sz w:val="20"/>
          <w:lang w:val="en-US" w:eastAsia="zh-CN"/>
        </w:rPr>
        <w:t xml:space="preserve">The AMP AP may determine the transmission power based on the </w:t>
      </w:r>
      <w:r w:rsidR="00B942A7">
        <w:rPr>
          <w:sz w:val="20"/>
          <w:lang w:val="en-US" w:eastAsia="zh-CN"/>
        </w:rPr>
        <w:t>maximum transmission power of the AMP Energizer indicated by the Energizer Capabilities Information field, shown in Figure 9-x3.</w:t>
      </w:r>
    </w:p>
    <w:p w:rsidR="0032563B" w:rsidRDefault="0032563B" w:rsidP="00854363">
      <w:pPr>
        <w:rPr>
          <w:sz w:val="20"/>
          <w:lang w:val="en-US" w:eastAsia="zh-CN"/>
        </w:rPr>
      </w:pPr>
    </w:p>
    <w:p w:rsidR="002D6F93" w:rsidRDefault="0032563B" w:rsidP="000B7335">
      <w:pPr>
        <w:rPr>
          <w:sz w:val="20"/>
          <w:lang w:val="en-US" w:eastAsia="zh-CN"/>
        </w:rPr>
      </w:pPr>
      <w:r>
        <w:rPr>
          <w:sz w:val="20"/>
          <w:lang w:val="en-US" w:eastAsia="zh-CN"/>
        </w:rPr>
        <w:t>The AMP AP sets frequency parameters related to the transmission of the WPT waveform or the excitation signal in the control information sent to the AMP Energizer. The frequency related parameters may include the central frequency information when relating to the WPT waveform or excitation signal transmission, and may include the bandwidth information when relating to the WPT waveform.</w:t>
      </w:r>
      <w:r w:rsidR="002D6F93">
        <w:rPr>
          <w:sz w:val="20"/>
          <w:lang w:val="en-US" w:eastAsia="zh-CN"/>
        </w:rPr>
        <w:t xml:space="preserve"> The other frequency related parameters </w:t>
      </w:r>
      <w:proofErr w:type="gramStart"/>
      <w:r w:rsidR="002D6F93">
        <w:rPr>
          <w:sz w:val="20"/>
          <w:lang w:val="en-US" w:eastAsia="zh-CN"/>
        </w:rPr>
        <w:t>are</w:t>
      </w:r>
      <w:proofErr w:type="gramEnd"/>
      <w:r w:rsidR="002D6F93">
        <w:rPr>
          <w:sz w:val="20"/>
          <w:lang w:val="en-US" w:eastAsia="zh-CN"/>
        </w:rPr>
        <w:t xml:space="preserve"> TBD.</w:t>
      </w:r>
    </w:p>
    <w:p w:rsidR="002D6F93" w:rsidRDefault="002D6F93" w:rsidP="000B7335">
      <w:pPr>
        <w:rPr>
          <w:rStyle w:val="SC15323589"/>
          <w:b w:val="0"/>
        </w:rPr>
      </w:pPr>
    </w:p>
    <w:p w:rsidR="007E1D61" w:rsidRPr="004C276D" w:rsidRDefault="00E34738" w:rsidP="000B7335">
      <w:pPr>
        <w:rPr>
          <w:rStyle w:val="SC15323589"/>
          <w:b w:val="0"/>
        </w:rPr>
      </w:pPr>
      <w:r w:rsidRPr="004C276D">
        <w:rPr>
          <w:rStyle w:val="SC15323589"/>
          <w:b w:val="0"/>
        </w:rPr>
        <w:lastRenderedPageBreak/>
        <w:t xml:space="preserve">The AMP Energizer </w:t>
      </w:r>
      <w:r w:rsidR="00AA7F0D">
        <w:rPr>
          <w:rStyle w:val="SC15323589"/>
          <w:b w:val="0"/>
        </w:rPr>
        <w:t>shall</w:t>
      </w:r>
      <w:r w:rsidRPr="004C276D">
        <w:rPr>
          <w:rStyle w:val="SC15323589"/>
          <w:b w:val="0"/>
        </w:rPr>
        <w:t xml:space="preserve"> report its capability parameters to the AMP AP, which include</w:t>
      </w:r>
      <w:r w:rsidR="00BB0E93" w:rsidRPr="004C276D">
        <w:rPr>
          <w:rStyle w:val="SC15323589"/>
          <w:b w:val="0"/>
        </w:rPr>
        <w:t xml:space="preserve"> at least</w:t>
      </w:r>
      <w:r w:rsidRPr="004C276D">
        <w:rPr>
          <w:rStyle w:val="SC15323589"/>
          <w:b w:val="0"/>
        </w:rPr>
        <w:t xml:space="preserve">, the support of WPT </w:t>
      </w:r>
      <w:r w:rsidR="00BB0E93" w:rsidRPr="004C276D">
        <w:rPr>
          <w:rStyle w:val="SC15323589"/>
          <w:b w:val="0"/>
        </w:rPr>
        <w:t xml:space="preserve">waveform </w:t>
      </w:r>
      <w:r w:rsidRPr="004C276D">
        <w:rPr>
          <w:rStyle w:val="SC15323589"/>
          <w:b w:val="0"/>
        </w:rPr>
        <w:t>transmission, the support of excitation signal transmission</w:t>
      </w:r>
      <w:r w:rsidR="00BB0E93" w:rsidRPr="004C276D">
        <w:rPr>
          <w:rStyle w:val="SC15323589"/>
          <w:b w:val="0"/>
        </w:rPr>
        <w:t xml:space="preserve">, the supported operating band, i.e. Sub-1GHz, or 2.4GHz, and the maximum transmission power. The AMP Energizer </w:t>
      </w:r>
      <w:r w:rsidR="00AA7F0D">
        <w:rPr>
          <w:rStyle w:val="SC15323589"/>
          <w:b w:val="0"/>
        </w:rPr>
        <w:t>shall</w:t>
      </w:r>
      <w:r w:rsidR="00BB0E93" w:rsidRPr="004C276D">
        <w:rPr>
          <w:rStyle w:val="SC15323589"/>
          <w:b w:val="0"/>
        </w:rPr>
        <w:t xml:space="preserve"> support transmission of at least one of </w:t>
      </w:r>
      <w:r w:rsidR="00B16A86">
        <w:rPr>
          <w:rStyle w:val="SC15323589"/>
          <w:b w:val="0"/>
        </w:rPr>
        <w:t xml:space="preserve">the </w:t>
      </w:r>
      <w:r w:rsidR="00BB0E93" w:rsidRPr="004C276D">
        <w:rPr>
          <w:rStyle w:val="SC15323589"/>
          <w:b w:val="0"/>
        </w:rPr>
        <w:t>WPT waveform or excitation signal</w:t>
      </w:r>
      <w:r w:rsidR="00173A52" w:rsidRPr="004C276D">
        <w:rPr>
          <w:rStyle w:val="SC15323589"/>
          <w:b w:val="0"/>
        </w:rPr>
        <w:t>.</w:t>
      </w:r>
    </w:p>
    <w:p w:rsidR="007E1D61" w:rsidRDefault="007E1D61" w:rsidP="000B7335">
      <w:pPr>
        <w:rPr>
          <w:rStyle w:val="SC15323589"/>
          <w:b w:val="0"/>
        </w:rPr>
      </w:pPr>
    </w:p>
    <w:p w:rsidR="007E1D61" w:rsidRDefault="007E1D61" w:rsidP="000B7335">
      <w:pPr>
        <w:rPr>
          <w:rStyle w:val="SC15323589"/>
          <w:b w:val="0"/>
        </w:rPr>
      </w:pPr>
    </w:p>
    <w:p w:rsidR="0005313F" w:rsidRPr="00CE3F9E" w:rsidRDefault="0005313F" w:rsidP="0005313F">
      <w:pPr>
        <w:pStyle w:val="Heading1"/>
        <w:rPr>
          <w:rFonts w:ascii="Times New Roman" w:hAnsi="Times New Roman"/>
        </w:rPr>
      </w:pPr>
      <w:r w:rsidRPr="00CE3F9E">
        <w:rPr>
          <w:rFonts w:ascii="Times New Roman" w:hAnsi="Times New Roman"/>
        </w:rPr>
        <w:t>Text to be adopted ends here.</w:t>
      </w:r>
    </w:p>
    <w:p w:rsidR="0005313F" w:rsidRPr="00CE3F9E" w:rsidRDefault="0005313F" w:rsidP="0005313F">
      <w:pPr>
        <w:rPr>
          <w:szCs w:val="22"/>
        </w:rPr>
      </w:pPr>
    </w:p>
    <w:p w:rsidR="00380AFF" w:rsidRPr="00CE3F9E" w:rsidRDefault="00380AFF"/>
    <w:p w:rsidR="00380AFF" w:rsidRPr="00CE3F9E" w:rsidRDefault="00380AFF"/>
    <w:p w:rsidR="00380AFF" w:rsidRPr="00CE3F9E" w:rsidRDefault="00380AFF"/>
    <w:p w:rsidR="00380AFF" w:rsidRPr="00CE3F9E" w:rsidRDefault="00380AFF"/>
    <w:p w:rsidR="00380AFF" w:rsidRPr="00CE3F9E" w:rsidRDefault="00380AFF"/>
    <w:p w:rsidR="00CA09B2" w:rsidRPr="00CE3F9E" w:rsidRDefault="00CA09B2">
      <w:pPr>
        <w:rPr>
          <w:b/>
          <w:sz w:val="24"/>
        </w:rPr>
      </w:pPr>
      <w:r w:rsidRPr="00CE3F9E">
        <w:rPr>
          <w:b/>
          <w:sz w:val="24"/>
        </w:rPr>
        <w:t>References:</w:t>
      </w:r>
    </w:p>
    <w:p w:rsidR="00380AFF" w:rsidRPr="00CE3F9E" w:rsidRDefault="00380AFF">
      <w:pPr>
        <w:rPr>
          <w:b/>
          <w:sz w:val="24"/>
        </w:rPr>
      </w:pPr>
    </w:p>
    <w:p w:rsidR="00A44C09" w:rsidRPr="00CE3F9E" w:rsidRDefault="00CF6578" w:rsidP="00A44C09">
      <w:pPr>
        <w:pStyle w:val="ListParagraph"/>
        <w:numPr>
          <w:ilvl w:val="0"/>
          <w:numId w:val="5"/>
        </w:numPr>
        <w:jc w:val="left"/>
      </w:pPr>
      <w:hyperlink r:id="rId11" w:history="1">
        <w:r w:rsidR="00A44C09">
          <w:rPr>
            <w:rStyle w:val="Hyperlink"/>
          </w:rPr>
          <w:t>11-24/1613r10</w:t>
        </w:r>
      </w:hyperlink>
      <w:r w:rsidR="00A44C09">
        <w:t>:</w:t>
      </w:r>
      <w:r w:rsidR="00A44C09" w:rsidRPr="00A44C09">
        <w:t xml:space="preserve"> 11-24-1613-10-00bp-specification-framework-for-tgbp</w:t>
      </w:r>
      <w:r w:rsidR="00A44C09">
        <w:t>, Yinan Qi (OPPO)</w:t>
      </w:r>
    </w:p>
    <w:sectPr w:rsidR="00A44C09" w:rsidRPr="00CE3F9E" w:rsidSect="009273F6">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578" w:rsidRDefault="00CF6578">
      <w:r>
        <w:separator/>
      </w:r>
    </w:p>
  </w:endnote>
  <w:endnote w:type="continuationSeparator" w:id="0">
    <w:p w:rsidR="00CF6578" w:rsidRDefault="00CF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3EF" w:rsidRDefault="0032385E" w:rsidP="002D3647">
    <w:pPr>
      <w:pStyle w:val="Footer"/>
      <w:tabs>
        <w:tab w:val="clear" w:pos="6480"/>
        <w:tab w:val="center" w:pos="4680"/>
        <w:tab w:val="right" w:pos="10065"/>
      </w:tabs>
    </w:pPr>
    <w:fldSimple w:instr=" SUBJECT  \* MERGEFORMAT ">
      <w:r w:rsidR="00D523EF">
        <w:t>Submission</w:t>
      </w:r>
    </w:fldSimple>
    <w:r w:rsidR="00D523EF">
      <w:tab/>
      <w:t xml:space="preserve">page </w:t>
    </w:r>
    <w:r w:rsidR="00D523EF">
      <w:fldChar w:fldCharType="begin"/>
    </w:r>
    <w:r w:rsidR="00D523EF">
      <w:instrText xml:space="preserve">page </w:instrText>
    </w:r>
    <w:r w:rsidR="00D523EF">
      <w:fldChar w:fldCharType="separate"/>
    </w:r>
    <w:r w:rsidR="003303D3">
      <w:rPr>
        <w:noProof/>
      </w:rPr>
      <w:t>3</w:t>
    </w:r>
    <w:r w:rsidR="00D523EF">
      <w:fldChar w:fldCharType="end"/>
    </w:r>
    <w:r w:rsidR="00D523EF">
      <w:tab/>
    </w:r>
    <w:fldSimple w:instr=" COMMENTS  \* MERGEFORMAT ">
      <w:r w:rsidR="002D3647">
        <w:t>Ian Bajaj</w:t>
      </w:r>
      <w:r w:rsidR="00D523EF">
        <w:t xml:space="preserve">, </w:t>
      </w:r>
      <w:r w:rsidR="002D3647">
        <w:t>Huawei</w:t>
      </w:r>
      <w:r w:rsidR="00D523EF">
        <w:t>, et al.</w:t>
      </w:r>
    </w:fldSimple>
  </w:p>
  <w:p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578" w:rsidRDefault="00CF6578">
      <w:r>
        <w:separator/>
      </w:r>
    </w:p>
  </w:footnote>
  <w:footnote w:type="continuationSeparator" w:id="0">
    <w:p w:rsidR="00CF6578" w:rsidRDefault="00CF6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3EF" w:rsidRDefault="00D16149" w:rsidP="008D5345">
    <w:pPr>
      <w:pStyle w:val="Header"/>
      <w:tabs>
        <w:tab w:val="clear" w:pos="6480"/>
        <w:tab w:val="center" w:pos="4680"/>
        <w:tab w:val="right" w:pos="10080"/>
      </w:tabs>
    </w:pPr>
    <w:r>
      <w:t>July 2025</w:t>
    </w:r>
    <w:r w:rsidR="00D523EF">
      <w:tab/>
    </w:r>
    <w:r w:rsidR="00D523EF">
      <w:tab/>
    </w:r>
    <w:fldSimple w:instr=" TITLE  \* MERGEFORMAT ">
      <w:r w:rsidR="00D23F7B">
        <w:t>doc.: IEEE 802.11-2</w:t>
      </w:r>
      <w:r>
        <w:t>5</w:t>
      </w:r>
      <w:r w:rsidR="00D23F7B">
        <w:t>/</w:t>
      </w:r>
      <w:r w:rsidR="00C43BDF" w:rsidRPr="00C43BDF">
        <w:t>1357</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1735"/>
    <w:multiLevelType w:val="hybridMultilevel"/>
    <w:tmpl w:val="9BB0236E"/>
    <w:lvl w:ilvl="0" w:tplc="8BB08722">
      <w:start w:val="1"/>
      <w:numFmt w:val="bullet"/>
      <w:lvlText w:val="•"/>
      <w:lvlJc w:val="left"/>
      <w:pPr>
        <w:ind w:left="720" w:hanging="360"/>
      </w:pPr>
      <w:rPr>
        <w:rFonts w:ascii="Arial" w:hAnsi="Aria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7"/>
  </w:num>
  <w:num w:numId="3">
    <w:abstractNumId w:val="2"/>
  </w:num>
  <w:num w:numId="4">
    <w:abstractNumId w:val="5"/>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96C"/>
    <w:rsid w:val="0000216F"/>
    <w:rsid w:val="000239A8"/>
    <w:rsid w:val="00032785"/>
    <w:rsid w:val="0005313F"/>
    <w:rsid w:val="00053EBC"/>
    <w:rsid w:val="00062744"/>
    <w:rsid w:val="000B7335"/>
    <w:rsid w:val="000D0791"/>
    <w:rsid w:val="000D5427"/>
    <w:rsid w:val="00104225"/>
    <w:rsid w:val="00107547"/>
    <w:rsid w:val="00110274"/>
    <w:rsid w:val="0012694F"/>
    <w:rsid w:val="00127201"/>
    <w:rsid w:val="00136009"/>
    <w:rsid w:val="0015421A"/>
    <w:rsid w:val="00173A52"/>
    <w:rsid w:val="001D4E51"/>
    <w:rsid w:val="001D723B"/>
    <w:rsid w:val="001F3C22"/>
    <w:rsid w:val="00207581"/>
    <w:rsid w:val="00216DEA"/>
    <w:rsid w:val="00235919"/>
    <w:rsid w:val="00247456"/>
    <w:rsid w:val="00260544"/>
    <w:rsid w:val="00263AEE"/>
    <w:rsid w:val="0029020B"/>
    <w:rsid w:val="002A56AF"/>
    <w:rsid w:val="002B49CC"/>
    <w:rsid w:val="002D3647"/>
    <w:rsid w:val="002D44BE"/>
    <w:rsid w:val="002D6CBD"/>
    <w:rsid w:val="002D6F93"/>
    <w:rsid w:val="002E79AF"/>
    <w:rsid w:val="00322CDF"/>
    <w:rsid w:val="0032385E"/>
    <w:rsid w:val="0032563B"/>
    <w:rsid w:val="003303D3"/>
    <w:rsid w:val="00373689"/>
    <w:rsid w:val="00380AFF"/>
    <w:rsid w:val="00382812"/>
    <w:rsid w:val="003A41E5"/>
    <w:rsid w:val="003B307C"/>
    <w:rsid w:val="003B52C0"/>
    <w:rsid w:val="003C3E06"/>
    <w:rsid w:val="003D6A1A"/>
    <w:rsid w:val="004152B6"/>
    <w:rsid w:val="00442037"/>
    <w:rsid w:val="00466C86"/>
    <w:rsid w:val="004B064B"/>
    <w:rsid w:val="004B415A"/>
    <w:rsid w:val="004B6387"/>
    <w:rsid w:val="004C276D"/>
    <w:rsid w:val="004C366C"/>
    <w:rsid w:val="004D631B"/>
    <w:rsid w:val="004F2EE0"/>
    <w:rsid w:val="00506116"/>
    <w:rsid w:val="00523B00"/>
    <w:rsid w:val="00531CB7"/>
    <w:rsid w:val="00554AA9"/>
    <w:rsid w:val="00574924"/>
    <w:rsid w:val="005E57B8"/>
    <w:rsid w:val="005E72E7"/>
    <w:rsid w:val="00603BBB"/>
    <w:rsid w:val="0062440B"/>
    <w:rsid w:val="00673CF5"/>
    <w:rsid w:val="006C0727"/>
    <w:rsid w:val="006C1EF7"/>
    <w:rsid w:val="006E145F"/>
    <w:rsid w:val="00712C42"/>
    <w:rsid w:val="00713EA0"/>
    <w:rsid w:val="00723D2F"/>
    <w:rsid w:val="0074773B"/>
    <w:rsid w:val="007510B6"/>
    <w:rsid w:val="00754F61"/>
    <w:rsid w:val="00770572"/>
    <w:rsid w:val="007E1D61"/>
    <w:rsid w:val="0080397D"/>
    <w:rsid w:val="0083457C"/>
    <w:rsid w:val="00854363"/>
    <w:rsid w:val="0086356B"/>
    <w:rsid w:val="008D5345"/>
    <w:rsid w:val="00907110"/>
    <w:rsid w:val="00913756"/>
    <w:rsid w:val="009273F6"/>
    <w:rsid w:val="0097229A"/>
    <w:rsid w:val="00996068"/>
    <w:rsid w:val="009A73D0"/>
    <w:rsid w:val="009F2FBC"/>
    <w:rsid w:val="009F6455"/>
    <w:rsid w:val="00A15C64"/>
    <w:rsid w:val="00A44C09"/>
    <w:rsid w:val="00A50E46"/>
    <w:rsid w:val="00A67A53"/>
    <w:rsid w:val="00A70322"/>
    <w:rsid w:val="00AA427C"/>
    <w:rsid w:val="00AA7F0D"/>
    <w:rsid w:val="00AC2536"/>
    <w:rsid w:val="00B102B7"/>
    <w:rsid w:val="00B16A86"/>
    <w:rsid w:val="00B21B2D"/>
    <w:rsid w:val="00B415B9"/>
    <w:rsid w:val="00B422B9"/>
    <w:rsid w:val="00B942A7"/>
    <w:rsid w:val="00BA25F5"/>
    <w:rsid w:val="00BB0E93"/>
    <w:rsid w:val="00BB202C"/>
    <w:rsid w:val="00BC1870"/>
    <w:rsid w:val="00BD79FF"/>
    <w:rsid w:val="00BE68C2"/>
    <w:rsid w:val="00C07BEC"/>
    <w:rsid w:val="00C12CA0"/>
    <w:rsid w:val="00C31319"/>
    <w:rsid w:val="00C342D4"/>
    <w:rsid w:val="00C371C7"/>
    <w:rsid w:val="00C43BDF"/>
    <w:rsid w:val="00C72B98"/>
    <w:rsid w:val="00C874D8"/>
    <w:rsid w:val="00CA09B2"/>
    <w:rsid w:val="00CC1E76"/>
    <w:rsid w:val="00CE3F9E"/>
    <w:rsid w:val="00CE4D14"/>
    <w:rsid w:val="00CF6578"/>
    <w:rsid w:val="00D14A57"/>
    <w:rsid w:val="00D16149"/>
    <w:rsid w:val="00D17890"/>
    <w:rsid w:val="00D23F7B"/>
    <w:rsid w:val="00D45800"/>
    <w:rsid w:val="00D4766F"/>
    <w:rsid w:val="00D50467"/>
    <w:rsid w:val="00D50879"/>
    <w:rsid w:val="00D523EF"/>
    <w:rsid w:val="00D7761F"/>
    <w:rsid w:val="00DB6E37"/>
    <w:rsid w:val="00DB7E70"/>
    <w:rsid w:val="00DC22B9"/>
    <w:rsid w:val="00DC5A7B"/>
    <w:rsid w:val="00E05FF5"/>
    <w:rsid w:val="00E34738"/>
    <w:rsid w:val="00E62DDB"/>
    <w:rsid w:val="00E96BF3"/>
    <w:rsid w:val="00EC6DC4"/>
    <w:rsid w:val="00EE1518"/>
    <w:rsid w:val="00EF08D1"/>
    <w:rsid w:val="00EF7BDE"/>
    <w:rsid w:val="00F00517"/>
    <w:rsid w:val="00F01403"/>
    <w:rsid w:val="00F07428"/>
    <w:rsid w:val="00F30CB6"/>
    <w:rsid w:val="00F36D7B"/>
    <w:rsid w:val="00F50CA9"/>
    <w:rsid w:val="00F57783"/>
    <w:rsid w:val="00F857CE"/>
    <w:rsid w:val="00F92E25"/>
    <w:rsid w:val="00F96AB7"/>
    <w:rsid w:val="00FA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E11ADD"/>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E51"/>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4C09"/>
    <w:rPr>
      <w:color w:val="605E5C"/>
      <w:shd w:val="clear" w:color="auto" w:fill="E1DFDD"/>
    </w:rPr>
  </w:style>
  <w:style w:type="paragraph" w:styleId="BalloonText">
    <w:name w:val="Balloon Text"/>
    <w:basedOn w:val="Normal"/>
    <w:link w:val="BalloonTextChar"/>
    <w:rsid w:val="00C12CA0"/>
    <w:rPr>
      <w:rFonts w:ascii="Segoe UI" w:hAnsi="Segoe UI" w:cs="Segoe UI"/>
      <w:sz w:val="18"/>
      <w:szCs w:val="18"/>
    </w:rPr>
  </w:style>
  <w:style w:type="character" w:customStyle="1" w:styleId="BalloonTextChar">
    <w:name w:val="Balloon Text Char"/>
    <w:basedOn w:val="DefaultParagraphFont"/>
    <w:link w:val="BalloonText"/>
    <w:rsid w:val="00C12CA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4561602">
      <w:bodyDiv w:val="1"/>
      <w:marLeft w:val="0"/>
      <w:marRight w:val="0"/>
      <w:marTop w:val="0"/>
      <w:marBottom w:val="0"/>
      <w:divBdr>
        <w:top w:val="none" w:sz="0" w:space="0" w:color="auto"/>
        <w:left w:val="none" w:sz="0" w:space="0" w:color="auto"/>
        <w:bottom w:val="none" w:sz="0" w:space="0" w:color="auto"/>
        <w:right w:val="none" w:sz="0" w:space="0" w:color="auto"/>
      </w:divBdr>
    </w:div>
    <w:div w:id="249509361">
      <w:bodyDiv w:val="1"/>
      <w:marLeft w:val="0"/>
      <w:marRight w:val="0"/>
      <w:marTop w:val="0"/>
      <w:marBottom w:val="0"/>
      <w:divBdr>
        <w:top w:val="none" w:sz="0" w:space="0" w:color="auto"/>
        <w:left w:val="none" w:sz="0" w:space="0" w:color="auto"/>
        <w:bottom w:val="none" w:sz="0" w:space="0" w:color="auto"/>
        <w:right w:val="none" w:sz="0" w:space="0" w:color="auto"/>
      </w:divBdr>
    </w:div>
    <w:div w:id="299457811">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515608661">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1613-10-00bp-specification-framework-for-tgbp.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D38CF-001A-4D37-830B-6C71808D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1</TotalTime>
  <Pages>5</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Ian Bajaj</cp:lastModifiedBy>
  <cp:revision>3</cp:revision>
  <cp:lastPrinted>1900-01-01T08:00:00Z</cp:lastPrinted>
  <dcterms:created xsi:type="dcterms:W3CDTF">2025-07-28T07:22:00Z</dcterms:created>
  <dcterms:modified xsi:type="dcterms:W3CDTF">2025-07-28T07:29:00Z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1753440609</vt:lpwstr>
  </property>
</Properties>
</file>