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CBCA" w14:textId="77777777" w:rsidR="00CA09B2" w:rsidRPr="0019797C" w:rsidRDefault="00CA09B2">
      <w:pPr>
        <w:pStyle w:val="T1"/>
        <w:pBdr>
          <w:bottom w:val="single" w:sz="6" w:space="0" w:color="auto"/>
        </w:pBdr>
        <w:spacing w:after="240"/>
      </w:pPr>
      <w:r w:rsidRPr="0019797C">
        <w:t>IEEE P802.11</w:t>
      </w:r>
      <w:r w:rsidRPr="001979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9797C" w14:paraId="60E15DA6" w14:textId="77777777">
        <w:trPr>
          <w:trHeight w:val="485"/>
          <w:jc w:val="center"/>
        </w:trPr>
        <w:tc>
          <w:tcPr>
            <w:tcW w:w="9576" w:type="dxa"/>
            <w:gridSpan w:val="5"/>
            <w:vAlign w:val="center"/>
          </w:tcPr>
          <w:p w14:paraId="4848691A" w14:textId="77777777" w:rsidR="00735B0E" w:rsidRPr="0019797C" w:rsidRDefault="00785022">
            <w:pPr>
              <w:pStyle w:val="T2"/>
            </w:pPr>
            <w:r w:rsidRPr="0019797C">
              <w:t>IEEE 802.11</w:t>
            </w:r>
            <w:r w:rsidR="008B3119" w:rsidRPr="0019797C">
              <w:t xml:space="preserve"> TG</w:t>
            </w:r>
            <w:r w:rsidRPr="0019797C">
              <w:t xml:space="preserve">bp </w:t>
            </w:r>
            <w:r w:rsidR="00735B0E" w:rsidRPr="0019797C">
              <w:t>Ambient Power Communication</w:t>
            </w:r>
          </w:p>
          <w:p w14:paraId="75C49632" w14:textId="389280E5" w:rsidR="00CA09B2" w:rsidRPr="0019797C" w:rsidRDefault="00BE340F">
            <w:pPr>
              <w:pStyle w:val="T2"/>
            </w:pPr>
            <w:proofErr w:type="spellStart"/>
            <w:r>
              <w:t>July</w:t>
            </w:r>
            <w:proofErr w:type="spellEnd"/>
            <w:r w:rsidR="00785022" w:rsidRPr="0019797C">
              <w:t xml:space="preserve"> 20</w:t>
            </w:r>
            <w:r w:rsidR="00CB2FAE" w:rsidRPr="0019797C">
              <w:t>25</w:t>
            </w:r>
            <w:r w:rsidR="00785022" w:rsidRPr="0019797C">
              <w:t xml:space="preserve"> </w:t>
            </w:r>
            <w:r w:rsidR="00CB59AF">
              <w:t>Interim</w:t>
            </w:r>
            <w:r w:rsidR="00785022" w:rsidRPr="0019797C">
              <w:t xml:space="preserve"> Meeting Minutes</w:t>
            </w:r>
          </w:p>
          <w:p w14:paraId="0343F381" w14:textId="3870B1BC" w:rsidR="00914305" w:rsidRPr="0019797C" w:rsidRDefault="00BE340F">
            <w:pPr>
              <w:pStyle w:val="T2"/>
            </w:pPr>
            <w:r>
              <w:t>Madrid</w:t>
            </w:r>
            <w:r w:rsidR="00CB2FAE" w:rsidRPr="0019797C">
              <w:t xml:space="preserve">, </w:t>
            </w:r>
            <w:r>
              <w:t>Spain</w:t>
            </w:r>
          </w:p>
        </w:tc>
      </w:tr>
      <w:tr w:rsidR="00CA09B2" w:rsidRPr="0019797C" w14:paraId="69C12B4D" w14:textId="77777777">
        <w:trPr>
          <w:trHeight w:val="359"/>
          <w:jc w:val="center"/>
        </w:trPr>
        <w:tc>
          <w:tcPr>
            <w:tcW w:w="9576" w:type="dxa"/>
            <w:gridSpan w:val="5"/>
            <w:vAlign w:val="center"/>
          </w:tcPr>
          <w:p w14:paraId="40D29594" w14:textId="6C058FC8" w:rsidR="00CA09B2" w:rsidRPr="0019797C" w:rsidRDefault="00CA09B2">
            <w:pPr>
              <w:pStyle w:val="T2"/>
              <w:ind w:left="0"/>
              <w:rPr>
                <w:sz w:val="20"/>
              </w:rPr>
            </w:pPr>
            <w:r w:rsidRPr="0019797C">
              <w:rPr>
                <w:sz w:val="20"/>
              </w:rPr>
              <w:t>Date:</w:t>
            </w:r>
            <w:r w:rsidRPr="0019797C">
              <w:rPr>
                <w:b w:val="0"/>
                <w:sz w:val="20"/>
              </w:rPr>
              <w:t xml:space="preserve">  </w:t>
            </w:r>
            <w:r w:rsidR="00785022" w:rsidRPr="0019797C">
              <w:rPr>
                <w:b w:val="0"/>
                <w:sz w:val="20"/>
              </w:rPr>
              <w:t>202</w:t>
            </w:r>
            <w:r w:rsidR="00CB2FAE" w:rsidRPr="0019797C">
              <w:rPr>
                <w:b w:val="0"/>
                <w:sz w:val="20"/>
              </w:rPr>
              <w:t>5</w:t>
            </w:r>
            <w:r w:rsidRPr="0019797C">
              <w:rPr>
                <w:b w:val="0"/>
                <w:sz w:val="20"/>
              </w:rPr>
              <w:t>-</w:t>
            </w:r>
            <w:r w:rsidR="00785022" w:rsidRPr="0019797C">
              <w:rPr>
                <w:b w:val="0"/>
                <w:sz w:val="20"/>
              </w:rPr>
              <w:t>0</w:t>
            </w:r>
            <w:r w:rsidR="00BE340F">
              <w:rPr>
                <w:b w:val="0"/>
                <w:sz w:val="20"/>
              </w:rPr>
              <w:t>7</w:t>
            </w:r>
            <w:r w:rsidRPr="0019797C">
              <w:rPr>
                <w:b w:val="0"/>
                <w:sz w:val="20"/>
              </w:rPr>
              <w:t>-</w:t>
            </w:r>
            <w:r w:rsidR="00BE340F">
              <w:rPr>
                <w:b w:val="0"/>
                <w:sz w:val="20"/>
              </w:rPr>
              <w:t>28</w:t>
            </w:r>
          </w:p>
        </w:tc>
      </w:tr>
      <w:tr w:rsidR="00CA09B2" w:rsidRPr="0019797C" w14:paraId="4E03C1A3" w14:textId="77777777">
        <w:trPr>
          <w:cantSplit/>
          <w:jc w:val="center"/>
        </w:trPr>
        <w:tc>
          <w:tcPr>
            <w:tcW w:w="9576" w:type="dxa"/>
            <w:gridSpan w:val="5"/>
            <w:vAlign w:val="center"/>
          </w:tcPr>
          <w:p w14:paraId="32A70F53" w14:textId="77777777" w:rsidR="00CA09B2" w:rsidRPr="0019797C" w:rsidRDefault="00CA09B2">
            <w:pPr>
              <w:pStyle w:val="T2"/>
              <w:spacing w:after="0"/>
              <w:ind w:left="0" w:right="0"/>
              <w:jc w:val="left"/>
              <w:rPr>
                <w:sz w:val="20"/>
              </w:rPr>
            </w:pPr>
            <w:r w:rsidRPr="0019797C">
              <w:rPr>
                <w:sz w:val="20"/>
              </w:rPr>
              <w:t>Author(s):</w:t>
            </w:r>
          </w:p>
        </w:tc>
      </w:tr>
      <w:tr w:rsidR="00CA09B2" w:rsidRPr="0019797C" w14:paraId="59F554C7" w14:textId="77777777">
        <w:trPr>
          <w:jc w:val="center"/>
        </w:trPr>
        <w:tc>
          <w:tcPr>
            <w:tcW w:w="1336" w:type="dxa"/>
            <w:vAlign w:val="center"/>
          </w:tcPr>
          <w:p w14:paraId="012865EE" w14:textId="77777777" w:rsidR="00CA09B2" w:rsidRPr="0019797C" w:rsidRDefault="00CA09B2">
            <w:pPr>
              <w:pStyle w:val="T2"/>
              <w:spacing w:after="0"/>
              <w:ind w:left="0" w:right="0"/>
              <w:jc w:val="left"/>
              <w:rPr>
                <w:sz w:val="20"/>
              </w:rPr>
            </w:pPr>
            <w:r w:rsidRPr="0019797C">
              <w:rPr>
                <w:sz w:val="20"/>
              </w:rPr>
              <w:t>Name</w:t>
            </w:r>
          </w:p>
        </w:tc>
        <w:tc>
          <w:tcPr>
            <w:tcW w:w="2064" w:type="dxa"/>
            <w:vAlign w:val="center"/>
          </w:tcPr>
          <w:p w14:paraId="05DB1B87" w14:textId="77777777" w:rsidR="00CA09B2" w:rsidRPr="0019797C" w:rsidRDefault="0062440B">
            <w:pPr>
              <w:pStyle w:val="T2"/>
              <w:spacing w:after="0"/>
              <w:ind w:left="0" w:right="0"/>
              <w:jc w:val="left"/>
              <w:rPr>
                <w:sz w:val="20"/>
              </w:rPr>
            </w:pPr>
            <w:r w:rsidRPr="0019797C">
              <w:rPr>
                <w:sz w:val="20"/>
              </w:rPr>
              <w:t>Affiliation</w:t>
            </w:r>
          </w:p>
        </w:tc>
        <w:tc>
          <w:tcPr>
            <w:tcW w:w="2814" w:type="dxa"/>
            <w:vAlign w:val="center"/>
          </w:tcPr>
          <w:p w14:paraId="41BBC922" w14:textId="77777777" w:rsidR="00CA09B2" w:rsidRPr="0019797C" w:rsidRDefault="00CA09B2">
            <w:pPr>
              <w:pStyle w:val="T2"/>
              <w:spacing w:after="0"/>
              <w:ind w:left="0" w:right="0"/>
              <w:jc w:val="left"/>
              <w:rPr>
                <w:sz w:val="20"/>
              </w:rPr>
            </w:pPr>
            <w:r w:rsidRPr="0019797C">
              <w:rPr>
                <w:sz w:val="20"/>
              </w:rPr>
              <w:t>Address</w:t>
            </w:r>
          </w:p>
        </w:tc>
        <w:tc>
          <w:tcPr>
            <w:tcW w:w="1715" w:type="dxa"/>
            <w:vAlign w:val="center"/>
          </w:tcPr>
          <w:p w14:paraId="5C200071" w14:textId="77777777" w:rsidR="00CA09B2" w:rsidRPr="0019797C" w:rsidRDefault="00CA09B2">
            <w:pPr>
              <w:pStyle w:val="T2"/>
              <w:spacing w:after="0"/>
              <w:ind w:left="0" w:right="0"/>
              <w:jc w:val="left"/>
              <w:rPr>
                <w:sz w:val="20"/>
              </w:rPr>
            </w:pPr>
            <w:r w:rsidRPr="0019797C">
              <w:rPr>
                <w:sz w:val="20"/>
              </w:rPr>
              <w:t>Phone</w:t>
            </w:r>
          </w:p>
        </w:tc>
        <w:tc>
          <w:tcPr>
            <w:tcW w:w="1647" w:type="dxa"/>
            <w:vAlign w:val="center"/>
          </w:tcPr>
          <w:p w14:paraId="52BDE48A" w14:textId="77777777" w:rsidR="00CA09B2" w:rsidRPr="0019797C" w:rsidRDefault="00CA09B2">
            <w:pPr>
              <w:pStyle w:val="T2"/>
              <w:spacing w:after="0"/>
              <w:ind w:left="0" w:right="0"/>
              <w:jc w:val="left"/>
              <w:rPr>
                <w:sz w:val="20"/>
              </w:rPr>
            </w:pPr>
            <w:r w:rsidRPr="0019797C">
              <w:rPr>
                <w:sz w:val="20"/>
              </w:rPr>
              <w:t>email</w:t>
            </w:r>
          </w:p>
        </w:tc>
      </w:tr>
      <w:tr w:rsidR="00CA09B2" w:rsidRPr="0019797C" w14:paraId="5C1844BC" w14:textId="77777777">
        <w:trPr>
          <w:jc w:val="center"/>
        </w:trPr>
        <w:tc>
          <w:tcPr>
            <w:tcW w:w="1336" w:type="dxa"/>
            <w:vAlign w:val="center"/>
          </w:tcPr>
          <w:p w14:paraId="33C23D8C" w14:textId="36CAEAE5" w:rsidR="00CA09B2" w:rsidRPr="0019797C" w:rsidRDefault="00785022">
            <w:pPr>
              <w:pStyle w:val="T2"/>
              <w:spacing w:after="0"/>
              <w:ind w:left="0" w:right="0"/>
              <w:rPr>
                <w:b w:val="0"/>
                <w:sz w:val="20"/>
              </w:rPr>
            </w:pPr>
            <w:r w:rsidRPr="0019797C">
              <w:rPr>
                <w:b w:val="0"/>
                <w:sz w:val="20"/>
              </w:rPr>
              <w:t>Sebastian Max</w:t>
            </w:r>
          </w:p>
        </w:tc>
        <w:tc>
          <w:tcPr>
            <w:tcW w:w="2064" w:type="dxa"/>
            <w:vAlign w:val="center"/>
          </w:tcPr>
          <w:p w14:paraId="3DBFE2E0" w14:textId="7CF05A33" w:rsidR="00CA09B2" w:rsidRPr="0019797C" w:rsidRDefault="00785022">
            <w:pPr>
              <w:pStyle w:val="T2"/>
              <w:spacing w:after="0"/>
              <w:ind w:left="0" w:right="0"/>
              <w:rPr>
                <w:b w:val="0"/>
                <w:sz w:val="20"/>
              </w:rPr>
            </w:pPr>
            <w:r w:rsidRPr="0019797C">
              <w:rPr>
                <w:b w:val="0"/>
                <w:sz w:val="20"/>
              </w:rPr>
              <w:t>Ericsson GmbH</w:t>
            </w:r>
          </w:p>
        </w:tc>
        <w:tc>
          <w:tcPr>
            <w:tcW w:w="2814" w:type="dxa"/>
            <w:vAlign w:val="center"/>
          </w:tcPr>
          <w:p w14:paraId="056F7C00" w14:textId="182B4580" w:rsidR="00CA09B2" w:rsidRPr="0019797C" w:rsidRDefault="00785022">
            <w:pPr>
              <w:pStyle w:val="T2"/>
              <w:spacing w:after="0"/>
              <w:ind w:left="0" w:right="0"/>
              <w:rPr>
                <w:b w:val="0"/>
                <w:sz w:val="20"/>
              </w:rPr>
            </w:pPr>
            <w:r w:rsidRPr="0019797C">
              <w:rPr>
                <w:b w:val="0"/>
                <w:sz w:val="20"/>
              </w:rPr>
              <w:t>Ericsson-Allee 1, Herzogenrath, Germany</w:t>
            </w:r>
          </w:p>
        </w:tc>
        <w:tc>
          <w:tcPr>
            <w:tcW w:w="1715" w:type="dxa"/>
            <w:vAlign w:val="center"/>
          </w:tcPr>
          <w:p w14:paraId="20F4D090" w14:textId="11F91215" w:rsidR="00CA09B2" w:rsidRPr="0019797C" w:rsidRDefault="00084F38">
            <w:pPr>
              <w:pStyle w:val="T2"/>
              <w:spacing w:after="0"/>
              <w:ind w:left="0" w:right="0"/>
              <w:rPr>
                <w:b w:val="0"/>
                <w:sz w:val="20"/>
              </w:rPr>
            </w:pPr>
            <w:r w:rsidRPr="0019797C">
              <w:rPr>
                <w:b w:val="0"/>
                <w:sz w:val="20"/>
              </w:rPr>
              <w:t>+49-172-5792016</w:t>
            </w:r>
          </w:p>
        </w:tc>
        <w:tc>
          <w:tcPr>
            <w:tcW w:w="1647" w:type="dxa"/>
            <w:vAlign w:val="center"/>
          </w:tcPr>
          <w:p w14:paraId="6AF1DF81" w14:textId="4F3AE0B1" w:rsidR="00CA09B2" w:rsidRPr="0019797C" w:rsidRDefault="00785022">
            <w:pPr>
              <w:pStyle w:val="T2"/>
              <w:spacing w:after="0"/>
              <w:ind w:left="0" w:right="0"/>
              <w:rPr>
                <w:b w:val="0"/>
                <w:sz w:val="16"/>
              </w:rPr>
            </w:pPr>
            <w:r w:rsidRPr="0019797C">
              <w:rPr>
                <w:b w:val="0"/>
                <w:sz w:val="16"/>
              </w:rPr>
              <w:t>sebastian.max@ericsson.com</w:t>
            </w:r>
          </w:p>
        </w:tc>
      </w:tr>
      <w:tr w:rsidR="00CA09B2" w:rsidRPr="0019797C" w14:paraId="7C130CF5" w14:textId="77777777">
        <w:trPr>
          <w:jc w:val="center"/>
        </w:trPr>
        <w:tc>
          <w:tcPr>
            <w:tcW w:w="1336" w:type="dxa"/>
            <w:vAlign w:val="center"/>
          </w:tcPr>
          <w:p w14:paraId="2A11B74A" w14:textId="77777777" w:rsidR="00CA09B2" w:rsidRPr="0019797C" w:rsidRDefault="00CA09B2">
            <w:pPr>
              <w:pStyle w:val="T2"/>
              <w:spacing w:after="0"/>
              <w:ind w:left="0" w:right="0"/>
              <w:rPr>
                <w:b w:val="0"/>
                <w:sz w:val="20"/>
              </w:rPr>
            </w:pPr>
          </w:p>
        </w:tc>
        <w:tc>
          <w:tcPr>
            <w:tcW w:w="2064" w:type="dxa"/>
            <w:vAlign w:val="center"/>
          </w:tcPr>
          <w:p w14:paraId="04B1674E" w14:textId="77777777" w:rsidR="00CA09B2" w:rsidRPr="0019797C" w:rsidRDefault="00CA09B2">
            <w:pPr>
              <w:pStyle w:val="T2"/>
              <w:spacing w:after="0"/>
              <w:ind w:left="0" w:right="0"/>
              <w:rPr>
                <w:b w:val="0"/>
                <w:sz w:val="20"/>
              </w:rPr>
            </w:pPr>
          </w:p>
        </w:tc>
        <w:tc>
          <w:tcPr>
            <w:tcW w:w="2814" w:type="dxa"/>
            <w:vAlign w:val="center"/>
          </w:tcPr>
          <w:p w14:paraId="24D4D183" w14:textId="77777777" w:rsidR="00CA09B2" w:rsidRPr="0019797C" w:rsidRDefault="00CA09B2">
            <w:pPr>
              <w:pStyle w:val="T2"/>
              <w:spacing w:after="0"/>
              <w:ind w:left="0" w:right="0"/>
              <w:rPr>
                <w:b w:val="0"/>
                <w:sz w:val="20"/>
              </w:rPr>
            </w:pPr>
          </w:p>
        </w:tc>
        <w:tc>
          <w:tcPr>
            <w:tcW w:w="1715" w:type="dxa"/>
            <w:vAlign w:val="center"/>
          </w:tcPr>
          <w:p w14:paraId="13764E95" w14:textId="77777777" w:rsidR="00CA09B2" w:rsidRPr="0019797C" w:rsidRDefault="00CA09B2">
            <w:pPr>
              <w:pStyle w:val="T2"/>
              <w:spacing w:after="0"/>
              <w:ind w:left="0" w:right="0"/>
              <w:rPr>
                <w:b w:val="0"/>
                <w:sz w:val="20"/>
              </w:rPr>
            </w:pPr>
          </w:p>
        </w:tc>
        <w:tc>
          <w:tcPr>
            <w:tcW w:w="1647" w:type="dxa"/>
            <w:vAlign w:val="center"/>
          </w:tcPr>
          <w:p w14:paraId="3CB16240" w14:textId="77777777" w:rsidR="00CA09B2" w:rsidRPr="0019797C" w:rsidRDefault="00CA09B2">
            <w:pPr>
              <w:pStyle w:val="T2"/>
              <w:spacing w:after="0"/>
              <w:ind w:left="0" w:right="0"/>
              <w:rPr>
                <w:b w:val="0"/>
                <w:sz w:val="16"/>
              </w:rPr>
            </w:pPr>
          </w:p>
        </w:tc>
      </w:tr>
    </w:tbl>
    <w:p w14:paraId="01E51FCC" w14:textId="77777777" w:rsidR="00CA09B2" w:rsidRPr="0019797C" w:rsidRDefault="00673CF5">
      <w:pPr>
        <w:pStyle w:val="T1"/>
        <w:spacing w:after="120"/>
        <w:rPr>
          <w:sz w:val="22"/>
        </w:rPr>
      </w:pPr>
      <w:r w:rsidRPr="0019797C">
        <w:rPr>
          <w:noProof/>
        </w:rPr>
        <mc:AlternateContent>
          <mc:Choice Requires="wps">
            <w:drawing>
              <wp:anchor distT="0" distB="0" distL="114300" distR="114300" simplePos="0" relativeHeight="251658240" behindDoc="0" locked="0" layoutInCell="0" allowOverlap="1" wp14:anchorId="143B3257" wp14:editId="538C7FE6">
                <wp:simplePos x="0" y="0"/>
                <wp:positionH relativeFrom="column">
                  <wp:posOffset>-61332</wp:posOffset>
                </wp:positionH>
                <wp:positionV relativeFrom="paragraph">
                  <wp:posOffset>205135</wp:posOffset>
                </wp:positionV>
                <wp:extent cx="5943600" cy="53525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FE12" w14:textId="77777777" w:rsidR="0029020B" w:rsidRPr="00607829" w:rsidRDefault="0029020B">
                            <w:pPr>
                              <w:pStyle w:val="T1"/>
                              <w:spacing w:after="120"/>
                            </w:pPr>
                            <w:r w:rsidRPr="00607829">
                              <w:t>Abstract</w:t>
                            </w:r>
                          </w:p>
                          <w:p w14:paraId="51BDBF75" w14:textId="01AB71BE" w:rsidR="00084F38" w:rsidRPr="00897D3F" w:rsidRDefault="00084F38" w:rsidP="00084F38">
                            <w:pPr>
                              <w:jc w:val="both"/>
                            </w:pPr>
                            <w:r w:rsidRPr="00897D3F">
                              <w:t xml:space="preserve">Rev 0: This document contains </w:t>
                            </w:r>
                            <w:r w:rsidRPr="00906CB1">
                              <w:t xml:space="preserve">the </w:t>
                            </w:r>
                            <w:r w:rsidRPr="00897D3F">
                              <w:t>IEEE 802.</w:t>
                            </w:r>
                            <w:r w:rsidRPr="00906CB1">
                              <w:t>11</w:t>
                            </w:r>
                            <w:r w:rsidR="00897D3F">
                              <w:t xml:space="preserve"> TG</w:t>
                            </w:r>
                            <w:r w:rsidRPr="00906CB1">
                              <w:t>b</w:t>
                            </w:r>
                            <w:r>
                              <w:t>p</w:t>
                            </w:r>
                            <w:r w:rsidRPr="00897D3F">
                              <w:t xml:space="preserve"> </w:t>
                            </w:r>
                            <w:proofErr w:type="spellStart"/>
                            <w:r w:rsidR="00BE340F">
                              <w:t>July</w:t>
                            </w:r>
                            <w:proofErr w:type="spellEnd"/>
                            <w:r>
                              <w:t xml:space="preserve"> 202</w:t>
                            </w:r>
                            <w:r w:rsidR="00CB2FAE">
                              <w:t>5</w:t>
                            </w:r>
                            <w:r>
                              <w:t xml:space="preserve"> </w:t>
                            </w:r>
                            <w:proofErr w:type="spellStart"/>
                            <w:r w:rsidR="00BE340F">
                              <w:t>plenary</w:t>
                            </w:r>
                            <w:proofErr w:type="spellEnd"/>
                            <w:r>
                              <w:t xml:space="preserve"> </w:t>
                            </w:r>
                            <w:proofErr w:type="spellStart"/>
                            <w:r w:rsidRPr="00897D3F">
                              <w:t>meeting</w:t>
                            </w:r>
                            <w:proofErr w:type="spellEnd"/>
                            <w:r w:rsidRPr="007D51B5">
                              <w:t xml:space="preserve"> </w:t>
                            </w:r>
                            <w:proofErr w:type="spellStart"/>
                            <w:r>
                              <w:t>minutes</w:t>
                            </w:r>
                            <w:proofErr w:type="spellEnd"/>
                            <w:r w:rsidRPr="00897D3F">
                              <w:t>.</w:t>
                            </w:r>
                          </w:p>
                          <w:p w14:paraId="63AF15B7" w14:textId="77777777" w:rsidR="00313DCC" w:rsidRPr="00897D3F" w:rsidRDefault="00313DCC" w:rsidP="00084F38">
                            <w:pPr>
                              <w:jc w:val="both"/>
                            </w:pPr>
                          </w:p>
                          <w:p w14:paraId="4F42072C" w14:textId="75D08102" w:rsidR="00897D3F" w:rsidRDefault="00897D3F" w:rsidP="00897D3F">
                            <w:pPr>
                              <w:jc w:val="both"/>
                            </w:pPr>
                            <w:r>
                              <w:t xml:space="preserve">TG </w:t>
                            </w:r>
                            <w:r w:rsidRPr="00897D3F">
                              <w:t>Chair:</w:t>
                            </w:r>
                            <w:r w:rsidRPr="00897D3F">
                              <w:tab/>
                            </w:r>
                            <w:r>
                              <w:tab/>
                            </w:r>
                            <w:r w:rsidRPr="00897D3F">
                              <w:t>Bo Sun (Sanechips)</w:t>
                            </w:r>
                          </w:p>
                          <w:p w14:paraId="326385BC" w14:textId="77777777" w:rsidR="00897D3F" w:rsidRDefault="00897D3F" w:rsidP="00897D3F">
                            <w:pPr>
                              <w:jc w:val="both"/>
                            </w:pPr>
                            <w:r>
                              <w:t xml:space="preserve">TG </w:t>
                            </w:r>
                            <w:r w:rsidRPr="00897D3F">
                              <w:t>Vice Chair</w:t>
                            </w:r>
                            <w:r>
                              <w:t>s</w:t>
                            </w:r>
                            <w:r w:rsidRPr="00897D3F">
                              <w:t>:</w:t>
                            </w:r>
                            <w:r w:rsidRPr="00897D3F">
                              <w:tab/>
                              <w:t>Steve Shellhammer (Qualcomm)</w:t>
                            </w:r>
                          </w:p>
                          <w:p w14:paraId="760E571B" w14:textId="278A5B82" w:rsidR="00897D3F" w:rsidRPr="00897D3F" w:rsidRDefault="00897D3F" w:rsidP="00897D3F">
                            <w:pPr>
                              <w:jc w:val="both"/>
                            </w:pPr>
                            <w:r>
                              <w:tab/>
                            </w:r>
                            <w:r>
                              <w:tab/>
                            </w:r>
                            <w:r>
                              <w:tab/>
                            </w:r>
                            <w:r w:rsidRPr="00897D3F">
                              <w:t xml:space="preserve">Rakesh </w:t>
                            </w:r>
                            <w:proofErr w:type="spellStart"/>
                            <w:r w:rsidRPr="00897D3F">
                              <w:t>Taori</w:t>
                            </w:r>
                            <w:proofErr w:type="spellEnd"/>
                            <w:r w:rsidRPr="00897D3F">
                              <w:t xml:space="preserve"> (Infineon)</w:t>
                            </w:r>
                          </w:p>
                          <w:p w14:paraId="6E051EC3" w14:textId="487680DE" w:rsidR="00897D3F" w:rsidRDefault="00897D3F" w:rsidP="00897D3F">
                            <w:pPr>
                              <w:jc w:val="both"/>
                            </w:pPr>
                            <w:r>
                              <w:t xml:space="preserve">TG </w:t>
                            </w:r>
                            <w:r w:rsidRPr="00897D3F">
                              <w:t>Secretary</w:t>
                            </w:r>
                            <w:r>
                              <w:t>:</w:t>
                            </w:r>
                            <w:r>
                              <w:tab/>
                            </w:r>
                            <w:r>
                              <w:tab/>
                            </w:r>
                            <w:r w:rsidRPr="00897D3F">
                              <w:t>Sebastian Max (Ericsson)</w:t>
                            </w:r>
                          </w:p>
                          <w:p w14:paraId="3415BC23" w14:textId="23E70168" w:rsidR="00CB439D" w:rsidRPr="00897D3F" w:rsidRDefault="00CA018C" w:rsidP="00897D3F">
                            <w:pPr>
                              <w:jc w:val="both"/>
                            </w:pPr>
                            <w:r>
                              <w:t>TG Technical Editor:</w:t>
                            </w:r>
                            <w:r>
                              <w:tab/>
                              <w:t>Yinan Qi (OPPO)</w:t>
                            </w:r>
                          </w:p>
                          <w:p w14:paraId="46E6731C" w14:textId="77777777" w:rsidR="00897D3F" w:rsidRPr="00897D3F" w:rsidRDefault="00897D3F" w:rsidP="00084F38">
                            <w:pPr>
                              <w:jc w:val="both"/>
                            </w:pPr>
                          </w:p>
                          <w:p w14:paraId="266A3734" w14:textId="54890110" w:rsidR="00313DCC" w:rsidRPr="00607829" w:rsidRDefault="00313DCC" w:rsidP="00084F38">
                            <w:pPr>
                              <w:jc w:val="both"/>
                            </w:pPr>
                            <w:proofErr w:type="spellStart"/>
                            <w:r w:rsidRPr="00607829">
                              <w:t>Abbrevations</w:t>
                            </w:r>
                            <w:proofErr w:type="spellEnd"/>
                            <w:r w:rsidRPr="00607829">
                              <w:t>:</w:t>
                            </w:r>
                          </w:p>
                          <w:p w14:paraId="7AC81CC3" w14:textId="7160472F" w:rsidR="00313DCC" w:rsidRPr="00607829" w:rsidRDefault="00313DCC" w:rsidP="00084F38">
                            <w:pPr>
                              <w:jc w:val="both"/>
                            </w:pPr>
                            <w:r w:rsidRPr="00607829">
                              <w:t>Q</w:t>
                            </w:r>
                            <w:r w:rsidRPr="00607829">
                              <w:tab/>
                              <w:t>Question</w:t>
                            </w:r>
                          </w:p>
                          <w:p w14:paraId="7A1E94E7" w14:textId="7AE35F65" w:rsidR="00313DCC" w:rsidRPr="00607829" w:rsidRDefault="00313DCC" w:rsidP="00084F38">
                            <w:pPr>
                              <w:jc w:val="both"/>
                            </w:pPr>
                            <w:r w:rsidRPr="00607829">
                              <w:t>A</w:t>
                            </w:r>
                            <w:r w:rsidRPr="00607829">
                              <w:tab/>
                              <w:t>Answer</w:t>
                            </w:r>
                          </w:p>
                          <w:p w14:paraId="5C023507" w14:textId="4DCD7981" w:rsidR="00313DCC" w:rsidRPr="00607829" w:rsidRDefault="00313DCC" w:rsidP="00084F38">
                            <w:pPr>
                              <w:jc w:val="both"/>
                            </w:pPr>
                            <w:r w:rsidRPr="00607829">
                              <w:t>C</w:t>
                            </w:r>
                            <w:r w:rsidRPr="00607829">
                              <w:tab/>
                              <w:t>Comment</w:t>
                            </w:r>
                          </w:p>
                          <w:p w14:paraId="5B5621F2" w14:textId="35C89459" w:rsidR="00914305" w:rsidRPr="00AA5E61" w:rsidRDefault="00313DCC" w:rsidP="00084F38">
                            <w:pPr>
                              <w:jc w:val="both"/>
                            </w:pPr>
                            <w:r w:rsidRPr="00AA5E61">
                              <w:t>SP</w:t>
                            </w:r>
                            <w:r w:rsidRPr="00AA5E61">
                              <w:tab/>
                              <w:t>Straw Poll</w:t>
                            </w:r>
                          </w:p>
                          <w:p w14:paraId="3CC10168" w14:textId="77777777" w:rsidR="00607829" w:rsidRPr="00AA5E61" w:rsidRDefault="00607829" w:rsidP="00084F38">
                            <w:pPr>
                              <w:jc w:val="both"/>
                            </w:pPr>
                          </w:p>
                          <w:p w14:paraId="1AF23BB0" w14:textId="0A9B6173" w:rsidR="00607829" w:rsidRPr="00607829" w:rsidRDefault="00607829" w:rsidP="00084F38">
                            <w:pPr>
                              <w:jc w:val="both"/>
                            </w:pPr>
                            <w:r w:rsidRPr="00607829">
                              <w:t>All times are given in loca</w:t>
                            </w:r>
                            <w:r>
                              <w:t xml:space="preserve">l </w:t>
                            </w:r>
                            <w:r w:rsidR="00D17E90">
                              <w:t>time of the meeting venue (i.e.,</w:t>
                            </w:r>
                            <w:r w:rsidR="00AB295B">
                              <w:t xml:space="preserve"> </w:t>
                            </w:r>
                            <w:r w:rsidR="00EC1686">
                              <w:t>CEST</w:t>
                            </w:r>
                            <w:r w:rsidR="00623CB1">
                              <w:t xml:space="preserve"> / </w:t>
                            </w:r>
                            <w:r w:rsidR="00AB295B">
                              <w:t>UTC</w:t>
                            </w:r>
                            <w:r w:rsidR="00FA5894">
                              <w:t>+02</w:t>
                            </w:r>
                            <w:r w:rsidR="00AB295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B3257"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4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" o:allowincell="f" stroked="f">
                <v:textbox>
                  <w:txbxContent>
                    <w:p w14:paraId="7E28FE12" w14:textId="77777777" w:rsidR="0029020B" w:rsidRPr="00607829" w:rsidRDefault="0029020B">
                      <w:pPr>
                        <w:pStyle w:val="T1"/>
                        <w:spacing w:after="120"/>
                      </w:pPr>
                      <w:r w:rsidRPr="00607829">
                        <w:t>Abstract</w:t>
                      </w:r>
                    </w:p>
                    <w:p w14:paraId="51BDBF75" w14:textId="01AB71BE" w:rsidR="00084F38" w:rsidRPr="00897D3F" w:rsidRDefault="00084F38" w:rsidP="00084F38">
                      <w:pPr>
                        <w:jc w:val="both"/>
                      </w:pPr>
                      <w:r w:rsidRPr="00897D3F">
                        <w:t xml:space="preserve">Rev 0: This document contains </w:t>
                      </w:r>
                      <w:r w:rsidRPr="00906CB1">
                        <w:t xml:space="preserve">the </w:t>
                      </w:r>
                      <w:r w:rsidRPr="00897D3F">
                        <w:t>IEEE 802.</w:t>
                      </w:r>
                      <w:r w:rsidRPr="00906CB1">
                        <w:t>11</w:t>
                      </w:r>
                      <w:r w:rsidR="00897D3F">
                        <w:t xml:space="preserve"> TG</w:t>
                      </w:r>
                      <w:r w:rsidRPr="00906CB1">
                        <w:t>b</w:t>
                      </w:r>
                      <w:r>
                        <w:t>p</w:t>
                      </w:r>
                      <w:r w:rsidRPr="00897D3F">
                        <w:t xml:space="preserve"> </w:t>
                      </w:r>
                      <w:proofErr w:type="spellStart"/>
                      <w:r w:rsidR="00BE340F">
                        <w:t>July</w:t>
                      </w:r>
                      <w:proofErr w:type="spellEnd"/>
                      <w:r>
                        <w:t xml:space="preserve"> 202</w:t>
                      </w:r>
                      <w:r w:rsidR="00CB2FAE">
                        <w:t>5</w:t>
                      </w:r>
                      <w:r>
                        <w:t xml:space="preserve"> </w:t>
                      </w:r>
                      <w:proofErr w:type="spellStart"/>
                      <w:r w:rsidR="00BE340F">
                        <w:t>plenary</w:t>
                      </w:r>
                      <w:proofErr w:type="spellEnd"/>
                      <w:r>
                        <w:t xml:space="preserve"> </w:t>
                      </w:r>
                      <w:proofErr w:type="spellStart"/>
                      <w:r w:rsidRPr="00897D3F">
                        <w:t>meeting</w:t>
                      </w:r>
                      <w:proofErr w:type="spellEnd"/>
                      <w:r w:rsidRPr="007D51B5">
                        <w:t xml:space="preserve"> </w:t>
                      </w:r>
                      <w:proofErr w:type="spellStart"/>
                      <w:r>
                        <w:t>minutes</w:t>
                      </w:r>
                      <w:proofErr w:type="spellEnd"/>
                      <w:r w:rsidRPr="00897D3F">
                        <w:t>.</w:t>
                      </w:r>
                    </w:p>
                    <w:p w14:paraId="63AF15B7" w14:textId="77777777" w:rsidR="00313DCC" w:rsidRPr="00897D3F" w:rsidRDefault="00313DCC" w:rsidP="00084F38">
                      <w:pPr>
                        <w:jc w:val="both"/>
                      </w:pPr>
                    </w:p>
                    <w:p w14:paraId="4F42072C" w14:textId="75D08102" w:rsidR="00897D3F" w:rsidRDefault="00897D3F" w:rsidP="00897D3F">
                      <w:pPr>
                        <w:jc w:val="both"/>
                      </w:pPr>
                      <w:r>
                        <w:t xml:space="preserve">TG </w:t>
                      </w:r>
                      <w:r w:rsidRPr="00897D3F">
                        <w:t>Chair:</w:t>
                      </w:r>
                      <w:r w:rsidRPr="00897D3F">
                        <w:tab/>
                      </w:r>
                      <w:r>
                        <w:tab/>
                      </w:r>
                      <w:r w:rsidRPr="00897D3F">
                        <w:t>Bo Sun (Sanechips)</w:t>
                      </w:r>
                    </w:p>
                    <w:p w14:paraId="326385BC" w14:textId="77777777" w:rsidR="00897D3F" w:rsidRDefault="00897D3F" w:rsidP="00897D3F">
                      <w:pPr>
                        <w:jc w:val="both"/>
                      </w:pPr>
                      <w:r>
                        <w:t xml:space="preserve">TG </w:t>
                      </w:r>
                      <w:r w:rsidRPr="00897D3F">
                        <w:t>Vice Chair</w:t>
                      </w:r>
                      <w:r>
                        <w:t>s</w:t>
                      </w:r>
                      <w:r w:rsidRPr="00897D3F">
                        <w:t>:</w:t>
                      </w:r>
                      <w:r w:rsidRPr="00897D3F">
                        <w:tab/>
                        <w:t>Steve Shellhammer (Qualcomm)</w:t>
                      </w:r>
                    </w:p>
                    <w:p w14:paraId="760E571B" w14:textId="278A5B82" w:rsidR="00897D3F" w:rsidRPr="00897D3F" w:rsidRDefault="00897D3F" w:rsidP="00897D3F">
                      <w:pPr>
                        <w:jc w:val="both"/>
                      </w:pPr>
                      <w:r>
                        <w:tab/>
                      </w:r>
                      <w:r>
                        <w:tab/>
                      </w:r>
                      <w:r>
                        <w:tab/>
                      </w:r>
                      <w:r w:rsidRPr="00897D3F">
                        <w:t xml:space="preserve">Rakesh </w:t>
                      </w:r>
                      <w:proofErr w:type="spellStart"/>
                      <w:r w:rsidRPr="00897D3F">
                        <w:t>Taori</w:t>
                      </w:r>
                      <w:proofErr w:type="spellEnd"/>
                      <w:r w:rsidRPr="00897D3F">
                        <w:t xml:space="preserve"> (Infineon)</w:t>
                      </w:r>
                    </w:p>
                    <w:p w14:paraId="6E051EC3" w14:textId="487680DE" w:rsidR="00897D3F" w:rsidRDefault="00897D3F" w:rsidP="00897D3F">
                      <w:pPr>
                        <w:jc w:val="both"/>
                      </w:pPr>
                      <w:r>
                        <w:t xml:space="preserve">TG </w:t>
                      </w:r>
                      <w:r w:rsidRPr="00897D3F">
                        <w:t>Secretary</w:t>
                      </w:r>
                      <w:r>
                        <w:t>:</w:t>
                      </w:r>
                      <w:r>
                        <w:tab/>
                      </w:r>
                      <w:r>
                        <w:tab/>
                      </w:r>
                      <w:r w:rsidRPr="00897D3F">
                        <w:t>Sebastian Max (Ericsson)</w:t>
                      </w:r>
                    </w:p>
                    <w:p w14:paraId="3415BC23" w14:textId="23E70168" w:rsidR="00CB439D" w:rsidRPr="00897D3F" w:rsidRDefault="00CA018C" w:rsidP="00897D3F">
                      <w:pPr>
                        <w:jc w:val="both"/>
                      </w:pPr>
                      <w:r>
                        <w:t>TG Technical Editor:</w:t>
                      </w:r>
                      <w:r>
                        <w:tab/>
                        <w:t>Yinan Qi (OPPO)</w:t>
                      </w:r>
                    </w:p>
                    <w:p w14:paraId="46E6731C" w14:textId="77777777" w:rsidR="00897D3F" w:rsidRPr="00897D3F" w:rsidRDefault="00897D3F" w:rsidP="00084F38">
                      <w:pPr>
                        <w:jc w:val="both"/>
                      </w:pPr>
                    </w:p>
                    <w:p w14:paraId="266A3734" w14:textId="54890110" w:rsidR="00313DCC" w:rsidRPr="00607829" w:rsidRDefault="00313DCC" w:rsidP="00084F38">
                      <w:pPr>
                        <w:jc w:val="both"/>
                      </w:pPr>
                      <w:proofErr w:type="spellStart"/>
                      <w:r w:rsidRPr="00607829">
                        <w:t>Abbrevations</w:t>
                      </w:r>
                      <w:proofErr w:type="spellEnd"/>
                      <w:r w:rsidRPr="00607829">
                        <w:t>:</w:t>
                      </w:r>
                    </w:p>
                    <w:p w14:paraId="7AC81CC3" w14:textId="7160472F" w:rsidR="00313DCC" w:rsidRPr="00607829" w:rsidRDefault="00313DCC" w:rsidP="00084F38">
                      <w:pPr>
                        <w:jc w:val="both"/>
                      </w:pPr>
                      <w:r w:rsidRPr="00607829">
                        <w:t>Q</w:t>
                      </w:r>
                      <w:r w:rsidRPr="00607829">
                        <w:tab/>
                        <w:t>Question</w:t>
                      </w:r>
                    </w:p>
                    <w:p w14:paraId="7A1E94E7" w14:textId="7AE35F65" w:rsidR="00313DCC" w:rsidRPr="00607829" w:rsidRDefault="00313DCC" w:rsidP="00084F38">
                      <w:pPr>
                        <w:jc w:val="both"/>
                      </w:pPr>
                      <w:r w:rsidRPr="00607829">
                        <w:t>A</w:t>
                      </w:r>
                      <w:r w:rsidRPr="00607829">
                        <w:tab/>
                        <w:t>Answer</w:t>
                      </w:r>
                    </w:p>
                    <w:p w14:paraId="5C023507" w14:textId="4DCD7981" w:rsidR="00313DCC" w:rsidRPr="00607829" w:rsidRDefault="00313DCC" w:rsidP="00084F38">
                      <w:pPr>
                        <w:jc w:val="both"/>
                      </w:pPr>
                      <w:r w:rsidRPr="00607829">
                        <w:t>C</w:t>
                      </w:r>
                      <w:r w:rsidRPr="00607829">
                        <w:tab/>
                        <w:t>Comment</w:t>
                      </w:r>
                    </w:p>
                    <w:p w14:paraId="5B5621F2" w14:textId="35C89459" w:rsidR="00914305" w:rsidRPr="00AA5E61" w:rsidRDefault="00313DCC" w:rsidP="00084F38">
                      <w:pPr>
                        <w:jc w:val="both"/>
                      </w:pPr>
                      <w:r w:rsidRPr="00AA5E61">
                        <w:t>SP</w:t>
                      </w:r>
                      <w:r w:rsidRPr="00AA5E61">
                        <w:tab/>
                        <w:t>Straw Poll</w:t>
                      </w:r>
                    </w:p>
                    <w:p w14:paraId="3CC10168" w14:textId="77777777" w:rsidR="00607829" w:rsidRPr="00AA5E61" w:rsidRDefault="00607829" w:rsidP="00084F38">
                      <w:pPr>
                        <w:jc w:val="both"/>
                      </w:pPr>
                    </w:p>
                    <w:p w14:paraId="1AF23BB0" w14:textId="0A9B6173" w:rsidR="00607829" w:rsidRPr="00607829" w:rsidRDefault="00607829" w:rsidP="00084F38">
                      <w:pPr>
                        <w:jc w:val="both"/>
                      </w:pPr>
                      <w:r w:rsidRPr="00607829">
                        <w:t>All times are given in loca</w:t>
                      </w:r>
                      <w:r>
                        <w:t xml:space="preserve">l </w:t>
                      </w:r>
                      <w:r w:rsidR="00D17E90">
                        <w:t>time of the meeting venue (i.e.,</w:t>
                      </w:r>
                      <w:r w:rsidR="00AB295B">
                        <w:t xml:space="preserve"> </w:t>
                      </w:r>
                      <w:r w:rsidR="00EC1686">
                        <w:t>CEST</w:t>
                      </w:r>
                      <w:r w:rsidR="00623CB1">
                        <w:t xml:space="preserve"> / </w:t>
                      </w:r>
                      <w:r w:rsidR="00AB295B">
                        <w:t>UTC</w:t>
                      </w:r>
                      <w:r w:rsidR="00FA5894">
                        <w:t>+02</w:t>
                      </w:r>
                      <w:r w:rsidR="00AB295B">
                        <w:t>)</w:t>
                      </w:r>
                    </w:p>
                  </w:txbxContent>
                </v:textbox>
              </v:shape>
            </w:pict>
          </mc:Fallback>
        </mc:AlternateContent>
      </w:r>
    </w:p>
    <w:p w14:paraId="754377EF" w14:textId="2072AC08" w:rsidR="00CA09B2" w:rsidRPr="0019797C" w:rsidRDefault="00CA09B2" w:rsidP="00522046">
      <w:pPr>
        <w:pStyle w:val="berschrift1"/>
      </w:pPr>
      <w:r w:rsidRPr="0019797C">
        <w:br w:type="page"/>
      </w:r>
    </w:p>
    <w:p w14:paraId="18CA5677" w14:textId="6389F875" w:rsidR="00522046" w:rsidRPr="0019797C" w:rsidRDefault="00522046" w:rsidP="00522046">
      <w:pPr>
        <w:pStyle w:val="berschrift1"/>
        <w:tabs>
          <w:tab w:val="left" w:pos="6043"/>
        </w:tabs>
        <w:rPr>
          <w:lang w:eastAsia="zh-CN"/>
        </w:rPr>
      </w:pPr>
      <w:bookmarkStart w:id="0" w:name="_Toc172531606"/>
      <w:r w:rsidRPr="0019797C">
        <w:lastRenderedPageBreak/>
        <w:t xml:space="preserve">Monday </w:t>
      </w:r>
      <w:r w:rsidR="00846421">
        <w:t>PM1</w:t>
      </w:r>
      <w:r w:rsidR="0049665C" w:rsidRPr="0019797C">
        <w:t xml:space="preserve"> (</w:t>
      </w:r>
      <w:r w:rsidRPr="0019797C">
        <w:t>202</w:t>
      </w:r>
      <w:r w:rsidR="00795E68" w:rsidRPr="0019797C">
        <w:t>5</w:t>
      </w:r>
      <w:r w:rsidR="00BF77CD" w:rsidRPr="0019797C">
        <w:t>-</w:t>
      </w:r>
      <w:r w:rsidR="00DD482E" w:rsidRPr="0019797C">
        <w:t>0</w:t>
      </w:r>
      <w:r w:rsidR="00846421">
        <w:t>7</w:t>
      </w:r>
      <w:r w:rsidR="00BF77CD" w:rsidRPr="0019797C">
        <w:t>-</w:t>
      </w:r>
      <w:r w:rsidR="00846421">
        <w:t>28</w:t>
      </w:r>
      <w:r w:rsidR="00BF77CD" w:rsidRPr="0019797C">
        <w:t>T</w:t>
      </w:r>
      <w:r w:rsidR="007F0002">
        <w:t>14:30</w:t>
      </w:r>
      <w:r w:rsidR="0049665C" w:rsidRPr="0019797C">
        <w:t>)</w:t>
      </w:r>
      <w:bookmarkEnd w:id="0"/>
    </w:p>
    <w:p w14:paraId="7CDEE2E9" w14:textId="428FCC0D" w:rsidR="00522046" w:rsidRPr="0019797C" w:rsidRDefault="00522046" w:rsidP="00522046">
      <w:pPr>
        <w:pStyle w:val="berschrift2"/>
      </w:pPr>
      <w:bookmarkStart w:id="1" w:name="_Toc172531607"/>
      <w:r w:rsidRPr="0019797C">
        <w:t>Opening</w:t>
      </w:r>
      <w:bookmarkEnd w:id="1"/>
    </w:p>
    <w:p w14:paraId="38661B50" w14:textId="08ABD2B0" w:rsidR="006A5533" w:rsidRPr="0019797C" w:rsidRDefault="006A5533" w:rsidP="006A5533">
      <w:r w:rsidRPr="0019797C">
        <w:t xml:space="preserve">The TG Chair, </w:t>
      </w:r>
      <w:r w:rsidR="008333ED">
        <w:t>Bo Sun</w:t>
      </w:r>
      <w:r w:rsidRPr="0019797C">
        <w:t xml:space="preserve"> (Sanechips), </w:t>
      </w:r>
      <w:proofErr w:type="spellStart"/>
      <w:r w:rsidRPr="0019797C">
        <w:t>presents</w:t>
      </w:r>
      <w:proofErr w:type="spellEnd"/>
      <w:r w:rsidRPr="0019797C">
        <w:t xml:space="preserve"> </w:t>
      </w:r>
      <w:proofErr w:type="spellStart"/>
      <w:r w:rsidR="00D11B68" w:rsidRPr="0019797C">
        <w:t>the</w:t>
      </w:r>
      <w:proofErr w:type="spellEnd"/>
      <w:r w:rsidR="00D11B68" w:rsidRPr="0019797C">
        <w:t xml:space="preserve"> TG bp </w:t>
      </w:r>
      <w:r w:rsidR="00C016FE" w:rsidRPr="0019797C">
        <w:t xml:space="preserve">meeting </w:t>
      </w:r>
      <w:proofErr w:type="spellStart"/>
      <w:r w:rsidR="00C016FE" w:rsidRPr="0019797C">
        <w:t>agenda</w:t>
      </w:r>
      <w:proofErr w:type="spellEnd"/>
      <w:r w:rsidR="00C016FE" w:rsidRPr="0019797C">
        <w:t xml:space="preserve"> </w:t>
      </w:r>
      <w:proofErr w:type="spellStart"/>
      <w:r w:rsidR="00C016FE" w:rsidRPr="0019797C">
        <w:t>slides</w:t>
      </w:r>
      <w:proofErr w:type="spellEnd"/>
      <w:r w:rsidR="00C016FE" w:rsidRPr="0019797C">
        <w:t xml:space="preserve"> (IEEE </w:t>
      </w:r>
      <w:r w:rsidR="007F0002">
        <w:t>802.11-25/0990</w:t>
      </w:r>
      <w:r w:rsidR="00964A59">
        <w:t>r</w:t>
      </w:r>
      <w:r w:rsidR="00BE1DF6">
        <w:t>1</w:t>
      </w:r>
      <w:r w:rsidR="00C016FE" w:rsidRPr="0019797C">
        <w:t>).</w:t>
      </w:r>
    </w:p>
    <w:p w14:paraId="559071CF" w14:textId="122F732E" w:rsidR="00012F2D" w:rsidRPr="0019797C" w:rsidRDefault="007B2A92" w:rsidP="00613D37">
      <w:pPr>
        <w:pStyle w:val="Listenabsatz"/>
        <w:numPr>
          <w:ilvl w:val="0"/>
          <w:numId w:val="1"/>
        </w:numPr>
        <w:rPr>
          <w:rFonts w:eastAsia="SimSun"/>
        </w:rPr>
      </w:pPr>
      <w:bookmarkStart w:id="2" w:name="_Hlk108706279"/>
      <w:r w:rsidRPr="0019797C">
        <w:rPr>
          <w:rFonts w:eastAsia="SimSun"/>
        </w:rPr>
        <w:t>Chair c</w:t>
      </w:r>
      <w:r w:rsidR="00012F2D" w:rsidRPr="0019797C">
        <w:rPr>
          <w:rFonts w:eastAsia="SimSun"/>
        </w:rPr>
        <w:t>all</w:t>
      </w:r>
      <w:r w:rsidRPr="0019797C">
        <w:rPr>
          <w:rFonts w:eastAsia="SimSun"/>
        </w:rPr>
        <w:t>s</w:t>
      </w:r>
      <w:r w:rsidR="00012F2D" w:rsidRPr="0019797C">
        <w:rPr>
          <w:rFonts w:eastAsia="SimSun"/>
        </w:rPr>
        <w:t xml:space="preserve"> </w:t>
      </w:r>
      <w:r w:rsidRPr="0019797C">
        <w:rPr>
          <w:rFonts w:eastAsia="SimSun"/>
        </w:rPr>
        <w:t xml:space="preserve">the meeting </w:t>
      </w:r>
      <w:proofErr w:type="spellStart"/>
      <w:r w:rsidR="00012F2D" w:rsidRPr="0019797C">
        <w:rPr>
          <w:rFonts w:eastAsia="SimSun"/>
        </w:rPr>
        <w:t>to</w:t>
      </w:r>
      <w:proofErr w:type="spellEnd"/>
      <w:r w:rsidR="00012F2D" w:rsidRPr="0019797C">
        <w:rPr>
          <w:rFonts w:eastAsia="SimSun"/>
        </w:rPr>
        <w:t xml:space="preserve"> </w:t>
      </w:r>
      <w:proofErr w:type="spellStart"/>
      <w:r w:rsidR="00012F2D" w:rsidRPr="0019797C">
        <w:rPr>
          <w:rFonts w:eastAsia="SimSun"/>
        </w:rPr>
        <w:t>order</w:t>
      </w:r>
      <w:proofErr w:type="spellEnd"/>
      <w:r w:rsidR="00012F2D" w:rsidRPr="0019797C">
        <w:rPr>
          <w:rFonts w:eastAsia="SimSun"/>
        </w:rPr>
        <w:t xml:space="preserve"> </w:t>
      </w:r>
      <w:r w:rsidR="0022060E" w:rsidRPr="0019797C">
        <w:rPr>
          <w:rFonts w:eastAsia="SimSun"/>
        </w:rPr>
        <w:t xml:space="preserve">at </w:t>
      </w:r>
      <w:r w:rsidR="00D56811" w:rsidRPr="0019797C">
        <w:rPr>
          <w:rFonts w:eastAsia="SimSun"/>
        </w:rPr>
        <w:t>1</w:t>
      </w:r>
      <w:r w:rsidR="000D13EC">
        <w:rPr>
          <w:rFonts w:eastAsia="SimSun"/>
        </w:rPr>
        <w:t>4</w:t>
      </w:r>
      <w:r w:rsidR="00012F2D" w:rsidRPr="0019797C">
        <w:rPr>
          <w:rFonts w:eastAsia="SimSun"/>
        </w:rPr>
        <w:t>:</w:t>
      </w:r>
      <w:r w:rsidR="00D56811" w:rsidRPr="0019797C">
        <w:rPr>
          <w:rFonts w:eastAsia="SimSun"/>
        </w:rPr>
        <w:t>3</w:t>
      </w:r>
      <w:r w:rsidR="00012F2D" w:rsidRPr="0019797C">
        <w:rPr>
          <w:rFonts w:eastAsia="SimSun"/>
        </w:rPr>
        <w:t>0.</w:t>
      </w:r>
    </w:p>
    <w:p w14:paraId="216AFD59" w14:textId="69F6F3FF" w:rsidR="00012F2D" w:rsidRPr="0019797C" w:rsidRDefault="00012F2D" w:rsidP="00613D37">
      <w:pPr>
        <w:pStyle w:val="Listenabsatz"/>
        <w:numPr>
          <w:ilvl w:val="0"/>
          <w:numId w:val="1"/>
        </w:numPr>
        <w:rPr>
          <w:rFonts w:eastAsia="SimSun"/>
        </w:rPr>
      </w:pPr>
      <w:r w:rsidRPr="0019797C">
        <w:rPr>
          <w:rFonts w:eastAsia="SimSun"/>
        </w:rPr>
        <w:t>Chair instruct</w:t>
      </w:r>
      <w:r w:rsidR="007B2A92" w:rsidRPr="0019797C">
        <w:rPr>
          <w:rFonts w:eastAsia="SimSun"/>
        </w:rPr>
        <w:t>s</w:t>
      </w:r>
      <w:r w:rsidRPr="0019797C">
        <w:rPr>
          <w:rFonts w:eastAsia="SimSun"/>
        </w:rPr>
        <w:t xml:space="preserve"> members to record attendance in IMAT.</w:t>
      </w:r>
    </w:p>
    <w:p w14:paraId="20860F6F" w14:textId="7B9E8023" w:rsidR="00012F2D" w:rsidRPr="0019797C" w:rsidRDefault="00012F2D" w:rsidP="00613D37">
      <w:pPr>
        <w:pStyle w:val="Listenabsatz"/>
        <w:numPr>
          <w:ilvl w:val="0"/>
          <w:numId w:val="1"/>
        </w:numPr>
        <w:rPr>
          <w:rFonts w:eastAsia="SimSun"/>
        </w:rPr>
      </w:pPr>
      <w:r w:rsidRPr="0019797C">
        <w:rPr>
          <w:rFonts w:eastAsia="SimSun"/>
        </w:rPr>
        <w:t>Chair reviews the meeting rules and patent policy (slides 2-</w:t>
      </w:r>
      <w:r w:rsidR="00BF0DAC" w:rsidRPr="0019797C">
        <w:rPr>
          <w:rFonts w:eastAsia="SimSun"/>
        </w:rPr>
        <w:t>6</w:t>
      </w:r>
      <w:r w:rsidRPr="0019797C">
        <w:rPr>
          <w:rFonts w:eastAsia="SimSun"/>
        </w:rPr>
        <w:t>).</w:t>
      </w:r>
    </w:p>
    <w:p w14:paraId="520ACF78" w14:textId="77777777" w:rsidR="00012F2D" w:rsidRPr="0019797C" w:rsidRDefault="00012F2D" w:rsidP="00613D37">
      <w:pPr>
        <w:pStyle w:val="Listenabsatz"/>
        <w:numPr>
          <w:ilvl w:val="0"/>
          <w:numId w:val="1"/>
        </w:numPr>
        <w:rPr>
          <w:rFonts w:eastAsia="SimSun"/>
        </w:rPr>
      </w:pPr>
      <w:r w:rsidRPr="0019797C">
        <w:rPr>
          <w:rFonts w:eastAsia="SimSun"/>
        </w:rPr>
        <w:t>No response to the call for patents.</w:t>
      </w:r>
    </w:p>
    <w:p w14:paraId="03C606A3" w14:textId="7E2EEE79" w:rsidR="00012F2D" w:rsidRPr="0019797C" w:rsidRDefault="00012F2D" w:rsidP="00613D37">
      <w:pPr>
        <w:pStyle w:val="Listenabsatz"/>
        <w:numPr>
          <w:ilvl w:val="0"/>
          <w:numId w:val="1"/>
        </w:numPr>
        <w:rPr>
          <w:rFonts w:eastAsia="SimSun"/>
        </w:rPr>
      </w:pPr>
      <w:r w:rsidRPr="0019797C">
        <w:rPr>
          <w:rFonts w:eastAsia="SimSun"/>
        </w:rPr>
        <w:t xml:space="preserve">Chair reviews IEEE-SA COPYRIGHT POLICY (slides </w:t>
      </w:r>
      <w:r w:rsidR="00CB6EBA" w:rsidRPr="0019797C">
        <w:rPr>
          <w:rFonts w:eastAsia="SimSun"/>
        </w:rPr>
        <w:t>7</w:t>
      </w:r>
      <w:r w:rsidRPr="0019797C">
        <w:rPr>
          <w:rFonts w:eastAsia="SimSun"/>
        </w:rPr>
        <w:t>-</w:t>
      </w:r>
      <w:r w:rsidR="00CB6EBA" w:rsidRPr="0019797C">
        <w:rPr>
          <w:rFonts w:eastAsia="SimSun"/>
        </w:rPr>
        <w:t>8</w:t>
      </w:r>
      <w:r w:rsidRPr="0019797C">
        <w:rPr>
          <w:rFonts w:eastAsia="SimSun"/>
        </w:rPr>
        <w:t>)</w:t>
      </w:r>
      <w:r w:rsidR="007A45F5" w:rsidRPr="0019797C">
        <w:rPr>
          <w:rFonts w:eastAsia="SimSun"/>
        </w:rPr>
        <w:t>.</w:t>
      </w:r>
    </w:p>
    <w:p w14:paraId="5EF95F19" w14:textId="13354850" w:rsidR="00012F2D" w:rsidRPr="0019797C" w:rsidRDefault="00012F2D" w:rsidP="00613D37">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w:t>
      </w:r>
      <w:r w:rsidR="005C0299" w:rsidRPr="0019797C">
        <w:rPr>
          <w:rFonts w:eastAsia="SimSun"/>
        </w:rPr>
        <w:t>9</w:t>
      </w:r>
      <w:r w:rsidRPr="0019797C">
        <w:rPr>
          <w:rFonts w:eastAsia="SimSun"/>
        </w:rPr>
        <w:t>-1</w:t>
      </w:r>
      <w:r w:rsidR="005C0299" w:rsidRPr="0019797C">
        <w:rPr>
          <w:rFonts w:eastAsia="SimSun"/>
        </w:rPr>
        <w:t>2</w:t>
      </w:r>
      <w:r w:rsidRPr="0019797C">
        <w:rPr>
          <w:rFonts w:eastAsia="SimSun"/>
        </w:rPr>
        <w:t>).</w:t>
      </w:r>
    </w:p>
    <w:p w14:paraId="6CF91ED0" w14:textId="0A7387FD" w:rsidR="008142B1" w:rsidRPr="003C3DCC" w:rsidRDefault="00012F2D" w:rsidP="001B1B33">
      <w:pPr>
        <w:pStyle w:val="Listenabsatz"/>
        <w:numPr>
          <w:ilvl w:val="0"/>
          <w:numId w:val="1"/>
        </w:numPr>
        <w:rPr>
          <w:rFonts w:eastAsia="SimSun"/>
        </w:rPr>
      </w:pPr>
      <w:r w:rsidRPr="0019797C">
        <w:rPr>
          <w:rFonts w:eastAsia="SimSun"/>
        </w:rPr>
        <w:t>Chair reviews the current TGbp session submission list (</w:t>
      </w:r>
      <w:proofErr w:type="spellStart"/>
      <w:r w:rsidRPr="0019797C">
        <w:rPr>
          <w:rFonts w:eastAsia="SimSun"/>
        </w:rPr>
        <w:t>slide</w:t>
      </w:r>
      <w:r w:rsidR="00B61935" w:rsidRPr="0019797C">
        <w:rPr>
          <w:rFonts w:eastAsia="SimSun"/>
        </w:rPr>
        <w:t>s</w:t>
      </w:r>
      <w:proofErr w:type="spellEnd"/>
      <w:r w:rsidRPr="0019797C">
        <w:rPr>
          <w:rFonts w:eastAsia="SimSun"/>
        </w:rPr>
        <w:t xml:space="preserve"> 1</w:t>
      </w:r>
      <w:r w:rsidR="00E93406" w:rsidRPr="0019797C">
        <w:rPr>
          <w:rFonts w:eastAsia="SimSun"/>
        </w:rPr>
        <w:t>3</w:t>
      </w:r>
      <w:r w:rsidR="00B61935" w:rsidRPr="0019797C">
        <w:rPr>
          <w:rFonts w:eastAsia="SimSun"/>
        </w:rPr>
        <w:t xml:space="preserve"> </w:t>
      </w:r>
      <w:proofErr w:type="spellStart"/>
      <w:r w:rsidR="00B61935" w:rsidRPr="0019797C">
        <w:rPr>
          <w:rFonts w:eastAsia="SimSun"/>
        </w:rPr>
        <w:t>to</w:t>
      </w:r>
      <w:proofErr w:type="spellEnd"/>
      <w:r w:rsidR="00C11A80" w:rsidRPr="0019797C">
        <w:rPr>
          <w:rFonts w:eastAsia="SimSun"/>
        </w:rPr>
        <w:t xml:space="preserve"> 1</w:t>
      </w:r>
      <w:r w:rsidR="00FE2392">
        <w:rPr>
          <w:rFonts w:eastAsia="SimSun"/>
        </w:rPr>
        <w:t>7</w:t>
      </w:r>
      <w:r w:rsidRPr="0019797C">
        <w:rPr>
          <w:rFonts w:eastAsia="SimSun"/>
        </w:rPr>
        <w:t>)</w:t>
      </w:r>
      <w:r w:rsidR="00AA34FF"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00E506A8" w:rsidRPr="0019797C">
        <w:rPr>
          <w:rFonts w:eastAsia="SimSun"/>
        </w:rPr>
        <w:t>meeting</w:t>
      </w:r>
      <w:proofErr w:type="spellEnd"/>
      <w:r w:rsidR="00E506A8" w:rsidRPr="0019797C">
        <w:rPr>
          <w:rFonts w:eastAsia="SimSun"/>
        </w:rPr>
        <w:t xml:space="preserve"> </w:t>
      </w:r>
      <w:proofErr w:type="spellStart"/>
      <w:r w:rsidRPr="0019797C">
        <w:rPr>
          <w:rFonts w:eastAsia="SimSun"/>
        </w:rPr>
        <w:t>agenda</w:t>
      </w:r>
      <w:proofErr w:type="spellEnd"/>
      <w:r w:rsidRPr="0019797C">
        <w:rPr>
          <w:rFonts w:eastAsia="SimSun"/>
        </w:rPr>
        <w:t xml:space="preserve"> </w:t>
      </w:r>
      <w:r w:rsidR="00E506A8" w:rsidRPr="0019797C">
        <w:rPr>
          <w:rFonts w:eastAsia="SimSun"/>
        </w:rPr>
        <w:t xml:space="preserve">for </w:t>
      </w:r>
      <w:proofErr w:type="spellStart"/>
      <w:r w:rsidR="00E506A8" w:rsidRPr="0019797C">
        <w:rPr>
          <w:rFonts w:eastAsia="SimSun"/>
        </w:rPr>
        <w:t>the</w:t>
      </w:r>
      <w:proofErr w:type="spellEnd"/>
      <w:r w:rsidR="00E506A8" w:rsidRPr="0019797C">
        <w:rPr>
          <w:rFonts w:eastAsia="SimSun"/>
        </w:rPr>
        <w:t xml:space="preserve"> </w:t>
      </w:r>
      <w:proofErr w:type="spellStart"/>
      <w:r w:rsidR="00E506A8" w:rsidRPr="0019797C">
        <w:rPr>
          <w:rFonts w:eastAsia="SimSun"/>
        </w:rPr>
        <w:t>week</w:t>
      </w:r>
      <w:proofErr w:type="spellEnd"/>
      <w:r w:rsidR="00E506A8" w:rsidRPr="0019797C">
        <w:rPr>
          <w:rFonts w:eastAsia="SimSun"/>
        </w:rPr>
        <w:t xml:space="preserve"> </w:t>
      </w:r>
      <w:r w:rsidRPr="0019797C">
        <w:rPr>
          <w:rFonts w:eastAsia="SimSun"/>
        </w:rPr>
        <w:t>(</w:t>
      </w:r>
      <w:proofErr w:type="spellStart"/>
      <w:r w:rsidRPr="0019797C">
        <w:rPr>
          <w:rFonts w:eastAsia="SimSun"/>
        </w:rPr>
        <w:t>slide</w:t>
      </w:r>
      <w:proofErr w:type="spellEnd"/>
      <w:r w:rsidRPr="0019797C">
        <w:rPr>
          <w:rFonts w:eastAsia="SimSun"/>
        </w:rPr>
        <w:t xml:space="preserve"> </w:t>
      </w:r>
      <w:r w:rsidR="00E506A8" w:rsidRPr="0019797C">
        <w:rPr>
          <w:rFonts w:eastAsia="SimSun"/>
        </w:rPr>
        <w:t>1</w:t>
      </w:r>
      <w:r w:rsidR="00FE2392">
        <w:rPr>
          <w:rFonts w:eastAsia="SimSun"/>
        </w:rPr>
        <w:t>8</w:t>
      </w:r>
      <w:r w:rsidRPr="0019797C">
        <w:rPr>
          <w:rFonts w:eastAsia="SimSun"/>
        </w:rPr>
        <w:t>)</w:t>
      </w:r>
      <w:r w:rsidR="00AA34FF" w:rsidRPr="0019797C">
        <w:rPr>
          <w:rFonts w:eastAsia="SimSun"/>
        </w:rPr>
        <w:t xml:space="preserve">, and </w:t>
      </w:r>
      <w:proofErr w:type="spellStart"/>
      <w:r w:rsidR="00AA34FF" w:rsidRPr="0019797C">
        <w:rPr>
          <w:rFonts w:eastAsia="SimSun"/>
        </w:rPr>
        <w:t>the</w:t>
      </w:r>
      <w:proofErr w:type="spellEnd"/>
      <w:r w:rsidR="00AA34FF" w:rsidRPr="0019797C">
        <w:rPr>
          <w:rFonts w:eastAsia="SimSun"/>
        </w:rPr>
        <w:t xml:space="preserve"> </w:t>
      </w:r>
      <w:proofErr w:type="spellStart"/>
      <w:r w:rsidR="00AA34FF" w:rsidRPr="0019797C">
        <w:rPr>
          <w:rFonts w:eastAsia="SimSun"/>
        </w:rPr>
        <w:t>distribution</w:t>
      </w:r>
      <w:proofErr w:type="spellEnd"/>
      <w:r w:rsidR="00AA34FF" w:rsidRPr="0019797C">
        <w:rPr>
          <w:rFonts w:eastAsia="SimSun"/>
        </w:rPr>
        <w:t xml:space="preserve"> of submissions to the </w:t>
      </w:r>
      <w:proofErr w:type="spellStart"/>
      <w:r w:rsidR="00AA34FF" w:rsidRPr="0019797C">
        <w:rPr>
          <w:rFonts w:eastAsia="SimSun"/>
        </w:rPr>
        <w:t>meeting</w:t>
      </w:r>
      <w:proofErr w:type="spellEnd"/>
      <w:r w:rsidR="00AA34FF" w:rsidRPr="0019797C">
        <w:rPr>
          <w:rFonts w:eastAsia="SimSun"/>
        </w:rPr>
        <w:t xml:space="preserve"> </w:t>
      </w:r>
      <w:proofErr w:type="spellStart"/>
      <w:r w:rsidR="00B62D1A" w:rsidRPr="0019797C">
        <w:rPr>
          <w:rFonts w:eastAsia="SimSun"/>
        </w:rPr>
        <w:t>slots</w:t>
      </w:r>
      <w:proofErr w:type="spellEnd"/>
      <w:r w:rsidR="00D4678D" w:rsidRPr="0019797C">
        <w:rPr>
          <w:rFonts w:eastAsia="SimSun"/>
        </w:rPr>
        <w:t xml:space="preserve"> (</w:t>
      </w:r>
      <w:proofErr w:type="spellStart"/>
      <w:r w:rsidR="00D4678D" w:rsidRPr="0019797C">
        <w:rPr>
          <w:rFonts w:eastAsia="SimSun"/>
        </w:rPr>
        <w:t>slide</w:t>
      </w:r>
      <w:proofErr w:type="spellEnd"/>
      <w:r w:rsidR="00D4678D" w:rsidRPr="0019797C">
        <w:rPr>
          <w:rFonts w:eastAsia="SimSun"/>
        </w:rPr>
        <w:t xml:space="preserve"> 1</w:t>
      </w:r>
      <w:r w:rsidR="003C3DCC">
        <w:rPr>
          <w:rFonts w:eastAsia="SimSun"/>
        </w:rPr>
        <w:t>9</w:t>
      </w:r>
      <w:r w:rsidR="00D4678D" w:rsidRPr="0019797C">
        <w:rPr>
          <w:rFonts w:eastAsia="SimSun"/>
        </w:rPr>
        <w:t>)</w:t>
      </w:r>
      <w:r w:rsidR="00B62D1A" w:rsidRPr="0019797C">
        <w:rPr>
          <w:rFonts w:eastAsia="SimSun"/>
        </w:rPr>
        <w:t>.</w:t>
      </w:r>
    </w:p>
    <w:p w14:paraId="44737680" w14:textId="5778F360" w:rsidR="00313DCC" w:rsidRPr="0019797C" w:rsidRDefault="00313DCC" w:rsidP="00313DCC">
      <w:pPr>
        <w:pStyle w:val="berschrift2"/>
        <w:rPr>
          <w:rFonts w:eastAsia="SimSun"/>
        </w:rPr>
      </w:pPr>
      <w:bookmarkStart w:id="3" w:name="_Toc172531608"/>
      <w:r w:rsidRPr="0019797C">
        <w:rPr>
          <w:rFonts w:eastAsia="SimSun"/>
        </w:rPr>
        <w:t>Agenda</w:t>
      </w:r>
      <w:bookmarkEnd w:id="3"/>
    </w:p>
    <w:bookmarkEnd w:id="2"/>
    <w:p w14:paraId="21C519E1" w14:textId="1CF2B318" w:rsidR="00313DCC" w:rsidRPr="0019797C" w:rsidRDefault="00313DCC" w:rsidP="002D034B">
      <w:pPr>
        <w:rPr>
          <w:rFonts w:eastAsia="SimSun"/>
        </w:rPr>
      </w:pPr>
      <w:r w:rsidRPr="0019797C">
        <w:rPr>
          <w:rFonts w:eastAsia="SimSun"/>
        </w:rPr>
        <w:t>Chair presents the agenda</w:t>
      </w:r>
      <w:r w:rsidR="00A138C0" w:rsidRPr="0019797C">
        <w:rPr>
          <w:rFonts w:eastAsia="SimSun"/>
        </w:rPr>
        <w:t xml:space="preserve"> of </w:t>
      </w:r>
      <w:proofErr w:type="spellStart"/>
      <w:r w:rsidR="00A138C0" w:rsidRPr="0019797C">
        <w:rPr>
          <w:rFonts w:eastAsia="SimSun"/>
        </w:rPr>
        <w:t>the</w:t>
      </w:r>
      <w:proofErr w:type="spellEnd"/>
      <w:r w:rsidR="00A138C0" w:rsidRPr="0019797C">
        <w:rPr>
          <w:rFonts w:eastAsia="SimSun"/>
        </w:rPr>
        <w:t xml:space="preserve"> </w:t>
      </w:r>
      <w:proofErr w:type="spellStart"/>
      <w:r w:rsidR="00A138C0" w:rsidRPr="0019797C">
        <w:rPr>
          <w:rFonts w:eastAsia="SimSun"/>
        </w:rPr>
        <w:t>session</w:t>
      </w:r>
      <w:proofErr w:type="spellEnd"/>
      <w:r w:rsidR="00401A07" w:rsidRPr="0019797C">
        <w:rPr>
          <w:rFonts w:eastAsia="SimSun"/>
        </w:rPr>
        <w:t xml:space="preserve"> (</w:t>
      </w:r>
      <w:r w:rsidR="002904E2" w:rsidRPr="0019797C">
        <w:t xml:space="preserve">IEEE </w:t>
      </w:r>
      <w:r w:rsidR="007F0002">
        <w:t>802.11-25/0990</w:t>
      </w:r>
      <w:r w:rsidR="002904E2">
        <w:t>r</w:t>
      </w:r>
      <w:r w:rsidR="00A3436A">
        <w:t>1</w:t>
      </w:r>
      <w:r w:rsidR="002904E2">
        <w:t xml:space="preserve"> </w:t>
      </w:r>
      <w:proofErr w:type="spellStart"/>
      <w:r w:rsidRPr="0019797C">
        <w:rPr>
          <w:rFonts w:eastAsia="SimSun"/>
        </w:rPr>
        <w:t>slide</w:t>
      </w:r>
      <w:proofErr w:type="spellEnd"/>
      <w:r w:rsidRPr="0019797C">
        <w:rPr>
          <w:rFonts w:eastAsia="SimSun"/>
        </w:rPr>
        <w:t xml:space="preserve"> </w:t>
      </w:r>
      <w:r w:rsidR="00DC3819" w:rsidRPr="0019797C">
        <w:rPr>
          <w:rFonts w:eastAsia="SimSun"/>
        </w:rPr>
        <w:t>2</w:t>
      </w:r>
      <w:r w:rsidR="00721CC2">
        <w:rPr>
          <w:rFonts w:eastAsia="SimSun"/>
        </w:rPr>
        <w:t>1</w:t>
      </w:r>
      <w:r w:rsidRPr="0019797C">
        <w:rPr>
          <w:rFonts w:eastAsia="SimSun"/>
        </w:rPr>
        <w:t>).</w:t>
      </w:r>
    </w:p>
    <w:p w14:paraId="65717584" w14:textId="77777777" w:rsidR="00C04173" w:rsidRPr="00C04173" w:rsidRDefault="00C04173" w:rsidP="00C51C98">
      <w:pPr>
        <w:pStyle w:val="Listenabsatz"/>
        <w:numPr>
          <w:ilvl w:val="0"/>
          <w:numId w:val="3"/>
        </w:numPr>
        <w:rPr>
          <w:rFonts w:eastAsia="SimSun"/>
        </w:rPr>
      </w:pPr>
      <w:r w:rsidRPr="00C04173">
        <w:rPr>
          <w:rFonts w:eastAsia="SimSun"/>
          <w:lang w:val="en-GB"/>
        </w:rPr>
        <w:t xml:space="preserve">Call </w:t>
      </w:r>
      <w:r w:rsidRPr="00C04173">
        <w:rPr>
          <w:rFonts w:eastAsia="SimSun"/>
          <w:lang w:val="en-US"/>
        </w:rPr>
        <w:t>meeting to order and remind the group to record attendance on imat.ieee.org</w:t>
      </w:r>
    </w:p>
    <w:p w14:paraId="4CB62B09" w14:textId="77777777" w:rsidR="00C04173" w:rsidRPr="00C04173" w:rsidRDefault="00C04173" w:rsidP="00C51C98">
      <w:pPr>
        <w:pStyle w:val="Listenabsatz"/>
        <w:numPr>
          <w:ilvl w:val="0"/>
          <w:numId w:val="3"/>
        </w:numPr>
        <w:rPr>
          <w:rFonts w:eastAsia="SimSun"/>
        </w:rPr>
      </w:pPr>
      <w:r w:rsidRPr="00C04173">
        <w:rPr>
          <w:rFonts w:eastAsia="SimSun"/>
          <w:lang w:val="en-GB"/>
        </w:rPr>
        <w:t xml:space="preserve">IEEE-SA IPR policies </w:t>
      </w:r>
      <w:r w:rsidRPr="00C04173">
        <w:rPr>
          <w:rFonts w:eastAsia="SimSun"/>
          <w:lang w:val="en-US"/>
        </w:rPr>
        <w:t>and meeting rules</w:t>
      </w:r>
    </w:p>
    <w:p w14:paraId="039DC932" w14:textId="77777777" w:rsidR="00C04173" w:rsidRPr="00C04173" w:rsidRDefault="00C04173" w:rsidP="00C51C98">
      <w:pPr>
        <w:pStyle w:val="Listenabsatz"/>
        <w:numPr>
          <w:ilvl w:val="0"/>
          <w:numId w:val="3"/>
        </w:numPr>
        <w:rPr>
          <w:rFonts w:eastAsia="SimSun"/>
        </w:rPr>
      </w:pPr>
      <w:r w:rsidRPr="00C04173">
        <w:rPr>
          <w:rFonts w:eastAsia="SimSun"/>
          <w:lang w:val="en-GB"/>
        </w:rPr>
        <w:t>Approve meeting agenda</w:t>
      </w:r>
    </w:p>
    <w:p w14:paraId="573C3D3B" w14:textId="77777777" w:rsidR="00C04173" w:rsidRPr="00C04173" w:rsidRDefault="00C04173" w:rsidP="00C51C98">
      <w:pPr>
        <w:pStyle w:val="Listenabsatz"/>
        <w:numPr>
          <w:ilvl w:val="0"/>
          <w:numId w:val="3"/>
        </w:numPr>
        <w:rPr>
          <w:rFonts w:eastAsia="SimSun"/>
        </w:rPr>
      </w:pPr>
      <w:r w:rsidRPr="00C04173">
        <w:rPr>
          <w:rFonts w:eastAsia="SimSun"/>
          <w:lang w:val="en-US"/>
        </w:rPr>
        <w:t>Approve TG minutes</w:t>
      </w:r>
    </w:p>
    <w:p w14:paraId="3D05F7DF" w14:textId="77777777" w:rsidR="00C04173" w:rsidRPr="00C04173" w:rsidRDefault="00C04173" w:rsidP="00C51C98">
      <w:pPr>
        <w:pStyle w:val="Listenabsatz"/>
        <w:numPr>
          <w:ilvl w:val="0"/>
          <w:numId w:val="3"/>
        </w:numPr>
        <w:rPr>
          <w:rFonts w:eastAsia="SimSun"/>
        </w:rPr>
      </w:pPr>
      <w:r w:rsidRPr="00C04173">
        <w:rPr>
          <w:rFonts w:eastAsia="SimSun"/>
          <w:lang w:val="en-GB"/>
        </w:rPr>
        <w:t xml:space="preserve">SFD </w:t>
      </w:r>
      <w:r w:rsidRPr="00C04173">
        <w:rPr>
          <w:rFonts w:eastAsia="SimSun"/>
          <w:lang w:val="en-US"/>
        </w:rPr>
        <w:t>(11-24/1613r10) motions</w:t>
      </w:r>
    </w:p>
    <w:p w14:paraId="2902EE05" w14:textId="77777777" w:rsidR="00C04173" w:rsidRPr="00C04173" w:rsidRDefault="00C04173" w:rsidP="00C51C98">
      <w:pPr>
        <w:pStyle w:val="Listenabsatz"/>
        <w:numPr>
          <w:ilvl w:val="0"/>
          <w:numId w:val="3"/>
        </w:numPr>
        <w:rPr>
          <w:rFonts w:eastAsia="SimSun"/>
        </w:rPr>
      </w:pPr>
      <w:r w:rsidRPr="00C04173">
        <w:rPr>
          <w:rFonts w:eastAsia="SimSun"/>
          <w:lang w:val="en-US"/>
        </w:rPr>
        <w:t>Spec skeleton (11-25/0614) and PoC assignment review (11-25/0613) [Editor]</w:t>
      </w:r>
    </w:p>
    <w:p w14:paraId="7071FEA5" w14:textId="2BE526F6" w:rsidR="00C04173" w:rsidRPr="00C04173" w:rsidRDefault="00C04173" w:rsidP="00C51C98">
      <w:pPr>
        <w:pStyle w:val="Listenabsatz"/>
        <w:numPr>
          <w:ilvl w:val="0"/>
          <w:numId w:val="3"/>
        </w:numPr>
        <w:rPr>
          <w:rFonts w:eastAsia="SimSun"/>
        </w:rPr>
      </w:pPr>
      <w:r w:rsidRPr="00C04173">
        <w:rPr>
          <w:rFonts w:eastAsia="SimSun"/>
          <w:lang w:val="en-GB"/>
        </w:rPr>
        <w:t>Contribution discussion (</w:t>
      </w:r>
      <w:r w:rsidRPr="00C04173">
        <w:rPr>
          <w:rFonts w:eastAsia="SimSun"/>
          <w:lang w:val="en-US"/>
        </w:rPr>
        <w:t>PHY</w:t>
      </w:r>
      <w:r w:rsidRPr="00C04173">
        <w:rPr>
          <w:rFonts w:eastAsia="SimSun"/>
          <w:lang w:val="en-GB"/>
        </w:rPr>
        <w:t>)</w:t>
      </w:r>
    </w:p>
    <w:p w14:paraId="6042EF0F" w14:textId="6493DBC4" w:rsidR="00C04173" w:rsidRPr="00C04173" w:rsidRDefault="00C04173" w:rsidP="00C51C98">
      <w:pPr>
        <w:numPr>
          <w:ilvl w:val="1"/>
          <w:numId w:val="3"/>
        </w:numPr>
        <w:rPr>
          <w:rFonts w:eastAsia="SimSun"/>
        </w:rPr>
      </w:pPr>
      <w:r w:rsidRPr="00C04173">
        <w:rPr>
          <w:rFonts w:eastAsia="SimSun"/>
          <w:lang w:val="en-SG"/>
        </w:rPr>
        <w:t>11-25/1236, </w:t>
      </w:r>
      <w:r w:rsidRPr="00C04173">
        <w:rPr>
          <w:rFonts w:eastAsia="SimSun"/>
          <w:lang w:val="en-IE"/>
        </w:rPr>
        <w:t>AMP Enhanced Bi-Static Back Scattering Non AP STA with Gains, Dror Regev (Huawei)</w:t>
      </w:r>
    </w:p>
    <w:p w14:paraId="02D9FAAE" w14:textId="364CD50C" w:rsidR="00C04173" w:rsidRPr="00C04173" w:rsidRDefault="00C04173" w:rsidP="00C51C98">
      <w:pPr>
        <w:pStyle w:val="Listenabsatz"/>
        <w:numPr>
          <w:ilvl w:val="1"/>
          <w:numId w:val="3"/>
        </w:numPr>
        <w:rPr>
          <w:rFonts w:eastAsia="SimSun"/>
        </w:rPr>
      </w:pPr>
      <w:r w:rsidRPr="00C04173">
        <w:rPr>
          <w:rFonts w:eastAsia="SimSun"/>
          <w:lang w:val="en-US"/>
        </w:rPr>
        <w:t>11-25/1260, Enhanced Bi-Static Backscattering AMP STAs for Extended Ranges and Spatial Coverage, Dror Regev (Huawei)</w:t>
      </w:r>
    </w:p>
    <w:p w14:paraId="7F728BB8" w14:textId="77777777" w:rsidR="00C04173" w:rsidRPr="00C04173" w:rsidRDefault="00C04173" w:rsidP="00C51C98">
      <w:pPr>
        <w:pStyle w:val="Listenabsatz"/>
        <w:numPr>
          <w:ilvl w:val="1"/>
          <w:numId w:val="3"/>
        </w:numPr>
        <w:rPr>
          <w:rFonts w:eastAsia="SimSun"/>
        </w:rPr>
      </w:pPr>
      <w:r w:rsidRPr="00C04173">
        <w:rPr>
          <w:rFonts w:eastAsia="SimSun"/>
          <w:lang w:val="en-US"/>
        </w:rPr>
        <w:t xml:space="preserve">11-25/1320, A novel application, Guido R. </w:t>
      </w:r>
      <w:proofErr w:type="spellStart"/>
      <w:r w:rsidRPr="00C04173">
        <w:rPr>
          <w:rFonts w:eastAsia="SimSun"/>
          <w:lang w:val="en-US"/>
        </w:rPr>
        <w:t>Hiertz</w:t>
      </w:r>
      <w:proofErr w:type="spellEnd"/>
      <w:r w:rsidRPr="00C04173">
        <w:rPr>
          <w:rFonts w:eastAsia="SimSun"/>
          <w:lang w:val="en-US"/>
        </w:rPr>
        <w:t xml:space="preserve"> (Ericsson GmbH)</w:t>
      </w:r>
    </w:p>
    <w:p w14:paraId="68671FFC" w14:textId="77777777" w:rsidR="00C04173" w:rsidRPr="00C04173" w:rsidRDefault="00C04173" w:rsidP="00C51C98">
      <w:pPr>
        <w:pStyle w:val="Listenabsatz"/>
        <w:numPr>
          <w:ilvl w:val="1"/>
          <w:numId w:val="3"/>
        </w:numPr>
        <w:rPr>
          <w:rFonts w:eastAsia="SimSun"/>
        </w:rPr>
      </w:pPr>
      <w:r w:rsidRPr="00C04173">
        <w:rPr>
          <w:rFonts w:eastAsia="SimSun"/>
          <w:lang w:val="en-US"/>
        </w:rPr>
        <w:t>11-25/1215, Discussion on AMP Active Transmission, Alice Chen (Qualcomm)</w:t>
      </w:r>
    </w:p>
    <w:p w14:paraId="5742E6FA" w14:textId="77777777" w:rsidR="00C04173" w:rsidRPr="00C04173" w:rsidRDefault="00C04173" w:rsidP="00C51C98">
      <w:pPr>
        <w:pStyle w:val="Listenabsatz"/>
        <w:numPr>
          <w:ilvl w:val="1"/>
          <w:numId w:val="3"/>
        </w:numPr>
        <w:rPr>
          <w:rFonts w:eastAsia="SimSun"/>
        </w:rPr>
      </w:pPr>
      <w:r w:rsidRPr="00C04173">
        <w:rPr>
          <w:rFonts w:eastAsia="SimSun"/>
          <w:lang w:val="en-US"/>
        </w:rPr>
        <w:t>11-25/1216, Uplink backscatter SYNC Field Design, Manideep Dunna (Qualcomm)</w:t>
      </w:r>
    </w:p>
    <w:p w14:paraId="3CA3FC42" w14:textId="77777777" w:rsidR="00C04173" w:rsidRPr="00C04173" w:rsidRDefault="00C04173" w:rsidP="00C51C98">
      <w:pPr>
        <w:pStyle w:val="Listenabsatz"/>
        <w:numPr>
          <w:ilvl w:val="0"/>
          <w:numId w:val="3"/>
        </w:numPr>
        <w:rPr>
          <w:rFonts w:eastAsia="SimSun"/>
        </w:rPr>
      </w:pPr>
      <w:r w:rsidRPr="00C04173">
        <w:rPr>
          <w:rFonts w:eastAsia="SimSun"/>
          <w:lang w:val="en-GB"/>
        </w:rPr>
        <w:t>Any other business?</w:t>
      </w:r>
    </w:p>
    <w:p w14:paraId="7A1137FB" w14:textId="77777777" w:rsidR="00C04173" w:rsidRPr="00C04173" w:rsidRDefault="00C04173" w:rsidP="00C51C98">
      <w:pPr>
        <w:pStyle w:val="Listenabsatz"/>
        <w:numPr>
          <w:ilvl w:val="0"/>
          <w:numId w:val="3"/>
        </w:numPr>
        <w:rPr>
          <w:rFonts w:eastAsia="SimSun"/>
        </w:rPr>
      </w:pPr>
      <w:r w:rsidRPr="00C04173">
        <w:rPr>
          <w:rFonts w:eastAsia="SimSun"/>
          <w:lang w:val="en-GB"/>
        </w:rPr>
        <w:t>Recess</w:t>
      </w:r>
    </w:p>
    <w:p w14:paraId="466CEF47" w14:textId="77777777" w:rsidR="00C04173" w:rsidRDefault="00C04173" w:rsidP="003900AA">
      <w:pPr>
        <w:rPr>
          <w:rFonts w:eastAsia="SimSun"/>
        </w:rPr>
      </w:pPr>
    </w:p>
    <w:p w14:paraId="512222A7" w14:textId="5AE9624C" w:rsidR="005D629F" w:rsidRPr="0019797C" w:rsidRDefault="005D629F" w:rsidP="003900AA">
      <w:pPr>
        <w:rPr>
          <w:rFonts w:eastAsia="SimSun"/>
        </w:rPr>
      </w:pPr>
      <w:r w:rsidRPr="0019797C">
        <w:rPr>
          <w:rFonts w:eastAsia="SimSun"/>
        </w:rPr>
        <w:t xml:space="preserve">Chair </w:t>
      </w:r>
      <w:proofErr w:type="spellStart"/>
      <w:r w:rsidRPr="0019797C">
        <w:rPr>
          <w:rFonts w:eastAsia="SimSun"/>
        </w:rPr>
        <w:t>calls</w:t>
      </w:r>
      <w:proofErr w:type="spellEnd"/>
      <w:r w:rsidRPr="0019797C">
        <w:rPr>
          <w:rFonts w:eastAsia="SimSun"/>
        </w:rPr>
        <w:t xml:space="preserve"> </w:t>
      </w:r>
      <w:proofErr w:type="spellStart"/>
      <w:r w:rsidRPr="0019797C">
        <w:rPr>
          <w:rFonts w:eastAsia="SimSun"/>
        </w:rPr>
        <w:t>for</w:t>
      </w:r>
      <w:proofErr w:type="spellEnd"/>
      <w:r w:rsidRPr="0019797C">
        <w:rPr>
          <w:rFonts w:eastAsia="SimSun"/>
        </w:rPr>
        <w:t xml:space="preserve"> </w:t>
      </w:r>
      <w:proofErr w:type="spellStart"/>
      <w:r w:rsidRPr="0019797C">
        <w:rPr>
          <w:rFonts w:eastAsia="SimSun"/>
        </w:rPr>
        <w:t>approval</w:t>
      </w:r>
      <w:proofErr w:type="spellEnd"/>
      <w:r w:rsidRPr="0019797C">
        <w:rPr>
          <w:rFonts w:eastAsia="SimSun"/>
        </w:rPr>
        <w:t xml:space="preserve"> </w:t>
      </w:r>
      <w:proofErr w:type="spellStart"/>
      <w:r w:rsidRPr="0019797C">
        <w:rPr>
          <w:rFonts w:eastAsia="SimSun"/>
        </w:rPr>
        <w:t>of</w:t>
      </w:r>
      <w:proofErr w:type="spellEnd"/>
      <w:r w:rsidRPr="0019797C">
        <w:rPr>
          <w:rFonts w:eastAsia="SimSun"/>
        </w:rPr>
        <w:t xml:space="preserve"> the agenda of the TGbp session.</w:t>
      </w:r>
    </w:p>
    <w:p w14:paraId="56670FAC" w14:textId="28B83F6B" w:rsidR="00313DCC" w:rsidRPr="0019797C" w:rsidRDefault="00313DCC" w:rsidP="002D034B">
      <w:r w:rsidRPr="0019797C">
        <w:t>No discussion, no objection, agenda approved</w:t>
      </w:r>
      <w:r w:rsidR="005D629F" w:rsidRPr="0019797C">
        <w:t>.</w:t>
      </w:r>
    </w:p>
    <w:p w14:paraId="0D371C42" w14:textId="31C7F27B" w:rsidR="00106D38" w:rsidRPr="0019797C" w:rsidRDefault="002C6234" w:rsidP="00106D38">
      <w:pPr>
        <w:pStyle w:val="berschrift2"/>
        <w:rPr>
          <w:rFonts w:eastAsia="SimSun"/>
        </w:rPr>
      </w:pPr>
      <w:bookmarkStart w:id="4" w:name="_Toc172531609"/>
      <w:r w:rsidRPr="0019797C">
        <w:rPr>
          <w:rFonts w:eastAsia="SimSun"/>
        </w:rPr>
        <w:t xml:space="preserve">Motion: </w:t>
      </w:r>
      <w:r w:rsidR="00493857" w:rsidRPr="0019797C">
        <w:rPr>
          <w:rFonts w:eastAsia="SimSun"/>
        </w:rPr>
        <w:t>Approve TGbp Meeting Minutes</w:t>
      </w:r>
      <w:bookmarkEnd w:id="4"/>
    </w:p>
    <w:p w14:paraId="5EACF75C" w14:textId="77777777" w:rsidR="00DA2A41" w:rsidRPr="00DA2A41" w:rsidRDefault="00DA2A41" w:rsidP="00DA2A41">
      <w:pPr>
        <w:rPr>
          <w:rFonts w:eastAsia="SimSun"/>
        </w:rPr>
      </w:pPr>
      <w:r w:rsidRPr="00DA2A41">
        <w:rPr>
          <w:rFonts w:eastAsia="SimSun"/>
          <w:lang w:val="en-GB"/>
        </w:rPr>
        <w:t xml:space="preserve">Approve the meeting minutes for </w:t>
      </w:r>
      <w:r w:rsidRPr="00DA2A41">
        <w:rPr>
          <w:rFonts w:eastAsia="SimSun"/>
          <w:lang w:val="en-US"/>
        </w:rPr>
        <w:t>TGbp</w:t>
      </w:r>
      <w:r w:rsidRPr="00DA2A41">
        <w:rPr>
          <w:rFonts w:eastAsia="SimSun"/>
          <w:lang w:val="en-GB"/>
        </w:rPr>
        <w:t xml:space="preserve"> meetings during 802 May interim</w:t>
      </w:r>
      <w:r w:rsidRPr="00DA2A41">
        <w:rPr>
          <w:rFonts w:eastAsia="SimSun"/>
          <w:lang w:val="en-US"/>
        </w:rPr>
        <w:t xml:space="preserve"> </w:t>
      </w:r>
      <w:r w:rsidRPr="00DA2A41">
        <w:rPr>
          <w:rFonts w:eastAsia="SimSun"/>
          <w:lang w:val="en-GB"/>
        </w:rPr>
        <w:t xml:space="preserve">session </w:t>
      </w:r>
      <w:r w:rsidRPr="00DA2A41">
        <w:rPr>
          <w:rFonts w:eastAsia="SimSun"/>
          <w:lang w:val="en-US"/>
        </w:rPr>
        <w:t xml:space="preserve">and TGbp TCs before 802 Jul plenary session </w:t>
      </w:r>
      <w:r w:rsidRPr="00DA2A41">
        <w:rPr>
          <w:rFonts w:eastAsia="SimSun"/>
          <w:lang w:val="en-GB"/>
        </w:rPr>
        <w:t>as below:</w:t>
      </w:r>
    </w:p>
    <w:p w14:paraId="2C9A7052" w14:textId="77777777" w:rsidR="00DA2A41" w:rsidRPr="00DA2A41" w:rsidRDefault="00DA2A41" w:rsidP="00C51C98">
      <w:pPr>
        <w:numPr>
          <w:ilvl w:val="0"/>
          <w:numId w:val="4"/>
        </w:numPr>
        <w:rPr>
          <w:rFonts w:eastAsia="SimSun"/>
        </w:rPr>
      </w:pPr>
      <w:hyperlink r:id="rId8" w:history="1">
        <w:r w:rsidRPr="00DA2A41">
          <w:rPr>
            <w:rStyle w:val="Hyperlink"/>
            <w:rFonts w:eastAsia="SimSun"/>
            <w:lang w:val="en-GB"/>
          </w:rPr>
          <w:t>https://</w:t>
        </w:r>
      </w:hyperlink>
      <w:hyperlink r:id="rId9" w:history="1">
        <w:r w:rsidRPr="00DA2A41">
          <w:rPr>
            <w:rStyle w:val="Hyperlink"/>
            <w:rFonts w:eastAsia="SimSun"/>
            <w:lang w:val="en-GB"/>
          </w:rPr>
          <w:t>mentor.ieee.org/802.11/dcn/25/11-25-0921-00-00bp-2025-05-interim-meeting-minutes.docx</w:t>
        </w:r>
      </w:hyperlink>
    </w:p>
    <w:p w14:paraId="3BD3C2D8" w14:textId="77777777" w:rsidR="00DA2A41" w:rsidRPr="00DA2A41" w:rsidRDefault="00DA2A41" w:rsidP="00C51C98">
      <w:pPr>
        <w:numPr>
          <w:ilvl w:val="0"/>
          <w:numId w:val="4"/>
        </w:numPr>
        <w:rPr>
          <w:rFonts w:eastAsia="SimSun"/>
        </w:rPr>
      </w:pPr>
      <w:hyperlink r:id="rId10" w:history="1">
        <w:r w:rsidRPr="00DA2A41">
          <w:rPr>
            <w:rStyle w:val="Hyperlink"/>
            <w:rFonts w:eastAsia="SimSun"/>
            <w:lang w:val="en-GB"/>
          </w:rPr>
          <w:t>https</w:t>
        </w:r>
      </w:hyperlink>
      <w:hyperlink r:id="rId11" w:history="1">
        <w:r w:rsidRPr="00DA2A41">
          <w:rPr>
            <w:rStyle w:val="Hyperlink"/>
            <w:rFonts w:eastAsia="SimSun"/>
            <w:lang w:val="en-GB"/>
          </w:rPr>
          <w:t>://</w:t>
        </w:r>
      </w:hyperlink>
      <w:hyperlink r:id="rId12" w:history="1">
        <w:r w:rsidRPr="00DA2A41">
          <w:rPr>
            <w:rStyle w:val="Hyperlink"/>
            <w:rFonts w:eastAsia="SimSun"/>
            <w:lang w:val="en-GB"/>
          </w:rPr>
          <w:t>mentor.ieee.org/802.11/dcn/25/11-25-0991-03-00bp-teleconference-minutes-may-june-july-2025.docx</w:t>
        </w:r>
      </w:hyperlink>
    </w:p>
    <w:p w14:paraId="4A411852" w14:textId="77777777" w:rsidR="000074EE" w:rsidRPr="000074EE" w:rsidRDefault="000074EE" w:rsidP="000074EE">
      <w:pPr>
        <w:rPr>
          <w:rFonts w:eastAsia="SimSun"/>
        </w:rPr>
      </w:pPr>
    </w:p>
    <w:p w14:paraId="4F3A283C" w14:textId="26936773" w:rsidR="00952D3E" w:rsidRPr="0019797C" w:rsidRDefault="00952D3E" w:rsidP="00734B4B">
      <w:pPr>
        <w:rPr>
          <w:rFonts w:eastAsia="SimSun"/>
        </w:rPr>
      </w:pPr>
      <w:r w:rsidRPr="0019797C">
        <w:rPr>
          <w:rFonts w:eastAsia="SimSun"/>
        </w:rPr>
        <w:t>Moved: Sebastian Max</w:t>
      </w:r>
    </w:p>
    <w:p w14:paraId="05265DB1" w14:textId="04C50F73" w:rsidR="00952D3E" w:rsidRPr="0019797C" w:rsidRDefault="00952D3E" w:rsidP="00952D3E">
      <w:pPr>
        <w:rPr>
          <w:rFonts w:eastAsia="SimSun"/>
        </w:rPr>
      </w:pPr>
      <w:proofErr w:type="spellStart"/>
      <w:r w:rsidRPr="0019797C">
        <w:rPr>
          <w:rFonts w:eastAsia="SimSun"/>
        </w:rPr>
        <w:t>Seconded</w:t>
      </w:r>
      <w:proofErr w:type="spellEnd"/>
      <w:r w:rsidRPr="0019797C">
        <w:rPr>
          <w:rFonts w:eastAsia="SimSun"/>
        </w:rPr>
        <w:t>:</w:t>
      </w:r>
      <w:r w:rsidR="00E450EA" w:rsidRPr="0019797C">
        <w:rPr>
          <w:rFonts w:eastAsia="SimSun"/>
        </w:rPr>
        <w:t xml:space="preserve"> </w:t>
      </w:r>
      <w:proofErr w:type="spellStart"/>
      <w:r w:rsidR="00E512AF">
        <w:rPr>
          <w:rFonts w:eastAsia="SimSun"/>
        </w:rPr>
        <w:t>Yinan</w:t>
      </w:r>
      <w:proofErr w:type="spellEnd"/>
      <w:r w:rsidR="00E512AF">
        <w:rPr>
          <w:rFonts w:eastAsia="SimSun"/>
        </w:rPr>
        <w:t xml:space="preserve"> Qi</w:t>
      </w:r>
    </w:p>
    <w:p w14:paraId="1F89056E" w14:textId="422C13CD" w:rsidR="00493857" w:rsidRPr="0019797C" w:rsidRDefault="00952D3E" w:rsidP="00952D3E">
      <w:pPr>
        <w:rPr>
          <w:rFonts w:eastAsia="SimSun"/>
          <w:color w:val="00B050"/>
        </w:rPr>
      </w:pPr>
      <w:r w:rsidRPr="00E46825">
        <w:rPr>
          <w:rFonts w:eastAsia="SimSun"/>
          <w:color w:val="000000" w:themeColor="text1"/>
        </w:rPr>
        <w:t>Result:</w:t>
      </w:r>
      <w:r w:rsidR="00CE6461" w:rsidRPr="00E46825">
        <w:rPr>
          <w:rFonts w:eastAsia="SimSun"/>
          <w:color w:val="000000" w:themeColor="text1"/>
        </w:rPr>
        <w:t xml:space="preserve"> </w:t>
      </w:r>
      <w:r w:rsidR="00CC5E76" w:rsidRPr="0019797C">
        <w:rPr>
          <w:rFonts w:eastAsia="SimSun"/>
          <w:color w:val="00B050"/>
        </w:rPr>
        <w:t>Approved with unanimous consent</w:t>
      </w:r>
    </w:p>
    <w:p w14:paraId="186080EF" w14:textId="65701565" w:rsidR="001D77C5" w:rsidRPr="0019797C" w:rsidRDefault="00FC6675" w:rsidP="000C6AC2">
      <w:pPr>
        <w:pStyle w:val="berschrift2"/>
        <w:rPr>
          <w:rFonts w:eastAsia="SimSun"/>
        </w:rPr>
      </w:pPr>
      <w:bookmarkStart w:id="5" w:name="_Toc172531611"/>
      <w:r w:rsidRPr="0019797C">
        <w:rPr>
          <w:rFonts w:eastAsia="SimSun"/>
        </w:rPr>
        <w:lastRenderedPageBreak/>
        <w:t>S</w:t>
      </w:r>
      <w:r w:rsidR="001D77C5" w:rsidRPr="0019797C">
        <w:rPr>
          <w:rFonts w:eastAsia="SimSun"/>
        </w:rPr>
        <w:t xml:space="preserve">FD </w:t>
      </w:r>
      <w:r w:rsidRPr="0019797C">
        <w:rPr>
          <w:rFonts w:eastAsia="SimSun"/>
        </w:rPr>
        <w:t>Motion</w:t>
      </w:r>
    </w:p>
    <w:p w14:paraId="50540A2A" w14:textId="77777777" w:rsidR="00BE5606" w:rsidRPr="00BE5606" w:rsidRDefault="00BE5606" w:rsidP="00BE5606">
      <w:r w:rsidRPr="00BE5606">
        <w:rPr>
          <w:lang w:val="en-GB"/>
        </w:rPr>
        <w:t xml:space="preserve">Approve the </w:t>
      </w:r>
      <w:r w:rsidRPr="00BE5606">
        <w:t>updated 11bp SFD as included in</w:t>
      </w:r>
      <w:r w:rsidRPr="00BE5606">
        <w:rPr>
          <w:lang w:val="en-GB"/>
        </w:rPr>
        <w:t>:</w:t>
      </w:r>
    </w:p>
    <w:p w14:paraId="0148FD93" w14:textId="77777777" w:rsidR="000B4AB3" w:rsidRPr="000B4AB3" w:rsidRDefault="000B4AB3" w:rsidP="00C51C98">
      <w:pPr>
        <w:numPr>
          <w:ilvl w:val="0"/>
          <w:numId w:val="5"/>
        </w:numPr>
      </w:pPr>
      <w:hyperlink r:id="rId13" w:history="1">
        <w:r w:rsidRPr="000B4AB3">
          <w:rPr>
            <w:rStyle w:val="Hyperlink"/>
            <w:lang w:val="en-GB"/>
          </w:rPr>
          <w:t>https</w:t>
        </w:r>
      </w:hyperlink>
      <w:hyperlink r:id="rId14" w:history="1">
        <w:r w:rsidRPr="000B4AB3">
          <w:rPr>
            <w:rStyle w:val="Hyperlink"/>
            <w:lang w:val="en-GB"/>
          </w:rPr>
          <w:t>://</w:t>
        </w:r>
      </w:hyperlink>
      <w:hyperlink r:id="rId15" w:history="1">
        <w:r w:rsidRPr="000B4AB3">
          <w:rPr>
            <w:rStyle w:val="Hyperlink"/>
            <w:lang w:val="en-GB"/>
          </w:rPr>
          <w:t>mentor.ieee.org/802.11/dcn/24/11-24-1613-10-00bp-specification-framework-for-tgbp.docx</w:t>
        </w:r>
      </w:hyperlink>
    </w:p>
    <w:p w14:paraId="1DC95636" w14:textId="77777777" w:rsidR="001941ED" w:rsidRDefault="001941ED" w:rsidP="001941ED"/>
    <w:p w14:paraId="7B53BDD7" w14:textId="3FA0FAFB" w:rsidR="001941ED" w:rsidRPr="001941ED" w:rsidRDefault="001941ED" w:rsidP="001941ED">
      <w:r w:rsidRPr="001941ED">
        <w:t>Moved: Yinan Qi</w:t>
      </w:r>
    </w:p>
    <w:p w14:paraId="464A0527" w14:textId="1AC53CDD" w:rsidR="00D64D8F" w:rsidRPr="001941ED" w:rsidRDefault="001941ED" w:rsidP="001941ED">
      <w:proofErr w:type="spellStart"/>
      <w:r w:rsidRPr="001941ED">
        <w:t>Seconded</w:t>
      </w:r>
      <w:proofErr w:type="spellEnd"/>
      <w:r w:rsidRPr="001941ED">
        <w:t xml:space="preserve">: </w:t>
      </w:r>
      <w:r w:rsidR="00D64D8F">
        <w:t>Sebastian Max</w:t>
      </w:r>
    </w:p>
    <w:p w14:paraId="247EA1B9" w14:textId="565DCE2B" w:rsidR="00EE5F5D" w:rsidRDefault="001941ED" w:rsidP="001941ED">
      <w:pPr>
        <w:rPr>
          <w:rFonts w:eastAsia="SimSun"/>
          <w:color w:val="00B050"/>
        </w:rPr>
      </w:pPr>
      <w:r w:rsidRPr="001941ED">
        <w:t>Result:</w:t>
      </w:r>
      <w:r w:rsidR="00B61A71">
        <w:t xml:space="preserve"> </w:t>
      </w:r>
      <w:r w:rsidR="00B61A71" w:rsidRPr="0019797C">
        <w:rPr>
          <w:rFonts w:eastAsia="SimSun"/>
          <w:color w:val="00B050"/>
        </w:rPr>
        <w:t>Approved with unanimous consent</w:t>
      </w:r>
    </w:p>
    <w:p w14:paraId="3EC3D152" w14:textId="4BAD588C" w:rsidR="00AF4788" w:rsidRDefault="00514908" w:rsidP="00AF4788">
      <w:pPr>
        <w:pStyle w:val="berschrift2"/>
      </w:pPr>
      <w:r w:rsidRPr="00C04173">
        <w:rPr>
          <w:rFonts w:eastAsia="SimSun"/>
          <w:lang w:val="en-US"/>
        </w:rPr>
        <w:t>Spec skeleton (11-25/0614) and PoC assignment review (11-25/0613</w:t>
      </w:r>
      <w:r w:rsidR="00AF4788">
        <w:t>)</w:t>
      </w:r>
    </w:p>
    <w:p w14:paraId="29944174" w14:textId="055096CB" w:rsidR="00D60FAF" w:rsidRDefault="00D60FAF" w:rsidP="00D60FAF">
      <w:pPr>
        <w:pStyle w:val="berschrift3"/>
      </w:pPr>
      <w:proofErr w:type="spellStart"/>
      <w:r w:rsidRPr="0019797C">
        <w:t>Presentation</w:t>
      </w:r>
      <w:proofErr w:type="spellEnd"/>
      <w:r w:rsidRPr="0019797C">
        <w:t xml:space="preserve"> </w:t>
      </w:r>
      <w:proofErr w:type="spellStart"/>
      <w:r w:rsidRPr="0019797C">
        <w:t>of</w:t>
      </w:r>
      <w:proofErr w:type="spellEnd"/>
      <w:r w:rsidRPr="0019797C">
        <w:t xml:space="preserve"> IEEE </w:t>
      </w:r>
      <w:r>
        <w:t>802.</w:t>
      </w:r>
      <w:r w:rsidRPr="00D60FAF">
        <w:t>11-25/0614</w:t>
      </w:r>
      <w:r w:rsidR="00356808">
        <w:t>r</w:t>
      </w:r>
      <w:r w:rsidR="00AE01EB">
        <w:t>4</w:t>
      </w:r>
      <w:r w:rsidRPr="00D60FAF">
        <w:t xml:space="preserve">, </w:t>
      </w:r>
      <w:proofErr w:type="spellStart"/>
      <w:r w:rsidRPr="00D60FAF">
        <w:t>Proposed</w:t>
      </w:r>
      <w:proofErr w:type="spellEnd"/>
      <w:r w:rsidRPr="00D60FAF">
        <w:t xml:space="preserve"> </w:t>
      </w:r>
      <w:proofErr w:type="spellStart"/>
      <w:r w:rsidRPr="00D60FAF">
        <w:t>Specification</w:t>
      </w:r>
      <w:proofErr w:type="spellEnd"/>
      <w:r w:rsidRPr="00D60FAF">
        <w:t xml:space="preserve"> Skeleton for TGbp D0.1</w:t>
      </w:r>
      <w:r>
        <w:t xml:space="preserve"> (Yinan Qi)</w:t>
      </w:r>
    </w:p>
    <w:p w14:paraId="56EBC1D7" w14:textId="3522C1B0" w:rsidR="00514908" w:rsidRPr="00514908" w:rsidRDefault="00454785" w:rsidP="00514908">
      <w:r>
        <w:t xml:space="preserve">The </w:t>
      </w:r>
      <w:proofErr w:type="spellStart"/>
      <w:r>
        <w:t>author</w:t>
      </w:r>
      <w:proofErr w:type="spellEnd"/>
      <w:r>
        <w:t xml:space="preserve"> </w:t>
      </w:r>
      <w:proofErr w:type="spellStart"/>
      <w:r>
        <w:t>points</w:t>
      </w:r>
      <w:proofErr w:type="spellEnd"/>
      <w:r>
        <w:t xml:space="preserve"> out </w:t>
      </w:r>
      <w:proofErr w:type="spellStart"/>
      <w:r>
        <w:t>the</w:t>
      </w:r>
      <w:proofErr w:type="spellEnd"/>
      <w:r>
        <w:t xml:space="preserve"> </w:t>
      </w:r>
      <w:proofErr w:type="spellStart"/>
      <w:r>
        <w:t>latest</w:t>
      </w:r>
      <w:proofErr w:type="spellEnd"/>
      <w:r>
        <w:t xml:space="preserve"> </w:t>
      </w:r>
      <w:proofErr w:type="spellStart"/>
      <w:r>
        <w:t>changes</w:t>
      </w:r>
      <w:proofErr w:type="spellEnd"/>
      <w:r>
        <w:t>.</w:t>
      </w:r>
    </w:p>
    <w:p w14:paraId="57D534B0" w14:textId="50E97A8C" w:rsidR="001728AE" w:rsidRDefault="001728AE" w:rsidP="001728AE">
      <w:pPr>
        <w:pStyle w:val="berschrift3"/>
      </w:pPr>
      <w:proofErr w:type="spellStart"/>
      <w:r w:rsidRPr="0019797C">
        <w:t>Presentation</w:t>
      </w:r>
      <w:proofErr w:type="spellEnd"/>
      <w:r w:rsidRPr="0019797C">
        <w:t xml:space="preserve"> </w:t>
      </w:r>
      <w:proofErr w:type="spellStart"/>
      <w:r w:rsidRPr="0019797C">
        <w:t>of</w:t>
      </w:r>
      <w:proofErr w:type="spellEnd"/>
      <w:r w:rsidRPr="0019797C">
        <w:t xml:space="preserve"> IEEE </w:t>
      </w:r>
      <w:r>
        <w:t>802.</w:t>
      </w:r>
      <w:r w:rsidRPr="00D60FAF">
        <w:t>11-25/</w:t>
      </w:r>
      <w:r w:rsidRPr="001728AE">
        <w:t>0613</w:t>
      </w:r>
      <w:r w:rsidR="00943AAA">
        <w:t>r</w:t>
      </w:r>
      <w:r w:rsidR="003C0CDA">
        <w:t>6</w:t>
      </w:r>
      <w:r w:rsidRPr="001728AE">
        <w:t xml:space="preserve">, TGbp </w:t>
      </w:r>
      <w:proofErr w:type="spellStart"/>
      <w:r w:rsidRPr="001728AE">
        <w:t>Spec</w:t>
      </w:r>
      <w:proofErr w:type="spellEnd"/>
      <w:r w:rsidRPr="001728AE">
        <w:t xml:space="preserve"> Text Topics and Volunteers </w:t>
      </w:r>
      <w:r>
        <w:t>(Yinan Qi)</w:t>
      </w:r>
    </w:p>
    <w:p w14:paraId="65A711E9" w14:textId="626F4939" w:rsidR="00AE6826" w:rsidRPr="00385C1E" w:rsidRDefault="00AE6826" w:rsidP="00385C1E">
      <w:r>
        <w:t xml:space="preserve">The </w:t>
      </w:r>
      <w:proofErr w:type="spellStart"/>
      <w:r>
        <w:t>author</w:t>
      </w:r>
      <w:proofErr w:type="spellEnd"/>
      <w:r>
        <w:t xml:space="preserve"> </w:t>
      </w:r>
      <w:proofErr w:type="spellStart"/>
      <w:r>
        <w:t>points</w:t>
      </w:r>
      <w:proofErr w:type="spellEnd"/>
      <w:r>
        <w:t xml:space="preserve"> out </w:t>
      </w:r>
      <w:proofErr w:type="spellStart"/>
      <w:r>
        <w:t>the</w:t>
      </w:r>
      <w:proofErr w:type="spellEnd"/>
      <w:r>
        <w:t xml:space="preserve"> </w:t>
      </w:r>
      <w:proofErr w:type="spellStart"/>
      <w:r>
        <w:t>latest</w:t>
      </w:r>
      <w:proofErr w:type="spellEnd"/>
      <w:r>
        <w:t xml:space="preserve"> </w:t>
      </w:r>
      <w:proofErr w:type="spellStart"/>
      <w:r>
        <w:t>changes</w:t>
      </w:r>
      <w:proofErr w:type="spellEnd"/>
      <w:r>
        <w:t>.</w:t>
      </w:r>
    </w:p>
    <w:p w14:paraId="00AC9AF6" w14:textId="1B39EDB2" w:rsidR="000C6AC2" w:rsidRPr="0019797C" w:rsidRDefault="000C6AC2" w:rsidP="000C6AC2">
      <w:pPr>
        <w:pStyle w:val="berschrift2"/>
      </w:pPr>
      <w:proofErr w:type="spellStart"/>
      <w:r w:rsidRPr="0019797C">
        <w:t>Contributions</w:t>
      </w:r>
      <w:bookmarkEnd w:id="5"/>
      <w:proofErr w:type="spellEnd"/>
    </w:p>
    <w:p w14:paraId="0DE0375F" w14:textId="78D236B7" w:rsidR="00C04173" w:rsidRDefault="0005061F" w:rsidP="00846F34">
      <w:pPr>
        <w:pStyle w:val="berschrift3"/>
        <w:rPr>
          <w:rFonts w:eastAsia="SimSun"/>
          <w:lang w:val="en-IE"/>
        </w:rPr>
      </w:pPr>
      <w:proofErr w:type="spellStart"/>
      <w:r>
        <w:t>Presentation</w:t>
      </w:r>
      <w:proofErr w:type="spellEnd"/>
      <w:r>
        <w:t xml:space="preserve"> </w:t>
      </w:r>
      <w:proofErr w:type="spellStart"/>
      <w:r>
        <w:t>of</w:t>
      </w:r>
      <w:proofErr w:type="spellEnd"/>
      <w:r>
        <w:t xml:space="preserve"> </w:t>
      </w:r>
      <w:r w:rsidR="00E76AD8" w:rsidRPr="0019797C">
        <w:t xml:space="preserve">IEEE </w:t>
      </w:r>
      <w:r w:rsidR="005D66D3" w:rsidRPr="0019797C">
        <w:t>802.</w:t>
      </w:r>
      <w:r w:rsidR="00C04173" w:rsidRPr="00C04173">
        <w:rPr>
          <w:rFonts w:eastAsia="SimSun"/>
          <w:lang w:val="en-SG"/>
        </w:rPr>
        <w:t>11-25/1236, </w:t>
      </w:r>
      <w:r w:rsidR="00C04173" w:rsidRPr="00C04173">
        <w:rPr>
          <w:rFonts w:eastAsia="SimSun"/>
          <w:lang w:val="en-IE"/>
        </w:rPr>
        <w:t>AMP Enhanced Bi-Static Back Scattering Non AP STA with Gains, Dror Regev (Huawei)</w:t>
      </w:r>
    </w:p>
    <w:p w14:paraId="5027DFFF" w14:textId="3ACA06D7" w:rsidR="00FD7E4A" w:rsidRDefault="00FB1698" w:rsidP="00FD7E4A">
      <w:pPr>
        <w:rPr>
          <w:rFonts w:eastAsia="SimSun"/>
          <w:lang w:val="en-IE"/>
        </w:rPr>
      </w:pPr>
      <w:r>
        <w:rPr>
          <w:rFonts w:eastAsia="SimSun"/>
          <w:lang w:val="en-IE"/>
        </w:rPr>
        <w:t xml:space="preserve">Q: </w:t>
      </w:r>
      <w:r w:rsidR="004B6C2F">
        <w:rPr>
          <w:rFonts w:eastAsia="SimSun"/>
          <w:lang w:val="en-IE"/>
        </w:rPr>
        <w:t>Energy harvesting at S1G has lots of benefits. Do you need an additional, third antenna?</w:t>
      </w:r>
    </w:p>
    <w:p w14:paraId="4C2545BE" w14:textId="65244435" w:rsidR="004B6C2F" w:rsidRDefault="004B6C2F" w:rsidP="00FD7E4A">
      <w:pPr>
        <w:rPr>
          <w:rFonts w:eastAsia="SimSun"/>
          <w:lang w:val="en-IE"/>
        </w:rPr>
      </w:pPr>
      <w:r>
        <w:rPr>
          <w:rFonts w:eastAsia="SimSun"/>
          <w:lang w:val="en-IE"/>
        </w:rPr>
        <w:t xml:space="preserve">A: Both indicated antennas should be dual band. How to </w:t>
      </w:r>
      <w:r w:rsidR="003A105A">
        <w:rPr>
          <w:rFonts w:eastAsia="SimSun"/>
          <w:lang w:val="en-IE"/>
        </w:rPr>
        <w:t>achieve it</w:t>
      </w:r>
      <w:r>
        <w:rPr>
          <w:rFonts w:eastAsia="SimSun"/>
          <w:lang w:val="en-IE"/>
        </w:rPr>
        <w:t xml:space="preserve"> up to implementation.</w:t>
      </w:r>
    </w:p>
    <w:p w14:paraId="748A2096" w14:textId="474B88F1" w:rsidR="003A105A" w:rsidRDefault="003A105A" w:rsidP="00FD7E4A">
      <w:pPr>
        <w:rPr>
          <w:rFonts w:eastAsia="SimSun"/>
          <w:lang w:val="en-IE"/>
        </w:rPr>
      </w:pPr>
      <w:r>
        <w:rPr>
          <w:rFonts w:eastAsia="SimSun"/>
          <w:lang w:val="en-IE"/>
        </w:rPr>
        <w:t>Q: Reflection amplifier will have a certain frequency?</w:t>
      </w:r>
    </w:p>
    <w:p w14:paraId="7919B068" w14:textId="7FD0962F" w:rsidR="003A105A" w:rsidRDefault="003A105A" w:rsidP="00FD7E4A">
      <w:pPr>
        <w:rPr>
          <w:rFonts w:eastAsia="SimSun"/>
          <w:lang w:val="en-IE"/>
        </w:rPr>
      </w:pPr>
      <w:r>
        <w:rPr>
          <w:rFonts w:eastAsia="SimSun"/>
          <w:lang w:val="en-IE"/>
        </w:rPr>
        <w:t xml:space="preserve">A: No, it will be </w:t>
      </w:r>
      <w:r w:rsidR="00A857D1">
        <w:rPr>
          <w:rFonts w:eastAsia="SimSun"/>
          <w:lang w:val="en-IE"/>
        </w:rPr>
        <w:t xml:space="preserve">a </w:t>
      </w:r>
      <w:r>
        <w:rPr>
          <w:rFonts w:eastAsia="SimSun"/>
          <w:lang w:val="en-IE"/>
        </w:rPr>
        <w:t>wide</w:t>
      </w:r>
      <w:r w:rsidR="00A857D1">
        <w:rPr>
          <w:rFonts w:eastAsia="SimSun"/>
          <w:lang w:val="en-IE"/>
        </w:rPr>
        <w:t>-</w:t>
      </w:r>
      <w:r>
        <w:rPr>
          <w:rFonts w:eastAsia="SimSun"/>
          <w:lang w:val="en-IE"/>
        </w:rPr>
        <w:t>band</w:t>
      </w:r>
      <w:r w:rsidR="00A857D1">
        <w:rPr>
          <w:rFonts w:eastAsia="SimSun"/>
          <w:lang w:val="en-IE"/>
        </w:rPr>
        <w:t xml:space="preserve"> reflective type backscatter</w:t>
      </w:r>
      <w:r>
        <w:rPr>
          <w:rFonts w:eastAsia="SimSun"/>
          <w:lang w:val="en-IE"/>
        </w:rPr>
        <w:t xml:space="preserve">. </w:t>
      </w:r>
      <w:r w:rsidR="00A857D1">
        <w:rPr>
          <w:rFonts w:eastAsia="SimSun"/>
          <w:lang w:val="en-IE"/>
        </w:rPr>
        <w:t xml:space="preserve">See reference 2. No tuning is needed, </w:t>
      </w:r>
      <w:r w:rsidR="008063A9">
        <w:rPr>
          <w:rFonts w:eastAsia="SimSun"/>
          <w:lang w:val="en-IE"/>
        </w:rPr>
        <w:t>it's like an envelope detector, a sophisticated inverter.</w:t>
      </w:r>
    </w:p>
    <w:p w14:paraId="2BC21A5B" w14:textId="77777777" w:rsidR="008063A9" w:rsidRDefault="008063A9" w:rsidP="00FD7E4A">
      <w:pPr>
        <w:rPr>
          <w:rFonts w:eastAsia="SimSun"/>
          <w:lang w:val="en-IE"/>
        </w:rPr>
      </w:pPr>
    </w:p>
    <w:p w14:paraId="6E7BC861" w14:textId="29FA2A3D" w:rsidR="008063A9" w:rsidRDefault="002C4E2B" w:rsidP="00FD7E4A">
      <w:pPr>
        <w:rPr>
          <w:rFonts w:eastAsia="SimSun"/>
          <w:lang w:val="en-IE"/>
        </w:rPr>
      </w:pPr>
      <w:r>
        <w:rPr>
          <w:rFonts w:eastAsia="SimSun"/>
          <w:lang w:val="en-IE"/>
        </w:rPr>
        <w:t>Q: Slide 7. How to separate the two antennas?</w:t>
      </w:r>
    </w:p>
    <w:p w14:paraId="2E487E6C" w14:textId="1F892737" w:rsidR="002C4E2B" w:rsidRDefault="002C4E2B" w:rsidP="00FD7E4A">
      <w:pPr>
        <w:rPr>
          <w:rFonts w:eastAsia="SimSun"/>
          <w:lang w:val="en-IE"/>
        </w:rPr>
      </w:pPr>
      <w:r>
        <w:rPr>
          <w:rFonts w:eastAsia="SimSun"/>
          <w:lang w:val="en-IE"/>
        </w:rPr>
        <w:t xml:space="preserve">A: Horizontal / vertical antenna. </w:t>
      </w:r>
      <w:r w:rsidR="005466F0">
        <w:rPr>
          <w:rFonts w:eastAsia="SimSun"/>
          <w:lang w:val="en-IE"/>
        </w:rPr>
        <w:t>They are inherently isolated.</w:t>
      </w:r>
    </w:p>
    <w:p w14:paraId="7A5A2323" w14:textId="77777777" w:rsidR="006033A0" w:rsidRDefault="006033A0" w:rsidP="00FD7E4A">
      <w:pPr>
        <w:rPr>
          <w:rFonts w:eastAsia="SimSun"/>
          <w:lang w:val="en-IE"/>
        </w:rPr>
      </w:pPr>
    </w:p>
    <w:p w14:paraId="5E7057D3" w14:textId="09D1C013" w:rsidR="006033A0" w:rsidRPr="00FD7E4A" w:rsidRDefault="006033A0" w:rsidP="00FD7E4A">
      <w:pPr>
        <w:rPr>
          <w:rFonts w:eastAsia="SimSun"/>
          <w:lang w:val="en-IE"/>
        </w:rPr>
      </w:pPr>
      <w:r>
        <w:rPr>
          <w:rFonts w:eastAsia="SimSun"/>
          <w:lang w:val="en-IE"/>
        </w:rPr>
        <w:t>No more time for additional questions, please discuss offline / via the reflector.</w:t>
      </w:r>
    </w:p>
    <w:p w14:paraId="6DB8DF85" w14:textId="610E30DD" w:rsidR="00846F34" w:rsidRDefault="0005061F" w:rsidP="00846F34">
      <w:pPr>
        <w:pStyle w:val="berschrift3"/>
        <w:rPr>
          <w:rFonts w:eastAsia="SimSun"/>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w:t>
      </w:r>
      <w:r w:rsidR="00846F34" w:rsidRPr="0019797C">
        <w:t>IEEE 802.</w:t>
      </w:r>
      <w:r w:rsidR="00846F34" w:rsidRPr="00846F34">
        <w:rPr>
          <w:rFonts w:eastAsia="SimSun"/>
          <w:lang w:val="en-US"/>
        </w:rPr>
        <w:t>11-25/1260, Enhanced Bi-Static Backscattering AMP STAs for Extended Ranges and Spatial Coverage, Dror Regev (Huawei)</w:t>
      </w:r>
    </w:p>
    <w:p w14:paraId="37825A0F" w14:textId="7543883B" w:rsidR="008637CB" w:rsidRDefault="00A12826" w:rsidP="008637CB">
      <w:pPr>
        <w:rPr>
          <w:rFonts w:eastAsia="SimSun"/>
          <w:lang w:val="en-US"/>
        </w:rPr>
      </w:pPr>
      <w:r>
        <w:rPr>
          <w:rFonts w:eastAsia="SimSun"/>
          <w:lang w:val="en-US"/>
        </w:rPr>
        <w:t xml:space="preserve">Q: </w:t>
      </w:r>
      <w:r w:rsidR="009966F1">
        <w:rPr>
          <w:rFonts w:eastAsia="SimSun"/>
          <w:lang w:val="en-US"/>
        </w:rPr>
        <w:t xml:space="preserve">Slide 9. </w:t>
      </w:r>
      <w:r w:rsidR="0008094E">
        <w:rPr>
          <w:rFonts w:eastAsia="SimSun"/>
          <w:lang w:val="en-US"/>
        </w:rPr>
        <w:t>Reflection a</w:t>
      </w:r>
      <w:r w:rsidR="009966F1">
        <w:rPr>
          <w:rFonts w:eastAsia="SimSun"/>
          <w:lang w:val="en-US"/>
        </w:rPr>
        <w:t>mplifier?</w:t>
      </w:r>
    </w:p>
    <w:p w14:paraId="4FF71FDB" w14:textId="4A631A3D" w:rsidR="009966F1" w:rsidRDefault="009966F1" w:rsidP="008637CB">
      <w:pPr>
        <w:rPr>
          <w:rFonts w:eastAsia="SimSun"/>
          <w:lang w:val="en-US"/>
        </w:rPr>
      </w:pPr>
      <w:r>
        <w:rPr>
          <w:rFonts w:eastAsia="SimSun"/>
          <w:lang w:val="en-US"/>
        </w:rPr>
        <w:t>A: A wide-band simple amplifier. Not a reflection amplifier.</w:t>
      </w:r>
    </w:p>
    <w:p w14:paraId="16BC72C2" w14:textId="103C74C5" w:rsidR="0008094E" w:rsidRDefault="0008094E" w:rsidP="008637CB">
      <w:pPr>
        <w:rPr>
          <w:rFonts w:eastAsia="SimSun"/>
          <w:lang w:val="en-US"/>
        </w:rPr>
      </w:pPr>
      <w:r>
        <w:rPr>
          <w:rFonts w:eastAsia="SimSun"/>
          <w:lang w:val="en-US"/>
        </w:rPr>
        <w:t>Q: How do you control the direction?</w:t>
      </w:r>
    </w:p>
    <w:p w14:paraId="2DB3A11D" w14:textId="0D2D6BCA" w:rsidR="0008094E" w:rsidRDefault="0008094E" w:rsidP="008637CB">
      <w:pPr>
        <w:rPr>
          <w:rFonts w:eastAsia="SimSun"/>
          <w:lang w:val="en-US"/>
        </w:rPr>
      </w:pPr>
      <w:r>
        <w:rPr>
          <w:rFonts w:eastAsia="SimSun"/>
          <w:lang w:val="en-US"/>
        </w:rPr>
        <w:t xml:space="preserve">A: </w:t>
      </w:r>
      <w:r w:rsidR="002E4BFC">
        <w:rPr>
          <w:rFonts w:eastAsia="SimSun"/>
          <w:lang w:val="en-US"/>
        </w:rPr>
        <w:t>It's a design choice. There can be two amplifiers, for each direction.</w:t>
      </w:r>
    </w:p>
    <w:p w14:paraId="4267F549" w14:textId="77777777" w:rsidR="00636FEB" w:rsidRDefault="00636FEB" w:rsidP="008637CB">
      <w:pPr>
        <w:rPr>
          <w:rFonts w:eastAsia="SimSun"/>
          <w:lang w:val="en-US"/>
        </w:rPr>
      </w:pPr>
    </w:p>
    <w:p w14:paraId="27F688B6" w14:textId="792786ED" w:rsidR="00636FEB" w:rsidRDefault="00636FEB" w:rsidP="008637CB">
      <w:pPr>
        <w:rPr>
          <w:rFonts w:eastAsia="SimSun"/>
          <w:lang w:val="en-US"/>
        </w:rPr>
      </w:pPr>
      <w:r>
        <w:rPr>
          <w:rFonts w:eastAsia="SimSun"/>
          <w:lang w:val="en-US"/>
        </w:rPr>
        <w:t>Q: Why do we need to differentiate between "simple backscatter" and "enhanced backscatter" in the standard?</w:t>
      </w:r>
    </w:p>
    <w:p w14:paraId="778E6269" w14:textId="1AEB5772" w:rsidR="00636FEB" w:rsidRDefault="00636FEB" w:rsidP="008637CB">
      <w:pPr>
        <w:rPr>
          <w:rFonts w:eastAsia="SimSun"/>
          <w:lang w:val="en-US"/>
        </w:rPr>
      </w:pPr>
      <w:r>
        <w:rPr>
          <w:rFonts w:eastAsia="SimSun"/>
          <w:lang w:val="en-US"/>
        </w:rPr>
        <w:t xml:space="preserve">A: </w:t>
      </w:r>
      <w:r w:rsidR="00AD0E5F">
        <w:rPr>
          <w:rFonts w:eastAsia="SimSun"/>
          <w:lang w:val="en-US"/>
        </w:rPr>
        <w:t>Enhanced backscatter very much enlarges the distance, adds much more use-cases.</w:t>
      </w:r>
    </w:p>
    <w:p w14:paraId="7EEBA126" w14:textId="274E9725" w:rsidR="009E74FA" w:rsidRPr="008637CB" w:rsidRDefault="009E74FA" w:rsidP="008637CB">
      <w:pPr>
        <w:rPr>
          <w:rFonts w:eastAsia="SimSun"/>
          <w:lang w:val="en-US"/>
        </w:rPr>
      </w:pPr>
      <w:r>
        <w:rPr>
          <w:rFonts w:eastAsia="SimSun"/>
          <w:lang w:val="en-US"/>
        </w:rPr>
        <w:t>Q: Needs more discussion/motivation why to have a different kind of device in the standard.</w:t>
      </w:r>
    </w:p>
    <w:p w14:paraId="6863F15E" w14:textId="449FCD56" w:rsidR="00846F34" w:rsidRDefault="00846F34" w:rsidP="00846F34">
      <w:pPr>
        <w:pStyle w:val="berschrift3"/>
        <w:rPr>
          <w:rFonts w:eastAsia="SimSun"/>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846F34">
        <w:rPr>
          <w:rFonts w:eastAsia="SimSun"/>
          <w:lang w:val="en-US"/>
        </w:rPr>
        <w:t xml:space="preserve">11-25/1320, A novel application, Guido R. </w:t>
      </w:r>
      <w:proofErr w:type="spellStart"/>
      <w:r w:rsidRPr="00846F34">
        <w:rPr>
          <w:rFonts w:eastAsia="SimSun"/>
          <w:lang w:val="en-US"/>
        </w:rPr>
        <w:t>Hiertz</w:t>
      </w:r>
      <w:proofErr w:type="spellEnd"/>
      <w:r w:rsidRPr="00846F34">
        <w:rPr>
          <w:rFonts w:eastAsia="SimSun"/>
          <w:lang w:val="en-US"/>
        </w:rPr>
        <w:t xml:space="preserve"> (Ericsson GmbH)</w:t>
      </w:r>
    </w:p>
    <w:p w14:paraId="7F4DF403" w14:textId="4F671505" w:rsidR="00816C9D" w:rsidRDefault="00732489" w:rsidP="00816C9D">
      <w:pPr>
        <w:rPr>
          <w:rFonts w:eastAsia="SimSun"/>
          <w:lang w:val="en-US"/>
        </w:rPr>
      </w:pPr>
      <w:r>
        <w:rPr>
          <w:rFonts w:eastAsia="SimSun"/>
          <w:lang w:val="en-US"/>
        </w:rPr>
        <w:t xml:space="preserve">Q: </w:t>
      </w:r>
      <w:r w:rsidR="00AF0BA6">
        <w:rPr>
          <w:rFonts w:eastAsia="SimSun"/>
          <w:lang w:val="en-US"/>
        </w:rPr>
        <w:t>Suggesting that provisioning happens at the MAC layer?</w:t>
      </w:r>
    </w:p>
    <w:p w14:paraId="10B316EA" w14:textId="2E7D5192" w:rsidR="00AF0BA6" w:rsidRDefault="00AF0BA6" w:rsidP="00816C9D">
      <w:pPr>
        <w:rPr>
          <w:rFonts w:eastAsia="SimSun"/>
          <w:lang w:val="en-US"/>
        </w:rPr>
      </w:pPr>
      <w:r>
        <w:rPr>
          <w:rFonts w:eastAsia="SimSun"/>
          <w:lang w:val="en-US"/>
        </w:rPr>
        <w:lastRenderedPageBreak/>
        <w:t>A: Yes. SSID, credentials, secret are MAC layer messages.</w:t>
      </w:r>
    </w:p>
    <w:p w14:paraId="102150DD" w14:textId="67AB3E57" w:rsidR="00AF0BA6" w:rsidRDefault="00AF0BA6" w:rsidP="00816C9D">
      <w:pPr>
        <w:rPr>
          <w:rFonts w:eastAsia="SimSun"/>
          <w:lang w:val="en-US"/>
        </w:rPr>
      </w:pPr>
      <w:r>
        <w:rPr>
          <w:rFonts w:eastAsia="SimSun"/>
          <w:lang w:val="en-US"/>
        </w:rPr>
        <w:t xml:space="preserve">Q: </w:t>
      </w:r>
      <w:r w:rsidR="002E30F7">
        <w:rPr>
          <w:rFonts w:eastAsia="SimSun"/>
          <w:lang w:val="en-US"/>
        </w:rPr>
        <w:t>But how to input the provision information?</w:t>
      </w:r>
    </w:p>
    <w:p w14:paraId="62034E78" w14:textId="58E22A32" w:rsidR="002E30F7" w:rsidRDefault="002E30F7" w:rsidP="00816C9D">
      <w:pPr>
        <w:rPr>
          <w:rFonts w:eastAsia="SimSun"/>
          <w:lang w:val="en-US"/>
        </w:rPr>
      </w:pPr>
      <w:r>
        <w:rPr>
          <w:rFonts w:eastAsia="SimSun"/>
          <w:lang w:val="en-US"/>
        </w:rPr>
        <w:t xml:space="preserve">A: That's enabled with the </w:t>
      </w:r>
      <w:proofErr w:type="gramStart"/>
      <w:r>
        <w:rPr>
          <w:rFonts w:eastAsia="SimSun"/>
          <w:lang w:val="en-US"/>
        </w:rPr>
        <w:t>close proximity</w:t>
      </w:r>
      <w:proofErr w:type="gramEnd"/>
      <w:r>
        <w:rPr>
          <w:rFonts w:eastAsia="SimSun"/>
          <w:lang w:val="en-US"/>
        </w:rPr>
        <w:t xml:space="preserve">. </w:t>
      </w:r>
      <w:r w:rsidR="00C875DF">
        <w:rPr>
          <w:rFonts w:eastAsia="SimSun"/>
          <w:lang w:val="en-US"/>
        </w:rPr>
        <w:t xml:space="preserve">The device is an ordinary .11 device, only the provisioning is via 11bp. The device will only get the information then from one network due to the </w:t>
      </w:r>
      <w:proofErr w:type="gramStart"/>
      <w:r w:rsidR="00C875DF">
        <w:rPr>
          <w:rFonts w:eastAsia="SimSun"/>
          <w:lang w:val="en-US"/>
        </w:rPr>
        <w:t>close proximity</w:t>
      </w:r>
      <w:proofErr w:type="gramEnd"/>
      <w:r w:rsidR="00C875DF">
        <w:rPr>
          <w:rFonts w:eastAsia="SimSun"/>
          <w:lang w:val="en-US"/>
        </w:rPr>
        <w:t>.</w:t>
      </w:r>
    </w:p>
    <w:p w14:paraId="11C20B42" w14:textId="77777777" w:rsidR="00C875DF" w:rsidRDefault="00C875DF" w:rsidP="00816C9D">
      <w:pPr>
        <w:rPr>
          <w:rFonts w:eastAsia="SimSun"/>
          <w:lang w:val="en-US"/>
        </w:rPr>
      </w:pPr>
    </w:p>
    <w:p w14:paraId="37A395E1" w14:textId="2CC31F9F" w:rsidR="00C875DF" w:rsidRDefault="00C875DF" w:rsidP="00816C9D">
      <w:pPr>
        <w:rPr>
          <w:rFonts w:eastAsia="SimSun"/>
          <w:lang w:val="en-US"/>
        </w:rPr>
      </w:pPr>
      <w:r>
        <w:rPr>
          <w:rFonts w:eastAsia="SimSun"/>
          <w:lang w:val="en-US"/>
        </w:rPr>
        <w:t xml:space="preserve">Q: </w:t>
      </w:r>
      <w:r w:rsidR="008D5A5C">
        <w:rPr>
          <w:rFonts w:eastAsia="SimSun"/>
          <w:lang w:val="en-US"/>
        </w:rPr>
        <w:t xml:space="preserve">Agree in principle. Two considerations: </w:t>
      </w:r>
      <w:r w:rsidR="00141B36">
        <w:rPr>
          <w:rFonts w:eastAsia="SimSun"/>
          <w:lang w:val="en-US"/>
        </w:rPr>
        <w:t>(</w:t>
      </w:r>
      <w:proofErr w:type="spellStart"/>
      <w:r w:rsidR="00141B36">
        <w:rPr>
          <w:rFonts w:eastAsia="SimSun"/>
          <w:lang w:val="en-US"/>
        </w:rPr>
        <w:t>i</w:t>
      </w:r>
      <w:proofErr w:type="spellEnd"/>
      <w:r w:rsidR="00141B36">
        <w:rPr>
          <w:rFonts w:eastAsia="SimSun"/>
          <w:lang w:val="en-US"/>
        </w:rPr>
        <w:t xml:space="preserve">) Saving in non-volatile memory might need to much power. (ii) </w:t>
      </w:r>
      <w:r w:rsidR="007A792D">
        <w:rPr>
          <w:rFonts w:eastAsia="SimSun"/>
          <w:lang w:val="en-US"/>
        </w:rPr>
        <w:t xml:space="preserve">What if the bp device is already deployed and is far </w:t>
      </w:r>
      <w:proofErr w:type="spellStart"/>
      <w:r w:rsidR="007A792D">
        <w:rPr>
          <w:rFonts w:eastAsia="SimSun"/>
          <w:lang w:val="en-US"/>
        </w:rPr>
        <w:t>awar</w:t>
      </w:r>
      <w:proofErr w:type="spellEnd"/>
      <w:r w:rsidR="007A792D">
        <w:rPr>
          <w:rFonts w:eastAsia="SimSun"/>
          <w:lang w:val="en-US"/>
        </w:rPr>
        <w:t xml:space="preserve"> from the AP?</w:t>
      </w:r>
    </w:p>
    <w:p w14:paraId="3D2416A7" w14:textId="16C5CC11" w:rsidR="007A792D" w:rsidRPr="00816C9D" w:rsidRDefault="007A792D" w:rsidP="00816C9D">
      <w:pPr>
        <w:rPr>
          <w:rFonts w:eastAsia="SimSun"/>
          <w:lang w:val="en-US"/>
        </w:rPr>
      </w:pPr>
      <w:r>
        <w:rPr>
          <w:rFonts w:eastAsia="SimSun"/>
          <w:lang w:val="en-US"/>
        </w:rPr>
        <w:t xml:space="preserve">A: NFC is a good analogy. </w:t>
      </w:r>
      <w:r w:rsidR="00A07251">
        <w:rPr>
          <w:rFonts w:eastAsia="SimSun"/>
          <w:lang w:val="en-US"/>
        </w:rPr>
        <w:t xml:space="preserve">If it's already deployed, use a device to deliver power and allow tunneling for the provisioning. Sufficient power for storage is achieved by assuming </w:t>
      </w:r>
      <w:proofErr w:type="gramStart"/>
      <w:r w:rsidR="00A07251">
        <w:rPr>
          <w:rFonts w:eastAsia="SimSun"/>
          <w:lang w:val="en-US"/>
        </w:rPr>
        <w:t>really close</w:t>
      </w:r>
      <w:proofErr w:type="gramEnd"/>
      <w:r w:rsidR="00A07251">
        <w:rPr>
          <w:rFonts w:eastAsia="SimSun"/>
          <w:lang w:val="en-US"/>
        </w:rPr>
        <w:t xml:space="preserve"> distances, less than 2cm.</w:t>
      </w:r>
    </w:p>
    <w:p w14:paraId="5D2F8D52" w14:textId="419528E5" w:rsidR="00846F34" w:rsidRDefault="00846F34" w:rsidP="00846F34">
      <w:pPr>
        <w:pStyle w:val="berschrift3"/>
        <w:rPr>
          <w:rFonts w:eastAsia="SimSun"/>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846F34">
        <w:rPr>
          <w:rFonts w:eastAsia="SimSun"/>
          <w:lang w:val="en-US"/>
        </w:rPr>
        <w:t>11-25/1215, Discussion on AMP Active Transmission, Alice Chen (Qualcomm)</w:t>
      </w:r>
    </w:p>
    <w:p w14:paraId="69BE5361" w14:textId="1AB4FB06" w:rsidR="00C25FC0" w:rsidRDefault="007C0E89" w:rsidP="00C25FC0">
      <w:pPr>
        <w:rPr>
          <w:rFonts w:eastAsia="SimSun"/>
          <w:lang w:val="en-US"/>
        </w:rPr>
      </w:pPr>
      <w:r>
        <w:rPr>
          <w:rFonts w:eastAsia="SimSun"/>
          <w:lang w:val="en-US"/>
        </w:rPr>
        <w:t>C</w:t>
      </w:r>
      <w:r w:rsidR="00332009">
        <w:rPr>
          <w:rFonts w:eastAsia="SimSun"/>
          <w:lang w:val="en-US"/>
        </w:rPr>
        <w:t xml:space="preserve">: </w:t>
      </w:r>
      <w:r w:rsidR="004C25E3">
        <w:rPr>
          <w:rFonts w:eastAsia="SimSun"/>
          <w:lang w:val="en-US"/>
        </w:rPr>
        <w:t xml:space="preserve">Need more time to think about FEC for UL. UL is already more robust than DL. </w:t>
      </w:r>
      <w:r>
        <w:rPr>
          <w:rFonts w:eastAsia="SimSun"/>
          <w:lang w:val="en-US"/>
        </w:rPr>
        <w:t>UL receiver will be an AP, so likely a coherent receiver.</w:t>
      </w:r>
    </w:p>
    <w:p w14:paraId="718D693B" w14:textId="77777777" w:rsidR="004E0141" w:rsidRDefault="004E0141" w:rsidP="00C25FC0">
      <w:pPr>
        <w:rPr>
          <w:rFonts w:eastAsia="SimSun"/>
          <w:lang w:val="en-US"/>
        </w:rPr>
      </w:pPr>
    </w:p>
    <w:p w14:paraId="12B38B9C" w14:textId="209CBE00" w:rsidR="004E0141" w:rsidRPr="00C25FC0" w:rsidRDefault="004E0141" w:rsidP="00C25FC0">
      <w:pPr>
        <w:rPr>
          <w:rFonts w:eastAsia="SimSun"/>
          <w:lang w:val="en-US"/>
        </w:rPr>
      </w:pPr>
      <w:r>
        <w:rPr>
          <w:rFonts w:eastAsia="SimSun"/>
          <w:lang w:val="en-US"/>
        </w:rPr>
        <w:t>No more discussion due to lack of time.</w:t>
      </w:r>
    </w:p>
    <w:p w14:paraId="7B99B56F" w14:textId="6A73D7E6" w:rsidR="00EC46DF" w:rsidRDefault="00846F34" w:rsidP="00FE3014">
      <w:pPr>
        <w:pStyle w:val="berschrift3"/>
        <w:rPr>
          <w:rFonts w:eastAsia="SimSun"/>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846F34">
        <w:rPr>
          <w:rFonts w:eastAsia="SimSun"/>
          <w:lang w:val="en-US"/>
        </w:rPr>
        <w:t>11-25/1216, Uplink backscatter SYNC Field Design, Manideep Dunna (Qualcomm)</w:t>
      </w:r>
    </w:p>
    <w:p w14:paraId="68ECD4BD" w14:textId="7B183819" w:rsidR="004E0141" w:rsidRDefault="00756877" w:rsidP="004E0141">
      <w:pPr>
        <w:rPr>
          <w:lang w:val="en-US"/>
        </w:rPr>
      </w:pPr>
      <w:r>
        <w:rPr>
          <w:lang w:val="en-US"/>
        </w:rPr>
        <w:t xml:space="preserve">Q: </w:t>
      </w:r>
      <w:r w:rsidR="004E4454">
        <w:rPr>
          <w:lang w:val="en-US"/>
        </w:rPr>
        <w:t>This is for the (backscatter) UL?</w:t>
      </w:r>
    </w:p>
    <w:p w14:paraId="476F32BA" w14:textId="1510E290" w:rsidR="004E4454" w:rsidRDefault="004E4454" w:rsidP="004E0141">
      <w:pPr>
        <w:rPr>
          <w:lang w:val="en-US"/>
        </w:rPr>
      </w:pPr>
      <w:r>
        <w:rPr>
          <w:lang w:val="en-US"/>
        </w:rPr>
        <w:t>A: Yes.</w:t>
      </w:r>
    </w:p>
    <w:p w14:paraId="2D7DA5F6" w14:textId="30A8B98F" w:rsidR="004E4454" w:rsidRDefault="004E4454" w:rsidP="004E0141">
      <w:pPr>
        <w:rPr>
          <w:lang w:val="en-US"/>
        </w:rPr>
      </w:pPr>
      <w:r>
        <w:rPr>
          <w:lang w:val="en-US"/>
        </w:rPr>
        <w:t xml:space="preserve">Q: </w:t>
      </w:r>
      <w:r w:rsidR="00916AA1">
        <w:rPr>
          <w:lang w:val="en-US"/>
        </w:rPr>
        <w:t>Length 8 is picked why?</w:t>
      </w:r>
    </w:p>
    <w:p w14:paraId="555A4F8B" w14:textId="16782E0C" w:rsidR="00916AA1" w:rsidRDefault="00916AA1" w:rsidP="004E0141">
      <w:pPr>
        <w:rPr>
          <w:lang w:val="en-US"/>
        </w:rPr>
      </w:pPr>
      <w:r>
        <w:rPr>
          <w:lang w:val="en-US"/>
        </w:rPr>
        <w:t>A: Each sequence W is of length 8.</w:t>
      </w:r>
    </w:p>
    <w:p w14:paraId="37BF0213" w14:textId="77777777" w:rsidR="00916AA1" w:rsidRDefault="00916AA1" w:rsidP="004E0141">
      <w:pPr>
        <w:rPr>
          <w:lang w:val="en-US"/>
        </w:rPr>
      </w:pPr>
    </w:p>
    <w:p w14:paraId="0ABBB235" w14:textId="7C0A3AFD" w:rsidR="00916AA1" w:rsidRDefault="00916AA1" w:rsidP="004E0141">
      <w:pPr>
        <w:rPr>
          <w:lang w:val="en-US"/>
        </w:rPr>
      </w:pPr>
      <w:r>
        <w:rPr>
          <w:lang w:val="en-US"/>
        </w:rPr>
        <w:t xml:space="preserve">Q: </w:t>
      </w:r>
      <w:r w:rsidR="0016658C">
        <w:rPr>
          <w:lang w:val="en-US"/>
        </w:rPr>
        <w:t>Title refers to backscatter sync. Is it monostatic or bistatic or both?</w:t>
      </w:r>
    </w:p>
    <w:p w14:paraId="43A12536" w14:textId="5E1A76BA" w:rsidR="0016658C" w:rsidRDefault="0016658C" w:rsidP="004E0141">
      <w:pPr>
        <w:rPr>
          <w:lang w:val="en-US"/>
        </w:rPr>
      </w:pPr>
      <w:r>
        <w:rPr>
          <w:lang w:val="en-US"/>
        </w:rPr>
        <w:t xml:space="preserve">A: </w:t>
      </w:r>
      <w:r w:rsidR="00DE5C51">
        <w:rPr>
          <w:lang w:val="en-US"/>
        </w:rPr>
        <w:t>Close-range monostatic backscatter. But all points are also valid for bistatic.</w:t>
      </w:r>
    </w:p>
    <w:p w14:paraId="089DACE0" w14:textId="77777777" w:rsidR="00446BAC" w:rsidRDefault="00446BAC" w:rsidP="004E0141">
      <w:pPr>
        <w:rPr>
          <w:lang w:val="en-US"/>
        </w:rPr>
      </w:pPr>
    </w:p>
    <w:p w14:paraId="7EC35EDE" w14:textId="342DB6CD" w:rsidR="00B215C1" w:rsidRDefault="00B215C1" w:rsidP="004E0141">
      <w:pPr>
        <w:rPr>
          <w:lang w:val="en-US"/>
        </w:rPr>
      </w:pPr>
      <w:r>
        <w:rPr>
          <w:lang w:val="en-US"/>
        </w:rPr>
        <w:t xml:space="preserve">Q: Slide 7. Two vs. three repetitions. </w:t>
      </w:r>
      <w:r w:rsidR="004E77A9">
        <w:rPr>
          <w:lang w:val="en-US"/>
        </w:rPr>
        <w:t xml:space="preserve">For two the sync is slightly worse than your reference. Further combining is possible, but then you </w:t>
      </w:r>
      <w:proofErr w:type="spellStart"/>
      <w:r w:rsidR="004E77A9">
        <w:rPr>
          <w:lang w:val="en-US"/>
        </w:rPr>
        <w:t>loose</w:t>
      </w:r>
      <w:proofErr w:type="spellEnd"/>
      <w:r w:rsidR="004E77A9">
        <w:rPr>
          <w:lang w:val="en-US"/>
        </w:rPr>
        <w:t xml:space="preserve"> PPM estimation capability.</w:t>
      </w:r>
    </w:p>
    <w:p w14:paraId="73C953FF" w14:textId="257C2E3F" w:rsidR="004E77A9" w:rsidRDefault="004E77A9" w:rsidP="004E0141">
      <w:pPr>
        <w:rPr>
          <w:lang w:val="en-US"/>
        </w:rPr>
      </w:pPr>
      <w:r>
        <w:rPr>
          <w:lang w:val="en-US"/>
        </w:rPr>
        <w:t xml:space="preserve">A: No, we don't </w:t>
      </w:r>
      <w:proofErr w:type="spellStart"/>
      <w:r>
        <w:rPr>
          <w:lang w:val="en-US"/>
        </w:rPr>
        <w:t>loose</w:t>
      </w:r>
      <w:proofErr w:type="spellEnd"/>
      <w:r>
        <w:rPr>
          <w:lang w:val="en-US"/>
        </w:rPr>
        <w:t xml:space="preserve"> the capability. </w:t>
      </w:r>
      <w:r w:rsidR="002E546E">
        <w:rPr>
          <w:lang w:val="en-US"/>
        </w:rPr>
        <w:t>Receiver architecture can be adapted.</w:t>
      </w:r>
    </w:p>
    <w:p w14:paraId="220B847C" w14:textId="1AC61F68" w:rsidR="00037697" w:rsidRDefault="00037697" w:rsidP="004E0141">
      <w:pPr>
        <w:rPr>
          <w:lang w:val="en-US"/>
        </w:rPr>
      </w:pPr>
      <w:r>
        <w:rPr>
          <w:lang w:val="en-US"/>
        </w:rPr>
        <w:t>Q: Need to look at data how the performance looks like when combining three repetitions.</w:t>
      </w:r>
    </w:p>
    <w:p w14:paraId="16E8E082" w14:textId="7288968D" w:rsidR="00037697" w:rsidRDefault="00037697" w:rsidP="004E0141">
      <w:pPr>
        <w:rPr>
          <w:lang w:val="en-US"/>
        </w:rPr>
      </w:pPr>
    </w:p>
    <w:p w14:paraId="33E3BBAD" w14:textId="4A775DB1" w:rsidR="00037697" w:rsidRDefault="00037697" w:rsidP="004E0141">
      <w:pPr>
        <w:rPr>
          <w:lang w:val="en-US"/>
        </w:rPr>
      </w:pPr>
      <w:r>
        <w:rPr>
          <w:lang w:val="en-US"/>
        </w:rPr>
        <w:t xml:space="preserve">Q: </w:t>
      </w:r>
      <w:r w:rsidR="00B65006">
        <w:rPr>
          <w:lang w:val="en-US"/>
        </w:rPr>
        <w:t>Use noise floor for sync detection threshold?</w:t>
      </w:r>
    </w:p>
    <w:p w14:paraId="1458A87C" w14:textId="478E3DB2" w:rsidR="00B65006" w:rsidRDefault="00B65006" w:rsidP="004E0141">
      <w:pPr>
        <w:rPr>
          <w:lang w:val="en-US"/>
        </w:rPr>
      </w:pPr>
      <w:r>
        <w:rPr>
          <w:lang w:val="en-US"/>
        </w:rPr>
        <w:t>A: Yes.</w:t>
      </w:r>
    </w:p>
    <w:p w14:paraId="09BAE930" w14:textId="552E32B7" w:rsidR="00B65006" w:rsidRDefault="00B65006" w:rsidP="004E0141">
      <w:pPr>
        <w:rPr>
          <w:lang w:val="en-US"/>
        </w:rPr>
      </w:pPr>
      <w:r>
        <w:rPr>
          <w:lang w:val="en-US"/>
        </w:rPr>
        <w:t xml:space="preserve">Q: </w:t>
      </w:r>
      <w:r w:rsidR="0028786B">
        <w:rPr>
          <w:lang w:val="en-US"/>
        </w:rPr>
        <w:t>Do you have a noise portion before the sync?</w:t>
      </w:r>
    </w:p>
    <w:p w14:paraId="417DFB39" w14:textId="1E9989F9" w:rsidR="0028786B" w:rsidRDefault="0028786B" w:rsidP="004E0141">
      <w:pPr>
        <w:rPr>
          <w:lang w:val="en-US"/>
        </w:rPr>
      </w:pPr>
      <w:r>
        <w:rPr>
          <w:lang w:val="en-US"/>
        </w:rPr>
        <w:t>A: Yes, there is a small randomness. Around 10µs, randomly.</w:t>
      </w:r>
    </w:p>
    <w:p w14:paraId="23C61A9A" w14:textId="77777777" w:rsidR="002154FE" w:rsidRDefault="002154FE" w:rsidP="004E0141">
      <w:pPr>
        <w:rPr>
          <w:lang w:val="en-US"/>
        </w:rPr>
      </w:pPr>
    </w:p>
    <w:p w14:paraId="06E698F1" w14:textId="0072E444" w:rsidR="002154FE" w:rsidRDefault="002154FE" w:rsidP="004E0141">
      <w:pPr>
        <w:rPr>
          <w:lang w:val="en-US"/>
        </w:rPr>
      </w:pPr>
      <w:r>
        <w:rPr>
          <w:lang w:val="en-US"/>
        </w:rPr>
        <w:t>Q: Slide 4. Two vs. three segments</w:t>
      </w:r>
      <w:r w:rsidR="00EF1FC8">
        <w:rPr>
          <w:lang w:val="en-US"/>
        </w:rPr>
        <w:t xml:space="preserve"> of length 8. What about two times 16?</w:t>
      </w:r>
    </w:p>
    <w:p w14:paraId="1DCBD0A8" w14:textId="26BFB380" w:rsidR="00EF1FC8" w:rsidRPr="004E0141" w:rsidRDefault="00EF1FC8" w:rsidP="004E0141">
      <w:pPr>
        <w:rPr>
          <w:lang w:val="en-US"/>
        </w:rPr>
      </w:pPr>
      <w:r>
        <w:rPr>
          <w:lang w:val="en-US"/>
        </w:rPr>
        <w:t xml:space="preserve">A: </w:t>
      </w:r>
      <w:r w:rsidR="00BA3DC2">
        <w:rPr>
          <w:lang w:val="en-US"/>
        </w:rPr>
        <w:t xml:space="preserve">3dB improvement by length. But reduced to </w:t>
      </w:r>
      <w:r w:rsidR="00124929">
        <w:rPr>
          <w:lang w:val="en-US"/>
        </w:rPr>
        <w:t>~1.5dB due to clock error</w:t>
      </w:r>
      <w:r w:rsidR="0002213D">
        <w:rPr>
          <w:lang w:val="en-US"/>
        </w:rPr>
        <w:t>, with 10% clock drift.</w:t>
      </w:r>
    </w:p>
    <w:p w14:paraId="7A4F941A" w14:textId="77777777" w:rsidR="00596F19" w:rsidRPr="0019797C" w:rsidRDefault="00596F19" w:rsidP="00596F19">
      <w:pPr>
        <w:pStyle w:val="berschrift2"/>
      </w:pPr>
      <w:bookmarkStart w:id="6" w:name="_Toc172531612"/>
      <w:proofErr w:type="spellStart"/>
      <w:r w:rsidRPr="0019797C">
        <w:t>Recess</w:t>
      </w:r>
      <w:bookmarkEnd w:id="6"/>
      <w:proofErr w:type="spellEnd"/>
    </w:p>
    <w:p w14:paraId="59F19A49" w14:textId="33480F80" w:rsidR="00596F19" w:rsidRPr="0019797C" w:rsidRDefault="00596F19" w:rsidP="00596F19">
      <w:r w:rsidRPr="0019797C">
        <w:t xml:space="preserve">The chair announced the </w:t>
      </w:r>
      <w:proofErr w:type="spellStart"/>
      <w:r w:rsidRPr="0019797C">
        <w:t>session</w:t>
      </w:r>
      <w:proofErr w:type="spellEnd"/>
      <w:r w:rsidRPr="0019797C">
        <w:t xml:space="preserve"> </w:t>
      </w:r>
      <w:proofErr w:type="spellStart"/>
      <w:r w:rsidRPr="0019797C">
        <w:t>recessed</w:t>
      </w:r>
      <w:proofErr w:type="spellEnd"/>
      <w:r w:rsidRPr="0019797C">
        <w:t xml:space="preserve"> at 1</w:t>
      </w:r>
      <w:r w:rsidR="004935DF">
        <w:t>6</w:t>
      </w:r>
      <w:r w:rsidRPr="0019797C">
        <w:t>:30.</w:t>
      </w:r>
    </w:p>
    <w:p w14:paraId="69144BCF" w14:textId="77777777" w:rsidR="00A042E4" w:rsidRPr="0019797C" w:rsidRDefault="00A042E4">
      <w:pPr>
        <w:rPr>
          <w:rFonts w:ascii="Arial" w:hAnsi="Arial"/>
          <w:b/>
          <w:sz w:val="32"/>
          <w:u w:val="single"/>
        </w:rPr>
      </w:pPr>
      <w:r w:rsidRPr="0019797C">
        <w:br w:type="page"/>
      </w:r>
    </w:p>
    <w:p w14:paraId="7C0EBB81" w14:textId="5FA77DDC" w:rsidR="00294A7A" w:rsidRPr="0019797C" w:rsidRDefault="00294A7A" w:rsidP="00294A7A">
      <w:pPr>
        <w:pStyle w:val="berschrift1"/>
        <w:tabs>
          <w:tab w:val="left" w:pos="6043"/>
        </w:tabs>
        <w:rPr>
          <w:lang w:eastAsia="zh-CN"/>
        </w:rPr>
      </w:pPr>
      <w:r w:rsidRPr="0019797C">
        <w:lastRenderedPageBreak/>
        <w:t>Monday PM2 (2025-</w:t>
      </w:r>
      <w:r w:rsidR="00DD482E" w:rsidRPr="0019797C">
        <w:t>0</w:t>
      </w:r>
      <w:r w:rsidR="00E4738E">
        <w:t>5</w:t>
      </w:r>
      <w:r w:rsidRPr="0019797C">
        <w:t>-</w:t>
      </w:r>
      <w:r w:rsidR="00DD482E" w:rsidRPr="0019797C">
        <w:t>1</w:t>
      </w:r>
      <w:r w:rsidR="00E4738E">
        <w:t>2</w:t>
      </w:r>
      <w:r w:rsidRPr="0019797C">
        <w:t>T1</w:t>
      </w:r>
      <w:r w:rsidR="004935DF">
        <w:t>7</w:t>
      </w:r>
      <w:r w:rsidRPr="0019797C">
        <w:t>:00)</w:t>
      </w:r>
    </w:p>
    <w:p w14:paraId="5C3C3959" w14:textId="77777777" w:rsidR="00294A7A" w:rsidRPr="0019797C" w:rsidRDefault="00294A7A" w:rsidP="00294A7A">
      <w:pPr>
        <w:pStyle w:val="berschrift2"/>
      </w:pPr>
      <w:r w:rsidRPr="0019797C">
        <w:t>Opening</w:t>
      </w:r>
    </w:p>
    <w:p w14:paraId="0D710458" w14:textId="547E4E7C" w:rsidR="00294A7A" w:rsidRPr="0019797C" w:rsidRDefault="00294A7A" w:rsidP="00294A7A">
      <w:r w:rsidRPr="0019797C">
        <w:t xml:space="preserve">The TG Chair, </w:t>
      </w:r>
      <w:r w:rsidR="008333ED">
        <w:t>Bo Sun</w:t>
      </w:r>
      <w:r w:rsidRPr="0019797C">
        <w:t xml:space="preserve"> (Sanechips), </w:t>
      </w:r>
      <w:proofErr w:type="spellStart"/>
      <w:r w:rsidRPr="0019797C">
        <w:t>presents</w:t>
      </w:r>
      <w:proofErr w:type="spellEnd"/>
      <w:r w:rsidRPr="0019797C">
        <w:t xml:space="preserve"> </w:t>
      </w:r>
      <w:proofErr w:type="spellStart"/>
      <w:r w:rsidRPr="0019797C">
        <w:t>the</w:t>
      </w:r>
      <w:proofErr w:type="spellEnd"/>
      <w:r w:rsidRPr="0019797C">
        <w:t xml:space="preserve"> TG bp meeting </w:t>
      </w:r>
      <w:proofErr w:type="spellStart"/>
      <w:r w:rsidRPr="0019797C">
        <w:t>agenda</w:t>
      </w:r>
      <w:proofErr w:type="spellEnd"/>
      <w:r w:rsidRPr="0019797C">
        <w:t xml:space="preserve"> </w:t>
      </w:r>
      <w:proofErr w:type="spellStart"/>
      <w:r w:rsidRPr="0019797C">
        <w:t>slides</w:t>
      </w:r>
      <w:proofErr w:type="spellEnd"/>
      <w:r w:rsidRPr="0019797C">
        <w:t xml:space="preserve"> (IEEE </w:t>
      </w:r>
      <w:r w:rsidR="007F0002">
        <w:t>802.11-25/0990</w:t>
      </w:r>
      <w:r w:rsidR="00964A59">
        <w:t>r</w:t>
      </w:r>
      <w:r w:rsidR="0038779D">
        <w:t>1</w:t>
      </w:r>
      <w:r w:rsidRPr="0019797C">
        <w:t>).</w:t>
      </w:r>
    </w:p>
    <w:p w14:paraId="43C064DB" w14:textId="3EB59059" w:rsidR="00294A7A" w:rsidRPr="0019797C" w:rsidRDefault="00294A7A" w:rsidP="00613D37">
      <w:pPr>
        <w:pStyle w:val="Listenabsatz"/>
        <w:numPr>
          <w:ilvl w:val="0"/>
          <w:numId w:val="1"/>
        </w:numPr>
        <w:rPr>
          <w:rFonts w:eastAsia="SimSun"/>
        </w:rPr>
      </w:pPr>
      <w:r w:rsidRPr="0019797C">
        <w:rPr>
          <w:rFonts w:eastAsia="SimSun"/>
        </w:rPr>
        <w:t xml:space="preserve">Chair calls the meeting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order</w:t>
      </w:r>
      <w:proofErr w:type="spellEnd"/>
      <w:r w:rsidRPr="0019797C">
        <w:rPr>
          <w:rFonts w:eastAsia="SimSun"/>
        </w:rPr>
        <w:t xml:space="preserve"> at 1</w:t>
      </w:r>
      <w:r w:rsidR="00386D57">
        <w:rPr>
          <w:rFonts w:eastAsia="SimSun"/>
        </w:rPr>
        <w:t>7</w:t>
      </w:r>
      <w:r w:rsidRPr="0019797C">
        <w:rPr>
          <w:rFonts w:eastAsia="SimSun"/>
        </w:rPr>
        <w:t>:</w:t>
      </w:r>
      <w:r w:rsidR="00DD482E" w:rsidRPr="0019797C">
        <w:rPr>
          <w:rFonts w:eastAsia="SimSun"/>
        </w:rPr>
        <w:t>0</w:t>
      </w:r>
      <w:r w:rsidRPr="0019797C">
        <w:rPr>
          <w:rFonts w:eastAsia="SimSun"/>
        </w:rPr>
        <w:t>0.</w:t>
      </w:r>
    </w:p>
    <w:p w14:paraId="46EA0AF0" w14:textId="77777777" w:rsidR="00294A7A" w:rsidRPr="0019797C" w:rsidRDefault="00294A7A" w:rsidP="00613D37">
      <w:pPr>
        <w:pStyle w:val="Listenabsatz"/>
        <w:numPr>
          <w:ilvl w:val="0"/>
          <w:numId w:val="1"/>
        </w:numPr>
        <w:rPr>
          <w:rFonts w:eastAsia="SimSun"/>
        </w:rPr>
      </w:pPr>
      <w:r w:rsidRPr="0019797C">
        <w:rPr>
          <w:rFonts w:eastAsia="SimSun"/>
        </w:rPr>
        <w:t>Chair instructs members to record attendance in IMAT.</w:t>
      </w:r>
    </w:p>
    <w:p w14:paraId="1BB269D0" w14:textId="77777777" w:rsidR="00294A7A" w:rsidRPr="0019797C" w:rsidRDefault="00294A7A" w:rsidP="00613D37">
      <w:pPr>
        <w:pStyle w:val="Listenabsatz"/>
        <w:numPr>
          <w:ilvl w:val="0"/>
          <w:numId w:val="1"/>
        </w:numPr>
        <w:rPr>
          <w:rFonts w:eastAsia="SimSun"/>
        </w:rPr>
      </w:pPr>
      <w:r w:rsidRPr="0019797C">
        <w:rPr>
          <w:rFonts w:eastAsia="SimSun"/>
        </w:rPr>
        <w:t>Chair reviews the meeting rules and patent policy (slides 2-6).</w:t>
      </w:r>
    </w:p>
    <w:p w14:paraId="26921520" w14:textId="77777777" w:rsidR="00294A7A" w:rsidRPr="0019797C" w:rsidRDefault="00294A7A" w:rsidP="00613D37">
      <w:pPr>
        <w:pStyle w:val="Listenabsatz"/>
        <w:numPr>
          <w:ilvl w:val="0"/>
          <w:numId w:val="1"/>
        </w:numPr>
        <w:rPr>
          <w:rFonts w:eastAsia="SimSun"/>
        </w:rPr>
      </w:pPr>
      <w:r w:rsidRPr="0019797C">
        <w:rPr>
          <w:rFonts w:eastAsia="SimSun"/>
        </w:rPr>
        <w:t>No response to the call for patents.</w:t>
      </w:r>
    </w:p>
    <w:p w14:paraId="4D4127D1" w14:textId="77777777" w:rsidR="00294A7A" w:rsidRPr="0019797C" w:rsidRDefault="00294A7A" w:rsidP="00613D37">
      <w:pPr>
        <w:pStyle w:val="Listenabsatz"/>
        <w:numPr>
          <w:ilvl w:val="0"/>
          <w:numId w:val="1"/>
        </w:numPr>
        <w:rPr>
          <w:rFonts w:eastAsia="SimSun"/>
        </w:rPr>
      </w:pPr>
      <w:r w:rsidRPr="0019797C">
        <w:rPr>
          <w:rFonts w:eastAsia="SimSun"/>
        </w:rPr>
        <w:t>Chair reviews IEEE-SA COPYRIGHT POLICY (slides 7-8).</w:t>
      </w:r>
    </w:p>
    <w:p w14:paraId="57A169CC" w14:textId="77777777" w:rsidR="00294A7A" w:rsidRPr="0019797C" w:rsidRDefault="00294A7A" w:rsidP="00613D37">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3AA970FE" w14:textId="77777777" w:rsidR="00294A7A" w:rsidRPr="0019797C" w:rsidRDefault="00294A7A" w:rsidP="00294A7A">
      <w:pPr>
        <w:pStyle w:val="berschrift2"/>
        <w:rPr>
          <w:rFonts w:eastAsia="SimSun"/>
        </w:rPr>
      </w:pPr>
      <w:r w:rsidRPr="0019797C">
        <w:rPr>
          <w:rFonts w:eastAsia="SimSun"/>
        </w:rPr>
        <w:t>Agenda</w:t>
      </w:r>
    </w:p>
    <w:p w14:paraId="1160A0EF" w14:textId="0E66EBBB" w:rsidR="00294A7A" w:rsidRPr="0019797C" w:rsidRDefault="00294A7A" w:rsidP="00294A7A">
      <w:pPr>
        <w:rPr>
          <w:rFonts w:eastAsia="SimSun"/>
        </w:rPr>
      </w:pPr>
      <w:r w:rsidRPr="0019797C">
        <w:rPr>
          <w:rFonts w:eastAsia="SimSun"/>
        </w:rPr>
        <w:t xml:space="preserve">Chair presents the agenda of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session</w:t>
      </w:r>
      <w:proofErr w:type="spellEnd"/>
      <w:r w:rsidRPr="0019797C">
        <w:rPr>
          <w:rFonts w:eastAsia="SimSun"/>
        </w:rPr>
        <w:t xml:space="preserve"> (</w:t>
      </w:r>
      <w:proofErr w:type="spellStart"/>
      <w:r w:rsidRPr="0019797C">
        <w:rPr>
          <w:rFonts w:eastAsia="SimSun"/>
        </w:rPr>
        <w:t>slide</w:t>
      </w:r>
      <w:proofErr w:type="spellEnd"/>
      <w:r w:rsidRPr="0019797C">
        <w:rPr>
          <w:rFonts w:eastAsia="SimSun"/>
        </w:rPr>
        <w:t xml:space="preserve"> 2</w:t>
      </w:r>
      <w:r w:rsidR="00386D57">
        <w:rPr>
          <w:rFonts w:eastAsia="SimSun"/>
        </w:rPr>
        <w:t>5</w:t>
      </w:r>
      <w:r w:rsidRPr="0019797C">
        <w:rPr>
          <w:rFonts w:eastAsia="SimSun"/>
        </w:rPr>
        <w:t>).</w:t>
      </w:r>
    </w:p>
    <w:p w14:paraId="430AB070" w14:textId="77777777" w:rsidR="00294A7A" w:rsidRPr="0019797C" w:rsidRDefault="00294A7A" w:rsidP="00613D37">
      <w:pPr>
        <w:pStyle w:val="Listenabsatz"/>
        <w:numPr>
          <w:ilvl w:val="0"/>
          <w:numId w:val="2"/>
        </w:numPr>
        <w:rPr>
          <w:rFonts w:eastAsia="SimSun"/>
        </w:rPr>
      </w:pPr>
      <w:r w:rsidRPr="0019797C">
        <w:rPr>
          <w:rFonts w:eastAsia="SimSun"/>
        </w:rPr>
        <w:t>Call meeting to order and remind the group to record attendance on imat.ieee.org</w:t>
      </w:r>
    </w:p>
    <w:p w14:paraId="0C1F9AB2" w14:textId="77777777" w:rsidR="00294A7A" w:rsidRPr="0019797C" w:rsidRDefault="00294A7A" w:rsidP="00613D37">
      <w:pPr>
        <w:pStyle w:val="Listenabsatz"/>
        <w:numPr>
          <w:ilvl w:val="0"/>
          <w:numId w:val="2"/>
        </w:numPr>
        <w:rPr>
          <w:rFonts w:eastAsia="SimSun"/>
        </w:rPr>
      </w:pPr>
      <w:r w:rsidRPr="0019797C">
        <w:rPr>
          <w:rFonts w:eastAsia="SimSun"/>
        </w:rPr>
        <w:t>IEEE-SA IPR policies and meeting rules</w:t>
      </w:r>
    </w:p>
    <w:p w14:paraId="337E689F" w14:textId="77777777" w:rsidR="00294A7A" w:rsidRPr="0019797C" w:rsidRDefault="00294A7A" w:rsidP="00613D37">
      <w:pPr>
        <w:pStyle w:val="Listenabsatz"/>
        <w:numPr>
          <w:ilvl w:val="0"/>
          <w:numId w:val="2"/>
        </w:numPr>
        <w:rPr>
          <w:rFonts w:eastAsia="SimSun"/>
        </w:rPr>
      </w:pPr>
      <w:r w:rsidRPr="0019797C">
        <w:rPr>
          <w:rFonts w:eastAsia="SimSun"/>
        </w:rPr>
        <w:t>Approve meeting agenda</w:t>
      </w:r>
    </w:p>
    <w:p w14:paraId="48EAF322" w14:textId="77777777" w:rsidR="00294A7A" w:rsidRDefault="00294A7A" w:rsidP="00613D37">
      <w:pPr>
        <w:pStyle w:val="Listenabsatz"/>
        <w:numPr>
          <w:ilvl w:val="0"/>
          <w:numId w:val="2"/>
        </w:numPr>
        <w:rPr>
          <w:rFonts w:eastAsia="SimSun"/>
        </w:rPr>
      </w:pPr>
      <w:r w:rsidRPr="0019797C">
        <w:rPr>
          <w:rFonts w:eastAsia="SimSun"/>
        </w:rPr>
        <w:t>Contribution discussion</w:t>
      </w:r>
    </w:p>
    <w:p w14:paraId="3096411D" w14:textId="77777777" w:rsidR="00155475" w:rsidRPr="00155475" w:rsidRDefault="00155475" w:rsidP="00155475">
      <w:pPr>
        <w:pStyle w:val="Listenabsatz"/>
        <w:numPr>
          <w:ilvl w:val="1"/>
          <w:numId w:val="2"/>
        </w:numPr>
        <w:rPr>
          <w:rFonts w:eastAsia="SimSun"/>
        </w:rPr>
      </w:pPr>
      <w:r w:rsidRPr="00155475">
        <w:rPr>
          <w:rFonts w:eastAsia="SimSun"/>
          <w:lang w:val="en-US"/>
        </w:rPr>
        <w:t>11-25/1217, SYNC design for AMP Active Transmission, Alice Chen (Qualcomm)</w:t>
      </w:r>
    </w:p>
    <w:p w14:paraId="0F4CC81C" w14:textId="77777777" w:rsidR="00155475" w:rsidRPr="00155475" w:rsidRDefault="00155475" w:rsidP="00155475">
      <w:pPr>
        <w:pStyle w:val="Listenabsatz"/>
        <w:numPr>
          <w:ilvl w:val="1"/>
          <w:numId w:val="2"/>
        </w:numPr>
        <w:rPr>
          <w:rFonts w:eastAsia="SimSun"/>
        </w:rPr>
      </w:pPr>
      <w:r w:rsidRPr="00155475">
        <w:rPr>
          <w:rFonts w:eastAsia="SimSun"/>
          <w:lang w:val="en-US"/>
        </w:rPr>
        <w:t>11-25/1218, Downlink backscatter SYNC Field Design, Manideep Dunna (Qualcomm)</w:t>
      </w:r>
    </w:p>
    <w:p w14:paraId="0FA59418" w14:textId="0957FAB4" w:rsidR="00155475" w:rsidRPr="00155475" w:rsidRDefault="00155475" w:rsidP="00155475">
      <w:pPr>
        <w:pStyle w:val="Listenabsatz"/>
        <w:numPr>
          <w:ilvl w:val="1"/>
          <w:numId w:val="2"/>
        </w:numPr>
        <w:rPr>
          <w:rFonts w:eastAsia="SimSun"/>
        </w:rPr>
      </w:pPr>
      <w:r w:rsidRPr="00155475">
        <w:rPr>
          <w:rFonts w:eastAsia="SimSun"/>
          <w:lang w:val="en-US"/>
        </w:rPr>
        <w:t>11-25/1220, AMP Downlink Special Segment, Steve Shellhammer (Qualcomm)</w:t>
      </w:r>
    </w:p>
    <w:p w14:paraId="5E2F1FDA" w14:textId="0F3992A7" w:rsidR="00155475" w:rsidRPr="00155475" w:rsidRDefault="00155475" w:rsidP="00155475">
      <w:pPr>
        <w:pStyle w:val="Listenabsatz"/>
        <w:numPr>
          <w:ilvl w:val="1"/>
          <w:numId w:val="2"/>
        </w:numPr>
        <w:rPr>
          <w:rFonts w:eastAsia="SimSun"/>
        </w:rPr>
      </w:pPr>
      <w:r w:rsidRPr="00155475">
        <w:rPr>
          <w:rFonts w:eastAsia="SimSun"/>
          <w:lang w:val="en-US"/>
        </w:rPr>
        <w:t>11-25/1221, Two AMP Downlink Sync Field Detectors, Steve Shellhammer (Qualcomm)</w:t>
      </w:r>
    </w:p>
    <w:p w14:paraId="50E5E4CE" w14:textId="2EBBBA2E" w:rsidR="00155475" w:rsidRPr="00155475" w:rsidRDefault="00155475" w:rsidP="00155475">
      <w:pPr>
        <w:pStyle w:val="Listenabsatz"/>
        <w:numPr>
          <w:ilvl w:val="1"/>
          <w:numId w:val="2"/>
        </w:numPr>
        <w:rPr>
          <w:rFonts w:eastAsia="SimSun"/>
        </w:rPr>
      </w:pPr>
      <w:r w:rsidRPr="00155475">
        <w:rPr>
          <w:rFonts w:eastAsia="SimSun"/>
          <w:lang w:val="en-US"/>
        </w:rPr>
        <w:t xml:space="preserve">11-25/1222, AMP Downlink Sync Field Design, Steve Shellhammer (Qualcomm) </w:t>
      </w:r>
    </w:p>
    <w:p w14:paraId="528707BC" w14:textId="46D25237" w:rsidR="00155475" w:rsidRPr="00155475" w:rsidRDefault="00155475" w:rsidP="00155475">
      <w:pPr>
        <w:pStyle w:val="Listenabsatz"/>
        <w:numPr>
          <w:ilvl w:val="1"/>
          <w:numId w:val="2"/>
        </w:numPr>
        <w:rPr>
          <w:rFonts w:eastAsia="SimSun"/>
        </w:rPr>
      </w:pPr>
      <w:r w:rsidRPr="00155475">
        <w:rPr>
          <w:rFonts w:eastAsia="SimSun"/>
          <w:lang w:val="en-US"/>
        </w:rPr>
        <w:t>11-25/1223, Sync Field Design Discussion, </w:t>
      </w:r>
      <w:proofErr w:type="spellStart"/>
      <w:r w:rsidRPr="00155475">
        <w:rPr>
          <w:rFonts w:eastAsia="SimSun"/>
          <w:lang w:val="en-US"/>
        </w:rPr>
        <w:t>Shengquan</w:t>
      </w:r>
      <w:proofErr w:type="spellEnd"/>
      <w:r w:rsidRPr="00155475">
        <w:rPr>
          <w:rFonts w:eastAsia="SimSun"/>
          <w:lang w:val="en-US"/>
        </w:rPr>
        <w:t xml:space="preserve"> Hu (MediaTek)</w:t>
      </w:r>
    </w:p>
    <w:p w14:paraId="787E3CC9" w14:textId="5BE09A29" w:rsidR="00294A7A" w:rsidRPr="0019797C" w:rsidRDefault="00294A7A" w:rsidP="00613D37">
      <w:pPr>
        <w:pStyle w:val="Listenabsatz"/>
        <w:numPr>
          <w:ilvl w:val="0"/>
          <w:numId w:val="2"/>
        </w:numPr>
        <w:rPr>
          <w:rFonts w:eastAsia="SimSun"/>
        </w:rPr>
      </w:pPr>
      <w:r w:rsidRPr="0019797C">
        <w:rPr>
          <w:rFonts w:eastAsia="SimSun"/>
        </w:rPr>
        <w:t xml:space="preserve">Any </w:t>
      </w:r>
      <w:proofErr w:type="spellStart"/>
      <w:r w:rsidRPr="0019797C">
        <w:rPr>
          <w:rFonts w:eastAsia="SimSun"/>
        </w:rPr>
        <w:t>other</w:t>
      </w:r>
      <w:proofErr w:type="spellEnd"/>
      <w:r w:rsidRPr="0019797C">
        <w:rPr>
          <w:rFonts w:eastAsia="SimSun"/>
        </w:rPr>
        <w:t xml:space="preserve"> </w:t>
      </w:r>
      <w:proofErr w:type="spellStart"/>
      <w:r w:rsidRPr="0019797C">
        <w:rPr>
          <w:rFonts w:eastAsia="SimSun"/>
        </w:rPr>
        <w:t>business</w:t>
      </w:r>
      <w:proofErr w:type="spellEnd"/>
      <w:r w:rsidRPr="0019797C">
        <w:rPr>
          <w:rFonts w:eastAsia="SimSun"/>
        </w:rPr>
        <w:t>?</w:t>
      </w:r>
    </w:p>
    <w:p w14:paraId="1DEED844" w14:textId="77777777" w:rsidR="00294A7A" w:rsidRPr="0019797C" w:rsidRDefault="00294A7A" w:rsidP="00613D37">
      <w:pPr>
        <w:pStyle w:val="Listenabsatz"/>
        <w:numPr>
          <w:ilvl w:val="0"/>
          <w:numId w:val="2"/>
        </w:numPr>
        <w:rPr>
          <w:rFonts w:eastAsia="SimSun"/>
        </w:rPr>
      </w:pPr>
      <w:r w:rsidRPr="0019797C">
        <w:rPr>
          <w:rFonts w:eastAsia="SimSun"/>
        </w:rPr>
        <w:t>Recess</w:t>
      </w:r>
    </w:p>
    <w:p w14:paraId="6EEB7C19" w14:textId="77777777" w:rsidR="00294A7A" w:rsidRPr="0019797C" w:rsidRDefault="00294A7A" w:rsidP="00294A7A">
      <w:pPr>
        <w:rPr>
          <w:rFonts w:eastAsia="SimSun"/>
        </w:rPr>
      </w:pPr>
      <w:r w:rsidRPr="0019797C">
        <w:rPr>
          <w:rFonts w:eastAsia="SimSun"/>
        </w:rPr>
        <w:t>Chair calls for approval of the agenda of the TGbp session.</w:t>
      </w:r>
    </w:p>
    <w:p w14:paraId="5B04AB4A" w14:textId="77777777" w:rsidR="00294A7A" w:rsidRPr="0019797C" w:rsidRDefault="00294A7A" w:rsidP="00294A7A">
      <w:r w:rsidRPr="0019797C">
        <w:t>No discussion, no objection, agenda approved.</w:t>
      </w:r>
    </w:p>
    <w:p w14:paraId="14EFEA2B" w14:textId="77777777" w:rsidR="00DE708D" w:rsidRPr="0019797C" w:rsidRDefault="00DE708D" w:rsidP="00DE708D">
      <w:pPr>
        <w:pStyle w:val="berschrift2"/>
      </w:pPr>
      <w:r w:rsidRPr="0019797C">
        <w:t>Contributions</w:t>
      </w:r>
    </w:p>
    <w:p w14:paraId="6A27BDD2" w14:textId="3B2D47BA" w:rsidR="00D7490B" w:rsidRDefault="007F3133" w:rsidP="00D7490B">
      <w:pPr>
        <w:pStyle w:val="berschrift3"/>
        <w:rPr>
          <w:rFonts w:eastAsia="SimSun"/>
          <w:lang w:val="en-US"/>
        </w:rPr>
      </w:pPr>
      <w:proofErr w:type="spellStart"/>
      <w:r w:rsidRPr="00EC46DF">
        <w:t>Presentation</w:t>
      </w:r>
      <w:proofErr w:type="spellEnd"/>
      <w:r w:rsidRPr="00EC46DF">
        <w:t xml:space="preserve"> </w:t>
      </w:r>
      <w:proofErr w:type="spellStart"/>
      <w:r w:rsidRPr="00EC46DF">
        <w:t>of</w:t>
      </w:r>
      <w:proofErr w:type="spellEnd"/>
      <w:r w:rsidRPr="00EC46DF">
        <w:t xml:space="preserve"> IEEE 802.</w:t>
      </w:r>
      <w:r w:rsidR="00D7490B" w:rsidRPr="00D7490B">
        <w:rPr>
          <w:rFonts w:eastAsia="SimSun"/>
          <w:lang w:val="en-US"/>
        </w:rPr>
        <w:t>11-25/1217, SYNC design for AMP Active Transmission, Alice Chen (Qualcomm)</w:t>
      </w:r>
    </w:p>
    <w:p w14:paraId="202CC1F0" w14:textId="02F1A7B5" w:rsidR="00205F1F" w:rsidRDefault="00BA5ABC" w:rsidP="00205F1F">
      <w:pPr>
        <w:rPr>
          <w:rFonts w:eastAsia="SimSun"/>
          <w:lang w:val="en-US"/>
        </w:rPr>
      </w:pPr>
      <w:r>
        <w:rPr>
          <w:rFonts w:eastAsia="SimSun"/>
          <w:lang w:val="en-US"/>
        </w:rPr>
        <w:t>Q: Slide 5</w:t>
      </w:r>
      <w:r w:rsidR="008B49AB">
        <w:rPr>
          <w:rFonts w:eastAsia="SimSun"/>
          <w:lang w:val="en-US"/>
        </w:rPr>
        <w:t xml:space="preserve">, 4th bullet. If normalized correlation is used, then extension should be the length of the sequence. Otherwise, there will be a sync error. </w:t>
      </w:r>
      <w:proofErr w:type="gramStart"/>
      <w:r w:rsidR="008B49AB">
        <w:rPr>
          <w:rFonts w:eastAsia="SimSun"/>
          <w:lang w:val="en-US"/>
        </w:rPr>
        <w:t>So</w:t>
      </w:r>
      <w:proofErr w:type="gramEnd"/>
      <w:r w:rsidR="008B49AB">
        <w:rPr>
          <w:rFonts w:eastAsia="SimSun"/>
          <w:lang w:val="en-US"/>
        </w:rPr>
        <w:t xml:space="preserve"> the sidelobes after the peak are also important to consider.</w:t>
      </w:r>
    </w:p>
    <w:p w14:paraId="32765427" w14:textId="28C6D1BE" w:rsidR="008B49AB" w:rsidRDefault="008B49AB" w:rsidP="00205F1F">
      <w:pPr>
        <w:rPr>
          <w:rFonts w:eastAsia="SimSun"/>
          <w:lang w:val="en-US"/>
        </w:rPr>
      </w:pPr>
      <w:r>
        <w:rPr>
          <w:rFonts w:eastAsia="SimSun"/>
          <w:lang w:val="en-US"/>
        </w:rPr>
        <w:t xml:space="preserve">A: </w:t>
      </w:r>
      <w:r w:rsidR="00443433">
        <w:rPr>
          <w:rFonts w:eastAsia="SimSun"/>
          <w:lang w:val="en-US"/>
        </w:rPr>
        <w:t>See slide 3. No sidelobe before the main peak. So, one chip will be enough.</w:t>
      </w:r>
    </w:p>
    <w:p w14:paraId="55E95CC9" w14:textId="48D8EBF5" w:rsidR="00443433" w:rsidRDefault="00443433" w:rsidP="00205F1F">
      <w:pPr>
        <w:rPr>
          <w:rFonts w:eastAsia="SimSun"/>
          <w:lang w:val="en-US"/>
        </w:rPr>
      </w:pPr>
      <w:r>
        <w:rPr>
          <w:rFonts w:eastAsia="SimSun"/>
          <w:lang w:val="en-US"/>
        </w:rPr>
        <w:t>Q: With SNR=0dB it will be different.</w:t>
      </w:r>
    </w:p>
    <w:p w14:paraId="0515FADE" w14:textId="1D9CE406" w:rsidR="00443433" w:rsidRDefault="00443433" w:rsidP="00205F1F">
      <w:pPr>
        <w:rPr>
          <w:rFonts w:eastAsia="SimSun"/>
          <w:lang w:val="en-US"/>
        </w:rPr>
      </w:pPr>
      <w:r>
        <w:rPr>
          <w:rFonts w:eastAsia="SimSun"/>
          <w:lang w:val="en-US"/>
        </w:rPr>
        <w:t xml:space="preserve">A: See appendix, Slide 19. </w:t>
      </w:r>
      <w:r w:rsidR="00B97ED7">
        <w:rPr>
          <w:rFonts w:eastAsia="SimSun"/>
          <w:lang w:val="en-US"/>
        </w:rPr>
        <w:t>Same performance for one chip.</w:t>
      </w:r>
    </w:p>
    <w:p w14:paraId="26778A60" w14:textId="2CB1AA7B" w:rsidR="00B97ED7" w:rsidRDefault="00B97ED7" w:rsidP="00205F1F">
      <w:pPr>
        <w:rPr>
          <w:rFonts w:eastAsia="SimSun"/>
          <w:lang w:val="en-US"/>
        </w:rPr>
      </w:pPr>
      <w:r>
        <w:rPr>
          <w:rFonts w:eastAsia="SimSun"/>
          <w:lang w:val="en-US"/>
        </w:rPr>
        <w:t>Q: For 1µs there is a difference.</w:t>
      </w:r>
    </w:p>
    <w:p w14:paraId="2CF5D6EC" w14:textId="0275D21B" w:rsidR="00214F60" w:rsidRDefault="0009411D" w:rsidP="00205F1F">
      <w:pPr>
        <w:rPr>
          <w:rFonts w:eastAsia="SimSun"/>
          <w:lang w:val="en-US"/>
        </w:rPr>
      </w:pPr>
      <w:r>
        <w:rPr>
          <w:rFonts w:eastAsia="SimSun"/>
          <w:lang w:val="en-US"/>
        </w:rPr>
        <w:t xml:space="preserve">A: Also depends on the sequence that is used. </w:t>
      </w:r>
      <w:r w:rsidR="00214F60">
        <w:rPr>
          <w:rFonts w:eastAsia="SimSun"/>
          <w:lang w:val="en-US"/>
        </w:rPr>
        <w:t>With the used one it works perfectly.</w:t>
      </w:r>
    </w:p>
    <w:p w14:paraId="2BF75265" w14:textId="77777777" w:rsidR="00B97ED7" w:rsidRDefault="00B97ED7" w:rsidP="00205F1F">
      <w:pPr>
        <w:rPr>
          <w:rFonts w:eastAsia="SimSun"/>
          <w:lang w:val="en-US"/>
        </w:rPr>
      </w:pPr>
    </w:p>
    <w:p w14:paraId="06A854F6" w14:textId="1A4BCC3C" w:rsidR="00214F60" w:rsidRDefault="00214F60" w:rsidP="00205F1F">
      <w:pPr>
        <w:rPr>
          <w:rFonts w:eastAsia="SimSun"/>
          <w:lang w:val="en-US"/>
        </w:rPr>
      </w:pPr>
      <w:r>
        <w:rPr>
          <w:rFonts w:eastAsia="SimSun"/>
          <w:lang w:val="en-US"/>
        </w:rPr>
        <w:t xml:space="preserve">Q: Slide 5. </w:t>
      </w:r>
      <w:r w:rsidR="001370F7">
        <w:rPr>
          <w:rFonts w:eastAsia="SimSun"/>
          <w:lang w:val="en-US"/>
        </w:rPr>
        <w:t>Definition of chip duration.</w:t>
      </w:r>
    </w:p>
    <w:p w14:paraId="7B5D7F72" w14:textId="0777D51A" w:rsidR="001370F7" w:rsidRDefault="001370F7" w:rsidP="00205F1F">
      <w:pPr>
        <w:rPr>
          <w:rFonts w:eastAsia="SimSun"/>
          <w:lang w:val="en-US"/>
        </w:rPr>
      </w:pPr>
      <w:r>
        <w:rPr>
          <w:rFonts w:eastAsia="SimSun"/>
          <w:lang w:val="en-US"/>
        </w:rPr>
        <w:t xml:space="preserve">A: It's just for the timing search. </w:t>
      </w:r>
    </w:p>
    <w:p w14:paraId="0A3ABA30" w14:textId="77777777" w:rsidR="0071443F" w:rsidRDefault="0071443F" w:rsidP="00205F1F">
      <w:pPr>
        <w:rPr>
          <w:rFonts w:eastAsia="SimSun"/>
          <w:lang w:val="en-US"/>
        </w:rPr>
      </w:pPr>
    </w:p>
    <w:p w14:paraId="0FCF33C0" w14:textId="637716E7" w:rsidR="0071443F" w:rsidRPr="00205F1F" w:rsidRDefault="006E604D" w:rsidP="00205F1F">
      <w:pPr>
        <w:rPr>
          <w:rFonts w:eastAsia="SimSun"/>
          <w:lang w:val="en-US"/>
        </w:rPr>
      </w:pPr>
      <w:r>
        <w:rPr>
          <w:rFonts w:eastAsia="SimSun"/>
          <w:lang w:val="en-US"/>
        </w:rPr>
        <w:t>C</w:t>
      </w:r>
      <w:r w:rsidR="0071443F">
        <w:rPr>
          <w:rFonts w:eastAsia="SimSun"/>
          <w:lang w:val="en-US"/>
        </w:rPr>
        <w:t xml:space="preserve">: Support using FEC. </w:t>
      </w:r>
      <w:r w:rsidR="00864F69">
        <w:rPr>
          <w:rFonts w:eastAsia="SimSun"/>
          <w:lang w:val="en-US"/>
        </w:rPr>
        <w:t>If the symbol clock is not locked, we can use much better clock at the receiver.</w:t>
      </w:r>
    </w:p>
    <w:p w14:paraId="11AA0F5D" w14:textId="7D1511A0" w:rsidR="00155475" w:rsidRDefault="00F03E4C" w:rsidP="00D7490B">
      <w:pPr>
        <w:pStyle w:val="berschrift3"/>
        <w:rPr>
          <w:rFonts w:eastAsia="SimSun"/>
          <w:lang w:val="en-US"/>
        </w:rPr>
      </w:pPr>
      <w:proofErr w:type="spellStart"/>
      <w:r w:rsidRPr="00EC46DF">
        <w:lastRenderedPageBreak/>
        <w:t>Presentation</w:t>
      </w:r>
      <w:proofErr w:type="spellEnd"/>
      <w:r w:rsidRPr="00EC46DF">
        <w:t xml:space="preserve"> </w:t>
      </w:r>
      <w:proofErr w:type="spellStart"/>
      <w:r w:rsidRPr="00EC46DF">
        <w:t>of</w:t>
      </w:r>
      <w:proofErr w:type="spellEnd"/>
      <w:r w:rsidRPr="00EC46DF">
        <w:t xml:space="preserve"> IEEE 802.</w:t>
      </w:r>
      <w:r w:rsidR="00155475" w:rsidRPr="00D7490B">
        <w:rPr>
          <w:rFonts w:eastAsia="SimSun"/>
          <w:lang w:val="en-US"/>
        </w:rPr>
        <w:t>11-25/1218, Downlink backscatter SYNC Field Design, Manideep Dunna (Qualcomm)</w:t>
      </w:r>
    </w:p>
    <w:p w14:paraId="7665B2E9" w14:textId="435286D1" w:rsidR="006E604D" w:rsidRDefault="00E55AA3" w:rsidP="006E604D">
      <w:pPr>
        <w:rPr>
          <w:rFonts w:eastAsia="SimSun"/>
          <w:lang w:val="en-US"/>
        </w:rPr>
      </w:pPr>
      <w:r>
        <w:rPr>
          <w:rFonts w:eastAsia="SimSun"/>
          <w:lang w:val="en-US"/>
        </w:rPr>
        <w:t xml:space="preserve">Q: </w:t>
      </w:r>
      <w:r w:rsidR="00D02282">
        <w:rPr>
          <w:rFonts w:eastAsia="SimSun"/>
          <w:lang w:val="en-US"/>
        </w:rPr>
        <w:t xml:space="preserve">Slide 2. SNR higher than 50dB. </w:t>
      </w:r>
      <w:r w:rsidR="00F90DE3">
        <w:rPr>
          <w:rFonts w:eastAsia="SimSun"/>
          <w:lang w:val="en-US"/>
        </w:rPr>
        <w:t>Not correct example. SNR should be much lower.</w:t>
      </w:r>
    </w:p>
    <w:p w14:paraId="4AEF4A46" w14:textId="663B8E30" w:rsidR="00F90DE3" w:rsidRDefault="00F90DE3" w:rsidP="006E604D">
      <w:pPr>
        <w:rPr>
          <w:rFonts w:eastAsia="SimSun"/>
          <w:lang w:val="en-US"/>
        </w:rPr>
      </w:pPr>
      <w:r>
        <w:rPr>
          <w:rFonts w:eastAsia="SimSun"/>
          <w:lang w:val="en-US"/>
        </w:rPr>
        <w:t>A: This is the DL.</w:t>
      </w:r>
    </w:p>
    <w:p w14:paraId="1DE6E0EF" w14:textId="2B9AB8FD" w:rsidR="00F90DE3" w:rsidRDefault="00F90DE3" w:rsidP="006E604D">
      <w:pPr>
        <w:rPr>
          <w:rFonts w:eastAsia="SimSun"/>
          <w:lang w:val="en-US"/>
        </w:rPr>
      </w:pPr>
      <w:r>
        <w:rPr>
          <w:rFonts w:eastAsia="SimSun"/>
          <w:lang w:val="en-US"/>
        </w:rPr>
        <w:t xml:space="preserve">Q: Slide 3. </w:t>
      </w:r>
      <w:r w:rsidR="00AB25EB">
        <w:rPr>
          <w:rFonts w:eastAsia="SimSun"/>
          <w:lang w:val="en-US"/>
        </w:rPr>
        <w:t xml:space="preserve">Thresholding </w:t>
      </w:r>
      <w:proofErr w:type="gramStart"/>
      <w:r w:rsidR="00AB25EB">
        <w:rPr>
          <w:rFonts w:eastAsia="SimSun"/>
          <w:lang w:val="en-US"/>
        </w:rPr>
        <w:t>circuit</w:t>
      </w:r>
      <w:r w:rsidR="0050333C">
        <w:rPr>
          <w:rFonts w:eastAsia="SimSun"/>
          <w:lang w:val="en-US"/>
        </w:rPr>
        <w:t>;</w:t>
      </w:r>
      <w:proofErr w:type="gramEnd"/>
      <w:r w:rsidR="0050333C">
        <w:rPr>
          <w:rFonts w:eastAsia="SimSun"/>
          <w:lang w:val="en-US"/>
        </w:rPr>
        <w:t xml:space="preserve"> threshold is adjusted?</w:t>
      </w:r>
    </w:p>
    <w:p w14:paraId="444941A3" w14:textId="4134E49A" w:rsidR="0050333C" w:rsidRDefault="0050333C" w:rsidP="006E604D">
      <w:pPr>
        <w:rPr>
          <w:rFonts w:eastAsia="SimSun"/>
          <w:lang w:val="en-US"/>
        </w:rPr>
      </w:pPr>
      <w:r>
        <w:rPr>
          <w:rFonts w:eastAsia="SimSun"/>
          <w:lang w:val="en-US"/>
        </w:rPr>
        <w:t>A: Yes. On</w:t>
      </w:r>
      <w:r w:rsidR="00736EC9">
        <w:rPr>
          <w:rFonts w:eastAsia="SimSun"/>
          <w:lang w:val="en-US"/>
        </w:rPr>
        <w:t>-portion leads to bouncing, this should be avoided by starting with an off-duration and settling the threshold to 0.</w:t>
      </w:r>
    </w:p>
    <w:p w14:paraId="6F10E418" w14:textId="0478C711" w:rsidR="007420FE" w:rsidRDefault="007420FE" w:rsidP="006E604D">
      <w:pPr>
        <w:rPr>
          <w:rFonts w:eastAsia="SimSun"/>
          <w:lang w:val="en-US"/>
        </w:rPr>
      </w:pPr>
      <w:r>
        <w:rPr>
          <w:rFonts w:eastAsia="SimSun"/>
          <w:lang w:val="en-US"/>
        </w:rPr>
        <w:t>Q: What is then the final value of the threshold?</w:t>
      </w:r>
    </w:p>
    <w:p w14:paraId="5C2A5EEC" w14:textId="5E749CBA" w:rsidR="007420FE" w:rsidRDefault="007420FE" w:rsidP="006E604D">
      <w:pPr>
        <w:rPr>
          <w:rFonts w:eastAsia="SimSun"/>
          <w:lang w:val="en-US"/>
        </w:rPr>
      </w:pPr>
      <w:r>
        <w:rPr>
          <w:rFonts w:eastAsia="SimSun"/>
          <w:lang w:val="en-US"/>
        </w:rPr>
        <w:t>A: Between 0 and 1. It's not about the power consumption, but about detecting what is high and low.</w:t>
      </w:r>
      <w:r w:rsidR="003D0183">
        <w:rPr>
          <w:rFonts w:eastAsia="SimSun"/>
          <w:lang w:val="en-US"/>
        </w:rPr>
        <w:t xml:space="preserve"> We cannot set a fixed threshold like -10dB.</w:t>
      </w:r>
    </w:p>
    <w:p w14:paraId="28ADE39A" w14:textId="7A29E5F5" w:rsidR="003D0183" w:rsidRDefault="003D0183" w:rsidP="006E604D">
      <w:pPr>
        <w:rPr>
          <w:rFonts w:eastAsia="SimSun"/>
          <w:lang w:val="en-US"/>
        </w:rPr>
      </w:pPr>
      <w:r>
        <w:rPr>
          <w:rFonts w:eastAsia="SimSun"/>
          <w:lang w:val="en-US"/>
        </w:rPr>
        <w:t>Q: There is no sensitivity of the envelope detector?</w:t>
      </w:r>
    </w:p>
    <w:p w14:paraId="41D2D7A6" w14:textId="4351B6B6" w:rsidR="00F90DE3" w:rsidRDefault="005C4E9E" w:rsidP="006E604D">
      <w:pPr>
        <w:rPr>
          <w:rFonts w:eastAsia="SimSun"/>
          <w:lang w:val="en-US"/>
        </w:rPr>
      </w:pPr>
      <w:r>
        <w:rPr>
          <w:rFonts w:eastAsia="SimSun"/>
          <w:lang w:val="en-US"/>
        </w:rPr>
        <w:t xml:space="preserve">A: It's for short-range. </w:t>
      </w:r>
      <w:r w:rsidR="00BF5D96">
        <w:rPr>
          <w:rFonts w:eastAsia="SimSun"/>
          <w:lang w:val="en-US"/>
        </w:rPr>
        <w:t>ED sensitivity can be around -70dBm. But the tag needs to know what is high and what is low.</w:t>
      </w:r>
    </w:p>
    <w:p w14:paraId="09A42BE3" w14:textId="77777777" w:rsidR="00C13E95" w:rsidRDefault="00C13E95" w:rsidP="006E604D">
      <w:pPr>
        <w:rPr>
          <w:rFonts w:eastAsia="SimSun"/>
          <w:lang w:val="en-US"/>
        </w:rPr>
      </w:pPr>
    </w:p>
    <w:p w14:paraId="46317F20" w14:textId="588628BD" w:rsidR="00C13E95" w:rsidRDefault="00C13E95" w:rsidP="006E604D">
      <w:pPr>
        <w:rPr>
          <w:rFonts w:eastAsia="SimSun"/>
          <w:lang w:val="en-US"/>
        </w:rPr>
      </w:pPr>
      <w:r>
        <w:rPr>
          <w:rFonts w:eastAsia="SimSun"/>
          <w:lang w:val="en-US"/>
        </w:rPr>
        <w:t xml:space="preserve">Q: </w:t>
      </w:r>
      <w:r w:rsidR="0084421D">
        <w:rPr>
          <w:rFonts w:eastAsia="SimSun"/>
          <w:lang w:val="en-US"/>
        </w:rPr>
        <w:t>Off-delimiter should be smaller than 8µs. Why? CCA-time is currently implementation specific.</w:t>
      </w:r>
    </w:p>
    <w:p w14:paraId="7D0F866C" w14:textId="6BF2BF33" w:rsidR="0084421D" w:rsidRDefault="0084421D" w:rsidP="006E604D">
      <w:pPr>
        <w:rPr>
          <w:rFonts w:eastAsia="SimSun"/>
          <w:lang w:val="en-US"/>
        </w:rPr>
      </w:pPr>
      <w:r>
        <w:rPr>
          <w:rFonts w:eastAsia="SimSun"/>
          <w:lang w:val="en-US"/>
        </w:rPr>
        <w:t>A: Wake-up receiver, 11ba.</w:t>
      </w:r>
    </w:p>
    <w:p w14:paraId="0617C2B9" w14:textId="77777777" w:rsidR="00FE1581" w:rsidRDefault="00FE1581" w:rsidP="006E604D">
      <w:pPr>
        <w:rPr>
          <w:rFonts w:eastAsia="SimSun"/>
          <w:lang w:val="en-US"/>
        </w:rPr>
      </w:pPr>
    </w:p>
    <w:p w14:paraId="0B7A4555" w14:textId="3E7496E2" w:rsidR="00FE1581" w:rsidRDefault="00FE1581" w:rsidP="006E604D">
      <w:pPr>
        <w:rPr>
          <w:rFonts w:eastAsia="SimSun"/>
          <w:lang w:val="en-US"/>
        </w:rPr>
      </w:pPr>
      <w:r>
        <w:rPr>
          <w:rFonts w:eastAsia="SimSun"/>
          <w:lang w:val="en-US"/>
        </w:rPr>
        <w:t xml:space="preserve">Q: Specific implementation, dynamic adjusted thresholder. This is not a state-of-art RFID design and not necessary. </w:t>
      </w:r>
      <w:r w:rsidR="008D1880">
        <w:rPr>
          <w:rFonts w:eastAsia="SimSun"/>
          <w:lang w:val="en-US"/>
        </w:rPr>
        <w:t xml:space="preserve">Tag </w:t>
      </w:r>
      <w:proofErr w:type="gramStart"/>
      <w:r w:rsidR="008D1880">
        <w:rPr>
          <w:rFonts w:eastAsia="SimSun"/>
          <w:lang w:val="en-US"/>
        </w:rPr>
        <w:t>is able to</w:t>
      </w:r>
      <w:proofErr w:type="gramEnd"/>
      <w:r w:rsidR="008D1880">
        <w:rPr>
          <w:rFonts w:eastAsia="SimSun"/>
          <w:lang w:val="en-US"/>
        </w:rPr>
        <w:t xml:space="preserve"> set the threshold from the start energy. No need to dynamically adjust. Plus, we have some issues if there is low-energy interference coming in.</w:t>
      </w:r>
    </w:p>
    <w:p w14:paraId="7033B4E0" w14:textId="43DE88E4" w:rsidR="008D1880" w:rsidRPr="006E604D" w:rsidRDefault="008D1880" w:rsidP="006E604D">
      <w:pPr>
        <w:rPr>
          <w:rFonts w:eastAsia="SimSun"/>
          <w:lang w:val="en-US"/>
        </w:rPr>
      </w:pPr>
      <w:r>
        <w:rPr>
          <w:rFonts w:eastAsia="SimSun"/>
          <w:lang w:val="en-US"/>
        </w:rPr>
        <w:t xml:space="preserve">A: </w:t>
      </w:r>
      <w:r w:rsidR="000D065A">
        <w:rPr>
          <w:rFonts w:eastAsia="SimSun"/>
          <w:lang w:val="en-US"/>
        </w:rPr>
        <w:t>Learned this from RFID-producing company.</w:t>
      </w:r>
    </w:p>
    <w:p w14:paraId="441C0FBE" w14:textId="506C390D" w:rsidR="00D7490B" w:rsidRDefault="00F03E4C" w:rsidP="00D7490B">
      <w:pPr>
        <w:pStyle w:val="berschrift3"/>
        <w:rPr>
          <w:rFonts w:eastAsia="SimSun"/>
          <w:lang w:val="en-US"/>
        </w:rPr>
      </w:pPr>
      <w:proofErr w:type="spellStart"/>
      <w:r w:rsidRPr="00EC46DF">
        <w:t>Presentation</w:t>
      </w:r>
      <w:proofErr w:type="spellEnd"/>
      <w:r w:rsidRPr="00EC46DF">
        <w:t xml:space="preserve"> </w:t>
      </w:r>
      <w:proofErr w:type="spellStart"/>
      <w:r w:rsidRPr="00EC46DF">
        <w:t>of</w:t>
      </w:r>
      <w:proofErr w:type="spellEnd"/>
      <w:r w:rsidRPr="00EC46DF">
        <w:t xml:space="preserve"> IEEE 802.</w:t>
      </w:r>
      <w:r w:rsidR="00D7490B" w:rsidRPr="00D7490B">
        <w:rPr>
          <w:rFonts w:eastAsia="SimSun"/>
          <w:lang w:val="en-US"/>
        </w:rPr>
        <w:t>11-25/1220, AMP Downlink Special Segment, Steve Shellhammer (Qualcomm)</w:t>
      </w:r>
    </w:p>
    <w:p w14:paraId="02470A0C" w14:textId="7C46C5C2" w:rsidR="000D065A" w:rsidRDefault="00B160EC" w:rsidP="000D065A">
      <w:pPr>
        <w:rPr>
          <w:rFonts w:eastAsia="SimSun"/>
          <w:lang w:val="en-US"/>
        </w:rPr>
      </w:pPr>
      <w:r>
        <w:rPr>
          <w:rFonts w:eastAsia="SimSun"/>
          <w:lang w:val="en-US"/>
        </w:rPr>
        <w:t xml:space="preserve">Q: </w:t>
      </w:r>
      <w:r w:rsidR="000A39A6">
        <w:rPr>
          <w:rFonts w:eastAsia="SimSun"/>
          <w:lang w:val="en-US"/>
        </w:rPr>
        <w:t>Special segment increases probability of missed detection?</w:t>
      </w:r>
    </w:p>
    <w:p w14:paraId="038DB973" w14:textId="3ACDD9D2" w:rsidR="000A39A6" w:rsidRDefault="000A39A6" w:rsidP="000D065A">
      <w:pPr>
        <w:rPr>
          <w:rFonts w:eastAsia="SimSun"/>
          <w:lang w:val="en-US"/>
        </w:rPr>
      </w:pPr>
      <w:r>
        <w:rPr>
          <w:rFonts w:eastAsia="SimSun"/>
          <w:lang w:val="en-US"/>
        </w:rPr>
        <w:t xml:space="preserve">A: Yes, that's correct. </w:t>
      </w:r>
      <w:r w:rsidR="00A142BF">
        <w:rPr>
          <w:rFonts w:eastAsia="SimSun"/>
          <w:lang w:val="en-US"/>
        </w:rPr>
        <w:t>~</w:t>
      </w:r>
      <w:r>
        <w:rPr>
          <w:rFonts w:eastAsia="SimSun"/>
          <w:lang w:val="en-US"/>
        </w:rPr>
        <w:t>1dB</w:t>
      </w:r>
      <w:r w:rsidR="00A142BF">
        <w:rPr>
          <w:rFonts w:eastAsia="SimSun"/>
          <w:lang w:val="en-US"/>
        </w:rPr>
        <w:t>, see slide 10.</w:t>
      </w:r>
    </w:p>
    <w:p w14:paraId="1BD55B86" w14:textId="77777777" w:rsidR="00A142BF" w:rsidRDefault="00A142BF" w:rsidP="000D065A">
      <w:pPr>
        <w:rPr>
          <w:rFonts w:eastAsia="SimSun"/>
          <w:lang w:val="en-US"/>
        </w:rPr>
      </w:pPr>
    </w:p>
    <w:p w14:paraId="17E32542" w14:textId="46D010FC" w:rsidR="00A142BF" w:rsidRDefault="00A142BF" w:rsidP="000D065A">
      <w:pPr>
        <w:rPr>
          <w:rFonts w:eastAsia="SimSun"/>
          <w:lang w:val="en-US"/>
        </w:rPr>
      </w:pPr>
      <w:r>
        <w:rPr>
          <w:rFonts w:eastAsia="SimSun"/>
          <w:lang w:val="en-US"/>
        </w:rPr>
        <w:t xml:space="preserve">Q: </w:t>
      </w:r>
      <w:r w:rsidR="00093D38">
        <w:rPr>
          <w:rFonts w:eastAsia="SimSun"/>
          <w:lang w:val="en-US"/>
        </w:rPr>
        <w:t>Sync sequence 16. If a longer sequence is used, the operation SNR range is lower</w:t>
      </w:r>
      <w:r w:rsidR="00F77D5B">
        <w:rPr>
          <w:rFonts w:eastAsia="SimSun"/>
          <w:lang w:val="en-US"/>
        </w:rPr>
        <w:t>, -9dB, -10dB. Will the loss of a special segment be larger than 1dB then?</w:t>
      </w:r>
    </w:p>
    <w:p w14:paraId="268BAE88" w14:textId="4CA034C7" w:rsidR="00F77D5B" w:rsidRDefault="00F77D5B" w:rsidP="000D065A">
      <w:pPr>
        <w:rPr>
          <w:rFonts w:eastAsia="SimSun"/>
          <w:lang w:val="en-US"/>
        </w:rPr>
      </w:pPr>
      <w:r>
        <w:rPr>
          <w:rFonts w:eastAsia="SimSun"/>
          <w:lang w:val="en-US"/>
        </w:rPr>
        <w:t xml:space="preserve">A: Yes. </w:t>
      </w:r>
      <w:r w:rsidR="00F106E9">
        <w:rPr>
          <w:rFonts w:eastAsia="SimSun"/>
          <w:lang w:val="en-US"/>
        </w:rPr>
        <w:t>We should use 4 1s, for example, instead of 3. Design of special segment needs to be further discussed.</w:t>
      </w:r>
    </w:p>
    <w:p w14:paraId="05D18F08" w14:textId="454C03E9" w:rsidR="00BC5D23" w:rsidRDefault="00BC5D23" w:rsidP="000D065A">
      <w:pPr>
        <w:rPr>
          <w:rFonts w:eastAsia="SimSun"/>
          <w:lang w:val="en-US"/>
        </w:rPr>
      </w:pPr>
      <w:r>
        <w:rPr>
          <w:rFonts w:eastAsia="SimSun"/>
          <w:lang w:val="en-US"/>
        </w:rPr>
        <w:t xml:space="preserve">Q: </w:t>
      </w:r>
      <w:r w:rsidR="00765B78">
        <w:rPr>
          <w:rFonts w:eastAsia="SimSun"/>
          <w:lang w:val="en-US"/>
        </w:rPr>
        <w:t xml:space="preserve">Could we use the insight of the </w:t>
      </w:r>
      <w:r w:rsidR="00C84831">
        <w:rPr>
          <w:rFonts w:eastAsia="SimSun"/>
          <w:lang w:val="en-US"/>
        </w:rPr>
        <w:t xml:space="preserve">structure of the </w:t>
      </w:r>
      <w:r w:rsidR="00765B78">
        <w:rPr>
          <w:rFonts w:eastAsia="SimSun"/>
          <w:lang w:val="en-US"/>
        </w:rPr>
        <w:t>sync pattern to do this?</w:t>
      </w:r>
    </w:p>
    <w:p w14:paraId="500E0C9C" w14:textId="4FB23C2C" w:rsidR="00765B78" w:rsidRPr="000D065A" w:rsidRDefault="00765B78" w:rsidP="000D065A">
      <w:pPr>
        <w:rPr>
          <w:rFonts w:eastAsia="SimSun"/>
          <w:lang w:val="en-US"/>
        </w:rPr>
      </w:pPr>
      <w:r>
        <w:rPr>
          <w:rFonts w:eastAsia="SimSun"/>
          <w:lang w:val="en-US"/>
        </w:rPr>
        <w:t>A: Yes, that would be a possibility.</w:t>
      </w:r>
    </w:p>
    <w:p w14:paraId="0394C544" w14:textId="355C5187" w:rsidR="00155475" w:rsidRDefault="00F03E4C" w:rsidP="00D7490B">
      <w:pPr>
        <w:pStyle w:val="berschrift3"/>
        <w:rPr>
          <w:rFonts w:eastAsia="SimSun"/>
          <w:lang w:val="en-US"/>
        </w:rPr>
      </w:pPr>
      <w:proofErr w:type="spellStart"/>
      <w:r w:rsidRPr="00EC46DF">
        <w:t>Presentation</w:t>
      </w:r>
      <w:proofErr w:type="spellEnd"/>
      <w:r w:rsidRPr="00EC46DF">
        <w:t xml:space="preserve"> </w:t>
      </w:r>
      <w:proofErr w:type="spellStart"/>
      <w:r w:rsidRPr="00EC46DF">
        <w:t>of</w:t>
      </w:r>
      <w:proofErr w:type="spellEnd"/>
      <w:r w:rsidRPr="00EC46DF">
        <w:t xml:space="preserve"> IEEE 802.</w:t>
      </w:r>
      <w:r w:rsidR="00155475" w:rsidRPr="00D7490B">
        <w:rPr>
          <w:rFonts w:eastAsia="SimSun"/>
          <w:lang w:val="en-US"/>
        </w:rPr>
        <w:t>11-25/1221, Two AMP Downlink Sync Field Detectors, Steve Shellhammer (Qualcomm)</w:t>
      </w:r>
    </w:p>
    <w:p w14:paraId="7F84E86A" w14:textId="421E20ED" w:rsidR="00C84831" w:rsidRDefault="00B452F7" w:rsidP="00C84831">
      <w:pPr>
        <w:rPr>
          <w:rFonts w:eastAsia="SimSun"/>
          <w:lang w:val="en-US"/>
        </w:rPr>
      </w:pPr>
      <w:r>
        <w:rPr>
          <w:rFonts w:eastAsia="SimSun"/>
          <w:lang w:val="en-US"/>
        </w:rPr>
        <w:t xml:space="preserve">Q: </w:t>
      </w:r>
      <w:r w:rsidR="001E092B">
        <w:rPr>
          <w:rFonts w:eastAsia="SimSun"/>
          <w:lang w:val="en-US"/>
        </w:rPr>
        <w:t xml:space="preserve">Diff decoder, difference comparer, slide 8, </w:t>
      </w:r>
      <w:proofErr w:type="gramStart"/>
      <w:r w:rsidR="001E092B">
        <w:rPr>
          <w:rFonts w:eastAsia="SimSun"/>
          <w:lang w:val="en-US"/>
        </w:rPr>
        <w:t>has to</w:t>
      </w:r>
      <w:proofErr w:type="gramEnd"/>
      <w:r w:rsidR="001E092B">
        <w:rPr>
          <w:rFonts w:eastAsia="SimSun"/>
          <w:lang w:val="en-US"/>
        </w:rPr>
        <w:t xml:space="preserve"> have a threshold on its own.</w:t>
      </w:r>
    </w:p>
    <w:p w14:paraId="13F7169C" w14:textId="5E4F39F3" w:rsidR="0061068C" w:rsidRDefault="0061068C" w:rsidP="00C84831">
      <w:pPr>
        <w:rPr>
          <w:rFonts w:eastAsia="SimSun"/>
          <w:lang w:val="en-US"/>
        </w:rPr>
      </w:pPr>
      <w:r>
        <w:rPr>
          <w:rFonts w:eastAsia="SimSun"/>
          <w:lang w:val="en-US"/>
        </w:rPr>
        <w:t xml:space="preserve">A: Good point. </w:t>
      </w:r>
      <w:r w:rsidR="00636D1E">
        <w:rPr>
          <w:rFonts w:eastAsia="SimSun"/>
          <w:lang w:val="en-US"/>
        </w:rPr>
        <w:t>Difference of the two values may not be significant.</w:t>
      </w:r>
      <w:r w:rsidR="00EF0740">
        <w:rPr>
          <w:rFonts w:eastAsia="SimSun"/>
          <w:lang w:val="en-US"/>
        </w:rPr>
        <w:t xml:space="preserve"> If the difference is between -0.2 and 0.2 it might output "invalid".</w:t>
      </w:r>
    </w:p>
    <w:p w14:paraId="5E828C9C" w14:textId="77777777" w:rsidR="008025B6" w:rsidRDefault="008025B6" w:rsidP="00C84831">
      <w:pPr>
        <w:rPr>
          <w:rFonts w:eastAsia="SimSun"/>
          <w:lang w:val="en-US"/>
        </w:rPr>
      </w:pPr>
    </w:p>
    <w:p w14:paraId="633A0051" w14:textId="5596FA4A" w:rsidR="008025B6" w:rsidRDefault="008025B6" w:rsidP="00C84831">
      <w:pPr>
        <w:rPr>
          <w:rFonts w:eastAsia="SimSun"/>
          <w:lang w:val="en-US"/>
        </w:rPr>
      </w:pPr>
      <w:r>
        <w:rPr>
          <w:rFonts w:eastAsia="SimSun"/>
          <w:lang w:val="en-US"/>
        </w:rPr>
        <w:t xml:space="preserve">Q: </w:t>
      </w:r>
      <w:r w:rsidR="0022117E">
        <w:rPr>
          <w:rFonts w:eastAsia="SimSun"/>
          <w:lang w:val="en-US"/>
        </w:rPr>
        <w:t>Correlation-based method we have a sampling point for the timing. But here how do we get the timing?</w:t>
      </w:r>
    </w:p>
    <w:p w14:paraId="31323DE6" w14:textId="4C61F282" w:rsidR="0022117E" w:rsidRDefault="0022117E" w:rsidP="00C84831">
      <w:pPr>
        <w:rPr>
          <w:rFonts w:eastAsia="SimSun"/>
          <w:lang w:val="en-US"/>
        </w:rPr>
      </w:pPr>
      <w:r>
        <w:rPr>
          <w:rFonts w:eastAsia="SimSun"/>
          <w:lang w:val="en-US"/>
        </w:rPr>
        <w:t xml:space="preserve">A: Initially </w:t>
      </w:r>
      <w:r w:rsidR="00826154">
        <w:rPr>
          <w:rFonts w:eastAsia="SimSun"/>
          <w:lang w:val="en-US"/>
        </w:rPr>
        <w:t>you don't know the timing. Use two versions with 1µs timing offset.</w:t>
      </w:r>
      <w:r w:rsidR="00A86A53">
        <w:rPr>
          <w:rFonts w:eastAsia="SimSun"/>
          <w:lang w:val="en-US"/>
        </w:rPr>
        <w:t xml:space="preserve"> In the end it's up to the implementer, choose between power consumption or better low-SNR performance.</w:t>
      </w:r>
    </w:p>
    <w:p w14:paraId="3D3C5D61" w14:textId="7C56917E" w:rsidR="00FF5FFD" w:rsidRDefault="00FF5FFD" w:rsidP="00C84831">
      <w:pPr>
        <w:rPr>
          <w:rFonts w:eastAsia="SimSun"/>
          <w:lang w:val="en-US"/>
        </w:rPr>
      </w:pPr>
      <w:r>
        <w:rPr>
          <w:rFonts w:eastAsia="SimSun"/>
          <w:lang w:val="en-US"/>
        </w:rPr>
        <w:t>Q: Power must then be split, resulting in a power loss, SNR loss.</w:t>
      </w:r>
    </w:p>
    <w:p w14:paraId="5F58A0A7" w14:textId="1CC02F77" w:rsidR="001147ED" w:rsidRPr="00C84831" w:rsidRDefault="001147ED" w:rsidP="00C84831">
      <w:pPr>
        <w:rPr>
          <w:rFonts w:eastAsia="SimSun"/>
          <w:lang w:val="en-US"/>
        </w:rPr>
      </w:pPr>
      <w:r>
        <w:rPr>
          <w:rFonts w:eastAsia="SimSun"/>
          <w:lang w:val="en-US"/>
        </w:rPr>
        <w:t>A: Energy capture thing might be shared. But yes, interesting point. We'd like to support both detectors, correlation-based and power-based.</w:t>
      </w:r>
    </w:p>
    <w:p w14:paraId="7D6081FD" w14:textId="19BBF540" w:rsidR="00155475" w:rsidRDefault="00F03E4C" w:rsidP="00D7490B">
      <w:pPr>
        <w:pStyle w:val="berschrift3"/>
        <w:rPr>
          <w:rFonts w:eastAsia="SimSun"/>
          <w:lang w:val="en-US"/>
        </w:rPr>
      </w:pPr>
      <w:proofErr w:type="spellStart"/>
      <w:r w:rsidRPr="00EC46DF">
        <w:lastRenderedPageBreak/>
        <w:t>Presentation</w:t>
      </w:r>
      <w:proofErr w:type="spellEnd"/>
      <w:r w:rsidRPr="00EC46DF">
        <w:t xml:space="preserve"> </w:t>
      </w:r>
      <w:proofErr w:type="spellStart"/>
      <w:r w:rsidRPr="00EC46DF">
        <w:t>of</w:t>
      </w:r>
      <w:proofErr w:type="spellEnd"/>
      <w:r w:rsidRPr="00EC46DF">
        <w:t xml:space="preserve"> IEEE 802.</w:t>
      </w:r>
      <w:r w:rsidR="00155475" w:rsidRPr="00D7490B">
        <w:rPr>
          <w:rFonts w:eastAsia="SimSun"/>
          <w:lang w:val="en-US"/>
        </w:rPr>
        <w:t>11-25/1222, AMP Downlink Sync Field Design, Steve Shellhammer (Qualcomm)</w:t>
      </w:r>
    </w:p>
    <w:p w14:paraId="0509F4CA" w14:textId="64C0F41F" w:rsidR="001147ED" w:rsidRDefault="00187A36" w:rsidP="001147ED">
      <w:pPr>
        <w:rPr>
          <w:rFonts w:eastAsia="SimSun"/>
          <w:lang w:val="en-US"/>
        </w:rPr>
      </w:pPr>
      <w:r>
        <w:rPr>
          <w:rFonts w:eastAsia="SimSun"/>
          <w:lang w:val="en-US"/>
        </w:rPr>
        <w:t xml:space="preserve">Q: </w:t>
      </w:r>
      <w:r w:rsidR="0034420E">
        <w:rPr>
          <w:rFonts w:eastAsia="SimSun"/>
          <w:lang w:val="en-US"/>
        </w:rPr>
        <w:t>Slide 11. Last bullet, should be -3?</w:t>
      </w:r>
    </w:p>
    <w:p w14:paraId="27E32BD9" w14:textId="130F4340" w:rsidR="0034420E" w:rsidRDefault="0034420E" w:rsidP="001147ED">
      <w:pPr>
        <w:rPr>
          <w:rFonts w:eastAsia="SimSun"/>
          <w:lang w:val="en-US"/>
        </w:rPr>
      </w:pPr>
      <w:r>
        <w:rPr>
          <w:rFonts w:eastAsia="SimSun"/>
          <w:lang w:val="en-US"/>
        </w:rPr>
        <w:t>A: Correct.</w:t>
      </w:r>
    </w:p>
    <w:p w14:paraId="7C0BD315" w14:textId="671BF657" w:rsidR="0034420E" w:rsidRDefault="002460B6" w:rsidP="001147ED">
      <w:pPr>
        <w:rPr>
          <w:rFonts w:eastAsia="SimSun"/>
          <w:lang w:val="en-US"/>
        </w:rPr>
      </w:pPr>
      <w:r>
        <w:rPr>
          <w:rFonts w:eastAsia="SimSun"/>
          <w:lang w:val="en-US"/>
        </w:rPr>
        <w:t xml:space="preserve">Q: Slide 13. Don't think this </w:t>
      </w:r>
      <w:proofErr w:type="spellStart"/>
      <w:r>
        <w:rPr>
          <w:rFonts w:eastAsia="SimSun"/>
          <w:lang w:val="en-US"/>
        </w:rPr>
        <w:t>propoerty</w:t>
      </w:r>
      <w:proofErr w:type="spellEnd"/>
      <w:r>
        <w:rPr>
          <w:rFonts w:eastAsia="SimSun"/>
          <w:lang w:val="en-US"/>
        </w:rPr>
        <w:t xml:space="preserve"> is very important. Only main peak value is important.</w:t>
      </w:r>
    </w:p>
    <w:p w14:paraId="701CB4D3" w14:textId="435C7671" w:rsidR="002460B6" w:rsidRDefault="002460B6" w:rsidP="001147ED">
      <w:pPr>
        <w:rPr>
          <w:rFonts w:eastAsia="SimSun"/>
          <w:lang w:val="en-US"/>
        </w:rPr>
      </w:pPr>
      <w:r>
        <w:rPr>
          <w:rFonts w:eastAsia="SimSun"/>
          <w:lang w:val="en-US"/>
        </w:rPr>
        <w:t xml:space="preserve">A: </w:t>
      </w:r>
      <w:r w:rsidR="00E17FF7">
        <w:rPr>
          <w:rFonts w:eastAsia="SimSun"/>
          <w:lang w:val="en-US"/>
        </w:rPr>
        <w:t>There might be noise, affecting the main peak value.</w:t>
      </w:r>
    </w:p>
    <w:p w14:paraId="1394F16A" w14:textId="09A556B2" w:rsidR="00E17FF7" w:rsidRDefault="00E17FF7" w:rsidP="001147ED">
      <w:pPr>
        <w:rPr>
          <w:rFonts w:eastAsia="SimSun"/>
          <w:lang w:val="en-US"/>
        </w:rPr>
      </w:pPr>
      <w:r>
        <w:rPr>
          <w:rFonts w:eastAsia="SimSun"/>
          <w:lang w:val="en-US"/>
        </w:rPr>
        <w:t xml:space="preserve">Q: Input to the correlator is binary. </w:t>
      </w:r>
      <w:r w:rsidR="007259C5">
        <w:rPr>
          <w:rFonts w:eastAsia="SimSun"/>
          <w:lang w:val="en-US"/>
        </w:rPr>
        <w:t>If we have a high threshold, e.g., 14, we can remove all side-lobes.</w:t>
      </w:r>
    </w:p>
    <w:p w14:paraId="14908690" w14:textId="45564F6B" w:rsidR="007259C5" w:rsidRDefault="007259C5" w:rsidP="001147ED">
      <w:pPr>
        <w:rPr>
          <w:rFonts w:eastAsia="SimSun"/>
          <w:lang w:val="en-US"/>
        </w:rPr>
      </w:pPr>
      <w:r>
        <w:rPr>
          <w:rFonts w:eastAsia="SimSun"/>
          <w:lang w:val="en-US"/>
        </w:rPr>
        <w:t>A: Need to study more.</w:t>
      </w:r>
      <w:r w:rsidR="00297651">
        <w:rPr>
          <w:rFonts w:eastAsia="SimSun"/>
          <w:lang w:val="en-US"/>
        </w:rPr>
        <w:t xml:space="preserve"> We think it's important to be able to distinguish the main peak from the side-lobes.</w:t>
      </w:r>
    </w:p>
    <w:p w14:paraId="58B953BE" w14:textId="77777777" w:rsidR="00297651" w:rsidRDefault="00297651" w:rsidP="001147ED">
      <w:pPr>
        <w:rPr>
          <w:rFonts w:eastAsia="SimSun"/>
          <w:lang w:val="en-US"/>
        </w:rPr>
      </w:pPr>
    </w:p>
    <w:p w14:paraId="08BD9011" w14:textId="1B62168A" w:rsidR="00297651" w:rsidRDefault="0036589E" w:rsidP="001147ED">
      <w:pPr>
        <w:rPr>
          <w:rFonts w:eastAsia="SimSun"/>
          <w:lang w:val="en-US"/>
        </w:rPr>
      </w:pPr>
      <w:r>
        <w:rPr>
          <w:rFonts w:eastAsia="SimSun"/>
          <w:lang w:val="en-US"/>
        </w:rPr>
        <w:t>C</w:t>
      </w:r>
      <w:r w:rsidR="00297651">
        <w:rPr>
          <w:rFonts w:eastAsia="SimSun"/>
          <w:lang w:val="en-US"/>
        </w:rPr>
        <w:t xml:space="preserve">: </w:t>
      </w:r>
      <w:r>
        <w:rPr>
          <w:rFonts w:eastAsia="SimSun"/>
          <w:lang w:val="en-US"/>
        </w:rPr>
        <w:t>24 is borderline, we might need 32.</w:t>
      </w:r>
    </w:p>
    <w:p w14:paraId="3E507C54" w14:textId="1508CC38" w:rsidR="0036589E" w:rsidRDefault="0036589E" w:rsidP="001147ED">
      <w:pPr>
        <w:rPr>
          <w:rFonts w:eastAsia="SimSun"/>
          <w:lang w:val="en-US"/>
        </w:rPr>
      </w:pPr>
      <w:r>
        <w:rPr>
          <w:rFonts w:eastAsia="SimSun"/>
          <w:lang w:val="en-US"/>
        </w:rPr>
        <w:t xml:space="preserve">C: Correlation of the differential, slide 13. Don't see how we can weight one chip. There's no storage of the data. Maybe consider </w:t>
      </w:r>
      <w:r w:rsidR="00C332D0">
        <w:rPr>
          <w:rFonts w:eastAsia="SimSun"/>
          <w:lang w:val="en-US"/>
        </w:rPr>
        <w:t>not to take all bits, this will reduce the side-lobes.</w:t>
      </w:r>
    </w:p>
    <w:p w14:paraId="4C2AF549" w14:textId="0336A17F" w:rsidR="00C332D0" w:rsidRDefault="00C332D0" w:rsidP="001147ED">
      <w:pPr>
        <w:rPr>
          <w:rFonts w:eastAsia="SimSun"/>
          <w:lang w:val="en-US"/>
        </w:rPr>
      </w:pPr>
      <w:r>
        <w:rPr>
          <w:rFonts w:eastAsia="SimSun"/>
          <w:lang w:val="en-US"/>
        </w:rPr>
        <w:t xml:space="preserve">A: </w:t>
      </w:r>
      <w:r w:rsidR="00036BCF">
        <w:rPr>
          <w:rFonts w:eastAsia="SimSun"/>
          <w:lang w:val="en-US"/>
        </w:rPr>
        <w:t>You can't wait one bit?</w:t>
      </w:r>
    </w:p>
    <w:p w14:paraId="2517B1BF" w14:textId="0D839DA1" w:rsidR="00036BCF" w:rsidRDefault="00036BCF" w:rsidP="001147ED">
      <w:pPr>
        <w:rPr>
          <w:rFonts w:eastAsia="SimSun"/>
          <w:lang w:val="en-US"/>
        </w:rPr>
      </w:pPr>
      <w:r>
        <w:rPr>
          <w:rFonts w:eastAsia="SimSun"/>
          <w:lang w:val="en-US"/>
        </w:rPr>
        <w:t xml:space="preserve">C: </w:t>
      </w:r>
      <w:r w:rsidR="003B6CDF">
        <w:rPr>
          <w:rFonts w:eastAsia="SimSun"/>
          <w:lang w:val="en-US"/>
        </w:rPr>
        <w:t>We don't have one chip that we can wait.</w:t>
      </w:r>
    </w:p>
    <w:p w14:paraId="5EA0EB92" w14:textId="55A3AD50" w:rsidR="00861530" w:rsidRPr="001147ED" w:rsidRDefault="00861530" w:rsidP="001147ED">
      <w:pPr>
        <w:rPr>
          <w:rFonts w:eastAsia="SimSun"/>
          <w:lang w:val="en-US"/>
        </w:rPr>
      </w:pPr>
      <w:r>
        <w:rPr>
          <w:rFonts w:eastAsia="SimSun"/>
          <w:lang w:val="en-US"/>
        </w:rPr>
        <w:t>A: Was not aware of specific receiver characteristics.</w:t>
      </w:r>
    </w:p>
    <w:p w14:paraId="2415C591" w14:textId="5CC21D35" w:rsidR="002926DE" w:rsidRDefault="00F03E4C" w:rsidP="00D7490B">
      <w:pPr>
        <w:pStyle w:val="berschrift3"/>
        <w:rPr>
          <w:rFonts w:eastAsia="SimSun"/>
          <w:lang w:val="en-US"/>
        </w:rPr>
      </w:pPr>
      <w:proofErr w:type="spellStart"/>
      <w:r w:rsidRPr="00EC46DF">
        <w:t>Presentation</w:t>
      </w:r>
      <w:proofErr w:type="spellEnd"/>
      <w:r w:rsidRPr="00EC46DF">
        <w:t xml:space="preserve"> </w:t>
      </w:r>
      <w:proofErr w:type="spellStart"/>
      <w:r w:rsidRPr="00EC46DF">
        <w:t>of</w:t>
      </w:r>
      <w:proofErr w:type="spellEnd"/>
      <w:r w:rsidRPr="00EC46DF">
        <w:t xml:space="preserve"> IEEE 802.</w:t>
      </w:r>
      <w:r w:rsidR="00155475" w:rsidRPr="00D7490B">
        <w:rPr>
          <w:rFonts w:eastAsia="SimSun"/>
          <w:lang w:val="en-US"/>
        </w:rPr>
        <w:t>11-25/1223, Sync Field Design Discussion, </w:t>
      </w:r>
      <w:proofErr w:type="spellStart"/>
      <w:r w:rsidR="00155475" w:rsidRPr="00D7490B">
        <w:rPr>
          <w:rFonts w:eastAsia="SimSun"/>
          <w:lang w:val="en-US"/>
        </w:rPr>
        <w:t>Shengquan</w:t>
      </w:r>
      <w:proofErr w:type="spellEnd"/>
      <w:r w:rsidR="00155475" w:rsidRPr="00D7490B">
        <w:rPr>
          <w:rFonts w:eastAsia="SimSun"/>
          <w:lang w:val="en-US"/>
        </w:rPr>
        <w:t xml:space="preserve"> Hu (MediaTek)</w:t>
      </w:r>
    </w:p>
    <w:p w14:paraId="4DD298F2" w14:textId="665F27ED" w:rsidR="00486FB2" w:rsidRPr="00486FB2" w:rsidRDefault="00365267" w:rsidP="00486FB2">
      <w:pPr>
        <w:rPr>
          <w:lang w:val="en-US"/>
        </w:rPr>
      </w:pPr>
      <w:r>
        <w:rPr>
          <w:lang w:val="en-US"/>
        </w:rPr>
        <w:t>No time for Q&amp;A.</w:t>
      </w:r>
    </w:p>
    <w:p w14:paraId="07E3A789" w14:textId="77777777" w:rsidR="00613D37" w:rsidRPr="0019797C" w:rsidRDefault="00613D37" w:rsidP="00613D37">
      <w:pPr>
        <w:pStyle w:val="berschrift2"/>
      </w:pPr>
      <w:r w:rsidRPr="0019797C">
        <w:t>Recess</w:t>
      </w:r>
    </w:p>
    <w:p w14:paraId="43434CBC" w14:textId="3C213400" w:rsidR="00613D37" w:rsidRPr="0019797C" w:rsidRDefault="00613D37" w:rsidP="00613D37">
      <w:r w:rsidRPr="0019797C">
        <w:t xml:space="preserve">The chair announced the </w:t>
      </w:r>
      <w:proofErr w:type="spellStart"/>
      <w:r w:rsidRPr="0019797C">
        <w:t>session</w:t>
      </w:r>
      <w:proofErr w:type="spellEnd"/>
      <w:r w:rsidRPr="0019797C">
        <w:t xml:space="preserve"> </w:t>
      </w:r>
      <w:proofErr w:type="spellStart"/>
      <w:r w:rsidRPr="0019797C">
        <w:t>recessed</w:t>
      </w:r>
      <w:proofErr w:type="spellEnd"/>
      <w:r w:rsidRPr="0019797C">
        <w:t xml:space="preserve"> at 1</w:t>
      </w:r>
      <w:r w:rsidR="00D7490B">
        <w:t>9</w:t>
      </w:r>
      <w:r w:rsidRPr="0019797C">
        <w:t>:00.</w:t>
      </w:r>
    </w:p>
    <w:p w14:paraId="60518DC8" w14:textId="4F5F3EE7" w:rsidR="00294A7A" w:rsidRPr="0019797C" w:rsidRDefault="00294A7A">
      <w:r w:rsidRPr="0019797C">
        <w:br w:type="page"/>
      </w:r>
    </w:p>
    <w:p w14:paraId="2AC1717D" w14:textId="20EDD95B" w:rsidR="00DD482E" w:rsidRPr="0019797C" w:rsidRDefault="00DD482E" w:rsidP="00DD482E">
      <w:pPr>
        <w:pStyle w:val="berschrift1"/>
        <w:tabs>
          <w:tab w:val="left" w:pos="6043"/>
        </w:tabs>
        <w:rPr>
          <w:lang w:eastAsia="zh-CN"/>
        </w:rPr>
      </w:pPr>
      <w:r w:rsidRPr="0019797C">
        <w:lastRenderedPageBreak/>
        <w:t>Tuesday AM</w:t>
      </w:r>
      <w:r w:rsidR="002219CD">
        <w:t>2</w:t>
      </w:r>
      <w:r w:rsidRPr="0019797C">
        <w:t xml:space="preserve"> (2025-0</w:t>
      </w:r>
      <w:r w:rsidR="001F4810">
        <w:t>7</w:t>
      </w:r>
      <w:r w:rsidRPr="0019797C">
        <w:t>-</w:t>
      </w:r>
      <w:r w:rsidR="001F4810">
        <w:t>29</w:t>
      </w:r>
      <w:r w:rsidRPr="0019797C">
        <w:t>T</w:t>
      </w:r>
      <w:r w:rsidR="002219CD">
        <w:t>1</w:t>
      </w:r>
      <w:r w:rsidR="001F4810">
        <w:t>1</w:t>
      </w:r>
      <w:r w:rsidRPr="0019797C">
        <w:t>:</w:t>
      </w:r>
      <w:r w:rsidR="002219CD">
        <w:t>3</w:t>
      </w:r>
      <w:r w:rsidRPr="0019797C">
        <w:t>0)</w:t>
      </w:r>
    </w:p>
    <w:p w14:paraId="5A2BA180" w14:textId="77777777" w:rsidR="00DD482E" w:rsidRPr="0019797C" w:rsidRDefault="00DD482E" w:rsidP="00DD482E">
      <w:pPr>
        <w:pStyle w:val="berschrift2"/>
      </w:pPr>
      <w:r w:rsidRPr="0019797C">
        <w:t>Opening</w:t>
      </w:r>
    </w:p>
    <w:p w14:paraId="56DF8437" w14:textId="6B66AAD6" w:rsidR="00DD482E" w:rsidRPr="0019797C" w:rsidRDefault="00DD482E" w:rsidP="00DD482E">
      <w:r w:rsidRPr="0019797C">
        <w:t xml:space="preserve">The TG Chair, </w:t>
      </w:r>
      <w:r w:rsidR="008333ED">
        <w:t>Bo Sun</w:t>
      </w:r>
      <w:r w:rsidRPr="0019797C">
        <w:t xml:space="preserve"> (Sanechips), </w:t>
      </w:r>
      <w:proofErr w:type="spellStart"/>
      <w:r w:rsidRPr="0019797C">
        <w:t>presents</w:t>
      </w:r>
      <w:proofErr w:type="spellEnd"/>
      <w:r w:rsidRPr="0019797C">
        <w:t xml:space="preserve"> </w:t>
      </w:r>
      <w:proofErr w:type="spellStart"/>
      <w:r w:rsidRPr="0019797C">
        <w:t>the</w:t>
      </w:r>
      <w:proofErr w:type="spellEnd"/>
      <w:r w:rsidRPr="0019797C">
        <w:t xml:space="preserve"> TG bp meeting </w:t>
      </w:r>
      <w:proofErr w:type="spellStart"/>
      <w:r w:rsidRPr="0019797C">
        <w:t>agenda</w:t>
      </w:r>
      <w:proofErr w:type="spellEnd"/>
      <w:r w:rsidRPr="0019797C">
        <w:t xml:space="preserve"> </w:t>
      </w:r>
      <w:proofErr w:type="spellStart"/>
      <w:r w:rsidRPr="0019797C">
        <w:t>slides</w:t>
      </w:r>
      <w:proofErr w:type="spellEnd"/>
      <w:r w:rsidRPr="0019797C">
        <w:t xml:space="preserve"> (IEEE </w:t>
      </w:r>
      <w:r w:rsidR="007F0002">
        <w:t>802.11-25/0990</w:t>
      </w:r>
      <w:r w:rsidR="00964A59">
        <w:t>r</w:t>
      </w:r>
      <w:r w:rsidR="007435F6">
        <w:t>2</w:t>
      </w:r>
      <w:r w:rsidRPr="0019797C">
        <w:t>).</w:t>
      </w:r>
    </w:p>
    <w:p w14:paraId="57E00E37" w14:textId="61FCC0F4" w:rsidR="00DD482E" w:rsidRPr="0019797C" w:rsidRDefault="00DD482E" w:rsidP="00613D37">
      <w:pPr>
        <w:pStyle w:val="Listenabsatz"/>
        <w:numPr>
          <w:ilvl w:val="0"/>
          <w:numId w:val="1"/>
        </w:numPr>
        <w:rPr>
          <w:rFonts w:eastAsia="SimSun"/>
        </w:rPr>
      </w:pPr>
      <w:r w:rsidRPr="0019797C">
        <w:rPr>
          <w:rFonts w:eastAsia="SimSun"/>
        </w:rPr>
        <w:t xml:space="preserve">Chair calls the meeting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order</w:t>
      </w:r>
      <w:proofErr w:type="spellEnd"/>
      <w:r w:rsidRPr="0019797C">
        <w:rPr>
          <w:rFonts w:eastAsia="SimSun"/>
        </w:rPr>
        <w:t xml:space="preserve"> at </w:t>
      </w:r>
      <w:r w:rsidR="001F4810">
        <w:rPr>
          <w:rFonts w:eastAsia="SimSun"/>
        </w:rPr>
        <w:t>11</w:t>
      </w:r>
      <w:r w:rsidRPr="0019797C">
        <w:rPr>
          <w:rFonts w:eastAsia="SimSun"/>
        </w:rPr>
        <w:t>:</w:t>
      </w:r>
      <w:r w:rsidR="001F4810">
        <w:rPr>
          <w:rFonts w:eastAsia="SimSun"/>
        </w:rPr>
        <w:t>3</w:t>
      </w:r>
      <w:r w:rsidRPr="0019797C">
        <w:rPr>
          <w:rFonts w:eastAsia="SimSun"/>
        </w:rPr>
        <w:t>0.</w:t>
      </w:r>
    </w:p>
    <w:p w14:paraId="498E44D2" w14:textId="77777777" w:rsidR="00DD482E" w:rsidRPr="0019797C" w:rsidRDefault="00DD482E" w:rsidP="00613D37">
      <w:pPr>
        <w:pStyle w:val="Listenabsatz"/>
        <w:numPr>
          <w:ilvl w:val="0"/>
          <w:numId w:val="1"/>
        </w:numPr>
        <w:rPr>
          <w:rFonts w:eastAsia="SimSun"/>
        </w:rPr>
      </w:pPr>
      <w:r w:rsidRPr="0019797C">
        <w:rPr>
          <w:rFonts w:eastAsia="SimSun"/>
        </w:rPr>
        <w:t>Chair instructs members to record attendance in IMAT.</w:t>
      </w:r>
    </w:p>
    <w:p w14:paraId="71F31B41" w14:textId="77777777" w:rsidR="00DD482E" w:rsidRPr="0019797C" w:rsidRDefault="00DD482E" w:rsidP="00613D37">
      <w:pPr>
        <w:pStyle w:val="Listenabsatz"/>
        <w:numPr>
          <w:ilvl w:val="0"/>
          <w:numId w:val="1"/>
        </w:numPr>
        <w:rPr>
          <w:rFonts w:eastAsia="SimSun"/>
        </w:rPr>
      </w:pPr>
      <w:r w:rsidRPr="0019797C">
        <w:rPr>
          <w:rFonts w:eastAsia="SimSun"/>
        </w:rPr>
        <w:t>Chair reviews the meeting rules and patent policy (slides 2-6).</w:t>
      </w:r>
    </w:p>
    <w:p w14:paraId="16698D31" w14:textId="77777777" w:rsidR="00DD482E" w:rsidRPr="0019797C" w:rsidRDefault="00DD482E" w:rsidP="00613D37">
      <w:pPr>
        <w:pStyle w:val="Listenabsatz"/>
        <w:numPr>
          <w:ilvl w:val="0"/>
          <w:numId w:val="1"/>
        </w:numPr>
        <w:rPr>
          <w:rFonts w:eastAsia="SimSun"/>
        </w:rPr>
      </w:pPr>
      <w:r w:rsidRPr="0019797C">
        <w:rPr>
          <w:rFonts w:eastAsia="SimSun"/>
        </w:rPr>
        <w:t>No response to the call for patents.</w:t>
      </w:r>
    </w:p>
    <w:p w14:paraId="6A5A5EF3" w14:textId="77777777" w:rsidR="00DD482E" w:rsidRPr="0019797C" w:rsidRDefault="00DD482E" w:rsidP="00613D37">
      <w:pPr>
        <w:pStyle w:val="Listenabsatz"/>
        <w:numPr>
          <w:ilvl w:val="0"/>
          <w:numId w:val="1"/>
        </w:numPr>
        <w:rPr>
          <w:rFonts w:eastAsia="SimSun"/>
        </w:rPr>
      </w:pPr>
      <w:r w:rsidRPr="0019797C">
        <w:rPr>
          <w:rFonts w:eastAsia="SimSun"/>
        </w:rPr>
        <w:t>Chair reviews IEEE-SA COPYRIGHT POLICY (slides 7-8).</w:t>
      </w:r>
    </w:p>
    <w:p w14:paraId="27F97B6D" w14:textId="77777777" w:rsidR="00DD482E" w:rsidRPr="0019797C" w:rsidRDefault="00DD482E" w:rsidP="00613D37">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2900D4B3" w14:textId="77777777" w:rsidR="00DD482E" w:rsidRPr="0019797C" w:rsidRDefault="00DD482E" w:rsidP="00DD482E">
      <w:pPr>
        <w:pStyle w:val="berschrift2"/>
        <w:rPr>
          <w:rFonts w:eastAsia="SimSun"/>
        </w:rPr>
      </w:pPr>
      <w:r w:rsidRPr="0019797C">
        <w:rPr>
          <w:rFonts w:eastAsia="SimSun"/>
        </w:rPr>
        <w:t>Agenda</w:t>
      </w:r>
    </w:p>
    <w:p w14:paraId="1FEC912D" w14:textId="42964831" w:rsidR="00DD482E" w:rsidRPr="0019797C" w:rsidRDefault="00DD482E" w:rsidP="00DD482E">
      <w:pPr>
        <w:rPr>
          <w:rFonts w:eastAsia="SimSun"/>
        </w:rPr>
      </w:pPr>
      <w:r w:rsidRPr="0019797C">
        <w:rPr>
          <w:rFonts w:eastAsia="SimSun"/>
        </w:rPr>
        <w:t>Chair presents the agenda of the session (slide 2</w:t>
      </w:r>
      <w:r w:rsidR="00043B14">
        <w:rPr>
          <w:rFonts w:eastAsia="SimSun"/>
        </w:rPr>
        <w:t>7</w:t>
      </w:r>
      <w:r w:rsidRPr="0019797C">
        <w:rPr>
          <w:rFonts w:eastAsia="SimSun"/>
        </w:rPr>
        <w:t>).</w:t>
      </w:r>
    </w:p>
    <w:p w14:paraId="518A1D06" w14:textId="77777777" w:rsidR="00DD482E" w:rsidRPr="0019797C" w:rsidRDefault="00DD482E" w:rsidP="00613D37">
      <w:pPr>
        <w:pStyle w:val="Listenabsatz"/>
        <w:numPr>
          <w:ilvl w:val="0"/>
          <w:numId w:val="2"/>
        </w:numPr>
        <w:rPr>
          <w:rFonts w:eastAsia="SimSun"/>
        </w:rPr>
      </w:pPr>
      <w:r w:rsidRPr="0019797C">
        <w:rPr>
          <w:rFonts w:eastAsia="SimSun"/>
        </w:rPr>
        <w:t>Call meeting to order and remind the group to record attendance on imat.ieee.org</w:t>
      </w:r>
    </w:p>
    <w:p w14:paraId="3A88596E" w14:textId="77777777" w:rsidR="00DD482E" w:rsidRPr="0019797C" w:rsidRDefault="00DD482E" w:rsidP="00613D37">
      <w:pPr>
        <w:pStyle w:val="Listenabsatz"/>
        <w:numPr>
          <w:ilvl w:val="0"/>
          <w:numId w:val="2"/>
        </w:numPr>
        <w:rPr>
          <w:rFonts w:eastAsia="SimSun"/>
        </w:rPr>
      </w:pPr>
      <w:r w:rsidRPr="0019797C">
        <w:rPr>
          <w:rFonts w:eastAsia="SimSun"/>
        </w:rPr>
        <w:t>IEEE-SA IPR policies and meeting rules</w:t>
      </w:r>
    </w:p>
    <w:p w14:paraId="1BDB9A2B" w14:textId="77777777" w:rsidR="00DD482E" w:rsidRPr="0019797C" w:rsidRDefault="00DD482E" w:rsidP="00613D37">
      <w:pPr>
        <w:pStyle w:val="Listenabsatz"/>
        <w:numPr>
          <w:ilvl w:val="0"/>
          <w:numId w:val="2"/>
        </w:numPr>
        <w:rPr>
          <w:rFonts w:eastAsia="SimSun"/>
        </w:rPr>
      </w:pPr>
      <w:r w:rsidRPr="0019797C">
        <w:rPr>
          <w:rFonts w:eastAsia="SimSun"/>
        </w:rPr>
        <w:t>Approve meeting agenda</w:t>
      </w:r>
    </w:p>
    <w:p w14:paraId="52B628DB" w14:textId="77777777" w:rsidR="00DD482E" w:rsidRDefault="00DD482E" w:rsidP="00613D37">
      <w:pPr>
        <w:pStyle w:val="Listenabsatz"/>
        <w:numPr>
          <w:ilvl w:val="0"/>
          <w:numId w:val="2"/>
        </w:numPr>
        <w:rPr>
          <w:rFonts w:eastAsia="SimSun"/>
        </w:rPr>
      </w:pPr>
      <w:proofErr w:type="spellStart"/>
      <w:r w:rsidRPr="0019797C">
        <w:rPr>
          <w:rFonts w:eastAsia="SimSun"/>
        </w:rPr>
        <w:t>Contribution</w:t>
      </w:r>
      <w:proofErr w:type="spellEnd"/>
      <w:r w:rsidRPr="0019797C">
        <w:rPr>
          <w:rFonts w:eastAsia="SimSun"/>
        </w:rPr>
        <w:t xml:space="preserve"> </w:t>
      </w:r>
      <w:proofErr w:type="spellStart"/>
      <w:r w:rsidRPr="0019797C">
        <w:rPr>
          <w:rFonts w:eastAsia="SimSun"/>
        </w:rPr>
        <w:t>discussion</w:t>
      </w:r>
      <w:proofErr w:type="spellEnd"/>
    </w:p>
    <w:p w14:paraId="3C8E7A65" w14:textId="77777777" w:rsidR="00B45097" w:rsidRPr="00B45097" w:rsidRDefault="00B45097" w:rsidP="00B45097">
      <w:pPr>
        <w:pStyle w:val="Listenabsatz"/>
        <w:numPr>
          <w:ilvl w:val="1"/>
          <w:numId w:val="2"/>
        </w:numPr>
        <w:rPr>
          <w:rFonts w:eastAsia="SimSun"/>
        </w:rPr>
      </w:pPr>
      <w:r w:rsidRPr="00B45097">
        <w:rPr>
          <w:rFonts w:eastAsia="SimSun"/>
        </w:rPr>
        <w:t xml:space="preserve">11-25/1230, AMP DL SYNC design </w:t>
      </w:r>
      <w:proofErr w:type="spellStart"/>
      <w:r w:rsidRPr="00B45097">
        <w:rPr>
          <w:rFonts w:eastAsia="SimSun"/>
        </w:rPr>
        <w:t>considerations</w:t>
      </w:r>
      <w:proofErr w:type="spellEnd"/>
      <w:r w:rsidRPr="00B45097">
        <w:rPr>
          <w:rFonts w:eastAsia="SimSun"/>
        </w:rPr>
        <w:t>, Rui Cao (NXP)</w:t>
      </w:r>
    </w:p>
    <w:p w14:paraId="40FA54D3" w14:textId="77777777" w:rsidR="00B45097" w:rsidRPr="00B45097" w:rsidRDefault="00B45097" w:rsidP="00B45097">
      <w:pPr>
        <w:pStyle w:val="Listenabsatz"/>
        <w:numPr>
          <w:ilvl w:val="1"/>
          <w:numId w:val="2"/>
        </w:numPr>
        <w:rPr>
          <w:rFonts w:eastAsia="SimSun"/>
        </w:rPr>
      </w:pPr>
      <w:r w:rsidRPr="00B45097">
        <w:rPr>
          <w:rFonts w:eastAsia="SimSun"/>
        </w:rPr>
        <w:t xml:space="preserve">11-25/1231, </w:t>
      </w:r>
      <w:proofErr w:type="spellStart"/>
      <w:r w:rsidRPr="00B45097">
        <w:rPr>
          <w:rFonts w:eastAsia="SimSun"/>
        </w:rPr>
        <w:t>Backscattering</w:t>
      </w:r>
      <w:proofErr w:type="spellEnd"/>
      <w:r w:rsidRPr="00B45097">
        <w:rPr>
          <w:rFonts w:eastAsia="SimSun"/>
        </w:rPr>
        <w:t xml:space="preserve"> UL SYNC design </w:t>
      </w:r>
      <w:proofErr w:type="spellStart"/>
      <w:r w:rsidRPr="00B45097">
        <w:rPr>
          <w:rFonts w:eastAsia="SimSun"/>
        </w:rPr>
        <w:t>considerations</w:t>
      </w:r>
      <w:proofErr w:type="spellEnd"/>
      <w:r w:rsidRPr="00B45097">
        <w:rPr>
          <w:rFonts w:eastAsia="SimSun"/>
        </w:rPr>
        <w:t xml:space="preserve">, </w:t>
      </w:r>
      <w:proofErr w:type="spellStart"/>
      <w:r w:rsidRPr="00B45097">
        <w:rPr>
          <w:rFonts w:eastAsia="SimSun"/>
        </w:rPr>
        <w:t>Xilin</w:t>
      </w:r>
      <w:proofErr w:type="spellEnd"/>
      <w:r w:rsidRPr="00B45097">
        <w:rPr>
          <w:rFonts w:eastAsia="SimSun"/>
        </w:rPr>
        <w:t xml:space="preserve"> Cheng (NXP)</w:t>
      </w:r>
    </w:p>
    <w:p w14:paraId="5E94FE37" w14:textId="77777777" w:rsidR="00B45097" w:rsidRPr="00B45097" w:rsidRDefault="00B45097" w:rsidP="00B45097">
      <w:pPr>
        <w:pStyle w:val="Listenabsatz"/>
        <w:numPr>
          <w:ilvl w:val="1"/>
          <w:numId w:val="2"/>
        </w:numPr>
        <w:rPr>
          <w:rFonts w:eastAsia="SimSun"/>
        </w:rPr>
      </w:pPr>
      <w:r w:rsidRPr="00B45097">
        <w:rPr>
          <w:rFonts w:eastAsia="SimSun"/>
          <w:lang w:val="en-US"/>
        </w:rPr>
        <w:t>11-25/1248 Discussions on DL Sync Field for Non-Backscatter STAs: Part 1, Bin Qian (Huawei)</w:t>
      </w:r>
    </w:p>
    <w:p w14:paraId="14E95C79" w14:textId="77777777" w:rsidR="00B45097" w:rsidRPr="00B45097" w:rsidRDefault="00B45097" w:rsidP="00B45097">
      <w:pPr>
        <w:pStyle w:val="Listenabsatz"/>
        <w:numPr>
          <w:ilvl w:val="1"/>
          <w:numId w:val="2"/>
        </w:numPr>
        <w:rPr>
          <w:rFonts w:eastAsia="SimSun"/>
        </w:rPr>
      </w:pPr>
      <w:r w:rsidRPr="00B45097">
        <w:rPr>
          <w:rFonts w:eastAsia="SimSun"/>
          <w:lang w:val="en-US"/>
        </w:rPr>
        <w:t>11-25/1249 Discussions on DL Sync Field for Non-Backscatter STAs: Part 2, Bin Qian (Huawei)</w:t>
      </w:r>
    </w:p>
    <w:p w14:paraId="578D554A" w14:textId="77777777" w:rsidR="00B45097" w:rsidRPr="00B45097" w:rsidRDefault="00B45097" w:rsidP="00B45097">
      <w:pPr>
        <w:pStyle w:val="Listenabsatz"/>
        <w:numPr>
          <w:ilvl w:val="1"/>
          <w:numId w:val="2"/>
        </w:numPr>
        <w:rPr>
          <w:rFonts w:eastAsia="SimSun"/>
        </w:rPr>
      </w:pPr>
      <w:r w:rsidRPr="00B45097">
        <w:rPr>
          <w:rFonts w:eastAsia="SimSun"/>
          <w:lang w:val="en-US"/>
        </w:rPr>
        <w:t>11-25/1265, Follow-up on Sync field for AMP PPDU, Ke Wang (OPPO)</w:t>
      </w:r>
    </w:p>
    <w:p w14:paraId="6D47BED4" w14:textId="52FAB7AF" w:rsidR="00B45097" w:rsidRPr="00B45097" w:rsidRDefault="00B45097" w:rsidP="00B45097">
      <w:pPr>
        <w:pStyle w:val="Listenabsatz"/>
        <w:numPr>
          <w:ilvl w:val="1"/>
          <w:numId w:val="2"/>
        </w:numPr>
        <w:rPr>
          <w:rFonts w:eastAsia="SimSun"/>
        </w:rPr>
      </w:pPr>
      <w:r w:rsidRPr="00B45097">
        <w:rPr>
          <w:rFonts w:eastAsia="SimSun"/>
          <w:lang w:val="en-US"/>
        </w:rPr>
        <w:t xml:space="preserve">11-25/1002, Comparison between FEC/no-FEC for UL of active TX AMP STA, Amichai </w:t>
      </w:r>
      <w:proofErr w:type="spellStart"/>
      <w:r w:rsidRPr="00B45097">
        <w:rPr>
          <w:rFonts w:eastAsia="SimSun"/>
          <w:lang w:val="en-US"/>
        </w:rPr>
        <w:t>Sanderovich</w:t>
      </w:r>
      <w:proofErr w:type="spellEnd"/>
      <w:r w:rsidRPr="00B45097">
        <w:rPr>
          <w:rFonts w:eastAsia="SimSun"/>
          <w:lang w:val="en-US"/>
        </w:rPr>
        <w:t xml:space="preserve"> (</w:t>
      </w:r>
      <w:proofErr w:type="spellStart"/>
      <w:r w:rsidRPr="00B45097">
        <w:rPr>
          <w:rFonts w:eastAsia="SimSun"/>
          <w:lang w:val="en-US"/>
        </w:rPr>
        <w:t>Wiliot</w:t>
      </w:r>
      <w:proofErr w:type="spellEnd"/>
      <w:r w:rsidRPr="00B45097">
        <w:rPr>
          <w:rFonts w:eastAsia="SimSun"/>
          <w:lang w:val="en-US"/>
        </w:rPr>
        <w:t>)</w:t>
      </w:r>
    </w:p>
    <w:p w14:paraId="314A2D1B" w14:textId="3530543F" w:rsidR="00DD482E" w:rsidRPr="0019797C" w:rsidRDefault="00DD482E" w:rsidP="002219CD">
      <w:pPr>
        <w:pStyle w:val="Listenabsatz"/>
        <w:numPr>
          <w:ilvl w:val="0"/>
          <w:numId w:val="2"/>
        </w:numPr>
        <w:rPr>
          <w:rFonts w:eastAsia="SimSun"/>
        </w:rPr>
      </w:pPr>
      <w:r w:rsidRPr="0019797C">
        <w:rPr>
          <w:rFonts w:eastAsia="SimSun"/>
        </w:rPr>
        <w:t xml:space="preserve">Any </w:t>
      </w:r>
      <w:proofErr w:type="spellStart"/>
      <w:r w:rsidRPr="0019797C">
        <w:rPr>
          <w:rFonts w:eastAsia="SimSun"/>
        </w:rPr>
        <w:t>other</w:t>
      </w:r>
      <w:proofErr w:type="spellEnd"/>
      <w:r w:rsidRPr="0019797C">
        <w:rPr>
          <w:rFonts w:eastAsia="SimSun"/>
        </w:rPr>
        <w:t xml:space="preserve"> </w:t>
      </w:r>
      <w:proofErr w:type="spellStart"/>
      <w:r w:rsidRPr="0019797C">
        <w:rPr>
          <w:rFonts w:eastAsia="SimSun"/>
        </w:rPr>
        <w:t>business</w:t>
      </w:r>
      <w:proofErr w:type="spellEnd"/>
      <w:r w:rsidRPr="0019797C">
        <w:rPr>
          <w:rFonts w:eastAsia="SimSun"/>
        </w:rPr>
        <w:t>?</w:t>
      </w:r>
    </w:p>
    <w:p w14:paraId="05B12C98" w14:textId="77777777" w:rsidR="00DD482E" w:rsidRPr="0019797C" w:rsidRDefault="00DD482E" w:rsidP="00613D37">
      <w:pPr>
        <w:pStyle w:val="Listenabsatz"/>
        <w:numPr>
          <w:ilvl w:val="0"/>
          <w:numId w:val="2"/>
        </w:numPr>
        <w:rPr>
          <w:rFonts w:eastAsia="SimSun"/>
        </w:rPr>
      </w:pPr>
      <w:r w:rsidRPr="0019797C">
        <w:rPr>
          <w:rFonts w:eastAsia="SimSun"/>
        </w:rPr>
        <w:t>Recess</w:t>
      </w:r>
    </w:p>
    <w:p w14:paraId="79087724" w14:textId="77777777" w:rsidR="00DD482E" w:rsidRPr="0019797C" w:rsidRDefault="00DD482E" w:rsidP="00DD482E">
      <w:pPr>
        <w:rPr>
          <w:rFonts w:eastAsia="SimSun"/>
        </w:rPr>
      </w:pPr>
      <w:r w:rsidRPr="0019797C">
        <w:rPr>
          <w:rFonts w:eastAsia="SimSun"/>
        </w:rPr>
        <w:t>Chair calls for approval of the agenda of the TGbp session.</w:t>
      </w:r>
    </w:p>
    <w:p w14:paraId="54CF9B8F" w14:textId="77777777" w:rsidR="00DD482E" w:rsidRPr="0019797C" w:rsidRDefault="00DD482E" w:rsidP="00DD482E">
      <w:r w:rsidRPr="0019797C">
        <w:t>No discussion, no objection, agenda approved.</w:t>
      </w:r>
    </w:p>
    <w:p w14:paraId="3B8FA3FA" w14:textId="77777777" w:rsidR="00DD482E" w:rsidRPr="0019797C" w:rsidRDefault="00DD482E" w:rsidP="00DD482E">
      <w:pPr>
        <w:pStyle w:val="berschrift2"/>
      </w:pPr>
      <w:r w:rsidRPr="0019797C">
        <w:t>Contributions</w:t>
      </w:r>
    </w:p>
    <w:p w14:paraId="1EF95953" w14:textId="32F74405" w:rsidR="00B45097" w:rsidRDefault="00DA5AA2" w:rsidP="00B45097">
      <w:pPr>
        <w:pStyle w:val="berschrift3"/>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B45097" w:rsidRPr="00B45097">
        <w:t xml:space="preserve">11-25/1230, AMP DL SYNC design </w:t>
      </w:r>
      <w:proofErr w:type="spellStart"/>
      <w:r w:rsidR="00B45097" w:rsidRPr="00B45097">
        <w:t>considerations</w:t>
      </w:r>
      <w:proofErr w:type="spellEnd"/>
      <w:r w:rsidR="00B45097" w:rsidRPr="00B45097">
        <w:t>, Rui Cao (NXP)</w:t>
      </w:r>
    </w:p>
    <w:p w14:paraId="21A6767E" w14:textId="14767DE4" w:rsidR="00440418" w:rsidRPr="00440418" w:rsidRDefault="004A1F2C" w:rsidP="00440418">
      <w:proofErr w:type="spellStart"/>
      <w:r>
        <w:t>No</w:t>
      </w:r>
      <w:proofErr w:type="spellEnd"/>
      <w:r>
        <w:t xml:space="preserve"> time </w:t>
      </w:r>
      <w:proofErr w:type="spellStart"/>
      <w:r>
        <w:t>for</w:t>
      </w:r>
      <w:proofErr w:type="spellEnd"/>
      <w:r>
        <w:t xml:space="preserve"> </w:t>
      </w:r>
      <w:proofErr w:type="spellStart"/>
      <w:r>
        <w:t>discussion</w:t>
      </w:r>
      <w:proofErr w:type="spellEnd"/>
      <w:r>
        <w:t>.</w:t>
      </w:r>
    </w:p>
    <w:p w14:paraId="5EE48763" w14:textId="714C8956" w:rsidR="00B45097" w:rsidRDefault="0033763E" w:rsidP="00B45097">
      <w:pPr>
        <w:pStyle w:val="berschrift3"/>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B45097" w:rsidRPr="00B45097">
        <w:t xml:space="preserve">11-25/1231, </w:t>
      </w:r>
      <w:proofErr w:type="spellStart"/>
      <w:r w:rsidR="00B45097" w:rsidRPr="00B45097">
        <w:t>Backscattering</w:t>
      </w:r>
      <w:proofErr w:type="spellEnd"/>
      <w:r w:rsidR="00B45097" w:rsidRPr="00B45097">
        <w:t xml:space="preserve"> UL SYNC design </w:t>
      </w:r>
      <w:proofErr w:type="spellStart"/>
      <w:r w:rsidR="00B45097" w:rsidRPr="00B45097">
        <w:t>considerations</w:t>
      </w:r>
      <w:proofErr w:type="spellEnd"/>
      <w:r w:rsidR="00B45097" w:rsidRPr="00B45097">
        <w:t xml:space="preserve">, </w:t>
      </w:r>
      <w:proofErr w:type="spellStart"/>
      <w:r w:rsidR="00B45097" w:rsidRPr="00B45097">
        <w:t>Xilin</w:t>
      </w:r>
      <w:proofErr w:type="spellEnd"/>
      <w:r w:rsidR="00B45097" w:rsidRPr="00B45097">
        <w:t xml:space="preserve"> Cheng (NXP)</w:t>
      </w:r>
    </w:p>
    <w:p w14:paraId="3E55EDA8" w14:textId="0F16C26B" w:rsidR="004A1F2C" w:rsidRPr="00B45097" w:rsidRDefault="002A3305" w:rsidP="004A1F2C">
      <w:proofErr w:type="spellStart"/>
      <w:r>
        <w:t>No</w:t>
      </w:r>
      <w:proofErr w:type="spellEnd"/>
      <w:r>
        <w:t xml:space="preserve"> time </w:t>
      </w:r>
      <w:proofErr w:type="spellStart"/>
      <w:r>
        <w:t>for</w:t>
      </w:r>
      <w:proofErr w:type="spellEnd"/>
      <w:r>
        <w:t xml:space="preserve"> </w:t>
      </w:r>
      <w:proofErr w:type="spellStart"/>
      <w:r>
        <w:t>discussion</w:t>
      </w:r>
      <w:proofErr w:type="spellEnd"/>
      <w:r>
        <w:t>.</w:t>
      </w:r>
    </w:p>
    <w:p w14:paraId="002AD0B0" w14:textId="5615F985" w:rsidR="00B45097" w:rsidRDefault="0033763E" w:rsidP="0033763E">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B45097" w:rsidRPr="00B45097">
        <w:rPr>
          <w:lang w:val="en-US"/>
        </w:rPr>
        <w:t>11-25/1248 Discussions on DL Sync Field for Non-Backscatter STAs: Part 1, Bin Qian (Huawei)</w:t>
      </w:r>
    </w:p>
    <w:p w14:paraId="1D81FAE2" w14:textId="5E0D9F01" w:rsidR="00B45097" w:rsidRPr="00B45097" w:rsidRDefault="00716AC4" w:rsidP="002A3305">
      <w:pPr>
        <w:rPr>
          <w:lang w:val="en-US"/>
        </w:rPr>
      </w:pPr>
      <w:r>
        <w:rPr>
          <w:lang w:val="en-US"/>
        </w:rPr>
        <w:t>Q&amp;A takes place after part 2, see below.</w:t>
      </w:r>
    </w:p>
    <w:p w14:paraId="05949CC0" w14:textId="2906787B" w:rsidR="00B45097" w:rsidRDefault="0033763E" w:rsidP="0033763E">
      <w:pPr>
        <w:pStyle w:val="berschrift3"/>
        <w:rPr>
          <w:lang w:val="en-US"/>
        </w:rPr>
      </w:pPr>
      <w:proofErr w:type="spellStart"/>
      <w:r w:rsidRPr="0019797C">
        <w:lastRenderedPageBreak/>
        <w:t>Presentation</w:t>
      </w:r>
      <w:proofErr w:type="spellEnd"/>
      <w:r w:rsidRPr="0019797C">
        <w:t xml:space="preserve"> </w:t>
      </w:r>
      <w:proofErr w:type="spellStart"/>
      <w:r w:rsidRPr="0019797C">
        <w:t>of</w:t>
      </w:r>
      <w:proofErr w:type="spellEnd"/>
      <w:r w:rsidRPr="0019797C">
        <w:t xml:space="preserve"> IEEE 802.</w:t>
      </w:r>
      <w:r w:rsidR="00B45097" w:rsidRPr="00B45097">
        <w:rPr>
          <w:lang w:val="en-US"/>
        </w:rPr>
        <w:t>11-25/1249 Discussions on DL Sync Field for Non-Backscatter STAs: Part 2, Bin Qian (Huawei)</w:t>
      </w:r>
    </w:p>
    <w:p w14:paraId="668BE06C" w14:textId="1A6CF957" w:rsidR="00B45097" w:rsidRDefault="00716AC4" w:rsidP="00716AC4">
      <w:pPr>
        <w:rPr>
          <w:lang w:val="en-US"/>
        </w:rPr>
      </w:pPr>
      <w:r>
        <w:rPr>
          <w:lang w:val="en-US"/>
        </w:rPr>
        <w:t xml:space="preserve">C: Also think 24 is too short. </w:t>
      </w:r>
      <w:r w:rsidR="00D45D83">
        <w:rPr>
          <w:lang w:val="en-US"/>
        </w:rPr>
        <w:t>Complexity of 32 is not so big, compared to 2*16.</w:t>
      </w:r>
    </w:p>
    <w:p w14:paraId="4334BAC3" w14:textId="35D580BC" w:rsidR="00B45097" w:rsidRPr="00B45097" w:rsidRDefault="00D45D83" w:rsidP="00716AC4">
      <w:pPr>
        <w:rPr>
          <w:lang w:val="en-US"/>
        </w:rPr>
      </w:pPr>
      <w:r>
        <w:rPr>
          <w:lang w:val="en-US"/>
        </w:rPr>
        <w:t>A: Depends on the correlation duration. 5</w:t>
      </w:r>
      <w:r w:rsidR="00D1587F">
        <w:rPr>
          <w:lang w:val="en-US"/>
        </w:rPr>
        <w:t>ms correlation window is long, so reduced complexity is good.</w:t>
      </w:r>
    </w:p>
    <w:p w14:paraId="314E16B1" w14:textId="7848C180" w:rsidR="00B45097" w:rsidRDefault="0033763E" w:rsidP="00B45097">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B45097" w:rsidRPr="00B45097">
        <w:rPr>
          <w:lang w:val="en-US"/>
        </w:rPr>
        <w:t>11-25/1265, Follow-up on Sync field for AMP PPDU, Ke Wang (OPPO)</w:t>
      </w:r>
    </w:p>
    <w:p w14:paraId="7021F656" w14:textId="0A32A1AA" w:rsidR="00D1587F" w:rsidRDefault="00394B02" w:rsidP="00D1587F">
      <w:pPr>
        <w:rPr>
          <w:lang w:val="en-US"/>
        </w:rPr>
      </w:pPr>
      <w:r>
        <w:rPr>
          <w:lang w:val="en-US"/>
        </w:rPr>
        <w:t>C: DL Sync, diff decoder limitations, Slide 10. Multiple branch of decoders</w:t>
      </w:r>
      <w:r w:rsidR="00B5543D">
        <w:rPr>
          <w:lang w:val="en-US"/>
        </w:rPr>
        <w:t xml:space="preserve"> – which one to trust concerning the timing?</w:t>
      </w:r>
    </w:p>
    <w:p w14:paraId="2485FE4D" w14:textId="40EB45BC" w:rsidR="00B5543D" w:rsidRDefault="00B5543D" w:rsidP="00D1587F">
      <w:pPr>
        <w:rPr>
          <w:lang w:val="en-US"/>
        </w:rPr>
      </w:pPr>
      <w:r>
        <w:rPr>
          <w:lang w:val="en-US"/>
        </w:rPr>
        <w:t>A: The one with the highest peak.</w:t>
      </w:r>
    </w:p>
    <w:p w14:paraId="378FB3FB" w14:textId="2F2BE46E" w:rsidR="00B5543D" w:rsidRDefault="00B5543D" w:rsidP="00D1587F">
      <w:pPr>
        <w:rPr>
          <w:lang w:val="en-US"/>
        </w:rPr>
      </w:pPr>
      <w:r>
        <w:rPr>
          <w:lang w:val="en-US"/>
        </w:rPr>
        <w:t>C: But they have different timings, how long to wait?</w:t>
      </w:r>
    </w:p>
    <w:p w14:paraId="5B1EDBF2" w14:textId="0D520196" w:rsidR="00B5543D" w:rsidRDefault="00B5543D" w:rsidP="00D1587F">
      <w:pPr>
        <w:rPr>
          <w:lang w:val="en-US"/>
        </w:rPr>
      </w:pPr>
      <w:r>
        <w:rPr>
          <w:lang w:val="en-US"/>
        </w:rPr>
        <w:t xml:space="preserve">Q: </w:t>
      </w:r>
      <w:r w:rsidR="008E010A">
        <w:rPr>
          <w:lang w:val="en-US"/>
        </w:rPr>
        <w:t>Slide 12, 2nd bullet</w:t>
      </w:r>
      <w:r w:rsidR="00D25636">
        <w:rPr>
          <w:lang w:val="en-US"/>
        </w:rPr>
        <w:t>, chip duration estimation</w:t>
      </w:r>
      <w:r w:rsidR="008E010A">
        <w:rPr>
          <w:lang w:val="en-US"/>
        </w:rPr>
        <w:t xml:space="preserve">. Function is needed for RFID, so calibration on chip duration is needed. We only have </w:t>
      </w:r>
      <w:r w:rsidR="00D25636">
        <w:rPr>
          <w:lang w:val="en-US"/>
        </w:rPr>
        <w:t xml:space="preserve">single </w:t>
      </w:r>
      <w:r w:rsidR="008E010A">
        <w:rPr>
          <w:lang w:val="en-US"/>
        </w:rPr>
        <w:t>2µs chip rate.</w:t>
      </w:r>
    </w:p>
    <w:p w14:paraId="6D0F518D" w14:textId="681082EB" w:rsidR="00D25636" w:rsidRPr="00B45097" w:rsidRDefault="00D25636" w:rsidP="00D1587F">
      <w:pPr>
        <w:rPr>
          <w:lang w:val="en-US"/>
        </w:rPr>
      </w:pPr>
      <w:r>
        <w:rPr>
          <w:lang w:val="en-US"/>
        </w:rPr>
        <w:t>A: We don't know the chip wideness.</w:t>
      </w:r>
      <w:r w:rsidR="00316BF6">
        <w:rPr>
          <w:lang w:val="en-US"/>
        </w:rPr>
        <w:t xml:space="preserve"> We need to understand the three '1's, so we need to know the chip duration.</w:t>
      </w:r>
    </w:p>
    <w:p w14:paraId="2A73B33D" w14:textId="0981751F" w:rsidR="00BC2B2A" w:rsidRDefault="0033763E" w:rsidP="0045771F">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B45097" w:rsidRPr="00B45097">
        <w:rPr>
          <w:lang w:val="en-US"/>
        </w:rPr>
        <w:t>11-25/1002</w:t>
      </w:r>
      <w:r w:rsidR="00682E1E">
        <w:rPr>
          <w:lang w:val="en-US"/>
        </w:rPr>
        <w:t>r1</w:t>
      </w:r>
      <w:r w:rsidR="00B45097" w:rsidRPr="00B45097">
        <w:rPr>
          <w:lang w:val="en-US"/>
        </w:rPr>
        <w:t xml:space="preserve">, Comparison between FEC/no-FEC for UL of active TX AMP STA, Amichai </w:t>
      </w:r>
      <w:proofErr w:type="spellStart"/>
      <w:r w:rsidR="00B45097" w:rsidRPr="00B45097">
        <w:rPr>
          <w:lang w:val="en-US"/>
        </w:rPr>
        <w:t>Sanderovich</w:t>
      </w:r>
      <w:proofErr w:type="spellEnd"/>
      <w:r w:rsidR="00B45097" w:rsidRPr="00B45097">
        <w:rPr>
          <w:lang w:val="en-US"/>
        </w:rPr>
        <w:t xml:space="preserve"> (</w:t>
      </w:r>
      <w:proofErr w:type="spellStart"/>
      <w:r w:rsidR="00B45097" w:rsidRPr="00B45097">
        <w:rPr>
          <w:lang w:val="en-US"/>
        </w:rPr>
        <w:t>Wiliot</w:t>
      </w:r>
      <w:proofErr w:type="spellEnd"/>
      <w:r w:rsidR="00B45097" w:rsidRPr="00B45097">
        <w:rPr>
          <w:lang w:val="en-US"/>
        </w:rPr>
        <w:t>)</w:t>
      </w:r>
    </w:p>
    <w:p w14:paraId="06340C6A" w14:textId="19F83915" w:rsidR="00316BF6" w:rsidRDefault="0086555A" w:rsidP="00316BF6">
      <w:pPr>
        <w:rPr>
          <w:lang w:val="en-US"/>
        </w:rPr>
      </w:pPr>
      <w:r>
        <w:rPr>
          <w:lang w:val="en-US"/>
        </w:rPr>
        <w:t xml:space="preserve">Q: </w:t>
      </w:r>
      <w:r w:rsidR="0069456A">
        <w:rPr>
          <w:lang w:val="en-US"/>
        </w:rPr>
        <w:t>4MHz, 2/3 rate, what's the corresponding clock rate?</w:t>
      </w:r>
    </w:p>
    <w:p w14:paraId="77B4AB76" w14:textId="51EB4795" w:rsidR="0069456A" w:rsidRDefault="0069456A" w:rsidP="00316BF6">
      <w:pPr>
        <w:rPr>
          <w:lang w:val="en-US"/>
        </w:rPr>
      </w:pPr>
      <w:r>
        <w:rPr>
          <w:lang w:val="en-US"/>
        </w:rPr>
        <w:t>A: 12MHz.</w:t>
      </w:r>
    </w:p>
    <w:p w14:paraId="571C6AAC" w14:textId="793C6403" w:rsidR="005C2FFB" w:rsidRDefault="005C2FFB" w:rsidP="00316BF6">
      <w:pPr>
        <w:rPr>
          <w:lang w:val="en-US"/>
        </w:rPr>
      </w:pPr>
      <w:r>
        <w:rPr>
          <w:lang w:val="en-US"/>
        </w:rPr>
        <w:t>Q: Is that reasonable?</w:t>
      </w:r>
    </w:p>
    <w:p w14:paraId="4ECA2B52" w14:textId="73D2A836" w:rsidR="005C2FFB" w:rsidRDefault="005C2FFB" w:rsidP="00316BF6">
      <w:pPr>
        <w:rPr>
          <w:lang w:val="en-US"/>
        </w:rPr>
      </w:pPr>
      <w:r>
        <w:rPr>
          <w:lang w:val="en-US"/>
        </w:rPr>
        <w:t xml:space="preserve">A: Yes, for active </w:t>
      </w:r>
      <w:proofErr w:type="spellStart"/>
      <w:r>
        <w:rPr>
          <w:lang w:val="en-US"/>
        </w:rPr>
        <w:t>tx</w:t>
      </w:r>
      <w:proofErr w:type="spellEnd"/>
      <w:r>
        <w:rPr>
          <w:lang w:val="en-US"/>
        </w:rPr>
        <w:t>.</w:t>
      </w:r>
    </w:p>
    <w:p w14:paraId="5D694991" w14:textId="0BB5FEE8" w:rsidR="005C2FFB" w:rsidRDefault="005C2FFB" w:rsidP="00316BF6">
      <w:pPr>
        <w:rPr>
          <w:lang w:val="en-US"/>
        </w:rPr>
      </w:pPr>
      <w:r>
        <w:rPr>
          <w:lang w:val="en-US"/>
        </w:rPr>
        <w:t>Q: Based on coherent detector. How to get a coherent channel?</w:t>
      </w:r>
    </w:p>
    <w:p w14:paraId="15B66196" w14:textId="07C3EB91" w:rsidR="005C2FFB" w:rsidRDefault="005C2FFB" w:rsidP="00316BF6">
      <w:pPr>
        <w:rPr>
          <w:lang w:val="en-US"/>
        </w:rPr>
      </w:pPr>
      <w:r>
        <w:rPr>
          <w:lang w:val="en-US"/>
        </w:rPr>
        <w:t>A: Via the sync</w:t>
      </w:r>
      <w:r w:rsidR="004A3CC9">
        <w:rPr>
          <w:lang w:val="en-US"/>
        </w:rPr>
        <w:t>. Certainly</w:t>
      </w:r>
      <w:r w:rsidR="00E845A1">
        <w:rPr>
          <w:lang w:val="en-US"/>
        </w:rPr>
        <w:t>,</w:t>
      </w:r>
      <w:r w:rsidR="004A3CC9">
        <w:rPr>
          <w:lang w:val="en-US"/>
        </w:rPr>
        <w:t xml:space="preserve"> performance will be degraded.</w:t>
      </w:r>
    </w:p>
    <w:p w14:paraId="3DE6A606" w14:textId="246CE0E7" w:rsidR="004A3CC9" w:rsidRDefault="004A3CC9" w:rsidP="00316BF6">
      <w:pPr>
        <w:rPr>
          <w:lang w:val="en-US"/>
        </w:rPr>
      </w:pPr>
      <w:r>
        <w:rPr>
          <w:lang w:val="en-US"/>
        </w:rPr>
        <w:t>Q: What about a fading channel?</w:t>
      </w:r>
    </w:p>
    <w:p w14:paraId="20FF69E2" w14:textId="1F3BF9A1" w:rsidR="004A3CC9" w:rsidRPr="00316BF6" w:rsidRDefault="004A3CC9" w:rsidP="00316BF6">
      <w:pPr>
        <w:rPr>
          <w:lang w:val="en-US"/>
        </w:rPr>
      </w:pPr>
      <w:r>
        <w:rPr>
          <w:lang w:val="en-US"/>
        </w:rPr>
        <w:t>A: Assume no doppler spread. Fading estimated over the sync is enough, no change over time.</w:t>
      </w:r>
    </w:p>
    <w:p w14:paraId="5152C5F0" w14:textId="77777777" w:rsidR="00613D37" w:rsidRPr="0019797C" w:rsidRDefault="00613D37" w:rsidP="00613D37">
      <w:pPr>
        <w:pStyle w:val="berschrift2"/>
      </w:pPr>
      <w:r w:rsidRPr="0019797C">
        <w:t>Recess</w:t>
      </w:r>
    </w:p>
    <w:p w14:paraId="478B97FE" w14:textId="667BEE34" w:rsidR="00613D37" w:rsidRPr="0019797C" w:rsidRDefault="00613D37" w:rsidP="00613D37">
      <w:r w:rsidRPr="0019797C">
        <w:t xml:space="preserve">The chair announced the </w:t>
      </w:r>
      <w:proofErr w:type="spellStart"/>
      <w:r w:rsidRPr="0019797C">
        <w:t>session</w:t>
      </w:r>
      <w:proofErr w:type="spellEnd"/>
      <w:r w:rsidRPr="0019797C">
        <w:t xml:space="preserve"> </w:t>
      </w:r>
      <w:proofErr w:type="spellStart"/>
      <w:r w:rsidRPr="0019797C">
        <w:t>recessed</w:t>
      </w:r>
      <w:proofErr w:type="spellEnd"/>
      <w:r w:rsidRPr="0019797C">
        <w:t xml:space="preserve"> at 1</w:t>
      </w:r>
      <w:r w:rsidR="0045771F">
        <w:t>3</w:t>
      </w:r>
      <w:r w:rsidRPr="0019797C">
        <w:t>:</w:t>
      </w:r>
      <w:r w:rsidR="0083474F">
        <w:t>26</w:t>
      </w:r>
      <w:r w:rsidRPr="0019797C">
        <w:t>.</w:t>
      </w:r>
    </w:p>
    <w:p w14:paraId="5F03E03B" w14:textId="77777777" w:rsidR="00DD482E" w:rsidRPr="0019797C" w:rsidRDefault="00DD482E" w:rsidP="00DD482E">
      <w:r w:rsidRPr="0019797C">
        <w:br w:type="page"/>
      </w:r>
    </w:p>
    <w:p w14:paraId="1B3FE64C" w14:textId="0CA00842" w:rsidR="00DD482E" w:rsidRPr="0019797C" w:rsidRDefault="00DD482E" w:rsidP="00DD482E">
      <w:pPr>
        <w:pStyle w:val="berschrift1"/>
        <w:tabs>
          <w:tab w:val="left" w:pos="6043"/>
        </w:tabs>
        <w:rPr>
          <w:lang w:eastAsia="zh-CN"/>
        </w:rPr>
      </w:pPr>
      <w:r w:rsidRPr="0019797C">
        <w:lastRenderedPageBreak/>
        <w:t>Tuesday PM</w:t>
      </w:r>
      <w:r w:rsidR="00E4738E">
        <w:t>1</w:t>
      </w:r>
      <w:r w:rsidRPr="0019797C">
        <w:t xml:space="preserve"> (2025-0</w:t>
      </w:r>
      <w:r w:rsidR="00091BC3">
        <w:t>7</w:t>
      </w:r>
      <w:r w:rsidRPr="0019797C">
        <w:t>-</w:t>
      </w:r>
      <w:r w:rsidR="00091BC3">
        <w:t>29</w:t>
      </w:r>
      <w:r w:rsidRPr="0019797C">
        <w:t>T1</w:t>
      </w:r>
      <w:r w:rsidR="00091BC3">
        <w:t>4</w:t>
      </w:r>
      <w:r w:rsidRPr="0019797C">
        <w:t>:</w:t>
      </w:r>
      <w:r w:rsidR="003519E7">
        <w:t>3</w:t>
      </w:r>
      <w:r w:rsidRPr="0019797C">
        <w:t>0)</w:t>
      </w:r>
    </w:p>
    <w:p w14:paraId="7D72A7B4" w14:textId="77777777" w:rsidR="00DD482E" w:rsidRPr="0019797C" w:rsidRDefault="00DD482E" w:rsidP="00DD482E">
      <w:pPr>
        <w:pStyle w:val="berschrift2"/>
      </w:pPr>
      <w:r w:rsidRPr="0019797C">
        <w:t>Opening</w:t>
      </w:r>
    </w:p>
    <w:p w14:paraId="3298AA24" w14:textId="7F04241D" w:rsidR="00DD482E" w:rsidRPr="0019797C" w:rsidRDefault="00DD482E" w:rsidP="00DD482E">
      <w:r w:rsidRPr="0019797C">
        <w:t xml:space="preserve">The TG Chair, </w:t>
      </w:r>
      <w:r w:rsidR="008333ED">
        <w:t>Bo Sun</w:t>
      </w:r>
      <w:r w:rsidRPr="0019797C">
        <w:t xml:space="preserve"> (Sanechips), </w:t>
      </w:r>
      <w:proofErr w:type="spellStart"/>
      <w:r w:rsidRPr="0019797C">
        <w:t>presents</w:t>
      </w:r>
      <w:proofErr w:type="spellEnd"/>
      <w:r w:rsidRPr="0019797C">
        <w:t xml:space="preserve"> </w:t>
      </w:r>
      <w:proofErr w:type="spellStart"/>
      <w:r w:rsidRPr="0019797C">
        <w:t>the</w:t>
      </w:r>
      <w:proofErr w:type="spellEnd"/>
      <w:r w:rsidRPr="0019797C">
        <w:t xml:space="preserve"> TG bp meeting </w:t>
      </w:r>
      <w:proofErr w:type="spellStart"/>
      <w:r w:rsidRPr="0019797C">
        <w:t>agenda</w:t>
      </w:r>
      <w:proofErr w:type="spellEnd"/>
      <w:r w:rsidRPr="0019797C">
        <w:t xml:space="preserve"> </w:t>
      </w:r>
      <w:proofErr w:type="spellStart"/>
      <w:r w:rsidRPr="0019797C">
        <w:t>slides</w:t>
      </w:r>
      <w:proofErr w:type="spellEnd"/>
      <w:r w:rsidRPr="0019797C">
        <w:t xml:space="preserve"> (IEEE </w:t>
      </w:r>
      <w:r w:rsidR="007F0002">
        <w:t>802.11-25/0990</w:t>
      </w:r>
      <w:r w:rsidR="00964A59">
        <w:t>r</w:t>
      </w:r>
      <w:r w:rsidR="00396EEF">
        <w:t>2</w:t>
      </w:r>
      <w:r w:rsidRPr="0019797C">
        <w:t>).</w:t>
      </w:r>
    </w:p>
    <w:p w14:paraId="25C3E366" w14:textId="5470B521" w:rsidR="00DD482E" w:rsidRPr="0019797C" w:rsidRDefault="00DD482E" w:rsidP="00613D37">
      <w:pPr>
        <w:pStyle w:val="Listenabsatz"/>
        <w:numPr>
          <w:ilvl w:val="0"/>
          <w:numId w:val="1"/>
        </w:numPr>
        <w:rPr>
          <w:rFonts w:eastAsia="SimSun"/>
        </w:rPr>
      </w:pPr>
      <w:r w:rsidRPr="0019797C">
        <w:rPr>
          <w:rFonts w:eastAsia="SimSun"/>
        </w:rPr>
        <w:t xml:space="preserve">Chair calls the meeting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order</w:t>
      </w:r>
      <w:proofErr w:type="spellEnd"/>
      <w:r w:rsidRPr="0019797C">
        <w:rPr>
          <w:rFonts w:eastAsia="SimSun"/>
        </w:rPr>
        <w:t xml:space="preserve"> at </w:t>
      </w:r>
      <w:r w:rsidR="005755E6" w:rsidRPr="0019797C">
        <w:rPr>
          <w:rFonts w:eastAsia="SimSun"/>
        </w:rPr>
        <w:t>1</w:t>
      </w:r>
      <w:r w:rsidR="00091BC3">
        <w:rPr>
          <w:rFonts w:eastAsia="SimSun"/>
        </w:rPr>
        <w:t>4</w:t>
      </w:r>
      <w:r w:rsidRPr="0019797C">
        <w:rPr>
          <w:rFonts w:eastAsia="SimSun"/>
        </w:rPr>
        <w:t>:</w:t>
      </w:r>
      <w:r w:rsidR="003519E7">
        <w:rPr>
          <w:rFonts w:eastAsia="SimSun"/>
        </w:rPr>
        <w:t>3</w:t>
      </w:r>
      <w:r w:rsidRPr="0019797C">
        <w:rPr>
          <w:rFonts w:eastAsia="SimSun"/>
        </w:rPr>
        <w:t>0.</w:t>
      </w:r>
    </w:p>
    <w:p w14:paraId="66F77BFF" w14:textId="77777777" w:rsidR="00DD482E" w:rsidRPr="0019797C" w:rsidRDefault="00DD482E" w:rsidP="00613D37">
      <w:pPr>
        <w:pStyle w:val="Listenabsatz"/>
        <w:numPr>
          <w:ilvl w:val="0"/>
          <w:numId w:val="1"/>
        </w:numPr>
        <w:rPr>
          <w:rFonts w:eastAsia="SimSun"/>
        </w:rPr>
      </w:pPr>
      <w:r w:rsidRPr="0019797C">
        <w:rPr>
          <w:rFonts w:eastAsia="SimSun"/>
        </w:rPr>
        <w:t>Chair instructs members to record attendance in IMAT.</w:t>
      </w:r>
    </w:p>
    <w:p w14:paraId="3F5CCB77" w14:textId="77777777" w:rsidR="00DD482E" w:rsidRPr="0019797C" w:rsidRDefault="00DD482E" w:rsidP="00613D37">
      <w:pPr>
        <w:pStyle w:val="Listenabsatz"/>
        <w:numPr>
          <w:ilvl w:val="0"/>
          <w:numId w:val="1"/>
        </w:numPr>
        <w:rPr>
          <w:rFonts w:eastAsia="SimSun"/>
        </w:rPr>
      </w:pPr>
      <w:r w:rsidRPr="0019797C">
        <w:rPr>
          <w:rFonts w:eastAsia="SimSun"/>
        </w:rPr>
        <w:t>Chair reviews the meeting rules and patent policy (slides 2-6).</w:t>
      </w:r>
    </w:p>
    <w:p w14:paraId="65F6684C" w14:textId="77777777" w:rsidR="00DD482E" w:rsidRPr="0019797C" w:rsidRDefault="00DD482E" w:rsidP="00613D37">
      <w:pPr>
        <w:pStyle w:val="Listenabsatz"/>
        <w:numPr>
          <w:ilvl w:val="0"/>
          <w:numId w:val="1"/>
        </w:numPr>
        <w:rPr>
          <w:rFonts w:eastAsia="SimSun"/>
        </w:rPr>
      </w:pPr>
      <w:r w:rsidRPr="0019797C">
        <w:rPr>
          <w:rFonts w:eastAsia="SimSun"/>
        </w:rPr>
        <w:t>No response to the call for patents.</w:t>
      </w:r>
    </w:p>
    <w:p w14:paraId="390C242B" w14:textId="77777777" w:rsidR="00DD482E" w:rsidRPr="0019797C" w:rsidRDefault="00DD482E" w:rsidP="00613D37">
      <w:pPr>
        <w:pStyle w:val="Listenabsatz"/>
        <w:numPr>
          <w:ilvl w:val="0"/>
          <w:numId w:val="1"/>
        </w:numPr>
        <w:rPr>
          <w:rFonts w:eastAsia="SimSun"/>
        </w:rPr>
      </w:pPr>
      <w:r w:rsidRPr="0019797C">
        <w:rPr>
          <w:rFonts w:eastAsia="SimSun"/>
        </w:rPr>
        <w:t>Chair reviews IEEE-SA COPYRIGHT POLICY (slides 7-8).</w:t>
      </w:r>
    </w:p>
    <w:p w14:paraId="21D4696E" w14:textId="77777777" w:rsidR="00DD482E" w:rsidRDefault="00DD482E" w:rsidP="00613D37">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6CDD5256" w14:textId="77777777" w:rsidR="00DD482E" w:rsidRPr="0019797C" w:rsidRDefault="00DD482E" w:rsidP="00DD482E">
      <w:pPr>
        <w:pStyle w:val="berschrift2"/>
        <w:rPr>
          <w:rFonts w:eastAsia="SimSun"/>
        </w:rPr>
      </w:pPr>
      <w:r w:rsidRPr="0019797C">
        <w:rPr>
          <w:rFonts w:eastAsia="SimSun"/>
        </w:rPr>
        <w:t>Agenda</w:t>
      </w:r>
    </w:p>
    <w:p w14:paraId="01ACA1FC" w14:textId="3E700450" w:rsidR="00DD482E" w:rsidRPr="0019797C" w:rsidRDefault="00DD482E" w:rsidP="00DD482E">
      <w:pPr>
        <w:rPr>
          <w:rFonts w:eastAsia="SimSun"/>
        </w:rPr>
      </w:pPr>
      <w:r w:rsidRPr="0019797C">
        <w:rPr>
          <w:rFonts w:eastAsia="SimSun"/>
        </w:rPr>
        <w:t xml:space="preserve">Chair presents the agenda of the session (slide </w:t>
      </w:r>
      <w:r w:rsidR="00E4540B" w:rsidRPr="0019797C">
        <w:rPr>
          <w:rFonts w:eastAsia="SimSun"/>
        </w:rPr>
        <w:t>2</w:t>
      </w:r>
      <w:r w:rsidR="003719A1">
        <w:rPr>
          <w:rFonts w:eastAsia="SimSun"/>
        </w:rPr>
        <w:t>9</w:t>
      </w:r>
      <w:r w:rsidRPr="0019797C">
        <w:rPr>
          <w:rFonts w:eastAsia="SimSun"/>
        </w:rPr>
        <w:t>).</w:t>
      </w:r>
    </w:p>
    <w:p w14:paraId="56CEF3DF" w14:textId="77777777" w:rsidR="00DD482E" w:rsidRPr="0019797C" w:rsidRDefault="00DD482E" w:rsidP="00613D37">
      <w:pPr>
        <w:pStyle w:val="Listenabsatz"/>
        <w:numPr>
          <w:ilvl w:val="0"/>
          <w:numId w:val="2"/>
        </w:numPr>
        <w:rPr>
          <w:rFonts w:eastAsia="SimSun"/>
        </w:rPr>
      </w:pPr>
      <w:r w:rsidRPr="0019797C">
        <w:rPr>
          <w:rFonts w:eastAsia="SimSun"/>
        </w:rPr>
        <w:t>Call meeting to order and remind the group to record attendance on imat.ieee.org</w:t>
      </w:r>
    </w:p>
    <w:p w14:paraId="5C6E9C1C" w14:textId="77777777" w:rsidR="00DD482E" w:rsidRPr="0019797C" w:rsidRDefault="00DD482E" w:rsidP="00613D37">
      <w:pPr>
        <w:pStyle w:val="Listenabsatz"/>
        <w:numPr>
          <w:ilvl w:val="0"/>
          <w:numId w:val="2"/>
        </w:numPr>
        <w:rPr>
          <w:rFonts w:eastAsia="SimSun"/>
        </w:rPr>
      </w:pPr>
      <w:r w:rsidRPr="0019797C">
        <w:rPr>
          <w:rFonts w:eastAsia="SimSun"/>
        </w:rPr>
        <w:t>IEEE-SA IPR policies and meeting rules</w:t>
      </w:r>
    </w:p>
    <w:p w14:paraId="1A67D6CF" w14:textId="77777777" w:rsidR="00DD482E" w:rsidRPr="0019797C" w:rsidRDefault="00DD482E" w:rsidP="00613D37">
      <w:pPr>
        <w:pStyle w:val="Listenabsatz"/>
        <w:numPr>
          <w:ilvl w:val="0"/>
          <w:numId w:val="2"/>
        </w:numPr>
        <w:rPr>
          <w:rFonts w:eastAsia="SimSun"/>
        </w:rPr>
      </w:pPr>
      <w:r w:rsidRPr="0019797C">
        <w:rPr>
          <w:rFonts w:eastAsia="SimSun"/>
        </w:rPr>
        <w:t>Approve meeting agenda</w:t>
      </w:r>
    </w:p>
    <w:p w14:paraId="1CA8879C" w14:textId="77777777" w:rsidR="00DD482E" w:rsidRDefault="00DD482E" w:rsidP="00613D37">
      <w:pPr>
        <w:pStyle w:val="Listenabsatz"/>
        <w:numPr>
          <w:ilvl w:val="0"/>
          <w:numId w:val="2"/>
        </w:numPr>
        <w:rPr>
          <w:rFonts w:eastAsia="SimSun"/>
        </w:rPr>
      </w:pPr>
      <w:r w:rsidRPr="0019797C">
        <w:rPr>
          <w:rFonts w:eastAsia="SimSun"/>
        </w:rPr>
        <w:t xml:space="preserve">Contribution </w:t>
      </w:r>
      <w:proofErr w:type="spellStart"/>
      <w:r w:rsidRPr="0019797C">
        <w:rPr>
          <w:rFonts w:eastAsia="SimSun"/>
        </w:rPr>
        <w:t>discussion</w:t>
      </w:r>
      <w:proofErr w:type="spellEnd"/>
    </w:p>
    <w:p w14:paraId="79891F4D" w14:textId="65C4CB13" w:rsidR="007A676B" w:rsidRPr="007A676B" w:rsidRDefault="007A676B" w:rsidP="007A676B">
      <w:pPr>
        <w:pStyle w:val="Listenabsatz"/>
        <w:numPr>
          <w:ilvl w:val="1"/>
          <w:numId w:val="2"/>
        </w:numPr>
        <w:rPr>
          <w:rFonts w:eastAsia="SimSun"/>
        </w:rPr>
      </w:pPr>
      <w:r w:rsidRPr="007A676B">
        <w:rPr>
          <w:rFonts w:eastAsia="SimSun"/>
          <w:lang w:val="en-US"/>
        </w:rPr>
        <w:t>11-25/1219,</w:t>
      </w:r>
      <w:r w:rsidR="00531B02">
        <w:rPr>
          <w:rFonts w:eastAsia="SimSun"/>
          <w:lang w:val="en-US"/>
        </w:rPr>
        <w:t xml:space="preserve"> </w:t>
      </w:r>
      <w:r w:rsidRPr="007A676B">
        <w:rPr>
          <w:rFonts w:eastAsia="SimSun"/>
          <w:lang w:val="en-US"/>
        </w:rPr>
        <w:t>Non-AMP portion of AMP PHY preamble, You-Wei Chen (MediaTek)</w:t>
      </w:r>
    </w:p>
    <w:p w14:paraId="1C82D50B" w14:textId="77777777" w:rsidR="007A676B" w:rsidRPr="007A676B" w:rsidRDefault="007A676B" w:rsidP="007A676B">
      <w:pPr>
        <w:pStyle w:val="Listenabsatz"/>
        <w:numPr>
          <w:ilvl w:val="1"/>
          <w:numId w:val="2"/>
        </w:numPr>
        <w:rPr>
          <w:rFonts w:eastAsia="SimSun"/>
        </w:rPr>
      </w:pPr>
      <w:r w:rsidRPr="007A676B">
        <w:rPr>
          <w:rFonts w:eastAsia="SimSun"/>
        </w:rPr>
        <w:t xml:space="preserve">11-25/1232, DL PPDU </w:t>
      </w:r>
      <w:proofErr w:type="spellStart"/>
      <w:r w:rsidRPr="007A676B">
        <w:rPr>
          <w:rFonts w:eastAsia="SimSun"/>
        </w:rPr>
        <w:t>format</w:t>
      </w:r>
      <w:proofErr w:type="spellEnd"/>
      <w:r w:rsidRPr="007A676B">
        <w:rPr>
          <w:rFonts w:eastAsia="SimSun"/>
        </w:rPr>
        <w:t xml:space="preserve"> </w:t>
      </w:r>
      <w:proofErr w:type="spellStart"/>
      <w:r w:rsidRPr="007A676B">
        <w:rPr>
          <w:rFonts w:eastAsia="SimSun"/>
        </w:rPr>
        <w:t>for</w:t>
      </w:r>
      <w:proofErr w:type="spellEnd"/>
      <w:r w:rsidRPr="007A676B">
        <w:rPr>
          <w:rFonts w:eastAsia="SimSun"/>
        </w:rPr>
        <w:t xml:space="preserve"> </w:t>
      </w:r>
      <w:proofErr w:type="spellStart"/>
      <w:r w:rsidRPr="007A676B">
        <w:rPr>
          <w:rFonts w:eastAsia="SimSun"/>
        </w:rPr>
        <w:t>backscattering</w:t>
      </w:r>
      <w:proofErr w:type="spellEnd"/>
      <w:r w:rsidRPr="007A676B">
        <w:rPr>
          <w:rFonts w:eastAsia="SimSun"/>
        </w:rPr>
        <w:t xml:space="preserve"> </w:t>
      </w:r>
      <w:proofErr w:type="spellStart"/>
      <w:r w:rsidRPr="007A676B">
        <w:rPr>
          <w:rFonts w:eastAsia="SimSun"/>
        </w:rPr>
        <w:t>communication</w:t>
      </w:r>
      <w:proofErr w:type="spellEnd"/>
      <w:r w:rsidRPr="007A676B">
        <w:rPr>
          <w:rFonts w:eastAsia="SimSun"/>
        </w:rPr>
        <w:t>, Rui Cao (NXP</w:t>
      </w:r>
      <w:r w:rsidRPr="007A676B">
        <w:rPr>
          <w:rFonts w:eastAsia="SimSun"/>
          <w:lang w:val="en-US"/>
        </w:rPr>
        <w:t>)</w:t>
      </w:r>
    </w:p>
    <w:p w14:paraId="6233DB70" w14:textId="77777777" w:rsidR="007A676B" w:rsidRPr="007A676B" w:rsidRDefault="007A676B" w:rsidP="007A676B">
      <w:pPr>
        <w:pStyle w:val="Listenabsatz"/>
        <w:numPr>
          <w:ilvl w:val="1"/>
          <w:numId w:val="2"/>
        </w:numPr>
        <w:rPr>
          <w:rFonts w:eastAsia="SimSun"/>
        </w:rPr>
      </w:pPr>
      <w:r w:rsidRPr="007A676B">
        <w:rPr>
          <w:rFonts w:eastAsia="SimSun"/>
          <w:lang w:val="en-US"/>
        </w:rPr>
        <w:t>11-25/1262, Remaining Issues of AMP PPDU Design, Yinan Qi (OPPO)</w:t>
      </w:r>
    </w:p>
    <w:p w14:paraId="7A764CB9" w14:textId="77777777" w:rsidR="007A676B" w:rsidRPr="007A676B" w:rsidRDefault="007A676B" w:rsidP="007A676B">
      <w:pPr>
        <w:pStyle w:val="Listenabsatz"/>
        <w:numPr>
          <w:ilvl w:val="1"/>
          <w:numId w:val="2"/>
        </w:numPr>
        <w:rPr>
          <w:rFonts w:eastAsia="SimSun"/>
        </w:rPr>
      </w:pPr>
      <w:r w:rsidRPr="007A676B">
        <w:rPr>
          <w:rFonts w:eastAsia="SimSun"/>
          <w:lang w:val="en-US"/>
        </w:rPr>
        <w:t>11-25/1227, WPT waveform discussion, Panpan Li (Huawei)</w:t>
      </w:r>
    </w:p>
    <w:p w14:paraId="276A4AC5" w14:textId="77777777" w:rsidR="007A676B" w:rsidRPr="007A676B" w:rsidRDefault="007A676B" w:rsidP="007A676B">
      <w:pPr>
        <w:pStyle w:val="Listenabsatz"/>
        <w:numPr>
          <w:ilvl w:val="1"/>
          <w:numId w:val="2"/>
        </w:numPr>
        <w:rPr>
          <w:rFonts w:eastAsia="SimSun"/>
        </w:rPr>
      </w:pPr>
      <w:r w:rsidRPr="007A676B">
        <w:rPr>
          <w:rFonts w:eastAsia="SimSun"/>
          <w:lang w:val="en-US"/>
        </w:rPr>
        <w:t>11-25/1264, WPT PHY Design Considerations, Yinan Qi (OPPO)</w:t>
      </w:r>
    </w:p>
    <w:p w14:paraId="74034955" w14:textId="25D6922E" w:rsidR="007A676B" w:rsidRPr="007A676B" w:rsidRDefault="007A676B" w:rsidP="007A676B">
      <w:pPr>
        <w:pStyle w:val="Listenabsatz"/>
        <w:numPr>
          <w:ilvl w:val="1"/>
          <w:numId w:val="2"/>
        </w:numPr>
        <w:rPr>
          <w:rFonts w:eastAsia="SimSun"/>
        </w:rPr>
      </w:pPr>
      <w:r w:rsidRPr="007A676B">
        <w:rPr>
          <w:rFonts w:eastAsia="SimSun"/>
          <w:lang w:val="en-US"/>
        </w:rPr>
        <w:t xml:space="preserve">11-25/1028, Uplink BPSK Modulation for AMP Backscatter, </w:t>
      </w:r>
      <w:proofErr w:type="spellStart"/>
      <w:r w:rsidRPr="007A676B">
        <w:rPr>
          <w:rFonts w:eastAsia="SimSun"/>
          <w:lang w:val="en-US"/>
        </w:rPr>
        <w:t>Yuxiao</w:t>
      </w:r>
      <w:proofErr w:type="spellEnd"/>
      <w:r w:rsidRPr="007A676B">
        <w:rPr>
          <w:rFonts w:eastAsia="SimSun"/>
          <w:lang w:val="en-US"/>
        </w:rPr>
        <w:t xml:space="preserve"> Hou (TP-Link System Inc.)</w:t>
      </w:r>
    </w:p>
    <w:p w14:paraId="08673F4C" w14:textId="45E13CEC" w:rsidR="00DD482E" w:rsidRPr="0019797C" w:rsidRDefault="00DD482E" w:rsidP="00B768EB">
      <w:pPr>
        <w:pStyle w:val="Listenabsatz"/>
        <w:numPr>
          <w:ilvl w:val="0"/>
          <w:numId w:val="2"/>
        </w:numPr>
        <w:rPr>
          <w:rFonts w:eastAsia="SimSun"/>
        </w:rPr>
      </w:pPr>
      <w:r w:rsidRPr="0019797C">
        <w:rPr>
          <w:rFonts w:eastAsia="SimSun"/>
        </w:rPr>
        <w:t xml:space="preserve">Any </w:t>
      </w:r>
      <w:proofErr w:type="spellStart"/>
      <w:r w:rsidRPr="0019797C">
        <w:rPr>
          <w:rFonts w:eastAsia="SimSun"/>
        </w:rPr>
        <w:t>other</w:t>
      </w:r>
      <w:proofErr w:type="spellEnd"/>
      <w:r w:rsidRPr="0019797C">
        <w:rPr>
          <w:rFonts w:eastAsia="SimSun"/>
        </w:rPr>
        <w:t xml:space="preserve"> </w:t>
      </w:r>
      <w:proofErr w:type="spellStart"/>
      <w:r w:rsidRPr="0019797C">
        <w:rPr>
          <w:rFonts w:eastAsia="SimSun"/>
        </w:rPr>
        <w:t>business</w:t>
      </w:r>
      <w:proofErr w:type="spellEnd"/>
      <w:r w:rsidRPr="0019797C">
        <w:rPr>
          <w:rFonts w:eastAsia="SimSun"/>
        </w:rPr>
        <w:t>?</w:t>
      </w:r>
    </w:p>
    <w:p w14:paraId="7BF3EEFE" w14:textId="77777777" w:rsidR="00DD482E" w:rsidRPr="0019797C" w:rsidRDefault="00DD482E" w:rsidP="00613D37">
      <w:pPr>
        <w:pStyle w:val="Listenabsatz"/>
        <w:numPr>
          <w:ilvl w:val="0"/>
          <w:numId w:val="2"/>
        </w:numPr>
        <w:rPr>
          <w:rFonts w:eastAsia="SimSun"/>
        </w:rPr>
      </w:pPr>
      <w:r w:rsidRPr="0019797C">
        <w:rPr>
          <w:rFonts w:eastAsia="SimSun"/>
        </w:rPr>
        <w:t>Recess</w:t>
      </w:r>
    </w:p>
    <w:p w14:paraId="582482CE" w14:textId="77777777" w:rsidR="00DD482E" w:rsidRPr="0019797C" w:rsidRDefault="00DD482E" w:rsidP="00DD482E">
      <w:pPr>
        <w:rPr>
          <w:rFonts w:eastAsia="SimSun"/>
        </w:rPr>
      </w:pPr>
      <w:r w:rsidRPr="0019797C">
        <w:rPr>
          <w:rFonts w:eastAsia="SimSun"/>
        </w:rPr>
        <w:t>Chair calls for approval of the agenda of the TGbp session.</w:t>
      </w:r>
    </w:p>
    <w:p w14:paraId="0BBAEE55" w14:textId="77777777" w:rsidR="00DD482E" w:rsidRPr="0019797C" w:rsidRDefault="00DD482E" w:rsidP="00DD482E">
      <w:r w:rsidRPr="0019797C">
        <w:t>No discussion, no objection, agenda approved.</w:t>
      </w:r>
    </w:p>
    <w:p w14:paraId="1D55F006" w14:textId="77777777" w:rsidR="00DD482E" w:rsidRPr="0019797C" w:rsidRDefault="00DD482E" w:rsidP="00DD482E">
      <w:pPr>
        <w:pStyle w:val="berschrift2"/>
      </w:pPr>
      <w:r w:rsidRPr="0019797C">
        <w:t>Contributions</w:t>
      </w:r>
    </w:p>
    <w:p w14:paraId="6B774388" w14:textId="6ECE56B9" w:rsidR="00531B02" w:rsidRDefault="007948FB" w:rsidP="00531B02">
      <w:pPr>
        <w:pStyle w:val="berschrift3"/>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531B02">
        <w:t xml:space="preserve">11-25/1219, Non-AMP </w:t>
      </w:r>
      <w:proofErr w:type="spellStart"/>
      <w:r w:rsidR="00531B02">
        <w:t>portion</w:t>
      </w:r>
      <w:proofErr w:type="spellEnd"/>
      <w:r w:rsidR="00531B02">
        <w:t xml:space="preserve"> </w:t>
      </w:r>
      <w:proofErr w:type="spellStart"/>
      <w:r w:rsidR="00531B02">
        <w:t>of</w:t>
      </w:r>
      <w:proofErr w:type="spellEnd"/>
      <w:r w:rsidR="00531B02">
        <w:t xml:space="preserve"> AMP PHY </w:t>
      </w:r>
      <w:proofErr w:type="spellStart"/>
      <w:r w:rsidR="00531B02">
        <w:t>preamble</w:t>
      </w:r>
      <w:proofErr w:type="spellEnd"/>
      <w:r w:rsidR="00531B02">
        <w:t xml:space="preserve">, </w:t>
      </w:r>
      <w:proofErr w:type="spellStart"/>
      <w:r w:rsidR="00531B02">
        <w:t>You</w:t>
      </w:r>
      <w:proofErr w:type="spellEnd"/>
      <w:r w:rsidR="00531B02">
        <w:t>-Wei Chen (</w:t>
      </w:r>
      <w:proofErr w:type="spellStart"/>
      <w:r w:rsidR="00531B02">
        <w:t>MediaTek</w:t>
      </w:r>
      <w:proofErr w:type="spellEnd"/>
      <w:r w:rsidR="00531B02">
        <w:t>)</w:t>
      </w:r>
    </w:p>
    <w:p w14:paraId="07ACA928" w14:textId="2F590D7B" w:rsidR="004034C1" w:rsidRDefault="00DF175A" w:rsidP="004034C1">
      <w:r>
        <w:t xml:space="preserve">Q: </w:t>
      </w:r>
      <w:proofErr w:type="spellStart"/>
      <w:r w:rsidR="004E12C8">
        <w:t>Preamble</w:t>
      </w:r>
      <w:proofErr w:type="spellEnd"/>
      <w:r w:rsidR="004E12C8">
        <w:t xml:space="preserve"> USIG </w:t>
      </w:r>
      <w:proofErr w:type="spellStart"/>
      <w:r w:rsidR="004E12C8">
        <w:t>has</w:t>
      </w:r>
      <w:proofErr w:type="spellEnd"/>
      <w:r w:rsidR="004E12C8">
        <w:t xml:space="preserve"> 3 </w:t>
      </w:r>
      <w:proofErr w:type="spellStart"/>
      <w:r w:rsidR="004E12C8">
        <w:t>validate</w:t>
      </w:r>
      <w:proofErr w:type="spellEnd"/>
      <w:r w:rsidR="004E12C8">
        <w:t xml:space="preserve"> </w:t>
      </w:r>
      <w:proofErr w:type="spellStart"/>
      <w:r w:rsidR="004E12C8">
        <w:t>bits</w:t>
      </w:r>
      <w:proofErr w:type="spellEnd"/>
      <w:r w:rsidR="004E12C8">
        <w:t xml:space="preserve">. Set all </w:t>
      </w:r>
      <w:proofErr w:type="spellStart"/>
      <w:r w:rsidR="004E12C8">
        <w:t>of</w:t>
      </w:r>
      <w:proofErr w:type="spellEnd"/>
      <w:r w:rsidR="004E12C8">
        <w:t xml:space="preserve"> </w:t>
      </w:r>
      <w:proofErr w:type="spellStart"/>
      <w:r w:rsidR="004E12C8">
        <w:t>them</w:t>
      </w:r>
      <w:proofErr w:type="spellEnd"/>
      <w:r w:rsidR="004E12C8">
        <w:t xml:space="preserve"> </w:t>
      </w:r>
      <w:proofErr w:type="spellStart"/>
      <w:r w:rsidR="004E12C8">
        <w:t>to</w:t>
      </w:r>
      <w:proofErr w:type="spellEnd"/>
      <w:r w:rsidR="004E12C8">
        <w:t xml:space="preserve"> </w:t>
      </w:r>
      <w:proofErr w:type="spellStart"/>
      <w:r w:rsidR="004E12C8">
        <w:t>zero</w:t>
      </w:r>
      <w:proofErr w:type="spellEnd"/>
      <w:r w:rsidR="004E12C8">
        <w:t>?</w:t>
      </w:r>
    </w:p>
    <w:p w14:paraId="6995C738" w14:textId="5B174881" w:rsidR="00E079EF" w:rsidRPr="004034C1" w:rsidRDefault="00E079EF" w:rsidP="004034C1">
      <w:r>
        <w:t xml:space="preserve">A: Yes, </w:t>
      </w:r>
      <w:proofErr w:type="spellStart"/>
      <w:r>
        <w:t>can</w:t>
      </w:r>
      <w:proofErr w:type="spellEnd"/>
      <w:r>
        <w:t xml:space="preserve"> </w:t>
      </w:r>
      <w:proofErr w:type="spellStart"/>
      <w:r>
        <w:t>have</w:t>
      </w:r>
      <w:proofErr w:type="spellEnd"/>
      <w:r>
        <w:t xml:space="preserve"> </w:t>
      </w:r>
      <w:proofErr w:type="spellStart"/>
      <w:r>
        <w:t>further</w:t>
      </w:r>
      <w:proofErr w:type="spellEnd"/>
      <w:r>
        <w:t xml:space="preserve"> </w:t>
      </w:r>
      <w:proofErr w:type="spellStart"/>
      <w:r>
        <w:t>discussion</w:t>
      </w:r>
      <w:proofErr w:type="spellEnd"/>
      <w:r>
        <w:t>.</w:t>
      </w:r>
    </w:p>
    <w:p w14:paraId="5966A6B3" w14:textId="0D2C17D6" w:rsidR="00531B02" w:rsidRDefault="00ED14C9" w:rsidP="00531B02">
      <w:pPr>
        <w:pStyle w:val="berschrift3"/>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531B02">
        <w:t xml:space="preserve">11-25/1232, DL PPDU </w:t>
      </w:r>
      <w:proofErr w:type="spellStart"/>
      <w:r w:rsidR="00531B02">
        <w:t>format</w:t>
      </w:r>
      <w:proofErr w:type="spellEnd"/>
      <w:r w:rsidR="00531B02">
        <w:t xml:space="preserve"> </w:t>
      </w:r>
      <w:proofErr w:type="spellStart"/>
      <w:r w:rsidR="00531B02">
        <w:t>for</w:t>
      </w:r>
      <w:proofErr w:type="spellEnd"/>
      <w:r w:rsidR="00531B02">
        <w:t xml:space="preserve"> </w:t>
      </w:r>
      <w:proofErr w:type="spellStart"/>
      <w:r w:rsidR="00531B02">
        <w:t>backscattering</w:t>
      </w:r>
      <w:proofErr w:type="spellEnd"/>
      <w:r w:rsidR="00531B02">
        <w:t xml:space="preserve"> </w:t>
      </w:r>
      <w:proofErr w:type="spellStart"/>
      <w:r w:rsidR="00531B02">
        <w:t>communication</w:t>
      </w:r>
      <w:proofErr w:type="spellEnd"/>
      <w:r w:rsidR="00531B02">
        <w:t>, Rui Cao (NXP)</w:t>
      </w:r>
    </w:p>
    <w:p w14:paraId="2ED9127D" w14:textId="027D1B3D" w:rsidR="00E079EF" w:rsidRDefault="006F3780" w:rsidP="00E079EF">
      <w:r>
        <w:t xml:space="preserve">Q: </w:t>
      </w:r>
      <w:r w:rsidR="000B6445">
        <w:t xml:space="preserve">Slide 5. </w:t>
      </w:r>
      <w:r w:rsidR="00C356D6">
        <w:t xml:space="preserve">Will </w:t>
      </w:r>
      <w:proofErr w:type="spellStart"/>
      <w:r w:rsidR="00C356D6">
        <w:t>there</w:t>
      </w:r>
      <w:proofErr w:type="spellEnd"/>
      <w:r w:rsidR="00C356D6">
        <w:t xml:space="preserve"> </w:t>
      </w:r>
      <w:proofErr w:type="spellStart"/>
      <w:r w:rsidR="00C356D6">
        <w:t>be</w:t>
      </w:r>
      <w:proofErr w:type="spellEnd"/>
      <w:r w:rsidR="00C356D6">
        <w:t xml:space="preserve"> </w:t>
      </w:r>
      <w:proofErr w:type="spellStart"/>
      <w:r w:rsidR="00C356D6">
        <w:t>information</w:t>
      </w:r>
      <w:proofErr w:type="spellEnd"/>
      <w:r w:rsidR="00C356D6">
        <w:t xml:space="preserve"> </w:t>
      </w:r>
      <w:proofErr w:type="spellStart"/>
      <w:r w:rsidR="00C356D6">
        <w:t>held</w:t>
      </w:r>
      <w:proofErr w:type="spellEnd"/>
      <w:r w:rsidR="00C356D6">
        <w:t xml:space="preserve"> in </w:t>
      </w:r>
      <w:proofErr w:type="spellStart"/>
      <w:r w:rsidR="00C356D6">
        <w:t>the</w:t>
      </w:r>
      <w:proofErr w:type="spellEnd"/>
      <w:r w:rsidR="00C356D6">
        <w:t xml:space="preserve"> tag </w:t>
      </w:r>
      <w:proofErr w:type="spellStart"/>
      <w:r w:rsidR="00C356D6">
        <w:t>between</w:t>
      </w:r>
      <w:proofErr w:type="spellEnd"/>
      <w:r w:rsidR="00C356D6">
        <w:t xml:space="preserve"> </w:t>
      </w:r>
      <w:proofErr w:type="spellStart"/>
      <w:r w:rsidR="00C356D6">
        <w:t>the</w:t>
      </w:r>
      <w:proofErr w:type="spellEnd"/>
      <w:r w:rsidR="00C356D6">
        <w:t xml:space="preserve"> TXOP</w:t>
      </w:r>
      <w:r w:rsidR="00FC0A15">
        <w:t>-</w:t>
      </w:r>
      <w:r w:rsidR="00C356D6">
        <w:t>1 and TXOP</w:t>
      </w:r>
      <w:r w:rsidR="00FC0A15">
        <w:t>-</w:t>
      </w:r>
      <w:r w:rsidR="00C356D6">
        <w:t>2?</w:t>
      </w:r>
    </w:p>
    <w:p w14:paraId="23C6284F" w14:textId="0B6F1492" w:rsidR="00FC0A15" w:rsidRDefault="00FC0A15" w:rsidP="00E079EF">
      <w:r>
        <w:t xml:space="preserve">A: Yes. </w:t>
      </w:r>
      <w:proofErr w:type="spellStart"/>
      <w:r>
        <w:t>There</w:t>
      </w:r>
      <w:proofErr w:type="spellEnd"/>
      <w:r>
        <w:t xml:space="preserve"> will </w:t>
      </w:r>
      <w:proofErr w:type="spellStart"/>
      <w:r>
        <w:t>be</w:t>
      </w:r>
      <w:proofErr w:type="spellEnd"/>
      <w:r>
        <w:t xml:space="preserve"> </w:t>
      </w:r>
      <w:proofErr w:type="spellStart"/>
      <w:r>
        <w:t>the</w:t>
      </w:r>
      <w:proofErr w:type="spellEnd"/>
      <w:r>
        <w:t xml:space="preserve"> </w:t>
      </w:r>
      <w:proofErr w:type="spellStart"/>
      <w:r>
        <w:t>need</w:t>
      </w:r>
      <w:proofErr w:type="spellEnd"/>
      <w:r>
        <w:t xml:space="preserve"> </w:t>
      </w:r>
      <w:proofErr w:type="spellStart"/>
      <w:r w:rsidR="00742E6A">
        <w:t>for</w:t>
      </w:r>
      <w:proofErr w:type="spellEnd"/>
      <w:r w:rsidR="00742E6A">
        <w:t xml:space="preserve"> </w:t>
      </w:r>
      <w:proofErr w:type="spellStart"/>
      <w:r w:rsidR="00742E6A">
        <w:t>persistant</w:t>
      </w:r>
      <w:proofErr w:type="spellEnd"/>
      <w:r w:rsidR="00742E6A">
        <w:t xml:space="preserve"> </w:t>
      </w:r>
      <w:proofErr w:type="spellStart"/>
      <w:r w:rsidR="00742E6A">
        <w:t>memory</w:t>
      </w:r>
      <w:proofErr w:type="spellEnd"/>
      <w:r w:rsidR="00742E6A">
        <w:t xml:space="preserve">, just </w:t>
      </w:r>
      <w:proofErr w:type="spellStart"/>
      <w:r w:rsidR="00742E6A">
        <w:t>some</w:t>
      </w:r>
      <w:proofErr w:type="spellEnd"/>
      <w:r w:rsidR="00742E6A">
        <w:t xml:space="preserve"> </w:t>
      </w:r>
      <w:proofErr w:type="spellStart"/>
      <w:r w:rsidR="00742E6A">
        <w:t>few</w:t>
      </w:r>
      <w:proofErr w:type="spellEnd"/>
      <w:r w:rsidR="00742E6A">
        <w:t xml:space="preserve"> </w:t>
      </w:r>
      <w:proofErr w:type="spellStart"/>
      <w:r w:rsidR="00742E6A">
        <w:t>bits</w:t>
      </w:r>
      <w:proofErr w:type="spellEnd"/>
      <w:r w:rsidR="00742E6A">
        <w:t xml:space="preserve">, </w:t>
      </w:r>
      <w:proofErr w:type="spellStart"/>
      <w:r w:rsidR="00742E6A">
        <w:t>similar</w:t>
      </w:r>
      <w:proofErr w:type="spellEnd"/>
      <w:r w:rsidR="00742E6A">
        <w:t xml:space="preserve"> </w:t>
      </w:r>
      <w:proofErr w:type="spellStart"/>
      <w:r w:rsidR="00742E6A">
        <w:t>as</w:t>
      </w:r>
      <w:proofErr w:type="spellEnd"/>
      <w:r w:rsidR="00742E6A">
        <w:t xml:space="preserve"> in RFID.</w:t>
      </w:r>
    </w:p>
    <w:p w14:paraId="7EE8658A" w14:textId="77777777" w:rsidR="00742E6A" w:rsidRDefault="00742E6A" w:rsidP="00E079EF"/>
    <w:p w14:paraId="05805708" w14:textId="551F3EF5" w:rsidR="00742E6A" w:rsidRDefault="00742E6A" w:rsidP="00E079EF">
      <w:r>
        <w:t xml:space="preserve">Q: </w:t>
      </w:r>
      <w:proofErr w:type="spellStart"/>
      <w:r w:rsidR="00B61E64">
        <w:t>How</w:t>
      </w:r>
      <w:proofErr w:type="spellEnd"/>
      <w:r w:rsidR="00B61E64">
        <w:t xml:space="preserve"> man PPDUs per TXOP?</w:t>
      </w:r>
    </w:p>
    <w:p w14:paraId="023D92BA" w14:textId="43CB7D4B" w:rsidR="00B61E64" w:rsidRDefault="00B61E64" w:rsidP="00E079EF">
      <w:r>
        <w:t xml:space="preserve">A: 1 </w:t>
      </w:r>
      <w:proofErr w:type="spellStart"/>
      <w:r>
        <w:t>to</w:t>
      </w:r>
      <w:proofErr w:type="spellEnd"/>
      <w:r>
        <w:t xml:space="preserve"> 2, at </w:t>
      </w:r>
      <w:proofErr w:type="spellStart"/>
      <w:r>
        <w:t>most</w:t>
      </w:r>
      <w:proofErr w:type="spellEnd"/>
      <w:r>
        <w:t xml:space="preserve"> 3 </w:t>
      </w:r>
      <w:proofErr w:type="spellStart"/>
      <w:r>
        <w:t>maybe</w:t>
      </w:r>
      <w:proofErr w:type="spellEnd"/>
      <w:r>
        <w:t>.</w:t>
      </w:r>
    </w:p>
    <w:p w14:paraId="3FCCD7B7" w14:textId="1E766090" w:rsidR="00B61E64" w:rsidRDefault="00F74FAA" w:rsidP="00E079EF">
      <w:r>
        <w:t xml:space="preserve">Q: In total </w:t>
      </w:r>
      <w:proofErr w:type="spellStart"/>
      <w:r>
        <w:t>three</w:t>
      </w:r>
      <w:proofErr w:type="spellEnd"/>
      <w:r>
        <w:t xml:space="preserve"> PPDU </w:t>
      </w:r>
      <w:proofErr w:type="spellStart"/>
      <w:r>
        <w:t>types</w:t>
      </w:r>
      <w:proofErr w:type="spellEnd"/>
      <w:r>
        <w:t>?</w:t>
      </w:r>
    </w:p>
    <w:p w14:paraId="7C95A694" w14:textId="5BCDEB21" w:rsidR="00F74FAA" w:rsidRDefault="00F74FAA" w:rsidP="00E079EF">
      <w:r>
        <w:t xml:space="preserve">A: </w:t>
      </w:r>
      <w:proofErr w:type="spellStart"/>
      <w:r>
        <w:t>Depends</w:t>
      </w:r>
      <w:proofErr w:type="spellEnd"/>
      <w:r>
        <w:t xml:space="preserve"> on </w:t>
      </w:r>
      <w:proofErr w:type="spellStart"/>
      <w:r>
        <w:t>how</w:t>
      </w:r>
      <w:proofErr w:type="spellEnd"/>
      <w:r>
        <w:t xml:space="preserve"> </w:t>
      </w:r>
      <w:proofErr w:type="spellStart"/>
      <w:r>
        <w:t>to</w:t>
      </w:r>
      <w:proofErr w:type="spellEnd"/>
      <w:r>
        <w:t xml:space="preserve"> draft it. Can </w:t>
      </w:r>
      <w:proofErr w:type="spellStart"/>
      <w:r>
        <w:t>be</w:t>
      </w:r>
      <w:proofErr w:type="spellEnd"/>
      <w:r>
        <w:t xml:space="preserve"> sub-</w:t>
      </w:r>
      <w:proofErr w:type="spellStart"/>
      <w:r>
        <w:t>types</w:t>
      </w:r>
      <w:proofErr w:type="spellEnd"/>
      <w:r>
        <w:t>.</w:t>
      </w:r>
      <w:r w:rsidR="00EC4D84">
        <w:t xml:space="preserve"> But not </w:t>
      </w:r>
      <w:proofErr w:type="spellStart"/>
      <w:r w:rsidR="00EC4D84">
        <w:t>to</w:t>
      </w:r>
      <w:proofErr w:type="spellEnd"/>
      <w:r w:rsidR="00EC4D84">
        <w:t xml:space="preserve"> </w:t>
      </w:r>
      <w:proofErr w:type="spellStart"/>
      <w:r w:rsidR="00EC4D84">
        <w:t>have</w:t>
      </w:r>
      <w:proofErr w:type="spellEnd"/>
      <w:r w:rsidR="00EC4D84">
        <w:t xml:space="preserve"> </w:t>
      </w:r>
      <w:proofErr w:type="spellStart"/>
      <w:r w:rsidR="00EC4D84">
        <w:t>any</w:t>
      </w:r>
      <w:proofErr w:type="spellEnd"/>
      <w:r w:rsidR="00EC4D84">
        <w:t xml:space="preserve"> </w:t>
      </w:r>
      <w:proofErr w:type="spellStart"/>
      <w:r w:rsidR="00EC4D84">
        <w:t>combination</w:t>
      </w:r>
      <w:proofErr w:type="spellEnd"/>
      <w:r w:rsidR="00EC4D84">
        <w:t xml:space="preserve">, </w:t>
      </w:r>
      <w:proofErr w:type="spellStart"/>
      <w:r w:rsidR="00EC4D84">
        <w:t>as</w:t>
      </w:r>
      <w:proofErr w:type="spellEnd"/>
      <w:r w:rsidR="00EC4D84">
        <w:t xml:space="preserve"> </w:t>
      </w:r>
      <w:proofErr w:type="spellStart"/>
      <w:r w:rsidR="00EC4D84">
        <w:t>it</w:t>
      </w:r>
      <w:proofErr w:type="spellEnd"/>
      <w:r w:rsidR="00EC4D84">
        <w:t xml:space="preserve"> </w:t>
      </w:r>
      <w:proofErr w:type="spellStart"/>
      <w:r w:rsidR="00EC4D84">
        <w:t>is</w:t>
      </w:r>
      <w:proofErr w:type="spellEnd"/>
      <w:r w:rsidR="00EC4D84">
        <w:t xml:space="preserve"> </w:t>
      </w:r>
      <w:proofErr w:type="spellStart"/>
      <w:r w:rsidR="00EC4D84">
        <w:t>now</w:t>
      </w:r>
      <w:proofErr w:type="spellEnd"/>
      <w:r w:rsidR="001E007A">
        <w:t>. Use-</w:t>
      </w:r>
      <w:proofErr w:type="spellStart"/>
      <w:r w:rsidR="001E007A">
        <w:t>cases</w:t>
      </w:r>
      <w:proofErr w:type="spellEnd"/>
      <w:r w:rsidR="001E007A">
        <w:t xml:space="preserve"> </w:t>
      </w:r>
      <w:proofErr w:type="spellStart"/>
      <w:r w:rsidR="001E007A">
        <w:t>are</w:t>
      </w:r>
      <w:proofErr w:type="spellEnd"/>
      <w:r w:rsidR="001E007A">
        <w:t xml:space="preserve"> </w:t>
      </w:r>
      <w:proofErr w:type="spellStart"/>
      <w:r w:rsidR="001E007A">
        <w:t>more</w:t>
      </w:r>
      <w:proofErr w:type="spellEnd"/>
      <w:r w:rsidR="001E007A">
        <w:t xml:space="preserve"> </w:t>
      </w:r>
      <w:proofErr w:type="spellStart"/>
      <w:r w:rsidR="001E007A">
        <w:t>clear</w:t>
      </w:r>
      <w:proofErr w:type="spellEnd"/>
      <w:r w:rsidR="001E007A">
        <w:t xml:space="preserve"> </w:t>
      </w:r>
      <w:proofErr w:type="spellStart"/>
      <w:r w:rsidR="001E007A">
        <w:t>now</w:t>
      </w:r>
      <w:proofErr w:type="spellEnd"/>
      <w:r w:rsidR="001E007A">
        <w:t xml:space="preserve">, so </w:t>
      </w:r>
      <w:proofErr w:type="spellStart"/>
      <w:r w:rsidR="001E007A">
        <w:t>we</w:t>
      </w:r>
      <w:proofErr w:type="spellEnd"/>
      <w:r w:rsidR="001E007A">
        <w:t xml:space="preserve"> </w:t>
      </w:r>
      <w:proofErr w:type="spellStart"/>
      <w:r w:rsidR="001E007A">
        <w:t>can</w:t>
      </w:r>
      <w:proofErr w:type="spellEnd"/>
      <w:r w:rsidR="001E007A">
        <w:t xml:space="preserve"> </w:t>
      </w:r>
      <w:proofErr w:type="spellStart"/>
      <w:r w:rsidR="001E007A">
        <w:t>limit</w:t>
      </w:r>
      <w:proofErr w:type="spellEnd"/>
      <w:r w:rsidR="001E007A">
        <w:t xml:space="preserve"> </w:t>
      </w:r>
      <w:proofErr w:type="spellStart"/>
      <w:r w:rsidR="001E007A">
        <w:t>the</w:t>
      </w:r>
      <w:proofErr w:type="spellEnd"/>
      <w:r w:rsidR="001E007A">
        <w:t xml:space="preserve"> </w:t>
      </w:r>
      <w:proofErr w:type="spellStart"/>
      <w:r w:rsidR="001E007A">
        <w:t>types</w:t>
      </w:r>
      <w:proofErr w:type="spellEnd"/>
      <w:r w:rsidR="001E007A">
        <w:t xml:space="preserve"> </w:t>
      </w:r>
      <w:proofErr w:type="spellStart"/>
      <w:r w:rsidR="001E007A">
        <w:t>of</w:t>
      </w:r>
      <w:proofErr w:type="spellEnd"/>
      <w:r w:rsidR="001E007A">
        <w:t xml:space="preserve"> PPDU.</w:t>
      </w:r>
    </w:p>
    <w:p w14:paraId="52685028" w14:textId="77777777" w:rsidR="00406C01" w:rsidRDefault="00406C01" w:rsidP="00E079EF"/>
    <w:p w14:paraId="09950348" w14:textId="6EAC72C0" w:rsidR="001E007A" w:rsidRDefault="003358F2" w:rsidP="00E079EF">
      <w:r>
        <w:t xml:space="preserve">Q: </w:t>
      </w:r>
      <w:proofErr w:type="spellStart"/>
      <w:r w:rsidR="00406C01">
        <w:t>Only</w:t>
      </w:r>
      <w:proofErr w:type="spellEnd"/>
      <w:r w:rsidR="00406C01">
        <w:t xml:space="preserve"> </w:t>
      </w:r>
      <w:proofErr w:type="spellStart"/>
      <w:r w:rsidR="00406C01">
        <w:t>f</w:t>
      </w:r>
      <w:r>
        <w:t>irst</w:t>
      </w:r>
      <w:proofErr w:type="spellEnd"/>
      <w:r>
        <w:t xml:space="preserve"> </w:t>
      </w:r>
      <w:proofErr w:type="spellStart"/>
      <w:r>
        <w:t>excitation</w:t>
      </w:r>
      <w:proofErr w:type="spellEnd"/>
      <w:r>
        <w:t xml:space="preserve"> </w:t>
      </w:r>
      <w:proofErr w:type="spellStart"/>
      <w:r>
        <w:t>can</w:t>
      </w:r>
      <w:proofErr w:type="spellEnd"/>
      <w:r>
        <w:t xml:space="preserve"> </w:t>
      </w:r>
      <w:proofErr w:type="spellStart"/>
      <w:r>
        <w:t>be</w:t>
      </w:r>
      <w:proofErr w:type="spellEnd"/>
      <w:r>
        <w:t xml:space="preserve"> </w:t>
      </w:r>
      <w:proofErr w:type="spellStart"/>
      <w:r>
        <w:t>one</w:t>
      </w:r>
      <w:proofErr w:type="spellEnd"/>
      <w:r>
        <w:t xml:space="preserve"> PPDU type</w:t>
      </w:r>
      <w:r w:rsidR="00406C01">
        <w:t>.</w:t>
      </w:r>
    </w:p>
    <w:p w14:paraId="6C34C2F6" w14:textId="10550868" w:rsidR="00406C01" w:rsidRDefault="00406C01" w:rsidP="00E079EF">
      <w:r>
        <w:t xml:space="preserve">A: </w:t>
      </w:r>
      <w:r w:rsidR="00D47342">
        <w:t xml:space="preserve">Tag </w:t>
      </w:r>
      <w:proofErr w:type="spellStart"/>
      <w:r w:rsidR="00D47342">
        <w:t>needs</w:t>
      </w:r>
      <w:proofErr w:type="spellEnd"/>
      <w:r w:rsidR="00D47342">
        <w:t xml:space="preserve"> </w:t>
      </w:r>
      <w:proofErr w:type="spellStart"/>
      <w:r w:rsidR="00D47342">
        <w:t>to</w:t>
      </w:r>
      <w:proofErr w:type="spellEnd"/>
      <w:r w:rsidR="00D47342">
        <w:t xml:space="preserve"> </w:t>
      </w:r>
      <w:proofErr w:type="spellStart"/>
      <w:r w:rsidR="00D47342">
        <w:t>respond</w:t>
      </w:r>
      <w:proofErr w:type="spellEnd"/>
      <w:r w:rsidR="00D47342">
        <w:t xml:space="preserve"> </w:t>
      </w:r>
      <w:proofErr w:type="spellStart"/>
      <w:r w:rsidR="00D47342">
        <w:t>immediatelly</w:t>
      </w:r>
      <w:proofErr w:type="spellEnd"/>
      <w:r w:rsidR="00D47342">
        <w:t xml:space="preserve"> </w:t>
      </w:r>
      <w:proofErr w:type="spellStart"/>
      <w:r w:rsidR="00D47342">
        <w:t>after</w:t>
      </w:r>
      <w:proofErr w:type="spellEnd"/>
      <w:r w:rsidR="00D47342">
        <w:t xml:space="preserve"> </w:t>
      </w:r>
      <w:proofErr w:type="spellStart"/>
      <w:r w:rsidR="00D47342">
        <w:t>the</w:t>
      </w:r>
      <w:proofErr w:type="spellEnd"/>
      <w:r w:rsidR="00D47342">
        <w:t xml:space="preserve"> </w:t>
      </w:r>
      <w:proofErr w:type="spellStart"/>
      <w:r w:rsidR="00D47342">
        <w:t>query</w:t>
      </w:r>
      <w:proofErr w:type="spellEnd"/>
      <w:r w:rsidR="00D47342">
        <w:t xml:space="preserve">. </w:t>
      </w:r>
      <w:proofErr w:type="spellStart"/>
      <w:r w:rsidR="00D47342">
        <w:t>Otherwise</w:t>
      </w:r>
      <w:proofErr w:type="spellEnd"/>
      <w:r w:rsidR="00D47342">
        <w:t xml:space="preserve">, </w:t>
      </w:r>
      <w:proofErr w:type="spellStart"/>
      <w:r w:rsidR="00D47342">
        <w:t>the</w:t>
      </w:r>
      <w:proofErr w:type="spellEnd"/>
      <w:r w:rsidR="00D47342">
        <w:t xml:space="preserve"> </w:t>
      </w:r>
      <w:proofErr w:type="spellStart"/>
      <w:r w:rsidR="00D47342">
        <w:t>timing</w:t>
      </w:r>
      <w:proofErr w:type="spellEnd"/>
      <w:r w:rsidR="00D47342">
        <w:t xml:space="preserve"> </w:t>
      </w:r>
      <w:proofErr w:type="spellStart"/>
      <w:r w:rsidR="00D47342">
        <w:t>has</w:t>
      </w:r>
      <w:proofErr w:type="spellEnd"/>
      <w:r w:rsidR="00D47342">
        <w:t xml:space="preserve"> </w:t>
      </w:r>
      <w:proofErr w:type="spellStart"/>
      <w:r w:rsidR="00D47342">
        <w:t>to</w:t>
      </w:r>
      <w:proofErr w:type="spellEnd"/>
      <w:r w:rsidR="00D47342">
        <w:t xml:space="preserve"> </w:t>
      </w:r>
      <w:proofErr w:type="spellStart"/>
      <w:r w:rsidR="00D47342">
        <w:t>be</w:t>
      </w:r>
      <w:proofErr w:type="spellEnd"/>
      <w:r w:rsidR="00D47342">
        <w:t xml:space="preserve"> </w:t>
      </w:r>
      <w:proofErr w:type="spellStart"/>
      <w:r w:rsidR="00D47342">
        <w:t>changed</w:t>
      </w:r>
      <w:proofErr w:type="spellEnd"/>
      <w:r w:rsidR="00D47342">
        <w:t>.</w:t>
      </w:r>
    </w:p>
    <w:p w14:paraId="52FF6554" w14:textId="425BA84D" w:rsidR="009A6BA0" w:rsidRDefault="009A6BA0" w:rsidP="00E079EF">
      <w:r>
        <w:t xml:space="preserve">Q: </w:t>
      </w:r>
      <w:proofErr w:type="spellStart"/>
      <w:r>
        <w:t>Suggest</w:t>
      </w:r>
      <w:proofErr w:type="spellEnd"/>
      <w:r>
        <w:t xml:space="preserve"> just a PPDU type </w:t>
      </w:r>
      <w:proofErr w:type="spellStart"/>
      <w:r>
        <w:t>that</w:t>
      </w:r>
      <w:proofErr w:type="spellEnd"/>
      <w:r>
        <w:t xml:space="preserve"> </w:t>
      </w:r>
      <w:proofErr w:type="spellStart"/>
      <w:r>
        <w:t>only</w:t>
      </w:r>
      <w:proofErr w:type="spellEnd"/>
      <w:r>
        <w:t xml:space="preserve"> </w:t>
      </w:r>
      <w:proofErr w:type="spellStart"/>
      <w:r>
        <w:t>has</w:t>
      </w:r>
      <w:proofErr w:type="spellEnd"/>
      <w:r>
        <w:t xml:space="preserve"> an </w:t>
      </w:r>
      <w:proofErr w:type="spellStart"/>
      <w:r>
        <w:t>excitation</w:t>
      </w:r>
      <w:proofErr w:type="spellEnd"/>
      <w:r>
        <w:t>.</w:t>
      </w:r>
    </w:p>
    <w:p w14:paraId="3347157C" w14:textId="0E02C991" w:rsidR="001E007A" w:rsidRPr="00E079EF" w:rsidRDefault="009A6BA0" w:rsidP="00E079EF">
      <w:r>
        <w:t xml:space="preserve">A: </w:t>
      </w:r>
      <w:proofErr w:type="spellStart"/>
      <w:r>
        <w:t>That</w:t>
      </w:r>
      <w:proofErr w:type="spellEnd"/>
      <w:r>
        <w:t xml:space="preserve"> </w:t>
      </w:r>
      <w:proofErr w:type="spellStart"/>
      <w:r>
        <w:t>would</w:t>
      </w:r>
      <w:proofErr w:type="spellEnd"/>
      <w:r>
        <w:t xml:space="preserve"> </w:t>
      </w:r>
      <w:proofErr w:type="spellStart"/>
      <w:r>
        <w:t>be</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motion</w:t>
      </w:r>
      <w:proofErr w:type="spellEnd"/>
      <w:r>
        <w:t>.</w:t>
      </w:r>
      <w:r w:rsidR="0021089A">
        <w:t xml:space="preserve"> Also bi-</w:t>
      </w:r>
      <w:proofErr w:type="spellStart"/>
      <w:r w:rsidR="0021089A">
        <w:t>static</w:t>
      </w:r>
      <w:proofErr w:type="spellEnd"/>
      <w:r w:rsidR="0021089A">
        <w:t xml:space="preserve"> </w:t>
      </w:r>
      <w:proofErr w:type="spellStart"/>
      <w:r w:rsidR="0021089A">
        <w:t>needs</w:t>
      </w:r>
      <w:proofErr w:type="spellEnd"/>
      <w:r w:rsidR="0021089A">
        <w:t xml:space="preserve"> </w:t>
      </w:r>
      <w:proofErr w:type="spellStart"/>
      <w:r w:rsidR="0021089A">
        <w:t>to</w:t>
      </w:r>
      <w:proofErr w:type="spellEnd"/>
      <w:r w:rsidR="0021089A">
        <w:t xml:space="preserve"> </w:t>
      </w:r>
      <w:proofErr w:type="spellStart"/>
      <w:r w:rsidR="0021089A">
        <w:t>be</w:t>
      </w:r>
      <w:proofErr w:type="spellEnd"/>
      <w:r w:rsidR="0021089A">
        <w:t xml:space="preserve"> </w:t>
      </w:r>
      <w:proofErr w:type="spellStart"/>
      <w:r w:rsidR="0021089A">
        <w:t>considered</w:t>
      </w:r>
      <w:proofErr w:type="spellEnd"/>
      <w:r w:rsidR="0021089A">
        <w:t>.</w:t>
      </w:r>
    </w:p>
    <w:p w14:paraId="52160940" w14:textId="5FE768A9" w:rsidR="00531B02" w:rsidRDefault="00ED14C9" w:rsidP="00531B02">
      <w:pPr>
        <w:pStyle w:val="berschrift3"/>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531B02">
        <w:t xml:space="preserve">11-25/1262, </w:t>
      </w:r>
      <w:proofErr w:type="spellStart"/>
      <w:r w:rsidR="00531B02">
        <w:t>Remaining</w:t>
      </w:r>
      <w:proofErr w:type="spellEnd"/>
      <w:r w:rsidR="00531B02">
        <w:t xml:space="preserve"> </w:t>
      </w:r>
      <w:proofErr w:type="spellStart"/>
      <w:r w:rsidR="00531B02">
        <w:t>Issues</w:t>
      </w:r>
      <w:proofErr w:type="spellEnd"/>
      <w:r w:rsidR="00531B02">
        <w:t xml:space="preserve"> </w:t>
      </w:r>
      <w:proofErr w:type="spellStart"/>
      <w:r w:rsidR="00531B02">
        <w:t>of</w:t>
      </w:r>
      <w:proofErr w:type="spellEnd"/>
      <w:r w:rsidR="00531B02">
        <w:t xml:space="preserve"> AMP PPDU Design, </w:t>
      </w:r>
      <w:proofErr w:type="spellStart"/>
      <w:r w:rsidR="00531B02">
        <w:t>Yinan</w:t>
      </w:r>
      <w:proofErr w:type="spellEnd"/>
      <w:r w:rsidR="00531B02">
        <w:t xml:space="preserve"> Qi (OPPO)</w:t>
      </w:r>
    </w:p>
    <w:p w14:paraId="1AF5D464" w14:textId="7134972F" w:rsidR="00295DAC" w:rsidRDefault="007D1076" w:rsidP="00295DAC">
      <w:r>
        <w:t xml:space="preserve">Q: </w:t>
      </w:r>
      <w:r w:rsidR="003C68FA">
        <w:t xml:space="preserve">SP1. Not </w:t>
      </w:r>
      <w:proofErr w:type="spellStart"/>
      <w:r w:rsidR="003C68FA">
        <w:t>use</w:t>
      </w:r>
      <w:proofErr w:type="spellEnd"/>
      <w:r w:rsidR="003C68FA">
        <w:t xml:space="preserve"> </w:t>
      </w:r>
      <w:proofErr w:type="spellStart"/>
      <w:r w:rsidR="003C68FA">
        <w:t>unsupported</w:t>
      </w:r>
      <w:proofErr w:type="spellEnd"/>
      <w:r w:rsidR="003C68FA">
        <w:t xml:space="preserve"> rate, but </w:t>
      </w:r>
      <w:proofErr w:type="spellStart"/>
      <w:r w:rsidR="003C68FA">
        <w:t>use</w:t>
      </w:r>
      <w:proofErr w:type="spellEnd"/>
      <w:r w:rsidR="003C68FA">
        <w:t xml:space="preserve"> 6Mb/s. Also, not </w:t>
      </w:r>
      <w:proofErr w:type="spellStart"/>
      <w:r w:rsidR="003C68FA">
        <w:t>use</w:t>
      </w:r>
      <w:proofErr w:type="spellEnd"/>
      <w:r w:rsidR="003C68FA">
        <w:t xml:space="preserve"> a different </w:t>
      </w:r>
      <w:proofErr w:type="spellStart"/>
      <w:r w:rsidR="003C68FA">
        <w:t>version</w:t>
      </w:r>
      <w:proofErr w:type="spellEnd"/>
      <w:r w:rsidR="004E23BE">
        <w:t>.</w:t>
      </w:r>
    </w:p>
    <w:p w14:paraId="4520F915" w14:textId="389D3CF0" w:rsidR="004E23BE" w:rsidRDefault="004E23BE" w:rsidP="00295DAC">
      <w:r>
        <w:t xml:space="preserve">A: </w:t>
      </w:r>
      <w:proofErr w:type="spellStart"/>
      <w:r>
        <w:t>Agree</w:t>
      </w:r>
      <w:proofErr w:type="spellEnd"/>
      <w:r>
        <w:t xml:space="preserve"> </w:t>
      </w:r>
      <w:proofErr w:type="spellStart"/>
      <w:r>
        <w:t>to</w:t>
      </w:r>
      <w:proofErr w:type="spellEnd"/>
      <w:r>
        <w:t xml:space="preserve"> follow 11ba.</w:t>
      </w:r>
    </w:p>
    <w:p w14:paraId="085EE95F" w14:textId="77777777" w:rsidR="004E23BE" w:rsidRDefault="004E23BE" w:rsidP="00295DAC"/>
    <w:p w14:paraId="6F41B399" w14:textId="0F24EC49" w:rsidR="004E23BE" w:rsidRDefault="004E23BE" w:rsidP="00295DAC">
      <w:r>
        <w:t xml:space="preserve">Q: </w:t>
      </w:r>
      <w:proofErr w:type="spellStart"/>
      <w:r w:rsidR="004F19F7">
        <w:t>If</w:t>
      </w:r>
      <w:proofErr w:type="spellEnd"/>
      <w:r w:rsidR="004F19F7">
        <w:t xml:space="preserve"> </w:t>
      </w:r>
      <w:proofErr w:type="spellStart"/>
      <w:r w:rsidR="004F19F7">
        <w:t>validate</w:t>
      </w:r>
      <w:proofErr w:type="spellEnd"/>
      <w:r w:rsidR="004F19F7">
        <w:t xml:space="preserve"> </w:t>
      </w:r>
      <w:proofErr w:type="spellStart"/>
      <w:r w:rsidR="004F19F7">
        <w:t>is</w:t>
      </w:r>
      <w:proofErr w:type="spellEnd"/>
      <w:r w:rsidR="004F19F7">
        <w:t xml:space="preserve"> </w:t>
      </w:r>
      <w:proofErr w:type="spellStart"/>
      <w:r w:rsidR="004F19F7">
        <w:t>set</w:t>
      </w:r>
      <w:proofErr w:type="spellEnd"/>
      <w:r w:rsidR="004F19F7">
        <w:t xml:space="preserve"> </w:t>
      </w:r>
      <w:proofErr w:type="spellStart"/>
      <w:r w:rsidR="004F19F7">
        <w:t>to</w:t>
      </w:r>
      <w:proofErr w:type="spellEnd"/>
      <w:r w:rsidR="004F19F7">
        <w:t xml:space="preserve"> </w:t>
      </w:r>
      <w:proofErr w:type="spellStart"/>
      <w:r w:rsidR="004F19F7">
        <w:t>zero</w:t>
      </w:r>
      <w:proofErr w:type="spellEnd"/>
      <w:r w:rsidR="004F19F7">
        <w:t xml:space="preserve">, </w:t>
      </w:r>
      <w:proofErr w:type="spellStart"/>
      <w:r w:rsidR="004F19F7">
        <w:t>is</w:t>
      </w:r>
      <w:proofErr w:type="spellEnd"/>
      <w:r w:rsidR="004F19F7">
        <w:t xml:space="preserve"> </w:t>
      </w:r>
      <w:proofErr w:type="spellStart"/>
      <w:r w:rsidR="004F19F7">
        <w:t>the</w:t>
      </w:r>
      <w:proofErr w:type="spellEnd"/>
      <w:r w:rsidR="004F19F7">
        <w:t xml:space="preserve"> TXOP </w:t>
      </w:r>
      <w:proofErr w:type="spellStart"/>
      <w:r w:rsidR="004F19F7">
        <w:t>duration</w:t>
      </w:r>
      <w:proofErr w:type="spellEnd"/>
      <w:r w:rsidR="00D755CA">
        <w:t xml:space="preserve"> </w:t>
      </w:r>
      <w:proofErr w:type="spellStart"/>
      <w:r w:rsidR="00D755CA">
        <w:t>followed</w:t>
      </w:r>
      <w:proofErr w:type="spellEnd"/>
      <w:r w:rsidR="00D755CA">
        <w:t>?</w:t>
      </w:r>
    </w:p>
    <w:p w14:paraId="27CAA42E" w14:textId="49525945" w:rsidR="00D755CA" w:rsidRDefault="00D755CA" w:rsidP="00295DAC">
      <w:r>
        <w:t xml:space="preserve">A: </w:t>
      </w:r>
      <w:r w:rsidR="003C33A3">
        <w:t xml:space="preserve">As </w:t>
      </w:r>
      <w:proofErr w:type="spellStart"/>
      <w:r w:rsidR="003C33A3">
        <w:t>long</w:t>
      </w:r>
      <w:proofErr w:type="spellEnd"/>
      <w:r w:rsidR="003C33A3">
        <w:t xml:space="preserve"> </w:t>
      </w:r>
      <w:proofErr w:type="spellStart"/>
      <w:r w:rsidR="003C33A3">
        <w:t>as</w:t>
      </w:r>
      <w:proofErr w:type="spellEnd"/>
      <w:r w:rsidR="003C33A3">
        <w:t xml:space="preserve"> </w:t>
      </w:r>
      <w:proofErr w:type="spellStart"/>
      <w:r w:rsidR="003C33A3">
        <w:t>the</w:t>
      </w:r>
      <w:proofErr w:type="spellEnd"/>
      <w:r w:rsidR="003C33A3">
        <w:t xml:space="preserve"> CRC </w:t>
      </w:r>
      <w:proofErr w:type="spellStart"/>
      <w:r w:rsidR="003C33A3">
        <w:t>passes</w:t>
      </w:r>
      <w:proofErr w:type="spellEnd"/>
      <w:r w:rsidR="003C33A3">
        <w:t xml:space="preserve">, </w:t>
      </w:r>
      <w:proofErr w:type="spellStart"/>
      <w:r w:rsidR="003C33A3">
        <w:t>legacy</w:t>
      </w:r>
      <w:proofErr w:type="spellEnd"/>
      <w:r w:rsidR="003C33A3">
        <w:t xml:space="preserve"> </w:t>
      </w:r>
      <w:proofErr w:type="spellStart"/>
      <w:r w:rsidR="003C33A3">
        <w:t>devices</w:t>
      </w:r>
      <w:proofErr w:type="spellEnd"/>
      <w:r w:rsidR="003C33A3">
        <w:t xml:space="preserve"> will follow it.</w:t>
      </w:r>
    </w:p>
    <w:p w14:paraId="28668377" w14:textId="3C4DCE75" w:rsidR="003C33A3" w:rsidRDefault="003C33A3" w:rsidP="00295DAC">
      <w:r>
        <w:t xml:space="preserve">Q: </w:t>
      </w:r>
      <w:proofErr w:type="spellStart"/>
      <w:r w:rsidR="008D5FCC">
        <w:t>What</w:t>
      </w:r>
      <w:proofErr w:type="spellEnd"/>
      <w:r w:rsidR="008D5FCC">
        <w:t xml:space="preserve"> </w:t>
      </w:r>
      <w:proofErr w:type="spellStart"/>
      <w:r w:rsidR="008D5FCC">
        <w:t>about</w:t>
      </w:r>
      <w:proofErr w:type="spellEnd"/>
      <w:r w:rsidR="008D5FCC">
        <w:t xml:space="preserve"> </w:t>
      </w:r>
      <w:proofErr w:type="spellStart"/>
      <w:r w:rsidR="008D5FCC">
        <w:t>the</w:t>
      </w:r>
      <w:proofErr w:type="spellEnd"/>
      <w:r w:rsidR="008D5FCC">
        <w:t xml:space="preserve"> </w:t>
      </w:r>
      <w:proofErr w:type="spellStart"/>
      <w:r w:rsidR="008D5FCC">
        <w:t>bandwidth</w:t>
      </w:r>
      <w:proofErr w:type="spellEnd"/>
      <w:r w:rsidR="008D5FCC">
        <w:t>?</w:t>
      </w:r>
    </w:p>
    <w:p w14:paraId="7169B5D5" w14:textId="1CBDBCBE" w:rsidR="008D5FCC" w:rsidRDefault="008D5FCC" w:rsidP="00295DAC">
      <w:r>
        <w:t xml:space="preserve">A: These </w:t>
      </w:r>
      <w:proofErr w:type="spellStart"/>
      <w:r>
        <w:t>are</w:t>
      </w:r>
      <w:proofErr w:type="spellEnd"/>
      <w:r>
        <w:t xml:space="preserve"> not </w:t>
      </w:r>
      <w:proofErr w:type="spellStart"/>
      <w:r w:rsidR="00C41458">
        <w:t>understood</w:t>
      </w:r>
      <w:proofErr w:type="spellEnd"/>
      <w:r w:rsidR="00C41458">
        <w:t xml:space="preserve"> </w:t>
      </w:r>
      <w:proofErr w:type="spellStart"/>
      <w:r w:rsidR="00C41458">
        <w:t>by</w:t>
      </w:r>
      <w:proofErr w:type="spellEnd"/>
      <w:r w:rsidR="00C41458">
        <w:t xml:space="preserve"> 3rd </w:t>
      </w:r>
      <w:proofErr w:type="spellStart"/>
      <w:r w:rsidR="00C41458">
        <w:t>party</w:t>
      </w:r>
      <w:proofErr w:type="spellEnd"/>
      <w:r w:rsidR="00C41458">
        <w:t xml:space="preserve"> </w:t>
      </w:r>
      <w:proofErr w:type="spellStart"/>
      <w:r w:rsidR="00C41458">
        <w:t>devices</w:t>
      </w:r>
      <w:proofErr w:type="spellEnd"/>
      <w:r w:rsidR="00C41458">
        <w:t xml:space="preserve">, </w:t>
      </w:r>
      <w:proofErr w:type="spellStart"/>
      <w:r w:rsidR="00C41458">
        <w:t>if</w:t>
      </w:r>
      <w:proofErr w:type="spellEnd"/>
      <w:r w:rsidR="00C41458">
        <w:t xml:space="preserve"> </w:t>
      </w:r>
      <w:proofErr w:type="spellStart"/>
      <w:r w:rsidR="00C41458">
        <w:t>configured</w:t>
      </w:r>
      <w:proofErr w:type="spellEnd"/>
      <w:r w:rsidR="00C41458">
        <w:t xml:space="preserve"> </w:t>
      </w:r>
      <w:proofErr w:type="spellStart"/>
      <w:r w:rsidR="00C41458">
        <w:t>as</w:t>
      </w:r>
      <w:proofErr w:type="spellEnd"/>
      <w:r w:rsidR="00C41458">
        <w:t xml:space="preserve"> on</w:t>
      </w:r>
      <w:r w:rsidR="00D43CC5">
        <w:t xml:space="preserve"> </w:t>
      </w:r>
      <w:proofErr w:type="spellStart"/>
      <w:r w:rsidR="00D43CC5">
        <w:t>slide</w:t>
      </w:r>
      <w:proofErr w:type="spellEnd"/>
      <w:r w:rsidR="00D43CC5">
        <w:t xml:space="preserve"> 5.</w:t>
      </w:r>
    </w:p>
    <w:p w14:paraId="003EC2B5" w14:textId="77777777" w:rsidR="00D43CC5" w:rsidRDefault="00D43CC5" w:rsidP="00295DAC"/>
    <w:p w14:paraId="6DC09585" w14:textId="18B23C74" w:rsidR="00D43CC5" w:rsidRDefault="00D43CC5" w:rsidP="00295DAC">
      <w:r>
        <w:t xml:space="preserve">C: Optional </w:t>
      </w:r>
      <w:proofErr w:type="spellStart"/>
      <w:r>
        <w:t>vs</w:t>
      </w:r>
      <w:proofErr w:type="spellEnd"/>
      <w:r>
        <w:t xml:space="preserve"> </w:t>
      </w:r>
      <w:proofErr w:type="spellStart"/>
      <w:r>
        <w:t>mandatory</w:t>
      </w:r>
      <w:proofErr w:type="spellEnd"/>
      <w:r>
        <w:t xml:space="preserve"> MCS. </w:t>
      </w:r>
      <w:proofErr w:type="spellStart"/>
      <w:r>
        <w:t>Prefer</w:t>
      </w:r>
      <w:proofErr w:type="spellEnd"/>
      <w:r>
        <w:t xml:space="preserve"> </w:t>
      </w:r>
      <w:proofErr w:type="spellStart"/>
      <w:r>
        <w:t>to</w:t>
      </w:r>
      <w:proofErr w:type="spellEnd"/>
      <w:r>
        <w:t xml:space="preserve"> </w:t>
      </w:r>
      <w:proofErr w:type="spellStart"/>
      <w:r>
        <w:t>have</w:t>
      </w:r>
      <w:proofErr w:type="spellEnd"/>
      <w:r>
        <w:t xml:space="preserve"> </w:t>
      </w:r>
      <w:proofErr w:type="spellStart"/>
      <w:r>
        <w:t>only</w:t>
      </w:r>
      <w:proofErr w:type="spellEnd"/>
      <w:r>
        <w:t xml:space="preserve"> </w:t>
      </w:r>
      <w:proofErr w:type="spellStart"/>
      <w:r>
        <w:t>one</w:t>
      </w:r>
      <w:proofErr w:type="spellEnd"/>
      <w:r>
        <w:t xml:space="preserve"> </w:t>
      </w:r>
      <w:proofErr w:type="spellStart"/>
      <w:r>
        <w:t>option</w:t>
      </w:r>
      <w:proofErr w:type="spellEnd"/>
      <w:r>
        <w:t xml:space="preserve">, </w:t>
      </w:r>
      <w:proofErr w:type="spellStart"/>
      <w:r>
        <w:t>for</w:t>
      </w:r>
      <w:proofErr w:type="spellEnd"/>
      <w:r>
        <w:t xml:space="preserve"> </w:t>
      </w:r>
      <w:proofErr w:type="spellStart"/>
      <w:r>
        <w:t>simplicity</w:t>
      </w:r>
      <w:proofErr w:type="spellEnd"/>
      <w:r>
        <w:t>.</w:t>
      </w:r>
    </w:p>
    <w:p w14:paraId="7D4F6041" w14:textId="5740405B" w:rsidR="00984C7C" w:rsidRDefault="00984C7C" w:rsidP="00295DAC">
      <w:r>
        <w:t xml:space="preserve">A: Devices will </w:t>
      </w:r>
      <w:proofErr w:type="spellStart"/>
      <w:r>
        <w:t>either</w:t>
      </w:r>
      <w:proofErr w:type="spellEnd"/>
      <w:r>
        <w:t xml:space="preserve"> support </w:t>
      </w:r>
      <w:proofErr w:type="spellStart"/>
      <w:r>
        <w:t>or</w:t>
      </w:r>
      <w:proofErr w:type="spellEnd"/>
      <w:r>
        <w:t xml:space="preserve"> not support. </w:t>
      </w:r>
      <w:proofErr w:type="gramStart"/>
      <w:r>
        <w:t>Will</w:t>
      </w:r>
      <w:proofErr w:type="gramEnd"/>
      <w:r>
        <w:t xml:space="preserve"> </w:t>
      </w:r>
      <w:proofErr w:type="spellStart"/>
      <w:r>
        <w:t>report</w:t>
      </w:r>
      <w:proofErr w:type="spellEnd"/>
      <w:r>
        <w:t xml:space="preserve"> </w:t>
      </w:r>
      <w:proofErr w:type="spellStart"/>
      <w:r>
        <w:t>capability</w:t>
      </w:r>
      <w:proofErr w:type="spellEnd"/>
      <w:r>
        <w:t xml:space="preserve"> </w:t>
      </w:r>
      <w:proofErr w:type="spellStart"/>
      <w:r>
        <w:t>to</w:t>
      </w:r>
      <w:proofErr w:type="spellEnd"/>
      <w:r>
        <w:t xml:space="preserve"> </w:t>
      </w:r>
      <w:proofErr w:type="spellStart"/>
      <w:r>
        <w:t>the</w:t>
      </w:r>
      <w:proofErr w:type="spellEnd"/>
      <w:r>
        <w:t xml:space="preserve"> AMP AP, </w:t>
      </w:r>
      <w:proofErr w:type="spellStart"/>
      <w:r>
        <w:t>which</w:t>
      </w:r>
      <w:proofErr w:type="spellEnd"/>
      <w:r>
        <w:t xml:space="preserve"> </w:t>
      </w:r>
      <w:proofErr w:type="spellStart"/>
      <w:r>
        <w:t>has</w:t>
      </w:r>
      <w:proofErr w:type="spellEnd"/>
      <w:r>
        <w:t xml:space="preserve"> </w:t>
      </w:r>
      <w:proofErr w:type="spellStart"/>
      <w:r>
        <w:t>to</w:t>
      </w:r>
      <w:proofErr w:type="spellEnd"/>
      <w:r>
        <w:t xml:space="preserve"> </w:t>
      </w:r>
      <w:proofErr w:type="spellStart"/>
      <w:r>
        <w:t>be</w:t>
      </w:r>
      <w:proofErr w:type="spellEnd"/>
      <w:r>
        <w:t xml:space="preserve"> flexible.</w:t>
      </w:r>
    </w:p>
    <w:p w14:paraId="13D44AA0" w14:textId="7A5276CF" w:rsidR="00984C7C" w:rsidRDefault="00D43CC5" w:rsidP="00295DAC">
      <w:r>
        <w:t xml:space="preserve">C: </w:t>
      </w:r>
      <w:proofErr w:type="spellStart"/>
      <w:r w:rsidR="005D4035">
        <w:t>Voiding</w:t>
      </w:r>
      <w:proofErr w:type="spellEnd"/>
      <w:r w:rsidR="005D4035">
        <w:t xml:space="preserve"> </w:t>
      </w:r>
      <w:proofErr w:type="spellStart"/>
      <w:r w:rsidR="005D4035">
        <w:t>of</w:t>
      </w:r>
      <w:proofErr w:type="spellEnd"/>
      <w:r w:rsidR="005D4035">
        <w:t xml:space="preserve"> AMP-SIG </w:t>
      </w:r>
      <w:proofErr w:type="spellStart"/>
      <w:r w:rsidR="005D4035">
        <w:t>fixed</w:t>
      </w:r>
      <w:proofErr w:type="spellEnd"/>
      <w:r w:rsidR="005D4035">
        <w:t xml:space="preserve"> </w:t>
      </w:r>
      <w:proofErr w:type="spellStart"/>
      <w:r w:rsidR="005D4035">
        <w:t>configuration</w:t>
      </w:r>
      <w:proofErr w:type="spellEnd"/>
      <w:r w:rsidR="005D4035">
        <w:t xml:space="preserve"> </w:t>
      </w:r>
      <w:proofErr w:type="spellStart"/>
      <w:r w:rsidR="005D4035">
        <w:t>makes</w:t>
      </w:r>
      <w:proofErr w:type="spellEnd"/>
      <w:r w:rsidR="005D4035">
        <w:t xml:space="preserve"> </w:t>
      </w:r>
      <w:proofErr w:type="spellStart"/>
      <w:r w:rsidR="005D4035">
        <w:t>extension</w:t>
      </w:r>
      <w:proofErr w:type="spellEnd"/>
      <w:r w:rsidR="005D4035">
        <w:t xml:space="preserve"> </w:t>
      </w:r>
      <w:proofErr w:type="spellStart"/>
      <w:r w:rsidR="005D4035">
        <w:t>to</w:t>
      </w:r>
      <w:proofErr w:type="spellEnd"/>
      <w:r w:rsidR="005D4035">
        <w:t xml:space="preserve"> </w:t>
      </w:r>
      <w:proofErr w:type="spellStart"/>
      <w:r w:rsidR="005D4035">
        <w:t>other</w:t>
      </w:r>
      <w:proofErr w:type="spellEnd"/>
      <w:r w:rsidR="005D4035">
        <w:t xml:space="preserve"> </w:t>
      </w:r>
      <w:proofErr w:type="spellStart"/>
      <w:r w:rsidR="005D4035">
        <w:t>applications</w:t>
      </w:r>
      <w:proofErr w:type="spellEnd"/>
      <w:r w:rsidR="005D4035">
        <w:t xml:space="preserve"> </w:t>
      </w:r>
      <w:proofErr w:type="spellStart"/>
      <w:r w:rsidR="005D4035">
        <w:t>difficult</w:t>
      </w:r>
      <w:proofErr w:type="spellEnd"/>
      <w:r w:rsidR="005D4035">
        <w:t>.</w:t>
      </w:r>
    </w:p>
    <w:p w14:paraId="76B2A2DF" w14:textId="35B01C33" w:rsidR="00F24F03" w:rsidRDefault="00F24F03" w:rsidP="00295DAC">
      <w:r>
        <w:t xml:space="preserve">C: Like </w:t>
      </w:r>
      <w:proofErr w:type="spellStart"/>
      <w:r>
        <w:t>to</w:t>
      </w:r>
      <w:proofErr w:type="spellEnd"/>
      <w:r>
        <w:t xml:space="preserve"> </w:t>
      </w:r>
      <w:proofErr w:type="spellStart"/>
      <w:r>
        <w:t>see</w:t>
      </w:r>
      <w:proofErr w:type="spellEnd"/>
      <w:r>
        <w:t xml:space="preserve"> CRC in </w:t>
      </w:r>
      <w:proofErr w:type="spellStart"/>
      <w:r>
        <w:t>the</w:t>
      </w:r>
      <w:proofErr w:type="spellEnd"/>
      <w:r>
        <w:t xml:space="preserve"> MAC </w:t>
      </w:r>
      <w:proofErr w:type="spellStart"/>
      <w:r>
        <w:t>header</w:t>
      </w:r>
      <w:proofErr w:type="spellEnd"/>
      <w:r>
        <w:t>, not PHY.</w:t>
      </w:r>
    </w:p>
    <w:p w14:paraId="22276E7B" w14:textId="03DF94E1" w:rsidR="003C33A3" w:rsidRDefault="005D0D5A" w:rsidP="00295DAC">
      <w:r>
        <w:t xml:space="preserve">A: In </w:t>
      </w:r>
      <w:proofErr w:type="spellStart"/>
      <w:r>
        <w:t>conventioal</w:t>
      </w:r>
      <w:proofErr w:type="spellEnd"/>
      <w:r>
        <w:t xml:space="preserve"> Wi-Fi </w:t>
      </w:r>
      <w:proofErr w:type="spellStart"/>
      <w:r>
        <w:t>the</w:t>
      </w:r>
      <w:proofErr w:type="spellEnd"/>
      <w:r>
        <w:t xml:space="preserve"> FEC </w:t>
      </w:r>
      <w:proofErr w:type="spellStart"/>
      <w:r>
        <w:t>coding</w:t>
      </w:r>
      <w:proofErr w:type="spellEnd"/>
      <w:r>
        <w:t xml:space="preserve"> </w:t>
      </w:r>
      <w:proofErr w:type="spellStart"/>
      <w:r>
        <w:t>is</w:t>
      </w:r>
      <w:proofErr w:type="spellEnd"/>
      <w:r>
        <w:t xml:space="preserve"> </w:t>
      </w:r>
      <w:proofErr w:type="spellStart"/>
      <w:r>
        <w:t>for</w:t>
      </w:r>
      <w:proofErr w:type="spellEnd"/>
      <w:r>
        <w:t xml:space="preserve"> </w:t>
      </w:r>
      <w:proofErr w:type="spellStart"/>
      <w:r>
        <w:t>both</w:t>
      </w:r>
      <w:proofErr w:type="spellEnd"/>
      <w:r>
        <w:t xml:space="preserve"> MAC </w:t>
      </w:r>
      <w:proofErr w:type="spellStart"/>
      <w:r>
        <w:t>header</w:t>
      </w:r>
      <w:proofErr w:type="spellEnd"/>
      <w:r>
        <w:t xml:space="preserve"> and </w:t>
      </w:r>
      <w:proofErr w:type="spellStart"/>
      <w:r>
        <w:t>data</w:t>
      </w:r>
      <w:proofErr w:type="spellEnd"/>
      <w:r>
        <w:t>.</w:t>
      </w:r>
      <w:r w:rsidR="00D85842">
        <w:t xml:space="preserve"> </w:t>
      </w:r>
      <w:proofErr w:type="spellStart"/>
      <w:r w:rsidR="00D85842">
        <w:t>Does</w:t>
      </w:r>
      <w:proofErr w:type="spellEnd"/>
      <w:r w:rsidR="00D85842">
        <w:t xml:space="preserve"> not </w:t>
      </w:r>
      <w:proofErr w:type="spellStart"/>
      <w:r w:rsidR="00D85842">
        <w:t>make</w:t>
      </w:r>
      <w:proofErr w:type="spellEnd"/>
      <w:r w:rsidR="00D85842">
        <w:t xml:space="preserve"> sense </w:t>
      </w:r>
      <w:proofErr w:type="spellStart"/>
      <w:r w:rsidR="00D85842">
        <w:t>to</w:t>
      </w:r>
      <w:proofErr w:type="spellEnd"/>
      <w:r w:rsidR="00D85842">
        <w:t xml:space="preserve"> </w:t>
      </w:r>
      <w:proofErr w:type="spellStart"/>
      <w:r w:rsidR="00D85842">
        <w:t>have</w:t>
      </w:r>
      <w:proofErr w:type="spellEnd"/>
      <w:r w:rsidR="00D85842">
        <w:t xml:space="preserve"> a separate CRC </w:t>
      </w:r>
      <w:proofErr w:type="spellStart"/>
      <w:r w:rsidR="00D85842">
        <w:t>for</w:t>
      </w:r>
      <w:proofErr w:type="spellEnd"/>
      <w:r w:rsidR="00D85842">
        <w:t xml:space="preserve"> </w:t>
      </w:r>
      <w:proofErr w:type="spellStart"/>
      <w:r w:rsidR="00D85842">
        <w:t>the</w:t>
      </w:r>
      <w:proofErr w:type="spellEnd"/>
      <w:r w:rsidR="00D85842">
        <w:t xml:space="preserve"> </w:t>
      </w:r>
      <w:proofErr w:type="spellStart"/>
      <w:r w:rsidR="00D85842">
        <w:t>header</w:t>
      </w:r>
      <w:proofErr w:type="spellEnd"/>
      <w:r w:rsidR="00D85842">
        <w:t xml:space="preserve">. Here, </w:t>
      </w:r>
      <w:proofErr w:type="spellStart"/>
      <w:r w:rsidR="00D85842">
        <w:t>it</w:t>
      </w:r>
      <w:proofErr w:type="spellEnd"/>
      <w:r w:rsidR="00D85842">
        <w:t xml:space="preserve"> </w:t>
      </w:r>
      <w:proofErr w:type="spellStart"/>
      <w:r w:rsidR="00D85842">
        <w:t>is</w:t>
      </w:r>
      <w:proofErr w:type="spellEnd"/>
      <w:r w:rsidR="00D85842">
        <w:t xml:space="preserve"> different.</w:t>
      </w:r>
    </w:p>
    <w:p w14:paraId="673E3028" w14:textId="77777777" w:rsidR="00D85842" w:rsidRDefault="00D85842" w:rsidP="00295DAC"/>
    <w:p w14:paraId="09E1ECAC" w14:textId="6E622A64" w:rsidR="00D85842" w:rsidRDefault="00D85842" w:rsidP="00295DAC">
      <w:r>
        <w:t xml:space="preserve">C: Other </w:t>
      </w:r>
      <w:proofErr w:type="spellStart"/>
      <w:r>
        <w:t>missing</w:t>
      </w:r>
      <w:proofErr w:type="spellEnd"/>
      <w:r>
        <w:t xml:space="preserve"> </w:t>
      </w:r>
      <w:proofErr w:type="spellStart"/>
      <w:r>
        <w:t>issue</w:t>
      </w:r>
      <w:proofErr w:type="spellEnd"/>
      <w:r>
        <w:t xml:space="preserve"> </w:t>
      </w:r>
      <w:proofErr w:type="spellStart"/>
      <w:r>
        <w:t>is</w:t>
      </w:r>
      <w:proofErr w:type="spellEnd"/>
      <w:r>
        <w:t xml:space="preserve"> </w:t>
      </w:r>
      <w:proofErr w:type="spellStart"/>
      <w:r>
        <w:t>the</w:t>
      </w:r>
      <w:proofErr w:type="spellEnd"/>
      <w:r>
        <w:t xml:space="preserve"> </w:t>
      </w:r>
      <w:proofErr w:type="spellStart"/>
      <w:r>
        <w:t>receiving</w:t>
      </w:r>
      <w:proofErr w:type="spellEnd"/>
      <w:r>
        <w:t xml:space="preserve"> </w:t>
      </w:r>
      <w:proofErr w:type="spellStart"/>
      <w:r>
        <w:t>clock</w:t>
      </w:r>
      <w:proofErr w:type="spellEnd"/>
      <w:r>
        <w:t xml:space="preserve"> on </w:t>
      </w:r>
      <w:proofErr w:type="spellStart"/>
      <w:r>
        <w:t>the</w:t>
      </w:r>
      <w:proofErr w:type="spellEnd"/>
      <w:r>
        <w:t xml:space="preserve"> DL. </w:t>
      </w:r>
      <w:proofErr w:type="spellStart"/>
      <w:r>
        <w:t>Is</w:t>
      </w:r>
      <w:proofErr w:type="spellEnd"/>
      <w:r>
        <w:t xml:space="preserve"> </w:t>
      </w:r>
      <w:proofErr w:type="spellStart"/>
      <w:r>
        <w:t>it</w:t>
      </w:r>
      <w:proofErr w:type="spellEnd"/>
      <w:r>
        <w:t xml:space="preserve"> 10'000ppm?</w:t>
      </w:r>
    </w:p>
    <w:p w14:paraId="111CEEF5" w14:textId="4E550506" w:rsidR="002812B2" w:rsidRPr="00295DAC" w:rsidRDefault="002812B2" w:rsidP="00295DAC">
      <w:r>
        <w:t xml:space="preserve">C: FEC </w:t>
      </w:r>
      <w:proofErr w:type="spellStart"/>
      <w:r>
        <w:t>should</w:t>
      </w:r>
      <w:proofErr w:type="spellEnd"/>
      <w:r>
        <w:t xml:space="preserve"> </w:t>
      </w:r>
      <w:proofErr w:type="spellStart"/>
      <w:r>
        <w:t>be</w:t>
      </w:r>
      <w:proofErr w:type="spellEnd"/>
      <w:r>
        <w:t xml:space="preserve"> just </w:t>
      </w:r>
      <w:proofErr w:type="spellStart"/>
      <w:r>
        <w:t>mandatory</w:t>
      </w:r>
      <w:proofErr w:type="spellEnd"/>
      <w:r>
        <w:t xml:space="preserve">. </w:t>
      </w:r>
      <w:proofErr w:type="spellStart"/>
      <w:r>
        <w:t>Adding</w:t>
      </w:r>
      <w:proofErr w:type="spellEnd"/>
      <w:r>
        <w:t xml:space="preserve"> FEC </w:t>
      </w:r>
      <w:proofErr w:type="spellStart"/>
      <w:r>
        <w:t>encoding</w:t>
      </w:r>
      <w:proofErr w:type="spellEnd"/>
      <w:r>
        <w:t xml:space="preserve"> </w:t>
      </w:r>
      <w:proofErr w:type="spellStart"/>
      <w:r>
        <w:t>is</w:t>
      </w:r>
      <w:proofErr w:type="spellEnd"/>
      <w:r>
        <w:t xml:space="preserve"> </w:t>
      </w:r>
      <w:proofErr w:type="spellStart"/>
      <w:r>
        <w:t>really</w:t>
      </w:r>
      <w:proofErr w:type="spellEnd"/>
      <w:r>
        <w:t xml:space="preserve"> simple.</w:t>
      </w:r>
    </w:p>
    <w:p w14:paraId="326DCF7E" w14:textId="14D09701" w:rsidR="00531B02" w:rsidRDefault="00ED14C9" w:rsidP="00531B02">
      <w:pPr>
        <w:pStyle w:val="berschrift3"/>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531B02">
        <w:t xml:space="preserve">11-25/1227, WPT </w:t>
      </w:r>
      <w:proofErr w:type="spellStart"/>
      <w:r w:rsidR="00531B02">
        <w:t>waveform</w:t>
      </w:r>
      <w:proofErr w:type="spellEnd"/>
      <w:r w:rsidR="00531B02">
        <w:t xml:space="preserve"> </w:t>
      </w:r>
      <w:proofErr w:type="spellStart"/>
      <w:r w:rsidR="00531B02">
        <w:t>discussion</w:t>
      </w:r>
      <w:proofErr w:type="spellEnd"/>
      <w:r w:rsidR="00531B02">
        <w:t xml:space="preserve">, </w:t>
      </w:r>
      <w:proofErr w:type="spellStart"/>
      <w:r w:rsidR="00531B02">
        <w:t>Panpan</w:t>
      </w:r>
      <w:proofErr w:type="spellEnd"/>
      <w:r w:rsidR="00531B02">
        <w:t xml:space="preserve"> Li (Huawei)</w:t>
      </w:r>
    </w:p>
    <w:p w14:paraId="7A7F98AA" w14:textId="6E8EDE2E" w:rsidR="002812B2" w:rsidRPr="002812B2" w:rsidRDefault="00562709" w:rsidP="002812B2">
      <w:proofErr w:type="spellStart"/>
      <w:r>
        <w:t>No</w:t>
      </w:r>
      <w:proofErr w:type="spellEnd"/>
      <w:r>
        <w:t xml:space="preserve"> </w:t>
      </w:r>
      <w:proofErr w:type="spellStart"/>
      <w:r>
        <w:t>questions</w:t>
      </w:r>
      <w:proofErr w:type="spellEnd"/>
      <w:r>
        <w:t>.</w:t>
      </w:r>
    </w:p>
    <w:p w14:paraId="39BDD630" w14:textId="12F621BA" w:rsidR="00531B02" w:rsidRDefault="00ED14C9" w:rsidP="00531B02">
      <w:pPr>
        <w:pStyle w:val="berschrift3"/>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531B02">
        <w:t xml:space="preserve">11-25/1264, WPT PHY Design </w:t>
      </w:r>
      <w:proofErr w:type="spellStart"/>
      <w:r w:rsidR="00531B02">
        <w:t>Considerations</w:t>
      </w:r>
      <w:proofErr w:type="spellEnd"/>
      <w:r w:rsidR="00531B02">
        <w:t xml:space="preserve">, </w:t>
      </w:r>
      <w:proofErr w:type="spellStart"/>
      <w:r w:rsidR="00531B02">
        <w:t>Yinan</w:t>
      </w:r>
      <w:proofErr w:type="spellEnd"/>
      <w:r w:rsidR="00531B02">
        <w:t xml:space="preserve"> Qi (OPPO)</w:t>
      </w:r>
    </w:p>
    <w:p w14:paraId="4C3D883E" w14:textId="669459CE" w:rsidR="00562709" w:rsidRDefault="00CA09D5" w:rsidP="00562709">
      <w:r>
        <w:t xml:space="preserve">Q: </w:t>
      </w:r>
      <w:r w:rsidR="00117EDF">
        <w:t xml:space="preserve">Slide 3. WPT </w:t>
      </w:r>
      <w:proofErr w:type="spellStart"/>
      <w:r w:rsidR="00117EDF">
        <w:t>signals</w:t>
      </w:r>
      <w:proofErr w:type="spellEnd"/>
      <w:r w:rsidR="00117EDF">
        <w:t xml:space="preserve"> </w:t>
      </w:r>
      <w:proofErr w:type="spellStart"/>
      <w:r w:rsidR="00117EDF">
        <w:t>from</w:t>
      </w:r>
      <w:proofErr w:type="spellEnd"/>
      <w:r w:rsidR="00117EDF">
        <w:t xml:space="preserve"> 2 </w:t>
      </w:r>
      <w:proofErr w:type="spellStart"/>
      <w:r w:rsidR="00117EDF">
        <w:t>or</w:t>
      </w:r>
      <w:proofErr w:type="spellEnd"/>
      <w:r w:rsidR="00117EDF">
        <w:t xml:space="preserve"> </w:t>
      </w:r>
      <w:proofErr w:type="spellStart"/>
      <w:r w:rsidR="00117EDF">
        <w:t>more</w:t>
      </w:r>
      <w:proofErr w:type="spellEnd"/>
      <w:r w:rsidR="00117EDF">
        <w:t xml:space="preserve"> </w:t>
      </w:r>
      <w:proofErr w:type="spellStart"/>
      <w:r w:rsidR="00117EDF">
        <w:t>transmitters</w:t>
      </w:r>
      <w:proofErr w:type="spellEnd"/>
      <w:r w:rsidR="00117EDF">
        <w:t xml:space="preserve"> </w:t>
      </w:r>
      <w:proofErr w:type="spellStart"/>
      <w:r w:rsidR="00117EDF">
        <w:t>are</w:t>
      </w:r>
      <w:proofErr w:type="spellEnd"/>
      <w:r w:rsidR="00117EDF">
        <w:t xml:space="preserve"> </w:t>
      </w:r>
      <w:proofErr w:type="spellStart"/>
      <w:r w:rsidR="00117EDF">
        <w:t>allowed</w:t>
      </w:r>
      <w:proofErr w:type="spellEnd"/>
      <w:r w:rsidR="00117EDF">
        <w:t xml:space="preserve"> </w:t>
      </w:r>
      <w:proofErr w:type="spellStart"/>
      <w:r w:rsidR="00117EDF">
        <w:t>to</w:t>
      </w:r>
      <w:proofErr w:type="spellEnd"/>
      <w:r w:rsidR="00117EDF">
        <w:t xml:space="preserve"> </w:t>
      </w:r>
      <w:proofErr w:type="spellStart"/>
      <w:r w:rsidR="00117EDF">
        <w:t>occupy</w:t>
      </w:r>
      <w:proofErr w:type="spellEnd"/>
      <w:r w:rsidR="00117EDF">
        <w:t xml:space="preserve"> </w:t>
      </w:r>
      <w:proofErr w:type="spellStart"/>
      <w:r w:rsidR="00117EDF">
        <w:t>the</w:t>
      </w:r>
      <w:proofErr w:type="spellEnd"/>
      <w:r w:rsidR="00117EDF">
        <w:t xml:space="preserve"> same </w:t>
      </w:r>
      <w:proofErr w:type="spellStart"/>
      <w:r w:rsidR="00117EDF">
        <w:t>channel</w:t>
      </w:r>
      <w:proofErr w:type="spellEnd"/>
      <w:r w:rsidR="00117EDF">
        <w:t xml:space="preserve"> </w:t>
      </w:r>
      <w:proofErr w:type="spellStart"/>
      <w:r w:rsidR="00117EDF">
        <w:t>simultaneously</w:t>
      </w:r>
      <w:proofErr w:type="spellEnd"/>
      <w:r w:rsidR="00117EDF">
        <w:t xml:space="preserve">. </w:t>
      </w:r>
      <w:r w:rsidR="007270F7">
        <w:t xml:space="preserve">WPT </w:t>
      </w:r>
      <w:proofErr w:type="spellStart"/>
      <w:r w:rsidR="007270F7">
        <w:t>can</w:t>
      </w:r>
      <w:proofErr w:type="spellEnd"/>
      <w:r w:rsidR="007270F7">
        <w:t xml:space="preserve"> </w:t>
      </w:r>
      <w:proofErr w:type="spellStart"/>
      <w:r w:rsidR="007270F7">
        <w:t>be</w:t>
      </w:r>
      <w:proofErr w:type="spellEnd"/>
      <w:r w:rsidR="007270F7">
        <w:t xml:space="preserve"> sine </w:t>
      </w:r>
      <w:proofErr w:type="spellStart"/>
      <w:r w:rsidR="007270F7">
        <w:t>or</w:t>
      </w:r>
      <w:proofErr w:type="spellEnd"/>
      <w:r w:rsidR="007270F7">
        <w:t xml:space="preserve"> </w:t>
      </w:r>
      <w:proofErr w:type="spellStart"/>
      <w:r w:rsidR="007270F7">
        <w:t>continuous</w:t>
      </w:r>
      <w:proofErr w:type="spellEnd"/>
      <w:r w:rsidR="007270F7">
        <w:t xml:space="preserve"> </w:t>
      </w:r>
      <w:proofErr w:type="spellStart"/>
      <w:r w:rsidR="007270F7">
        <w:t>wave</w:t>
      </w:r>
      <w:proofErr w:type="spellEnd"/>
      <w:r w:rsidR="007270F7">
        <w:t xml:space="preserve">. Do </w:t>
      </w:r>
      <w:proofErr w:type="spellStart"/>
      <w:r w:rsidR="007270F7">
        <w:t>you</w:t>
      </w:r>
      <w:proofErr w:type="spellEnd"/>
      <w:r w:rsidR="007270F7">
        <w:t xml:space="preserve"> </w:t>
      </w:r>
      <w:proofErr w:type="spellStart"/>
      <w:r w:rsidR="007270F7">
        <w:t>consider</w:t>
      </w:r>
      <w:proofErr w:type="spellEnd"/>
      <w:r w:rsidR="007270F7">
        <w:t xml:space="preserve"> </w:t>
      </w:r>
      <w:proofErr w:type="spellStart"/>
      <w:r w:rsidR="007270F7">
        <w:t>destructive</w:t>
      </w:r>
      <w:proofErr w:type="spellEnd"/>
      <w:r w:rsidR="007270F7">
        <w:t xml:space="preserve"> </w:t>
      </w:r>
      <w:proofErr w:type="spellStart"/>
      <w:r w:rsidR="007270F7">
        <w:t>interference</w:t>
      </w:r>
      <w:proofErr w:type="spellEnd"/>
      <w:r w:rsidR="007270F7">
        <w:t>?</w:t>
      </w:r>
    </w:p>
    <w:p w14:paraId="73C8BAFE" w14:textId="6095DB47" w:rsidR="007270F7" w:rsidRDefault="005430BF" w:rsidP="00562709">
      <w:r>
        <w:t xml:space="preserve">A: </w:t>
      </w:r>
      <w:proofErr w:type="spellStart"/>
      <w:r w:rsidR="00AF13E2">
        <w:t>That's</w:t>
      </w:r>
      <w:proofErr w:type="spellEnd"/>
      <w:r w:rsidR="00AF13E2">
        <w:t xml:space="preserve"> a </w:t>
      </w:r>
      <w:proofErr w:type="spellStart"/>
      <w:r w:rsidR="00AF13E2">
        <w:t>problem</w:t>
      </w:r>
      <w:proofErr w:type="spellEnd"/>
      <w:r w:rsidR="00AF13E2">
        <w:t xml:space="preserve"> </w:t>
      </w:r>
      <w:proofErr w:type="spellStart"/>
      <w:r w:rsidR="00AF13E2">
        <w:t>of</w:t>
      </w:r>
      <w:proofErr w:type="spellEnd"/>
      <w:r w:rsidR="00AF13E2">
        <w:t xml:space="preserve"> </w:t>
      </w:r>
      <w:proofErr w:type="spellStart"/>
      <w:r w:rsidR="00AF13E2">
        <w:t>using</w:t>
      </w:r>
      <w:proofErr w:type="spellEnd"/>
      <w:r w:rsidR="00AF13E2">
        <w:t xml:space="preserve"> </w:t>
      </w:r>
      <w:proofErr w:type="spellStart"/>
      <w:r w:rsidR="00AF13E2">
        <w:t>the</w:t>
      </w:r>
      <w:proofErr w:type="spellEnd"/>
      <w:r w:rsidR="00AF13E2">
        <w:t xml:space="preserve"> sine </w:t>
      </w:r>
      <w:proofErr w:type="spellStart"/>
      <w:r w:rsidR="00AF13E2">
        <w:t>waveform</w:t>
      </w:r>
      <w:proofErr w:type="spellEnd"/>
      <w:r w:rsidR="00AF13E2">
        <w:t xml:space="preserve">. Not </w:t>
      </w:r>
      <w:proofErr w:type="spellStart"/>
      <w:r w:rsidR="00AF13E2">
        <w:t>sure</w:t>
      </w:r>
      <w:proofErr w:type="spellEnd"/>
      <w:r w:rsidR="00AF13E2">
        <w:t xml:space="preserve"> </w:t>
      </w:r>
      <w:proofErr w:type="spellStart"/>
      <w:r w:rsidR="00AF13E2">
        <w:t>how</w:t>
      </w:r>
      <w:proofErr w:type="spellEnd"/>
      <w:r w:rsidR="00AF13E2">
        <w:t xml:space="preserve"> </w:t>
      </w:r>
      <w:proofErr w:type="spellStart"/>
      <w:r w:rsidR="00AF13E2">
        <w:t>often</w:t>
      </w:r>
      <w:proofErr w:type="spellEnd"/>
      <w:r w:rsidR="00AF13E2">
        <w:t xml:space="preserve"> </w:t>
      </w:r>
      <w:proofErr w:type="spellStart"/>
      <w:r w:rsidR="00AF13E2">
        <w:t>this</w:t>
      </w:r>
      <w:proofErr w:type="spellEnd"/>
      <w:r w:rsidR="00AF13E2">
        <w:t xml:space="preserve"> will happen.</w:t>
      </w:r>
    </w:p>
    <w:p w14:paraId="0418C2BB" w14:textId="4DDFD4B3" w:rsidR="00942169" w:rsidRDefault="00942169" w:rsidP="00562709">
      <w:r>
        <w:t xml:space="preserve">Q: </w:t>
      </w:r>
      <w:proofErr w:type="spellStart"/>
      <w:r>
        <w:t>It's</w:t>
      </w:r>
      <w:proofErr w:type="spellEnd"/>
      <w:r>
        <w:t xml:space="preserve"> </w:t>
      </w:r>
      <w:proofErr w:type="spellStart"/>
      <w:r>
        <w:t>dependent</w:t>
      </w:r>
      <w:proofErr w:type="spellEnd"/>
      <w:r>
        <w:t xml:space="preserve"> on </w:t>
      </w:r>
      <w:proofErr w:type="spellStart"/>
      <w:r>
        <w:t>the</w:t>
      </w:r>
      <w:proofErr w:type="spellEnd"/>
      <w:r>
        <w:t xml:space="preserve"> </w:t>
      </w:r>
      <w:proofErr w:type="spellStart"/>
      <w:r>
        <w:t>deployment</w:t>
      </w:r>
      <w:proofErr w:type="spellEnd"/>
      <w:r>
        <w:t xml:space="preserve">. Other </w:t>
      </w:r>
      <w:proofErr w:type="spellStart"/>
      <w:r>
        <w:t>signals</w:t>
      </w:r>
      <w:proofErr w:type="spellEnd"/>
      <w:r>
        <w:t xml:space="preserve"> </w:t>
      </w:r>
      <w:proofErr w:type="spellStart"/>
      <w:r>
        <w:t>may</w:t>
      </w:r>
      <w:proofErr w:type="spellEnd"/>
      <w:r>
        <w:t xml:space="preserve"> also </w:t>
      </w:r>
      <w:proofErr w:type="spellStart"/>
      <w:r>
        <w:t>behave</w:t>
      </w:r>
      <w:proofErr w:type="spellEnd"/>
      <w:r>
        <w:t xml:space="preserve"> like CW.</w:t>
      </w:r>
    </w:p>
    <w:p w14:paraId="6B80D068" w14:textId="77777777" w:rsidR="00942169" w:rsidRDefault="00942169" w:rsidP="00562709"/>
    <w:p w14:paraId="60C2B032" w14:textId="0866939C" w:rsidR="00942169" w:rsidRDefault="00942169" w:rsidP="00562709">
      <w:r>
        <w:t xml:space="preserve">Q: </w:t>
      </w:r>
      <w:r w:rsidR="00C42A59">
        <w:t xml:space="preserve">Do </w:t>
      </w:r>
      <w:proofErr w:type="spellStart"/>
      <w:r w:rsidR="00C42A59">
        <w:t>energizers</w:t>
      </w:r>
      <w:proofErr w:type="spellEnd"/>
      <w:r w:rsidR="00C42A59">
        <w:t xml:space="preserve"> </w:t>
      </w:r>
      <w:proofErr w:type="spellStart"/>
      <w:r w:rsidR="00C42A59">
        <w:t>have</w:t>
      </w:r>
      <w:proofErr w:type="spellEnd"/>
      <w:r w:rsidR="00C42A59">
        <w:t xml:space="preserve"> </w:t>
      </w:r>
      <w:proofErr w:type="spellStart"/>
      <w:r w:rsidR="00C42A59">
        <w:t>to</w:t>
      </w:r>
      <w:proofErr w:type="spellEnd"/>
      <w:r w:rsidR="00C42A59">
        <w:t xml:space="preserve"> </w:t>
      </w:r>
      <w:proofErr w:type="spellStart"/>
      <w:r w:rsidR="00C42A59">
        <w:t>receive</w:t>
      </w:r>
      <w:proofErr w:type="spellEnd"/>
      <w:r w:rsidR="00C42A59">
        <w:t xml:space="preserve"> in S1G?</w:t>
      </w:r>
    </w:p>
    <w:p w14:paraId="52A9920C" w14:textId="6C8C9355" w:rsidR="007A2F15" w:rsidRDefault="007A2F15" w:rsidP="00562709">
      <w:r>
        <w:t xml:space="preserve">A: Energizer </w:t>
      </w:r>
      <w:proofErr w:type="spellStart"/>
      <w:r>
        <w:t>needs</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transmitted</w:t>
      </w:r>
      <w:proofErr w:type="spellEnd"/>
      <w:r>
        <w:t xml:space="preserve"> </w:t>
      </w:r>
      <w:proofErr w:type="spellStart"/>
      <w:r>
        <w:t>signal</w:t>
      </w:r>
      <w:proofErr w:type="spellEnd"/>
      <w:r>
        <w:t xml:space="preserve">, </w:t>
      </w:r>
      <w:proofErr w:type="spellStart"/>
      <w:r>
        <w:t>if</w:t>
      </w:r>
      <w:proofErr w:type="spellEnd"/>
      <w:r>
        <w:t xml:space="preserve"> </w:t>
      </w:r>
      <w:proofErr w:type="spellStart"/>
      <w:r>
        <w:t>it's</w:t>
      </w:r>
      <w:proofErr w:type="spellEnd"/>
      <w:r>
        <w:t xml:space="preserve"> WPT </w:t>
      </w:r>
      <w:proofErr w:type="spellStart"/>
      <w:r>
        <w:t>or</w:t>
      </w:r>
      <w:proofErr w:type="spellEnd"/>
      <w:r>
        <w:t xml:space="preserve"> not.</w:t>
      </w:r>
    </w:p>
    <w:p w14:paraId="743038E1" w14:textId="4B3C0D36" w:rsidR="007A2F15" w:rsidRDefault="007A2F15" w:rsidP="00562709">
      <w:r>
        <w:t xml:space="preserve">Q: </w:t>
      </w:r>
      <w:proofErr w:type="spellStart"/>
      <w:r>
        <w:t>Is</w:t>
      </w:r>
      <w:proofErr w:type="spellEnd"/>
      <w:r>
        <w:t xml:space="preserve"> </w:t>
      </w:r>
      <w:proofErr w:type="spellStart"/>
      <w:r>
        <w:t>it</w:t>
      </w:r>
      <w:proofErr w:type="spellEnd"/>
      <w:r>
        <w:t xml:space="preserve"> an </w:t>
      </w:r>
      <w:proofErr w:type="spellStart"/>
      <w:r>
        <w:t>implementation</w:t>
      </w:r>
      <w:proofErr w:type="spellEnd"/>
      <w:r>
        <w:t xml:space="preserve"> </w:t>
      </w:r>
      <w:proofErr w:type="spellStart"/>
      <w:r>
        <w:t>decision</w:t>
      </w:r>
      <w:proofErr w:type="spellEnd"/>
      <w:r>
        <w:t xml:space="preserve"> </w:t>
      </w:r>
      <w:proofErr w:type="spellStart"/>
      <w:r>
        <w:t>to</w:t>
      </w:r>
      <w:proofErr w:type="spellEnd"/>
      <w:r>
        <w:t xml:space="preserve"> do LBT?</w:t>
      </w:r>
    </w:p>
    <w:p w14:paraId="2AA9205F" w14:textId="628FA4DD" w:rsidR="007A2F15" w:rsidRDefault="007A2F15" w:rsidP="00562709">
      <w:r>
        <w:t xml:space="preserve">A: </w:t>
      </w:r>
      <w:proofErr w:type="spellStart"/>
      <w:r>
        <w:t>We</w:t>
      </w:r>
      <w:proofErr w:type="spellEnd"/>
      <w:r>
        <w:t xml:space="preserve"> </w:t>
      </w:r>
      <w:proofErr w:type="spellStart"/>
      <w:r>
        <w:t>need</w:t>
      </w:r>
      <w:proofErr w:type="spellEnd"/>
      <w:r>
        <w:t xml:space="preserve"> </w:t>
      </w:r>
      <w:proofErr w:type="spellStart"/>
      <w:r>
        <w:t>some</w:t>
      </w:r>
      <w:proofErr w:type="spellEnd"/>
      <w:r>
        <w:t xml:space="preserve"> </w:t>
      </w:r>
      <w:proofErr w:type="spellStart"/>
      <w:r>
        <w:t>kind</w:t>
      </w:r>
      <w:proofErr w:type="spellEnd"/>
      <w:r>
        <w:t xml:space="preserve"> </w:t>
      </w:r>
      <w:proofErr w:type="spellStart"/>
      <w:r>
        <w:t>of</w:t>
      </w:r>
      <w:proofErr w:type="spellEnd"/>
      <w:r>
        <w:t xml:space="preserve"> </w:t>
      </w:r>
      <w:proofErr w:type="spellStart"/>
      <w:r>
        <w:t>specification</w:t>
      </w:r>
      <w:proofErr w:type="spellEnd"/>
      <w:r>
        <w:t xml:space="preserve"> </w:t>
      </w:r>
      <w:proofErr w:type="spellStart"/>
      <w:r>
        <w:t>to</w:t>
      </w:r>
      <w:proofErr w:type="spellEnd"/>
      <w:r>
        <w:t xml:space="preserve"> </w:t>
      </w:r>
      <w:proofErr w:type="spellStart"/>
      <w:r>
        <w:t>define</w:t>
      </w:r>
      <w:proofErr w:type="spellEnd"/>
      <w:r>
        <w:t xml:space="preserve"> </w:t>
      </w:r>
      <w:proofErr w:type="spellStart"/>
      <w:r>
        <w:t>the</w:t>
      </w:r>
      <w:proofErr w:type="spellEnd"/>
      <w:r>
        <w:t xml:space="preserve"> </w:t>
      </w:r>
      <w:proofErr w:type="spellStart"/>
      <w:r>
        <w:t>behavior</w:t>
      </w:r>
      <w:proofErr w:type="spellEnd"/>
      <w:r>
        <w:t xml:space="preserve"> </w:t>
      </w:r>
      <w:proofErr w:type="spellStart"/>
      <w:r>
        <w:t>of</w:t>
      </w:r>
      <w:proofErr w:type="spellEnd"/>
      <w:r>
        <w:t xml:space="preserve"> </w:t>
      </w:r>
      <w:proofErr w:type="spellStart"/>
      <w:r>
        <w:t>the</w:t>
      </w:r>
      <w:proofErr w:type="spellEnd"/>
      <w:r>
        <w:t xml:space="preserve"> </w:t>
      </w:r>
      <w:proofErr w:type="spellStart"/>
      <w:r>
        <w:t>energizer</w:t>
      </w:r>
      <w:proofErr w:type="spellEnd"/>
      <w:r>
        <w:t>.</w:t>
      </w:r>
    </w:p>
    <w:p w14:paraId="00F28D44" w14:textId="21E7A997" w:rsidR="000E1C96" w:rsidRDefault="000E1C96" w:rsidP="00562709">
      <w:r>
        <w:t xml:space="preserve">Q: Other </w:t>
      </w:r>
      <w:proofErr w:type="spellStart"/>
      <w:r>
        <w:t>standards</w:t>
      </w:r>
      <w:proofErr w:type="spellEnd"/>
      <w:r>
        <w:t xml:space="preserve"> </w:t>
      </w:r>
      <w:proofErr w:type="spellStart"/>
      <w:r>
        <w:t>can</w:t>
      </w:r>
      <w:proofErr w:type="spellEnd"/>
      <w:r>
        <w:t xml:space="preserve"> </w:t>
      </w:r>
      <w:proofErr w:type="spellStart"/>
      <w:r>
        <w:t>transmit</w:t>
      </w:r>
      <w:proofErr w:type="spellEnd"/>
      <w:r>
        <w:t xml:space="preserve"> </w:t>
      </w:r>
      <w:proofErr w:type="spellStart"/>
      <w:r>
        <w:t>without</w:t>
      </w:r>
      <w:proofErr w:type="spellEnd"/>
      <w:r>
        <w:t xml:space="preserve"> LBT. </w:t>
      </w:r>
      <w:proofErr w:type="spellStart"/>
      <w:r>
        <w:t>It</w:t>
      </w:r>
      <w:proofErr w:type="spellEnd"/>
      <w:r>
        <w:t xml:space="preserve"> </w:t>
      </w:r>
      <w:proofErr w:type="spellStart"/>
      <w:r>
        <w:t>might</w:t>
      </w:r>
      <w:proofErr w:type="spellEnd"/>
      <w:r>
        <w:t xml:space="preserve"> </w:t>
      </w:r>
      <w:proofErr w:type="spellStart"/>
      <w:r>
        <w:t>be</w:t>
      </w:r>
      <w:proofErr w:type="spellEnd"/>
      <w:r>
        <w:t xml:space="preserve"> an </w:t>
      </w:r>
      <w:proofErr w:type="spellStart"/>
      <w:r>
        <w:t>option</w:t>
      </w:r>
      <w:proofErr w:type="spellEnd"/>
      <w:r w:rsidR="0087194C">
        <w:t xml:space="preserve"> </w:t>
      </w:r>
      <w:proofErr w:type="spellStart"/>
      <w:r w:rsidR="0087194C">
        <w:t>to</w:t>
      </w:r>
      <w:proofErr w:type="spellEnd"/>
      <w:r w:rsidR="0087194C">
        <w:t xml:space="preserve"> </w:t>
      </w:r>
      <w:proofErr w:type="spellStart"/>
      <w:r w:rsidR="0087194C">
        <w:t>have</w:t>
      </w:r>
      <w:proofErr w:type="spellEnd"/>
      <w:r w:rsidR="0087194C">
        <w:t xml:space="preserve"> </w:t>
      </w:r>
      <w:proofErr w:type="spellStart"/>
      <w:r w:rsidR="0087194C">
        <w:t>one</w:t>
      </w:r>
      <w:proofErr w:type="spellEnd"/>
      <w:r w:rsidR="0087194C">
        <w:t xml:space="preserve"> type </w:t>
      </w:r>
      <w:proofErr w:type="spellStart"/>
      <w:r w:rsidR="0087194C">
        <w:t>of</w:t>
      </w:r>
      <w:proofErr w:type="spellEnd"/>
      <w:r w:rsidR="0087194C">
        <w:t xml:space="preserve"> </w:t>
      </w:r>
      <w:proofErr w:type="spellStart"/>
      <w:r w:rsidR="0087194C">
        <w:t>energizer</w:t>
      </w:r>
      <w:proofErr w:type="spellEnd"/>
      <w:r w:rsidR="0087194C">
        <w:t xml:space="preserve"> </w:t>
      </w:r>
      <w:proofErr w:type="spellStart"/>
      <w:r w:rsidR="0087194C">
        <w:t>without</w:t>
      </w:r>
      <w:proofErr w:type="spellEnd"/>
      <w:r w:rsidR="0087194C">
        <w:t xml:space="preserve"> </w:t>
      </w:r>
      <w:proofErr w:type="spellStart"/>
      <w:r w:rsidR="0087194C">
        <w:t>receiver</w:t>
      </w:r>
      <w:proofErr w:type="spellEnd"/>
      <w:r w:rsidR="0087194C">
        <w:t>.</w:t>
      </w:r>
    </w:p>
    <w:p w14:paraId="77B28AAE" w14:textId="34A518DE" w:rsidR="002E7199" w:rsidRDefault="002E7199" w:rsidP="00562709">
      <w:r>
        <w:t xml:space="preserve">A: Not </w:t>
      </w:r>
      <w:proofErr w:type="spellStart"/>
      <w:r>
        <w:t>sure</w:t>
      </w:r>
      <w:proofErr w:type="spellEnd"/>
      <w:r>
        <w:t xml:space="preserve"> </w:t>
      </w:r>
      <w:proofErr w:type="spellStart"/>
      <w:r>
        <w:t>how</w:t>
      </w:r>
      <w:proofErr w:type="spellEnd"/>
      <w:r>
        <w:t xml:space="preserve"> </w:t>
      </w:r>
      <w:proofErr w:type="spellStart"/>
      <w:r>
        <w:t>to</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communication</w:t>
      </w:r>
      <w:proofErr w:type="spellEnd"/>
      <w:r>
        <w:t xml:space="preserve"> </w:t>
      </w:r>
      <w:proofErr w:type="spellStart"/>
      <w:r>
        <w:t>is</w:t>
      </w:r>
      <w:proofErr w:type="spellEnd"/>
      <w:r>
        <w:t xml:space="preserve"> not </w:t>
      </w:r>
      <w:proofErr w:type="spellStart"/>
      <w:r>
        <w:t>interrupted</w:t>
      </w:r>
      <w:proofErr w:type="spellEnd"/>
      <w:r>
        <w:t>?</w:t>
      </w:r>
    </w:p>
    <w:p w14:paraId="73E008C0" w14:textId="77777777" w:rsidR="00B20912" w:rsidRDefault="00B20912" w:rsidP="00562709"/>
    <w:p w14:paraId="05BAB7C5" w14:textId="10C723B6" w:rsidR="00B20912" w:rsidRDefault="00B20912" w:rsidP="00562709">
      <w:r>
        <w:t xml:space="preserve">Q: </w:t>
      </w:r>
      <w:proofErr w:type="spellStart"/>
      <w:r w:rsidR="00B006A9">
        <w:t>Coexistence</w:t>
      </w:r>
      <w:proofErr w:type="spellEnd"/>
      <w:r w:rsidR="00B006A9">
        <w:t xml:space="preserve"> </w:t>
      </w:r>
      <w:proofErr w:type="spellStart"/>
      <w:r w:rsidR="00B006A9">
        <w:t>must</w:t>
      </w:r>
      <w:proofErr w:type="spellEnd"/>
      <w:r w:rsidR="00B006A9">
        <w:t xml:space="preserve"> </w:t>
      </w:r>
      <w:proofErr w:type="spellStart"/>
      <w:r w:rsidR="00B006A9">
        <w:t>consider</w:t>
      </w:r>
      <w:proofErr w:type="spellEnd"/>
      <w:r w:rsidR="00B006A9">
        <w:t xml:space="preserve"> </w:t>
      </w:r>
      <w:proofErr w:type="spellStart"/>
      <w:r w:rsidR="00B006A9">
        <w:t>the</w:t>
      </w:r>
      <w:proofErr w:type="spellEnd"/>
      <w:r w:rsidR="00B006A9">
        <w:t xml:space="preserve"> </w:t>
      </w:r>
      <w:proofErr w:type="spellStart"/>
      <w:r w:rsidR="00B006A9">
        <w:t>freedom</w:t>
      </w:r>
      <w:proofErr w:type="spellEnd"/>
      <w:r w:rsidR="00B006A9">
        <w:t xml:space="preserve"> </w:t>
      </w:r>
      <w:proofErr w:type="spellStart"/>
      <w:r w:rsidR="00B006A9">
        <w:t>that</w:t>
      </w:r>
      <w:proofErr w:type="spellEnd"/>
      <w:r w:rsidR="00B006A9">
        <w:t xml:space="preserve"> </w:t>
      </w:r>
      <w:proofErr w:type="spellStart"/>
      <w:r w:rsidR="00B006A9">
        <w:t>the</w:t>
      </w:r>
      <w:proofErr w:type="spellEnd"/>
      <w:r w:rsidR="00B006A9">
        <w:t xml:space="preserve"> </w:t>
      </w:r>
      <w:proofErr w:type="spellStart"/>
      <w:r w:rsidR="00B006A9">
        <w:t>energizer</w:t>
      </w:r>
      <w:proofErr w:type="spellEnd"/>
      <w:r w:rsidR="00B006A9">
        <w:t xml:space="preserve"> </w:t>
      </w:r>
      <w:proofErr w:type="spellStart"/>
      <w:r w:rsidR="00B006A9">
        <w:t>has</w:t>
      </w:r>
      <w:proofErr w:type="spellEnd"/>
      <w:r w:rsidR="00B006A9">
        <w:t>.</w:t>
      </w:r>
    </w:p>
    <w:p w14:paraId="34271C08" w14:textId="419AAE6D" w:rsidR="00B006A9" w:rsidRDefault="00B006A9" w:rsidP="00562709">
      <w:r>
        <w:t xml:space="preserve">A: AP </w:t>
      </w:r>
      <w:proofErr w:type="spellStart"/>
      <w:r>
        <w:t>is</w:t>
      </w:r>
      <w:proofErr w:type="spellEnd"/>
      <w:r>
        <w:t xml:space="preserve"> still </w:t>
      </w:r>
      <w:proofErr w:type="spellStart"/>
      <w:r>
        <w:t>controlling</w:t>
      </w:r>
      <w:proofErr w:type="spellEnd"/>
      <w:r>
        <w:t xml:space="preserve"> </w:t>
      </w:r>
      <w:proofErr w:type="spellStart"/>
      <w:r>
        <w:t>the</w:t>
      </w:r>
      <w:proofErr w:type="spellEnd"/>
      <w:r>
        <w:t xml:space="preserve"> </w:t>
      </w:r>
      <w:proofErr w:type="spellStart"/>
      <w:r>
        <w:t>energizer</w:t>
      </w:r>
      <w:proofErr w:type="spellEnd"/>
      <w:r>
        <w:t>.</w:t>
      </w:r>
    </w:p>
    <w:p w14:paraId="50AB8A95" w14:textId="34DDF09D" w:rsidR="00B006A9" w:rsidRDefault="00B006A9" w:rsidP="00562709">
      <w:r>
        <w:t xml:space="preserve">Q: In </w:t>
      </w:r>
      <w:proofErr w:type="spellStart"/>
      <w:r>
        <w:t>that</w:t>
      </w:r>
      <w:proofErr w:type="spellEnd"/>
      <w:r>
        <w:t xml:space="preserve"> </w:t>
      </w:r>
      <w:proofErr w:type="spellStart"/>
      <w:r>
        <w:t>case</w:t>
      </w:r>
      <w:proofErr w:type="spellEnd"/>
      <w:r>
        <w:t xml:space="preserve"> </w:t>
      </w:r>
      <w:proofErr w:type="spellStart"/>
      <w:r>
        <w:t>we</w:t>
      </w:r>
      <w:proofErr w:type="spellEnd"/>
      <w:r>
        <w:t xml:space="preserve"> </w:t>
      </w:r>
      <w:proofErr w:type="spellStart"/>
      <w:r>
        <w:t>don't</w:t>
      </w:r>
      <w:proofErr w:type="spellEnd"/>
      <w:r>
        <w:t xml:space="preserve"> </w:t>
      </w:r>
      <w:proofErr w:type="spellStart"/>
      <w:r>
        <w:t>need</w:t>
      </w:r>
      <w:proofErr w:type="spellEnd"/>
      <w:r>
        <w:t xml:space="preserve"> </w:t>
      </w:r>
      <w:proofErr w:type="spellStart"/>
      <w:r>
        <w:t>the</w:t>
      </w:r>
      <w:proofErr w:type="spellEnd"/>
      <w:r>
        <w:t xml:space="preserve"> </w:t>
      </w:r>
      <w:proofErr w:type="spellStart"/>
      <w:r>
        <w:t>preamble</w:t>
      </w:r>
      <w:proofErr w:type="spellEnd"/>
      <w:r>
        <w:t xml:space="preserve">. </w:t>
      </w:r>
      <w:proofErr w:type="spellStart"/>
      <w:r>
        <w:t>Only</w:t>
      </w:r>
      <w:proofErr w:type="spellEnd"/>
      <w:r>
        <w:t xml:space="preserve"> </w:t>
      </w:r>
      <w:proofErr w:type="spellStart"/>
      <w:r>
        <w:t>waveform</w:t>
      </w:r>
      <w:proofErr w:type="spellEnd"/>
      <w:r>
        <w:t>.</w:t>
      </w:r>
      <w:r w:rsidR="00A002A0">
        <w:t xml:space="preserve"> AP </w:t>
      </w:r>
      <w:proofErr w:type="spellStart"/>
      <w:r w:rsidR="00A002A0">
        <w:t>controls</w:t>
      </w:r>
      <w:proofErr w:type="spellEnd"/>
      <w:r w:rsidR="00A002A0">
        <w:t xml:space="preserve"> </w:t>
      </w:r>
      <w:proofErr w:type="spellStart"/>
      <w:r w:rsidR="00A002A0">
        <w:t>the</w:t>
      </w:r>
      <w:proofErr w:type="spellEnd"/>
      <w:r w:rsidR="00A002A0">
        <w:t xml:space="preserve"> </w:t>
      </w:r>
      <w:proofErr w:type="spellStart"/>
      <w:r w:rsidR="00A002A0">
        <w:t>energizer</w:t>
      </w:r>
      <w:proofErr w:type="spellEnd"/>
      <w:r w:rsidR="00A002A0">
        <w:t>.</w:t>
      </w:r>
    </w:p>
    <w:p w14:paraId="472874CD" w14:textId="0A0E348F" w:rsidR="00A002A0" w:rsidRDefault="00A002A0" w:rsidP="00562709">
      <w:r>
        <w:t xml:space="preserve">A: But AP and </w:t>
      </w:r>
      <w:proofErr w:type="spellStart"/>
      <w:r>
        <w:t>energizer</w:t>
      </w:r>
      <w:proofErr w:type="spellEnd"/>
      <w:r>
        <w:t xml:space="preserve"> </w:t>
      </w:r>
      <w:proofErr w:type="spellStart"/>
      <w:r>
        <w:t>are</w:t>
      </w:r>
      <w:proofErr w:type="spellEnd"/>
      <w:r>
        <w:t xml:space="preserve"> not in </w:t>
      </w:r>
      <w:proofErr w:type="spellStart"/>
      <w:r>
        <w:t>the</w:t>
      </w:r>
      <w:proofErr w:type="spellEnd"/>
      <w:r>
        <w:t xml:space="preserve"> same </w:t>
      </w:r>
      <w:proofErr w:type="spellStart"/>
      <w:r>
        <w:t>location</w:t>
      </w:r>
      <w:proofErr w:type="spellEnd"/>
      <w:r>
        <w:t>.</w:t>
      </w:r>
    </w:p>
    <w:p w14:paraId="54903E56" w14:textId="77777777" w:rsidR="00B20312" w:rsidRDefault="00B20312" w:rsidP="00562709"/>
    <w:p w14:paraId="6B69A7AF" w14:textId="253FA49E" w:rsidR="00B20312" w:rsidRDefault="00B20312" w:rsidP="00562709">
      <w:r>
        <w:lastRenderedPageBreak/>
        <w:t xml:space="preserve">Q: Slide 8. </w:t>
      </w:r>
      <w:proofErr w:type="spellStart"/>
      <w:r>
        <w:t>Charging</w:t>
      </w:r>
      <w:proofErr w:type="spellEnd"/>
      <w:r>
        <w:t xml:space="preserve"> </w:t>
      </w:r>
      <w:proofErr w:type="spellStart"/>
      <w:r>
        <w:t>efficiency</w:t>
      </w:r>
      <w:proofErr w:type="spellEnd"/>
      <w:r>
        <w:t xml:space="preserve"> </w:t>
      </w:r>
      <w:proofErr w:type="spellStart"/>
      <w:r>
        <w:t>of</w:t>
      </w:r>
      <w:proofErr w:type="spellEnd"/>
      <w:r>
        <w:t xml:space="preserve"> PAPR high/</w:t>
      </w:r>
      <w:proofErr w:type="spellStart"/>
      <w:r>
        <w:t>low</w:t>
      </w:r>
      <w:proofErr w:type="spellEnd"/>
      <w:r>
        <w:t xml:space="preserve">, </w:t>
      </w:r>
      <w:proofErr w:type="spellStart"/>
      <w:r>
        <w:t>why</w:t>
      </w:r>
      <w:proofErr w:type="spellEnd"/>
      <w:r>
        <w:t>?</w:t>
      </w:r>
    </w:p>
    <w:p w14:paraId="75719E61" w14:textId="22F72A32" w:rsidR="00B20312" w:rsidRPr="00562709" w:rsidRDefault="00B20312" w:rsidP="00562709">
      <w:r>
        <w:t xml:space="preserve">A: </w:t>
      </w:r>
      <w:proofErr w:type="spellStart"/>
      <w:r>
        <w:t>That's</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literature</w:t>
      </w:r>
      <w:proofErr w:type="spellEnd"/>
      <w:r>
        <w:t>.</w:t>
      </w:r>
    </w:p>
    <w:p w14:paraId="3A53FE04" w14:textId="594F2666" w:rsidR="00684C99" w:rsidRDefault="00ED14C9" w:rsidP="00531B02">
      <w:pPr>
        <w:pStyle w:val="berschrift3"/>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531B02">
        <w:t xml:space="preserve">11-25/1028, Uplink BPSK Modulation </w:t>
      </w:r>
      <w:proofErr w:type="spellStart"/>
      <w:r w:rsidR="00531B02">
        <w:t>for</w:t>
      </w:r>
      <w:proofErr w:type="spellEnd"/>
      <w:r w:rsidR="00531B02">
        <w:t xml:space="preserve"> AMP </w:t>
      </w:r>
      <w:proofErr w:type="spellStart"/>
      <w:r w:rsidR="00531B02">
        <w:t>Backscatter</w:t>
      </w:r>
      <w:proofErr w:type="spellEnd"/>
      <w:r w:rsidR="00531B02">
        <w:t xml:space="preserve">, </w:t>
      </w:r>
      <w:proofErr w:type="spellStart"/>
      <w:r w:rsidR="00531B02">
        <w:t>Yuxiao</w:t>
      </w:r>
      <w:proofErr w:type="spellEnd"/>
      <w:r w:rsidR="00531B02">
        <w:t xml:space="preserve"> Hou (TP-Link System Inc.)</w:t>
      </w:r>
    </w:p>
    <w:p w14:paraId="36ECB411" w14:textId="29898D43" w:rsidR="00B20312" w:rsidRDefault="007138A4" w:rsidP="00B20312">
      <w:r>
        <w:t xml:space="preserve">Q: </w:t>
      </w:r>
      <w:r w:rsidR="00AB1CE5">
        <w:t xml:space="preserve">Combine BPSK </w:t>
      </w:r>
      <w:proofErr w:type="spellStart"/>
      <w:r w:rsidR="00AB1CE5">
        <w:t>with</w:t>
      </w:r>
      <w:proofErr w:type="spellEnd"/>
      <w:r w:rsidR="00AB1CE5">
        <w:t xml:space="preserve"> </w:t>
      </w:r>
      <w:proofErr w:type="spellStart"/>
      <w:r w:rsidR="00AB1CE5">
        <w:t>frequency</w:t>
      </w:r>
      <w:proofErr w:type="spellEnd"/>
      <w:r w:rsidR="00AB1CE5">
        <w:t xml:space="preserve"> </w:t>
      </w:r>
      <w:proofErr w:type="spellStart"/>
      <w:r w:rsidR="00AB1CE5">
        <w:t>translation</w:t>
      </w:r>
      <w:proofErr w:type="spellEnd"/>
      <w:r w:rsidR="00AB1CE5">
        <w:t>?</w:t>
      </w:r>
    </w:p>
    <w:p w14:paraId="77EBA1CA" w14:textId="61819D21" w:rsidR="00AB1CE5" w:rsidRDefault="00AB1CE5" w:rsidP="00B20312">
      <w:r>
        <w:t xml:space="preserve">A: </w:t>
      </w:r>
      <w:proofErr w:type="spellStart"/>
      <w:r>
        <w:t>For</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frequency</w:t>
      </w:r>
      <w:proofErr w:type="spellEnd"/>
      <w:r>
        <w:t xml:space="preserve"> </w:t>
      </w:r>
      <w:proofErr w:type="spellStart"/>
      <w:r>
        <w:t>translation</w:t>
      </w:r>
      <w:proofErr w:type="spellEnd"/>
      <w:r>
        <w:t xml:space="preserve"> </w:t>
      </w:r>
      <w:proofErr w:type="spellStart"/>
      <w:r>
        <w:t>is</w:t>
      </w:r>
      <w:proofErr w:type="spellEnd"/>
      <w:r>
        <w:t xml:space="preserve"> not </w:t>
      </w:r>
      <w:proofErr w:type="spellStart"/>
      <w:r>
        <w:t>considered</w:t>
      </w:r>
      <w:proofErr w:type="spellEnd"/>
      <w:r>
        <w:t xml:space="preserve">. </w:t>
      </w:r>
      <w:proofErr w:type="spellStart"/>
      <w:r>
        <w:t>It</w:t>
      </w:r>
      <w:proofErr w:type="spellEnd"/>
      <w:r>
        <w:t xml:space="preserve"> </w:t>
      </w:r>
      <w:proofErr w:type="spellStart"/>
      <w:r>
        <w:t>belongs</w:t>
      </w:r>
      <w:proofErr w:type="spellEnd"/>
      <w:r>
        <w:t xml:space="preserve"> </w:t>
      </w:r>
      <w:proofErr w:type="spellStart"/>
      <w:r>
        <w:t>to</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OFDM. Here, </w:t>
      </w:r>
      <w:proofErr w:type="spellStart"/>
      <w:r>
        <w:t>it's</w:t>
      </w:r>
      <w:proofErr w:type="spellEnd"/>
      <w:r>
        <w:t xml:space="preserve"> </w:t>
      </w:r>
      <w:proofErr w:type="spellStart"/>
      <w:r>
        <w:t>only</w:t>
      </w:r>
      <w:proofErr w:type="spellEnd"/>
      <w:r>
        <w:t xml:space="preserve"> </w:t>
      </w:r>
      <w:proofErr w:type="spellStart"/>
      <w:r>
        <w:t>about</w:t>
      </w:r>
      <w:proofErr w:type="spellEnd"/>
      <w:r>
        <w:t xml:space="preserve"> </w:t>
      </w:r>
      <w:proofErr w:type="spellStart"/>
      <w:r>
        <w:t>the</w:t>
      </w:r>
      <w:proofErr w:type="spellEnd"/>
      <w:r>
        <w:t xml:space="preserve"> fundamental </w:t>
      </w:r>
      <w:proofErr w:type="spellStart"/>
      <w:r>
        <w:t>modulation</w:t>
      </w:r>
      <w:proofErr w:type="spellEnd"/>
      <w:r>
        <w:t xml:space="preserve">, </w:t>
      </w:r>
      <w:proofErr w:type="spellStart"/>
      <w:r>
        <w:t>frequency</w:t>
      </w:r>
      <w:proofErr w:type="spellEnd"/>
      <w:r>
        <w:t xml:space="preserve"> shift </w:t>
      </w:r>
      <w:proofErr w:type="spellStart"/>
      <w:r>
        <w:t>is</w:t>
      </w:r>
      <w:proofErr w:type="spellEnd"/>
      <w:r>
        <w:t xml:space="preserve"> orthogonal </w:t>
      </w:r>
      <w:proofErr w:type="spellStart"/>
      <w:r>
        <w:t>to</w:t>
      </w:r>
      <w:proofErr w:type="spellEnd"/>
      <w:r>
        <w:t xml:space="preserve"> </w:t>
      </w:r>
      <w:proofErr w:type="spellStart"/>
      <w:r>
        <w:t>this</w:t>
      </w:r>
      <w:proofErr w:type="spellEnd"/>
      <w:r>
        <w:t xml:space="preserve"> and </w:t>
      </w:r>
      <w:proofErr w:type="spellStart"/>
      <w:r>
        <w:t>might</w:t>
      </w:r>
      <w:proofErr w:type="spellEnd"/>
      <w:r>
        <w:t xml:space="preserve"> </w:t>
      </w:r>
      <w:proofErr w:type="spellStart"/>
      <w:r>
        <w:t>be</w:t>
      </w:r>
      <w:proofErr w:type="spellEnd"/>
      <w:r>
        <w:t xml:space="preserve"> </w:t>
      </w:r>
      <w:proofErr w:type="spellStart"/>
      <w:r>
        <w:t>combined</w:t>
      </w:r>
      <w:proofErr w:type="spellEnd"/>
      <w:r>
        <w:t xml:space="preserve"> </w:t>
      </w:r>
      <w:proofErr w:type="spellStart"/>
      <w:r>
        <w:t>with</w:t>
      </w:r>
      <w:proofErr w:type="spellEnd"/>
      <w:r>
        <w:t xml:space="preserve"> </w:t>
      </w:r>
      <w:proofErr w:type="spellStart"/>
      <w:r>
        <w:t>this</w:t>
      </w:r>
      <w:proofErr w:type="spellEnd"/>
      <w:r>
        <w:t>.</w:t>
      </w:r>
    </w:p>
    <w:p w14:paraId="59D49C21" w14:textId="78E2860C" w:rsidR="00DF4493" w:rsidRDefault="00DF4493" w:rsidP="00B20312"/>
    <w:p w14:paraId="3EAB6511" w14:textId="15398929" w:rsidR="00DF4493" w:rsidRDefault="00DF4493" w:rsidP="00B20312">
      <w:r>
        <w:t xml:space="preserve">Q: </w:t>
      </w:r>
      <w:proofErr w:type="spellStart"/>
      <w:r>
        <w:t>No</w:t>
      </w:r>
      <w:proofErr w:type="spellEnd"/>
      <w:r>
        <w:t xml:space="preserve"> </w:t>
      </w:r>
      <w:proofErr w:type="spellStart"/>
      <w:r>
        <w:t>details</w:t>
      </w:r>
      <w:proofErr w:type="spellEnd"/>
      <w:r>
        <w:t xml:space="preserve"> on BPSK </w:t>
      </w:r>
      <w:proofErr w:type="spellStart"/>
      <w:r>
        <w:t>modulation</w:t>
      </w:r>
      <w:proofErr w:type="spellEnd"/>
      <w:r>
        <w:t xml:space="preserve">. </w:t>
      </w:r>
      <w:proofErr w:type="spellStart"/>
      <w:r>
        <w:t>Does</w:t>
      </w:r>
      <w:proofErr w:type="spellEnd"/>
      <w:r>
        <w:t xml:space="preserve"> </w:t>
      </w:r>
      <w:proofErr w:type="spellStart"/>
      <w:r>
        <w:t>it</w:t>
      </w:r>
      <w:proofErr w:type="spellEnd"/>
      <w:r>
        <w:t xml:space="preserve"> </w:t>
      </w:r>
      <w:proofErr w:type="spellStart"/>
      <w:r>
        <w:t>work</w:t>
      </w:r>
      <w:proofErr w:type="spellEnd"/>
      <w:r>
        <w:t xml:space="preserve"> </w:t>
      </w:r>
      <w:proofErr w:type="spellStart"/>
      <w:r>
        <w:t>for</w:t>
      </w:r>
      <w:proofErr w:type="spellEnd"/>
      <w:r>
        <w:t xml:space="preserve"> OFDM </w:t>
      </w:r>
      <w:proofErr w:type="spellStart"/>
      <w:r>
        <w:t>carrier</w:t>
      </w:r>
      <w:proofErr w:type="spellEnd"/>
      <w:r>
        <w:t xml:space="preserve">? </w:t>
      </w:r>
      <w:proofErr w:type="spellStart"/>
      <w:r>
        <w:t>Or</w:t>
      </w:r>
      <w:proofErr w:type="spellEnd"/>
      <w:r>
        <w:t xml:space="preserve"> </w:t>
      </w:r>
      <w:proofErr w:type="spellStart"/>
      <w:r>
        <w:t>only</w:t>
      </w:r>
      <w:proofErr w:type="spellEnd"/>
      <w:r>
        <w:t xml:space="preserve"> </w:t>
      </w:r>
      <w:proofErr w:type="spellStart"/>
      <w:r>
        <w:t>for</w:t>
      </w:r>
      <w:proofErr w:type="spellEnd"/>
      <w:r>
        <w:t xml:space="preserve"> 11b?</w:t>
      </w:r>
    </w:p>
    <w:p w14:paraId="0EE4800E" w14:textId="5536D082" w:rsidR="00DF4493" w:rsidRDefault="00DF4493" w:rsidP="00B20312">
      <w:r>
        <w:t xml:space="preserve">A: Also </w:t>
      </w:r>
      <w:proofErr w:type="spellStart"/>
      <w:r>
        <w:t>works</w:t>
      </w:r>
      <w:proofErr w:type="spellEnd"/>
      <w:r>
        <w:t xml:space="preserve"> </w:t>
      </w:r>
      <w:proofErr w:type="spellStart"/>
      <w:r>
        <w:t>for</w:t>
      </w:r>
      <w:proofErr w:type="spellEnd"/>
      <w:r>
        <w:t xml:space="preserve"> OFDM, but </w:t>
      </w:r>
      <w:proofErr w:type="spellStart"/>
      <w:r>
        <w:t>here</w:t>
      </w:r>
      <w:proofErr w:type="spellEnd"/>
      <w:r>
        <w:t xml:space="preserve"> </w:t>
      </w:r>
      <w:proofErr w:type="spellStart"/>
      <w:r>
        <w:t>only</w:t>
      </w:r>
      <w:proofErr w:type="spellEnd"/>
      <w:r>
        <w:t xml:space="preserve"> </w:t>
      </w:r>
      <w:proofErr w:type="spellStart"/>
      <w:r>
        <w:t>focused</w:t>
      </w:r>
      <w:proofErr w:type="spellEnd"/>
      <w:r>
        <w:t xml:space="preserve"> on 11b.</w:t>
      </w:r>
    </w:p>
    <w:p w14:paraId="74F4026B" w14:textId="23CE7512" w:rsidR="00135E2A" w:rsidRDefault="00C00CE6" w:rsidP="00B20312">
      <w:r>
        <w:t xml:space="preserve">Q: The </w:t>
      </w:r>
      <w:proofErr w:type="spellStart"/>
      <w:r>
        <w:t>question</w:t>
      </w:r>
      <w:proofErr w:type="spellEnd"/>
      <w:r>
        <w:t xml:space="preserve"> </w:t>
      </w:r>
      <w:proofErr w:type="spellStart"/>
      <w:r>
        <w:t>is</w:t>
      </w:r>
      <w:proofErr w:type="spellEnd"/>
      <w:r>
        <w:t xml:space="preserve"> </w:t>
      </w:r>
      <w:proofErr w:type="spellStart"/>
      <w:r>
        <w:t>if</w:t>
      </w:r>
      <w:proofErr w:type="spellEnd"/>
      <w:r>
        <w:t xml:space="preserve"> </w:t>
      </w:r>
      <w:proofErr w:type="spellStart"/>
      <w:r>
        <w:t>the</w:t>
      </w:r>
      <w:proofErr w:type="spellEnd"/>
      <w:r>
        <w:t xml:space="preserve"> BPSK </w:t>
      </w:r>
      <w:proofErr w:type="spellStart"/>
      <w:r>
        <w:t>can</w:t>
      </w:r>
      <w:proofErr w:type="spellEnd"/>
      <w:r>
        <w:t xml:space="preserve"> fit </w:t>
      </w:r>
      <w:proofErr w:type="spellStart"/>
      <w:r>
        <w:t>to</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waveform</w:t>
      </w:r>
      <w:proofErr w:type="spellEnd"/>
      <w:r>
        <w:t xml:space="preserve"> </w:t>
      </w:r>
      <w:proofErr w:type="spellStart"/>
      <w:r>
        <w:t>discussion</w:t>
      </w:r>
      <w:proofErr w:type="spellEnd"/>
      <w:r>
        <w:t xml:space="preserve">. Can </w:t>
      </w:r>
      <w:proofErr w:type="spellStart"/>
      <w:r>
        <w:t>it</w:t>
      </w:r>
      <w:proofErr w:type="spellEnd"/>
      <w:r>
        <w:t xml:space="preserve"> </w:t>
      </w:r>
      <w:proofErr w:type="spellStart"/>
      <w:r>
        <w:t>work</w:t>
      </w:r>
      <w:proofErr w:type="spellEnd"/>
      <w:r>
        <w:t xml:space="preserve"> </w:t>
      </w:r>
      <w:proofErr w:type="spellStart"/>
      <w:r>
        <w:t>for</w:t>
      </w:r>
      <w:proofErr w:type="spellEnd"/>
      <w:r>
        <w:t xml:space="preserve"> </w:t>
      </w:r>
      <w:proofErr w:type="spellStart"/>
      <w:r>
        <w:t>every</w:t>
      </w:r>
      <w:proofErr w:type="spellEnd"/>
      <w:r>
        <w:t xml:space="preserve"> </w:t>
      </w:r>
      <w:proofErr w:type="spellStart"/>
      <w:r>
        <w:t>carrier</w:t>
      </w:r>
      <w:proofErr w:type="spellEnd"/>
      <w:r>
        <w:t>?</w:t>
      </w:r>
    </w:p>
    <w:p w14:paraId="0E38AB23" w14:textId="101158A1" w:rsidR="00C00CE6" w:rsidRDefault="00C00CE6" w:rsidP="00B20312">
      <w:r>
        <w:t xml:space="preserve">A: Works </w:t>
      </w:r>
      <w:proofErr w:type="spellStart"/>
      <w:r>
        <w:t>for</w:t>
      </w:r>
      <w:proofErr w:type="spellEnd"/>
      <w:r>
        <w:t xml:space="preserve"> OFDM </w:t>
      </w:r>
      <w:proofErr w:type="spellStart"/>
      <w:r>
        <w:t>symbols</w:t>
      </w:r>
      <w:proofErr w:type="spellEnd"/>
      <w:r>
        <w:t xml:space="preserve"> </w:t>
      </w:r>
      <w:proofErr w:type="spellStart"/>
      <w:r>
        <w:t>as</w:t>
      </w:r>
      <w:proofErr w:type="spellEnd"/>
      <w:r>
        <w:t xml:space="preserve"> </w:t>
      </w:r>
      <w:proofErr w:type="spellStart"/>
      <w:r>
        <w:t>well</w:t>
      </w:r>
      <w:proofErr w:type="spellEnd"/>
      <w:r>
        <w:t>.</w:t>
      </w:r>
    </w:p>
    <w:p w14:paraId="07C92FF5" w14:textId="57339659" w:rsidR="00D9721A" w:rsidRDefault="00D9721A" w:rsidP="00B20312">
      <w:r>
        <w:t xml:space="preserve">Q: </w:t>
      </w:r>
      <w:proofErr w:type="spellStart"/>
      <w:r>
        <w:t>Does</w:t>
      </w:r>
      <w:proofErr w:type="spellEnd"/>
      <w:r>
        <w:t xml:space="preserve"> </w:t>
      </w:r>
      <w:proofErr w:type="spellStart"/>
      <w:r>
        <w:t>it</w:t>
      </w:r>
      <w:proofErr w:type="spellEnd"/>
      <w:r>
        <w:t xml:space="preserve"> </w:t>
      </w:r>
      <w:proofErr w:type="spellStart"/>
      <w:r>
        <w:t>need</w:t>
      </w:r>
      <w:proofErr w:type="spellEnd"/>
      <w:r>
        <w:t xml:space="preserve"> </w:t>
      </w:r>
      <w:proofErr w:type="spellStart"/>
      <w:r>
        <w:t>synchronization</w:t>
      </w:r>
      <w:proofErr w:type="spellEnd"/>
      <w:r>
        <w:t>?</w:t>
      </w:r>
    </w:p>
    <w:p w14:paraId="4D74457A" w14:textId="086E1316" w:rsidR="00D9721A" w:rsidRDefault="00D9721A" w:rsidP="00B20312">
      <w:r>
        <w:t xml:space="preserve">A: Yes, </w:t>
      </w:r>
      <w:proofErr w:type="spellStart"/>
      <w:r>
        <w:t>should</w:t>
      </w:r>
      <w:proofErr w:type="spellEnd"/>
      <w:r>
        <w:t xml:space="preserve"> </w:t>
      </w:r>
      <w:proofErr w:type="spellStart"/>
      <w:r>
        <w:t>be</w:t>
      </w:r>
      <w:proofErr w:type="spellEnd"/>
      <w:r>
        <w:t xml:space="preserve">. OFDM </w:t>
      </w:r>
      <w:proofErr w:type="spellStart"/>
      <w:r>
        <w:t>symbol</w:t>
      </w:r>
      <w:proofErr w:type="spellEnd"/>
      <w:r>
        <w:t xml:space="preserve"> </w:t>
      </w:r>
      <w:proofErr w:type="spellStart"/>
      <w:r>
        <w:t>is</w:t>
      </w:r>
      <w:proofErr w:type="spellEnd"/>
      <w:r>
        <w:t xml:space="preserve"> 4µs. </w:t>
      </w:r>
      <w:proofErr w:type="spellStart"/>
      <w:r>
        <w:t>We</w:t>
      </w:r>
      <w:proofErr w:type="spellEnd"/>
      <w:r>
        <w:t xml:space="preserve"> </w:t>
      </w:r>
      <w:proofErr w:type="spellStart"/>
      <w:r>
        <w:t>can</w:t>
      </w:r>
      <w:proofErr w:type="spellEnd"/>
      <w:r>
        <w:t xml:space="preserve"> </w:t>
      </w:r>
      <w:proofErr w:type="spellStart"/>
      <w:r>
        <w:t>achieve</w:t>
      </w:r>
      <w:proofErr w:type="spellEnd"/>
      <w:r>
        <w:t xml:space="preserve"> </w:t>
      </w:r>
      <w:proofErr w:type="spellStart"/>
      <w:r>
        <w:t>that</w:t>
      </w:r>
      <w:proofErr w:type="spellEnd"/>
      <w:r>
        <w:t xml:space="preserve"> </w:t>
      </w:r>
      <w:proofErr w:type="spellStart"/>
      <w:r>
        <w:t>resolution</w:t>
      </w:r>
      <w:proofErr w:type="spellEnd"/>
      <w:r>
        <w:t xml:space="preserve"> and </w:t>
      </w:r>
      <w:proofErr w:type="spellStart"/>
      <w:r>
        <w:t>synchronization</w:t>
      </w:r>
      <w:proofErr w:type="spellEnd"/>
      <w:r>
        <w:t>.</w:t>
      </w:r>
    </w:p>
    <w:p w14:paraId="60F1479B" w14:textId="6E52A6C9" w:rsidR="00D9721A" w:rsidRDefault="00D9721A" w:rsidP="00B20312">
      <w:r>
        <w:t xml:space="preserve">Q: Need </w:t>
      </w:r>
      <w:proofErr w:type="spellStart"/>
      <w:r>
        <w:t>to</w:t>
      </w:r>
      <w:proofErr w:type="spellEnd"/>
      <w:r>
        <w:t xml:space="preserve"> </w:t>
      </w:r>
      <w:proofErr w:type="spellStart"/>
      <w:r>
        <w:t>see</w:t>
      </w:r>
      <w:proofErr w:type="spellEnd"/>
      <w:r>
        <w:t xml:space="preserve"> </w:t>
      </w:r>
      <w:proofErr w:type="spellStart"/>
      <w:r>
        <w:t>feasibility</w:t>
      </w:r>
      <w:proofErr w:type="spellEnd"/>
      <w:r>
        <w:t xml:space="preserve"> </w:t>
      </w:r>
      <w:proofErr w:type="spellStart"/>
      <w:r>
        <w:t>analysis</w:t>
      </w:r>
      <w:proofErr w:type="spellEnd"/>
      <w:r>
        <w:t xml:space="preserve"> </w:t>
      </w:r>
      <w:proofErr w:type="spellStart"/>
      <w:r>
        <w:t>for</w:t>
      </w:r>
      <w:proofErr w:type="spellEnd"/>
      <w:r>
        <w:t xml:space="preserve"> </w:t>
      </w:r>
      <w:proofErr w:type="spellStart"/>
      <w:r>
        <w:t>the</w:t>
      </w:r>
      <w:proofErr w:type="spellEnd"/>
      <w:r>
        <w:t xml:space="preserve"> </w:t>
      </w:r>
      <w:proofErr w:type="spellStart"/>
      <w:r>
        <w:t>synchronization</w:t>
      </w:r>
      <w:proofErr w:type="spellEnd"/>
      <w:r>
        <w:t>.</w:t>
      </w:r>
    </w:p>
    <w:p w14:paraId="2CE658F8" w14:textId="77777777" w:rsidR="00697DF1" w:rsidRDefault="00697DF1" w:rsidP="00B20312"/>
    <w:p w14:paraId="5C8D6071" w14:textId="5937C6DB" w:rsidR="00697DF1" w:rsidRDefault="00697DF1" w:rsidP="00B20312">
      <w:r>
        <w:t xml:space="preserve">C: This form </w:t>
      </w:r>
      <w:proofErr w:type="spellStart"/>
      <w:r>
        <w:t>of</w:t>
      </w:r>
      <w:proofErr w:type="spellEnd"/>
      <w:r>
        <w:t xml:space="preserve"> </w:t>
      </w:r>
      <w:proofErr w:type="spellStart"/>
      <w:r>
        <w:t>modulation</w:t>
      </w:r>
      <w:proofErr w:type="spellEnd"/>
      <w:r>
        <w:t xml:space="preserve"> </w:t>
      </w:r>
      <w:proofErr w:type="spellStart"/>
      <w:r>
        <w:t>is</w:t>
      </w:r>
      <w:proofErr w:type="spellEnd"/>
      <w:r>
        <w:t xml:space="preserve"> </w:t>
      </w:r>
      <w:proofErr w:type="spellStart"/>
      <w:r>
        <w:t>compatible</w:t>
      </w:r>
      <w:proofErr w:type="spellEnd"/>
      <w:r>
        <w:t xml:space="preserve"> </w:t>
      </w:r>
      <w:proofErr w:type="spellStart"/>
      <w:r>
        <w:t>with</w:t>
      </w:r>
      <w:proofErr w:type="spellEnd"/>
      <w:r>
        <w:t xml:space="preserve"> OFDM.</w:t>
      </w:r>
    </w:p>
    <w:p w14:paraId="354A3886" w14:textId="47ED1ABF" w:rsidR="002755AC" w:rsidRDefault="002755AC" w:rsidP="00B20312">
      <w:r>
        <w:t xml:space="preserve">A: Will </w:t>
      </w:r>
      <w:proofErr w:type="spellStart"/>
      <w:r>
        <w:t>submit</w:t>
      </w:r>
      <w:proofErr w:type="spellEnd"/>
      <w:r>
        <w:t xml:space="preserve"> a </w:t>
      </w:r>
      <w:proofErr w:type="spellStart"/>
      <w:r>
        <w:t>contribution</w:t>
      </w:r>
      <w:proofErr w:type="spellEnd"/>
      <w:r>
        <w:t xml:space="preserve"> on </w:t>
      </w:r>
      <w:proofErr w:type="spellStart"/>
      <w:r>
        <w:t>timing</w:t>
      </w:r>
      <w:proofErr w:type="spellEnd"/>
      <w:r>
        <w:t xml:space="preserve"> </w:t>
      </w:r>
      <w:proofErr w:type="spellStart"/>
      <w:r>
        <w:t>requirements</w:t>
      </w:r>
      <w:proofErr w:type="spellEnd"/>
      <w:r>
        <w:t xml:space="preserve"> </w:t>
      </w:r>
      <w:proofErr w:type="spellStart"/>
      <w:r>
        <w:t>later</w:t>
      </w:r>
      <w:proofErr w:type="spellEnd"/>
      <w:r>
        <w:t>.</w:t>
      </w:r>
    </w:p>
    <w:p w14:paraId="0F8E5E2E" w14:textId="77777777" w:rsidR="002755AC" w:rsidRDefault="002755AC" w:rsidP="00B20312"/>
    <w:p w14:paraId="50852B5D" w14:textId="4F5B0DDD" w:rsidR="002755AC" w:rsidRDefault="002755AC" w:rsidP="00B20312">
      <w:r>
        <w:t xml:space="preserve">C: </w:t>
      </w:r>
      <w:proofErr w:type="spellStart"/>
      <w:r>
        <w:t>Suggest</w:t>
      </w:r>
      <w:proofErr w:type="spellEnd"/>
      <w:r>
        <w:t xml:space="preserve"> </w:t>
      </w:r>
      <w:proofErr w:type="spellStart"/>
      <w:r>
        <w:t>to</w:t>
      </w:r>
      <w:proofErr w:type="spellEnd"/>
      <w:r>
        <w:t xml:space="preserve"> </w:t>
      </w:r>
      <w:proofErr w:type="spellStart"/>
      <w:r>
        <w:t>defer</w:t>
      </w:r>
      <w:proofErr w:type="spellEnd"/>
      <w:r>
        <w:t xml:space="preserve"> SP </w:t>
      </w:r>
      <w:proofErr w:type="spellStart"/>
      <w:r>
        <w:t>until</w:t>
      </w:r>
      <w:proofErr w:type="spellEnd"/>
      <w:r>
        <w:t xml:space="preserve"> </w:t>
      </w:r>
      <w:proofErr w:type="spellStart"/>
      <w:r>
        <w:t>we</w:t>
      </w:r>
      <w:proofErr w:type="spellEnd"/>
      <w:r>
        <w:t xml:space="preserve"> </w:t>
      </w:r>
      <w:proofErr w:type="spellStart"/>
      <w:r>
        <w:t>have</w:t>
      </w:r>
      <w:proofErr w:type="spellEnd"/>
      <w:r>
        <w:t xml:space="preserve"> </w:t>
      </w:r>
      <w:proofErr w:type="spellStart"/>
      <w:r>
        <w:t>the</w:t>
      </w:r>
      <w:proofErr w:type="spellEnd"/>
      <w:r>
        <w:t xml:space="preserve"> </w:t>
      </w:r>
      <w:proofErr w:type="spellStart"/>
      <w:r>
        <w:t>detailed</w:t>
      </w:r>
      <w:proofErr w:type="spellEnd"/>
      <w:r>
        <w:t xml:space="preserve"> </w:t>
      </w:r>
      <w:proofErr w:type="spellStart"/>
      <w:r>
        <w:t>analysis</w:t>
      </w:r>
      <w:proofErr w:type="spellEnd"/>
      <w:r>
        <w:t>.</w:t>
      </w:r>
    </w:p>
    <w:p w14:paraId="1BAE5E04" w14:textId="77777777" w:rsidR="00BE73AF" w:rsidRDefault="00BE73AF" w:rsidP="00B20312"/>
    <w:p w14:paraId="0A03180C" w14:textId="7410DF74" w:rsidR="00FB2B10" w:rsidRDefault="00BE73AF" w:rsidP="00B20312">
      <w:r>
        <w:t xml:space="preserve">Request </w:t>
      </w:r>
      <w:proofErr w:type="spellStart"/>
      <w:r>
        <w:t>to</w:t>
      </w:r>
      <w:proofErr w:type="spellEnd"/>
      <w:r>
        <w:t xml:space="preserve"> </w:t>
      </w:r>
      <w:proofErr w:type="spellStart"/>
      <w:r>
        <w:t>ammend</w:t>
      </w:r>
      <w:proofErr w:type="spellEnd"/>
      <w:r>
        <w:t xml:space="preserve"> </w:t>
      </w:r>
      <w:proofErr w:type="spellStart"/>
      <w:r>
        <w:t>the</w:t>
      </w:r>
      <w:proofErr w:type="spellEnd"/>
      <w:r>
        <w:t xml:space="preserve"> </w:t>
      </w:r>
      <w:proofErr w:type="spellStart"/>
      <w:r>
        <w:t>agenda</w:t>
      </w:r>
      <w:proofErr w:type="spellEnd"/>
      <w:r>
        <w:t xml:space="preserve"> </w:t>
      </w:r>
      <w:proofErr w:type="spellStart"/>
      <w:r>
        <w:t>to</w:t>
      </w:r>
      <w:proofErr w:type="spellEnd"/>
      <w:r>
        <w:t xml:space="preserve"> </w:t>
      </w:r>
      <w:proofErr w:type="spellStart"/>
      <w:r>
        <w:t>present</w:t>
      </w:r>
      <w:proofErr w:type="spellEnd"/>
      <w:r>
        <w:t xml:space="preserve"> IEEE 802.11-25/</w:t>
      </w:r>
      <w:r w:rsidR="00FB2B10" w:rsidRPr="00FB2B10">
        <w:t>1243</w:t>
      </w:r>
      <w:r w:rsidR="000E3160">
        <w:t xml:space="preserve"> in </w:t>
      </w:r>
      <w:proofErr w:type="spellStart"/>
      <w:r w:rsidR="000E3160">
        <w:t>the</w:t>
      </w:r>
      <w:proofErr w:type="spellEnd"/>
      <w:r w:rsidR="000E3160">
        <w:t xml:space="preserve"> </w:t>
      </w:r>
      <w:proofErr w:type="spellStart"/>
      <w:r w:rsidR="000E3160">
        <w:t>remaining</w:t>
      </w:r>
      <w:proofErr w:type="spellEnd"/>
      <w:r w:rsidR="000E3160">
        <w:t xml:space="preserve"> time</w:t>
      </w:r>
      <w:r w:rsidR="00FB2B10">
        <w:t xml:space="preserve">. </w:t>
      </w:r>
      <w:proofErr w:type="spellStart"/>
      <w:r w:rsidR="00FB2B10">
        <w:t>No</w:t>
      </w:r>
      <w:proofErr w:type="spellEnd"/>
      <w:r w:rsidR="00FB2B10">
        <w:t xml:space="preserve"> </w:t>
      </w:r>
      <w:proofErr w:type="spellStart"/>
      <w:r w:rsidR="00FB2B10">
        <w:t>objection</w:t>
      </w:r>
      <w:proofErr w:type="spellEnd"/>
      <w:r w:rsidR="00FB2B10">
        <w:t>.</w:t>
      </w:r>
    </w:p>
    <w:p w14:paraId="1408E513" w14:textId="074C1750" w:rsidR="00FB2B10" w:rsidRDefault="00FB2B10" w:rsidP="00FB2B10">
      <w:pPr>
        <w:pStyle w:val="berschrift3"/>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t>11-25/1</w:t>
      </w:r>
      <w:r>
        <w:t>243</w:t>
      </w:r>
      <w:r>
        <w:t xml:space="preserve">, </w:t>
      </w:r>
      <w:r w:rsidR="00D21947" w:rsidRPr="00D21947">
        <w:t>Follow-</w:t>
      </w:r>
      <w:proofErr w:type="spellStart"/>
      <w:r w:rsidR="00D21947" w:rsidRPr="00D21947">
        <w:t>up</w:t>
      </w:r>
      <w:proofErr w:type="spellEnd"/>
      <w:r w:rsidR="00D21947" w:rsidRPr="00D21947">
        <w:t xml:space="preserve"> on AMP Operation Status Reporting, Ian Bajaj (Huawei)</w:t>
      </w:r>
    </w:p>
    <w:p w14:paraId="217FABC9" w14:textId="7D245A20" w:rsidR="00FB2B10" w:rsidRPr="00B20312" w:rsidRDefault="00145F88" w:rsidP="00B20312">
      <w:proofErr w:type="spellStart"/>
      <w:r>
        <w:t>No</w:t>
      </w:r>
      <w:proofErr w:type="spellEnd"/>
      <w:r>
        <w:t xml:space="preserve"> time </w:t>
      </w:r>
      <w:proofErr w:type="spellStart"/>
      <w:r>
        <w:t>for</w:t>
      </w:r>
      <w:proofErr w:type="spellEnd"/>
      <w:r>
        <w:t xml:space="preserve"> </w:t>
      </w:r>
      <w:proofErr w:type="spellStart"/>
      <w:r>
        <w:t>questions</w:t>
      </w:r>
      <w:proofErr w:type="spellEnd"/>
      <w:r>
        <w:t>.</w:t>
      </w:r>
    </w:p>
    <w:p w14:paraId="665E6ADC" w14:textId="77777777" w:rsidR="00785458" w:rsidRPr="0019797C" w:rsidRDefault="00785458" w:rsidP="00785458">
      <w:pPr>
        <w:pStyle w:val="berschrift2"/>
      </w:pPr>
      <w:r w:rsidRPr="0019797C">
        <w:t>Recess</w:t>
      </w:r>
    </w:p>
    <w:p w14:paraId="28412613" w14:textId="4151D262" w:rsidR="00785458" w:rsidRPr="0019797C" w:rsidRDefault="00785458" w:rsidP="00785458">
      <w:r w:rsidRPr="0019797C">
        <w:t xml:space="preserve">The chair announced the </w:t>
      </w:r>
      <w:proofErr w:type="spellStart"/>
      <w:r w:rsidRPr="0019797C">
        <w:t>session</w:t>
      </w:r>
      <w:proofErr w:type="spellEnd"/>
      <w:r w:rsidRPr="0019797C">
        <w:t xml:space="preserve"> </w:t>
      </w:r>
      <w:proofErr w:type="spellStart"/>
      <w:r w:rsidRPr="0019797C">
        <w:t>recessed</w:t>
      </w:r>
      <w:proofErr w:type="spellEnd"/>
      <w:r w:rsidRPr="0019797C">
        <w:t xml:space="preserve"> at 1</w:t>
      </w:r>
      <w:r w:rsidR="00684C99">
        <w:t>6</w:t>
      </w:r>
      <w:r w:rsidRPr="0019797C">
        <w:t>:</w:t>
      </w:r>
      <w:r w:rsidR="009544AC">
        <w:t>30</w:t>
      </w:r>
      <w:r w:rsidRPr="0019797C">
        <w:t>.</w:t>
      </w:r>
    </w:p>
    <w:p w14:paraId="7FB7F537" w14:textId="77777777" w:rsidR="00DD482E" w:rsidRPr="0019797C" w:rsidRDefault="00DD482E" w:rsidP="00DD482E">
      <w:r w:rsidRPr="0019797C">
        <w:br w:type="page"/>
      </w:r>
    </w:p>
    <w:p w14:paraId="451EFC60" w14:textId="31824657" w:rsidR="007F6FEF" w:rsidRPr="0019797C" w:rsidRDefault="00684C99" w:rsidP="007F6FEF">
      <w:pPr>
        <w:pStyle w:val="berschrift1"/>
        <w:tabs>
          <w:tab w:val="left" w:pos="6043"/>
        </w:tabs>
        <w:rPr>
          <w:lang w:eastAsia="zh-CN"/>
        </w:rPr>
      </w:pPr>
      <w:r>
        <w:lastRenderedPageBreak/>
        <w:t>Tuesday</w:t>
      </w:r>
      <w:r w:rsidR="007F6FEF" w:rsidRPr="0019797C">
        <w:t xml:space="preserve"> </w:t>
      </w:r>
      <w:r>
        <w:t>PM2</w:t>
      </w:r>
      <w:r w:rsidR="007F6FEF" w:rsidRPr="0019797C">
        <w:t xml:space="preserve"> (2025-0</w:t>
      </w:r>
      <w:r>
        <w:t>7</w:t>
      </w:r>
      <w:r w:rsidR="007F6FEF" w:rsidRPr="0019797C">
        <w:t>-</w:t>
      </w:r>
      <w:r>
        <w:t>29</w:t>
      </w:r>
      <w:r w:rsidR="007F6FEF" w:rsidRPr="0019797C">
        <w:t>T</w:t>
      </w:r>
      <w:r>
        <w:t>17</w:t>
      </w:r>
      <w:r w:rsidR="007F6FEF" w:rsidRPr="0019797C">
        <w:t>:00)</w:t>
      </w:r>
    </w:p>
    <w:p w14:paraId="50C4BE86" w14:textId="77777777" w:rsidR="007F6FEF" w:rsidRPr="0019797C" w:rsidRDefault="007F6FEF" w:rsidP="007F6FEF">
      <w:pPr>
        <w:pStyle w:val="berschrift2"/>
      </w:pPr>
      <w:r w:rsidRPr="0019797C">
        <w:t>Opening</w:t>
      </w:r>
    </w:p>
    <w:p w14:paraId="26CDF7BE" w14:textId="410E81D1" w:rsidR="007F6FEF" w:rsidRPr="0019797C" w:rsidRDefault="007F6FEF" w:rsidP="007F6FEF">
      <w:r w:rsidRPr="0019797C">
        <w:t xml:space="preserve">The TG Chair, </w:t>
      </w:r>
      <w:r w:rsidR="008333ED">
        <w:t>Bo Sun</w:t>
      </w:r>
      <w:r w:rsidRPr="0019797C">
        <w:t xml:space="preserve"> (Sanechips), </w:t>
      </w:r>
      <w:proofErr w:type="spellStart"/>
      <w:r w:rsidRPr="0019797C">
        <w:t>presents</w:t>
      </w:r>
      <w:proofErr w:type="spellEnd"/>
      <w:r w:rsidRPr="0019797C">
        <w:t xml:space="preserve"> </w:t>
      </w:r>
      <w:proofErr w:type="spellStart"/>
      <w:r w:rsidRPr="0019797C">
        <w:t>the</w:t>
      </w:r>
      <w:proofErr w:type="spellEnd"/>
      <w:r w:rsidRPr="0019797C">
        <w:t xml:space="preserve"> TG bp meeting </w:t>
      </w:r>
      <w:proofErr w:type="spellStart"/>
      <w:r w:rsidRPr="0019797C">
        <w:t>agenda</w:t>
      </w:r>
      <w:proofErr w:type="spellEnd"/>
      <w:r w:rsidRPr="0019797C">
        <w:t xml:space="preserve"> </w:t>
      </w:r>
      <w:proofErr w:type="spellStart"/>
      <w:r w:rsidRPr="0019797C">
        <w:t>slides</w:t>
      </w:r>
      <w:proofErr w:type="spellEnd"/>
      <w:r w:rsidRPr="0019797C">
        <w:t xml:space="preserve"> (IEEE </w:t>
      </w:r>
      <w:r w:rsidR="007F0002">
        <w:t>802.11-25/0990</w:t>
      </w:r>
      <w:r w:rsidR="00964A59">
        <w:t>r</w:t>
      </w:r>
      <w:r w:rsidR="009C792C">
        <w:t>2</w:t>
      </w:r>
      <w:r w:rsidRPr="0019797C">
        <w:t>).</w:t>
      </w:r>
    </w:p>
    <w:p w14:paraId="46A5FE6D" w14:textId="4678878C" w:rsidR="007F6FEF" w:rsidRPr="0019797C" w:rsidRDefault="007F6FEF" w:rsidP="007F6FEF">
      <w:pPr>
        <w:pStyle w:val="Listenabsatz"/>
        <w:numPr>
          <w:ilvl w:val="0"/>
          <w:numId w:val="1"/>
        </w:numPr>
        <w:rPr>
          <w:rFonts w:eastAsia="SimSun"/>
        </w:rPr>
      </w:pPr>
      <w:r w:rsidRPr="0019797C">
        <w:rPr>
          <w:rFonts w:eastAsia="SimSun"/>
        </w:rPr>
        <w:t xml:space="preserve">Chair calls the meeting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order</w:t>
      </w:r>
      <w:proofErr w:type="spellEnd"/>
      <w:r w:rsidRPr="0019797C">
        <w:rPr>
          <w:rFonts w:eastAsia="SimSun"/>
        </w:rPr>
        <w:t xml:space="preserve"> at </w:t>
      </w:r>
      <w:r w:rsidR="00684C99">
        <w:rPr>
          <w:rFonts w:eastAsia="SimSun"/>
        </w:rPr>
        <w:t>17</w:t>
      </w:r>
      <w:r w:rsidRPr="0019797C">
        <w:rPr>
          <w:rFonts w:eastAsia="SimSun"/>
        </w:rPr>
        <w:t>:00.</w:t>
      </w:r>
    </w:p>
    <w:p w14:paraId="691E8399" w14:textId="77777777" w:rsidR="007F6FEF" w:rsidRPr="0019797C" w:rsidRDefault="007F6FEF" w:rsidP="007F6FEF">
      <w:pPr>
        <w:pStyle w:val="Listenabsatz"/>
        <w:numPr>
          <w:ilvl w:val="0"/>
          <w:numId w:val="1"/>
        </w:numPr>
        <w:rPr>
          <w:rFonts w:eastAsia="SimSun"/>
        </w:rPr>
      </w:pPr>
      <w:r w:rsidRPr="0019797C">
        <w:rPr>
          <w:rFonts w:eastAsia="SimSun"/>
        </w:rPr>
        <w:t>Chair instructs members to record attendance in IMAT.</w:t>
      </w:r>
    </w:p>
    <w:p w14:paraId="52AB62EA" w14:textId="77777777" w:rsidR="007F6FEF" w:rsidRPr="0019797C" w:rsidRDefault="007F6FEF" w:rsidP="007F6FEF">
      <w:pPr>
        <w:pStyle w:val="Listenabsatz"/>
        <w:numPr>
          <w:ilvl w:val="0"/>
          <w:numId w:val="1"/>
        </w:numPr>
        <w:rPr>
          <w:rFonts w:eastAsia="SimSun"/>
        </w:rPr>
      </w:pPr>
      <w:r w:rsidRPr="0019797C">
        <w:rPr>
          <w:rFonts w:eastAsia="SimSun"/>
        </w:rPr>
        <w:t>Chair reviews the meeting rules and patent policy (slides 2-6).</w:t>
      </w:r>
    </w:p>
    <w:p w14:paraId="13FE9F26" w14:textId="77777777" w:rsidR="007F6FEF" w:rsidRPr="0019797C" w:rsidRDefault="007F6FEF" w:rsidP="007F6FEF">
      <w:pPr>
        <w:pStyle w:val="Listenabsatz"/>
        <w:numPr>
          <w:ilvl w:val="0"/>
          <w:numId w:val="1"/>
        </w:numPr>
        <w:rPr>
          <w:rFonts w:eastAsia="SimSun"/>
        </w:rPr>
      </w:pPr>
      <w:r w:rsidRPr="0019797C">
        <w:rPr>
          <w:rFonts w:eastAsia="SimSun"/>
        </w:rPr>
        <w:t>No response to the call for patents.</w:t>
      </w:r>
    </w:p>
    <w:p w14:paraId="2A2C3D1D" w14:textId="77777777" w:rsidR="007F6FEF" w:rsidRPr="0019797C" w:rsidRDefault="007F6FEF" w:rsidP="007F6FEF">
      <w:pPr>
        <w:pStyle w:val="Listenabsatz"/>
        <w:numPr>
          <w:ilvl w:val="0"/>
          <w:numId w:val="1"/>
        </w:numPr>
        <w:rPr>
          <w:rFonts w:eastAsia="SimSun"/>
        </w:rPr>
      </w:pPr>
      <w:r w:rsidRPr="0019797C">
        <w:rPr>
          <w:rFonts w:eastAsia="SimSun"/>
        </w:rPr>
        <w:t>Chair reviews IEEE-SA COPYRIGHT POLICY (slides 7-8).</w:t>
      </w:r>
    </w:p>
    <w:p w14:paraId="7E313FDF" w14:textId="77777777" w:rsidR="007F6FEF" w:rsidRPr="0019797C" w:rsidRDefault="007F6FEF" w:rsidP="007F6FEF">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426C5302" w14:textId="77777777" w:rsidR="007F6FEF" w:rsidRPr="0019797C" w:rsidRDefault="007F6FEF" w:rsidP="007F6FEF">
      <w:pPr>
        <w:pStyle w:val="berschrift2"/>
        <w:rPr>
          <w:rFonts w:eastAsia="SimSun"/>
        </w:rPr>
      </w:pPr>
      <w:r w:rsidRPr="0019797C">
        <w:rPr>
          <w:rFonts w:eastAsia="SimSun"/>
        </w:rPr>
        <w:t>Agenda</w:t>
      </w:r>
    </w:p>
    <w:p w14:paraId="50B95D73" w14:textId="7F3C96EF" w:rsidR="007F6FEF" w:rsidRPr="0019797C" w:rsidRDefault="007F6FEF" w:rsidP="007F6FEF">
      <w:pPr>
        <w:rPr>
          <w:rFonts w:eastAsia="SimSun"/>
        </w:rPr>
      </w:pPr>
      <w:r w:rsidRPr="0019797C">
        <w:rPr>
          <w:rFonts w:eastAsia="SimSun"/>
        </w:rPr>
        <w:t xml:space="preserve">Chair presents the agenda of the session (slide </w:t>
      </w:r>
      <w:r w:rsidR="00E5371B" w:rsidRPr="0019797C">
        <w:rPr>
          <w:rFonts w:eastAsia="SimSun"/>
        </w:rPr>
        <w:t>3</w:t>
      </w:r>
      <w:r w:rsidR="00372859">
        <w:rPr>
          <w:rFonts w:eastAsia="SimSun"/>
        </w:rPr>
        <w:t>1</w:t>
      </w:r>
      <w:r w:rsidRPr="0019797C">
        <w:rPr>
          <w:rFonts w:eastAsia="SimSun"/>
        </w:rPr>
        <w:t>).</w:t>
      </w:r>
    </w:p>
    <w:p w14:paraId="7242E9EE" w14:textId="77777777" w:rsidR="007F6FEF" w:rsidRPr="0019797C" w:rsidRDefault="007F6FEF" w:rsidP="007F6FEF">
      <w:pPr>
        <w:pStyle w:val="Listenabsatz"/>
        <w:numPr>
          <w:ilvl w:val="0"/>
          <w:numId w:val="2"/>
        </w:numPr>
        <w:rPr>
          <w:rFonts w:eastAsia="SimSun"/>
        </w:rPr>
      </w:pPr>
      <w:r w:rsidRPr="0019797C">
        <w:rPr>
          <w:rFonts w:eastAsia="SimSun"/>
        </w:rPr>
        <w:t>Call meeting to order and remind the group to record attendance on imat.ieee.org</w:t>
      </w:r>
    </w:p>
    <w:p w14:paraId="0C15318C" w14:textId="77777777" w:rsidR="007F6FEF" w:rsidRPr="0019797C" w:rsidRDefault="007F6FEF" w:rsidP="007F6FEF">
      <w:pPr>
        <w:pStyle w:val="Listenabsatz"/>
        <w:numPr>
          <w:ilvl w:val="0"/>
          <w:numId w:val="2"/>
        </w:numPr>
        <w:rPr>
          <w:rFonts w:eastAsia="SimSun"/>
        </w:rPr>
      </w:pPr>
      <w:r w:rsidRPr="0019797C">
        <w:rPr>
          <w:rFonts w:eastAsia="SimSun"/>
        </w:rPr>
        <w:t>IEEE-SA IPR policies and meeting rules</w:t>
      </w:r>
    </w:p>
    <w:p w14:paraId="241A727F" w14:textId="77777777" w:rsidR="007F6FEF" w:rsidRPr="0019797C" w:rsidRDefault="007F6FEF" w:rsidP="007F6FEF">
      <w:pPr>
        <w:pStyle w:val="Listenabsatz"/>
        <w:numPr>
          <w:ilvl w:val="0"/>
          <w:numId w:val="2"/>
        </w:numPr>
        <w:rPr>
          <w:rFonts w:eastAsia="SimSun"/>
        </w:rPr>
      </w:pPr>
      <w:r w:rsidRPr="0019797C">
        <w:rPr>
          <w:rFonts w:eastAsia="SimSun"/>
        </w:rPr>
        <w:t>Approve meeting agenda</w:t>
      </w:r>
    </w:p>
    <w:p w14:paraId="25A7332D" w14:textId="77777777" w:rsidR="007F6FEF" w:rsidRDefault="007F6FEF" w:rsidP="007F6FEF">
      <w:pPr>
        <w:pStyle w:val="Listenabsatz"/>
        <w:numPr>
          <w:ilvl w:val="0"/>
          <w:numId w:val="2"/>
        </w:numPr>
        <w:rPr>
          <w:rFonts w:eastAsia="SimSun"/>
        </w:rPr>
      </w:pPr>
      <w:proofErr w:type="spellStart"/>
      <w:r w:rsidRPr="0019797C">
        <w:rPr>
          <w:rFonts w:eastAsia="SimSun"/>
        </w:rPr>
        <w:t>Contribution</w:t>
      </w:r>
      <w:proofErr w:type="spellEnd"/>
      <w:r w:rsidRPr="0019797C">
        <w:rPr>
          <w:rFonts w:eastAsia="SimSun"/>
        </w:rPr>
        <w:t xml:space="preserve"> </w:t>
      </w:r>
      <w:proofErr w:type="spellStart"/>
      <w:r w:rsidRPr="0019797C">
        <w:rPr>
          <w:rFonts w:eastAsia="SimSun"/>
        </w:rPr>
        <w:t>discussion</w:t>
      </w:r>
      <w:proofErr w:type="spellEnd"/>
    </w:p>
    <w:p w14:paraId="33414884" w14:textId="77777777" w:rsidR="004735D5" w:rsidRPr="004735D5" w:rsidRDefault="004735D5" w:rsidP="004735D5">
      <w:pPr>
        <w:pStyle w:val="Listenabsatz"/>
        <w:numPr>
          <w:ilvl w:val="1"/>
          <w:numId w:val="2"/>
        </w:numPr>
        <w:rPr>
          <w:rFonts w:eastAsia="SimSun"/>
        </w:rPr>
      </w:pPr>
      <w:r w:rsidRPr="004735D5">
        <w:rPr>
          <w:rFonts w:eastAsia="SimSun"/>
          <w:lang w:val="en-US"/>
        </w:rPr>
        <w:t>11-25/1224, Initial thought on AMP-S1G channelization, Panpan Li (Huawei)</w:t>
      </w:r>
    </w:p>
    <w:p w14:paraId="6A87B7BB" w14:textId="77777777" w:rsidR="004735D5" w:rsidRPr="004735D5" w:rsidRDefault="004735D5" w:rsidP="004735D5">
      <w:pPr>
        <w:pStyle w:val="Listenabsatz"/>
        <w:numPr>
          <w:ilvl w:val="1"/>
          <w:numId w:val="2"/>
        </w:numPr>
        <w:rPr>
          <w:rFonts w:eastAsia="SimSun"/>
        </w:rPr>
      </w:pPr>
      <w:r w:rsidRPr="004735D5">
        <w:rPr>
          <w:rFonts w:eastAsia="SimSun"/>
          <w:lang w:val="en-US"/>
        </w:rPr>
        <w:t>11-25/1225, Initial thought on AMP-S1G PHY design, Panpan Li (Huawei)</w:t>
      </w:r>
    </w:p>
    <w:p w14:paraId="73A08195" w14:textId="77777777" w:rsidR="004735D5" w:rsidRPr="004735D5" w:rsidRDefault="004735D5" w:rsidP="004735D5">
      <w:pPr>
        <w:pStyle w:val="Listenabsatz"/>
        <w:numPr>
          <w:ilvl w:val="1"/>
          <w:numId w:val="2"/>
        </w:numPr>
        <w:rPr>
          <w:rFonts w:eastAsia="SimSun"/>
        </w:rPr>
      </w:pPr>
      <w:r w:rsidRPr="004735D5">
        <w:rPr>
          <w:rFonts w:eastAsia="SimSun"/>
          <w:lang w:val="en-US"/>
        </w:rPr>
        <w:t>11-25/1226, Initial thought on AMP-S1G transmit mask, Panpan Li (Huawei)</w:t>
      </w:r>
    </w:p>
    <w:p w14:paraId="6F982C9C" w14:textId="77777777" w:rsidR="004735D5" w:rsidRPr="004735D5" w:rsidRDefault="004735D5" w:rsidP="004735D5">
      <w:pPr>
        <w:pStyle w:val="Listenabsatz"/>
        <w:numPr>
          <w:ilvl w:val="1"/>
          <w:numId w:val="2"/>
        </w:numPr>
        <w:rPr>
          <w:rFonts w:eastAsia="SimSun"/>
        </w:rPr>
      </w:pPr>
      <w:r w:rsidRPr="004735D5">
        <w:rPr>
          <w:rFonts w:eastAsia="SimSun"/>
          <w:lang w:val="en-US"/>
        </w:rPr>
        <w:t>11-25/1261, PHY Design for AMP in S1G, Yinan Qi (OPPO)</w:t>
      </w:r>
    </w:p>
    <w:p w14:paraId="3BF443B3" w14:textId="77777777" w:rsidR="004735D5" w:rsidRPr="004735D5" w:rsidRDefault="004735D5" w:rsidP="004735D5">
      <w:pPr>
        <w:pStyle w:val="Listenabsatz"/>
        <w:numPr>
          <w:ilvl w:val="1"/>
          <w:numId w:val="2"/>
        </w:numPr>
        <w:rPr>
          <w:rFonts w:eastAsia="SimSun"/>
        </w:rPr>
      </w:pPr>
      <w:r w:rsidRPr="004735D5">
        <w:rPr>
          <w:rFonts w:eastAsia="SimSun"/>
          <w:lang w:val="en-US"/>
        </w:rPr>
        <w:t>11-25/1228, Interference mitigation in bistatic backscatter - part 1, Nelson Costa (</w:t>
      </w:r>
      <w:proofErr w:type="spellStart"/>
      <w:r w:rsidRPr="004735D5">
        <w:rPr>
          <w:rFonts w:eastAsia="SimSun"/>
          <w:lang w:val="en-US"/>
        </w:rPr>
        <w:t>HaiLa</w:t>
      </w:r>
      <w:proofErr w:type="spellEnd"/>
      <w:r w:rsidRPr="004735D5">
        <w:rPr>
          <w:rFonts w:eastAsia="SimSun"/>
          <w:lang w:val="en-US"/>
        </w:rPr>
        <w:t xml:space="preserve"> Technologies)</w:t>
      </w:r>
    </w:p>
    <w:p w14:paraId="5C5053F4" w14:textId="629E9952" w:rsidR="004735D5" w:rsidRPr="004735D5" w:rsidRDefault="004735D5" w:rsidP="004735D5">
      <w:pPr>
        <w:pStyle w:val="Listenabsatz"/>
        <w:numPr>
          <w:ilvl w:val="1"/>
          <w:numId w:val="2"/>
        </w:numPr>
        <w:rPr>
          <w:rFonts w:eastAsia="SimSun"/>
        </w:rPr>
      </w:pPr>
      <w:r w:rsidRPr="004735D5">
        <w:rPr>
          <w:rFonts w:eastAsia="SimSun"/>
          <w:lang w:val="en-US"/>
        </w:rPr>
        <w:t>11-25/1229, Interference mitigation in bistatic backscatter - part 2, Nelson Costa (</w:t>
      </w:r>
      <w:proofErr w:type="spellStart"/>
      <w:r w:rsidRPr="004735D5">
        <w:rPr>
          <w:rFonts w:eastAsia="SimSun"/>
          <w:lang w:val="en-US"/>
        </w:rPr>
        <w:t>HaiLa</w:t>
      </w:r>
      <w:proofErr w:type="spellEnd"/>
      <w:r w:rsidRPr="004735D5">
        <w:rPr>
          <w:rFonts w:eastAsia="SimSun"/>
          <w:lang w:val="en-US"/>
        </w:rPr>
        <w:t xml:space="preserve"> Technologies)</w:t>
      </w:r>
    </w:p>
    <w:p w14:paraId="1A63124D" w14:textId="4235F478" w:rsidR="007F6FEF" w:rsidRPr="0019797C" w:rsidRDefault="007F6FEF" w:rsidP="007F6FEF">
      <w:pPr>
        <w:pStyle w:val="Listenabsatz"/>
        <w:numPr>
          <w:ilvl w:val="0"/>
          <w:numId w:val="2"/>
        </w:numPr>
        <w:rPr>
          <w:rFonts w:eastAsia="SimSun"/>
        </w:rPr>
      </w:pPr>
      <w:r w:rsidRPr="0019797C">
        <w:rPr>
          <w:rFonts w:eastAsia="SimSun"/>
        </w:rPr>
        <w:t xml:space="preserve">Any </w:t>
      </w:r>
      <w:proofErr w:type="spellStart"/>
      <w:r w:rsidRPr="0019797C">
        <w:rPr>
          <w:rFonts w:eastAsia="SimSun"/>
        </w:rPr>
        <w:t>other</w:t>
      </w:r>
      <w:proofErr w:type="spellEnd"/>
      <w:r w:rsidRPr="0019797C">
        <w:rPr>
          <w:rFonts w:eastAsia="SimSun"/>
        </w:rPr>
        <w:t xml:space="preserve"> </w:t>
      </w:r>
      <w:proofErr w:type="spellStart"/>
      <w:r w:rsidRPr="0019797C">
        <w:rPr>
          <w:rFonts w:eastAsia="SimSun"/>
        </w:rPr>
        <w:t>business</w:t>
      </w:r>
      <w:proofErr w:type="spellEnd"/>
      <w:r w:rsidRPr="0019797C">
        <w:rPr>
          <w:rFonts w:eastAsia="SimSun"/>
        </w:rPr>
        <w:t>?</w:t>
      </w:r>
    </w:p>
    <w:p w14:paraId="65C1DC5A" w14:textId="77777777" w:rsidR="007F6FEF" w:rsidRPr="0019797C" w:rsidRDefault="007F6FEF" w:rsidP="007F6FEF">
      <w:pPr>
        <w:pStyle w:val="Listenabsatz"/>
        <w:numPr>
          <w:ilvl w:val="0"/>
          <w:numId w:val="2"/>
        </w:numPr>
        <w:rPr>
          <w:rFonts w:eastAsia="SimSun"/>
        </w:rPr>
      </w:pPr>
      <w:r w:rsidRPr="0019797C">
        <w:rPr>
          <w:rFonts w:eastAsia="SimSun"/>
        </w:rPr>
        <w:t>Recess</w:t>
      </w:r>
    </w:p>
    <w:p w14:paraId="592F545E" w14:textId="4633CD6B" w:rsidR="007F6FEF" w:rsidRDefault="007F6FEF" w:rsidP="007F6FEF">
      <w:pPr>
        <w:rPr>
          <w:rFonts w:eastAsia="SimSun"/>
        </w:rPr>
      </w:pPr>
      <w:r w:rsidRPr="0019797C">
        <w:rPr>
          <w:rFonts w:eastAsia="SimSun"/>
        </w:rPr>
        <w:t>Chair calls for approval of the agenda of the TGbp session.</w:t>
      </w:r>
    </w:p>
    <w:p w14:paraId="07C474AA" w14:textId="77777777" w:rsidR="007F6FEF" w:rsidRPr="0019797C" w:rsidRDefault="007F6FEF" w:rsidP="007F6FEF">
      <w:proofErr w:type="spellStart"/>
      <w:r w:rsidRPr="0019797C">
        <w:t>No</w:t>
      </w:r>
      <w:proofErr w:type="spellEnd"/>
      <w:r w:rsidRPr="0019797C">
        <w:t xml:space="preserve"> </w:t>
      </w:r>
      <w:proofErr w:type="spellStart"/>
      <w:r w:rsidRPr="0019797C">
        <w:t>discussion</w:t>
      </w:r>
      <w:proofErr w:type="spellEnd"/>
      <w:r w:rsidRPr="0019797C">
        <w:t xml:space="preserve">, </w:t>
      </w:r>
      <w:proofErr w:type="spellStart"/>
      <w:r w:rsidRPr="0019797C">
        <w:t>no</w:t>
      </w:r>
      <w:proofErr w:type="spellEnd"/>
      <w:r w:rsidRPr="0019797C">
        <w:t xml:space="preserve"> </w:t>
      </w:r>
      <w:proofErr w:type="spellStart"/>
      <w:r w:rsidRPr="0019797C">
        <w:t>objection</w:t>
      </w:r>
      <w:proofErr w:type="spellEnd"/>
      <w:r w:rsidRPr="0019797C">
        <w:t>, agenda approved.</w:t>
      </w:r>
    </w:p>
    <w:p w14:paraId="16BC616C" w14:textId="77777777" w:rsidR="007F6FEF" w:rsidRPr="0019797C" w:rsidRDefault="007F6FEF" w:rsidP="007F6FEF">
      <w:pPr>
        <w:pStyle w:val="berschrift2"/>
      </w:pPr>
      <w:r w:rsidRPr="0019797C">
        <w:t>Contributions</w:t>
      </w:r>
    </w:p>
    <w:p w14:paraId="48361D7C" w14:textId="746ED36B" w:rsidR="004735D5" w:rsidRDefault="006974F2" w:rsidP="00896DE3">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4735D5" w:rsidRPr="004735D5">
        <w:rPr>
          <w:lang w:val="en-US"/>
        </w:rPr>
        <w:t>11-25/1224, Initial thought on AMP-S1G channelization, Panpan Li (Huawei)</w:t>
      </w:r>
    </w:p>
    <w:p w14:paraId="329C2A64" w14:textId="3FB5574E" w:rsidR="004735D5" w:rsidRDefault="00222365" w:rsidP="00896DE3">
      <w:pPr>
        <w:rPr>
          <w:lang w:val="en-US"/>
        </w:rPr>
      </w:pPr>
      <w:r>
        <w:rPr>
          <w:lang w:val="en-US"/>
        </w:rPr>
        <w:t xml:space="preserve">Q: </w:t>
      </w:r>
      <w:r w:rsidR="00FB2787">
        <w:rPr>
          <w:lang w:val="en-US"/>
        </w:rPr>
        <w:t xml:space="preserve">On the bandwidth. 250kHz might work in China and US, but in EU it does not. </w:t>
      </w:r>
      <w:r w:rsidR="001662D9">
        <w:rPr>
          <w:lang w:val="en-US"/>
        </w:rPr>
        <w:t>What about using 200kHz everywhere?</w:t>
      </w:r>
    </w:p>
    <w:p w14:paraId="67919B75" w14:textId="2C93B089" w:rsidR="004735D5" w:rsidRDefault="001662D9" w:rsidP="00896DE3">
      <w:pPr>
        <w:rPr>
          <w:lang w:val="en-US"/>
        </w:rPr>
      </w:pPr>
      <w:r>
        <w:rPr>
          <w:lang w:val="en-US"/>
        </w:rPr>
        <w:t>A: 250kHz should be one of the choices.</w:t>
      </w:r>
    </w:p>
    <w:p w14:paraId="5D388166" w14:textId="57766589" w:rsidR="004735D5" w:rsidRDefault="001662D9" w:rsidP="00896DE3">
      <w:pPr>
        <w:rPr>
          <w:lang w:val="en-US"/>
        </w:rPr>
      </w:pPr>
      <w:r>
        <w:rPr>
          <w:lang w:val="en-US"/>
        </w:rPr>
        <w:t xml:space="preserve">Q: Slide 11. </w:t>
      </w:r>
      <w:r w:rsidR="000E07C9">
        <w:rPr>
          <w:lang w:val="en-US"/>
        </w:rPr>
        <w:t>Option 2 is more reasonable than option 1.</w:t>
      </w:r>
    </w:p>
    <w:p w14:paraId="5C3904EF" w14:textId="3B418084" w:rsidR="004735D5" w:rsidRDefault="000E418F" w:rsidP="00896DE3">
      <w:pPr>
        <w:rPr>
          <w:lang w:val="en-US"/>
        </w:rPr>
      </w:pPr>
      <w:r>
        <w:rPr>
          <w:lang w:val="en-US"/>
        </w:rPr>
        <w:t>A: Not clear if we really need the preamble. Without preamble, option 1 is also feasible.</w:t>
      </w:r>
    </w:p>
    <w:p w14:paraId="3171680E" w14:textId="62CEEFB5" w:rsidR="004735D5" w:rsidRDefault="000E418F" w:rsidP="00896DE3">
      <w:pPr>
        <w:rPr>
          <w:lang w:val="en-US"/>
        </w:rPr>
      </w:pPr>
      <w:r>
        <w:rPr>
          <w:lang w:val="en-US"/>
        </w:rPr>
        <w:t>C: Preamble is needed for coexistence.</w:t>
      </w:r>
    </w:p>
    <w:p w14:paraId="1371D60F" w14:textId="77777777" w:rsidR="004735D5" w:rsidRDefault="004735D5" w:rsidP="00896DE3">
      <w:pPr>
        <w:rPr>
          <w:lang w:val="en-US"/>
        </w:rPr>
      </w:pPr>
    </w:p>
    <w:p w14:paraId="20A728BF" w14:textId="11163043" w:rsidR="004735D5" w:rsidRDefault="00AE75FC" w:rsidP="00896DE3">
      <w:pPr>
        <w:rPr>
          <w:lang w:val="en-US"/>
        </w:rPr>
      </w:pPr>
      <w:r>
        <w:rPr>
          <w:lang w:val="en-US"/>
        </w:rPr>
        <w:t>C</w:t>
      </w:r>
      <w:r w:rsidR="000E418F">
        <w:rPr>
          <w:lang w:val="en-US"/>
        </w:rPr>
        <w:t xml:space="preserve">: </w:t>
      </w:r>
      <w:r w:rsidR="00C2695D">
        <w:rPr>
          <w:lang w:val="en-US"/>
        </w:rPr>
        <w:t>On the EU regulations. Only the 200kHz are available all over Europe. This gives 4 RFID channels.</w:t>
      </w:r>
    </w:p>
    <w:p w14:paraId="2130D724" w14:textId="0D170A88" w:rsidR="004735D5" w:rsidRDefault="00AE75FC" w:rsidP="00896DE3">
      <w:pPr>
        <w:rPr>
          <w:lang w:val="en-US"/>
        </w:rPr>
      </w:pPr>
      <w:r>
        <w:rPr>
          <w:lang w:val="en-US"/>
        </w:rPr>
        <w:t>A: 4 for DL, 16 for UL.</w:t>
      </w:r>
    </w:p>
    <w:p w14:paraId="21F3C7A0" w14:textId="6F364C5A" w:rsidR="004735D5" w:rsidRDefault="00AE75FC" w:rsidP="00896DE3">
      <w:pPr>
        <w:rPr>
          <w:lang w:val="en-US"/>
        </w:rPr>
      </w:pPr>
      <w:r>
        <w:rPr>
          <w:lang w:val="en-US"/>
        </w:rPr>
        <w:t>C: EU spectral mask is very strict. Easy to follow by single carrier system, but not with multicarrier.</w:t>
      </w:r>
    </w:p>
    <w:p w14:paraId="707050A7" w14:textId="39D666CB" w:rsidR="004735D5" w:rsidRDefault="00DC2FFA" w:rsidP="00896DE3">
      <w:pPr>
        <w:rPr>
          <w:lang w:val="en-US"/>
        </w:rPr>
      </w:pPr>
      <w:r>
        <w:rPr>
          <w:lang w:val="en-US"/>
        </w:rPr>
        <w:t>A: Single carrier is also my preference.</w:t>
      </w:r>
    </w:p>
    <w:p w14:paraId="312265A9" w14:textId="77777777" w:rsidR="004735D5" w:rsidRDefault="004735D5" w:rsidP="00896DE3">
      <w:pPr>
        <w:rPr>
          <w:lang w:val="en-US"/>
        </w:rPr>
      </w:pPr>
    </w:p>
    <w:p w14:paraId="727A2067" w14:textId="7D1F1E04" w:rsidR="004735D5" w:rsidRDefault="00DC2FFA" w:rsidP="00896DE3">
      <w:pPr>
        <w:rPr>
          <w:lang w:val="en-US"/>
        </w:rPr>
      </w:pPr>
      <w:r>
        <w:rPr>
          <w:lang w:val="en-US"/>
        </w:rPr>
        <w:lastRenderedPageBreak/>
        <w:t xml:space="preserve">Q: SP2. Will we define different </w:t>
      </w:r>
      <w:proofErr w:type="spellStart"/>
      <w:r>
        <w:rPr>
          <w:lang w:val="en-US"/>
        </w:rPr>
        <w:t>channelizations</w:t>
      </w:r>
      <w:proofErr w:type="spellEnd"/>
      <w:r>
        <w:rPr>
          <w:lang w:val="en-US"/>
        </w:rPr>
        <w:t xml:space="preserve"> for different areas?</w:t>
      </w:r>
    </w:p>
    <w:p w14:paraId="0DEDCFEF" w14:textId="2EC814C8" w:rsidR="004735D5" w:rsidRDefault="00DC2FFA" w:rsidP="00896DE3">
      <w:pPr>
        <w:rPr>
          <w:lang w:val="en-US"/>
        </w:rPr>
      </w:pPr>
      <w:r>
        <w:rPr>
          <w:lang w:val="en-US"/>
        </w:rPr>
        <w:t>A: No.</w:t>
      </w:r>
    </w:p>
    <w:p w14:paraId="2FCD594E" w14:textId="63ABE999" w:rsidR="004735D5" w:rsidRDefault="00835A4E" w:rsidP="00896DE3">
      <w:pPr>
        <w:rPr>
          <w:lang w:val="en-US"/>
        </w:rPr>
      </w:pPr>
      <w:r>
        <w:rPr>
          <w:lang w:val="en-US"/>
        </w:rPr>
        <w:t>Q: Also, preamble is not yet defined.</w:t>
      </w:r>
    </w:p>
    <w:p w14:paraId="4D1AC095" w14:textId="42766969" w:rsidR="004735D5" w:rsidRPr="004735D5" w:rsidRDefault="00835A4E" w:rsidP="00896DE3">
      <w:pPr>
        <w:rPr>
          <w:lang w:val="en-US"/>
        </w:rPr>
      </w:pPr>
      <w:r>
        <w:rPr>
          <w:lang w:val="en-US"/>
        </w:rPr>
        <w:t>A: For China the preamble is not needed, as there are no 11ah channels.</w:t>
      </w:r>
    </w:p>
    <w:p w14:paraId="5F160872" w14:textId="6E1E5640" w:rsidR="004735D5" w:rsidRDefault="00896DE3" w:rsidP="00896DE3">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4735D5" w:rsidRPr="00896DE3">
        <w:rPr>
          <w:lang w:val="en-US"/>
        </w:rPr>
        <w:t>11-25/1225, Initial thought on AMP-S1G PHY design, Panpan Li (Huawei)</w:t>
      </w:r>
    </w:p>
    <w:p w14:paraId="241EE7FF" w14:textId="50974E56" w:rsidR="004735D5" w:rsidRDefault="00A80AD9" w:rsidP="00AA0429">
      <w:pPr>
        <w:rPr>
          <w:lang w:val="en-US"/>
        </w:rPr>
      </w:pPr>
      <w:r>
        <w:rPr>
          <w:lang w:val="en-US"/>
        </w:rPr>
        <w:t xml:space="preserve">Q: </w:t>
      </w:r>
      <w:r w:rsidR="00595640">
        <w:rPr>
          <w:lang w:val="en-US"/>
        </w:rPr>
        <w:t>Suggest data rate corresponds to China's channel bandwidth. What about the other regions?</w:t>
      </w:r>
    </w:p>
    <w:p w14:paraId="7615B90D" w14:textId="7B699A10" w:rsidR="004735D5" w:rsidRDefault="00595640" w:rsidP="00AA0429">
      <w:pPr>
        <w:rPr>
          <w:lang w:val="en-US"/>
        </w:rPr>
      </w:pPr>
      <w:r>
        <w:rPr>
          <w:lang w:val="en-US"/>
        </w:rPr>
        <w:t>A: US is not much higher.</w:t>
      </w:r>
    </w:p>
    <w:p w14:paraId="7CFD90D5" w14:textId="36688E40" w:rsidR="004735D5" w:rsidRDefault="002B1ED7" w:rsidP="00AA0429">
      <w:pPr>
        <w:rPr>
          <w:lang w:val="en-US"/>
        </w:rPr>
      </w:pPr>
      <w:r>
        <w:rPr>
          <w:lang w:val="en-US"/>
        </w:rPr>
        <w:t>Q: You can use only one channel?</w:t>
      </w:r>
    </w:p>
    <w:p w14:paraId="3707E669" w14:textId="25E36CBC" w:rsidR="004735D5" w:rsidRDefault="002B1ED7" w:rsidP="00AA0429">
      <w:pPr>
        <w:rPr>
          <w:lang w:val="en-US"/>
        </w:rPr>
      </w:pPr>
      <w:r>
        <w:rPr>
          <w:lang w:val="en-US"/>
        </w:rPr>
        <w:t>A: Yes.</w:t>
      </w:r>
    </w:p>
    <w:p w14:paraId="52636C47" w14:textId="77777777" w:rsidR="004735D5" w:rsidRDefault="004735D5" w:rsidP="00AA0429">
      <w:pPr>
        <w:rPr>
          <w:lang w:val="en-US"/>
        </w:rPr>
      </w:pPr>
    </w:p>
    <w:p w14:paraId="1B23E0B9" w14:textId="31D1C626" w:rsidR="004735D5" w:rsidRDefault="008C09B6" w:rsidP="00AA0429">
      <w:pPr>
        <w:rPr>
          <w:lang w:val="en-US"/>
        </w:rPr>
      </w:pPr>
      <w:r>
        <w:rPr>
          <w:lang w:val="en-US"/>
        </w:rPr>
        <w:t>Q: If 31.25kb/s is mandatory, how would it work in the US?</w:t>
      </w:r>
    </w:p>
    <w:p w14:paraId="66ABD487" w14:textId="4EC33054" w:rsidR="004735D5" w:rsidRDefault="008C09B6" w:rsidP="00AA0429">
      <w:pPr>
        <w:rPr>
          <w:lang w:val="en-US"/>
        </w:rPr>
      </w:pPr>
      <w:r>
        <w:rPr>
          <w:lang w:val="en-US"/>
        </w:rPr>
        <w:t>A: For US, only use 62.5kb/s.</w:t>
      </w:r>
    </w:p>
    <w:p w14:paraId="7F3DCB79" w14:textId="670035D1" w:rsidR="004735D5" w:rsidRDefault="008C09B6" w:rsidP="00AA0429">
      <w:pPr>
        <w:rPr>
          <w:lang w:val="en-US"/>
        </w:rPr>
      </w:pPr>
      <w:r>
        <w:rPr>
          <w:lang w:val="en-US"/>
        </w:rPr>
        <w:t>Q: There must be one mode that fulfils the requirements in the US, which cannot be the 31.25kb/s.</w:t>
      </w:r>
      <w:r w:rsidR="00CB4D74">
        <w:rPr>
          <w:lang w:val="en-US"/>
        </w:rPr>
        <w:t xml:space="preserve"> Otherwise FH must be used.</w:t>
      </w:r>
    </w:p>
    <w:p w14:paraId="1B8BD9BD" w14:textId="00B4B829" w:rsidR="004735D5" w:rsidRDefault="00CB4D74" w:rsidP="00AA0429">
      <w:pPr>
        <w:rPr>
          <w:lang w:val="en-US"/>
        </w:rPr>
      </w:pPr>
      <w:r>
        <w:rPr>
          <w:lang w:val="en-US"/>
        </w:rPr>
        <w:t>A: 31.25kb/s must not be mandatory.</w:t>
      </w:r>
    </w:p>
    <w:p w14:paraId="71B1EF47" w14:textId="5665CD0C" w:rsidR="004735D5" w:rsidRPr="00896DE3" w:rsidRDefault="009D1B77" w:rsidP="00AA0429">
      <w:pPr>
        <w:rPr>
          <w:lang w:val="en-US"/>
        </w:rPr>
      </w:pPr>
      <w:r>
        <w:rPr>
          <w:lang w:val="en-US"/>
        </w:rPr>
        <w:t>Q: How is the 500kHz bandwidth achieved to be able to operate in the US without frequency hopping?</w:t>
      </w:r>
      <w:r w:rsidR="00474E34">
        <w:rPr>
          <w:lang w:val="en-US"/>
        </w:rPr>
        <w:t xml:space="preserve"> Maybe frequency hopping should be considered, it's a good solution.</w:t>
      </w:r>
    </w:p>
    <w:p w14:paraId="6B4ED48E" w14:textId="1CDFC2F3" w:rsidR="004735D5" w:rsidRDefault="00896DE3" w:rsidP="00896DE3">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4735D5" w:rsidRPr="00896DE3">
        <w:rPr>
          <w:lang w:val="en-US"/>
        </w:rPr>
        <w:t>11-25/1226, Initial thought on AMP-S1G transmit mask, Panpan Li (Huawei)</w:t>
      </w:r>
    </w:p>
    <w:p w14:paraId="0DF591D5" w14:textId="4C160054" w:rsidR="004735D5" w:rsidRDefault="002C2071" w:rsidP="008364FB">
      <w:pPr>
        <w:rPr>
          <w:lang w:val="en-US"/>
        </w:rPr>
      </w:pPr>
      <w:r>
        <w:rPr>
          <w:lang w:val="en-US"/>
        </w:rPr>
        <w:t xml:space="preserve">Q: </w:t>
      </w:r>
      <w:r w:rsidR="00A002B1">
        <w:rPr>
          <w:lang w:val="en-US"/>
        </w:rPr>
        <w:t>Slide 9, also regarding previous presentation. Scaling is good.</w:t>
      </w:r>
      <w:r w:rsidR="00BE6233">
        <w:rPr>
          <w:lang w:val="en-US"/>
        </w:rPr>
        <w:t xml:space="preserve"> However, before we approve anything we need a solution </w:t>
      </w:r>
      <w:r w:rsidR="00491283">
        <w:rPr>
          <w:lang w:val="en-US"/>
        </w:rPr>
        <w:t>covering</w:t>
      </w:r>
      <w:r w:rsidR="00BE6233">
        <w:rPr>
          <w:lang w:val="en-US"/>
        </w:rPr>
        <w:t xml:space="preserve"> all three regulatory domains</w:t>
      </w:r>
      <w:r w:rsidR="00491283">
        <w:rPr>
          <w:lang w:val="en-US"/>
        </w:rPr>
        <w:t>, if we cover them all. Not do one region first, and then another later.</w:t>
      </w:r>
    </w:p>
    <w:p w14:paraId="3535851F" w14:textId="71E53E5F" w:rsidR="00491283" w:rsidRDefault="00491283" w:rsidP="008364FB">
      <w:pPr>
        <w:rPr>
          <w:lang w:val="en-US"/>
        </w:rPr>
      </w:pPr>
      <w:r>
        <w:rPr>
          <w:lang w:val="en-US"/>
        </w:rPr>
        <w:t xml:space="preserve">A: </w:t>
      </w:r>
      <w:r w:rsidR="007C10E7">
        <w:rPr>
          <w:lang w:val="en-US"/>
        </w:rPr>
        <w:t>Unified design would be my preference as well.</w:t>
      </w:r>
    </w:p>
    <w:p w14:paraId="6A59EA39" w14:textId="74BA3A18" w:rsidR="007C10E7" w:rsidRDefault="007C10E7" w:rsidP="008364FB">
      <w:pPr>
        <w:rPr>
          <w:lang w:val="en-US"/>
        </w:rPr>
      </w:pPr>
      <w:r>
        <w:rPr>
          <w:lang w:val="en-US"/>
        </w:rPr>
        <w:t xml:space="preserve">Q: US has a minimum </w:t>
      </w:r>
      <w:r w:rsidR="0087256A">
        <w:rPr>
          <w:lang w:val="en-US"/>
        </w:rPr>
        <w:t>bandwidth</w:t>
      </w:r>
      <w:r>
        <w:rPr>
          <w:lang w:val="en-US"/>
        </w:rPr>
        <w:t xml:space="preserve"> of </w:t>
      </w:r>
      <w:proofErr w:type="gramStart"/>
      <w:r>
        <w:rPr>
          <w:lang w:val="en-US"/>
        </w:rPr>
        <w:t>500kHz,</w:t>
      </w:r>
      <w:proofErr w:type="gramEnd"/>
      <w:r>
        <w:rPr>
          <w:lang w:val="en-US"/>
        </w:rPr>
        <w:t xml:space="preserve"> China has a maximum </w:t>
      </w:r>
      <w:r w:rsidR="0087256A">
        <w:rPr>
          <w:lang w:val="en-US"/>
        </w:rPr>
        <w:t>bandwidth</w:t>
      </w:r>
      <w:r>
        <w:rPr>
          <w:lang w:val="en-US"/>
        </w:rPr>
        <w:t>. Scaling might be tricky.</w:t>
      </w:r>
    </w:p>
    <w:p w14:paraId="09315C6E" w14:textId="77777777" w:rsidR="004735D5" w:rsidRDefault="004735D5" w:rsidP="008364FB">
      <w:pPr>
        <w:rPr>
          <w:lang w:val="en-US"/>
        </w:rPr>
      </w:pPr>
    </w:p>
    <w:p w14:paraId="50524B96" w14:textId="27432191" w:rsidR="004735D5" w:rsidRDefault="0087256A" w:rsidP="008364FB">
      <w:pPr>
        <w:rPr>
          <w:lang w:val="en-US"/>
        </w:rPr>
      </w:pPr>
      <w:r>
        <w:rPr>
          <w:lang w:val="en-US"/>
        </w:rPr>
        <w:t xml:space="preserve">Q: Add to previous comments. Need to make decision. Maybe go for the </w:t>
      </w:r>
      <w:proofErr w:type="gramStart"/>
      <w:r>
        <w:rPr>
          <w:lang w:val="en-US"/>
        </w:rPr>
        <w:t>most strict</w:t>
      </w:r>
      <w:proofErr w:type="gramEnd"/>
      <w:r>
        <w:rPr>
          <w:lang w:val="en-US"/>
        </w:rPr>
        <w:t xml:space="preserve"> regulation, which is Europe? The product should be useable all over the world. US is always more </w:t>
      </w:r>
      <w:proofErr w:type="spellStart"/>
      <w:r>
        <w:rPr>
          <w:lang w:val="en-US"/>
        </w:rPr>
        <w:t>relaxt</w:t>
      </w:r>
      <w:proofErr w:type="spellEnd"/>
      <w:r w:rsidR="00241EC0">
        <w:rPr>
          <w:lang w:val="en-US"/>
        </w:rPr>
        <w:t xml:space="preserve">, 6dB bandwidth </w:t>
      </w:r>
      <w:proofErr w:type="gramStart"/>
      <w:r w:rsidR="00241EC0">
        <w:rPr>
          <w:lang w:val="en-US"/>
        </w:rPr>
        <w:t>has to</w:t>
      </w:r>
      <w:proofErr w:type="gramEnd"/>
      <w:r w:rsidR="00241EC0">
        <w:rPr>
          <w:lang w:val="en-US"/>
        </w:rPr>
        <w:t xml:space="preserve"> be 500kHz. Tend to just go for European regulations, then we are well prepared.</w:t>
      </w:r>
    </w:p>
    <w:p w14:paraId="161CDBC8" w14:textId="1FFA1313" w:rsidR="004735D5" w:rsidRDefault="00241EC0" w:rsidP="008364FB">
      <w:pPr>
        <w:rPr>
          <w:lang w:val="en-US"/>
        </w:rPr>
      </w:pPr>
      <w:r>
        <w:rPr>
          <w:lang w:val="en-US"/>
        </w:rPr>
        <w:t xml:space="preserve">A: </w:t>
      </w:r>
      <w:r w:rsidR="00A25D16">
        <w:rPr>
          <w:lang w:val="en-US"/>
        </w:rPr>
        <w:t>Focus is currently on China to not waste 50kHz.</w:t>
      </w:r>
    </w:p>
    <w:p w14:paraId="2775FB93" w14:textId="2B0C7FA3" w:rsidR="004735D5" w:rsidRPr="00896DE3" w:rsidRDefault="00A25D16" w:rsidP="008364FB">
      <w:pPr>
        <w:rPr>
          <w:lang w:val="en-US"/>
        </w:rPr>
      </w:pPr>
      <w:r>
        <w:rPr>
          <w:lang w:val="en-US"/>
        </w:rPr>
        <w:t xml:space="preserve">Q: Need to consider spectrum mask, also </w:t>
      </w:r>
      <w:proofErr w:type="gramStart"/>
      <w:r w:rsidR="00360AF4">
        <w:rPr>
          <w:lang w:val="en-US"/>
        </w:rPr>
        <w:t>taking into account</w:t>
      </w:r>
      <w:proofErr w:type="gramEnd"/>
      <w:r w:rsidR="00360AF4">
        <w:rPr>
          <w:lang w:val="en-US"/>
        </w:rPr>
        <w:t xml:space="preserve"> the filters. If </w:t>
      </w:r>
      <w:proofErr w:type="spellStart"/>
      <w:r w:rsidR="00360AF4">
        <w:rPr>
          <w:lang w:val="en-US"/>
        </w:rPr>
        <w:t>tx</w:t>
      </w:r>
      <w:proofErr w:type="spellEnd"/>
      <w:r w:rsidR="00360AF4">
        <w:rPr>
          <w:lang w:val="en-US"/>
        </w:rPr>
        <w:t xml:space="preserve"> power is high, non-linearities are challenging.</w:t>
      </w:r>
      <w:r w:rsidR="0075330E">
        <w:rPr>
          <w:lang w:val="en-US"/>
        </w:rPr>
        <w:t xml:space="preserve"> Following European regulations will prepare for the whole world.</w:t>
      </w:r>
    </w:p>
    <w:p w14:paraId="4A3D2EF1" w14:textId="4F4694C1" w:rsidR="00896DE3" w:rsidRDefault="00896DE3" w:rsidP="00896DE3">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896DE3">
        <w:rPr>
          <w:lang w:val="en-US"/>
        </w:rPr>
        <w:t>11-25/1261, PHY Design for AMP in S1G, Yinan Qi (OPPO)</w:t>
      </w:r>
    </w:p>
    <w:p w14:paraId="68CE4C31" w14:textId="5A659D63" w:rsidR="00380CA2" w:rsidRDefault="006E58EE" w:rsidP="00380CA2">
      <w:pPr>
        <w:rPr>
          <w:lang w:val="en-US"/>
        </w:rPr>
      </w:pPr>
      <w:r>
        <w:rPr>
          <w:lang w:val="en-US"/>
        </w:rPr>
        <w:t>C</w:t>
      </w:r>
      <w:r w:rsidR="005D326A">
        <w:rPr>
          <w:lang w:val="en-US"/>
        </w:rPr>
        <w:t xml:space="preserve">: Coexistence is important. There are a lot of </w:t>
      </w:r>
      <w:proofErr w:type="gramStart"/>
      <w:r w:rsidR="005D326A">
        <w:rPr>
          <w:lang w:val="en-US"/>
        </w:rPr>
        <w:t>non .11</w:t>
      </w:r>
      <w:proofErr w:type="gramEnd"/>
      <w:r w:rsidR="005D326A">
        <w:rPr>
          <w:lang w:val="en-US"/>
        </w:rPr>
        <w:t>-devices in this spectrum.</w:t>
      </w:r>
    </w:p>
    <w:p w14:paraId="366634A6" w14:textId="6FDC79D6" w:rsidR="006E58EE" w:rsidRDefault="006E58EE" w:rsidP="00380CA2">
      <w:pPr>
        <w:rPr>
          <w:lang w:val="en-US"/>
        </w:rPr>
      </w:pPr>
      <w:r>
        <w:rPr>
          <w:lang w:val="en-US"/>
        </w:rPr>
        <w:t>C: Related to regulation in Europe. Don't think we can achieve spectrum mask with an OFDM system. Needs to be single carrier, like UHF RFID.</w:t>
      </w:r>
      <w:r w:rsidR="00353F36">
        <w:rPr>
          <w:lang w:val="en-US"/>
        </w:rPr>
        <w:t xml:space="preserve"> They also use OOK Manchester modulation. In the US we should use frequency hopping instead of the </w:t>
      </w:r>
      <w:r w:rsidR="00D259F3">
        <w:rPr>
          <w:lang w:val="en-US"/>
        </w:rPr>
        <w:t xml:space="preserve">min. </w:t>
      </w:r>
      <w:r w:rsidR="00353F36">
        <w:rPr>
          <w:lang w:val="en-US"/>
        </w:rPr>
        <w:t xml:space="preserve">500kHz signals, which also interferes </w:t>
      </w:r>
      <w:r w:rsidR="007E2E8B">
        <w:rPr>
          <w:lang w:val="en-US"/>
        </w:rPr>
        <w:t xml:space="preserve">with many </w:t>
      </w:r>
      <w:r w:rsidR="00353F36">
        <w:rPr>
          <w:lang w:val="en-US"/>
        </w:rPr>
        <w:t>existing systems.</w:t>
      </w:r>
      <w:r w:rsidR="007E2E8B">
        <w:rPr>
          <w:lang w:val="en-US"/>
        </w:rPr>
        <w:t xml:space="preserve"> This problem does not exist with frequency hopping.</w:t>
      </w:r>
    </w:p>
    <w:p w14:paraId="0B49E64E" w14:textId="13D4EE85" w:rsidR="00D259F3" w:rsidRDefault="00D259F3" w:rsidP="00380CA2">
      <w:pPr>
        <w:rPr>
          <w:lang w:val="en-US"/>
        </w:rPr>
      </w:pPr>
      <w:r>
        <w:rPr>
          <w:lang w:val="en-US"/>
        </w:rPr>
        <w:t>A: Open to use single carrier waveform.</w:t>
      </w:r>
    </w:p>
    <w:p w14:paraId="28B916ED" w14:textId="77777777" w:rsidR="00D259F3" w:rsidRDefault="00D259F3" w:rsidP="00380CA2">
      <w:pPr>
        <w:rPr>
          <w:lang w:val="en-US"/>
        </w:rPr>
      </w:pPr>
    </w:p>
    <w:p w14:paraId="2D584EF4" w14:textId="6EF28230" w:rsidR="00D259F3" w:rsidRDefault="00DA4D97" w:rsidP="00380CA2">
      <w:pPr>
        <w:rPr>
          <w:lang w:val="en-US"/>
        </w:rPr>
      </w:pPr>
      <w:r>
        <w:rPr>
          <w:lang w:val="en-US"/>
        </w:rPr>
        <w:t>C</w:t>
      </w:r>
      <w:r w:rsidR="00D259F3">
        <w:rPr>
          <w:lang w:val="en-US"/>
        </w:rPr>
        <w:t xml:space="preserve">: </w:t>
      </w:r>
      <w:r>
        <w:rPr>
          <w:lang w:val="en-US"/>
        </w:rPr>
        <w:t>Agree, use single carrier, not OFDM.</w:t>
      </w:r>
    </w:p>
    <w:p w14:paraId="1209E806" w14:textId="22B5B1AB" w:rsidR="00DA4D97" w:rsidRDefault="00DA4D97" w:rsidP="00380CA2">
      <w:pPr>
        <w:rPr>
          <w:lang w:val="en-US"/>
        </w:rPr>
      </w:pPr>
      <w:r>
        <w:rPr>
          <w:lang w:val="en-US"/>
        </w:rPr>
        <w:t>Q</w:t>
      </w:r>
      <w:r w:rsidR="00786105">
        <w:rPr>
          <w:lang w:val="en-US"/>
        </w:rPr>
        <w:t>:</w:t>
      </w:r>
      <w:r>
        <w:rPr>
          <w:lang w:val="en-US"/>
        </w:rPr>
        <w:t xml:space="preserve"> Slide 9. How to achieve 125kb/s in China?</w:t>
      </w:r>
      <w:r w:rsidR="00786105">
        <w:rPr>
          <w:lang w:val="en-US"/>
        </w:rPr>
        <w:t xml:space="preserve"> Do you assume Manchester coding?</w:t>
      </w:r>
    </w:p>
    <w:p w14:paraId="74344AA4" w14:textId="54D69B4D" w:rsidR="00DA4D97" w:rsidRDefault="00DA4D97" w:rsidP="00380CA2">
      <w:pPr>
        <w:rPr>
          <w:lang w:val="en-US"/>
        </w:rPr>
      </w:pPr>
      <w:r>
        <w:rPr>
          <w:lang w:val="en-US"/>
        </w:rPr>
        <w:t xml:space="preserve">A: </w:t>
      </w:r>
      <w:r w:rsidR="00786105">
        <w:rPr>
          <w:lang w:val="en-US"/>
        </w:rPr>
        <w:t>Just examples, maybe not exact values.</w:t>
      </w:r>
      <w:r w:rsidR="00972316">
        <w:rPr>
          <w:lang w:val="en-US"/>
        </w:rPr>
        <w:t xml:space="preserve"> Data rates will be lower than in 2.4GHz for sure.</w:t>
      </w:r>
    </w:p>
    <w:p w14:paraId="2DA34D5D" w14:textId="5B468F19" w:rsidR="00B92D5D" w:rsidRDefault="00B92D5D" w:rsidP="00380CA2">
      <w:pPr>
        <w:rPr>
          <w:lang w:val="en-US"/>
        </w:rPr>
      </w:pPr>
      <w:r>
        <w:rPr>
          <w:lang w:val="en-US"/>
        </w:rPr>
        <w:t>C: Frequency hopping should be considered. The jump from 200kHz/250kHz to 1MHz is too big.</w:t>
      </w:r>
    </w:p>
    <w:p w14:paraId="5E471A49" w14:textId="72891422" w:rsidR="00B92D5D" w:rsidRDefault="00B92D5D" w:rsidP="00380CA2">
      <w:pPr>
        <w:rPr>
          <w:lang w:val="en-US"/>
        </w:rPr>
      </w:pPr>
      <w:r>
        <w:rPr>
          <w:lang w:val="en-US"/>
        </w:rPr>
        <w:t>A: Maybe 200kHz should be the baseline</w:t>
      </w:r>
      <w:r w:rsidR="00C477D5">
        <w:rPr>
          <w:lang w:val="en-US"/>
        </w:rPr>
        <w:t>.</w:t>
      </w:r>
    </w:p>
    <w:p w14:paraId="2DCC03C8" w14:textId="0D4ED788" w:rsidR="00C477D5" w:rsidRDefault="00C477D5" w:rsidP="00380CA2">
      <w:pPr>
        <w:rPr>
          <w:lang w:val="en-US"/>
        </w:rPr>
      </w:pPr>
      <w:r>
        <w:rPr>
          <w:lang w:val="en-US"/>
        </w:rPr>
        <w:t>C: SP4, don't agree to have the WPT field.</w:t>
      </w:r>
    </w:p>
    <w:p w14:paraId="700DED9B" w14:textId="77777777" w:rsidR="00C477D5" w:rsidRDefault="00C477D5" w:rsidP="00380CA2">
      <w:pPr>
        <w:rPr>
          <w:lang w:val="en-US"/>
        </w:rPr>
      </w:pPr>
    </w:p>
    <w:p w14:paraId="274F6FF9" w14:textId="0FBA1C47" w:rsidR="00C477D5" w:rsidRDefault="00F45E6A" w:rsidP="00380CA2">
      <w:pPr>
        <w:rPr>
          <w:lang w:val="en-US"/>
        </w:rPr>
      </w:pPr>
      <w:r>
        <w:rPr>
          <w:lang w:val="en-US"/>
        </w:rPr>
        <w:t>C</w:t>
      </w:r>
      <w:r w:rsidR="00C477D5">
        <w:rPr>
          <w:lang w:val="en-US"/>
        </w:rPr>
        <w:t xml:space="preserve">: Slide 4. </w:t>
      </w:r>
      <w:r w:rsidR="00633DF0">
        <w:rPr>
          <w:lang w:val="en-US"/>
        </w:rPr>
        <w:t>On FH. 802.11 had frequency hopping many years ago, but now they are OFDM based. We should think hard if we really want it.</w:t>
      </w:r>
    </w:p>
    <w:p w14:paraId="6BE4D096" w14:textId="7C77F024" w:rsidR="00F45E6A" w:rsidRDefault="00EF58E8" w:rsidP="00380CA2">
      <w:pPr>
        <w:rPr>
          <w:lang w:val="en-US"/>
        </w:rPr>
      </w:pPr>
      <w:r>
        <w:rPr>
          <w:lang w:val="en-US"/>
        </w:rPr>
        <w:t>Q</w:t>
      </w:r>
      <w:r w:rsidR="00F45E6A">
        <w:rPr>
          <w:lang w:val="en-US"/>
        </w:rPr>
        <w:t>: Slide 5. Do we care about 100mW?</w:t>
      </w:r>
    </w:p>
    <w:p w14:paraId="5BBE2ACF" w14:textId="2B226200" w:rsidR="00F45E6A" w:rsidRDefault="00EF58E8" w:rsidP="00380CA2">
      <w:pPr>
        <w:rPr>
          <w:lang w:val="en-US"/>
        </w:rPr>
      </w:pPr>
      <w:r>
        <w:rPr>
          <w:lang w:val="en-US"/>
        </w:rPr>
        <w:t xml:space="preserve">A: For 250kHz </w:t>
      </w:r>
      <w:proofErr w:type="spellStart"/>
      <w:r>
        <w:rPr>
          <w:lang w:val="en-US"/>
        </w:rPr>
        <w:t>bw</w:t>
      </w:r>
      <w:proofErr w:type="spellEnd"/>
      <w:r>
        <w:rPr>
          <w:lang w:val="en-US"/>
        </w:rPr>
        <w:t>, we get additional channels. We could only focus on the central part</w:t>
      </w:r>
      <w:r w:rsidR="001F5041">
        <w:rPr>
          <w:lang w:val="en-US"/>
        </w:rPr>
        <w:t>, ignoring first and last two channels.</w:t>
      </w:r>
    </w:p>
    <w:p w14:paraId="32111730" w14:textId="0055E69F" w:rsidR="001F5041" w:rsidRDefault="001F5041" w:rsidP="00380CA2">
      <w:pPr>
        <w:rPr>
          <w:lang w:val="en-US"/>
        </w:rPr>
      </w:pPr>
      <w:r>
        <w:rPr>
          <w:lang w:val="en-US"/>
        </w:rPr>
        <w:t>C: The purpose is to get range, so the middle one matters the most.</w:t>
      </w:r>
    </w:p>
    <w:p w14:paraId="2C5F6E6E" w14:textId="77777777" w:rsidR="001F5041" w:rsidRDefault="001F5041" w:rsidP="00380CA2">
      <w:pPr>
        <w:rPr>
          <w:lang w:val="en-US"/>
        </w:rPr>
      </w:pPr>
    </w:p>
    <w:p w14:paraId="2902B246" w14:textId="173B8FC0" w:rsidR="001F5041" w:rsidRDefault="00FF3B69" w:rsidP="00380CA2">
      <w:pPr>
        <w:rPr>
          <w:lang w:val="en-US"/>
        </w:rPr>
      </w:pPr>
      <w:r>
        <w:rPr>
          <w:lang w:val="en-US"/>
        </w:rPr>
        <w:t>C: In FCC, digital modulated, 6dB bandwidth of 500kHz means a very flat spectrum. Actual bandwidth will be close to 1MHz to fulfil this requirement.</w:t>
      </w:r>
    </w:p>
    <w:p w14:paraId="0D090CAE" w14:textId="63F14B1C" w:rsidR="00FF3B69" w:rsidRDefault="00FF3B69" w:rsidP="00380CA2">
      <w:pPr>
        <w:rPr>
          <w:lang w:val="en-US"/>
        </w:rPr>
      </w:pPr>
      <w:r>
        <w:rPr>
          <w:lang w:val="en-US"/>
        </w:rPr>
        <w:t xml:space="preserve">C: FH is not difficult to achieve. Receiver will simply demodulate the signal, no matter where it is. </w:t>
      </w:r>
      <w:proofErr w:type="gramStart"/>
      <w:r>
        <w:rPr>
          <w:lang w:val="en-US"/>
        </w:rPr>
        <w:t>Similar to</w:t>
      </w:r>
      <w:proofErr w:type="gramEnd"/>
      <w:r>
        <w:rPr>
          <w:lang w:val="en-US"/>
        </w:rPr>
        <w:t xml:space="preserve"> RFID, receiver has very open reception window.</w:t>
      </w:r>
      <w:r w:rsidR="005C14B0">
        <w:rPr>
          <w:lang w:val="en-US"/>
        </w:rPr>
        <w:t xml:space="preserve"> There are devices that work in both EU and US S1G, as their receivers don't care where the signal is.</w:t>
      </w:r>
    </w:p>
    <w:p w14:paraId="09B9E530" w14:textId="77777777" w:rsidR="005C14B0" w:rsidRDefault="005C14B0" w:rsidP="00380CA2">
      <w:pPr>
        <w:rPr>
          <w:lang w:val="en-US"/>
        </w:rPr>
      </w:pPr>
    </w:p>
    <w:p w14:paraId="2241986E" w14:textId="745EC97D" w:rsidR="005C14B0" w:rsidRDefault="005C14B0" w:rsidP="00380CA2">
      <w:pPr>
        <w:rPr>
          <w:lang w:val="en-US"/>
        </w:rPr>
      </w:pPr>
      <w:r>
        <w:rPr>
          <w:lang w:val="en-US"/>
        </w:rPr>
        <w:t>C: Understand that the tag does not care. But the transmitter matters. Need to see that it is practical on the AP side.</w:t>
      </w:r>
    </w:p>
    <w:p w14:paraId="1C6E202E" w14:textId="11930108" w:rsidR="00FC414D" w:rsidRPr="00896DE3" w:rsidRDefault="00FC414D" w:rsidP="00380CA2">
      <w:pPr>
        <w:rPr>
          <w:lang w:val="en-US"/>
        </w:rPr>
      </w:pPr>
      <w:r>
        <w:rPr>
          <w:lang w:val="en-US"/>
        </w:rPr>
        <w:t>C: Need new hardware for S1G anyways, unlike in 2.4GHz. So could consider a different transmitter.</w:t>
      </w:r>
      <w:r w:rsidR="0011398E">
        <w:rPr>
          <w:lang w:val="en-US"/>
        </w:rPr>
        <w:t xml:space="preserve"> Nobody will want to use OFDM to comply to the spectrum mask in EU.</w:t>
      </w:r>
    </w:p>
    <w:p w14:paraId="283EA7D9" w14:textId="61C59DF5" w:rsidR="00896DE3" w:rsidRDefault="00896DE3" w:rsidP="00896DE3">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896DE3">
        <w:rPr>
          <w:lang w:val="en-US"/>
        </w:rPr>
        <w:t>11-25/1228, Interference mitigation in bistatic backscatter - part 1, Nelson Costa (</w:t>
      </w:r>
      <w:proofErr w:type="spellStart"/>
      <w:r w:rsidRPr="00896DE3">
        <w:rPr>
          <w:lang w:val="en-US"/>
        </w:rPr>
        <w:t>HaiLa</w:t>
      </w:r>
      <w:proofErr w:type="spellEnd"/>
      <w:r w:rsidRPr="00896DE3">
        <w:rPr>
          <w:lang w:val="en-US"/>
        </w:rPr>
        <w:t xml:space="preserve"> Technologies)</w:t>
      </w:r>
    </w:p>
    <w:p w14:paraId="159F73CE" w14:textId="487A4267" w:rsidR="0011398E" w:rsidRPr="00896DE3" w:rsidRDefault="00D8549B" w:rsidP="0011398E">
      <w:pPr>
        <w:rPr>
          <w:lang w:val="en-US"/>
        </w:rPr>
      </w:pPr>
      <w:r>
        <w:rPr>
          <w:lang w:val="en-US"/>
        </w:rPr>
        <w:t>Q&amp;A after part 2</w:t>
      </w:r>
      <w:r w:rsidR="00B1463D">
        <w:rPr>
          <w:lang w:val="en-US"/>
        </w:rPr>
        <w:t>, see below</w:t>
      </w:r>
      <w:r>
        <w:rPr>
          <w:lang w:val="en-US"/>
        </w:rPr>
        <w:t>.</w:t>
      </w:r>
    </w:p>
    <w:p w14:paraId="49C1C2FF" w14:textId="6F5BBA6C" w:rsidR="00725649" w:rsidRDefault="00896DE3" w:rsidP="00C027C2">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896DE3">
        <w:rPr>
          <w:lang w:val="en-US"/>
        </w:rPr>
        <w:t>11-25/1229, Interference mitigation in bistatic backscatter - part 2, Nelson Costa (</w:t>
      </w:r>
      <w:proofErr w:type="spellStart"/>
      <w:r w:rsidRPr="00896DE3">
        <w:rPr>
          <w:lang w:val="en-US"/>
        </w:rPr>
        <w:t>HaiLa</w:t>
      </w:r>
      <w:proofErr w:type="spellEnd"/>
      <w:r w:rsidRPr="00896DE3">
        <w:rPr>
          <w:lang w:val="en-US"/>
        </w:rPr>
        <w:t xml:space="preserve"> Technologies)</w:t>
      </w:r>
    </w:p>
    <w:p w14:paraId="2FBE74B5" w14:textId="2D185F80" w:rsidR="00D8549B" w:rsidRDefault="007C1F0B" w:rsidP="00D8549B">
      <w:pPr>
        <w:rPr>
          <w:lang w:val="en-US"/>
        </w:rPr>
      </w:pPr>
      <w:r>
        <w:rPr>
          <w:lang w:val="en-US"/>
        </w:rPr>
        <w:t xml:space="preserve">Q: </w:t>
      </w:r>
      <w:r w:rsidR="00A00169">
        <w:rPr>
          <w:lang w:val="en-US"/>
        </w:rPr>
        <w:t xml:space="preserve">Doc. 1228, slide 7. </w:t>
      </w:r>
      <w:r w:rsidR="00DC1B86">
        <w:rPr>
          <w:lang w:val="en-US"/>
        </w:rPr>
        <w:t xml:space="preserve">20dBm is </w:t>
      </w:r>
      <w:r w:rsidR="00385428">
        <w:rPr>
          <w:lang w:val="en-US"/>
        </w:rPr>
        <w:t>the limit, but there's a backoff.</w:t>
      </w:r>
      <w:r w:rsidR="00CC6E19">
        <w:rPr>
          <w:lang w:val="en-US"/>
        </w:rPr>
        <w:t xml:space="preserve"> How does this connect to the PAPR?</w:t>
      </w:r>
    </w:p>
    <w:p w14:paraId="07AF0BAD" w14:textId="4ED47D20" w:rsidR="00385428" w:rsidRDefault="00385428" w:rsidP="00D8549B">
      <w:pPr>
        <w:rPr>
          <w:lang w:val="en-US"/>
        </w:rPr>
      </w:pPr>
      <w:r>
        <w:rPr>
          <w:lang w:val="en-US"/>
        </w:rPr>
        <w:t>A: The backoff is from the 20dBm limit. It has nothing to do with the PAPR.</w:t>
      </w:r>
    </w:p>
    <w:p w14:paraId="20D7BF48" w14:textId="25526519" w:rsidR="00C247A3" w:rsidRDefault="00414984" w:rsidP="00D8549B">
      <w:pPr>
        <w:rPr>
          <w:lang w:val="en-US"/>
        </w:rPr>
      </w:pPr>
      <w:r>
        <w:rPr>
          <w:lang w:val="en-US"/>
        </w:rPr>
        <w:t>C</w:t>
      </w:r>
      <w:r w:rsidR="00C247A3">
        <w:rPr>
          <w:lang w:val="en-US"/>
        </w:rPr>
        <w:t xml:space="preserve">: Single-side frequency shifting. </w:t>
      </w:r>
      <w:r>
        <w:rPr>
          <w:lang w:val="en-US"/>
        </w:rPr>
        <w:t>There should be a 3rd harmonic, but it's not shown.</w:t>
      </w:r>
    </w:p>
    <w:p w14:paraId="6609CB00" w14:textId="06C3131B" w:rsidR="00414984" w:rsidRDefault="00D44895" w:rsidP="00D8549B">
      <w:pPr>
        <w:rPr>
          <w:lang w:val="en-US"/>
        </w:rPr>
      </w:pPr>
      <w:r>
        <w:rPr>
          <w:lang w:val="en-US"/>
        </w:rPr>
        <w:t>Q: Doc.1229, slide 4. Do you assume a linear receiver model?</w:t>
      </w:r>
    </w:p>
    <w:p w14:paraId="6B370D07" w14:textId="34269004" w:rsidR="00D44895" w:rsidRDefault="00D44895" w:rsidP="00D8549B">
      <w:pPr>
        <w:rPr>
          <w:lang w:val="en-US"/>
        </w:rPr>
      </w:pPr>
      <w:r>
        <w:rPr>
          <w:lang w:val="en-US"/>
        </w:rPr>
        <w:t>A: I assume everything is ideal. It's for comparison, not to have an accurate receiver model.</w:t>
      </w:r>
    </w:p>
    <w:p w14:paraId="491CA07C" w14:textId="00E29FA8" w:rsidR="00D44895" w:rsidRDefault="00D44895" w:rsidP="00D8549B">
      <w:pPr>
        <w:rPr>
          <w:lang w:val="en-US"/>
        </w:rPr>
      </w:pPr>
      <w:r>
        <w:rPr>
          <w:lang w:val="en-US"/>
        </w:rPr>
        <w:t xml:space="preserve">Q: </w:t>
      </w:r>
      <w:r w:rsidR="00AD1387">
        <w:rPr>
          <w:lang w:val="en-US"/>
        </w:rPr>
        <w:t>But the leakage will be affected by the non-linearity of the receiver.</w:t>
      </w:r>
    </w:p>
    <w:p w14:paraId="39AE0150" w14:textId="5DE16016" w:rsidR="00AD1387" w:rsidRDefault="00AD1387" w:rsidP="00D8549B">
      <w:pPr>
        <w:rPr>
          <w:lang w:val="en-US"/>
        </w:rPr>
      </w:pPr>
      <w:r>
        <w:rPr>
          <w:lang w:val="en-US"/>
        </w:rPr>
        <w:t xml:space="preserve">A: Any non-linearity will affect everything, all scenarios. The scenario least affected is with the most separation. There are a lot of impairments, but everything being equal </w:t>
      </w:r>
      <w:r w:rsidR="003F05E3">
        <w:rPr>
          <w:lang w:val="en-US"/>
        </w:rPr>
        <w:t>the comparison still holds.</w:t>
      </w:r>
    </w:p>
    <w:p w14:paraId="1150B78D" w14:textId="77777777" w:rsidR="003F05E3" w:rsidRDefault="003F05E3" w:rsidP="00D8549B">
      <w:pPr>
        <w:rPr>
          <w:lang w:val="en-US"/>
        </w:rPr>
      </w:pPr>
    </w:p>
    <w:p w14:paraId="3619440B" w14:textId="17159D83" w:rsidR="003F05E3" w:rsidRDefault="003F05E3" w:rsidP="00D8549B">
      <w:pPr>
        <w:rPr>
          <w:lang w:val="en-US"/>
        </w:rPr>
      </w:pPr>
      <w:r>
        <w:rPr>
          <w:lang w:val="en-US"/>
        </w:rPr>
        <w:t xml:space="preserve">Q: Slide 5. Top-left figure. </w:t>
      </w:r>
      <w:r w:rsidR="00DD3302">
        <w:rPr>
          <w:lang w:val="en-US"/>
        </w:rPr>
        <w:t>Spectral mask is not realistic. Previous commenter is right. There are non-linearities. From top to bottom it's 80dB.</w:t>
      </w:r>
    </w:p>
    <w:p w14:paraId="7E7AD3BC" w14:textId="1F177B78" w:rsidR="00DD3302" w:rsidRDefault="00DD3302" w:rsidP="00D8549B">
      <w:pPr>
        <w:rPr>
          <w:lang w:val="en-US"/>
        </w:rPr>
      </w:pPr>
      <w:r>
        <w:rPr>
          <w:lang w:val="en-US"/>
        </w:rPr>
        <w:t>A: Trying to compare solutions, which gives the best margin.</w:t>
      </w:r>
    </w:p>
    <w:p w14:paraId="0AF4419B" w14:textId="5EB6BF30" w:rsidR="00DD3302" w:rsidRDefault="00753D71" w:rsidP="00D8549B">
      <w:pPr>
        <w:rPr>
          <w:lang w:val="en-US"/>
        </w:rPr>
      </w:pPr>
      <w:r>
        <w:rPr>
          <w:lang w:val="en-US"/>
        </w:rPr>
        <w:t>C</w:t>
      </w:r>
      <w:r w:rsidR="00DD3302">
        <w:rPr>
          <w:lang w:val="en-US"/>
        </w:rPr>
        <w:t xml:space="preserve">: To get realistic results non-linearities of the transmitter should be included. </w:t>
      </w:r>
      <w:r w:rsidR="004060FB">
        <w:rPr>
          <w:lang w:val="en-US"/>
        </w:rPr>
        <w:t>Even a good transmitter will never reach 70dB roll-off.</w:t>
      </w:r>
    </w:p>
    <w:p w14:paraId="1DAD4BEE" w14:textId="6A2DCFAC" w:rsidR="00753D71" w:rsidRDefault="00753D71" w:rsidP="00D8549B">
      <w:pPr>
        <w:rPr>
          <w:lang w:val="en-US"/>
        </w:rPr>
      </w:pPr>
      <w:r>
        <w:rPr>
          <w:lang w:val="en-US"/>
        </w:rPr>
        <w:t>C: Slide 4, suggesting to not add the noise figure, but non-linearities</w:t>
      </w:r>
      <w:r w:rsidR="006207FD">
        <w:rPr>
          <w:lang w:val="en-US"/>
        </w:rPr>
        <w:t xml:space="preserve"> of the IP3.</w:t>
      </w:r>
    </w:p>
    <w:p w14:paraId="55809F41" w14:textId="77777777" w:rsidR="006207FD" w:rsidRDefault="006207FD" w:rsidP="00D8549B">
      <w:pPr>
        <w:rPr>
          <w:lang w:val="en-US"/>
        </w:rPr>
      </w:pPr>
    </w:p>
    <w:p w14:paraId="0556633B" w14:textId="1010A4C5" w:rsidR="006207FD" w:rsidRDefault="006207FD" w:rsidP="00D8549B">
      <w:pPr>
        <w:rPr>
          <w:lang w:val="en-US"/>
        </w:rPr>
      </w:pPr>
      <w:r>
        <w:rPr>
          <w:lang w:val="en-US"/>
        </w:rPr>
        <w:t xml:space="preserve">Q: </w:t>
      </w:r>
      <w:r w:rsidR="00C206E8">
        <w:rPr>
          <w:lang w:val="en-US"/>
        </w:rPr>
        <w:t>40MHz in 2.4GHz, how will the channel be reserved?</w:t>
      </w:r>
    </w:p>
    <w:p w14:paraId="009569F2" w14:textId="389283D7" w:rsidR="00C206E8" w:rsidRDefault="00C206E8" w:rsidP="00D8549B">
      <w:pPr>
        <w:rPr>
          <w:lang w:val="en-US"/>
        </w:rPr>
      </w:pPr>
      <w:r>
        <w:rPr>
          <w:lang w:val="en-US"/>
        </w:rPr>
        <w:t>A: We have 40MHz in 2.4GHz, we'll just re-use existing methods.</w:t>
      </w:r>
    </w:p>
    <w:p w14:paraId="3F4CC8D9" w14:textId="066B2E70" w:rsidR="00CE6602" w:rsidRDefault="00CE6602" w:rsidP="00D8549B">
      <w:pPr>
        <w:rPr>
          <w:lang w:val="en-US"/>
        </w:rPr>
      </w:pPr>
      <w:r>
        <w:rPr>
          <w:lang w:val="en-US"/>
        </w:rPr>
        <w:t>Q: It's always reserving 40MHz?</w:t>
      </w:r>
    </w:p>
    <w:p w14:paraId="50DB779D" w14:textId="3C69CDAF" w:rsidR="00CE6602" w:rsidRDefault="00CE6602" w:rsidP="00D8549B">
      <w:pPr>
        <w:rPr>
          <w:lang w:val="en-US"/>
        </w:rPr>
      </w:pPr>
      <w:r>
        <w:rPr>
          <w:lang w:val="en-US"/>
        </w:rPr>
        <w:t>A: Technically it's not needed.</w:t>
      </w:r>
    </w:p>
    <w:p w14:paraId="42499EAA" w14:textId="77777777" w:rsidR="00CE6602" w:rsidRDefault="00CE6602" w:rsidP="00D8549B">
      <w:pPr>
        <w:rPr>
          <w:lang w:val="en-US"/>
        </w:rPr>
      </w:pPr>
    </w:p>
    <w:p w14:paraId="6FF1B2F5" w14:textId="0DAF9FCA" w:rsidR="00CE6602" w:rsidRDefault="00CE6602" w:rsidP="00D8549B">
      <w:pPr>
        <w:rPr>
          <w:lang w:val="en-US"/>
        </w:rPr>
      </w:pPr>
      <w:r>
        <w:rPr>
          <w:lang w:val="en-US"/>
        </w:rPr>
        <w:t xml:space="preserve">Q: Slide 4. After adding NF, </w:t>
      </w:r>
      <w:r w:rsidR="00AB50A9">
        <w:rPr>
          <w:lang w:val="en-US"/>
        </w:rPr>
        <w:t xml:space="preserve">the </w:t>
      </w:r>
      <w:proofErr w:type="spellStart"/>
      <w:r w:rsidR="00AB50A9">
        <w:rPr>
          <w:lang w:val="en-US"/>
        </w:rPr>
        <w:t>filering</w:t>
      </w:r>
      <w:proofErr w:type="spellEnd"/>
      <w:r w:rsidR="00AB50A9">
        <w:rPr>
          <w:lang w:val="en-US"/>
        </w:rPr>
        <w:t xml:space="preserve"> is done in analog?</w:t>
      </w:r>
    </w:p>
    <w:p w14:paraId="6592998E" w14:textId="5E26AD89" w:rsidR="00AB50A9" w:rsidRDefault="00AB50A9" w:rsidP="00D8549B">
      <w:pPr>
        <w:rPr>
          <w:lang w:val="en-US"/>
        </w:rPr>
      </w:pPr>
      <w:r>
        <w:rPr>
          <w:lang w:val="en-US"/>
        </w:rPr>
        <w:t>A: In digital, for simplicity.</w:t>
      </w:r>
    </w:p>
    <w:p w14:paraId="782B9F8E" w14:textId="23B98332" w:rsidR="00AB50A9" w:rsidRDefault="00AB50A9" w:rsidP="00D8549B">
      <w:pPr>
        <w:rPr>
          <w:lang w:val="en-US"/>
        </w:rPr>
      </w:pPr>
      <w:r>
        <w:rPr>
          <w:lang w:val="en-US"/>
        </w:rPr>
        <w:t>Q: ADC model?</w:t>
      </w:r>
    </w:p>
    <w:p w14:paraId="341B0F68" w14:textId="3F03A358" w:rsidR="00AB50A9" w:rsidRDefault="00AB50A9" w:rsidP="00D8549B">
      <w:pPr>
        <w:rPr>
          <w:lang w:val="en-US"/>
        </w:rPr>
      </w:pPr>
      <w:r>
        <w:rPr>
          <w:lang w:val="en-US"/>
        </w:rPr>
        <w:lastRenderedPageBreak/>
        <w:t>A: No, infinite dynamic range.</w:t>
      </w:r>
    </w:p>
    <w:p w14:paraId="162C2241" w14:textId="79C73FC8" w:rsidR="00AB50A9" w:rsidRDefault="0092600B" w:rsidP="00D8549B">
      <w:pPr>
        <w:rPr>
          <w:lang w:val="en-US"/>
        </w:rPr>
      </w:pPr>
      <w:r>
        <w:rPr>
          <w:lang w:val="en-US"/>
        </w:rPr>
        <w:t>Q: Slide 7. What is the actual LOS interference power?</w:t>
      </w:r>
    </w:p>
    <w:p w14:paraId="119623CB" w14:textId="72E2A94A" w:rsidR="0092600B" w:rsidRDefault="0092600B" w:rsidP="00D8549B">
      <w:pPr>
        <w:rPr>
          <w:lang w:val="en-US"/>
        </w:rPr>
      </w:pPr>
      <w:r>
        <w:rPr>
          <w:lang w:val="en-US"/>
        </w:rPr>
        <w:t>A: -20dBm.</w:t>
      </w:r>
    </w:p>
    <w:p w14:paraId="04094682" w14:textId="129C7B00" w:rsidR="0092600B" w:rsidRDefault="0092600B" w:rsidP="00D8549B">
      <w:pPr>
        <w:rPr>
          <w:lang w:val="en-US"/>
        </w:rPr>
      </w:pPr>
      <w:r>
        <w:rPr>
          <w:lang w:val="en-US"/>
        </w:rPr>
        <w:t>Q: That means the backscattering part is 80dB lower than the interference?</w:t>
      </w:r>
    </w:p>
    <w:p w14:paraId="390DFE99" w14:textId="0E8F07BB" w:rsidR="0092600B" w:rsidRDefault="0092600B" w:rsidP="00D8549B">
      <w:pPr>
        <w:rPr>
          <w:lang w:val="en-US"/>
        </w:rPr>
      </w:pPr>
      <w:r>
        <w:rPr>
          <w:lang w:val="en-US"/>
        </w:rPr>
        <w:t>A: Yes.</w:t>
      </w:r>
    </w:p>
    <w:p w14:paraId="4741FA5F" w14:textId="7D995A26" w:rsidR="0092600B" w:rsidRDefault="0092600B" w:rsidP="00D8549B">
      <w:pPr>
        <w:rPr>
          <w:lang w:val="en-US"/>
        </w:rPr>
      </w:pPr>
      <w:r>
        <w:rPr>
          <w:lang w:val="en-US"/>
        </w:rPr>
        <w:t>Q: The filter itself is ideal?</w:t>
      </w:r>
    </w:p>
    <w:p w14:paraId="4B227A60" w14:textId="1DB6158D" w:rsidR="0015689B" w:rsidRDefault="0015689B" w:rsidP="00D8549B">
      <w:pPr>
        <w:rPr>
          <w:lang w:val="en-US"/>
        </w:rPr>
      </w:pPr>
      <w:r>
        <w:rPr>
          <w:lang w:val="en-US"/>
        </w:rPr>
        <w:t xml:space="preserve">A: Yes, </w:t>
      </w:r>
      <w:proofErr w:type="gramStart"/>
      <w:r>
        <w:rPr>
          <w:lang w:val="en-US"/>
        </w:rPr>
        <w:t>near-ideal</w:t>
      </w:r>
      <w:proofErr w:type="gramEnd"/>
      <w:r>
        <w:rPr>
          <w:lang w:val="en-US"/>
        </w:rPr>
        <w:t>.</w:t>
      </w:r>
    </w:p>
    <w:p w14:paraId="680249F7" w14:textId="55E234DF" w:rsidR="0015689B" w:rsidRDefault="0015689B" w:rsidP="00D8549B">
      <w:pPr>
        <w:rPr>
          <w:lang w:val="en-US"/>
        </w:rPr>
      </w:pPr>
      <w:r>
        <w:rPr>
          <w:lang w:val="en-US"/>
        </w:rPr>
        <w:t>Q: How much is suppressed by the filter?</w:t>
      </w:r>
    </w:p>
    <w:p w14:paraId="175D3EFA" w14:textId="09FC6988" w:rsidR="0015689B" w:rsidRDefault="0015689B" w:rsidP="00D8549B">
      <w:pPr>
        <w:rPr>
          <w:lang w:val="en-US"/>
        </w:rPr>
      </w:pPr>
      <w:r>
        <w:rPr>
          <w:lang w:val="en-US"/>
        </w:rPr>
        <w:t>A: Need to check the numbers.</w:t>
      </w:r>
      <w:r w:rsidR="007D5BC3">
        <w:rPr>
          <w:lang w:val="en-US"/>
        </w:rPr>
        <w:t xml:space="preserve"> Non-ideal filter will affect all scenarios. All plots will shift to the right.</w:t>
      </w:r>
      <w:r w:rsidR="00CE349B">
        <w:rPr>
          <w:lang w:val="en-US"/>
        </w:rPr>
        <w:t xml:space="preserve"> The decision what waveform to use will not change.</w:t>
      </w:r>
      <w:r w:rsidR="00C14976">
        <w:rPr>
          <w:lang w:val="en-US"/>
        </w:rPr>
        <w:t xml:space="preserve"> Sensitivity, link margin etc. requires different analysis.</w:t>
      </w:r>
    </w:p>
    <w:p w14:paraId="696DC749" w14:textId="5B1CE780" w:rsidR="00C14976" w:rsidRDefault="00440D81" w:rsidP="00D8549B">
      <w:pPr>
        <w:rPr>
          <w:lang w:val="en-US"/>
        </w:rPr>
      </w:pPr>
      <w:r>
        <w:rPr>
          <w:lang w:val="en-US"/>
        </w:rPr>
        <w:t>Q: So, conclusion is to have 40MHz with 10MHz excitation. Down-clocked version will have longer OFDM symbol duration.</w:t>
      </w:r>
    </w:p>
    <w:p w14:paraId="6FB067B5" w14:textId="7330844E" w:rsidR="00EF2BAA" w:rsidRDefault="00EF2BAA" w:rsidP="00D8549B">
      <w:pPr>
        <w:rPr>
          <w:lang w:val="en-US"/>
        </w:rPr>
      </w:pPr>
      <w:r>
        <w:rPr>
          <w:lang w:val="en-US"/>
        </w:rPr>
        <w:t>A: Open to discuss waveform, chopped-up LTF also worked very well.</w:t>
      </w:r>
    </w:p>
    <w:p w14:paraId="5AAE4059" w14:textId="77777777" w:rsidR="00EF2BAA" w:rsidRDefault="00EF2BAA" w:rsidP="00D8549B">
      <w:pPr>
        <w:rPr>
          <w:lang w:val="en-US"/>
        </w:rPr>
      </w:pPr>
    </w:p>
    <w:p w14:paraId="711FDEA0" w14:textId="37FE6373" w:rsidR="00EF2BAA" w:rsidRDefault="00EF2BAA" w:rsidP="00D8549B">
      <w:pPr>
        <w:rPr>
          <w:lang w:val="en-US"/>
        </w:rPr>
      </w:pPr>
      <w:r>
        <w:rPr>
          <w:lang w:val="en-US"/>
        </w:rPr>
        <w:t xml:space="preserve">Q: </w:t>
      </w:r>
      <w:r w:rsidR="0033141B">
        <w:rPr>
          <w:lang w:val="en-US"/>
        </w:rPr>
        <w:t>Receiver non-linearity. -20dBm leakage</w:t>
      </w:r>
      <w:r w:rsidR="00197321">
        <w:rPr>
          <w:lang w:val="en-US"/>
        </w:rPr>
        <w:t>, realistic dynamic range. Backscattered signal will be under the noise.</w:t>
      </w:r>
    </w:p>
    <w:p w14:paraId="2E859EA1" w14:textId="65EDA998" w:rsidR="00845CE1" w:rsidRDefault="00EB5D49" w:rsidP="00845CE1">
      <w:pPr>
        <w:rPr>
          <w:lang w:val="en-US"/>
        </w:rPr>
      </w:pPr>
      <w:r>
        <w:rPr>
          <w:lang w:val="en-US"/>
        </w:rPr>
        <w:t>A: Agree that we're interference limited.</w:t>
      </w:r>
      <w:r w:rsidR="009712BA">
        <w:rPr>
          <w:lang w:val="en-US"/>
        </w:rPr>
        <w:t xml:space="preserve"> Let's talk offline further.</w:t>
      </w:r>
    </w:p>
    <w:p w14:paraId="58AF17CE" w14:textId="77777777" w:rsidR="00845CE1" w:rsidRDefault="00845CE1" w:rsidP="00845CE1">
      <w:pPr>
        <w:rPr>
          <w:lang w:val="en-US"/>
        </w:rPr>
      </w:pPr>
    </w:p>
    <w:p w14:paraId="07B54F8A" w14:textId="37DE5BDE" w:rsidR="00845CE1" w:rsidRPr="00845CE1" w:rsidRDefault="00845CE1" w:rsidP="00845CE1">
      <w:pPr>
        <w:rPr>
          <w:lang w:val="en-US"/>
        </w:rPr>
      </w:pPr>
      <w:r>
        <w:rPr>
          <w:lang w:val="en-US"/>
        </w:rPr>
        <w:t xml:space="preserve">Request to </w:t>
      </w:r>
      <w:proofErr w:type="spellStart"/>
      <w:r>
        <w:rPr>
          <w:lang w:val="en-US"/>
        </w:rPr>
        <w:t>ammend</w:t>
      </w:r>
      <w:proofErr w:type="spellEnd"/>
      <w:r>
        <w:rPr>
          <w:lang w:val="en-US"/>
        </w:rPr>
        <w:t xml:space="preserve"> the agenda with 5min Q&amp;A on IEEE 802.11-25/1243. No objection.</w:t>
      </w:r>
    </w:p>
    <w:p w14:paraId="79FC4382" w14:textId="7F991348" w:rsidR="00D94EB4" w:rsidRDefault="00D94EB4" w:rsidP="00D94EB4">
      <w:pPr>
        <w:pStyle w:val="berschrift3"/>
      </w:pPr>
      <w:r>
        <w:t xml:space="preserve">Q&amp;A on </w:t>
      </w:r>
      <w:proofErr w:type="spellStart"/>
      <w:r w:rsidRPr="0019797C">
        <w:t>Presentation</w:t>
      </w:r>
      <w:proofErr w:type="spellEnd"/>
      <w:r w:rsidRPr="0019797C">
        <w:t xml:space="preserve"> </w:t>
      </w:r>
      <w:proofErr w:type="spellStart"/>
      <w:r w:rsidRPr="0019797C">
        <w:t>of</w:t>
      </w:r>
      <w:proofErr w:type="spellEnd"/>
      <w:r w:rsidRPr="0019797C">
        <w:t xml:space="preserve"> IEEE 802.</w:t>
      </w:r>
      <w:r>
        <w:t xml:space="preserve">11-25/1243, </w:t>
      </w:r>
      <w:r w:rsidRPr="00D21947">
        <w:t>Follow-</w:t>
      </w:r>
      <w:proofErr w:type="spellStart"/>
      <w:r w:rsidRPr="00D21947">
        <w:t>up</w:t>
      </w:r>
      <w:proofErr w:type="spellEnd"/>
      <w:r w:rsidRPr="00D21947">
        <w:t xml:space="preserve"> on AMP Operation Status Reporting, Ian Bajaj (Huawei)</w:t>
      </w:r>
    </w:p>
    <w:p w14:paraId="6397CFFA" w14:textId="19122291" w:rsidR="00D94EB4" w:rsidRDefault="00DC476E" w:rsidP="00D94EB4">
      <w:r>
        <w:t xml:space="preserve">Q: </w:t>
      </w:r>
      <w:r w:rsidR="00162B99">
        <w:t xml:space="preserve">On </w:t>
      </w:r>
      <w:proofErr w:type="spellStart"/>
      <w:r w:rsidR="00162B99">
        <w:t>the</w:t>
      </w:r>
      <w:proofErr w:type="spellEnd"/>
      <w:r w:rsidR="00162B99">
        <w:t xml:space="preserve"> </w:t>
      </w:r>
      <w:proofErr w:type="spellStart"/>
      <w:r w:rsidR="00162B99">
        <w:t>mode</w:t>
      </w:r>
      <w:proofErr w:type="spellEnd"/>
      <w:r w:rsidR="00162B99">
        <w:t xml:space="preserve">. Do </w:t>
      </w:r>
      <w:proofErr w:type="spellStart"/>
      <w:r w:rsidR="00162B99">
        <w:t>we</w:t>
      </w:r>
      <w:proofErr w:type="spellEnd"/>
      <w:r w:rsidR="00162B99">
        <w:t xml:space="preserve"> </w:t>
      </w:r>
      <w:proofErr w:type="spellStart"/>
      <w:r w:rsidR="00162B99">
        <w:t>have</w:t>
      </w:r>
      <w:proofErr w:type="spellEnd"/>
      <w:r w:rsidR="00162B99">
        <w:t xml:space="preserve"> a </w:t>
      </w:r>
      <w:proofErr w:type="spellStart"/>
      <w:r w:rsidR="00162B99">
        <w:t>clear</w:t>
      </w:r>
      <w:proofErr w:type="spellEnd"/>
      <w:r w:rsidR="00162B99">
        <w:t xml:space="preserve"> </w:t>
      </w:r>
      <w:proofErr w:type="spellStart"/>
      <w:r w:rsidR="00162B99">
        <w:t>definition</w:t>
      </w:r>
      <w:proofErr w:type="spellEnd"/>
      <w:r w:rsidR="00162B99">
        <w:t xml:space="preserve"> on </w:t>
      </w:r>
      <w:proofErr w:type="spellStart"/>
      <w:r w:rsidR="00162B99">
        <w:t>the</w:t>
      </w:r>
      <w:proofErr w:type="spellEnd"/>
      <w:r w:rsidR="00162B99">
        <w:t xml:space="preserve"> </w:t>
      </w:r>
      <w:proofErr w:type="spellStart"/>
      <w:r w:rsidR="00162B99">
        <w:t>modes</w:t>
      </w:r>
      <w:proofErr w:type="spellEnd"/>
      <w:r w:rsidR="00162B99">
        <w:t>?</w:t>
      </w:r>
    </w:p>
    <w:p w14:paraId="07612240" w14:textId="5A2DB21A" w:rsidR="00162B99" w:rsidRDefault="00162B99" w:rsidP="00D94EB4">
      <w:r>
        <w:t xml:space="preserve">A: </w:t>
      </w:r>
      <w:proofErr w:type="spellStart"/>
      <w:r>
        <w:t>We've</w:t>
      </w:r>
      <w:proofErr w:type="spellEnd"/>
      <w:r>
        <w:t xml:space="preserve"> </w:t>
      </w:r>
      <w:proofErr w:type="spellStart"/>
      <w:r>
        <w:t>discussed</w:t>
      </w:r>
      <w:proofErr w:type="spellEnd"/>
      <w:r>
        <w:t xml:space="preserve"> </w:t>
      </w:r>
      <w:proofErr w:type="spellStart"/>
      <w:r>
        <w:t>tx</w:t>
      </w:r>
      <w:proofErr w:type="spellEnd"/>
      <w:r>
        <w:t xml:space="preserve">, </w:t>
      </w:r>
      <w:proofErr w:type="spellStart"/>
      <w:r>
        <w:t>rx</w:t>
      </w:r>
      <w:proofErr w:type="spellEnd"/>
      <w:r>
        <w:t xml:space="preserve">, </w:t>
      </w:r>
      <w:proofErr w:type="spellStart"/>
      <w:r w:rsidR="009C6F43">
        <w:t>sensing</w:t>
      </w:r>
      <w:proofErr w:type="spellEnd"/>
      <w:r w:rsidR="009C6F43">
        <w:t xml:space="preserve"> </w:t>
      </w:r>
      <w:proofErr w:type="spellStart"/>
      <w:r w:rsidR="009C6F43">
        <w:t>mode</w:t>
      </w:r>
      <w:proofErr w:type="spellEnd"/>
      <w:r>
        <w:t xml:space="preserve"> </w:t>
      </w:r>
      <w:proofErr w:type="spellStart"/>
      <w:r>
        <w:t>quite</w:t>
      </w:r>
      <w:proofErr w:type="spellEnd"/>
      <w:r>
        <w:t xml:space="preserve"> a </w:t>
      </w:r>
      <w:proofErr w:type="spellStart"/>
      <w:r>
        <w:t>bit</w:t>
      </w:r>
      <w:proofErr w:type="spellEnd"/>
      <w:r>
        <w:t xml:space="preserve">. </w:t>
      </w:r>
      <w:r w:rsidR="009C6F43">
        <w:t xml:space="preserve">The </w:t>
      </w:r>
      <w:proofErr w:type="spellStart"/>
      <w:r w:rsidR="009C6F43">
        <w:t>idle</w:t>
      </w:r>
      <w:proofErr w:type="spellEnd"/>
      <w:r w:rsidR="009C6F43">
        <w:t xml:space="preserve"> </w:t>
      </w:r>
      <w:proofErr w:type="spellStart"/>
      <w:r w:rsidR="009C6F43">
        <w:t>mode</w:t>
      </w:r>
      <w:proofErr w:type="spellEnd"/>
      <w:r w:rsidR="009C6F43">
        <w:t xml:space="preserve"> </w:t>
      </w:r>
      <w:proofErr w:type="spellStart"/>
      <w:r w:rsidR="009C6F43">
        <w:t>is</w:t>
      </w:r>
      <w:proofErr w:type="spellEnd"/>
      <w:r w:rsidR="009C6F43">
        <w:t xml:space="preserve"> </w:t>
      </w:r>
      <w:proofErr w:type="spellStart"/>
      <w:r w:rsidR="009C6F43">
        <w:t>specified</w:t>
      </w:r>
      <w:proofErr w:type="spellEnd"/>
      <w:r w:rsidR="009C6F43">
        <w:t xml:space="preserve"> in </w:t>
      </w:r>
      <w:proofErr w:type="spellStart"/>
      <w:r w:rsidR="009C6F43">
        <w:t>the</w:t>
      </w:r>
      <w:proofErr w:type="spellEnd"/>
      <w:r w:rsidR="009C6F43">
        <w:t xml:space="preserve"> </w:t>
      </w:r>
      <w:proofErr w:type="spellStart"/>
      <w:r w:rsidR="009C6F43">
        <w:t>note</w:t>
      </w:r>
      <w:proofErr w:type="spellEnd"/>
      <w:r w:rsidR="009C6F43">
        <w:t>.</w:t>
      </w:r>
    </w:p>
    <w:p w14:paraId="224F215C" w14:textId="6B9E767F" w:rsidR="005F13A3" w:rsidRDefault="003F797C" w:rsidP="00D94EB4">
      <w:r>
        <w:t xml:space="preserve">Q: Reporting </w:t>
      </w:r>
      <w:proofErr w:type="spellStart"/>
      <w:r>
        <w:t>of</w:t>
      </w:r>
      <w:proofErr w:type="spellEnd"/>
      <w:r>
        <w:t xml:space="preserve"> </w:t>
      </w:r>
      <w:proofErr w:type="spellStart"/>
      <w:r>
        <w:t>the</w:t>
      </w:r>
      <w:proofErr w:type="spellEnd"/>
      <w:r>
        <w:t xml:space="preserve"> </w:t>
      </w:r>
      <w:proofErr w:type="spellStart"/>
      <w:r>
        <w:t>timing</w:t>
      </w:r>
      <w:proofErr w:type="spellEnd"/>
      <w:r>
        <w:t xml:space="preserve">. Reporting </w:t>
      </w:r>
      <w:proofErr w:type="spellStart"/>
      <w:r>
        <w:t>of</w:t>
      </w:r>
      <w:proofErr w:type="spellEnd"/>
      <w:r>
        <w:t xml:space="preserve"> </w:t>
      </w:r>
      <w:proofErr w:type="spellStart"/>
      <w:r>
        <w:t>the</w:t>
      </w:r>
      <w:proofErr w:type="spellEnd"/>
      <w:r>
        <w:t xml:space="preserve"> </w:t>
      </w:r>
      <w:proofErr w:type="spellStart"/>
      <w:r>
        <w:t>remaining</w:t>
      </w:r>
      <w:proofErr w:type="spellEnd"/>
      <w:r>
        <w:t xml:space="preserve"> power </w:t>
      </w:r>
      <w:proofErr w:type="spellStart"/>
      <w:r>
        <w:t>might</w:t>
      </w:r>
      <w:proofErr w:type="spellEnd"/>
      <w:r>
        <w:t xml:space="preserve"> </w:t>
      </w:r>
      <w:proofErr w:type="spellStart"/>
      <w:r>
        <w:t>be</w:t>
      </w:r>
      <w:proofErr w:type="spellEnd"/>
      <w:r>
        <w:t xml:space="preserve"> </w:t>
      </w:r>
      <w:proofErr w:type="spellStart"/>
      <w:r w:rsidR="00032568">
        <w:t>more</w:t>
      </w:r>
      <w:proofErr w:type="spellEnd"/>
      <w:r w:rsidR="00032568">
        <w:t xml:space="preserve"> </w:t>
      </w:r>
      <w:proofErr w:type="spellStart"/>
      <w:r>
        <w:t>straight</w:t>
      </w:r>
      <w:proofErr w:type="spellEnd"/>
      <w:r>
        <w:t xml:space="preserve"> </w:t>
      </w:r>
      <w:proofErr w:type="spellStart"/>
      <w:r>
        <w:t>forward</w:t>
      </w:r>
      <w:proofErr w:type="spellEnd"/>
      <w:r>
        <w:t xml:space="preserve">. </w:t>
      </w:r>
      <w:r w:rsidR="004C1BC6">
        <w:t xml:space="preserve">Work </w:t>
      </w:r>
      <w:proofErr w:type="spellStart"/>
      <w:r w:rsidR="004C1BC6">
        <w:t>should</w:t>
      </w:r>
      <w:proofErr w:type="spellEnd"/>
      <w:r w:rsidR="004C1BC6">
        <w:t xml:space="preserve"> </w:t>
      </w:r>
      <w:proofErr w:type="spellStart"/>
      <w:r w:rsidR="004C1BC6">
        <w:t>be</w:t>
      </w:r>
      <w:proofErr w:type="spellEnd"/>
      <w:r w:rsidR="004C1BC6">
        <w:t xml:space="preserve"> </w:t>
      </w:r>
      <w:proofErr w:type="spellStart"/>
      <w:r w:rsidR="004C1BC6">
        <w:t>done</w:t>
      </w:r>
      <w:proofErr w:type="spellEnd"/>
      <w:r w:rsidR="004C1BC6">
        <w:t xml:space="preserve"> </w:t>
      </w:r>
      <w:proofErr w:type="spellStart"/>
      <w:r w:rsidR="004C1BC6">
        <w:t>by</w:t>
      </w:r>
      <w:proofErr w:type="spellEnd"/>
      <w:r w:rsidR="004C1BC6">
        <w:t xml:space="preserve"> </w:t>
      </w:r>
      <w:proofErr w:type="spellStart"/>
      <w:r w:rsidR="004C1BC6">
        <w:t>the</w:t>
      </w:r>
      <w:proofErr w:type="spellEnd"/>
      <w:r w:rsidR="004C1BC6">
        <w:t xml:space="preserve"> AP.</w:t>
      </w:r>
    </w:p>
    <w:p w14:paraId="1944A861" w14:textId="735A1D70" w:rsidR="00D94EB4" w:rsidRPr="00477755" w:rsidRDefault="004C1BC6" w:rsidP="00D8549B">
      <w:r>
        <w:t xml:space="preserve">A: </w:t>
      </w:r>
      <w:r w:rsidR="00032568">
        <w:t xml:space="preserve">AP </w:t>
      </w:r>
      <w:proofErr w:type="spellStart"/>
      <w:r w:rsidR="00032568">
        <w:t>needs</w:t>
      </w:r>
      <w:proofErr w:type="spellEnd"/>
      <w:r w:rsidR="00032568">
        <w:t xml:space="preserve"> </w:t>
      </w:r>
      <w:proofErr w:type="spellStart"/>
      <w:r w:rsidR="00032568">
        <w:t>to</w:t>
      </w:r>
      <w:proofErr w:type="spellEnd"/>
      <w:r w:rsidR="00032568">
        <w:t xml:space="preserve"> </w:t>
      </w:r>
      <w:proofErr w:type="spellStart"/>
      <w:r w:rsidR="00032568">
        <w:t>guess</w:t>
      </w:r>
      <w:proofErr w:type="spellEnd"/>
      <w:r w:rsidR="00032568">
        <w:t xml:space="preserve"> a </w:t>
      </w:r>
      <w:proofErr w:type="spellStart"/>
      <w:r w:rsidR="00032568">
        <w:t>lot</w:t>
      </w:r>
      <w:proofErr w:type="spellEnd"/>
      <w:r w:rsidR="00032568">
        <w:t xml:space="preserve"> </w:t>
      </w:r>
      <w:proofErr w:type="spellStart"/>
      <w:r w:rsidR="00032568">
        <w:t>of</w:t>
      </w:r>
      <w:proofErr w:type="spellEnd"/>
      <w:r w:rsidR="00032568">
        <w:t xml:space="preserve"> variables </w:t>
      </w:r>
      <w:proofErr w:type="spellStart"/>
      <w:r w:rsidR="00032568">
        <w:t>to</w:t>
      </w:r>
      <w:proofErr w:type="spellEnd"/>
      <w:r w:rsidR="00032568">
        <w:t xml:space="preserve"> </w:t>
      </w:r>
      <w:proofErr w:type="spellStart"/>
      <w:r w:rsidR="00032568">
        <w:t>be</w:t>
      </w:r>
      <w:proofErr w:type="spellEnd"/>
      <w:r w:rsidR="00032568">
        <w:t xml:space="preserve"> </w:t>
      </w:r>
      <w:proofErr w:type="spellStart"/>
      <w:r w:rsidR="00032568">
        <w:t>able</w:t>
      </w:r>
      <w:proofErr w:type="spellEnd"/>
      <w:r w:rsidR="00032568">
        <w:t xml:space="preserve"> </w:t>
      </w:r>
      <w:proofErr w:type="spellStart"/>
      <w:r w:rsidR="00032568">
        <w:t>to</w:t>
      </w:r>
      <w:proofErr w:type="spellEnd"/>
      <w:r w:rsidR="00032568">
        <w:t xml:space="preserve"> </w:t>
      </w:r>
      <w:proofErr w:type="spellStart"/>
      <w:r w:rsidR="00032568">
        <w:t>make</w:t>
      </w:r>
      <w:proofErr w:type="spellEnd"/>
      <w:r w:rsidR="00032568">
        <w:t xml:space="preserve"> </w:t>
      </w:r>
      <w:proofErr w:type="spellStart"/>
      <w:r w:rsidR="00032568">
        <w:t>useful</w:t>
      </w:r>
      <w:proofErr w:type="spellEnd"/>
      <w:r w:rsidR="00032568">
        <w:t xml:space="preserve"> </w:t>
      </w:r>
      <w:proofErr w:type="spellStart"/>
      <w:r w:rsidR="00032568">
        <w:t>conclusions</w:t>
      </w:r>
      <w:proofErr w:type="spellEnd"/>
      <w:r w:rsidR="00032568">
        <w:t xml:space="preserve"> </w:t>
      </w:r>
      <w:proofErr w:type="spellStart"/>
      <w:r w:rsidR="00032568">
        <w:t>if</w:t>
      </w:r>
      <w:proofErr w:type="spellEnd"/>
      <w:r w:rsidR="00032568">
        <w:t xml:space="preserve"> </w:t>
      </w:r>
      <w:proofErr w:type="spellStart"/>
      <w:r w:rsidR="00032568">
        <w:t>it</w:t>
      </w:r>
      <w:proofErr w:type="spellEnd"/>
      <w:r w:rsidR="00032568">
        <w:t xml:space="preserve"> </w:t>
      </w:r>
      <w:proofErr w:type="spellStart"/>
      <w:r w:rsidR="00032568">
        <w:t>only</w:t>
      </w:r>
      <w:proofErr w:type="spellEnd"/>
      <w:r w:rsidR="00032568">
        <w:t xml:space="preserve"> </w:t>
      </w:r>
      <w:proofErr w:type="spellStart"/>
      <w:r w:rsidR="00032568">
        <w:t>knows</w:t>
      </w:r>
      <w:proofErr w:type="spellEnd"/>
      <w:r w:rsidR="00032568">
        <w:t xml:space="preserve"> </w:t>
      </w:r>
      <w:proofErr w:type="spellStart"/>
      <w:r w:rsidR="00032568">
        <w:t>the</w:t>
      </w:r>
      <w:proofErr w:type="spellEnd"/>
      <w:r w:rsidR="00032568">
        <w:t xml:space="preserve"> power.</w:t>
      </w:r>
    </w:p>
    <w:p w14:paraId="0AD6F95F" w14:textId="77777777" w:rsidR="007F6FEF" w:rsidRPr="0019797C" w:rsidRDefault="007F6FEF" w:rsidP="007F6FEF">
      <w:pPr>
        <w:pStyle w:val="berschrift2"/>
      </w:pPr>
      <w:r w:rsidRPr="0019797C">
        <w:t>Recess</w:t>
      </w:r>
    </w:p>
    <w:p w14:paraId="74295D91" w14:textId="4CD59063" w:rsidR="007F6FEF" w:rsidRPr="0019797C" w:rsidRDefault="007F6FEF" w:rsidP="007F6FEF">
      <w:r w:rsidRPr="0019797C">
        <w:t xml:space="preserve">The chair announced the </w:t>
      </w:r>
      <w:proofErr w:type="spellStart"/>
      <w:r w:rsidRPr="0019797C">
        <w:t>session</w:t>
      </w:r>
      <w:proofErr w:type="spellEnd"/>
      <w:r w:rsidRPr="0019797C">
        <w:t xml:space="preserve"> </w:t>
      </w:r>
      <w:proofErr w:type="spellStart"/>
      <w:r w:rsidRPr="0019797C">
        <w:t>recessed</w:t>
      </w:r>
      <w:proofErr w:type="spellEnd"/>
      <w:r w:rsidRPr="0019797C">
        <w:t xml:space="preserve"> at 1</w:t>
      </w:r>
      <w:r w:rsidR="00C027C2">
        <w:t>9</w:t>
      </w:r>
      <w:r w:rsidRPr="0019797C">
        <w:t>:00.</w:t>
      </w:r>
    </w:p>
    <w:p w14:paraId="71F77C62" w14:textId="77777777" w:rsidR="007F6FEF" w:rsidRPr="0019797C" w:rsidRDefault="007F6FEF" w:rsidP="007F6FEF">
      <w:r w:rsidRPr="0019797C">
        <w:br w:type="page"/>
      </w:r>
    </w:p>
    <w:p w14:paraId="2D0F732A" w14:textId="47874698" w:rsidR="0076412B" w:rsidRPr="0019797C" w:rsidRDefault="0076412B" w:rsidP="0076412B">
      <w:pPr>
        <w:pStyle w:val="berschrift1"/>
        <w:tabs>
          <w:tab w:val="left" w:pos="6043"/>
        </w:tabs>
        <w:rPr>
          <w:lang w:eastAsia="zh-CN"/>
        </w:rPr>
      </w:pPr>
      <w:r w:rsidRPr="0019797C">
        <w:lastRenderedPageBreak/>
        <w:t>Wednesday</w:t>
      </w:r>
      <w:r w:rsidR="00190BA2">
        <w:t xml:space="preserve"> AM</w:t>
      </w:r>
      <w:r w:rsidR="00B91005">
        <w:t>1</w:t>
      </w:r>
      <w:r w:rsidRPr="0019797C">
        <w:t xml:space="preserve"> (2025-0</w:t>
      </w:r>
      <w:r w:rsidR="00B91005">
        <w:t>7</w:t>
      </w:r>
      <w:r w:rsidRPr="0019797C">
        <w:t>-</w:t>
      </w:r>
      <w:r w:rsidR="00B91005">
        <w:t>30</w:t>
      </w:r>
      <w:r w:rsidRPr="0019797C">
        <w:t>T</w:t>
      </w:r>
      <w:r w:rsidR="00B91005">
        <w:t>09:00</w:t>
      </w:r>
      <w:r w:rsidRPr="0019797C">
        <w:t>)</w:t>
      </w:r>
    </w:p>
    <w:p w14:paraId="44C1E4AE" w14:textId="77777777" w:rsidR="0076412B" w:rsidRPr="0019797C" w:rsidRDefault="0076412B" w:rsidP="0076412B">
      <w:pPr>
        <w:pStyle w:val="berschrift2"/>
      </w:pPr>
      <w:r w:rsidRPr="0019797C">
        <w:t>Opening</w:t>
      </w:r>
    </w:p>
    <w:p w14:paraId="5D6EB98E" w14:textId="6263DE0B" w:rsidR="0076412B" w:rsidRPr="0019797C" w:rsidRDefault="0076412B" w:rsidP="0076412B">
      <w:r w:rsidRPr="0019797C">
        <w:t xml:space="preserve">The TG Chair, </w:t>
      </w:r>
      <w:r w:rsidR="008333ED">
        <w:t>Bo Sun</w:t>
      </w:r>
      <w:r w:rsidRPr="0019797C">
        <w:t xml:space="preserve"> (Sanechips), </w:t>
      </w:r>
      <w:proofErr w:type="spellStart"/>
      <w:r w:rsidRPr="0019797C">
        <w:t>presents</w:t>
      </w:r>
      <w:proofErr w:type="spellEnd"/>
      <w:r w:rsidRPr="0019797C">
        <w:t xml:space="preserve"> </w:t>
      </w:r>
      <w:proofErr w:type="spellStart"/>
      <w:r w:rsidRPr="0019797C">
        <w:t>the</w:t>
      </w:r>
      <w:proofErr w:type="spellEnd"/>
      <w:r w:rsidRPr="0019797C">
        <w:t xml:space="preserve"> TG bp </w:t>
      </w:r>
      <w:proofErr w:type="spellStart"/>
      <w:r w:rsidRPr="0019797C">
        <w:t>meeting</w:t>
      </w:r>
      <w:proofErr w:type="spellEnd"/>
      <w:r w:rsidRPr="0019797C">
        <w:t xml:space="preserve"> </w:t>
      </w:r>
      <w:proofErr w:type="spellStart"/>
      <w:r w:rsidRPr="0019797C">
        <w:t>agenda</w:t>
      </w:r>
      <w:proofErr w:type="spellEnd"/>
      <w:r w:rsidRPr="0019797C">
        <w:t xml:space="preserve"> </w:t>
      </w:r>
      <w:proofErr w:type="spellStart"/>
      <w:r w:rsidRPr="0019797C">
        <w:t>slides</w:t>
      </w:r>
      <w:proofErr w:type="spellEnd"/>
      <w:r w:rsidRPr="0019797C">
        <w:t xml:space="preserve"> (IEEE </w:t>
      </w:r>
      <w:r w:rsidR="007F0002">
        <w:t>802.11-25/0990</w:t>
      </w:r>
      <w:r w:rsidR="00964A59">
        <w:t>r</w:t>
      </w:r>
      <w:r w:rsidR="002243D0">
        <w:t>3</w:t>
      </w:r>
      <w:r w:rsidRPr="0019797C">
        <w:t>).</w:t>
      </w:r>
    </w:p>
    <w:p w14:paraId="7BD16E53" w14:textId="7ABD33F7" w:rsidR="0076412B" w:rsidRPr="0019797C" w:rsidRDefault="0076412B" w:rsidP="0076412B">
      <w:pPr>
        <w:pStyle w:val="Listenabsatz"/>
        <w:numPr>
          <w:ilvl w:val="0"/>
          <w:numId w:val="1"/>
        </w:numPr>
        <w:rPr>
          <w:rFonts w:eastAsia="SimSun"/>
        </w:rPr>
      </w:pPr>
      <w:r w:rsidRPr="0019797C">
        <w:rPr>
          <w:rFonts w:eastAsia="SimSun"/>
        </w:rPr>
        <w:t xml:space="preserve">Chair calls the meeting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order</w:t>
      </w:r>
      <w:proofErr w:type="spellEnd"/>
      <w:r w:rsidRPr="0019797C">
        <w:rPr>
          <w:rFonts w:eastAsia="SimSun"/>
        </w:rPr>
        <w:t xml:space="preserve"> at </w:t>
      </w:r>
      <w:r w:rsidR="002410EB">
        <w:rPr>
          <w:rFonts w:eastAsia="SimSun"/>
        </w:rPr>
        <w:t>09:00</w:t>
      </w:r>
      <w:r w:rsidRPr="0019797C">
        <w:rPr>
          <w:rFonts w:eastAsia="SimSun"/>
        </w:rPr>
        <w:t>.</w:t>
      </w:r>
    </w:p>
    <w:p w14:paraId="2C825C04" w14:textId="77777777" w:rsidR="0076412B" w:rsidRPr="0019797C" w:rsidRDefault="0076412B" w:rsidP="0076412B">
      <w:pPr>
        <w:pStyle w:val="Listenabsatz"/>
        <w:numPr>
          <w:ilvl w:val="0"/>
          <w:numId w:val="1"/>
        </w:numPr>
        <w:rPr>
          <w:rFonts w:eastAsia="SimSun"/>
        </w:rPr>
      </w:pPr>
      <w:r w:rsidRPr="0019797C">
        <w:rPr>
          <w:rFonts w:eastAsia="SimSun"/>
        </w:rPr>
        <w:t>Chair instructs members to record attendance in IMAT.</w:t>
      </w:r>
    </w:p>
    <w:p w14:paraId="2010D4A8" w14:textId="77777777" w:rsidR="0076412B" w:rsidRPr="0019797C" w:rsidRDefault="0076412B" w:rsidP="0076412B">
      <w:pPr>
        <w:pStyle w:val="Listenabsatz"/>
        <w:numPr>
          <w:ilvl w:val="0"/>
          <w:numId w:val="1"/>
        </w:numPr>
        <w:rPr>
          <w:rFonts w:eastAsia="SimSun"/>
        </w:rPr>
      </w:pPr>
      <w:r w:rsidRPr="0019797C">
        <w:rPr>
          <w:rFonts w:eastAsia="SimSun"/>
        </w:rPr>
        <w:t>Chair reviews the meeting rules and patent policy (slides 2-6).</w:t>
      </w:r>
    </w:p>
    <w:p w14:paraId="40BAE448" w14:textId="77777777" w:rsidR="0076412B" w:rsidRPr="0019797C" w:rsidRDefault="0076412B" w:rsidP="0076412B">
      <w:pPr>
        <w:pStyle w:val="Listenabsatz"/>
        <w:numPr>
          <w:ilvl w:val="0"/>
          <w:numId w:val="1"/>
        </w:numPr>
        <w:rPr>
          <w:rFonts w:eastAsia="SimSun"/>
        </w:rPr>
      </w:pPr>
      <w:r w:rsidRPr="0019797C">
        <w:rPr>
          <w:rFonts w:eastAsia="SimSun"/>
        </w:rPr>
        <w:t>No response to the call for patents.</w:t>
      </w:r>
    </w:p>
    <w:p w14:paraId="5CD48149" w14:textId="77777777" w:rsidR="0076412B" w:rsidRPr="0019797C" w:rsidRDefault="0076412B" w:rsidP="0076412B">
      <w:pPr>
        <w:pStyle w:val="Listenabsatz"/>
        <w:numPr>
          <w:ilvl w:val="0"/>
          <w:numId w:val="1"/>
        </w:numPr>
        <w:rPr>
          <w:rFonts w:eastAsia="SimSun"/>
        </w:rPr>
      </w:pPr>
      <w:r w:rsidRPr="0019797C">
        <w:rPr>
          <w:rFonts w:eastAsia="SimSun"/>
        </w:rPr>
        <w:t>Chair reviews IEEE-SA COPYRIGHT POLICY (slides 7-8).</w:t>
      </w:r>
    </w:p>
    <w:p w14:paraId="5F70B345" w14:textId="77777777" w:rsidR="0076412B" w:rsidRPr="0019797C" w:rsidRDefault="0076412B" w:rsidP="0076412B">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019A5189" w14:textId="77777777" w:rsidR="0076412B" w:rsidRPr="0019797C" w:rsidRDefault="0076412B" w:rsidP="0076412B">
      <w:pPr>
        <w:pStyle w:val="berschrift2"/>
        <w:rPr>
          <w:rFonts w:eastAsia="SimSun"/>
        </w:rPr>
      </w:pPr>
      <w:r w:rsidRPr="0019797C">
        <w:rPr>
          <w:rFonts w:eastAsia="SimSun"/>
        </w:rPr>
        <w:t>Agenda</w:t>
      </w:r>
    </w:p>
    <w:p w14:paraId="1836A4BA" w14:textId="1F28BF06" w:rsidR="0076412B" w:rsidRPr="0019797C" w:rsidRDefault="0076412B" w:rsidP="0076412B">
      <w:pPr>
        <w:rPr>
          <w:rFonts w:eastAsia="SimSun"/>
        </w:rPr>
      </w:pPr>
      <w:r w:rsidRPr="0019797C">
        <w:rPr>
          <w:rFonts w:eastAsia="SimSun"/>
        </w:rPr>
        <w:t>Chair presents the agenda of the session (slide 3</w:t>
      </w:r>
      <w:r w:rsidR="00DB71E8">
        <w:rPr>
          <w:rFonts w:eastAsia="SimSun"/>
        </w:rPr>
        <w:t>3</w:t>
      </w:r>
      <w:r w:rsidRPr="0019797C">
        <w:rPr>
          <w:rFonts w:eastAsia="SimSun"/>
        </w:rPr>
        <w:t>).</w:t>
      </w:r>
    </w:p>
    <w:p w14:paraId="035A30A4" w14:textId="77777777" w:rsidR="0076412B" w:rsidRPr="0019797C" w:rsidRDefault="0076412B" w:rsidP="0076412B">
      <w:pPr>
        <w:pStyle w:val="Listenabsatz"/>
        <w:numPr>
          <w:ilvl w:val="0"/>
          <w:numId w:val="2"/>
        </w:numPr>
        <w:rPr>
          <w:rFonts w:eastAsia="SimSun"/>
        </w:rPr>
      </w:pPr>
      <w:r w:rsidRPr="0019797C">
        <w:rPr>
          <w:rFonts w:eastAsia="SimSun"/>
        </w:rPr>
        <w:t>Call meeting to order and remind the group to record attendance on imat.ieee.org</w:t>
      </w:r>
    </w:p>
    <w:p w14:paraId="3608C3FB" w14:textId="77777777" w:rsidR="0076412B" w:rsidRPr="0019797C" w:rsidRDefault="0076412B" w:rsidP="0076412B">
      <w:pPr>
        <w:pStyle w:val="Listenabsatz"/>
        <w:numPr>
          <w:ilvl w:val="0"/>
          <w:numId w:val="2"/>
        </w:numPr>
        <w:rPr>
          <w:rFonts w:eastAsia="SimSun"/>
        </w:rPr>
      </w:pPr>
      <w:r w:rsidRPr="0019797C">
        <w:rPr>
          <w:rFonts w:eastAsia="SimSun"/>
        </w:rPr>
        <w:t>IEEE-SA IPR policies and meeting rules</w:t>
      </w:r>
    </w:p>
    <w:p w14:paraId="09533F74" w14:textId="77777777" w:rsidR="0076412B" w:rsidRPr="0019797C" w:rsidRDefault="0076412B" w:rsidP="0076412B">
      <w:pPr>
        <w:pStyle w:val="Listenabsatz"/>
        <w:numPr>
          <w:ilvl w:val="0"/>
          <w:numId w:val="2"/>
        </w:numPr>
        <w:rPr>
          <w:rFonts w:eastAsia="SimSun"/>
        </w:rPr>
      </w:pPr>
      <w:r w:rsidRPr="0019797C">
        <w:rPr>
          <w:rFonts w:eastAsia="SimSun"/>
        </w:rPr>
        <w:t>Approve meeting agenda</w:t>
      </w:r>
    </w:p>
    <w:p w14:paraId="59B5F70B" w14:textId="77777777" w:rsidR="0076412B" w:rsidRDefault="0076412B" w:rsidP="0076412B">
      <w:pPr>
        <w:pStyle w:val="Listenabsatz"/>
        <w:numPr>
          <w:ilvl w:val="0"/>
          <w:numId w:val="2"/>
        </w:numPr>
        <w:rPr>
          <w:rFonts w:eastAsia="SimSun"/>
        </w:rPr>
      </w:pPr>
      <w:proofErr w:type="spellStart"/>
      <w:r w:rsidRPr="0019797C">
        <w:rPr>
          <w:rFonts w:eastAsia="SimSun"/>
        </w:rPr>
        <w:t>Contribution</w:t>
      </w:r>
      <w:proofErr w:type="spellEnd"/>
      <w:r w:rsidRPr="0019797C">
        <w:rPr>
          <w:rFonts w:eastAsia="SimSun"/>
        </w:rPr>
        <w:t xml:space="preserve"> </w:t>
      </w:r>
      <w:proofErr w:type="spellStart"/>
      <w:r w:rsidRPr="0019797C">
        <w:rPr>
          <w:rFonts w:eastAsia="SimSun"/>
        </w:rPr>
        <w:t>discussion</w:t>
      </w:r>
      <w:proofErr w:type="spellEnd"/>
    </w:p>
    <w:p w14:paraId="0409BA51" w14:textId="77777777" w:rsidR="00532E4C" w:rsidRPr="00532E4C" w:rsidRDefault="00532E4C" w:rsidP="00532E4C">
      <w:pPr>
        <w:pStyle w:val="Listenabsatz"/>
        <w:numPr>
          <w:ilvl w:val="1"/>
          <w:numId w:val="2"/>
        </w:numPr>
        <w:rPr>
          <w:rFonts w:eastAsia="SimSun"/>
        </w:rPr>
      </w:pPr>
      <w:r w:rsidRPr="00532E4C">
        <w:rPr>
          <w:rFonts w:eastAsia="SimSun"/>
          <w:lang w:val="en-US"/>
        </w:rPr>
        <w:t xml:space="preserve">11-25/1086, Low-Complexity Provisioning Methods for Low-Complexity Secure AMP Communications Follow Up, Hui Luo (Infineon) </w:t>
      </w:r>
    </w:p>
    <w:p w14:paraId="043D6A67" w14:textId="7BB89C1A" w:rsidR="00532E4C" w:rsidRPr="00532E4C" w:rsidRDefault="00532E4C" w:rsidP="00532E4C">
      <w:pPr>
        <w:pStyle w:val="Listenabsatz"/>
        <w:numPr>
          <w:ilvl w:val="1"/>
          <w:numId w:val="2"/>
        </w:numPr>
        <w:rPr>
          <w:rFonts w:eastAsia="SimSun"/>
        </w:rPr>
      </w:pPr>
      <w:r w:rsidRPr="00532E4C">
        <w:rPr>
          <w:rFonts w:eastAsia="SimSun"/>
          <w:lang w:val="en-US"/>
        </w:rPr>
        <w:t>11-25/1239, MAC Aspects of Backscatter non-AP AMP STAs, Rojan Chitrakar</w:t>
      </w:r>
      <w:r w:rsidR="002F7852">
        <w:rPr>
          <w:rFonts w:eastAsia="SimSun"/>
          <w:lang w:val="en-US"/>
        </w:rPr>
        <w:t xml:space="preserve"> (Huawei)</w:t>
      </w:r>
    </w:p>
    <w:p w14:paraId="4327B501" w14:textId="77777777" w:rsidR="00532E4C" w:rsidRPr="006A519D" w:rsidRDefault="00532E4C" w:rsidP="00532E4C">
      <w:pPr>
        <w:pStyle w:val="Listenabsatz"/>
        <w:numPr>
          <w:ilvl w:val="1"/>
          <w:numId w:val="2"/>
        </w:numPr>
        <w:rPr>
          <w:rFonts w:eastAsia="SimSun"/>
        </w:rPr>
      </w:pPr>
      <w:r w:rsidRPr="00532E4C">
        <w:rPr>
          <w:rFonts w:eastAsia="SimSun"/>
          <w:lang w:val="en-US"/>
        </w:rPr>
        <w:t xml:space="preserve">11-25/1128, ACK Message in </w:t>
      </w:r>
      <w:proofErr w:type="gramStart"/>
      <w:r w:rsidRPr="00532E4C">
        <w:rPr>
          <w:rFonts w:eastAsia="SimSun"/>
          <w:lang w:val="en-US"/>
        </w:rPr>
        <w:t>Time-Slot</w:t>
      </w:r>
      <w:proofErr w:type="gramEnd"/>
      <w:r w:rsidRPr="00532E4C">
        <w:rPr>
          <w:rFonts w:eastAsia="SimSun"/>
          <w:lang w:val="en-US"/>
        </w:rPr>
        <w:t xml:space="preserve"> Based Channel Access, Ugo Campiglio (Cisco)</w:t>
      </w:r>
    </w:p>
    <w:p w14:paraId="1F60BFE1" w14:textId="1B5DD533" w:rsidR="006A519D" w:rsidRPr="00532E4C" w:rsidRDefault="00532E4C" w:rsidP="00532E4C">
      <w:pPr>
        <w:pStyle w:val="Listenabsatz"/>
        <w:numPr>
          <w:ilvl w:val="1"/>
          <w:numId w:val="2"/>
        </w:numPr>
        <w:rPr>
          <w:rFonts w:eastAsia="SimSun"/>
        </w:rPr>
      </w:pPr>
      <w:r w:rsidRPr="00532E4C">
        <w:rPr>
          <w:rFonts w:eastAsia="SimSun"/>
          <w:lang w:val="en-US"/>
        </w:rPr>
        <w:t>11-25/1242, AMP Acknowledgments, Rojan Chitrakar (Huawei)</w:t>
      </w:r>
    </w:p>
    <w:p w14:paraId="6557BB0E" w14:textId="77777777" w:rsidR="00532E4C" w:rsidRPr="00532E4C" w:rsidRDefault="00532E4C" w:rsidP="00532E4C">
      <w:pPr>
        <w:pStyle w:val="Listenabsatz"/>
        <w:numPr>
          <w:ilvl w:val="1"/>
          <w:numId w:val="2"/>
        </w:numPr>
        <w:rPr>
          <w:rFonts w:eastAsia="SimSun"/>
        </w:rPr>
      </w:pPr>
      <w:r w:rsidRPr="00532E4C">
        <w:rPr>
          <w:rFonts w:eastAsia="SimSun"/>
          <w:lang w:val="en-US"/>
        </w:rPr>
        <w:t xml:space="preserve">11-25/1240, AMP Channel Access, Rojan Chitrakar (Huawei) </w:t>
      </w:r>
    </w:p>
    <w:p w14:paraId="71B0042A" w14:textId="77777777" w:rsidR="00532E4C" w:rsidRPr="00532E4C" w:rsidRDefault="00532E4C" w:rsidP="00532E4C">
      <w:pPr>
        <w:pStyle w:val="Listenabsatz"/>
        <w:numPr>
          <w:ilvl w:val="1"/>
          <w:numId w:val="2"/>
        </w:numPr>
        <w:rPr>
          <w:rFonts w:eastAsia="SimSun"/>
        </w:rPr>
      </w:pPr>
      <w:r w:rsidRPr="00532E4C">
        <w:rPr>
          <w:rFonts w:eastAsia="SimSun"/>
          <w:lang w:val="en-US"/>
        </w:rPr>
        <w:t>11-25/1244, Power Savings with AMP Service Period, Ian Bajaj (Huawei)</w:t>
      </w:r>
    </w:p>
    <w:p w14:paraId="34D339CA" w14:textId="3BA84E7D" w:rsidR="0076412B" w:rsidRPr="0019797C" w:rsidRDefault="0076412B" w:rsidP="00240825">
      <w:pPr>
        <w:pStyle w:val="Listenabsatz"/>
        <w:numPr>
          <w:ilvl w:val="0"/>
          <w:numId w:val="2"/>
        </w:numPr>
        <w:rPr>
          <w:rFonts w:eastAsia="SimSun"/>
        </w:rPr>
      </w:pPr>
      <w:r w:rsidRPr="0019797C">
        <w:rPr>
          <w:rFonts w:eastAsia="SimSun"/>
        </w:rPr>
        <w:t xml:space="preserve">Any </w:t>
      </w:r>
      <w:proofErr w:type="spellStart"/>
      <w:r w:rsidRPr="0019797C">
        <w:rPr>
          <w:rFonts w:eastAsia="SimSun"/>
        </w:rPr>
        <w:t>other</w:t>
      </w:r>
      <w:proofErr w:type="spellEnd"/>
      <w:r w:rsidRPr="0019797C">
        <w:rPr>
          <w:rFonts w:eastAsia="SimSun"/>
        </w:rPr>
        <w:t xml:space="preserve"> </w:t>
      </w:r>
      <w:proofErr w:type="spellStart"/>
      <w:r w:rsidRPr="0019797C">
        <w:rPr>
          <w:rFonts w:eastAsia="SimSun"/>
        </w:rPr>
        <w:t>business</w:t>
      </w:r>
      <w:proofErr w:type="spellEnd"/>
      <w:r w:rsidRPr="0019797C">
        <w:rPr>
          <w:rFonts w:eastAsia="SimSun"/>
        </w:rPr>
        <w:t>?</w:t>
      </w:r>
    </w:p>
    <w:p w14:paraId="265CB73A" w14:textId="77777777" w:rsidR="0076412B" w:rsidRPr="0019797C" w:rsidRDefault="0076412B" w:rsidP="0076412B">
      <w:pPr>
        <w:pStyle w:val="Listenabsatz"/>
        <w:numPr>
          <w:ilvl w:val="0"/>
          <w:numId w:val="2"/>
        </w:numPr>
        <w:rPr>
          <w:rFonts w:eastAsia="SimSun"/>
        </w:rPr>
      </w:pPr>
      <w:r w:rsidRPr="0019797C">
        <w:rPr>
          <w:rFonts w:eastAsia="SimSun"/>
        </w:rPr>
        <w:t>Recess</w:t>
      </w:r>
    </w:p>
    <w:p w14:paraId="4DEDF26D" w14:textId="140512F5" w:rsidR="0076412B" w:rsidRPr="0019797C" w:rsidRDefault="0076412B" w:rsidP="0076412B">
      <w:pPr>
        <w:rPr>
          <w:rFonts w:eastAsia="SimSun"/>
        </w:rPr>
      </w:pPr>
      <w:r w:rsidRPr="0019797C">
        <w:rPr>
          <w:rFonts w:eastAsia="SimSun"/>
        </w:rPr>
        <w:t xml:space="preserve">Chair </w:t>
      </w:r>
      <w:proofErr w:type="spellStart"/>
      <w:r w:rsidRPr="0019797C">
        <w:rPr>
          <w:rFonts w:eastAsia="SimSun"/>
        </w:rPr>
        <w:t>calls</w:t>
      </w:r>
      <w:proofErr w:type="spellEnd"/>
      <w:r w:rsidRPr="0019797C">
        <w:rPr>
          <w:rFonts w:eastAsia="SimSun"/>
        </w:rPr>
        <w:t xml:space="preserve"> </w:t>
      </w:r>
      <w:proofErr w:type="spellStart"/>
      <w:r w:rsidRPr="0019797C">
        <w:rPr>
          <w:rFonts w:eastAsia="SimSun"/>
        </w:rPr>
        <w:t>for</w:t>
      </w:r>
      <w:proofErr w:type="spellEnd"/>
      <w:r w:rsidRPr="0019797C">
        <w:rPr>
          <w:rFonts w:eastAsia="SimSun"/>
        </w:rPr>
        <w:t xml:space="preserve"> </w:t>
      </w:r>
      <w:proofErr w:type="spellStart"/>
      <w:r w:rsidRPr="0019797C">
        <w:rPr>
          <w:rFonts w:eastAsia="SimSun"/>
        </w:rPr>
        <w:t>approval</w:t>
      </w:r>
      <w:proofErr w:type="spellEnd"/>
      <w:r w:rsidRPr="0019797C">
        <w:rPr>
          <w:rFonts w:eastAsia="SimSun"/>
        </w:rPr>
        <w:t xml:space="preserve"> </w:t>
      </w:r>
      <w:proofErr w:type="spellStart"/>
      <w:r w:rsidRPr="0019797C">
        <w:rPr>
          <w:rFonts w:eastAsia="SimSun"/>
        </w:rPr>
        <w:t>of</w:t>
      </w:r>
      <w:proofErr w:type="spellEnd"/>
      <w:r w:rsidRPr="0019797C">
        <w:rPr>
          <w:rFonts w:eastAsia="SimSun"/>
        </w:rPr>
        <w:t xml:space="preserve"> the agenda of the TGbp session.</w:t>
      </w:r>
    </w:p>
    <w:p w14:paraId="3C7A2EF1" w14:textId="77777777" w:rsidR="0076412B" w:rsidRPr="0019797C" w:rsidRDefault="0076412B" w:rsidP="0076412B">
      <w:r w:rsidRPr="0019797C">
        <w:t>No discussion, no objection, agenda approved.</w:t>
      </w:r>
    </w:p>
    <w:p w14:paraId="3667AA3E" w14:textId="77777777" w:rsidR="0076412B" w:rsidRPr="0019797C" w:rsidRDefault="0076412B" w:rsidP="0076412B">
      <w:pPr>
        <w:pStyle w:val="berschrift2"/>
      </w:pPr>
      <w:r w:rsidRPr="0019797C">
        <w:t>Contributions</w:t>
      </w:r>
    </w:p>
    <w:p w14:paraId="1AB45EEF" w14:textId="1B046F11" w:rsidR="00532E4C" w:rsidRDefault="0076412B" w:rsidP="00532E4C">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532E4C" w:rsidRPr="00532E4C">
        <w:rPr>
          <w:lang w:val="en-US"/>
        </w:rPr>
        <w:t>11-25/1086, Low-Complexity Provisioning Methods for Low-Complexity Secure AMP Communications Follow Up, Hui Luo (Infineon)</w:t>
      </w:r>
    </w:p>
    <w:p w14:paraId="014F78A5" w14:textId="3EA84355" w:rsidR="00771C01" w:rsidRPr="00771C01" w:rsidRDefault="0039703E" w:rsidP="00771C01">
      <w:pPr>
        <w:rPr>
          <w:lang w:val="en-US"/>
        </w:rPr>
      </w:pPr>
      <w:r>
        <w:rPr>
          <w:lang w:val="en-US"/>
        </w:rPr>
        <w:t>No time for Q&amp;A.</w:t>
      </w:r>
    </w:p>
    <w:p w14:paraId="14AAC461" w14:textId="00CE3B04" w:rsidR="00532E4C" w:rsidRDefault="00532E4C" w:rsidP="00532E4C">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532E4C">
        <w:rPr>
          <w:lang w:val="en-US"/>
        </w:rPr>
        <w:t>11-25/1239, MAC Aspects of Backscatter non-AP AMP STAs, Rojan Chitrakar</w:t>
      </w:r>
      <w:r w:rsidR="002F7852">
        <w:rPr>
          <w:lang w:val="en-US"/>
        </w:rPr>
        <w:t xml:space="preserve"> (Huawei)</w:t>
      </w:r>
    </w:p>
    <w:p w14:paraId="281D7F96" w14:textId="4DD2E44F" w:rsidR="0039703E" w:rsidRPr="00532E4C" w:rsidRDefault="00574959" w:rsidP="0039703E">
      <w:pPr>
        <w:rPr>
          <w:lang w:val="en-US"/>
        </w:rPr>
      </w:pPr>
      <w:r>
        <w:rPr>
          <w:lang w:val="en-US"/>
        </w:rPr>
        <w:t>No questions.</w:t>
      </w:r>
    </w:p>
    <w:p w14:paraId="4CE311EB" w14:textId="77777777" w:rsidR="00532E4C" w:rsidRDefault="00532E4C" w:rsidP="00532E4C">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532E4C">
        <w:rPr>
          <w:lang w:val="en-US"/>
        </w:rPr>
        <w:t>11-25/1128, ACK Message in Time-Slot Based Channel Access, Ugo Campiglio (Cisco)</w:t>
      </w:r>
    </w:p>
    <w:p w14:paraId="08D734A4" w14:textId="69AC3099" w:rsidR="00574959" w:rsidRDefault="001114DB" w:rsidP="00574959">
      <w:pPr>
        <w:rPr>
          <w:lang w:val="en-US"/>
        </w:rPr>
      </w:pPr>
      <w:r>
        <w:rPr>
          <w:lang w:val="en-US"/>
        </w:rPr>
        <w:t>Q</w:t>
      </w:r>
      <w:r w:rsidR="001114DC">
        <w:rPr>
          <w:lang w:val="en-US"/>
        </w:rPr>
        <w:t xml:space="preserve">: </w:t>
      </w:r>
      <w:r w:rsidR="004A70B5">
        <w:rPr>
          <w:lang w:val="en-US"/>
        </w:rPr>
        <w:t xml:space="preserve">Slide 6. One bit of ACK. If two STA transmitted in the slot, and there is only one bit, the STAs do not know which was </w:t>
      </w:r>
      <w:proofErr w:type="spellStart"/>
      <w:r w:rsidR="004A70B5">
        <w:rPr>
          <w:lang w:val="en-US"/>
        </w:rPr>
        <w:t>ACKed</w:t>
      </w:r>
      <w:proofErr w:type="spellEnd"/>
      <w:r w:rsidR="004A70B5">
        <w:rPr>
          <w:lang w:val="en-US"/>
        </w:rPr>
        <w:t>.</w:t>
      </w:r>
    </w:p>
    <w:p w14:paraId="53764394" w14:textId="7DF8EE2C" w:rsidR="00375E38" w:rsidRDefault="00375E38" w:rsidP="00574959">
      <w:pPr>
        <w:rPr>
          <w:lang w:val="en-US"/>
        </w:rPr>
      </w:pPr>
      <w:r>
        <w:rPr>
          <w:lang w:val="en-US"/>
        </w:rPr>
        <w:t xml:space="preserve">A: The problem is always there when </w:t>
      </w:r>
      <w:proofErr w:type="spellStart"/>
      <w:r>
        <w:rPr>
          <w:lang w:val="en-US"/>
        </w:rPr>
        <w:t>ACK'ing</w:t>
      </w:r>
      <w:proofErr w:type="spellEnd"/>
      <w:r>
        <w:rPr>
          <w:lang w:val="en-US"/>
        </w:rPr>
        <w:t xml:space="preserve"> without the destination address.</w:t>
      </w:r>
    </w:p>
    <w:p w14:paraId="57B3C9AD" w14:textId="24F9F315" w:rsidR="00CF2836" w:rsidRDefault="001114DB" w:rsidP="00574959">
      <w:pPr>
        <w:rPr>
          <w:lang w:val="en-US"/>
        </w:rPr>
      </w:pPr>
      <w:r>
        <w:rPr>
          <w:lang w:val="en-US"/>
        </w:rPr>
        <w:t>Q: Assumes same length of slots if ACK + SYNC is combined?</w:t>
      </w:r>
    </w:p>
    <w:p w14:paraId="7EFD203E" w14:textId="683F1C26" w:rsidR="00D46DBC" w:rsidRDefault="00D46DBC" w:rsidP="00574959">
      <w:pPr>
        <w:rPr>
          <w:lang w:val="en-US"/>
        </w:rPr>
      </w:pPr>
      <w:r>
        <w:rPr>
          <w:lang w:val="en-US"/>
        </w:rPr>
        <w:lastRenderedPageBreak/>
        <w:t xml:space="preserve">A: </w:t>
      </w:r>
      <w:r w:rsidR="003E0845">
        <w:rPr>
          <w:lang w:val="en-US"/>
        </w:rPr>
        <w:t>Yes, if not, then we need a specific ACK frame.</w:t>
      </w:r>
    </w:p>
    <w:p w14:paraId="55419806" w14:textId="33371581" w:rsidR="004A70B5" w:rsidRDefault="004A70B5" w:rsidP="00574959">
      <w:pPr>
        <w:rPr>
          <w:lang w:val="en-US"/>
        </w:rPr>
      </w:pPr>
      <w:r>
        <w:rPr>
          <w:lang w:val="en-US"/>
        </w:rPr>
        <w:t xml:space="preserve">C: </w:t>
      </w:r>
      <w:r w:rsidR="00787FFD">
        <w:rPr>
          <w:lang w:val="en-US"/>
        </w:rPr>
        <w:t>Reception of too many SYNCs may be problematic for the energy consumption.</w:t>
      </w:r>
    </w:p>
    <w:p w14:paraId="2473CD35" w14:textId="030C358C" w:rsidR="00F9626E" w:rsidRDefault="00F9626E" w:rsidP="00574959">
      <w:pPr>
        <w:rPr>
          <w:lang w:val="en-US"/>
        </w:rPr>
      </w:pPr>
      <w:r>
        <w:rPr>
          <w:lang w:val="en-US"/>
        </w:rPr>
        <w:t>A: Yes, but not more than receiving an ACK.</w:t>
      </w:r>
    </w:p>
    <w:p w14:paraId="36A1B98E" w14:textId="48BE804D" w:rsidR="00375E38" w:rsidRDefault="00375E38" w:rsidP="00574959">
      <w:pPr>
        <w:rPr>
          <w:lang w:val="en-US"/>
        </w:rPr>
      </w:pPr>
    </w:p>
    <w:p w14:paraId="0E563466" w14:textId="73499E4A" w:rsidR="00F9626E" w:rsidRDefault="00F9626E" w:rsidP="00574959">
      <w:pPr>
        <w:rPr>
          <w:lang w:val="en-US"/>
        </w:rPr>
      </w:pPr>
      <w:r>
        <w:rPr>
          <w:lang w:val="en-US"/>
        </w:rPr>
        <w:t>Q: Feasibility</w:t>
      </w:r>
      <w:r w:rsidR="00061E54">
        <w:rPr>
          <w:lang w:val="en-US"/>
        </w:rPr>
        <w:t xml:space="preserve"> on the impact of the PHY sync. Does it change the correlation?</w:t>
      </w:r>
    </w:p>
    <w:p w14:paraId="441E243A" w14:textId="2E51385C" w:rsidR="00061E54" w:rsidRDefault="00061E54" w:rsidP="00574959">
      <w:pPr>
        <w:rPr>
          <w:lang w:val="en-US"/>
        </w:rPr>
      </w:pPr>
      <w:r>
        <w:rPr>
          <w:lang w:val="en-US"/>
        </w:rPr>
        <w:t xml:space="preserve">A: Need to look for two different </w:t>
      </w:r>
      <w:r w:rsidR="00D90438">
        <w:rPr>
          <w:lang w:val="en-US"/>
        </w:rPr>
        <w:t>signals. Has an impact.</w:t>
      </w:r>
    </w:p>
    <w:p w14:paraId="0266BE49" w14:textId="4725E9B3" w:rsidR="00D90438" w:rsidRDefault="00D90438" w:rsidP="00574959">
      <w:pPr>
        <w:rPr>
          <w:lang w:val="en-US"/>
        </w:rPr>
      </w:pPr>
      <w:r>
        <w:rPr>
          <w:lang w:val="en-US"/>
        </w:rPr>
        <w:t>Q: The sync is for correcting of sleeping STAs?</w:t>
      </w:r>
    </w:p>
    <w:p w14:paraId="0F2A4954" w14:textId="728ECEA4" w:rsidR="00D90438" w:rsidRDefault="00D90438" w:rsidP="00574959">
      <w:pPr>
        <w:rPr>
          <w:lang w:val="en-US"/>
        </w:rPr>
      </w:pPr>
      <w:r>
        <w:rPr>
          <w:lang w:val="en-US"/>
        </w:rPr>
        <w:t xml:space="preserve">A: Yes, </w:t>
      </w:r>
      <w:r w:rsidR="00D86DE4">
        <w:rPr>
          <w:lang w:val="en-US"/>
        </w:rPr>
        <w:t>so they can wake up at their slot and then fix the timing.</w:t>
      </w:r>
    </w:p>
    <w:p w14:paraId="1CE49A53" w14:textId="77777777" w:rsidR="00D86DE4" w:rsidRDefault="00D86DE4" w:rsidP="00574959">
      <w:pPr>
        <w:rPr>
          <w:lang w:val="en-US"/>
        </w:rPr>
      </w:pPr>
    </w:p>
    <w:p w14:paraId="0A59CB25" w14:textId="090C3EF4" w:rsidR="00D86DE4" w:rsidRDefault="00D86DE4" w:rsidP="00574959">
      <w:pPr>
        <w:rPr>
          <w:lang w:val="en-US"/>
        </w:rPr>
      </w:pPr>
      <w:r>
        <w:rPr>
          <w:lang w:val="en-US"/>
        </w:rPr>
        <w:t xml:space="preserve">Q: It's an immediate ACK feedback. </w:t>
      </w:r>
      <w:r w:rsidR="00D76A6A">
        <w:rPr>
          <w:lang w:val="en-US"/>
        </w:rPr>
        <w:t>STA will switch from TX to RX to detect the ACK. SIFS is needed.</w:t>
      </w:r>
    </w:p>
    <w:p w14:paraId="33718710" w14:textId="3D031B64" w:rsidR="00D76A6A" w:rsidRDefault="00D76A6A" w:rsidP="00574959">
      <w:pPr>
        <w:rPr>
          <w:lang w:val="en-US"/>
        </w:rPr>
      </w:pPr>
      <w:r>
        <w:rPr>
          <w:lang w:val="en-US"/>
        </w:rPr>
        <w:t>A: I assume that there is some interval</w:t>
      </w:r>
      <w:r w:rsidR="00302CBA">
        <w:rPr>
          <w:lang w:val="en-US"/>
        </w:rPr>
        <w:t xml:space="preserve"> between the data and the sync.</w:t>
      </w:r>
    </w:p>
    <w:p w14:paraId="6AD7F0DF" w14:textId="77777777" w:rsidR="00302CBA" w:rsidRDefault="00302CBA" w:rsidP="00574959">
      <w:pPr>
        <w:rPr>
          <w:lang w:val="en-US"/>
        </w:rPr>
      </w:pPr>
    </w:p>
    <w:p w14:paraId="3CFFD0A1" w14:textId="1A4B86DD" w:rsidR="00302CBA" w:rsidRDefault="003019E3" w:rsidP="00574959">
      <w:pPr>
        <w:rPr>
          <w:lang w:val="en-US"/>
        </w:rPr>
      </w:pPr>
      <w:r>
        <w:rPr>
          <w:lang w:val="en-US"/>
        </w:rPr>
        <w:t>C</w:t>
      </w:r>
      <w:r w:rsidR="002C1A4A">
        <w:rPr>
          <w:lang w:val="en-US"/>
        </w:rPr>
        <w:t xml:space="preserve">: Like general idea, but too early for the detailed implementation. SYNC is still under definition, cannot </w:t>
      </w:r>
      <w:r w:rsidR="004377F3">
        <w:rPr>
          <w:lang w:val="en-US"/>
        </w:rPr>
        <w:t>suggest detailed optimization now.</w:t>
      </w:r>
    </w:p>
    <w:p w14:paraId="5573EC1D" w14:textId="77777777" w:rsidR="002C1A4A" w:rsidRDefault="002C1A4A" w:rsidP="00574959">
      <w:pPr>
        <w:rPr>
          <w:lang w:val="en-US"/>
        </w:rPr>
      </w:pPr>
    </w:p>
    <w:p w14:paraId="3DEFD718" w14:textId="03EA6A80" w:rsidR="002C1A4A" w:rsidRDefault="002C1A4A" w:rsidP="00574959">
      <w:pPr>
        <w:rPr>
          <w:lang w:val="en-US"/>
        </w:rPr>
      </w:pPr>
      <w:r>
        <w:rPr>
          <w:lang w:val="en-US"/>
        </w:rPr>
        <w:t>Q: Is this applied also to the ACK of the random access?</w:t>
      </w:r>
    </w:p>
    <w:p w14:paraId="6A4E418F" w14:textId="5130FF43" w:rsidR="002C1A4A" w:rsidRPr="00574959" w:rsidRDefault="002C1A4A" w:rsidP="00574959">
      <w:pPr>
        <w:rPr>
          <w:lang w:val="en-US"/>
        </w:rPr>
      </w:pPr>
      <w:r>
        <w:rPr>
          <w:lang w:val="en-US"/>
        </w:rPr>
        <w:t>A: Yes, it could be.</w:t>
      </w:r>
    </w:p>
    <w:p w14:paraId="76A7B5D4" w14:textId="77777777" w:rsidR="001D14BE" w:rsidRDefault="001D14BE" w:rsidP="001D14BE">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532E4C" w:rsidRPr="00532E4C">
        <w:rPr>
          <w:lang w:val="en-US"/>
        </w:rPr>
        <w:t>11-25/1242, AMP Acknowledgments, Rojan Chitrakar (Huawei)</w:t>
      </w:r>
    </w:p>
    <w:p w14:paraId="7FD9218D" w14:textId="13868B96" w:rsidR="004377F3" w:rsidRDefault="00631457" w:rsidP="004377F3">
      <w:pPr>
        <w:rPr>
          <w:lang w:val="en-US"/>
        </w:rPr>
      </w:pPr>
      <w:r>
        <w:rPr>
          <w:lang w:val="en-US"/>
        </w:rPr>
        <w:t>C</w:t>
      </w:r>
      <w:r w:rsidR="003D0DA3">
        <w:rPr>
          <w:lang w:val="en-US"/>
        </w:rPr>
        <w:t xml:space="preserve">: </w:t>
      </w:r>
      <w:r w:rsidR="00E444AA">
        <w:rPr>
          <w:lang w:val="en-US"/>
        </w:rPr>
        <w:t>Prefer one option to make it simple to implement it.</w:t>
      </w:r>
    </w:p>
    <w:p w14:paraId="21A4C1B7" w14:textId="77777777" w:rsidR="00B75F1B" w:rsidRDefault="00B75F1B" w:rsidP="004377F3">
      <w:pPr>
        <w:rPr>
          <w:lang w:val="en-US"/>
        </w:rPr>
      </w:pPr>
    </w:p>
    <w:p w14:paraId="79EC6C86" w14:textId="0B665B27" w:rsidR="00B75F1B" w:rsidRDefault="00631457" w:rsidP="004377F3">
      <w:pPr>
        <w:rPr>
          <w:lang w:val="en-US"/>
        </w:rPr>
      </w:pPr>
      <w:r>
        <w:rPr>
          <w:lang w:val="en-US"/>
        </w:rPr>
        <w:t xml:space="preserve">C: Not call it </w:t>
      </w:r>
      <w:proofErr w:type="spellStart"/>
      <w:r>
        <w:rPr>
          <w:lang w:val="en-US"/>
        </w:rPr>
        <w:t>BlockAck</w:t>
      </w:r>
      <w:proofErr w:type="spellEnd"/>
      <w:r>
        <w:rPr>
          <w:lang w:val="en-US"/>
        </w:rPr>
        <w:t xml:space="preserve">, different from the legacy </w:t>
      </w:r>
      <w:proofErr w:type="spellStart"/>
      <w:r>
        <w:rPr>
          <w:lang w:val="en-US"/>
        </w:rPr>
        <w:t>BlockAck</w:t>
      </w:r>
      <w:proofErr w:type="spellEnd"/>
      <w:r>
        <w:rPr>
          <w:lang w:val="en-US"/>
        </w:rPr>
        <w:t>.</w:t>
      </w:r>
    </w:p>
    <w:p w14:paraId="1BCE3515" w14:textId="77777777" w:rsidR="00631457" w:rsidRDefault="00631457" w:rsidP="004377F3">
      <w:pPr>
        <w:rPr>
          <w:lang w:val="en-US"/>
        </w:rPr>
      </w:pPr>
    </w:p>
    <w:p w14:paraId="667BD634" w14:textId="137BC783" w:rsidR="00631457" w:rsidRDefault="00631457" w:rsidP="004377F3">
      <w:pPr>
        <w:rPr>
          <w:lang w:val="en-US"/>
        </w:rPr>
      </w:pPr>
      <w:r>
        <w:rPr>
          <w:lang w:val="en-US"/>
        </w:rPr>
        <w:t xml:space="preserve">C: </w:t>
      </w:r>
      <w:r w:rsidR="00A277F2">
        <w:rPr>
          <w:lang w:val="en-US"/>
        </w:rPr>
        <w:t>Prefer to have only one ACK type.</w:t>
      </w:r>
    </w:p>
    <w:p w14:paraId="1E9FD172" w14:textId="3D763ABE" w:rsidR="00AF0D02" w:rsidRDefault="00AF0D02" w:rsidP="004377F3">
      <w:pPr>
        <w:rPr>
          <w:lang w:val="en-US"/>
        </w:rPr>
      </w:pPr>
      <w:r>
        <w:rPr>
          <w:lang w:val="en-US"/>
        </w:rPr>
        <w:t>A: Which one?</w:t>
      </w:r>
    </w:p>
    <w:p w14:paraId="688CEBCA" w14:textId="1DEEE6E0" w:rsidR="00AF0D02" w:rsidRDefault="00AF0D02" w:rsidP="004377F3">
      <w:pPr>
        <w:rPr>
          <w:lang w:val="en-US"/>
        </w:rPr>
      </w:pPr>
      <w:r>
        <w:rPr>
          <w:lang w:val="en-US"/>
        </w:rPr>
        <w:t>C: Delayed ACK.</w:t>
      </w:r>
    </w:p>
    <w:p w14:paraId="581231B7" w14:textId="77777777" w:rsidR="00AF0D02" w:rsidRDefault="00AF0D02" w:rsidP="004377F3">
      <w:pPr>
        <w:rPr>
          <w:lang w:val="en-US"/>
        </w:rPr>
      </w:pPr>
    </w:p>
    <w:p w14:paraId="15A84D12" w14:textId="54CF6007" w:rsidR="00AF0D02" w:rsidRDefault="005E1DB8" w:rsidP="004377F3">
      <w:pPr>
        <w:rPr>
          <w:lang w:val="en-US"/>
        </w:rPr>
      </w:pPr>
      <w:r>
        <w:rPr>
          <w:lang w:val="en-US"/>
        </w:rPr>
        <w:t>C</w:t>
      </w:r>
      <w:r w:rsidR="00534778">
        <w:rPr>
          <w:lang w:val="en-US"/>
        </w:rPr>
        <w:t xml:space="preserve">: Tags </w:t>
      </w:r>
      <w:proofErr w:type="gramStart"/>
      <w:r w:rsidR="00534778">
        <w:rPr>
          <w:lang w:val="en-US"/>
        </w:rPr>
        <w:t>have to</w:t>
      </w:r>
      <w:proofErr w:type="gramEnd"/>
      <w:r w:rsidR="00534778">
        <w:rPr>
          <w:lang w:val="en-US"/>
        </w:rPr>
        <w:t xml:space="preserve"> keep on listening for the delayed </w:t>
      </w:r>
      <w:proofErr w:type="spellStart"/>
      <w:r w:rsidR="00534778">
        <w:rPr>
          <w:lang w:val="en-US"/>
        </w:rPr>
        <w:t>BlockAck</w:t>
      </w:r>
      <w:proofErr w:type="spellEnd"/>
      <w:r w:rsidR="00534778">
        <w:rPr>
          <w:lang w:val="en-US"/>
        </w:rPr>
        <w:t>, need to stay awake. Also</w:t>
      </w:r>
      <w:r w:rsidR="00AA18CE">
        <w:rPr>
          <w:lang w:val="en-US"/>
        </w:rPr>
        <w:t>,</w:t>
      </w:r>
      <w:r w:rsidR="00534778">
        <w:rPr>
          <w:lang w:val="en-US"/>
        </w:rPr>
        <w:t xml:space="preserve"> slots may have different length</w:t>
      </w:r>
      <w:r>
        <w:rPr>
          <w:lang w:val="en-US"/>
        </w:rPr>
        <w:t>, complicates listening time.</w:t>
      </w:r>
    </w:p>
    <w:p w14:paraId="0937D016" w14:textId="48D81569" w:rsidR="00B03C87" w:rsidRPr="004377F3" w:rsidRDefault="00AA18CE" w:rsidP="004377F3">
      <w:pPr>
        <w:rPr>
          <w:lang w:val="en-US"/>
        </w:rPr>
      </w:pPr>
      <w:r>
        <w:rPr>
          <w:lang w:val="en-US"/>
        </w:rPr>
        <w:t xml:space="preserve">A: See Slide 5. Tag knows when </w:t>
      </w:r>
      <w:proofErr w:type="spellStart"/>
      <w:r>
        <w:rPr>
          <w:lang w:val="en-US"/>
        </w:rPr>
        <w:t>BlockAck</w:t>
      </w:r>
      <w:proofErr w:type="spellEnd"/>
      <w:r>
        <w:rPr>
          <w:lang w:val="en-US"/>
        </w:rPr>
        <w:t xml:space="preserve"> is transmitted, no need to stay awake all the time.</w:t>
      </w:r>
    </w:p>
    <w:p w14:paraId="07BA0E49" w14:textId="24BA2800" w:rsidR="00532E4C" w:rsidRDefault="00532E4C" w:rsidP="00532E4C">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532E4C">
        <w:rPr>
          <w:lang w:val="en-US"/>
        </w:rPr>
        <w:t>11-25/1240, AMP Channel Access, Rojan Chitrakar (Huawei)</w:t>
      </w:r>
    </w:p>
    <w:p w14:paraId="71A30A99" w14:textId="74EF6C2F" w:rsidR="00532E4C" w:rsidRDefault="009C77EA" w:rsidP="00B03C87">
      <w:pPr>
        <w:rPr>
          <w:lang w:val="en-US"/>
        </w:rPr>
      </w:pPr>
      <w:r>
        <w:rPr>
          <w:lang w:val="en-US"/>
        </w:rPr>
        <w:t xml:space="preserve">Q: </w:t>
      </w:r>
      <w:r w:rsidR="00D62D63">
        <w:rPr>
          <w:lang w:val="en-US"/>
        </w:rPr>
        <w:t xml:space="preserve">Efficient scheme. </w:t>
      </w:r>
      <w:r w:rsidR="00370E39">
        <w:rPr>
          <w:lang w:val="en-US"/>
        </w:rPr>
        <w:t>Why two trigger frame types, poll and re-poll?</w:t>
      </w:r>
    </w:p>
    <w:p w14:paraId="0FA57865" w14:textId="7588D9B9" w:rsidR="00532E4C" w:rsidRDefault="00370E39" w:rsidP="00B03C87">
      <w:pPr>
        <w:rPr>
          <w:lang w:val="en-US"/>
        </w:rPr>
      </w:pPr>
      <w:r>
        <w:rPr>
          <w:lang w:val="en-US"/>
        </w:rPr>
        <w:t>A: Re-poll is just a simplification of the poll.</w:t>
      </w:r>
    </w:p>
    <w:p w14:paraId="712B867B" w14:textId="0DF5F448" w:rsidR="00532E4C" w:rsidRDefault="00AF5DC9" w:rsidP="00B03C87">
      <w:pPr>
        <w:rPr>
          <w:lang w:val="en-US"/>
        </w:rPr>
      </w:pPr>
      <w:r>
        <w:rPr>
          <w:lang w:val="en-US"/>
        </w:rPr>
        <w:t>C</w:t>
      </w:r>
      <w:r w:rsidR="00370E39">
        <w:rPr>
          <w:lang w:val="en-US"/>
        </w:rPr>
        <w:t>: Prefer to have just one version</w:t>
      </w:r>
      <w:r>
        <w:rPr>
          <w:lang w:val="en-US"/>
        </w:rPr>
        <w:t xml:space="preserve"> for the random access.</w:t>
      </w:r>
    </w:p>
    <w:p w14:paraId="09C92F81" w14:textId="738E2A3F" w:rsidR="00532E4C" w:rsidRDefault="00C11179" w:rsidP="00B03C87">
      <w:pPr>
        <w:rPr>
          <w:lang w:val="en-US"/>
        </w:rPr>
      </w:pPr>
      <w:r>
        <w:rPr>
          <w:lang w:val="en-US"/>
        </w:rPr>
        <w:t>Q</w:t>
      </w:r>
      <w:r w:rsidR="00AF5DC9">
        <w:rPr>
          <w:lang w:val="en-US"/>
        </w:rPr>
        <w:t xml:space="preserve">: </w:t>
      </w:r>
      <w:r>
        <w:rPr>
          <w:lang w:val="en-US"/>
        </w:rPr>
        <w:t>More general field than response type, vendor specific message?</w:t>
      </w:r>
    </w:p>
    <w:p w14:paraId="517A563A" w14:textId="53ED7BA5" w:rsidR="00532E4C" w:rsidRDefault="00C11179" w:rsidP="00B03C87">
      <w:pPr>
        <w:rPr>
          <w:lang w:val="en-US"/>
        </w:rPr>
      </w:pPr>
      <w:r>
        <w:rPr>
          <w:lang w:val="en-US"/>
        </w:rPr>
        <w:t xml:space="preserve">A: Need to </w:t>
      </w:r>
      <w:r w:rsidR="00D6105A">
        <w:rPr>
          <w:lang w:val="en-US"/>
        </w:rPr>
        <w:t>talk offline.</w:t>
      </w:r>
    </w:p>
    <w:p w14:paraId="0BAB1007" w14:textId="77777777" w:rsidR="00532E4C" w:rsidRDefault="00532E4C" w:rsidP="00B03C87">
      <w:pPr>
        <w:rPr>
          <w:lang w:val="en-US"/>
        </w:rPr>
      </w:pPr>
    </w:p>
    <w:p w14:paraId="5E60F957" w14:textId="05E3F7AC" w:rsidR="00532E4C" w:rsidRDefault="00D6105A" w:rsidP="00B03C87">
      <w:pPr>
        <w:rPr>
          <w:lang w:val="en-US"/>
        </w:rPr>
      </w:pPr>
      <w:r>
        <w:rPr>
          <w:lang w:val="en-US"/>
        </w:rPr>
        <w:t xml:space="preserve">C: Differ from UHF RFID, where the contention window (Q) is controlled by the AP. Need to </w:t>
      </w:r>
      <w:r w:rsidR="0000142A">
        <w:rPr>
          <w:lang w:val="en-US"/>
        </w:rPr>
        <w:t>analyze further what it means.</w:t>
      </w:r>
    </w:p>
    <w:p w14:paraId="7C84CF0C" w14:textId="7690C8C6" w:rsidR="003F22EE" w:rsidRDefault="003F22EE" w:rsidP="00B03C87">
      <w:pPr>
        <w:rPr>
          <w:lang w:val="en-US"/>
        </w:rPr>
      </w:pPr>
      <w:r>
        <w:rPr>
          <w:lang w:val="en-US"/>
        </w:rPr>
        <w:t>A: In RFID retransmissions will not happen ever in the current query round, but in the next query round.</w:t>
      </w:r>
      <w:r w:rsidR="00F80DED">
        <w:rPr>
          <w:lang w:val="en-US"/>
        </w:rPr>
        <w:t xml:space="preserve"> The proposed scheme here is closer to the IEEE 802.11 retransmission / contention window scheme.</w:t>
      </w:r>
    </w:p>
    <w:p w14:paraId="633A8164" w14:textId="77777777" w:rsidR="00532E4C" w:rsidRDefault="00532E4C" w:rsidP="00B03C87">
      <w:pPr>
        <w:rPr>
          <w:lang w:val="en-US"/>
        </w:rPr>
      </w:pPr>
    </w:p>
    <w:p w14:paraId="745EADE5" w14:textId="16DB64A3" w:rsidR="00532E4C" w:rsidRDefault="0000142A" w:rsidP="00B03C87">
      <w:pPr>
        <w:rPr>
          <w:lang w:val="en-US"/>
        </w:rPr>
      </w:pPr>
      <w:r>
        <w:rPr>
          <w:lang w:val="en-US"/>
        </w:rPr>
        <w:t>Q: Slide 5. No response in the upper figure?</w:t>
      </w:r>
    </w:p>
    <w:p w14:paraId="00FDE18A" w14:textId="0070D010" w:rsidR="00532E4C" w:rsidRDefault="0000142A" w:rsidP="00B03C87">
      <w:pPr>
        <w:rPr>
          <w:lang w:val="en-US"/>
        </w:rPr>
      </w:pPr>
      <w:r>
        <w:rPr>
          <w:lang w:val="en-US"/>
        </w:rPr>
        <w:t xml:space="preserve">A: AP transmits filling </w:t>
      </w:r>
      <w:r w:rsidR="003F22EE">
        <w:rPr>
          <w:lang w:val="en-US"/>
        </w:rPr>
        <w:t>to avoid empty time during the TXOP. Has nothing to do with the specific channel access scheme.</w:t>
      </w:r>
    </w:p>
    <w:p w14:paraId="289A1233" w14:textId="77777777" w:rsidR="00532E4C" w:rsidRDefault="00532E4C" w:rsidP="00B03C87">
      <w:pPr>
        <w:rPr>
          <w:lang w:val="en-US"/>
        </w:rPr>
      </w:pPr>
    </w:p>
    <w:p w14:paraId="085528EA" w14:textId="1F9FA4F4" w:rsidR="00532E4C" w:rsidRDefault="00CA7623" w:rsidP="00B03C87">
      <w:pPr>
        <w:rPr>
          <w:lang w:val="en-US"/>
        </w:rPr>
      </w:pPr>
      <w:r>
        <w:rPr>
          <w:lang w:val="en-US"/>
        </w:rPr>
        <w:t>Q: Reduce the number of variations of frames to reduce complexity.</w:t>
      </w:r>
    </w:p>
    <w:p w14:paraId="6B2DB35E" w14:textId="6A5848F0" w:rsidR="00532E4C" w:rsidRPr="00532E4C" w:rsidRDefault="00F444DA" w:rsidP="00B03C87">
      <w:pPr>
        <w:rPr>
          <w:lang w:val="en-US"/>
        </w:rPr>
      </w:pPr>
      <w:r>
        <w:rPr>
          <w:lang w:val="en-US"/>
        </w:rPr>
        <w:lastRenderedPageBreak/>
        <w:t>A: Clear distinction of variants will reduce the number of optional fields.</w:t>
      </w:r>
    </w:p>
    <w:p w14:paraId="1ADBA86F" w14:textId="77777777" w:rsidR="00532E4C" w:rsidRDefault="00532E4C" w:rsidP="00532E4C">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532E4C">
        <w:rPr>
          <w:lang w:val="en-US"/>
        </w:rPr>
        <w:t>11-25/1244, Power Savings with AMP Service Period, Ian Bajaj (Huawei)</w:t>
      </w:r>
    </w:p>
    <w:p w14:paraId="02D40980" w14:textId="2B1DE14E" w:rsidR="00F80DED" w:rsidRDefault="0064308D" w:rsidP="00F80DED">
      <w:pPr>
        <w:rPr>
          <w:lang w:val="en-US"/>
        </w:rPr>
      </w:pPr>
      <w:r>
        <w:rPr>
          <w:lang w:val="en-US"/>
        </w:rPr>
        <w:t>C</w:t>
      </w:r>
      <w:r w:rsidR="00450B8E">
        <w:rPr>
          <w:lang w:val="en-US"/>
        </w:rPr>
        <w:t xml:space="preserve">: </w:t>
      </w:r>
      <w:r>
        <w:rPr>
          <w:lang w:val="en-US"/>
        </w:rPr>
        <w:t>Also, lower than 100µs is interesting.</w:t>
      </w:r>
    </w:p>
    <w:p w14:paraId="79C0083B" w14:textId="77777777" w:rsidR="0064308D" w:rsidRDefault="0064308D" w:rsidP="00F80DED">
      <w:pPr>
        <w:rPr>
          <w:lang w:val="en-US"/>
        </w:rPr>
      </w:pPr>
    </w:p>
    <w:p w14:paraId="06EE937B" w14:textId="5EE76087" w:rsidR="0064308D" w:rsidRDefault="0064308D" w:rsidP="00F80DED">
      <w:pPr>
        <w:rPr>
          <w:lang w:val="en-US"/>
        </w:rPr>
      </w:pPr>
      <w:r>
        <w:rPr>
          <w:lang w:val="en-US"/>
        </w:rPr>
        <w:t xml:space="preserve">Q: </w:t>
      </w:r>
      <w:r w:rsidR="009E4176">
        <w:rPr>
          <w:lang w:val="en-US"/>
        </w:rPr>
        <w:t xml:space="preserve">Slide 7. </w:t>
      </w:r>
      <w:r>
        <w:rPr>
          <w:lang w:val="en-US"/>
        </w:rPr>
        <w:t xml:space="preserve">Different assumptions for the two compared solutions. </w:t>
      </w:r>
      <w:r w:rsidR="009E4176">
        <w:rPr>
          <w:lang w:val="en-US"/>
        </w:rPr>
        <w:t>Duty cycle solution has same interval as SP solution. AMP STA will not detect the blue frames. In the end, power consumption will be the same.</w:t>
      </w:r>
    </w:p>
    <w:p w14:paraId="59753D11" w14:textId="057088D5" w:rsidR="009E4176" w:rsidRDefault="0073262C" w:rsidP="00F80DED">
      <w:pPr>
        <w:rPr>
          <w:lang w:val="en-US"/>
        </w:rPr>
      </w:pPr>
      <w:r>
        <w:rPr>
          <w:lang w:val="en-US"/>
        </w:rPr>
        <w:t xml:space="preserve">A: Decoding of the blue frames is almost mandated by the frames. The STA needs to wake up for each of the frames. E.g., 1h SP, blue frames will be </w:t>
      </w:r>
      <w:r w:rsidR="006D2C21">
        <w:rPr>
          <w:lang w:val="en-US"/>
        </w:rPr>
        <w:t>every 100ms. Results will be worse.</w:t>
      </w:r>
    </w:p>
    <w:p w14:paraId="6E1514A6" w14:textId="0CDEA741" w:rsidR="006D2C21" w:rsidRDefault="006D2C21" w:rsidP="00F80DED">
      <w:pPr>
        <w:rPr>
          <w:lang w:val="en-US"/>
        </w:rPr>
      </w:pPr>
      <w:r>
        <w:rPr>
          <w:lang w:val="en-US"/>
        </w:rPr>
        <w:t>Q: In our case the interval is short, 100ms, 200ms. AMP STA only detects the trigger for timing sync.</w:t>
      </w:r>
    </w:p>
    <w:p w14:paraId="5CA7B71A" w14:textId="7AA7366E" w:rsidR="0047578C" w:rsidRDefault="0047578C" w:rsidP="00F80DED">
      <w:pPr>
        <w:rPr>
          <w:lang w:val="en-US"/>
        </w:rPr>
      </w:pPr>
      <w:r>
        <w:rPr>
          <w:lang w:val="en-US"/>
        </w:rPr>
        <w:t>A: Let's discuss offline. We think our approach is very different.</w:t>
      </w:r>
    </w:p>
    <w:p w14:paraId="0A09F9A9" w14:textId="77777777" w:rsidR="009E4176" w:rsidRDefault="009E4176" w:rsidP="00F80DED">
      <w:pPr>
        <w:rPr>
          <w:lang w:val="en-US"/>
        </w:rPr>
      </w:pPr>
    </w:p>
    <w:p w14:paraId="5EF6D366" w14:textId="091E1803" w:rsidR="0047578C" w:rsidRDefault="0041260E" w:rsidP="00F80DED">
      <w:pPr>
        <w:rPr>
          <w:lang w:val="en-US"/>
        </w:rPr>
      </w:pPr>
      <w:r>
        <w:rPr>
          <w:lang w:val="en-US"/>
        </w:rPr>
        <w:t>Q: Why compare these two power saving schemes? What is the implication? The two schemes have two different applications</w:t>
      </w:r>
      <w:r w:rsidR="00EF201B">
        <w:rPr>
          <w:lang w:val="en-US"/>
        </w:rPr>
        <w:t>, long vs. short duration.</w:t>
      </w:r>
    </w:p>
    <w:p w14:paraId="2AC973A4" w14:textId="3A8FD123" w:rsidR="00EF201B" w:rsidRDefault="00EF201B" w:rsidP="00F80DED">
      <w:pPr>
        <w:rPr>
          <w:lang w:val="en-US"/>
        </w:rPr>
      </w:pPr>
      <w:r>
        <w:rPr>
          <w:lang w:val="en-US"/>
        </w:rPr>
        <w:t>A: Understand that for inventory use cases the short duration can be applied. But even for shot durations the SP approach has gains.</w:t>
      </w:r>
    </w:p>
    <w:p w14:paraId="6266C8A0" w14:textId="6D0F8614" w:rsidR="008758CD" w:rsidRDefault="008758CD" w:rsidP="00F80DED">
      <w:pPr>
        <w:rPr>
          <w:lang w:val="en-US"/>
        </w:rPr>
      </w:pPr>
      <w:r>
        <w:rPr>
          <w:lang w:val="en-US"/>
        </w:rPr>
        <w:t xml:space="preserve">Q: We think the assumptions are wrong. </w:t>
      </w:r>
      <w:r w:rsidR="00C51C98">
        <w:rPr>
          <w:lang w:val="en-US"/>
        </w:rPr>
        <w:t>We don't wake up for every trigger, this gives wrong results.</w:t>
      </w:r>
    </w:p>
    <w:p w14:paraId="5C3ADC24" w14:textId="316A354A" w:rsidR="00C51C98" w:rsidRPr="00F80DED" w:rsidRDefault="00C51C98" w:rsidP="00F80DED">
      <w:pPr>
        <w:rPr>
          <w:lang w:val="en-US"/>
        </w:rPr>
      </w:pPr>
      <w:r>
        <w:rPr>
          <w:lang w:val="en-US"/>
        </w:rPr>
        <w:t>A: Need to talk offline.</w:t>
      </w:r>
    </w:p>
    <w:p w14:paraId="524D24FB" w14:textId="77777777" w:rsidR="0076412B" w:rsidRPr="0019797C" w:rsidRDefault="0076412B" w:rsidP="0076412B">
      <w:pPr>
        <w:pStyle w:val="berschrift2"/>
      </w:pPr>
      <w:proofErr w:type="spellStart"/>
      <w:r w:rsidRPr="0019797C">
        <w:t>Recess</w:t>
      </w:r>
      <w:proofErr w:type="spellEnd"/>
    </w:p>
    <w:p w14:paraId="69D8C3D7" w14:textId="619EB933" w:rsidR="0076412B" w:rsidRPr="0019797C" w:rsidRDefault="0076412B" w:rsidP="0076412B">
      <w:r w:rsidRPr="0019797C">
        <w:t xml:space="preserve">The chair announced the </w:t>
      </w:r>
      <w:proofErr w:type="spellStart"/>
      <w:r w:rsidRPr="0019797C">
        <w:t>session</w:t>
      </w:r>
      <w:proofErr w:type="spellEnd"/>
      <w:r w:rsidRPr="0019797C">
        <w:t xml:space="preserve"> </w:t>
      </w:r>
      <w:proofErr w:type="spellStart"/>
      <w:r w:rsidRPr="0019797C">
        <w:t>recessed</w:t>
      </w:r>
      <w:proofErr w:type="spellEnd"/>
      <w:r w:rsidRPr="0019797C">
        <w:t xml:space="preserve"> at 1</w:t>
      </w:r>
      <w:r w:rsidR="00CC6958">
        <w:t>1</w:t>
      </w:r>
      <w:r w:rsidRPr="0019797C">
        <w:t>:</w:t>
      </w:r>
      <w:r w:rsidR="00CC6958">
        <w:t>0</w:t>
      </w:r>
      <w:r w:rsidRPr="0019797C">
        <w:t>0.</w:t>
      </w:r>
      <w:r w:rsidRPr="0019797C">
        <w:br w:type="page"/>
      </w:r>
    </w:p>
    <w:p w14:paraId="1F967073" w14:textId="5B6D135E" w:rsidR="00AE5AC4" w:rsidRPr="0019797C" w:rsidRDefault="00CC6958" w:rsidP="009860A8">
      <w:pPr>
        <w:pStyle w:val="berschrift1"/>
        <w:tabs>
          <w:tab w:val="left" w:pos="6043"/>
        </w:tabs>
        <w:spacing w:before="100" w:beforeAutospacing="1" w:after="100" w:afterAutospacing="1"/>
        <w:rPr>
          <w:lang w:eastAsia="zh-CN"/>
        </w:rPr>
      </w:pPr>
      <w:r>
        <w:lastRenderedPageBreak/>
        <w:t>Wednesday</w:t>
      </w:r>
      <w:r w:rsidR="00AE5AC4" w:rsidRPr="0019797C">
        <w:t xml:space="preserve"> AM</w:t>
      </w:r>
      <w:r w:rsidR="00F00E4A">
        <w:t>2</w:t>
      </w:r>
      <w:r w:rsidR="00AE5AC4" w:rsidRPr="0019797C">
        <w:t xml:space="preserve"> (2025-0</w:t>
      </w:r>
      <w:r w:rsidR="00F00E4A">
        <w:t>7</w:t>
      </w:r>
      <w:r w:rsidR="00AE5AC4" w:rsidRPr="0019797C">
        <w:t>-</w:t>
      </w:r>
      <w:r w:rsidR="00F00E4A">
        <w:t>30</w:t>
      </w:r>
      <w:r w:rsidR="00AE5AC4" w:rsidRPr="0019797C">
        <w:t>T</w:t>
      </w:r>
      <w:r w:rsidR="00F00E4A">
        <w:t>11</w:t>
      </w:r>
      <w:r w:rsidR="00AE5AC4" w:rsidRPr="0019797C">
        <w:t>:</w:t>
      </w:r>
      <w:r w:rsidR="00F00E4A">
        <w:t>3</w:t>
      </w:r>
      <w:r w:rsidR="00AE5AC4" w:rsidRPr="0019797C">
        <w:t>0)</w:t>
      </w:r>
    </w:p>
    <w:p w14:paraId="6964A88B" w14:textId="77777777" w:rsidR="00AE5AC4" w:rsidRPr="0019797C" w:rsidRDefault="00AE5AC4" w:rsidP="009860A8">
      <w:pPr>
        <w:pStyle w:val="berschrift2"/>
        <w:spacing w:before="100" w:beforeAutospacing="1" w:after="100" w:afterAutospacing="1"/>
      </w:pPr>
      <w:r w:rsidRPr="0019797C">
        <w:t>Opening</w:t>
      </w:r>
    </w:p>
    <w:p w14:paraId="55A2C23F" w14:textId="3F1058E6" w:rsidR="00AE5AC4" w:rsidRPr="0019797C" w:rsidRDefault="00AE5AC4" w:rsidP="004F7064">
      <w:r w:rsidRPr="0019797C">
        <w:t xml:space="preserve">The TG Chair, </w:t>
      </w:r>
      <w:r w:rsidR="008333ED">
        <w:t>Bo Sun</w:t>
      </w:r>
      <w:r w:rsidRPr="0019797C">
        <w:t xml:space="preserve"> (Sanechips), </w:t>
      </w:r>
      <w:proofErr w:type="spellStart"/>
      <w:r w:rsidRPr="0019797C">
        <w:t>presents</w:t>
      </w:r>
      <w:proofErr w:type="spellEnd"/>
      <w:r w:rsidRPr="0019797C">
        <w:t xml:space="preserve"> </w:t>
      </w:r>
      <w:proofErr w:type="spellStart"/>
      <w:r w:rsidRPr="0019797C">
        <w:t>the</w:t>
      </w:r>
      <w:proofErr w:type="spellEnd"/>
      <w:r w:rsidRPr="0019797C">
        <w:t xml:space="preserve"> TG bp </w:t>
      </w:r>
      <w:proofErr w:type="spellStart"/>
      <w:r w:rsidRPr="0019797C">
        <w:t>meeting</w:t>
      </w:r>
      <w:proofErr w:type="spellEnd"/>
      <w:r w:rsidRPr="0019797C">
        <w:t xml:space="preserve"> </w:t>
      </w:r>
      <w:proofErr w:type="spellStart"/>
      <w:r w:rsidRPr="0019797C">
        <w:t>agenda</w:t>
      </w:r>
      <w:proofErr w:type="spellEnd"/>
      <w:r w:rsidRPr="0019797C">
        <w:t xml:space="preserve"> </w:t>
      </w:r>
      <w:proofErr w:type="spellStart"/>
      <w:r w:rsidRPr="0019797C">
        <w:t>slides</w:t>
      </w:r>
      <w:proofErr w:type="spellEnd"/>
      <w:r w:rsidRPr="0019797C">
        <w:t xml:space="preserve"> (IEEE </w:t>
      </w:r>
      <w:r w:rsidR="007F0002">
        <w:t>802.11-25/0990</w:t>
      </w:r>
      <w:r w:rsidR="00964A59">
        <w:t>r</w:t>
      </w:r>
      <w:r w:rsidR="003E66C5">
        <w:t>3</w:t>
      </w:r>
      <w:r w:rsidRPr="0019797C">
        <w:t>).</w:t>
      </w:r>
    </w:p>
    <w:p w14:paraId="6002DE59" w14:textId="7FD5AE68"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 xml:space="preserve">Chair calls the meeting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order</w:t>
      </w:r>
      <w:proofErr w:type="spellEnd"/>
      <w:r w:rsidRPr="0019797C">
        <w:rPr>
          <w:rFonts w:eastAsia="SimSun"/>
        </w:rPr>
        <w:t xml:space="preserve"> at </w:t>
      </w:r>
      <w:r w:rsidR="00F00E4A">
        <w:rPr>
          <w:rFonts w:eastAsia="SimSun"/>
        </w:rPr>
        <w:t>11</w:t>
      </w:r>
      <w:r w:rsidRPr="0019797C">
        <w:rPr>
          <w:rFonts w:eastAsia="SimSun"/>
        </w:rPr>
        <w:t>:</w:t>
      </w:r>
      <w:r w:rsidR="00F00E4A">
        <w:rPr>
          <w:rFonts w:eastAsia="SimSun"/>
        </w:rPr>
        <w:t>3</w:t>
      </w:r>
      <w:r w:rsidRPr="0019797C">
        <w:rPr>
          <w:rFonts w:eastAsia="SimSun"/>
        </w:rPr>
        <w:t>0.</w:t>
      </w:r>
    </w:p>
    <w:p w14:paraId="6918F903" w14:textId="77777777"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Chair instructs members to record attendance in IMAT.</w:t>
      </w:r>
    </w:p>
    <w:p w14:paraId="7E15CB84" w14:textId="77777777"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Chair reviews the meeting rules and patent policy (slides 2-6).</w:t>
      </w:r>
    </w:p>
    <w:p w14:paraId="252D8895" w14:textId="77777777"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No response to the call for patents.</w:t>
      </w:r>
    </w:p>
    <w:p w14:paraId="5EDD78BF" w14:textId="77777777"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Chair reviews IEEE-SA COPYRIGHT POLICY (slides 7-8).</w:t>
      </w:r>
    </w:p>
    <w:p w14:paraId="716E0F33" w14:textId="77777777"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264A133C" w14:textId="77777777" w:rsidR="00AE5AC4" w:rsidRPr="0019797C" w:rsidRDefault="00AE5AC4" w:rsidP="009860A8">
      <w:pPr>
        <w:pStyle w:val="berschrift2"/>
        <w:spacing w:before="100" w:beforeAutospacing="1" w:after="100" w:afterAutospacing="1"/>
        <w:rPr>
          <w:rFonts w:eastAsia="SimSun"/>
        </w:rPr>
      </w:pPr>
      <w:r w:rsidRPr="0019797C">
        <w:rPr>
          <w:rFonts w:eastAsia="SimSun"/>
        </w:rPr>
        <w:t>Agenda</w:t>
      </w:r>
    </w:p>
    <w:p w14:paraId="02D0BA72" w14:textId="694B5601" w:rsidR="00AE5AC4" w:rsidRPr="0019797C" w:rsidRDefault="00AE5AC4" w:rsidP="004F7064">
      <w:pPr>
        <w:rPr>
          <w:rFonts w:eastAsia="SimSun"/>
        </w:rPr>
      </w:pPr>
      <w:r w:rsidRPr="0019797C">
        <w:rPr>
          <w:rFonts w:eastAsia="SimSun"/>
        </w:rPr>
        <w:t xml:space="preserve">Chair </w:t>
      </w:r>
      <w:proofErr w:type="spellStart"/>
      <w:r w:rsidRPr="0019797C">
        <w:rPr>
          <w:rFonts w:eastAsia="SimSun"/>
        </w:rPr>
        <w:t>presents</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agenda</w:t>
      </w:r>
      <w:proofErr w:type="spellEnd"/>
      <w:r w:rsidRPr="0019797C">
        <w:rPr>
          <w:rFonts w:eastAsia="SimSun"/>
        </w:rPr>
        <w:t xml:space="preserve"> </w:t>
      </w:r>
      <w:proofErr w:type="spellStart"/>
      <w:r w:rsidRPr="0019797C">
        <w:rPr>
          <w:rFonts w:eastAsia="SimSun"/>
        </w:rPr>
        <w:t>of</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session</w:t>
      </w:r>
      <w:proofErr w:type="spellEnd"/>
      <w:r w:rsidRPr="0019797C">
        <w:rPr>
          <w:rFonts w:eastAsia="SimSun"/>
        </w:rPr>
        <w:t xml:space="preserve"> (</w:t>
      </w:r>
      <w:proofErr w:type="spellStart"/>
      <w:r w:rsidRPr="0019797C">
        <w:rPr>
          <w:rFonts w:eastAsia="SimSun"/>
        </w:rPr>
        <w:t>slide</w:t>
      </w:r>
      <w:proofErr w:type="spellEnd"/>
      <w:r w:rsidRPr="0019797C">
        <w:rPr>
          <w:rFonts w:eastAsia="SimSun"/>
        </w:rPr>
        <w:t xml:space="preserve"> 3</w:t>
      </w:r>
      <w:r w:rsidR="002563D3">
        <w:rPr>
          <w:rFonts w:eastAsia="SimSun"/>
        </w:rPr>
        <w:t>5</w:t>
      </w:r>
      <w:r w:rsidRPr="0019797C">
        <w:rPr>
          <w:rFonts w:eastAsia="SimSun"/>
        </w:rPr>
        <w:t>).</w:t>
      </w:r>
    </w:p>
    <w:p w14:paraId="1C8D4C22" w14:textId="77777777" w:rsidR="00AE5AC4" w:rsidRPr="0019797C" w:rsidRDefault="00AE5AC4" w:rsidP="009860A8">
      <w:pPr>
        <w:pStyle w:val="Listenabsatz"/>
        <w:numPr>
          <w:ilvl w:val="0"/>
          <w:numId w:val="2"/>
        </w:numPr>
        <w:spacing w:before="100" w:beforeAutospacing="1" w:after="100" w:afterAutospacing="1"/>
        <w:rPr>
          <w:rFonts w:eastAsia="SimSun"/>
        </w:rPr>
      </w:pPr>
      <w:r w:rsidRPr="0019797C">
        <w:rPr>
          <w:rFonts w:eastAsia="SimSun"/>
        </w:rPr>
        <w:t>Call meeting to order and remind the group to record attendance on imat.ieee.org</w:t>
      </w:r>
    </w:p>
    <w:p w14:paraId="73AE67FA" w14:textId="77777777" w:rsidR="00AE5AC4" w:rsidRPr="0019797C" w:rsidRDefault="00AE5AC4" w:rsidP="009860A8">
      <w:pPr>
        <w:pStyle w:val="Listenabsatz"/>
        <w:numPr>
          <w:ilvl w:val="0"/>
          <w:numId w:val="2"/>
        </w:numPr>
        <w:spacing w:before="100" w:beforeAutospacing="1" w:after="100" w:afterAutospacing="1"/>
        <w:rPr>
          <w:rFonts w:eastAsia="SimSun"/>
        </w:rPr>
      </w:pPr>
      <w:r w:rsidRPr="0019797C">
        <w:rPr>
          <w:rFonts w:eastAsia="SimSun"/>
        </w:rPr>
        <w:t>IEEE-SA IPR policies and meeting rules</w:t>
      </w:r>
    </w:p>
    <w:p w14:paraId="04D7D870" w14:textId="77777777" w:rsidR="00AE5AC4" w:rsidRPr="0019797C" w:rsidRDefault="00AE5AC4" w:rsidP="009860A8">
      <w:pPr>
        <w:pStyle w:val="Listenabsatz"/>
        <w:numPr>
          <w:ilvl w:val="0"/>
          <w:numId w:val="2"/>
        </w:numPr>
        <w:spacing w:before="100" w:beforeAutospacing="1" w:after="100" w:afterAutospacing="1"/>
        <w:rPr>
          <w:rFonts w:eastAsia="SimSun"/>
        </w:rPr>
      </w:pPr>
      <w:r w:rsidRPr="0019797C">
        <w:rPr>
          <w:rFonts w:eastAsia="SimSun"/>
        </w:rPr>
        <w:t>Approve meeting agenda</w:t>
      </w:r>
    </w:p>
    <w:p w14:paraId="6796E27A" w14:textId="77777777" w:rsidR="00AE5AC4" w:rsidRDefault="00AE5AC4" w:rsidP="009860A8">
      <w:pPr>
        <w:pStyle w:val="Listenabsatz"/>
        <w:numPr>
          <w:ilvl w:val="0"/>
          <w:numId w:val="2"/>
        </w:numPr>
        <w:spacing w:before="100" w:beforeAutospacing="1" w:after="100" w:afterAutospacing="1"/>
        <w:rPr>
          <w:rFonts w:eastAsia="SimSun"/>
        </w:rPr>
      </w:pPr>
      <w:proofErr w:type="spellStart"/>
      <w:r w:rsidRPr="0019797C">
        <w:rPr>
          <w:rFonts w:eastAsia="SimSun"/>
        </w:rPr>
        <w:t>Contribution</w:t>
      </w:r>
      <w:proofErr w:type="spellEnd"/>
      <w:r w:rsidRPr="0019797C">
        <w:rPr>
          <w:rFonts w:eastAsia="SimSun"/>
        </w:rPr>
        <w:t xml:space="preserve"> </w:t>
      </w:r>
      <w:proofErr w:type="spellStart"/>
      <w:r w:rsidRPr="0019797C">
        <w:rPr>
          <w:rFonts w:eastAsia="SimSun"/>
        </w:rPr>
        <w:t>discussion</w:t>
      </w:r>
      <w:proofErr w:type="spellEnd"/>
    </w:p>
    <w:p w14:paraId="7B19182D" w14:textId="77777777" w:rsidR="003E66C5" w:rsidRPr="003E66C5" w:rsidRDefault="003E66C5" w:rsidP="003E66C5">
      <w:pPr>
        <w:pStyle w:val="Listenabsatz"/>
        <w:numPr>
          <w:ilvl w:val="1"/>
          <w:numId w:val="2"/>
        </w:numPr>
        <w:spacing w:before="100" w:beforeAutospacing="1" w:after="100" w:afterAutospacing="1"/>
        <w:rPr>
          <w:rFonts w:eastAsia="SimSun"/>
        </w:rPr>
      </w:pPr>
      <w:r w:rsidRPr="003E66C5">
        <w:rPr>
          <w:rFonts w:eastAsia="SimSun"/>
          <w:lang w:val="en-US"/>
        </w:rPr>
        <w:t>11-25/1245, AMP SP Timing Synchronization for Positive Clock Drift, Ian Bajaj (Huawei)</w:t>
      </w:r>
    </w:p>
    <w:p w14:paraId="0CC17BE0" w14:textId="77777777" w:rsidR="003E66C5" w:rsidRPr="003E66C5" w:rsidRDefault="003E66C5" w:rsidP="003E66C5">
      <w:pPr>
        <w:pStyle w:val="Listenabsatz"/>
        <w:numPr>
          <w:ilvl w:val="1"/>
          <w:numId w:val="2"/>
        </w:numPr>
        <w:spacing w:before="100" w:beforeAutospacing="1" w:after="100" w:afterAutospacing="1"/>
        <w:rPr>
          <w:rFonts w:eastAsia="SimSun"/>
        </w:rPr>
      </w:pPr>
      <w:r w:rsidRPr="003E66C5">
        <w:rPr>
          <w:rFonts w:eastAsia="SimSun"/>
          <w:lang w:val="en-US"/>
        </w:rPr>
        <w:t xml:space="preserve">11-25/1251, Follow up on TSF for </w:t>
      </w:r>
      <w:proofErr w:type="gramStart"/>
      <w:r w:rsidRPr="003E66C5">
        <w:rPr>
          <w:rFonts w:eastAsia="SimSun"/>
          <w:lang w:val="en-US"/>
        </w:rPr>
        <w:t>trigger based</w:t>
      </w:r>
      <w:proofErr w:type="gramEnd"/>
      <w:r w:rsidRPr="003E66C5">
        <w:rPr>
          <w:rFonts w:eastAsia="SimSun"/>
          <w:lang w:val="en-US"/>
        </w:rPr>
        <w:t xml:space="preserve"> AMP communication, </w:t>
      </w:r>
      <w:proofErr w:type="spellStart"/>
      <w:r w:rsidRPr="003E66C5">
        <w:rPr>
          <w:rFonts w:eastAsia="SimSun"/>
          <w:lang w:val="en-US"/>
        </w:rPr>
        <w:t>Chuanfeng</w:t>
      </w:r>
      <w:proofErr w:type="spellEnd"/>
      <w:r w:rsidRPr="003E66C5">
        <w:rPr>
          <w:rFonts w:eastAsia="SimSun"/>
          <w:lang w:val="en-US"/>
        </w:rPr>
        <w:t xml:space="preserve"> He (OPPO)</w:t>
      </w:r>
    </w:p>
    <w:p w14:paraId="75B9E7B6" w14:textId="77777777" w:rsidR="003E66C5" w:rsidRPr="003E66C5" w:rsidRDefault="003E66C5" w:rsidP="003E66C5">
      <w:pPr>
        <w:pStyle w:val="Listenabsatz"/>
        <w:numPr>
          <w:ilvl w:val="1"/>
          <w:numId w:val="2"/>
        </w:numPr>
        <w:spacing w:before="100" w:beforeAutospacing="1" w:after="100" w:afterAutospacing="1"/>
        <w:rPr>
          <w:rFonts w:eastAsia="SimSun"/>
        </w:rPr>
      </w:pPr>
      <w:r w:rsidRPr="003E66C5">
        <w:rPr>
          <w:rFonts w:eastAsia="SimSun"/>
          <w:lang w:val="en-US"/>
        </w:rPr>
        <w:t xml:space="preserve">11-25/1252, Further details of Duty-cycle operation for AMP, </w:t>
      </w:r>
      <w:proofErr w:type="spellStart"/>
      <w:r w:rsidRPr="003E66C5">
        <w:rPr>
          <w:rFonts w:eastAsia="SimSun"/>
          <w:lang w:val="en-US"/>
        </w:rPr>
        <w:t>Chuanfeng</w:t>
      </w:r>
      <w:proofErr w:type="spellEnd"/>
      <w:r w:rsidRPr="003E66C5">
        <w:rPr>
          <w:rFonts w:eastAsia="SimSun"/>
          <w:lang w:val="en-US"/>
        </w:rPr>
        <w:t xml:space="preserve"> He (OPPO)</w:t>
      </w:r>
    </w:p>
    <w:p w14:paraId="77FB18D1" w14:textId="77777777" w:rsidR="003E66C5" w:rsidRPr="003E66C5" w:rsidRDefault="003E66C5" w:rsidP="003E66C5">
      <w:pPr>
        <w:pStyle w:val="Listenabsatz"/>
        <w:numPr>
          <w:ilvl w:val="1"/>
          <w:numId w:val="2"/>
        </w:numPr>
        <w:spacing w:before="100" w:beforeAutospacing="1" w:after="100" w:afterAutospacing="1"/>
        <w:rPr>
          <w:rFonts w:eastAsia="SimSun"/>
        </w:rPr>
      </w:pPr>
      <w:r w:rsidRPr="003E66C5">
        <w:rPr>
          <w:rFonts w:eastAsia="SimSun"/>
          <w:lang w:val="en-US"/>
        </w:rPr>
        <w:t xml:space="preserve">11-25/1259, Some Issues for Access of AMP Devices, Amichai </w:t>
      </w:r>
      <w:proofErr w:type="spellStart"/>
      <w:r w:rsidRPr="003E66C5">
        <w:rPr>
          <w:rFonts w:eastAsia="SimSun"/>
          <w:lang w:val="en-US"/>
        </w:rPr>
        <w:t>Sanderovich</w:t>
      </w:r>
      <w:proofErr w:type="spellEnd"/>
      <w:r w:rsidRPr="003E66C5">
        <w:rPr>
          <w:rFonts w:eastAsia="SimSun"/>
          <w:lang w:val="en-US"/>
        </w:rPr>
        <w:t xml:space="preserve"> (</w:t>
      </w:r>
      <w:proofErr w:type="spellStart"/>
      <w:r w:rsidRPr="003E66C5">
        <w:rPr>
          <w:rFonts w:eastAsia="SimSun"/>
          <w:lang w:val="en-US"/>
        </w:rPr>
        <w:t>Wiliot</w:t>
      </w:r>
      <w:proofErr w:type="spellEnd"/>
      <w:r w:rsidRPr="003E66C5">
        <w:rPr>
          <w:rFonts w:eastAsia="SimSun"/>
          <w:lang w:val="en-US"/>
        </w:rPr>
        <w:t>)</w:t>
      </w:r>
    </w:p>
    <w:p w14:paraId="76F3F2BF" w14:textId="77777777" w:rsidR="003E66C5" w:rsidRPr="003E66C5" w:rsidRDefault="003E66C5" w:rsidP="003E66C5">
      <w:pPr>
        <w:pStyle w:val="Listenabsatz"/>
        <w:numPr>
          <w:ilvl w:val="1"/>
          <w:numId w:val="2"/>
        </w:numPr>
        <w:spacing w:before="100" w:beforeAutospacing="1" w:after="100" w:afterAutospacing="1"/>
        <w:rPr>
          <w:rFonts w:eastAsia="SimSun"/>
        </w:rPr>
      </w:pPr>
      <w:r w:rsidRPr="003E66C5">
        <w:rPr>
          <w:rFonts w:eastAsia="SimSun"/>
          <w:lang w:val="en-US"/>
        </w:rPr>
        <w:t xml:space="preserve">11-25/1253, Trigger based UL access for Active Tx AMP STAs, </w:t>
      </w:r>
      <w:proofErr w:type="spellStart"/>
      <w:r w:rsidRPr="003E66C5">
        <w:rPr>
          <w:rFonts w:eastAsia="SimSun"/>
          <w:lang w:val="en-US"/>
        </w:rPr>
        <w:t>Chuanfeng</w:t>
      </w:r>
      <w:proofErr w:type="spellEnd"/>
      <w:r w:rsidRPr="003E66C5">
        <w:rPr>
          <w:rFonts w:eastAsia="SimSun"/>
          <w:lang w:val="en-US"/>
        </w:rPr>
        <w:t xml:space="preserve"> He (OPPO)</w:t>
      </w:r>
    </w:p>
    <w:p w14:paraId="62630393" w14:textId="639FF82E" w:rsidR="003E66C5" w:rsidRPr="003E66C5" w:rsidRDefault="003E66C5" w:rsidP="003E66C5">
      <w:pPr>
        <w:pStyle w:val="Listenabsatz"/>
        <w:numPr>
          <w:ilvl w:val="1"/>
          <w:numId w:val="2"/>
        </w:numPr>
        <w:spacing w:before="100" w:beforeAutospacing="1" w:after="100" w:afterAutospacing="1"/>
        <w:rPr>
          <w:rFonts w:eastAsia="SimSun"/>
        </w:rPr>
      </w:pPr>
      <w:r w:rsidRPr="003E66C5">
        <w:rPr>
          <w:rFonts w:eastAsia="SimSun"/>
          <w:lang w:val="en-US"/>
        </w:rPr>
        <w:t xml:space="preserve">11-25/1309, Discussion on OFDMA Multiple Access Mechanism, </w:t>
      </w:r>
      <w:proofErr w:type="spellStart"/>
      <w:r w:rsidRPr="003E66C5">
        <w:rPr>
          <w:rFonts w:eastAsia="SimSun"/>
          <w:lang w:val="en-US"/>
        </w:rPr>
        <w:t>Yaoshen</w:t>
      </w:r>
      <w:proofErr w:type="spellEnd"/>
      <w:r w:rsidRPr="003E66C5">
        <w:rPr>
          <w:rFonts w:eastAsia="SimSun"/>
          <w:lang w:val="en-US"/>
        </w:rPr>
        <w:t xml:space="preserve"> Cui (TP-LINK)</w:t>
      </w:r>
    </w:p>
    <w:p w14:paraId="227B5F74" w14:textId="5A76C650" w:rsidR="00AE5AC4" w:rsidRPr="0019797C" w:rsidRDefault="00AE5AC4" w:rsidP="00FE3078">
      <w:pPr>
        <w:pStyle w:val="Listenabsatz"/>
        <w:numPr>
          <w:ilvl w:val="0"/>
          <w:numId w:val="2"/>
        </w:numPr>
        <w:spacing w:before="100" w:beforeAutospacing="1" w:after="100" w:afterAutospacing="1"/>
        <w:rPr>
          <w:rFonts w:eastAsia="SimSun"/>
        </w:rPr>
      </w:pPr>
      <w:r w:rsidRPr="0019797C">
        <w:rPr>
          <w:rFonts w:eastAsia="SimSun"/>
        </w:rPr>
        <w:t xml:space="preserve">Any </w:t>
      </w:r>
      <w:proofErr w:type="spellStart"/>
      <w:r w:rsidRPr="0019797C">
        <w:rPr>
          <w:rFonts w:eastAsia="SimSun"/>
        </w:rPr>
        <w:t>other</w:t>
      </w:r>
      <w:proofErr w:type="spellEnd"/>
      <w:r w:rsidRPr="0019797C">
        <w:rPr>
          <w:rFonts w:eastAsia="SimSun"/>
        </w:rPr>
        <w:t xml:space="preserve"> </w:t>
      </w:r>
      <w:proofErr w:type="spellStart"/>
      <w:r w:rsidRPr="0019797C">
        <w:rPr>
          <w:rFonts w:eastAsia="SimSun"/>
        </w:rPr>
        <w:t>business</w:t>
      </w:r>
      <w:proofErr w:type="spellEnd"/>
      <w:r w:rsidRPr="0019797C">
        <w:rPr>
          <w:rFonts w:eastAsia="SimSun"/>
        </w:rPr>
        <w:t>?</w:t>
      </w:r>
    </w:p>
    <w:p w14:paraId="7209A5A7" w14:textId="77777777" w:rsidR="00AE5AC4" w:rsidRPr="0019797C" w:rsidRDefault="00AE5AC4" w:rsidP="009860A8">
      <w:pPr>
        <w:pStyle w:val="Listenabsatz"/>
        <w:numPr>
          <w:ilvl w:val="0"/>
          <w:numId w:val="2"/>
        </w:numPr>
        <w:spacing w:before="100" w:beforeAutospacing="1" w:after="100" w:afterAutospacing="1"/>
        <w:rPr>
          <w:rFonts w:eastAsia="SimSun"/>
        </w:rPr>
      </w:pPr>
      <w:r w:rsidRPr="0019797C">
        <w:rPr>
          <w:rFonts w:eastAsia="SimSun"/>
        </w:rPr>
        <w:t>Recess</w:t>
      </w:r>
    </w:p>
    <w:p w14:paraId="7724E091" w14:textId="77777777" w:rsidR="00AE5AC4" w:rsidRPr="0019797C" w:rsidRDefault="00AE5AC4" w:rsidP="004F7064">
      <w:pPr>
        <w:rPr>
          <w:rFonts w:eastAsia="SimSun"/>
        </w:rPr>
      </w:pPr>
      <w:r w:rsidRPr="0019797C">
        <w:rPr>
          <w:rFonts w:eastAsia="SimSun"/>
        </w:rPr>
        <w:t>Chair calls for approval of the agenda of the TGbp session.</w:t>
      </w:r>
    </w:p>
    <w:p w14:paraId="5CC7FFE7" w14:textId="77777777" w:rsidR="00AE5AC4" w:rsidRPr="0019797C" w:rsidRDefault="00AE5AC4" w:rsidP="004F7064">
      <w:r w:rsidRPr="0019797C">
        <w:t>No discussion, no objection, agenda approved.</w:t>
      </w:r>
    </w:p>
    <w:p w14:paraId="7FB12A0A" w14:textId="77777777" w:rsidR="00AE5AC4" w:rsidRPr="0019797C" w:rsidRDefault="00AE5AC4" w:rsidP="009860A8">
      <w:pPr>
        <w:pStyle w:val="berschrift2"/>
        <w:spacing w:before="100" w:beforeAutospacing="1" w:after="100" w:afterAutospacing="1"/>
      </w:pPr>
      <w:r w:rsidRPr="0019797C">
        <w:t>Contributions</w:t>
      </w:r>
    </w:p>
    <w:p w14:paraId="0C2BD6E5" w14:textId="791EC0B6" w:rsidR="00C305C7" w:rsidRDefault="00DA1109" w:rsidP="00C305C7">
      <w:pPr>
        <w:pStyle w:val="berschrift3"/>
        <w:spacing w:before="100" w:beforeAutospacing="1" w:after="100" w:afterAutospacing="1"/>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C305C7" w:rsidRPr="00C305C7">
        <w:rPr>
          <w:lang w:val="en-US"/>
        </w:rPr>
        <w:t>11-25/1245, AMP SP Timing Synchronization for Positive Clock Drift, Ian Bajaj (Huawei)</w:t>
      </w:r>
    </w:p>
    <w:p w14:paraId="3454E0D6" w14:textId="4E35E95E" w:rsidR="0042567B" w:rsidRDefault="00B81DE3" w:rsidP="0042567B">
      <w:pPr>
        <w:rPr>
          <w:lang w:val="en-US"/>
        </w:rPr>
      </w:pPr>
      <w:r>
        <w:rPr>
          <w:lang w:val="en-US"/>
        </w:rPr>
        <w:t xml:space="preserve">C: Seems a bit of over-engineering. AMP STA should adapt its </w:t>
      </w:r>
      <w:proofErr w:type="gramStart"/>
      <w:r>
        <w:rPr>
          <w:lang w:val="en-US"/>
        </w:rPr>
        <w:t>wake up</w:t>
      </w:r>
      <w:proofErr w:type="gramEnd"/>
      <w:r>
        <w:rPr>
          <w:lang w:val="en-US"/>
        </w:rPr>
        <w:t xml:space="preserve"> time</w:t>
      </w:r>
      <w:r w:rsidR="009D4C9D">
        <w:rPr>
          <w:lang w:val="en-US"/>
        </w:rPr>
        <w:t xml:space="preserve"> on its known maximum clock drift. Not the responsibility of the AP.</w:t>
      </w:r>
    </w:p>
    <w:p w14:paraId="7FC30019" w14:textId="1F95E829" w:rsidR="009D4C9D" w:rsidRDefault="009D4C9D" w:rsidP="0042567B">
      <w:pPr>
        <w:rPr>
          <w:lang w:val="en-US"/>
        </w:rPr>
      </w:pPr>
      <w:r>
        <w:rPr>
          <w:lang w:val="en-US"/>
        </w:rPr>
        <w:t>A: Ok, SP is limited to only the reporting of the clock drift, not the complete proposed solution.</w:t>
      </w:r>
    </w:p>
    <w:p w14:paraId="10D489DA" w14:textId="77777777" w:rsidR="00D1168B" w:rsidRDefault="00D1168B" w:rsidP="0042567B">
      <w:pPr>
        <w:rPr>
          <w:lang w:val="en-US"/>
        </w:rPr>
      </w:pPr>
    </w:p>
    <w:p w14:paraId="0F0A4A1B" w14:textId="7AD673C5" w:rsidR="00D1168B" w:rsidRDefault="00D1168B" w:rsidP="0042567B">
      <w:pPr>
        <w:rPr>
          <w:lang w:val="en-US"/>
        </w:rPr>
      </w:pPr>
      <w:r>
        <w:rPr>
          <w:lang w:val="en-US"/>
        </w:rPr>
        <w:t>Q: Do the beacons reduce the TXOP duration</w:t>
      </w:r>
      <w:r w:rsidR="009D4C9D">
        <w:rPr>
          <w:lang w:val="en-US"/>
        </w:rPr>
        <w:t>?</w:t>
      </w:r>
    </w:p>
    <w:p w14:paraId="5ACD3CE2" w14:textId="0EFEB327" w:rsidR="009D4C9D" w:rsidRDefault="009D4C9D" w:rsidP="0042567B">
      <w:pPr>
        <w:rPr>
          <w:lang w:val="en-US"/>
        </w:rPr>
      </w:pPr>
      <w:r>
        <w:rPr>
          <w:lang w:val="en-US"/>
        </w:rPr>
        <w:t>A: Beacons are sent separately as broadcast.</w:t>
      </w:r>
    </w:p>
    <w:p w14:paraId="1EF2FFF1" w14:textId="44FF7F2C" w:rsidR="00B05C23" w:rsidRDefault="00B05C23" w:rsidP="0042567B">
      <w:pPr>
        <w:rPr>
          <w:lang w:val="en-US"/>
        </w:rPr>
      </w:pPr>
      <w:r>
        <w:rPr>
          <w:lang w:val="en-US"/>
        </w:rPr>
        <w:t>Q: This increases the channel usage</w:t>
      </w:r>
      <w:r w:rsidR="00BF4D91">
        <w:rPr>
          <w:lang w:val="en-US"/>
        </w:rPr>
        <w:t xml:space="preserve"> quite a lot.</w:t>
      </w:r>
    </w:p>
    <w:p w14:paraId="79398234" w14:textId="36B037A2" w:rsidR="00473EB2" w:rsidRPr="0042567B" w:rsidRDefault="00473EB2" w:rsidP="0042567B">
      <w:pPr>
        <w:rPr>
          <w:lang w:val="en-US"/>
        </w:rPr>
      </w:pPr>
      <w:r>
        <w:rPr>
          <w:lang w:val="en-US"/>
        </w:rPr>
        <w:t>C: Slide 4, scale of the image is off, the beacons do not occupy so much time</w:t>
      </w:r>
      <w:r w:rsidR="002C5E95">
        <w:rPr>
          <w:lang w:val="en-US"/>
        </w:rPr>
        <w:t xml:space="preserve"> as drawn here</w:t>
      </w:r>
      <w:r w:rsidR="00003D69">
        <w:rPr>
          <w:lang w:val="en-US"/>
        </w:rPr>
        <w:t>, it's much less.</w:t>
      </w:r>
    </w:p>
    <w:p w14:paraId="08DFBDA7" w14:textId="1AFCF027" w:rsidR="00C305C7" w:rsidRDefault="00C305C7" w:rsidP="00C305C7">
      <w:pPr>
        <w:pStyle w:val="berschrift3"/>
        <w:spacing w:before="100" w:beforeAutospacing="1" w:after="100" w:afterAutospacing="1"/>
        <w:rPr>
          <w:lang w:val="en-US"/>
        </w:rPr>
      </w:pPr>
      <w:proofErr w:type="spellStart"/>
      <w:r w:rsidRPr="0019797C">
        <w:lastRenderedPageBreak/>
        <w:t>Presentation</w:t>
      </w:r>
      <w:proofErr w:type="spellEnd"/>
      <w:r w:rsidRPr="0019797C">
        <w:t xml:space="preserve"> </w:t>
      </w:r>
      <w:proofErr w:type="spellStart"/>
      <w:r w:rsidRPr="0019797C">
        <w:t>of</w:t>
      </w:r>
      <w:proofErr w:type="spellEnd"/>
      <w:r w:rsidRPr="0019797C">
        <w:t xml:space="preserve"> IEEE 802.</w:t>
      </w:r>
      <w:r w:rsidRPr="00C305C7">
        <w:rPr>
          <w:lang w:val="en-US"/>
        </w:rPr>
        <w:t xml:space="preserve">11-25/1251, Follow up on TSF for trigger based AMP communication, </w:t>
      </w:r>
      <w:proofErr w:type="spellStart"/>
      <w:r w:rsidRPr="00C305C7">
        <w:rPr>
          <w:lang w:val="en-US"/>
        </w:rPr>
        <w:t>Chuanfeng</w:t>
      </w:r>
      <w:proofErr w:type="spellEnd"/>
      <w:r w:rsidRPr="00C305C7">
        <w:rPr>
          <w:lang w:val="en-US"/>
        </w:rPr>
        <w:t xml:space="preserve"> He (OPPO)</w:t>
      </w:r>
    </w:p>
    <w:p w14:paraId="10C4C0C2" w14:textId="024D732F" w:rsidR="00473EB2" w:rsidRDefault="00346E99" w:rsidP="00473EB2">
      <w:pPr>
        <w:rPr>
          <w:lang w:val="en-US"/>
        </w:rPr>
      </w:pPr>
      <w:r>
        <w:rPr>
          <w:lang w:val="en-US"/>
        </w:rPr>
        <w:t xml:space="preserve">Q: </w:t>
      </w:r>
      <w:r w:rsidR="00B44C1D">
        <w:rPr>
          <w:lang w:val="en-US"/>
        </w:rPr>
        <w:t>SP</w:t>
      </w:r>
      <w:r w:rsidR="004E1643">
        <w:rPr>
          <w:lang w:val="en-US"/>
        </w:rPr>
        <w:t>2</w:t>
      </w:r>
      <w:r w:rsidR="00B44C1D">
        <w:rPr>
          <w:lang w:val="en-US"/>
        </w:rPr>
        <w:t>. Why include inside the trigger? Trigger should be very simple, prefer dedicated message for the TSF with less frequency. Decouples trigger with the session ID.</w:t>
      </w:r>
    </w:p>
    <w:p w14:paraId="5A4D201B" w14:textId="156EA541" w:rsidR="00C345D4" w:rsidRDefault="00C345D4" w:rsidP="00473EB2">
      <w:pPr>
        <w:rPr>
          <w:lang w:val="en-US"/>
        </w:rPr>
      </w:pPr>
      <w:r>
        <w:rPr>
          <w:lang w:val="en-US"/>
        </w:rPr>
        <w:t>A: Optimization for the short time stamp in the trigger can be considered.</w:t>
      </w:r>
    </w:p>
    <w:p w14:paraId="67D2E553" w14:textId="77777777" w:rsidR="00C345D4" w:rsidRDefault="00C345D4" w:rsidP="00473EB2">
      <w:pPr>
        <w:rPr>
          <w:lang w:val="en-US"/>
        </w:rPr>
      </w:pPr>
    </w:p>
    <w:p w14:paraId="4993F4C7" w14:textId="4B0CF763" w:rsidR="00C345D4" w:rsidRDefault="004E1643" w:rsidP="00473EB2">
      <w:pPr>
        <w:rPr>
          <w:lang w:val="en-US"/>
        </w:rPr>
      </w:pPr>
      <w:r>
        <w:rPr>
          <w:lang w:val="en-US"/>
        </w:rPr>
        <w:t>Q: SP2. Similar as previous comment. Maybe just support the indication of the presence of the short time</w:t>
      </w:r>
      <w:r w:rsidR="00744F00">
        <w:rPr>
          <w:lang w:val="en-US"/>
        </w:rPr>
        <w:t>stamp, and make the short timestamp itself optional?</w:t>
      </w:r>
    </w:p>
    <w:p w14:paraId="58167A02" w14:textId="0755BEBB" w:rsidR="00744F00" w:rsidRPr="00C305C7" w:rsidRDefault="00744F00" w:rsidP="00473EB2">
      <w:pPr>
        <w:rPr>
          <w:lang w:val="en-US"/>
        </w:rPr>
      </w:pPr>
      <w:r>
        <w:rPr>
          <w:lang w:val="en-US"/>
        </w:rPr>
        <w:t xml:space="preserve">A: </w:t>
      </w:r>
      <w:r w:rsidR="00283E37">
        <w:rPr>
          <w:lang w:val="en-US"/>
        </w:rPr>
        <w:t>Yes, agree.</w:t>
      </w:r>
    </w:p>
    <w:p w14:paraId="0A7B5476" w14:textId="7495C874" w:rsidR="00C305C7" w:rsidRDefault="00C305C7" w:rsidP="00C305C7">
      <w:pPr>
        <w:pStyle w:val="berschrift3"/>
        <w:spacing w:before="100" w:beforeAutospacing="1" w:after="100" w:afterAutospacing="1"/>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C305C7">
        <w:rPr>
          <w:lang w:val="en-US"/>
        </w:rPr>
        <w:t xml:space="preserve">11-25/1252, Further details of Duty-cycle operation for AMP, </w:t>
      </w:r>
      <w:proofErr w:type="spellStart"/>
      <w:r w:rsidRPr="00C305C7">
        <w:rPr>
          <w:lang w:val="en-US"/>
        </w:rPr>
        <w:t>Chuanfeng</w:t>
      </w:r>
      <w:proofErr w:type="spellEnd"/>
      <w:r w:rsidRPr="00C305C7">
        <w:rPr>
          <w:lang w:val="en-US"/>
        </w:rPr>
        <w:t xml:space="preserve"> He (OPPO)</w:t>
      </w:r>
    </w:p>
    <w:p w14:paraId="5723C33C" w14:textId="0455A577" w:rsidR="00283E37" w:rsidRDefault="00587615" w:rsidP="00283E37">
      <w:pPr>
        <w:rPr>
          <w:lang w:val="en-US"/>
        </w:rPr>
      </w:pPr>
      <w:r>
        <w:rPr>
          <w:lang w:val="en-US"/>
        </w:rPr>
        <w:t>C</w:t>
      </w:r>
      <w:r w:rsidR="00D50B73">
        <w:rPr>
          <w:lang w:val="en-US"/>
        </w:rPr>
        <w:t xml:space="preserve">: </w:t>
      </w:r>
      <w:r>
        <w:rPr>
          <w:lang w:val="en-US"/>
        </w:rPr>
        <w:t>Group support in the tag is over-optimization. A single duty cycle is sufficient. It's complicating the access to much if there are too many groups.</w:t>
      </w:r>
    </w:p>
    <w:p w14:paraId="39CF8E51" w14:textId="3751C1C0" w:rsidR="00587615" w:rsidRDefault="00587615" w:rsidP="00283E37">
      <w:pPr>
        <w:rPr>
          <w:lang w:val="en-US"/>
        </w:rPr>
      </w:pPr>
      <w:r>
        <w:rPr>
          <w:lang w:val="en-US"/>
        </w:rPr>
        <w:t>A: AP can control the number of groups.</w:t>
      </w:r>
      <w:r w:rsidR="00113923">
        <w:rPr>
          <w:lang w:val="en-US"/>
        </w:rPr>
        <w:t xml:space="preserve"> It's flexible for the AP.</w:t>
      </w:r>
    </w:p>
    <w:p w14:paraId="1AD8F0E1" w14:textId="77777777" w:rsidR="00523909" w:rsidRDefault="00113923" w:rsidP="00283E37">
      <w:pPr>
        <w:rPr>
          <w:lang w:val="en-US"/>
        </w:rPr>
      </w:pPr>
      <w:r>
        <w:rPr>
          <w:lang w:val="en-US"/>
        </w:rPr>
        <w:t>C: But the tags need to support too many options.</w:t>
      </w:r>
    </w:p>
    <w:p w14:paraId="70FCB95A" w14:textId="7EEB102A" w:rsidR="00113923" w:rsidRDefault="00523909" w:rsidP="00283E37">
      <w:pPr>
        <w:rPr>
          <w:lang w:val="en-US"/>
        </w:rPr>
      </w:pPr>
      <w:r>
        <w:rPr>
          <w:lang w:val="en-US"/>
        </w:rPr>
        <w:t xml:space="preserve">A: It can be considered as a part of the random access. </w:t>
      </w:r>
      <w:r w:rsidR="00981E23">
        <w:rPr>
          <w:lang w:val="en-US"/>
        </w:rPr>
        <w:t xml:space="preserve">Each group has its own </w:t>
      </w:r>
      <w:proofErr w:type="gramStart"/>
      <w:r w:rsidR="00981E23">
        <w:rPr>
          <w:lang w:val="en-US"/>
        </w:rPr>
        <w:t>random access</w:t>
      </w:r>
      <w:proofErr w:type="gramEnd"/>
      <w:r w:rsidR="00981E23">
        <w:rPr>
          <w:lang w:val="en-US"/>
        </w:rPr>
        <w:t xml:space="preserve"> procedure.</w:t>
      </w:r>
    </w:p>
    <w:p w14:paraId="6D550A0C" w14:textId="5B37BAC9" w:rsidR="00981E23" w:rsidRDefault="00981E23" w:rsidP="00283E37">
      <w:pPr>
        <w:rPr>
          <w:lang w:val="en-US"/>
        </w:rPr>
      </w:pPr>
      <w:r>
        <w:rPr>
          <w:lang w:val="en-US"/>
        </w:rPr>
        <w:t>Q: Do you want to have QoS for multiple device classes? We think it's a little bit premature.</w:t>
      </w:r>
    </w:p>
    <w:p w14:paraId="67280380" w14:textId="77777777" w:rsidR="00981E23" w:rsidRDefault="00981E23" w:rsidP="00283E37">
      <w:pPr>
        <w:rPr>
          <w:lang w:val="en-US"/>
        </w:rPr>
      </w:pPr>
    </w:p>
    <w:p w14:paraId="0081F0C2" w14:textId="1E0CDDC7" w:rsidR="00981E23" w:rsidRDefault="00AB5462" w:rsidP="00283E37">
      <w:pPr>
        <w:rPr>
          <w:lang w:val="en-US"/>
        </w:rPr>
      </w:pPr>
      <w:r>
        <w:rPr>
          <w:lang w:val="en-US"/>
        </w:rPr>
        <w:t>Q: Slide 4. Duty cycle period is defined as the interval for the trigger frame. For the inventory case, the STA opens its receiver for this receiver. What happens afterwards? It's one-shot. STA does not need to maintain any timing.</w:t>
      </w:r>
    </w:p>
    <w:p w14:paraId="4301F439" w14:textId="5A16DD16" w:rsidR="00AB5462" w:rsidRDefault="00AB5462" w:rsidP="00283E37">
      <w:pPr>
        <w:rPr>
          <w:lang w:val="en-US"/>
        </w:rPr>
      </w:pPr>
      <w:r>
        <w:rPr>
          <w:lang w:val="en-US"/>
        </w:rPr>
        <w:t>A: Yes.</w:t>
      </w:r>
    </w:p>
    <w:p w14:paraId="59116B9B" w14:textId="30C506CB" w:rsidR="007D1E94" w:rsidRDefault="007D1E94" w:rsidP="00283E37">
      <w:pPr>
        <w:rPr>
          <w:lang w:val="en-US"/>
        </w:rPr>
      </w:pPr>
      <w:r>
        <w:rPr>
          <w:lang w:val="en-US"/>
        </w:rPr>
        <w:t>Q: This is for the active STA?</w:t>
      </w:r>
    </w:p>
    <w:p w14:paraId="1E368A51" w14:textId="66ED57F2" w:rsidR="007D1E94" w:rsidRDefault="007D1E94" w:rsidP="00283E37">
      <w:pPr>
        <w:rPr>
          <w:lang w:val="en-US"/>
        </w:rPr>
      </w:pPr>
      <w:r>
        <w:rPr>
          <w:lang w:val="en-US"/>
        </w:rPr>
        <w:t>A: Yes.</w:t>
      </w:r>
    </w:p>
    <w:p w14:paraId="3E24D943" w14:textId="63073DAA" w:rsidR="007D1E94" w:rsidRDefault="007D1E94" w:rsidP="00283E37">
      <w:pPr>
        <w:rPr>
          <w:lang w:val="en-US"/>
        </w:rPr>
      </w:pPr>
      <w:r>
        <w:rPr>
          <w:lang w:val="en-US"/>
        </w:rPr>
        <w:t>Q: When does the STA then wake-up for the next time?</w:t>
      </w:r>
      <w:r w:rsidR="00133920">
        <w:rPr>
          <w:lang w:val="en-US"/>
        </w:rPr>
        <w:t xml:space="preserve"> Does it need to sense every trigger of the duty </w:t>
      </w:r>
      <w:proofErr w:type="spellStart"/>
      <w:r w:rsidR="00133920">
        <w:rPr>
          <w:lang w:val="en-US"/>
        </w:rPr>
        <w:t>cylce</w:t>
      </w:r>
      <w:proofErr w:type="spellEnd"/>
      <w:r w:rsidR="00133920">
        <w:rPr>
          <w:lang w:val="en-US"/>
        </w:rPr>
        <w:t>?</w:t>
      </w:r>
    </w:p>
    <w:p w14:paraId="45A67968" w14:textId="5BBFA27D" w:rsidR="00133920" w:rsidRDefault="00133920" w:rsidP="00283E37">
      <w:pPr>
        <w:rPr>
          <w:lang w:val="en-US"/>
        </w:rPr>
      </w:pPr>
      <w:r>
        <w:rPr>
          <w:lang w:val="en-US"/>
        </w:rPr>
        <w:t xml:space="preserve">A: It's based on the </w:t>
      </w:r>
      <w:proofErr w:type="gramStart"/>
      <w:r>
        <w:rPr>
          <w:lang w:val="en-US"/>
        </w:rPr>
        <w:t>random access</w:t>
      </w:r>
      <w:proofErr w:type="gramEnd"/>
      <w:r>
        <w:rPr>
          <w:lang w:val="en-US"/>
        </w:rPr>
        <w:t xml:space="preserve"> mechanism. Each trigger has a session id. </w:t>
      </w:r>
      <w:r w:rsidR="00970AEB">
        <w:rPr>
          <w:lang w:val="en-US"/>
        </w:rPr>
        <w:t>The AMP STA decides to respond to one of the session ids.</w:t>
      </w:r>
    </w:p>
    <w:p w14:paraId="0C7AC55A" w14:textId="5671C2E2" w:rsidR="00970AEB" w:rsidRDefault="00970AEB" w:rsidP="00283E37">
      <w:pPr>
        <w:rPr>
          <w:lang w:val="en-US"/>
        </w:rPr>
      </w:pPr>
      <w:r>
        <w:rPr>
          <w:lang w:val="en-US"/>
        </w:rPr>
        <w:t>Q: But what happens after the successful inventory round. Does it need to wake up?</w:t>
      </w:r>
    </w:p>
    <w:p w14:paraId="0717B71C" w14:textId="20CD44A0" w:rsidR="00970AEB" w:rsidRDefault="00970AEB" w:rsidP="00283E37">
      <w:pPr>
        <w:rPr>
          <w:lang w:val="en-US"/>
        </w:rPr>
      </w:pPr>
      <w:r>
        <w:rPr>
          <w:lang w:val="en-US"/>
        </w:rPr>
        <w:t xml:space="preserve">A: </w:t>
      </w:r>
      <w:r w:rsidR="00C604F6">
        <w:rPr>
          <w:lang w:val="en-US"/>
        </w:rPr>
        <w:t>After finishing the UL transmission, it does not need to wake up again.</w:t>
      </w:r>
    </w:p>
    <w:p w14:paraId="76824910" w14:textId="0CA19BE0" w:rsidR="00C604F6" w:rsidRDefault="00C604F6" w:rsidP="00283E37">
      <w:pPr>
        <w:rPr>
          <w:lang w:val="en-US"/>
        </w:rPr>
      </w:pPr>
      <w:r>
        <w:rPr>
          <w:lang w:val="en-US"/>
        </w:rPr>
        <w:t>Q: The SP that we're defining is about the sleep duration. This is different to your proposal.</w:t>
      </w:r>
    </w:p>
    <w:p w14:paraId="3934DA8E" w14:textId="77777777" w:rsidR="00C604F6" w:rsidRDefault="00C604F6" w:rsidP="00283E37">
      <w:pPr>
        <w:rPr>
          <w:lang w:val="en-US"/>
        </w:rPr>
      </w:pPr>
    </w:p>
    <w:p w14:paraId="1E4FFD76" w14:textId="3169CBA8" w:rsidR="00C604F6" w:rsidRDefault="00C604F6" w:rsidP="00283E37">
      <w:pPr>
        <w:rPr>
          <w:lang w:val="en-US"/>
        </w:rPr>
      </w:pPr>
      <w:r>
        <w:rPr>
          <w:lang w:val="en-US"/>
        </w:rPr>
        <w:t xml:space="preserve">Q: </w:t>
      </w:r>
      <w:r w:rsidR="005869E5">
        <w:rPr>
          <w:lang w:val="en-US"/>
        </w:rPr>
        <w:t xml:space="preserve">Duty cycle is useful for power saving. But mixing with random access complicates it for the tag. Tag grouping </w:t>
      </w:r>
      <w:r w:rsidR="0046221E">
        <w:rPr>
          <w:lang w:val="en-US"/>
        </w:rPr>
        <w:t>is good, but no need to couple this to the random access.</w:t>
      </w:r>
    </w:p>
    <w:p w14:paraId="07262BD5" w14:textId="57DD50BB" w:rsidR="00E94E0E" w:rsidRPr="00C305C7" w:rsidRDefault="00E94E0E" w:rsidP="00283E37">
      <w:pPr>
        <w:rPr>
          <w:lang w:val="en-US"/>
        </w:rPr>
      </w:pPr>
      <w:r>
        <w:rPr>
          <w:lang w:val="en-US"/>
        </w:rPr>
        <w:t>A: Coupling with random access is for the inventory use case. Grouping reduces the collisions.</w:t>
      </w:r>
    </w:p>
    <w:p w14:paraId="3863ED76" w14:textId="31380480" w:rsidR="00C305C7" w:rsidRDefault="00C305C7" w:rsidP="00C305C7">
      <w:pPr>
        <w:pStyle w:val="berschrift3"/>
        <w:spacing w:before="100" w:beforeAutospacing="1" w:after="100" w:afterAutospacing="1"/>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C305C7">
        <w:rPr>
          <w:lang w:val="en-US"/>
        </w:rPr>
        <w:t xml:space="preserve">11-25/1259, Some Issues for Access of AMP Devices, Amichai </w:t>
      </w:r>
      <w:proofErr w:type="spellStart"/>
      <w:r w:rsidRPr="00C305C7">
        <w:rPr>
          <w:lang w:val="en-US"/>
        </w:rPr>
        <w:t>Sanderovich</w:t>
      </w:r>
      <w:proofErr w:type="spellEnd"/>
      <w:r w:rsidRPr="00C305C7">
        <w:rPr>
          <w:lang w:val="en-US"/>
        </w:rPr>
        <w:t xml:space="preserve"> (</w:t>
      </w:r>
      <w:proofErr w:type="spellStart"/>
      <w:r w:rsidRPr="00C305C7">
        <w:rPr>
          <w:lang w:val="en-US"/>
        </w:rPr>
        <w:t>Wiliot</w:t>
      </w:r>
      <w:proofErr w:type="spellEnd"/>
      <w:r w:rsidRPr="00C305C7">
        <w:rPr>
          <w:lang w:val="en-US"/>
        </w:rPr>
        <w:t>)</w:t>
      </w:r>
    </w:p>
    <w:p w14:paraId="169E0C70" w14:textId="02AE065A" w:rsidR="0033623D" w:rsidRDefault="00C1555A" w:rsidP="0033623D">
      <w:pPr>
        <w:rPr>
          <w:lang w:val="en-US"/>
        </w:rPr>
      </w:pPr>
      <w:r>
        <w:rPr>
          <w:lang w:val="en-US"/>
        </w:rPr>
        <w:t>C</w:t>
      </w:r>
      <w:r w:rsidR="00373845">
        <w:rPr>
          <w:lang w:val="en-US"/>
        </w:rPr>
        <w:t xml:space="preserve">: </w:t>
      </w:r>
      <w:r w:rsidR="00FD7515">
        <w:rPr>
          <w:lang w:val="en-US"/>
        </w:rPr>
        <w:t>Agree with assessment on low voltage range for good efficiency.</w:t>
      </w:r>
    </w:p>
    <w:p w14:paraId="3EF36F20" w14:textId="7D795C15" w:rsidR="00C1555A" w:rsidRDefault="00C1555A" w:rsidP="0033623D">
      <w:pPr>
        <w:rPr>
          <w:lang w:val="en-US"/>
        </w:rPr>
      </w:pPr>
      <w:r>
        <w:rPr>
          <w:lang w:val="en-US"/>
        </w:rPr>
        <w:t xml:space="preserve">Q: Slide </w:t>
      </w:r>
      <w:r w:rsidR="0023572A">
        <w:rPr>
          <w:lang w:val="en-US"/>
        </w:rPr>
        <w:t>4</w:t>
      </w:r>
      <w:r>
        <w:rPr>
          <w:lang w:val="en-US"/>
        </w:rPr>
        <w:t xml:space="preserve">. </w:t>
      </w:r>
      <w:r w:rsidR="0023572A">
        <w:rPr>
          <w:lang w:val="en-US"/>
        </w:rPr>
        <w:t>What is the ED sensitivity?</w:t>
      </w:r>
    </w:p>
    <w:p w14:paraId="1758A325" w14:textId="1C1DC827" w:rsidR="0023572A" w:rsidRDefault="0023572A" w:rsidP="0033623D">
      <w:pPr>
        <w:rPr>
          <w:lang w:val="en-US"/>
        </w:rPr>
      </w:pPr>
      <w:r>
        <w:rPr>
          <w:lang w:val="en-US"/>
        </w:rPr>
        <w:t>A: -55dBm.</w:t>
      </w:r>
    </w:p>
    <w:p w14:paraId="7BBBB985" w14:textId="01725E85" w:rsidR="0023572A" w:rsidRDefault="0023572A" w:rsidP="0033623D">
      <w:pPr>
        <w:rPr>
          <w:lang w:val="en-US"/>
        </w:rPr>
      </w:pPr>
      <w:r>
        <w:rPr>
          <w:lang w:val="en-US"/>
        </w:rPr>
        <w:t>Q: Is this the sensitivity or the signal at the antenna?</w:t>
      </w:r>
    </w:p>
    <w:p w14:paraId="008B1A87" w14:textId="781FECED" w:rsidR="0023572A" w:rsidRDefault="0023572A" w:rsidP="0033623D">
      <w:pPr>
        <w:rPr>
          <w:lang w:val="en-US"/>
        </w:rPr>
      </w:pPr>
      <w:r>
        <w:rPr>
          <w:lang w:val="en-US"/>
        </w:rPr>
        <w:t>A: Both.</w:t>
      </w:r>
    </w:p>
    <w:p w14:paraId="251861AC" w14:textId="1F4311C7" w:rsidR="0023572A" w:rsidRDefault="0023572A" w:rsidP="0033623D">
      <w:pPr>
        <w:rPr>
          <w:lang w:val="en-US"/>
        </w:rPr>
      </w:pPr>
      <w:r>
        <w:rPr>
          <w:lang w:val="en-US"/>
        </w:rPr>
        <w:t>Q: So</w:t>
      </w:r>
      <w:r w:rsidR="00E23E20">
        <w:rPr>
          <w:lang w:val="en-US"/>
        </w:rPr>
        <w:t>,</w:t>
      </w:r>
      <w:r>
        <w:rPr>
          <w:lang w:val="en-US"/>
        </w:rPr>
        <w:t xml:space="preserve"> it's at the margin.</w:t>
      </w:r>
      <w:r w:rsidR="00E23E20">
        <w:rPr>
          <w:lang w:val="en-US"/>
        </w:rPr>
        <w:t xml:space="preserve"> Interference 10dB below the sensitivity still results in errors?</w:t>
      </w:r>
    </w:p>
    <w:p w14:paraId="696B70E1" w14:textId="0CFD87D4" w:rsidR="00E23E20" w:rsidRDefault="00E23E20" w:rsidP="0033623D">
      <w:pPr>
        <w:rPr>
          <w:lang w:val="en-US"/>
        </w:rPr>
      </w:pPr>
      <w:r>
        <w:rPr>
          <w:lang w:val="en-US"/>
        </w:rPr>
        <w:t>A: Yes. One error bit is enough.</w:t>
      </w:r>
    </w:p>
    <w:p w14:paraId="2DD3FECF" w14:textId="71D8B63E" w:rsidR="00E23E20" w:rsidRDefault="00E23E20" w:rsidP="0033623D">
      <w:pPr>
        <w:rPr>
          <w:lang w:val="en-US"/>
        </w:rPr>
      </w:pPr>
      <w:r>
        <w:rPr>
          <w:lang w:val="en-US"/>
        </w:rPr>
        <w:t>Q: No filters. What about two isolated antennas, pointing in different directions. Will this ease the problem?</w:t>
      </w:r>
      <w:r w:rsidR="00B9170E">
        <w:rPr>
          <w:lang w:val="en-US"/>
        </w:rPr>
        <w:t xml:space="preserve"> </w:t>
      </w:r>
      <w:proofErr w:type="gramStart"/>
      <w:r w:rsidR="00B9170E">
        <w:rPr>
          <w:lang w:val="en-US"/>
        </w:rPr>
        <w:t>Also</w:t>
      </w:r>
      <w:proofErr w:type="gramEnd"/>
      <w:r w:rsidR="00B9170E">
        <w:rPr>
          <w:lang w:val="en-US"/>
        </w:rPr>
        <w:t xml:space="preserve"> for energy harvesting.</w:t>
      </w:r>
    </w:p>
    <w:p w14:paraId="6C04C1DA" w14:textId="0FEE50D1" w:rsidR="00B9170E" w:rsidRDefault="00B9170E" w:rsidP="0033623D">
      <w:pPr>
        <w:rPr>
          <w:lang w:val="en-US"/>
        </w:rPr>
      </w:pPr>
      <w:r>
        <w:rPr>
          <w:lang w:val="en-US"/>
        </w:rPr>
        <w:t>A: Agree, more antennas is always better. But is more expensive and has larger area.</w:t>
      </w:r>
    </w:p>
    <w:p w14:paraId="291B5E87" w14:textId="77777777" w:rsidR="00B9170E" w:rsidRDefault="00B9170E" w:rsidP="0033623D">
      <w:pPr>
        <w:rPr>
          <w:lang w:val="en-US"/>
        </w:rPr>
      </w:pPr>
    </w:p>
    <w:p w14:paraId="78E0465F" w14:textId="62190A03" w:rsidR="00B9170E" w:rsidRDefault="008D63AA" w:rsidP="0033623D">
      <w:pPr>
        <w:rPr>
          <w:lang w:val="en-US"/>
        </w:rPr>
      </w:pPr>
      <w:r>
        <w:rPr>
          <w:lang w:val="en-US"/>
        </w:rPr>
        <w:t xml:space="preserve">Q: Slide 5. </w:t>
      </w:r>
      <w:proofErr w:type="gramStart"/>
      <w:r>
        <w:rPr>
          <w:lang w:val="en-US"/>
        </w:rPr>
        <w:t>Is</w:t>
      </w:r>
      <w:proofErr w:type="gramEnd"/>
      <w:r>
        <w:rPr>
          <w:lang w:val="en-US"/>
        </w:rPr>
        <w:t xml:space="preserve"> this an inventory use case?</w:t>
      </w:r>
      <w:r w:rsidR="003A2EB1">
        <w:rPr>
          <w:lang w:val="en-US"/>
        </w:rPr>
        <w:t xml:space="preserve"> If it's inventory, in RFID the tag needs to be discovered. Collisions can happen. In approach B a collision will be very long.</w:t>
      </w:r>
    </w:p>
    <w:p w14:paraId="713F870E" w14:textId="56C3B3BF" w:rsidR="000972A3" w:rsidRDefault="000972A3" w:rsidP="0033623D">
      <w:pPr>
        <w:rPr>
          <w:lang w:val="en-US"/>
        </w:rPr>
      </w:pPr>
      <w:r>
        <w:rPr>
          <w:lang w:val="en-US"/>
        </w:rPr>
        <w:t>A: We simulated two scenarios: Reading one EPC from one device, then reading from three devices. First has no collision.</w:t>
      </w:r>
      <w:r w:rsidR="0088416E">
        <w:rPr>
          <w:lang w:val="en-US"/>
        </w:rPr>
        <w:t xml:space="preserve"> For three devices, with collisions, </w:t>
      </w:r>
      <w:r w:rsidR="00892B07">
        <w:rPr>
          <w:lang w:val="en-US"/>
        </w:rPr>
        <w:t xml:space="preserve">with low DL PER, approach A is better. But with high DL PER, approach B is much better. </w:t>
      </w:r>
      <w:r w:rsidR="00707EC9">
        <w:rPr>
          <w:lang w:val="en-US"/>
        </w:rPr>
        <w:t xml:space="preserve">The value of approach A (management of collisions) makes it less robust for high DL PER. </w:t>
      </w:r>
      <w:r w:rsidR="00A91BEF">
        <w:rPr>
          <w:lang w:val="en-US"/>
        </w:rPr>
        <w:t>Approach B is more robust for high DL PER.</w:t>
      </w:r>
    </w:p>
    <w:p w14:paraId="4C1E3DE2" w14:textId="5ACB698B" w:rsidR="00A91BEF" w:rsidRDefault="00A91BEF" w:rsidP="0033623D">
      <w:pPr>
        <w:rPr>
          <w:lang w:val="en-US"/>
        </w:rPr>
      </w:pPr>
      <w:r>
        <w:rPr>
          <w:lang w:val="en-US"/>
        </w:rPr>
        <w:t xml:space="preserve">Q: What if the number of tags is much higher? Then each collision </w:t>
      </w:r>
      <w:r w:rsidR="00DA71C9">
        <w:rPr>
          <w:lang w:val="en-US"/>
        </w:rPr>
        <w:t>wastes a lot of channel time.</w:t>
      </w:r>
    </w:p>
    <w:p w14:paraId="42A0E4B5" w14:textId="77777777" w:rsidR="00DA71C9" w:rsidRDefault="00DA71C9" w:rsidP="0033623D">
      <w:pPr>
        <w:rPr>
          <w:lang w:val="en-US"/>
        </w:rPr>
      </w:pPr>
    </w:p>
    <w:p w14:paraId="79286F4F" w14:textId="69303568" w:rsidR="00E23E20" w:rsidRDefault="00DA71C9" w:rsidP="0033623D">
      <w:pPr>
        <w:rPr>
          <w:lang w:val="en-US"/>
        </w:rPr>
      </w:pPr>
      <w:r>
        <w:rPr>
          <w:lang w:val="en-US"/>
        </w:rPr>
        <w:t xml:space="preserve">Q: </w:t>
      </w:r>
      <w:r w:rsidR="00814FE9">
        <w:rPr>
          <w:lang w:val="en-US"/>
        </w:rPr>
        <w:t>RFID inventory as reference. This will not affect the close-range backscattering, which has low DL PER.</w:t>
      </w:r>
    </w:p>
    <w:p w14:paraId="6929702F" w14:textId="5D681A29" w:rsidR="00814FE9" w:rsidRDefault="00814FE9" w:rsidP="0033623D">
      <w:pPr>
        <w:rPr>
          <w:lang w:val="en-US"/>
        </w:rPr>
      </w:pPr>
      <w:r>
        <w:rPr>
          <w:lang w:val="en-US"/>
        </w:rPr>
        <w:t>A: Correct.</w:t>
      </w:r>
    </w:p>
    <w:p w14:paraId="5AEB2B62" w14:textId="5DF2B31C" w:rsidR="00814FE9" w:rsidRDefault="00814FE9" w:rsidP="0033623D">
      <w:pPr>
        <w:rPr>
          <w:lang w:val="en-US"/>
        </w:rPr>
      </w:pPr>
      <w:r>
        <w:rPr>
          <w:lang w:val="en-US"/>
        </w:rPr>
        <w:t>Q: Which direction do you prefer?</w:t>
      </w:r>
    </w:p>
    <w:p w14:paraId="77AAC106" w14:textId="5604D483" w:rsidR="00814FE9" w:rsidRDefault="00814FE9" w:rsidP="0033623D">
      <w:pPr>
        <w:rPr>
          <w:lang w:val="en-US"/>
        </w:rPr>
      </w:pPr>
      <w:r>
        <w:rPr>
          <w:lang w:val="en-US"/>
        </w:rPr>
        <w:t xml:space="preserve">A: </w:t>
      </w:r>
      <w:r w:rsidR="00E260E0">
        <w:rPr>
          <w:lang w:val="en-US"/>
        </w:rPr>
        <w:t>Simple approach, approach B. Should be robust in high DL PER.</w:t>
      </w:r>
    </w:p>
    <w:p w14:paraId="0D639D2E" w14:textId="7F468565" w:rsidR="00E260E0" w:rsidRDefault="00E260E0" w:rsidP="0033623D">
      <w:pPr>
        <w:rPr>
          <w:lang w:val="en-US"/>
        </w:rPr>
      </w:pPr>
      <w:r>
        <w:rPr>
          <w:lang w:val="en-US"/>
        </w:rPr>
        <w:t>Q: Do we need to support 10k tags?</w:t>
      </w:r>
    </w:p>
    <w:p w14:paraId="144384A7" w14:textId="75573225" w:rsidR="006F5178" w:rsidRPr="00C305C7" w:rsidRDefault="006F5178" w:rsidP="0033623D">
      <w:pPr>
        <w:rPr>
          <w:lang w:val="en-US"/>
        </w:rPr>
      </w:pPr>
      <w:r>
        <w:rPr>
          <w:lang w:val="en-US"/>
        </w:rPr>
        <w:t>A: 10k tags need to be split / distributed. But per TXOP random access, we have few slots, it can only be 3 tags.</w:t>
      </w:r>
    </w:p>
    <w:p w14:paraId="6C99A35A" w14:textId="4D116DCD" w:rsidR="00C305C7" w:rsidRDefault="00C305C7" w:rsidP="00C305C7">
      <w:pPr>
        <w:pStyle w:val="berschrift3"/>
        <w:spacing w:before="100" w:beforeAutospacing="1" w:after="100" w:afterAutospacing="1"/>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C305C7">
        <w:rPr>
          <w:lang w:val="en-US"/>
        </w:rPr>
        <w:t xml:space="preserve">11-25/1253, Trigger based UL access for Active Tx AMP STAs, </w:t>
      </w:r>
      <w:proofErr w:type="spellStart"/>
      <w:r w:rsidRPr="00C305C7">
        <w:rPr>
          <w:lang w:val="en-US"/>
        </w:rPr>
        <w:t>Chuanfeng</w:t>
      </w:r>
      <w:proofErr w:type="spellEnd"/>
      <w:r w:rsidRPr="00C305C7">
        <w:rPr>
          <w:lang w:val="en-US"/>
        </w:rPr>
        <w:t xml:space="preserve"> He (OPPO)</w:t>
      </w:r>
    </w:p>
    <w:p w14:paraId="7F579E88" w14:textId="68334164" w:rsidR="006F5178" w:rsidRPr="00C305C7" w:rsidRDefault="00EC1E17" w:rsidP="006F5178">
      <w:pPr>
        <w:rPr>
          <w:lang w:val="en-US"/>
        </w:rPr>
      </w:pPr>
      <w:r>
        <w:rPr>
          <w:lang w:val="en-US"/>
        </w:rPr>
        <w:t>No questions.</w:t>
      </w:r>
    </w:p>
    <w:p w14:paraId="087494CE" w14:textId="4A7F41B3" w:rsidR="006E0691" w:rsidRDefault="00C305C7" w:rsidP="000161DF">
      <w:pPr>
        <w:pStyle w:val="berschrift3"/>
        <w:spacing w:before="100" w:beforeAutospacing="1" w:after="100" w:afterAutospacing="1"/>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C305C7">
        <w:rPr>
          <w:lang w:val="en-US"/>
        </w:rPr>
        <w:t xml:space="preserve">11-25/1309, Discussion on OFDMA Multiple Access Mechanism, </w:t>
      </w:r>
      <w:proofErr w:type="spellStart"/>
      <w:r w:rsidRPr="00C305C7">
        <w:rPr>
          <w:lang w:val="en-US"/>
        </w:rPr>
        <w:t>Yaoshen</w:t>
      </w:r>
      <w:proofErr w:type="spellEnd"/>
      <w:r w:rsidRPr="00C305C7">
        <w:rPr>
          <w:lang w:val="en-US"/>
        </w:rPr>
        <w:t xml:space="preserve"> Cui (TP-LINK)</w:t>
      </w:r>
    </w:p>
    <w:p w14:paraId="41B26ACB" w14:textId="08E30B30" w:rsidR="00EC1E17" w:rsidRDefault="004703E9" w:rsidP="00EC1E17">
      <w:pPr>
        <w:rPr>
          <w:lang w:val="en-US"/>
        </w:rPr>
      </w:pPr>
      <w:r>
        <w:rPr>
          <w:lang w:val="en-US"/>
        </w:rPr>
        <w:t xml:space="preserve">Q: </w:t>
      </w:r>
      <w:r w:rsidR="009F3E68">
        <w:rPr>
          <w:lang w:val="en-US"/>
        </w:rPr>
        <w:t>Slide 4. Three tags backscatter at the same time, different frequency?</w:t>
      </w:r>
    </w:p>
    <w:p w14:paraId="34EC0AF0" w14:textId="47DF27A4" w:rsidR="009F3E68" w:rsidRDefault="009F3E68" w:rsidP="00EC1E17">
      <w:pPr>
        <w:rPr>
          <w:lang w:val="en-US"/>
        </w:rPr>
      </w:pPr>
      <w:r>
        <w:rPr>
          <w:lang w:val="en-US"/>
        </w:rPr>
        <w:t>A: Yes.</w:t>
      </w:r>
    </w:p>
    <w:p w14:paraId="4E2EA3AB" w14:textId="3E41D04A" w:rsidR="009F3E68" w:rsidRDefault="009F3E68" w:rsidP="00EC1E17">
      <w:pPr>
        <w:rPr>
          <w:lang w:val="en-US"/>
        </w:rPr>
      </w:pPr>
      <w:r>
        <w:rPr>
          <w:lang w:val="en-US"/>
        </w:rPr>
        <w:t xml:space="preserve">Q: </w:t>
      </w:r>
      <w:r w:rsidR="000624EE">
        <w:rPr>
          <w:lang w:val="en-US"/>
        </w:rPr>
        <w:t>Seen this in 3GPP. Power control is in UL and DL, so that they line up at the receiver. Without power control the power at the receiver will be very different.</w:t>
      </w:r>
    </w:p>
    <w:p w14:paraId="273E7BD3" w14:textId="57651B8F" w:rsidR="00E348E8" w:rsidRDefault="00E348E8" w:rsidP="00EC1E17">
      <w:pPr>
        <w:rPr>
          <w:lang w:val="en-US"/>
        </w:rPr>
      </w:pPr>
      <w:r>
        <w:rPr>
          <w:lang w:val="en-US"/>
        </w:rPr>
        <w:t>A: Yes, power control is needed. It is considered in the reference 4.</w:t>
      </w:r>
    </w:p>
    <w:p w14:paraId="76C7860D" w14:textId="77777777" w:rsidR="000443C6" w:rsidRDefault="000443C6" w:rsidP="00EC1E17">
      <w:pPr>
        <w:rPr>
          <w:lang w:val="en-US"/>
        </w:rPr>
      </w:pPr>
    </w:p>
    <w:p w14:paraId="2F68D525" w14:textId="58229ECA" w:rsidR="000443C6" w:rsidRDefault="000443C6" w:rsidP="00EC1E17">
      <w:pPr>
        <w:rPr>
          <w:lang w:val="en-US"/>
        </w:rPr>
      </w:pPr>
      <w:r>
        <w:rPr>
          <w:lang w:val="en-US"/>
        </w:rPr>
        <w:t xml:space="preserve">Q: Slide 5. </w:t>
      </w:r>
      <w:r w:rsidR="00A23D95">
        <w:rPr>
          <w:lang w:val="en-US"/>
        </w:rPr>
        <w:t>What is the OFDMA control? Why does the AP reject a STA?</w:t>
      </w:r>
    </w:p>
    <w:p w14:paraId="2EAF86DB" w14:textId="3080E1C7" w:rsidR="00A23D95" w:rsidRDefault="00A23D95" w:rsidP="00EC1E17">
      <w:pPr>
        <w:rPr>
          <w:lang w:val="en-US"/>
        </w:rPr>
      </w:pPr>
      <w:r>
        <w:rPr>
          <w:lang w:val="en-US"/>
        </w:rPr>
        <w:t>A: No details yet. Contains information for the O</w:t>
      </w:r>
      <w:r w:rsidR="00EA4306">
        <w:rPr>
          <w:lang w:val="en-US"/>
        </w:rPr>
        <w:t>FDMA. For example</w:t>
      </w:r>
      <w:r w:rsidR="008A5A1C">
        <w:rPr>
          <w:lang w:val="en-US"/>
        </w:rPr>
        <w:t>,</w:t>
      </w:r>
      <w:r w:rsidR="00EA4306">
        <w:rPr>
          <w:lang w:val="en-US"/>
        </w:rPr>
        <w:t xml:space="preserve"> the frequency of the backscatter, and estimated starting time.</w:t>
      </w:r>
    </w:p>
    <w:p w14:paraId="3E208536" w14:textId="00CFF7C3" w:rsidR="00F972AF" w:rsidRDefault="00F972AF" w:rsidP="00EC1E17">
      <w:pPr>
        <w:rPr>
          <w:lang w:val="en-US"/>
        </w:rPr>
      </w:pPr>
      <w:r>
        <w:rPr>
          <w:lang w:val="en-US"/>
        </w:rPr>
        <w:t xml:space="preserve">Q: The backscatter STAs will be very simple. </w:t>
      </w:r>
      <w:r w:rsidR="008F4DF7">
        <w:rPr>
          <w:lang w:val="en-US"/>
        </w:rPr>
        <w:t>Happy to see more details in future presentation.</w:t>
      </w:r>
    </w:p>
    <w:p w14:paraId="280B1F95" w14:textId="5B62690E" w:rsidR="008F4DF7" w:rsidRDefault="008F4DF7" w:rsidP="00EC1E17">
      <w:pPr>
        <w:rPr>
          <w:lang w:val="en-US"/>
        </w:rPr>
      </w:pPr>
      <w:r>
        <w:rPr>
          <w:lang w:val="en-US"/>
        </w:rPr>
        <w:t>A: For example</w:t>
      </w:r>
      <w:r w:rsidR="008A5A1C">
        <w:rPr>
          <w:lang w:val="en-US"/>
        </w:rPr>
        <w:t>,</w:t>
      </w:r>
      <w:r>
        <w:rPr>
          <w:lang w:val="en-US"/>
        </w:rPr>
        <w:t xml:space="preserve"> maximum frequency shift can be </w:t>
      </w:r>
      <w:proofErr w:type="spellStart"/>
      <w:r>
        <w:rPr>
          <w:lang w:val="en-US"/>
        </w:rPr>
        <w:t>signalled</w:t>
      </w:r>
      <w:proofErr w:type="spellEnd"/>
      <w:r>
        <w:rPr>
          <w:lang w:val="en-US"/>
        </w:rPr>
        <w:t xml:space="preserve"> to the AP, so that AP can allocate the best subcarriers for them.</w:t>
      </w:r>
    </w:p>
    <w:p w14:paraId="45E5C298" w14:textId="52876D81" w:rsidR="008A5A1C" w:rsidRDefault="008A5A1C" w:rsidP="00EC1E17">
      <w:pPr>
        <w:rPr>
          <w:lang w:val="en-US"/>
        </w:rPr>
      </w:pPr>
      <w:r>
        <w:rPr>
          <w:lang w:val="en-US"/>
        </w:rPr>
        <w:t>Q: This can be a capability.</w:t>
      </w:r>
    </w:p>
    <w:p w14:paraId="69CEC8AD" w14:textId="3E402E2A" w:rsidR="008A5A1C" w:rsidRDefault="008A5A1C" w:rsidP="00EC1E17">
      <w:pPr>
        <w:rPr>
          <w:lang w:val="en-US"/>
        </w:rPr>
      </w:pPr>
      <w:r>
        <w:rPr>
          <w:lang w:val="en-US"/>
        </w:rPr>
        <w:t>A: For a dynamic environment this can change.</w:t>
      </w:r>
    </w:p>
    <w:p w14:paraId="44A51DA5" w14:textId="77777777" w:rsidR="009840A7" w:rsidRDefault="009840A7" w:rsidP="00EC1E17">
      <w:pPr>
        <w:rPr>
          <w:lang w:val="en-US"/>
        </w:rPr>
      </w:pPr>
    </w:p>
    <w:p w14:paraId="79BE8130" w14:textId="187307EB" w:rsidR="009840A7" w:rsidRPr="00EC1E17" w:rsidRDefault="009840A7" w:rsidP="00EC1E17">
      <w:pPr>
        <w:rPr>
          <w:lang w:val="en-US"/>
        </w:rPr>
      </w:pPr>
      <w:r>
        <w:rPr>
          <w:lang w:val="en-US"/>
        </w:rPr>
        <w:t>The chair announces that SPs will be held in the PM1 session on Thursday. SPs are to be announced via the reflector until Thursday noon.</w:t>
      </w:r>
    </w:p>
    <w:p w14:paraId="797E2AE3" w14:textId="77777777" w:rsidR="00AE5AC4" w:rsidRPr="0019797C" w:rsidRDefault="00AE5AC4" w:rsidP="009860A8">
      <w:pPr>
        <w:pStyle w:val="berschrift2"/>
        <w:spacing w:before="100" w:beforeAutospacing="1" w:after="100" w:afterAutospacing="1"/>
      </w:pPr>
      <w:r w:rsidRPr="0019797C">
        <w:t>Recess</w:t>
      </w:r>
    </w:p>
    <w:p w14:paraId="2FA186ED" w14:textId="03065117" w:rsidR="004F7064" w:rsidRDefault="00AE5AC4" w:rsidP="009860A8">
      <w:pPr>
        <w:spacing w:before="100" w:beforeAutospacing="1" w:after="100" w:afterAutospacing="1"/>
      </w:pPr>
      <w:r w:rsidRPr="0019797C">
        <w:t xml:space="preserve">The </w:t>
      </w:r>
      <w:proofErr w:type="spellStart"/>
      <w:r w:rsidRPr="0019797C">
        <w:t>chair</w:t>
      </w:r>
      <w:proofErr w:type="spellEnd"/>
      <w:r w:rsidRPr="0019797C">
        <w:t xml:space="preserve"> </w:t>
      </w:r>
      <w:proofErr w:type="spellStart"/>
      <w:r w:rsidRPr="0019797C">
        <w:t>announced</w:t>
      </w:r>
      <w:proofErr w:type="spellEnd"/>
      <w:r w:rsidRPr="0019797C">
        <w:t xml:space="preserve"> </w:t>
      </w:r>
      <w:proofErr w:type="spellStart"/>
      <w:r w:rsidRPr="0019797C">
        <w:t>the</w:t>
      </w:r>
      <w:proofErr w:type="spellEnd"/>
      <w:r w:rsidRPr="0019797C">
        <w:t xml:space="preserve"> </w:t>
      </w:r>
      <w:proofErr w:type="spellStart"/>
      <w:r w:rsidRPr="0019797C">
        <w:t>session</w:t>
      </w:r>
      <w:proofErr w:type="spellEnd"/>
      <w:r w:rsidRPr="0019797C">
        <w:t xml:space="preserve"> </w:t>
      </w:r>
      <w:proofErr w:type="spellStart"/>
      <w:r w:rsidRPr="0019797C">
        <w:t>recessed</w:t>
      </w:r>
      <w:proofErr w:type="spellEnd"/>
      <w:r w:rsidRPr="0019797C">
        <w:t xml:space="preserve"> at </w:t>
      </w:r>
      <w:r w:rsidR="000161DF">
        <w:t>13</w:t>
      </w:r>
      <w:r w:rsidRPr="0019797C">
        <w:t>:</w:t>
      </w:r>
      <w:r w:rsidR="005F4F1B">
        <w:t>25</w:t>
      </w:r>
      <w:r w:rsidRPr="0019797C">
        <w:t>.</w:t>
      </w:r>
    </w:p>
    <w:p w14:paraId="58B1F97B" w14:textId="6CD3293F" w:rsidR="00AD00E5" w:rsidRPr="0019797C" w:rsidRDefault="00AE5AC4" w:rsidP="00AD00E5">
      <w:pPr>
        <w:pStyle w:val="berschrift1"/>
        <w:tabs>
          <w:tab w:val="left" w:pos="6043"/>
        </w:tabs>
        <w:spacing w:before="100" w:beforeAutospacing="1" w:after="100" w:afterAutospacing="1"/>
        <w:rPr>
          <w:lang w:eastAsia="zh-CN"/>
        </w:rPr>
      </w:pPr>
      <w:r w:rsidRPr="0019797C">
        <w:br w:type="page"/>
      </w:r>
      <w:proofErr w:type="spellStart"/>
      <w:r w:rsidR="00AD00E5">
        <w:lastRenderedPageBreak/>
        <w:t>Thursday</w:t>
      </w:r>
      <w:proofErr w:type="spellEnd"/>
      <w:r w:rsidR="00AD00E5" w:rsidRPr="0019797C">
        <w:t xml:space="preserve"> </w:t>
      </w:r>
      <w:r w:rsidR="00AD00E5">
        <w:t>AM1</w:t>
      </w:r>
      <w:r w:rsidR="00AD00E5" w:rsidRPr="0019797C">
        <w:t xml:space="preserve"> (2025-0</w:t>
      </w:r>
      <w:r w:rsidR="00AD00E5">
        <w:t>7</w:t>
      </w:r>
      <w:r w:rsidR="00AD00E5" w:rsidRPr="0019797C">
        <w:t>-</w:t>
      </w:r>
      <w:r w:rsidR="00AD00E5">
        <w:t>3</w:t>
      </w:r>
      <w:r w:rsidR="00AD00E5">
        <w:t>1</w:t>
      </w:r>
      <w:r w:rsidR="00AD00E5" w:rsidRPr="0019797C">
        <w:t>T</w:t>
      </w:r>
      <w:r w:rsidR="00AD00E5">
        <w:t>09</w:t>
      </w:r>
      <w:r w:rsidR="00AD00E5" w:rsidRPr="0019797C">
        <w:t>:</w:t>
      </w:r>
      <w:r w:rsidR="00AD00E5">
        <w:t>0</w:t>
      </w:r>
      <w:r w:rsidR="00AD00E5" w:rsidRPr="0019797C">
        <w:t>0)</w:t>
      </w:r>
    </w:p>
    <w:p w14:paraId="3EBCCC95" w14:textId="77777777" w:rsidR="00AD00E5" w:rsidRPr="0019797C" w:rsidRDefault="00AD00E5" w:rsidP="00AD00E5">
      <w:pPr>
        <w:pStyle w:val="berschrift2"/>
        <w:spacing w:before="100" w:beforeAutospacing="1" w:after="100" w:afterAutospacing="1"/>
      </w:pPr>
      <w:r w:rsidRPr="0019797C">
        <w:t>Opening</w:t>
      </w:r>
    </w:p>
    <w:p w14:paraId="6C01555B" w14:textId="3BBA2877" w:rsidR="00AD00E5" w:rsidRPr="0019797C" w:rsidRDefault="00AD00E5" w:rsidP="00AD00E5">
      <w:r w:rsidRPr="0019797C">
        <w:t xml:space="preserve">The TG Chair, </w:t>
      </w:r>
      <w:r>
        <w:t>Bo Sun</w:t>
      </w:r>
      <w:r w:rsidRPr="0019797C">
        <w:t xml:space="preserve"> (Sanechips), </w:t>
      </w:r>
      <w:proofErr w:type="spellStart"/>
      <w:r w:rsidRPr="0019797C">
        <w:t>presents</w:t>
      </w:r>
      <w:proofErr w:type="spellEnd"/>
      <w:r w:rsidRPr="0019797C">
        <w:t xml:space="preserve"> </w:t>
      </w:r>
      <w:proofErr w:type="spellStart"/>
      <w:r w:rsidRPr="0019797C">
        <w:t>the</w:t>
      </w:r>
      <w:proofErr w:type="spellEnd"/>
      <w:r w:rsidRPr="0019797C">
        <w:t xml:space="preserve"> TG bp </w:t>
      </w:r>
      <w:proofErr w:type="spellStart"/>
      <w:r w:rsidRPr="0019797C">
        <w:t>meeting</w:t>
      </w:r>
      <w:proofErr w:type="spellEnd"/>
      <w:r w:rsidRPr="0019797C">
        <w:t xml:space="preserve"> </w:t>
      </w:r>
      <w:proofErr w:type="spellStart"/>
      <w:r w:rsidRPr="0019797C">
        <w:t>agenda</w:t>
      </w:r>
      <w:proofErr w:type="spellEnd"/>
      <w:r w:rsidRPr="0019797C">
        <w:t xml:space="preserve"> </w:t>
      </w:r>
      <w:proofErr w:type="spellStart"/>
      <w:r w:rsidRPr="0019797C">
        <w:t>slides</w:t>
      </w:r>
      <w:proofErr w:type="spellEnd"/>
      <w:r w:rsidRPr="0019797C">
        <w:t xml:space="preserve"> (IEEE </w:t>
      </w:r>
      <w:r>
        <w:t>802.11-25/0990r</w:t>
      </w:r>
      <w:r w:rsidR="00BB4A32">
        <w:t>3</w:t>
      </w:r>
      <w:r w:rsidRPr="0019797C">
        <w:t>).</w:t>
      </w:r>
    </w:p>
    <w:p w14:paraId="0A346D1D" w14:textId="06A7FC9C" w:rsidR="00AD00E5" w:rsidRPr="0019797C" w:rsidRDefault="00AD00E5" w:rsidP="00AD00E5">
      <w:pPr>
        <w:pStyle w:val="Listenabsatz"/>
        <w:numPr>
          <w:ilvl w:val="0"/>
          <w:numId w:val="1"/>
        </w:numPr>
        <w:spacing w:before="100" w:beforeAutospacing="1" w:after="100" w:afterAutospacing="1"/>
        <w:rPr>
          <w:rFonts w:eastAsia="SimSun"/>
        </w:rPr>
      </w:pPr>
      <w:r w:rsidRPr="0019797C">
        <w:rPr>
          <w:rFonts w:eastAsia="SimSun"/>
        </w:rPr>
        <w:t xml:space="preserve">Chair </w:t>
      </w:r>
      <w:proofErr w:type="spellStart"/>
      <w:r w:rsidRPr="0019797C">
        <w:rPr>
          <w:rFonts w:eastAsia="SimSun"/>
        </w:rPr>
        <w:t>calls</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meeting</w:t>
      </w:r>
      <w:proofErr w:type="spellEnd"/>
      <w:r w:rsidRPr="0019797C">
        <w:rPr>
          <w:rFonts w:eastAsia="SimSun"/>
        </w:rPr>
        <w:t xml:space="preserve">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order</w:t>
      </w:r>
      <w:proofErr w:type="spellEnd"/>
      <w:r w:rsidRPr="0019797C">
        <w:rPr>
          <w:rFonts w:eastAsia="SimSun"/>
        </w:rPr>
        <w:t xml:space="preserve"> at </w:t>
      </w:r>
      <w:r>
        <w:rPr>
          <w:rFonts w:eastAsia="SimSun"/>
        </w:rPr>
        <w:t>09</w:t>
      </w:r>
      <w:r w:rsidRPr="0019797C">
        <w:rPr>
          <w:rFonts w:eastAsia="SimSun"/>
        </w:rPr>
        <w:t>:</w:t>
      </w:r>
      <w:r>
        <w:rPr>
          <w:rFonts w:eastAsia="SimSun"/>
        </w:rPr>
        <w:t>0</w:t>
      </w:r>
      <w:r w:rsidRPr="0019797C">
        <w:rPr>
          <w:rFonts w:eastAsia="SimSun"/>
        </w:rPr>
        <w:t>0.</w:t>
      </w:r>
    </w:p>
    <w:p w14:paraId="184A97FA" w14:textId="77777777" w:rsidR="00AD00E5" w:rsidRPr="0019797C" w:rsidRDefault="00AD00E5" w:rsidP="00AD00E5">
      <w:pPr>
        <w:pStyle w:val="Listenabsatz"/>
        <w:numPr>
          <w:ilvl w:val="0"/>
          <w:numId w:val="1"/>
        </w:numPr>
        <w:spacing w:before="100" w:beforeAutospacing="1" w:after="100" w:afterAutospacing="1"/>
        <w:rPr>
          <w:rFonts w:eastAsia="SimSun"/>
        </w:rPr>
      </w:pPr>
      <w:r w:rsidRPr="0019797C">
        <w:rPr>
          <w:rFonts w:eastAsia="SimSun"/>
        </w:rPr>
        <w:t xml:space="preserve">Chair </w:t>
      </w:r>
      <w:proofErr w:type="spellStart"/>
      <w:r w:rsidRPr="0019797C">
        <w:rPr>
          <w:rFonts w:eastAsia="SimSun"/>
        </w:rPr>
        <w:t>instructs</w:t>
      </w:r>
      <w:proofErr w:type="spellEnd"/>
      <w:r w:rsidRPr="0019797C">
        <w:rPr>
          <w:rFonts w:eastAsia="SimSun"/>
        </w:rPr>
        <w:t xml:space="preserve"> </w:t>
      </w:r>
      <w:proofErr w:type="spellStart"/>
      <w:r w:rsidRPr="0019797C">
        <w:rPr>
          <w:rFonts w:eastAsia="SimSun"/>
        </w:rPr>
        <w:t>members</w:t>
      </w:r>
      <w:proofErr w:type="spellEnd"/>
      <w:r w:rsidRPr="0019797C">
        <w:rPr>
          <w:rFonts w:eastAsia="SimSun"/>
        </w:rPr>
        <w:t xml:space="preserve">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record</w:t>
      </w:r>
      <w:proofErr w:type="spellEnd"/>
      <w:r w:rsidRPr="0019797C">
        <w:rPr>
          <w:rFonts w:eastAsia="SimSun"/>
        </w:rPr>
        <w:t xml:space="preserve"> </w:t>
      </w:r>
      <w:proofErr w:type="spellStart"/>
      <w:r w:rsidRPr="0019797C">
        <w:rPr>
          <w:rFonts w:eastAsia="SimSun"/>
        </w:rPr>
        <w:t>attendance</w:t>
      </w:r>
      <w:proofErr w:type="spellEnd"/>
      <w:r w:rsidRPr="0019797C">
        <w:rPr>
          <w:rFonts w:eastAsia="SimSun"/>
        </w:rPr>
        <w:t xml:space="preserve"> in IMAT.</w:t>
      </w:r>
    </w:p>
    <w:p w14:paraId="00B50C45" w14:textId="77777777" w:rsidR="00AD00E5" w:rsidRPr="0019797C" w:rsidRDefault="00AD00E5" w:rsidP="00AD00E5">
      <w:pPr>
        <w:pStyle w:val="Listenabsatz"/>
        <w:numPr>
          <w:ilvl w:val="0"/>
          <w:numId w:val="1"/>
        </w:numPr>
        <w:spacing w:before="100" w:beforeAutospacing="1" w:after="100" w:afterAutospacing="1"/>
        <w:rPr>
          <w:rFonts w:eastAsia="SimSun"/>
        </w:rPr>
      </w:pPr>
      <w:r w:rsidRPr="0019797C">
        <w:rPr>
          <w:rFonts w:eastAsia="SimSun"/>
        </w:rPr>
        <w:t xml:space="preserve">Chair </w:t>
      </w:r>
      <w:proofErr w:type="spellStart"/>
      <w:r w:rsidRPr="0019797C">
        <w:rPr>
          <w:rFonts w:eastAsia="SimSun"/>
        </w:rPr>
        <w:t>reviews</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meeting</w:t>
      </w:r>
      <w:proofErr w:type="spellEnd"/>
      <w:r w:rsidRPr="0019797C">
        <w:rPr>
          <w:rFonts w:eastAsia="SimSun"/>
        </w:rPr>
        <w:t xml:space="preserve"> </w:t>
      </w:r>
      <w:proofErr w:type="spellStart"/>
      <w:r w:rsidRPr="0019797C">
        <w:rPr>
          <w:rFonts w:eastAsia="SimSun"/>
        </w:rPr>
        <w:t>rules</w:t>
      </w:r>
      <w:proofErr w:type="spellEnd"/>
      <w:r w:rsidRPr="0019797C">
        <w:rPr>
          <w:rFonts w:eastAsia="SimSun"/>
        </w:rPr>
        <w:t xml:space="preserve"> and patent </w:t>
      </w:r>
      <w:proofErr w:type="spellStart"/>
      <w:r w:rsidRPr="0019797C">
        <w:rPr>
          <w:rFonts w:eastAsia="SimSun"/>
        </w:rPr>
        <w:t>policy</w:t>
      </w:r>
      <w:proofErr w:type="spellEnd"/>
      <w:r w:rsidRPr="0019797C">
        <w:rPr>
          <w:rFonts w:eastAsia="SimSun"/>
        </w:rPr>
        <w:t xml:space="preserve"> (</w:t>
      </w:r>
      <w:proofErr w:type="spellStart"/>
      <w:r w:rsidRPr="0019797C">
        <w:rPr>
          <w:rFonts w:eastAsia="SimSun"/>
        </w:rPr>
        <w:t>slides</w:t>
      </w:r>
      <w:proofErr w:type="spellEnd"/>
      <w:r w:rsidRPr="0019797C">
        <w:rPr>
          <w:rFonts w:eastAsia="SimSun"/>
        </w:rPr>
        <w:t xml:space="preserve"> 2-6).</w:t>
      </w:r>
    </w:p>
    <w:p w14:paraId="3CA45A41" w14:textId="77777777" w:rsidR="00AD00E5" w:rsidRPr="0019797C" w:rsidRDefault="00AD00E5" w:rsidP="00AD00E5">
      <w:pPr>
        <w:pStyle w:val="Listenabsatz"/>
        <w:numPr>
          <w:ilvl w:val="0"/>
          <w:numId w:val="1"/>
        </w:numPr>
        <w:spacing w:before="100" w:beforeAutospacing="1" w:after="100" w:afterAutospacing="1"/>
        <w:rPr>
          <w:rFonts w:eastAsia="SimSun"/>
        </w:rPr>
      </w:pPr>
      <w:proofErr w:type="spellStart"/>
      <w:r w:rsidRPr="0019797C">
        <w:rPr>
          <w:rFonts w:eastAsia="SimSun"/>
        </w:rPr>
        <w:t>No</w:t>
      </w:r>
      <w:proofErr w:type="spellEnd"/>
      <w:r w:rsidRPr="0019797C">
        <w:rPr>
          <w:rFonts w:eastAsia="SimSun"/>
        </w:rPr>
        <w:t xml:space="preserve"> </w:t>
      </w:r>
      <w:proofErr w:type="spellStart"/>
      <w:r w:rsidRPr="0019797C">
        <w:rPr>
          <w:rFonts w:eastAsia="SimSun"/>
        </w:rPr>
        <w:t>response</w:t>
      </w:r>
      <w:proofErr w:type="spellEnd"/>
      <w:r w:rsidRPr="0019797C">
        <w:rPr>
          <w:rFonts w:eastAsia="SimSun"/>
        </w:rPr>
        <w:t xml:space="preserve">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call</w:t>
      </w:r>
      <w:proofErr w:type="spellEnd"/>
      <w:r w:rsidRPr="0019797C">
        <w:rPr>
          <w:rFonts w:eastAsia="SimSun"/>
        </w:rPr>
        <w:t xml:space="preserve"> </w:t>
      </w:r>
      <w:proofErr w:type="spellStart"/>
      <w:r w:rsidRPr="0019797C">
        <w:rPr>
          <w:rFonts w:eastAsia="SimSun"/>
        </w:rPr>
        <w:t>for</w:t>
      </w:r>
      <w:proofErr w:type="spellEnd"/>
      <w:r w:rsidRPr="0019797C">
        <w:rPr>
          <w:rFonts w:eastAsia="SimSun"/>
        </w:rPr>
        <w:t xml:space="preserve"> </w:t>
      </w:r>
      <w:proofErr w:type="spellStart"/>
      <w:r w:rsidRPr="0019797C">
        <w:rPr>
          <w:rFonts w:eastAsia="SimSun"/>
        </w:rPr>
        <w:t>patents</w:t>
      </w:r>
      <w:proofErr w:type="spellEnd"/>
      <w:r w:rsidRPr="0019797C">
        <w:rPr>
          <w:rFonts w:eastAsia="SimSun"/>
        </w:rPr>
        <w:t>.</w:t>
      </w:r>
    </w:p>
    <w:p w14:paraId="08274962" w14:textId="77777777" w:rsidR="00AD00E5" w:rsidRPr="0019797C" w:rsidRDefault="00AD00E5" w:rsidP="00AD00E5">
      <w:pPr>
        <w:pStyle w:val="Listenabsatz"/>
        <w:numPr>
          <w:ilvl w:val="0"/>
          <w:numId w:val="1"/>
        </w:numPr>
        <w:spacing w:before="100" w:beforeAutospacing="1" w:after="100" w:afterAutospacing="1"/>
        <w:rPr>
          <w:rFonts w:eastAsia="SimSun"/>
        </w:rPr>
      </w:pPr>
      <w:r w:rsidRPr="0019797C">
        <w:rPr>
          <w:rFonts w:eastAsia="SimSun"/>
        </w:rPr>
        <w:t xml:space="preserve">Chair </w:t>
      </w:r>
      <w:proofErr w:type="spellStart"/>
      <w:r w:rsidRPr="0019797C">
        <w:rPr>
          <w:rFonts w:eastAsia="SimSun"/>
        </w:rPr>
        <w:t>reviews</w:t>
      </w:r>
      <w:proofErr w:type="spellEnd"/>
      <w:r w:rsidRPr="0019797C">
        <w:rPr>
          <w:rFonts w:eastAsia="SimSun"/>
        </w:rPr>
        <w:t xml:space="preserve"> IEEE-SA COPYRIGHT POLICY (</w:t>
      </w:r>
      <w:proofErr w:type="spellStart"/>
      <w:r w:rsidRPr="0019797C">
        <w:rPr>
          <w:rFonts w:eastAsia="SimSun"/>
        </w:rPr>
        <w:t>slides</w:t>
      </w:r>
      <w:proofErr w:type="spellEnd"/>
      <w:r w:rsidRPr="0019797C">
        <w:rPr>
          <w:rFonts w:eastAsia="SimSun"/>
        </w:rPr>
        <w:t xml:space="preserve"> 7-8).</w:t>
      </w:r>
    </w:p>
    <w:p w14:paraId="6636E467" w14:textId="77777777" w:rsidR="00AD00E5" w:rsidRPr="0019797C" w:rsidRDefault="00AD00E5" w:rsidP="00AD00E5">
      <w:pPr>
        <w:pStyle w:val="Listenabsatz"/>
        <w:numPr>
          <w:ilvl w:val="0"/>
          <w:numId w:val="1"/>
        </w:numPr>
        <w:spacing w:before="100" w:beforeAutospacing="1" w:after="100" w:afterAutospacing="1"/>
        <w:rPr>
          <w:rFonts w:eastAsia="SimSun"/>
        </w:rPr>
      </w:pPr>
      <w:r w:rsidRPr="0019797C">
        <w:rPr>
          <w:rFonts w:eastAsia="SimSun"/>
        </w:rPr>
        <w:t xml:space="preserve">Chair </w:t>
      </w:r>
      <w:proofErr w:type="spellStart"/>
      <w:r w:rsidRPr="0019797C">
        <w:rPr>
          <w:rFonts w:eastAsia="SimSun"/>
        </w:rPr>
        <w:t>reviews</w:t>
      </w:r>
      <w:proofErr w:type="spellEnd"/>
      <w:r w:rsidRPr="0019797C">
        <w:rPr>
          <w:rFonts w:eastAsia="SimSun"/>
        </w:rPr>
        <w:t xml:space="preserve"> </w:t>
      </w:r>
      <w:proofErr w:type="spellStart"/>
      <w:r w:rsidRPr="0019797C">
        <w:rPr>
          <w:rFonts w:eastAsia="SimSun"/>
        </w:rPr>
        <w:t>other</w:t>
      </w:r>
      <w:proofErr w:type="spellEnd"/>
      <w:r w:rsidRPr="0019797C">
        <w:rPr>
          <w:rFonts w:eastAsia="SimSun"/>
        </w:rPr>
        <w:t xml:space="preserve"> Guidelines</w:t>
      </w:r>
      <w:r w:rsidRPr="0019797C">
        <w:rPr>
          <w:rFonts w:eastAsia="SimSun"/>
          <w:lang w:eastAsia="zh-CN"/>
        </w:rPr>
        <w:t xml:space="preserve">, </w:t>
      </w:r>
      <w:proofErr w:type="spellStart"/>
      <w:r w:rsidRPr="0019797C">
        <w:rPr>
          <w:rFonts w:eastAsia="SimSun"/>
          <w:lang w:eastAsia="zh-CN"/>
        </w:rPr>
        <w:t>Participation</w:t>
      </w:r>
      <w:proofErr w:type="spellEnd"/>
      <w:r w:rsidRPr="0019797C">
        <w:rPr>
          <w:rFonts w:eastAsia="SimSun"/>
          <w:lang w:eastAsia="zh-CN"/>
        </w:rPr>
        <w:t xml:space="preserve">, </w:t>
      </w:r>
      <w:proofErr w:type="spellStart"/>
      <w:r w:rsidRPr="0019797C">
        <w:rPr>
          <w:rFonts w:eastAsia="SimSun"/>
          <w:lang w:eastAsia="zh-CN"/>
        </w:rPr>
        <w:t>Suggested</w:t>
      </w:r>
      <w:proofErr w:type="spellEnd"/>
      <w:r w:rsidRPr="0019797C">
        <w:rPr>
          <w:rFonts w:eastAsia="SimSun"/>
          <w:lang w:eastAsia="zh-CN"/>
        </w:rPr>
        <w:t xml:space="preserve"> Best Practices, and Registration</w:t>
      </w:r>
      <w:r w:rsidRPr="0019797C">
        <w:rPr>
          <w:rFonts w:eastAsia="SimSun"/>
        </w:rPr>
        <w:t xml:space="preserve"> (</w:t>
      </w:r>
      <w:proofErr w:type="spellStart"/>
      <w:r w:rsidRPr="0019797C">
        <w:rPr>
          <w:rFonts w:eastAsia="SimSun"/>
        </w:rPr>
        <w:t>slides</w:t>
      </w:r>
      <w:proofErr w:type="spellEnd"/>
      <w:r w:rsidRPr="0019797C">
        <w:rPr>
          <w:rFonts w:eastAsia="SimSun"/>
        </w:rPr>
        <w:t xml:space="preserve"> 9-12).</w:t>
      </w:r>
    </w:p>
    <w:p w14:paraId="62E53F46" w14:textId="77777777" w:rsidR="00AD00E5" w:rsidRPr="0019797C" w:rsidRDefault="00AD00E5" w:rsidP="00AD00E5">
      <w:pPr>
        <w:pStyle w:val="berschrift2"/>
        <w:spacing w:before="100" w:beforeAutospacing="1" w:after="100" w:afterAutospacing="1"/>
        <w:rPr>
          <w:rFonts w:eastAsia="SimSun"/>
        </w:rPr>
      </w:pPr>
      <w:r w:rsidRPr="0019797C">
        <w:rPr>
          <w:rFonts w:eastAsia="SimSun"/>
        </w:rPr>
        <w:t>Agenda</w:t>
      </w:r>
    </w:p>
    <w:p w14:paraId="0FB943F0" w14:textId="61B70386" w:rsidR="00AD00E5" w:rsidRPr="0019797C" w:rsidRDefault="00AD00E5" w:rsidP="00AD00E5">
      <w:pPr>
        <w:rPr>
          <w:rFonts w:eastAsia="SimSun"/>
        </w:rPr>
      </w:pPr>
      <w:r w:rsidRPr="0019797C">
        <w:rPr>
          <w:rFonts w:eastAsia="SimSun"/>
        </w:rPr>
        <w:t xml:space="preserve">Chair </w:t>
      </w:r>
      <w:proofErr w:type="spellStart"/>
      <w:r w:rsidRPr="0019797C">
        <w:rPr>
          <w:rFonts w:eastAsia="SimSun"/>
        </w:rPr>
        <w:t>presents</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agenda</w:t>
      </w:r>
      <w:proofErr w:type="spellEnd"/>
      <w:r w:rsidRPr="0019797C">
        <w:rPr>
          <w:rFonts w:eastAsia="SimSun"/>
        </w:rPr>
        <w:t xml:space="preserve"> </w:t>
      </w:r>
      <w:proofErr w:type="spellStart"/>
      <w:r w:rsidRPr="0019797C">
        <w:rPr>
          <w:rFonts w:eastAsia="SimSun"/>
        </w:rPr>
        <w:t>of</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session</w:t>
      </w:r>
      <w:proofErr w:type="spellEnd"/>
      <w:r w:rsidRPr="0019797C">
        <w:rPr>
          <w:rFonts w:eastAsia="SimSun"/>
        </w:rPr>
        <w:t xml:space="preserve"> (</w:t>
      </w:r>
      <w:proofErr w:type="spellStart"/>
      <w:r w:rsidRPr="0019797C">
        <w:rPr>
          <w:rFonts w:eastAsia="SimSun"/>
        </w:rPr>
        <w:t>slide</w:t>
      </w:r>
      <w:proofErr w:type="spellEnd"/>
      <w:r w:rsidRPr="0019797C">
        <w:rPr>
          <w:rFonts w:eastAsia="SimSun"/>
        </w:rPr>
        <w:t xml:space="preserve"> 3</w:t>
      </w:r>
      <w:r w:rsidR="00995945">
        <w:rPr>
          <w:rFonts w:eastAsia="SimSun"/>
        </w:rPr>
        <w:t>7</w:t>
      </w:r>
      <w:r w:rsidRPr="0019797C">
        <w:rPr>
          <w:rFonts w:eastAsia="SimSun"/>
        </w:rPr>
        <w:t>).</w:t>
      </w:r>
    </w:p>
    <w:p w14:paraId="51700A0E" w14:textId="77777777" w:rsidR="00AD00E5" w:rsidRPr="0019797C" w:rsidRDefault="00AD00E5" w:rsidP="00AD00E5">
      <w:pPr>
        <w:pStyle w:val="Listenabsatz"/>
        <w:numPr>
          <w:ilvl w:val="0"/>
          <w:numId w:val="2"/>
        </w:numPr>
        <w:spacing w:before="100" w:beforeAutospacing="1" w:after="100" w:afterAutospacing="1"/>
        <w:rPr>
          <w:rFonts w:eastAsia="SimSun"/>
        </w:rPr>
      </w:pPr>
      <w:r w:rsidRPr="0019797C">
        <w:rPr>
          <w:rFonts w:eastAsia="SimSun"/>
        </w:rPr>
        <w:t xml:space="preserve">Call </w:t>
      </w:r>
      <w:proofErr w:type="spellStart"/>
      <w:r w:rsidRPr="0019797C">
        <w:rPr>
          <w:rFonts w:eastAsia="SimSun"/>
        </w:rPr>
        <w:t>meeting</w:t>
      </w:r>
      <w:proofErr w:type="spellEnd"/>
      <w:r w:rsidRPr="0019797C">
        <w:rPr>
          <w:rFonts w:eastAsia="SimSun"/>
        </w:rPr>
        <w:t xml:space="preserve">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order</w:t>
      </w:r>
      <w:proofErr w:type="spellEnd"/>
      <w:r w:rsidRPr="0019797C">
        <w:rPr>
          <w:rFonts w:eastAsia="SimSun"/>
        </w:rPr>
        <w:t xml:space="preserve"> and </w:t>
      </w:r>
      <w:proofErr w:type="spellStart"/>
      <w:r w:rsidRPr="0019797C">
        <w:rPr>
          <w:rFonts w:eastAsia="SimSun"/>
        </w:rPr>
        <w:t>remind</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group</w:t>
      </w:r>
      <w:proofErr w:type="spellEnd"/>
      <w:r w:rsidRPr="0019797C">
        <w:rPr>
          <w:rFonts w:eastAsia="SimSun"/>
        </w:rPr>
        <w:t xml:space="preserve">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record</w:t>
      </w:r>
      <w:proofErr w:type="spellEnd"/>
      <w:r w:rsidRPr="0019797C">
        <w:rPr>
          <w:rFonts w:eastAsia="SimSun"/>
        </w:rPr>
        <w:t xml:space="preserve"> </w:t>
      </w:r>
      <w:proofErr w:type="spellStart"/>
      <w:r w:rsidRPr="0019797C">
        <w:rPr>
          <w:rFonts w:eastAsia="SimSun"/>
        </w:rPr>
        <w:t>attendance</w:t>
      </w:r>
      <w:proofErr w:type="spellEnd"/>
      <w:r w:rsidRPr="0019797C">
        <w:rPr>
          <w:rFonts w:eastAsia="SimSun"/>
        </w:rPr>
        <w:t xml:space="preserve"> on imat.ieee.org</w:t>
      </w:r>
    </w:p>
    <w:p w14:paraId="523E99F2" w14:textId="77777777" w:rsidR="00AD00E5" w:rsidRPr="0019797C" w:rsidRDefault="00AD00E5" w:rsidP="00AD00E5">
      <w:pPr>
        <w:pStyle w:val="Listenabsatz"/>
        <w:numPr>
          <w:ilvl w:val="0"/>
          <w:numId w:val="2"/>
        </w:numPr>
        <w:spacing w:before="100" w:beforeAutospacing="1" w:after="100" w:afterAutospacing="1"/>
        <w:rPr>
          <w:rFonts w:eastAsia="SimSun"/>
        </w:rPr>
      </w:pPr>
      <w:r w:rsidRPr="0019797C">
        <w:rPr>
          <w:rFonts w:eastAsia="SimSun"/>
        </w:rPr>
        <w:t xml:space="preserve">IEEE-SA IPR </w:t>
      </w:r>
      <w:proofErr w:type="spellStart"/>
      <w:r w:rsidRPr="0019797C">
        <w:rPr>
          <w:rFonts w:eastAsia="SimSun"/>
        </w:rPr>
        <w:t>policies</w:t>
      </w:r>
      <w:proofErr w:type="spellEnd"/>
      <w:r w:rsidRPr="0019797C">
        <w:rPr>
          <w:rFonts w:eastAsia="SimSun"/>
        </w:rPr>
        <w:t xml:space="preserve"> and </w:t>
      </w:r>
      <w:proofErr w:type="spellStart"/>
      <w:r w:rsidRPr="0019797C">
        <w:rPr>
          <w:rFonts w:eastAsia="SimSun"/>
        </w:rPr>
        <w:t>meeting</w:t>
      </w:r>
      <w:proofErr w:type="spellEnd"/>
      <w:r w:rsidRPr="0019797C">
        <w:rPr>
          <w:rFonts w:eastAsia="SimSun"/>
        </w:rPr>
        <w:t xml:space="preserve"> </w:t>
      </w:r>
      <w:proofErr w:type="spellStart"/>
      <w:r w:rsidRPr="0019797C">
        <w:rPr>
          <w:rFonts w:eastAsia="SimSun"/>
        </w:rPr>
        <w:t>rules</w:t>
      </w:r>
      <w:proofErr w:type="spellEnd"/>
    </w:p>
    <w:p w14:paraId="46A4B11B" w14:textId="77777777" w:rsidR="00AD00E5" w:rsidRPr="0019797C" w:rsidRDefault="00AD00E5" w:rsidP="00AD00E5">
      <w:pPr>
        <w:pStyle w:val="Listenabsatz"/>
        <w:numPr>
          <w:ilvl w:val="0"/>
          <w:numId w:val="2"/>
        </w:numPr>
        <w:spacing w:before="100" w:beforeAutospacing="1" w:after="100" w:afterAutospacing="1"/>
        <w:rPr>
          <w:rFonts w:eastAsia="SimSun"/>
        </w:rPr>
      </w:pPr>
      <w:proofErr w:type="spellStart"/>
      <w:r w:rsidRPr="0019797C">
        <w:rPr>
          <w:rFonts w:eastAsia="SimSun"/>
        </w:rPr>
        <w:t>Approve</w:t>
      </w:r>
      <w:proofErr w:type="spellEnd"/>
      <w:r w:rsidRPr="0019797C">
        <w:rPr>
          <w:rFonts w:eastAsia="SimSun"/>
        </w:rPr>
        <w:t xml:space="preserve"> </w:t>
      </w:r>
      <w:proofErr w:type="spellStart"/>
      <w:r w:rsidRPr="0019797C">
        <w:rPr>
          <w:rFonts w:eastAsia="SimSun"/>
        </w:rPr>
        <w:t>meeting</w:t>
      </w:r>
      <w:proofErr w:type="spellEnd"/>
      <w:r w:rsidRPr="0019797C">
        <w:rPr>
          <w:rFonts w:eastAsia="SimSun"/>
        </w:rPr>
        <w:t xml:space="preserve"> </w:t>
      </w:r>
      <w:proofErr w:type="spellStart"/>
      <w:r w:rsidRPr="0019797C">
        <w:rPr>
          <w:rFonts w:eastAsia="SimSun"/>
        </w:rPr>
        <w:t>agenda</w:t>
      </w:r>
      <w:proofErr w:type="spellEnd"/>
    </w:p>
    <w:p w14:paraId="372B2AA2" w14:textId="77777777" w:rsidR="00AD00E5" w:rsidRDefault="00AD00E5" w:rsidP="00AD00E5">
      <w:pPr>
        <w:pStyle w:val="Listenabsatz"/>
        <w:numPr>
          <w:ilvl w:val="0"/>
          <w:numId w:val="2"/>
        </w:numPr>
        <w:spacing w:before="100" w:beforeAutospacing="1" w:after="100" w:afterAutospacing="1"/>
        <w:rPr>
          <w:rFonts w:eastAsia="SimSun"/>
        </w:rPr>
      </w:pPr>
      <w:proofErr w:type="spellStart"/>
      <w:r w:rsidRPr="0019797C">
        <w:rPr>
          <w:rFonts w:eastAsia="SimSun"/>
        </w:rPr>
        <w:t>Contribution</w:t>
      </w:r>
      <w:proofErr w:type="spellEnd"/>
      <w:r w:rsidRPr="0019797C">
        <w:rPr>
          <w:rFonts w:eastAsia="SimSun"/>
        </w:rPr>
        <w:t xml:space="preserve"> </w:t>
      </w:r>
      <w:proofErr w:type="spellStart"/>
      <w:r w:rsidRPr="0019797C">
        <w:rPr>
          <w:rFonts w:eastAsia="SimSun"/>
        </w:rPr>
        <w:t>discussion</w:t>
      </w:r>
      <w:proofErr w:type="spellEnd"/>
    </w:p>
    <w:p w14:paraId="10A6221A" w14:textId="77777777" w:rsidR="00BB4A32" w:rsidRPr="00BB4A32" w:rsidRDefault="00BB4A32" w:rsidP="00BB4A32">
      <w:pPr>
        <w:pStyle w:val="Listenabsatz"/>
        <w:numPr>
          <w:ilvl w:val="1"/>
          <w:numId w:val="2"/>
        </w:numPr>
        <w:spacing w:before="100" w:beforeAutospacing="1" w:after="100" w:afterAutospacing="1"/>
        <w:rPr>
          <w:rFonts w:eastAsia="SimSun"/>
        </w:rPr>
      </w:pPr>
      <w:r w:rsidRPr="00BB4A32">
        <w:rPr>
          <w:rFonts w:eastAsia="SimSun"/>
          <w:lang w:val="en-US"/>
        </w:rPr>
        <w:t xml:space="preserve">11-25/0776r1, AMP frame format recap, Alfred – 10 mins </w:t>
      </w:r>
    </w:p>
    <w:p w14:paraId="5076E92E" w14:textId="77777777" w:rsidR="00BB4A32" w:rsidRPr="00BB4A32" w:rsidRDefault="00BB4A32" w:rsidP="00BB4A32">
      <w:pPr>
        <w:pStyle w:val="Listenabsatz"/>
        <w:numPr>
          <w:ilvl w:val="1"/>
          <w:numId w:val="2"/>
        </w:numPr>
        <w:spacing w:before="100" w:beforeAutospacing="1" w:after="100" w:afterAutospacing="1"/>
        <w:rPr>
          <w:rFonts w:eastAsia="SimSun"/>
        </w:rPr>
      </w:pPr>
      <w:r w:rsidRPr="00BB4A32">
        <w:rPr>
          <w:rFonts w:eastAsia="SimSun"/>
          <w:lang w:val="en-US"/>
        </w:rPr>
        <w:t>11-25/1102r1, AMP Frame format, Rojan Chitrakar (Huawei) - Quick recap - 10 mins</w:t>
      </w:r>
    </w:p>
    <w:p w14:paraId="7CDC6A37" w14:textId="77777777" w:rsidR="00BB4A32" w:rsidRPr="00BB4A32" w:rsidRDefault="00BB4A32" w:rsidP="00BB4A32">
      <w:pPr>
        <w:pStyle w:val="Listenabsatz"/>
        <w:numPr>
          <w:ilvl w:val="1"/>
          <w:numId w:val="2"/>
        </w:numPr>
        <w:spacing w:before="100" w:beforeAutospacing="1" w:after="100" w:afterAutospacing="1"/>
        <w:rPr>
          <w:rFonts w:eastAsia="SimSun"/>
        </w:rPr>
      </w:pPr>
      <w:r w:rsidRPr="00BB4A32">
        <w:rPr>
          <w:rFonts w:eastAsia="SimSun"/>
          <w:lang w:val="en-US"/>
        </w:rPr>
        <w:t>11-25/1246, AMP WUR Frame Format, Ian Bajaj (Huawei)</w:t>
      </w:r>
    </w:p>
    <w:p w14:paraId="2EE3BE63" w14:textId="77777777" w:rsidR="00BB4A32" w:rsidRPr="00BB4A32" w:rsidRDefault="00BB4A32" w:rsidP="00BB4A32">
      <w:pPr>
        <w:pStyle w:val="Listenabsatz"/>
        <w:numPr>
          <w:ilvl w:val="1"/>
          <w:numId w:val="2"/>
        </w:numPr>
        <w:spacing w:before="100" w:beforeAutospacing="1" w:after="100" w:afterAutospacing="1"/>
        <w:rPr>
          <w:rFonts w:eastAsia="SimSun"/>
        </w:rPr>
      </w:pPr>
      <w:r w:rsidRPr="00BB4A32">
        <w:rPr>
          <w:rFonts w:eastAsia="SimSun"/>
          <w:lang w:val="en-US"/>
        </w:rPr>
        <w:t>11-25/1247, AMP Beacon, Ian Bajaj (Huawei)</w:t>
      </w:r>
    </w:p>
    <w:p w14:paraId="720B9FEC" w14:textId="2F584601" w:rsidR="00BB4A32" w:rsidRPr="00BB4A32" w:rsidRDefault="00BB4A32" w:rsidP="00BB4A32">
      <w:pPr>
        <w:pStyle w:val="Listenabsatz"/>
        <w:numPr>
          <w:ilvl w:val="1"/>
          <w:numId w:val="2"/>
        </w:numPr>
        <w:spacing w:before="100" w:beforeAutospacing="1" w:after="100" w:afterAutospacing="1"/>
        <w:rPr>
          <w:rFonts w:eastAsia="SimSun"/>
        </w:rPr>
      </w:pPr>
      <w:r w:rsidRPr="00BB4A32">
        <w:rPr>
          <w:rFonts w:eastAsia="SimSun"/>
          <w:lang w:val="en-US"/>
        </w:rPr>
        <w:t>11-25/1257,</w:t>
      </w:r>
      <w:r>
        <w:rPr>
          <w:rFonts w:eastAsia="SimSun"/>
          <w:lang w:val="en-US"/>
        </w:rPr>
        <w:t xml:space="preserve"> </w:t>
      </w:r>
      <w:r w:rsidRPr="00BB4A32">
        <w:rPr>
          <w:rFonts w:eastAsia="SimSun"/>
          <w:lang w:val="en-US"/>
        </w:rPr>
        <w:t>WUR-based frame formats for AMP devices, Kamran Nishat (Haila Technologies)</w:t>
      </w:r>
    </w:p>
    <w:p w14:paraId="43031745" w14:textId="0C72102A" w:rsidR="00BB4A32" w:rsidRPr="00BB4A32" w:rsidRDefault="00BB4A32" w:rsidP="00BB4A32">
      <w:pPr>
        <w:pStyle w:val="Listenabsatz"/>
        <w:numPr>
          <w:ilvl w:val="1"/>
          <w:numId w:val="2"/>
        </w:numPr>
        <w:spacing w:before="100" w:beforeAutospacing="1" w:after="100" w:afterAutospacing="1"/>
        <w:rPr>
          <w:rFonts w:eastAsia="SimSun"/>
        </w:rPr>
      </w:pPr>
      <w:r w:rsidRPr="00BB4A32">
        <w:rPr>
          <w:rFonts w:eastAsia="SimSun"/>
          <w:lang w:val="en-US"/>
        </w:rPr>
        <w:t>11-25/1258,</w:t>
      </w:r>
      <w:r>
        <w:rPr>
          <w:rFonts w:eastAsia="SimSun"/>
          <w:lang w:val="en-US"/>
        </w:rPr>
        <w:t xml:space="preserve"> </w:t>
      </w:r>
      <w:r w:rsidRPr="00BB4A32">
        <w:rPr>
          <w:rFonts w:eastAsia="SimSun"/>
          <w:lang w:val="en-US"/>
        </w:rPr>
        <w:t>WUR-based Trigger frame for AMP devices, Kamran Nishat (Haila Technologies)</w:t>
      </w:r>
    </w:p>
    <w:p w14:paraId="30AC9608" w14:textId="5AB214C4" w:rsidR="00BB4A32" w:rsidRPr="00BB4A32" w:rsidRDefault="00BB4A32" w:rsidP="00BB4A32">
      <w:pPr>
        <w:pStyle w:val="Listenabsatz"/>
        <w:numPr>
          <w:ilvl w:val="1"/>
          <w:numId w:val="2"/>
        </w:numPr>
        <w:spacing w:before="100" w:beforeAutospacing="1" w:after="100" w:afterAutospacing="1"/>
        <w:rPr>
          <w:rFonts w:eastAsia="SimSun"/>
        </w:rPr>
      </w:pPr>
      <w:r w:rsidRPr="00BB4A32">
        <w:rPr>
          <w:rFonts w:eastAsia="SimSun"/>
          <w:lang w:val="en-SG"/>
        </w:rPr>
        <w:t>11-25/1363</w:t>
      </w:r>
      <w:r w:rsidRPr="00BB4A32">
        <w:rPr>
          <w:rFonts w:eastAsia="SimSun"/>
          <w:lang w:val="en-US"/>
        </w:rPr>
        <w:t>, frame format follow up, Liwen Chu (NXP)</w:t>
      </w:r>
    </w:p>
    <w:p w14:paraId="0E0F49D1" w14:textId="77777777" w:rsidR="00AD00E5" w:rsidRPr="0019797C" w:rsidRDefault="00AD00E5" w:rsidP="00AD00E5">
      <w:pPr>
        <w:pStyle w:val="Listenabsatz"/>
        <w:numPr>
          <w:ilvl w:val="0"/>
          <w:numId w:val="2"/>
        </w:numPr>
        <w:spacing w:before="100" w:beforeAutospacing="1" w:after="100" w:afterAutospacing="1"/>
        <w:rPr>
          <w:rFonts w:eastAsia="SimSun"/>
        </w:rPr>
      </w:pPr>
      <w:r w:rsidRPr="0019797C">
        <w:rPr>
          <w:rFonts w:eastAsia="SimSun"/>
        </w:rPr>
        <w:t xml:space="preserve">Any </w:t>
      </w:r>
      <w:proofErr w:type="spellStart"/>
      <w:r w:rsidRPr="0019797C">
        <w:rPr>
          <w:rFonts w:eastAsia="SimSun"/>
        </w:rPr>
        <w:t>other</w:t>
      </w:r>
      <w:proofErr w:type="spellEnd"/>
      <w:r w:rsidRPr="0019797C">
        <w:rPr>
          <w:rFonts w:eastAsia="SimSun"/>
        </w:rPr>
        <w:t xml:space="preserve"> </w:t>
      </w:r>
      <w:proofErr w:type="spellStart"/>
      <w:r w:rsidRPr="0019797C">
        <w:rPr>
          <w:rFonts w:eastAsia="SimSun"/>
        </w:rPr>
        <w:t>business</w:t>
      </w:r>
      <w:proofErr w:type="spellEnd"/>
      <w:r w:rsidRPr="0019797C">
        <w:rPr>
          <w:rFonts w:eastAsia="SimSun"/>
        </w:rPr>
        <w:t>?</w:t>
      </w:r>
    </w:p>
    <w:p w14:paraId="7B8F9CE8" w14:textId="77777777" w:rsidR="00AD00E5" w:rsidRPr="0019797C" w:rsidRDefault="00AD00E5" w:rsidP="00AD00E5">
      <w:pPr>
        <w:pStyle w:val="Listenabsatz"/>
        <w:numPr>
          <w:ilvl w:val="0"/>
          <w:numId w:val="2"/>
        </w:numPr>
        <w:spacing w:before="100" w:beforeAutospacing="1" w:after="100" w:afterAutospacing="1"/>
        <w:rPr>
          <w:rFonts w:eastAsia="SimSun"/>
        </w:rPr>
      </w:pPr>
      <w:proofErr w:type="spellStart"/>
      <w:r w:rsidRPr="0019797C">
        <w:rPr>
          <w:rFonts w:eastAsia="SimSun"/>
        </w:rPr>
        <w:t>Recess</w:t>
      </w:r>
      <w:proofErr w:type="spellEnd"/>
    </w:p>
    <w:p w14:paraId="4F836325" w14:textId="77777777" w:rsidR="00AD00E5" w:rsidRPr="0019797C" w:rsidRDefault="00AD00E5" w:rsidP="00AD00E5">
      <w:pPr>
        <w:rPr>
          <w:rFonts w:eastAsia="SimSun"/>
        </w:rPr>
      </w:pPr>
      <w:r w:rsidRPr="0019797C">
        <w:rPr>
          <w:rFonts w:eastAsia="SimSun"/>
        </w:rPr>
        <w:t xml:space="preserve">Chair </w:t>
      </w:r>
      <w:proofErr w:type="spellStart"/>
      <w:r w:rsidRPr="0019797C">
        <w:rPr>
          <w:rFonts w:eastAsia="SimSun"/>
        </w:rPr>
        <w:t>calls</w:t>
      </w:r>
      <w:proofErr w:type="spellEnd"/>
      <w:r w:rsidRPr="0019797C">
        <w:rPr>
          <w:rFonts w:eastAsia="SimSun"/>
        </w:rPr>
        <w:t xml:space="preserve"> </w:t>
      </w:r>
      <w:proofErr w:type="spellStart"/>
      <w:r w:rsidRPr="0019797C">
        <w:rPr>
          <w:rFonts w:eastAsia="SimSun"/>
        </w:rPr>
        <w:t>for</w:t>
      </w:r>
      <w:proofErr w:type="spellEnd"/>
      <w:r w:rsidRPr="0019797C">
        <w:rPr>
          <w:rFonts w:eastAsia="SimSun"/>
        </w:rPr>
        <w:t xml:space="preserve"> </w:t>
      </w:r>
      <w:proofErr w:type="spellStart"/>
      <w:r w:rsidRPr="0019797C">
        <w:rPr>
          <w:rFonts w:eastAsia="SimSun"/>
        </w:rPr>
        <w:t>approval</w:t>
      </w:r>
      <w:proofErr w:type="spellEnd"/>
      <w:r w:rsidRPr="0019797C">
        <w:rPr>
          <w:rFonts w:eastAsia="SimSun"/>
        </w:rPr>
        <w:t xml:space="preserve"> </w:t>
      </w:r>
      <w:proofErr w:type="spellStart"/>
      <w:r w:rsidRPr="0019797C">
        <w:rPr>
          <w:rFonts w:eastAsia="SimSun"/>
        </w:rPr>
        <w:t>of</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agenda</w:t>
      </w:r>
      <w:proofErr w:type="spellEnd"/>
      <w:r w:rsidRPr="0019797C">
        <w:rPr>
          <w:rFonts w:eastAsia="SimSun"/>
        </w:rPr>
        <w:t xml:space="preserve"> </w:t>
      </w:r>
      <w:proofErr w:type="spellStart"/>
      <w:r w:rsidRPr="0019797C">
        <w:rPr>
          <w:rFonts w:eastAsia="SimSun"/>
        </w:rPr>
        <w:t>of</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TGbp </w:t>
      </w:r>
      <w:proofErr w:type="spellStart"/>
      <w:r w:rsidRPr="0019797C">
        <w:rPr>
          <w:rFonts w:eastAsia="SimSun"/>
        </w:rPr>
        <w:t>session</w:t>
      </w:r>
      <w:proofErr w:type="spellEnd"/>
      <w:r w:rsidRPr="0019797C">
        <w:rPr>
          <w:rFonts w:eastAsia="SimSun"/>
        </w:rPr>
        <w:t>.</w:t>
      </w:r>
    </w:p>
    <w:p w14:paraId="7E7F6DCF" w14:textId="77777777" w:rsidR="00AD00E5" w:rsidRPr="0019797C" w:rsidRDefault="00AD00E5" w:rsidP="00AD00E5">
      <w:proofErr w:type="spellStart"/>
      <w:r w:rsidRPr="0019797C">
        <w:t>No</w:t>
      </w:r>
      <w:proofErr w:type="spellEnd"/>
      <w:r w:rsidRPr="0019797C">
        <w:t xml:space="preserve"> </w:t>
      </w:r>
      <w:proofErr w:type="spellStart"/>
      <w:r w:rsidRPr="0019797C">
        <w:t>discussion</w:t>
      </w:r>
      <w:proofErr w:type="spellEnd"/>
      <w:r w:rsidRPr="0019797C">
        <w:t xml:space="preserve">, </w:t>
      </w:r>
      <w:proofErr w:type="spellStart"/>
      <w:r w:rsidRPr="0019797C">
        <w:t>no</w:t>
      </w:r>
      <w:proofErr w:type="spellEnd"/>
      <w:r w:rsidRPr="0019797C">
        <w:t xml:space="preserve"> </w:t>
      </w:r>
      <w:proofErr w:type="spellStart"/>
      <w:r w:rsidRPr="0019797C">
        <w:t>objection</w:t>
      </w:r>
      <w:proofErr w:type="spellEnd"/>
      <w:r w:rsidRPr="0019797C">
        <w:t xml:space="preserve">, </w:t>
      </w:r>
      <w:proofErr w:type="spellStart"/>
      <w:r w:rsidRPr="0019797C">
        <w:t>agenda</w:t>
      </w:r>
      <w:proofErr w:type="spellEnd"/>
      <w:r w:rsidRPr="0019797C">
        <w:t xml:space="preserve"> </w:t>
      </w:r>
      <w:proofErr w:type="spellStart"/>
      <w:r w:rsidRPr="0019797C">
        <w:t>approved</w:t>
      </w:r>
      <w:proofErr w:type="spellEnd"/>
      <w:r w:rsidRPr="0019797C">
        <w:t>.</w:t>
      </w:r>
    </w:p>
    <w:p w14:paraId="79A4A990" w14:textId="77777777" w:rsidR="00AD00E5" w:rsidRPr="0019797C" w:rsidRDefault="00AD00E5" w:rsidP="00AD00E5">
      <w:pPr>
        <w:pStyle w:val="berschrift2"/>
        <w:spacing w:before="100" w:beforeAutospacing="1" w:after="100" w:afterAutospacing="1"/>
      </w:pPr>
      <w:proofErr w:type="spellStart"/>
      <w:r w:rsidRPr="0019797C">
        <w:t>Contributions</w:t>
      </w:r>
      <w:proofErr w:type="spellEnd"/>
    </w:p>
    <w:p w14:paraId="666D71AF" w14:textId="4638BDDD" w:rsidR="00BF1658" w:rsidRDefault="00AD00E5" w:rsidP="00BF1658">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BF1658" w:rsidRPr="00BB4A32">
        <w:rPr>
          <w:lang w:val="en-US"/>
        </w:rPr>
        <w:t xml:space="preserve">11-25/0776r1, AMP frame format recap, </w:t>
      </w:r>
      <w:r w:rsidR="00E96AF4" w:rsidRPr="00E96AF4">
        <w:rPr>
          <w:lang w:val="en-US"/>
        </w:rPr>
        <w:t>Alfred Asterjadhi (Qualcomm Technologies Inc.)</w:t>
      </w:r>
    </w:p>
    <w:p w14:paraId="26129761" w14:textId="24F8FEBA" w:rsidR="00EB038D" w:rsidRPr="00BB4A32" w:rsidRDefault="00EB038D" w:rsidP="00EB038D">
      <w:pPr>
        <w:rPr>
          <w:lang w:val="en-US"/>
        </w:rPr>
      </w:pPr>
      <w:r>
        <w:rPr>
          <w:lang w:val="en-US"/>
        </w:rPr>
        <w:t xml:space="preserve">Presenter is not </w:t>
      </w:r>
      <w:r w:rsidR="00E96AF4">
        <w:rPr>
          <w:lang w:val="en-US"/>
        </w:rPr>
        <w:t>in the meeting.</w:t>
      </w:r>
    </w:p>
    <w:p w14:paraId="0FAF33AC" w14:textId="5E8A5EDB" w:rsidR="00BF1658" w:rsidRDefault="00BF1658" w:rsidP="00BF1658">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BF1658">
        <w:rPr>
          <w:lang w:val="en-US"/>
        </w:rPr>
        <w:t>11-25/1102r1, AMP Frame format, Rojan Chitrakar (Huawei) - Quick recap</w:t>
      </w:r>
    </w:p>
    <w:p w14:paraId="5339BF88" w14:textId="50A4F9C9" w:rsidR="00D27AA6" w:rsidRDefault="003B1E76" w:rsidP="00E96AF4">
      <w:pPr>
        <w:rPr>
          <w:lang w:val="en-US"/>
        </w:rPr>
      </w:pPr>
      <w:r>
        <w:rPr>
          <w:lang w:val="en-US"/>
        </w:rPr>
        <w:t xml:space="preserve">Q: </w:t>
      </w:r>
      <w:r w:rsidR="00C9543C">
        <w:rPr>
          <w:lang w:val="en-US"/>
        </w:rPr>
        <w:t>Slide 4. Length of the header can be variable, 8 to 64, not fixed.</w:t>
      </w:r>
      <w:r w:rsidR="00D27AA6">
        <w:rPr>
          <w:lang w:val="en-US"/>
        </w:rPr>
        <w:t xml:space="preserve"> Maybe better to fix and put variable fields in the payload?</w:t>
      </w:r>
    </w:p>
    <w:p w14:paraId="36A1C1C0" w14:textId="7EA7D1BE" w:rsidR="005B1DED" w:rsidRDefault="005B1DED" w:rsidP="00E96AF4">
      <w:pPr>
        <w:rPr>
          <w:lang w:val="en-US"/>
        </w:rPr>
      </w:pPr>
      <w:r>
        <w:rPr>
          <w:lang w:val="en-US"/>
        </w:rPr>
        <w:t xml:space="preserve">A: Min size will be 24. Some frame </w:t>
      </w:r>
      <w:proofErr w:type="gramStart"/>
      <w:r>
        <w:rPr>
          <w:lang w:val="en-US"/>
        </w:rPr>
        <w:t>types</w:t>
      </w:r>
      <w:proofErr w:type="gramEnd"/>
      <w:r>
        <w:rPr>
          <w:lang w:val="en-US"/>
        </w:rPr>
        <w:t xml:space="preserve"> the size may be constant. For other it's not possible.</w:t>
      </w:r>
    </w:p>
    <w:p w14:paraId="3D9D721D" w14:textId="4D32492C" w:rsidR="00D27AA6" w:rsidRDefault="00D27AA6" w:rsidP="00E96AF4">
      <w:pPr>
        <w:rPr>
          <w:lang w:val="en-US"/>
        </w:rPr>
      </w:pPr>
      <w:r>
        <w:rPr>
          <w:lang w:val="en-US"/>
        </w:rPr>
        <w:t>Q: 16b ID is in RFID used only to identify the slot. Is it enough in large populations?</w:t>
      </w:r>
    </w:p>
    <w:p w14:paraId="64C28C8C" w14:textId="7A3669F4" w:rsidR="005B1DED" w:rsidRDefault="005B1DED" w:rsidP="00E96AF4">
      <w:pPr>
        <w:rPr>
          <w:lang w:val="en-US"/>
        </w:rPr>
      </w:pPr>
      <w:r>
        <w:rPr>
          <w:lang w:val="en-US"/>
        </w:rPr>
        <w:t>A: Good to reduce the collision probability.</w:t>
      </w:r>
      <w:r w:rsidR="001339E6">
        <w:rPr>
          <w:lang w:val="en-US"/>
        </w:rPr>
        <w:t xml:space="preserve"> 16b is a good compromise, better than 12b.</w:t>
      </w:r>
    </w:p>
    <w:p w14:paraId="34ADF91E" w14:textId="77777777" w:rsidR="001339E6" w:rsidRDefault="001339E6" w:rsidP="00E96AF4">
      <w:pPr>
        <w:rPr>
          <w:lang w:val="en-US"/>
        </w:rPr>
      </w:pPr>
    </w:p>
    <w:p w14:paraId="17B7400D" w14:textId="1391BD8E" w:rsidR="001339E6" w:rsidRDefault="001339E6" w:rsidP="00E96AF4">
      <w:pPr>
        <w:rPr>
          <w:lang w:val="en-US"/>
        </w:rPr>
      </w:pPr>
      <w:r>
        <w:rPr>
          <w:lang w:val="en-US"/>
        </w:rPr>
        <w:lastRenderedPageBreak/>
        <w:t xml:space="preserve">Q: </w:t>
      </w:r>
      <w:r w:rsidR="00224B8E">
        <w:rPr>
          <w:lang w:val="en-US"/>
        </w:rPr>
        <w:t xml:space="preserve">Slide 9, Response Type. </w:t>
      </w:r>
      <w:r>
        <w:rPr>
          <w:lang w:val="en-US"/>
        </w:rPr>
        <w:t>The STA may send multiple types of responses</w:t>
      </w:r>
      <w:r w:rsidR="00224B8E">
        <w:rPr>
          <w:lang w:val="en-US"/>
        </w:rPr>
        <w:t>?</w:t>
      </w:r>
    </w:p>
    <w:p w14:paraId="7C8B555E" w14:textId="4E6AF738" w:rsidR="00224B8E" w:rsidRDefault="001A56F2" w:rsidP="00E96AF4">
      <w:pPr>
        <w:rPr>
          <w:lang w:val="en-US"/>
        </w:rPr>
      </w:pPr>
      <w:r>
        <w:rPr>
          <w:lang w:val="en-US"/>
        </w:rPr>
        <w:t>A: Yes, I think so.</w:t>
      </w:r>
    </w:p>
    <w:p w14:paraId="6D28284E" w14:textId="12EDA349" w:rsidR="001A56F2" w:rsidRDefault="001A56F2" w:rsidP="00E96AF4">
      <w:pPr>
        <w:rPr>
          <w:lang w:val="en-US"/>
        </w:rPr>
      </w:pPr>
      <w:r>
        <w:rPr>
          <w:lang w:val="en-US"/>
        </w:rPr>
        <w:t>Q: Do we need the response type? It can be just AMP data.</w:t>
      </w:r>
    </w:p>
    <w:p w14:paraId="6015383D" w14:textId="70369D78" w:rsidR="001A56F2" w:rsidRPr="00BF1658" w:rsidRDefault="001A56F2" w:rsidP="00E96AF4">
      <w:pPr>
        <w:rPr>
          <w:lang w:val="en-US"/>
        </w:rPr>
      </w:pPr>
      <w:r>
        <w:rPr>
          <w:lang w:val="en-US"/>
        </w:rPr>
        <w:t xml:space="preserve">A: AP also might indicate the response type in the trigger frame, then it knows what to expect. But </w:t>
      </w:r>
      <w:proofErr w:type="gramStart"/>
      <w:r>
        <w:rPr>
          <w:lang w:val="en-US"/>
        </w:rPr>
        <w:t>also</w:t>
      </w:r>
      <w:proofErr w:type="gramEnd"/>
      <w:r>
        <w:rPr>
          <w:lang w:val="en-US"/>
        </w:rPr>
        <w:t xml:space="preserve"> the AP may not know in advance.</w:t>
      </w:r>
      <w:r w:rsidR="00E56506">
        <w:rPr>
          <w:lang w:val="en-US"/>
        </w:rPr>
        <w:t xml:space="preserve"> AMP data, i.e., higher-layer data, is only one category.</w:t>
      </w:r>
    </w:p>
    <w:p w14:paraId="4F5E12F1" w14:textId="642E9EF6" w:rsidR="00BB4A32" w:rsidRDefault="00BF1658" w:rsidP="00BF1658">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BB4A32" w:rsidRPr="00BF1658">
        <w:rPr>
          <w:lang w:val="en-US"/>
        </w:rPr>
        <w:t>11-25/1246, AMP WUR Frame Format, Ian Bajaj (Huawei)</w:t>
      </w:r>
    </w:p>
    <w:p w14:paraId="5DF95821" w14:textId="38235B58" w:rsidR="00BB4A32" w:rsidRDefault="00B77EE8" w:rsidP="00C85560">
      <w:pPr>
        <w:rPr>
          <w:lang w:val="en-US"/>
        </w:rPr>
      </w:pPr>
      <w:r>
        <w:rPr>
          <w:lang w:val="en-US"/>
        </w:rPr>
        <w:t xml:space="preserve">Q: </w:t>
      </w:r>
      <w:r w:rsidR="004225DF">
        <w:rPr>
          <w:lang w:val="en-US"/>
        </w:rPr>
        <w:t>TSF encapsulation, why do we need 23b?</w:t>
      </w:r>
    </w:p>
    <w:p w14:paraId="547117B1" w14:textId="126351DA" w:rsidR="00BB4A32" w:rsidRDefault="004225DF" w:rsidP="00C85560">
      <w:pPr>
        <w:rPr>
          <w:lang w:val="en-US"/>
        </w:rPr>
      </w:pPr>
      <w:r>
        <w:rPr>
          <w:lang w:val="en-US"/>
        </w:rPr>
        <w:t xml:space="preserve">A: </w:t>
      </w:r>
      <w:r w:rsidR="002318E2">
        <w:rPr>
          <w:lang w:val="en-US"/>
        </w:rPr>
        <w:t xml:space="preserve">See Slide 3. 16b can support 10min @100ppm. </w:t>
      </w:r>
      <w:r w:rsidR="005F250B">
        <w:rPr>
          <w:lang w:val="en-US"/>
        </w:rPr>
        <w:t>We expect 10^4ppm, resulting in 6s. For 10min, we need 23b.</w:t>
      </w:r>
    </w:p>
    <w:p w14:paraId="672F84BC" w14:textId="77777777" w:rsidR="00BB4A32" w:rsidRDefault="00BB4A32" w:rsidP="00C85560">
      <w:pPr>
        <w:rPr>
          <w:lang w:val="en-US"/>
        </w:rPr>
      </w:pPr>
    </w:p>
    <w:p w14:paraId="2629B0AC" w14:textId="61D3A6FF" w:rsidR="00BB4A32" w:rsidRDefault="00A107C4" w:rsidP="00C85560">
      <w:pPr>
        <w:rPr>
          <w:lang w:val="en-US"/>
        </w:rPr>
      </w:pPr>
      <w:r>
        <w:rPr>
          <w:lang w:val="en-US"/>
        </w:rPr>
        <w:t>Q: This is a different TSF than earlier proposed for the duty cycle?</w:t>
      </w:r>
    </w:p>
    <w:p w14:paraId="7EA71EE2" w14:textId="3D7728ED" w:rsidR="00BB4A32" w:rsidRPr="00BF1658" w:rsidRDefault="00A107C4" w:rsidP="00C85560">
      <w:pPr>
        <w:rPr>
          <w:lang w:val="en-US"/>
        </w:rPr>
      </w:pPr>
      <w:r>
        <w:rPr>
          <w:lang w:val="en-US"/>
        </w:rPr>
        <w:t>A: Yes</w:t>
      </w:r>
      <w:r w:rsidR="00A66DAE">
        <w:rPr>
          <w:lang w:val="en-US"/>
        </w:rPr>
        <w:t>. The earlier 8b / 12b are for the duty cycle period, 12b corresponds to 2s. The field here is for sleeping for durations in the order of minutes.</w:t>
      </w:r>
      <w:r w:rsidR="00644DA1">
        <w:rPr>
          <w:lang w:val="en-US"/>
        </w:rPr>
        <w:t xml:space="preserve"> We assume 2ms granularity.</w:t>
      </w:r>
    </w:p>
    <w:p w14:paraId="67099000" w14:textId="6B9541B2" w:rsidR="00BB4A32" w:rsidRDefault="00BF1658" w:rsidP="00BF1658">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BB4A32" w:rsidRPr="00BF1658">
        <w:rPr>
          <w:lang w:val="en-US"/>
        </w:rPr>
        <w:t>11-25/1247, AMP Beacon, Ian Bajaj (Huawei)</w:t>
      </w:r>
    </w:p>
    <w:p w14:paraId="3AC40F96" w14:textId="61B6E58B" w:rsidR="00BB4A32" w:rsidRDefault="00A93CC4" w:rsidP="00644DA1">
      <w:pPr>
        <w:rPr>
          <w:lang w:val="en-US"/>
        </w:rPr>
      </w:pPr>
      <w:r>
        <w:rPr>
          <w:lang w:val="en-US"/>
        </w:rPr>
        <w:t xml:space="preserve">Q: </w:t>
      </w:r>
      <w:r w:rsidR="003F3C04">
        <w:rPr>
          <w:lang w:val="en-US"/>
        </w:rPr>
        <w:t>1s beacon interval means that the AMP STA needs to search for 1s, consuming a lot of power.</w:t>
      </w:r>
    </w:p>
    <w:p w14:paraId="1601DC4C" w14:textId="2B39C692" w:rsidR="00BB4A32" w:rsidRDefault="003F3C04" w:rsidP="00644DA1">
      <w:pPr>
        <w:rPr>
          <w:lang w:val="en-US"/>
        </w:rPr>
      </w:pPr>
      <w:r>
        <w:rPr>
          <w:lang w:val="en-US"/>
        </w:rPr>
        <w:t xml:space="preserve">A: Beacon interval needs to be smaller than the min wakeup time. 1s is just an example, showing the required granularity. If the maximum time is 100ms, </w:t>
      </w:r>
      <w:r w:rsidR="00867AF1">
        <w:rPr>
          <w:lang w:val="en-US"/>
        </w:rPr>
        <w:t>the number changes.</w:t>
      </w:r>
    </w:p>
    <w:p w14:paraId="6DF5C84C" w14:textId="2CF315C5" w:rsidR="00BB4A32" w:rsidRDefault="00867AF1" w:rsidP="00644DA1">
      <w:pPr>
        <w:rPr>
          <w:lang w:val="en-US"/>
        </w:rPr>
      </w:pPr>
      <w:r>
        <w:rPr>
          <w:lang w:val="en-US"/>
        </w:rPr>
        <w:t>Q: How often is a realistic beacon interval?</w:t>
      </w:r>
    </w:p>
    <w:p w14:paraId="300E666B" w14:textId="0690C281" w:rsidR="00BB4A32" w:rsidRPr="00BF1658" w:rsidRDefault="00867AF1" w:rsidP="00644DA1">
      <w:pPr>
        <w:rPr>
          <w:lang w:val="en-US"/>
        </w:rPr>
      </w:pPr>
      <w:r>
        <w:rPr>
          <w:lang w:val="en-US"/>
        </w:rPr>
        <w:t xml:space="preserve">A: Thinking of </w:t>
      </w:r>
      <w:r w:rsidR="002542C1">
        <w:rPr>
          <w:lang w:val="en-US"/>
        </w:rPr>
        <w:t xml:space="preserve">minimum </w:t>
      </w:r>
      <w:r>
        <w:rPr>
          <w:lang w:val="en-US"/>
        </w:rPr>
        <w:t xml:space="preserve">100ms to </w:t>
      </w:r>
      <w:r w:rsidR="002542C1">
        <w:rPr>
          <w:lang w:val="en-US"/>
        </w:rPr>
        <w:t xml:space="preserve">maximum </w:t>
      </w:r>
      <w:r>
        <w:rPr>
          <w:lang w:val="en-US"/>
        </w:rPr>
        <w:t>1s</w:t>
      </w:r>
      <w:r w:rsidR="002542C1">
        <w:rPr>
          <w:lang w:val="en-US"/>
        </w:rPr>
        <w:t>.</w:t>
      </w:r>
    </w:p>
    <w:p w14:paraId="74E631C7" w14:textId="58062CF1" w:rsidR="00BB4A32" w:rsidRDefault="00BF1658" w:rsidP="00BF1658">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00BB4A32" w:rsidRPr="00BF1658">
        <w:rPr>
          <w:lang w:val="en-US"/>
        </w:rPr>
        <w:t>11-25/1257,</w:t>
      </w:r>
      <w:r w:rsidRPr="00BF1658">
        <w:rPr>
          <w:lang w:val="en-US"/>
        </w:rPr>
        <w:t xml:space="preserve"> </w:t>
      </w:r>
      <w:r w:rsidR="00BB4A32" w:rsidRPr="00BF1658">
        <w:rPr>
          <w:lang w:val="en-US"/>
        </w:rPr>
        <w:t>WUR-based frame formats for AMP devices, Kamran Nishat (Haila Technologies)</w:t>
      </w:r>
    </w:p>
    <w:p w14:paraId="7ADAC044" w14:textId="77318FBC" w:rsidR="00BB4A32" w:rsidRDefault="0061235A" w:rsidP="002542C1">
      <w:pPr>
        <w:rPr>
          <w:lang w:val="en-US"/>
        </w:rPr>
      </w:pPr>
      <w:r>
        <w:rPr>
          <w:lang w:val="en-US"/>
        </w:rPr>
        <w:t xml:space="preserve">Q: </w:t>
      </w:r>
      <w:r w:rsidR="0056762A">
        <w:rPr>
          <w:lang w:val="en-US"/>
        </w:rPr>
        <w:t xml:space="preserve">Slide 6. Fixed 32b. </w:t>
      </w:r>
      <w:r w:rsidR="00E153D1">
        <w:rPr>
          <w:lang w:val="en-US"/>
        </w:rPr>
        <w:t>What happens with the 16b FCS?</w:t>
      </w:r>
    </w:p>
    <w:p w14:paraId="71D191FD" w14:textId="68A2C37D" w:rsidR="00BB4A32" w:rsidRDefault="00E153D1" w:rsidP="002542C1">
      <w:pPr>
        <w:rPr>
          <w:lang w:val="en-US"/>
        </w:rPr>
      </w:pPr>
      <w:r>
        <w:rPr>
          <w:lang w:val="en-US"/>
        </w:rPr>
        <w:t>A: Even for small frames the gains of time save for a</w:t>
      </w:r>
      <w:r w:rsidR="002A2728">
        <w:rPr>
          <w:lang w:val="en-US"/>
        </w:rPr>
        <w:t>n</w:t>
      </w:r>
      <w:r>
        <w:rPr>
          <w:lang w:val="en-US"/>
        </w:rPr>
        <w:t xml:space="preserve"> 8b FCS is </w:t>
      </w:r>
      <w:proofErr w:type="spellStart"/>
      <w:r>
        <w:rPr>
          <w:lang w:val="en-US"/>
        </w:rPr>
        <w:t>neglegible</w:t>
      </w:r>
      <w:proofErr w:type="spellEnd"/>
      <w:r>
        <w:rPr>
          <w:lang w:val="en-US"/>
        </w:rPr>
        <w:t>.</w:t>
      </w:r>
    </w:p>
    <w:p w14:paraId="060828EF" w14:textId="61531378" w:rsidR="00BB4A32" w:rsidRDefault="00E153D1" w:rsidP="002542C1">
      <w:pPr>
        <w:rPr>
          <w:lang w:val="en-US"/>
        </w:rPr>
      </w:pPr>
      <w:r>
        <w:rPr>
          <w:lang w:val="en-US"/>
        </w:rPr>
        <w:t xml:space="preserve">Q: </w:t>
      </w:r>
      <w:r w:rsidR="00924DB8">
        <w:rPr>
          <w:lang w:val="en-US"/>
        </w:rPr>
        <w:t>Question was about the 32b, processing is better with implementation due to registers. What about the 16b?</w:t>
      </w:r>
    </w:p>
    <w:p w14:paraId="79CA4AF8" w14:textId="31ECE891" w:rsidR="00BB4A32" w:rsidRDefault="00924DB8" w:rsidP="002542C1">
      <w:pPr>
        <w:rPr>
          <w:lang w:val="en-US"/>
        </w:rPr>
      </w:pPr>
      <w:r>
        <w:rPr>
          <w:lang w:val="en-US"/>
        </w:rPr>
        <w:t>A: MAC header should be aligned at 32b</w:t>
      </w:r>
      <w:r w:rsidR="00A43066">
        <w:rPr>
          <w:lang w:val="en-US"/>
        </w:rPr>
        <w:t>, constant size. This is easier for implementation. No variable size.</w:t>
      </w:r>
      <w:r w:rsidR="005935E1">
        <w:rPr>
          <w:lang w:val="en-US"/>
        </w:rPr>
        <w:t xml:space="preserve"> With a fixed MAC header size, all bits can be </w:t>
      </w:r>
      <w:r w:rsidR="004902EA">
        <w:rPr>
          <w:lang w:val="en-US"/>
        </w:rPr>
        <w:t>inserted into a</w:t>
      </w:r>
      <w:r w:rsidR="009929D6">
        <w:rPr>
          <w:lang w:val="en-US"/>
        </w:rPr>
        <w:t>n</w:t>
      </w:r>
      <w:r w:rsidR="004902EA">
        <w:rPr>
          <w:lang w:val="en-US"/>
        </w:rPr>
        <w:t xml:space="preserve"> FCS compute engine to compare to the given FCS.</w:t>
      </w:r>
    </w:p>
    <w:p w14:paraId="7E8DF3F0" w14:textId="45D43392" w:rsidR="00BB4A32" w:rsidRDefault="006C7950" w:rsidP="002542C1">
      <w:pPr>
        <w:rPr>
          <w:lang w:val="en-US"/>
        </w:rPr>
      </w:pPr>
      <w:r>
        <w:rPr>
          <w:lang w:val="en-US"/>
        </w:rPr>
        <w:t>Q: Time is a more critical aspect</w:t>
      </w:r>
      <w:r w:rsidR="006F1819">
        <w:rPr>
          <w:lang w:val="en-US"/>
        </w:rPr>
        <w:t>. The TXOP is only 2.5ms. Look at airtime efficiency.</w:t>
      </w:r>
    </w:p>
    <w:p w14:paraId="14AFCC28" w14:textId="0095590B" w:rsidR="00BB4A32" w:rsidRDefault="009929D6" w:rsidP="002542C1">
      <w:pPr>
        <w:rPr>
          <w:lang w:val="en-US"/>
        </w:rPr>
      </w:pPr>
      <w:r>
        <w:rPr>
          <w:lang w:val="en-US"/>
        </w:rPr>
        <w:t>A: Need to estimate how often we have this gain.</w:t>
      </w:r>
    </w:p>
    <w:p w14:paraId="1C8908A5" w14:textId="535B4F0D" w:rsidR="00BB4A32" w:rsidRPr="00BF1658" w:rsidRDefault="009929D6" w:rsidP="002542C1">
      <w:pPr>
        <w:rPr>
          <w:lang w:val="en-US"/>
        </w:rPr>
      </w:pPr>
      <w:r>
        <w:rPr>
          <w:lang w:val="en-US"/>
        </w:rPr>
        <w:t>C: Maybe defer SPs on the specific lengths for now.</w:t>
      </w:r>
    </w:p>
    <w:p w14:paraId="3E10A112" w14:textId="7FF70D50" w:rsidR="00BF1658" w:rsidRDefault="00BF1658" w:rsidP="00BF1658">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BF1658">
        <w:rPr>
          <w:lang w:val="en-US"/>
        </w:rPr>
        <w:t>11-25/1258, WUR-based Trigger frame for AMP devices, Kamran Nishat (Haila Technologies)</w:t>
      </w:r>
    </w:p>
    <w:p w14:paraId="71DF45AD" w14:textId="0ABE66FD" w:rsidR="009929D6" w:rsidRDefault="00112296" w:rsidP="009929D6">
      <w:pPr>
        <w:rPr>
          <w:lang w:val="en-US"/>
        </w:rPr>
      </w:pPr>
      <w:r>
        <w:rPr>
          <w:lang w:val="en-US"/>
        </w:rPr>
        <w:t>C</w:t>
      </w:r>
      <w:r w:rsidR="00B34DD2">
        <w:rPr>
          <w:lang w:val="en-US"/>
        </w:rPr>
        <w:t xml:space="preserve">: </w:t>
      </w:r>
      <w:r>
        <w:rPr>
          <w:lang w:val="en-US"/>
        </w:rPr>
        <w:t>SP1. Backscatter and active will have different PHY sync field. No chance to mix them. Will not need a common trigger frame for both.</w:t>
      </w:r>
    </w:p>
    <w:p w14:paraId="3BFB8294" w14:textId="374747D0" w:rsidR="00B81E7B" w:rsidRDefault="00B81E7B" w:rsidP="009929D6">
      <w:pPr>
        <w:rPr>
          <w:lang w:val="en-US"/>
        </w:rPr>
      </w:pPr>
      <w:r>
        <w:rPr>
          <w:lang w:val="en-US"/>
        </w:rPr>
        <w:t xml:space="preserve">A: Trigger frames should be as similar as possible for different types of communication. </w:t>
      </w:r>
      <w:r w:rsidR="001D49F5">
        <w:rPr>
          <w:lang w:val="en-US"/>
        </w:rPr>
        <w:t xml:space="preserve">No need to add fields when using the UHF trigger for the EPC Gen2 protocol. </w:t>
      </w:r>
    </w:p>
    <w:p w14:paraId="7EA30989" w14:textId="418B033C" w:rsidR="005B5557" w:rsidRDefault="005B5557" w:rsidP="009929D6">
      <w:pPr>
        <w:rPr>
          <w:lang w:val="en-US"/>
        </w:rPr>
      </w:pPr>
      <w:r>
        <w:rPr>
          <w:lang w:val="en-US"/>
        </w:rPr>
        <w:t>Q: This is for the backscatter case?</w:t>
      </w:r>
    </w:p>
    <w:p w14:paraId="035240CA" w14:textId="7250A9CB" w:rsidR="005B5557" w:rsidRDefault="005B5557" w:rsidP="009929D6">
      <w:pPr>
        <w:rPr>
          <w:lang w:val="en-US"/>
        </w:rPr>
      </w:pPr>
      <w:r>
        <w:rPr>
          <w:lang w:val="en-US"/>
        </w:rPr>
        <w:t xml:space="preserve">A: Yes. Similar for active </w:t>
      </w:r>
      <w:proofErr w:type="spellStart"/>
      <w:r>
        <w:rPr>
          <w:lang w:val="en-US"/>
        </w:rPr>
        <w:t>tx</w:t>
      </w:r>
      <w:proofErr w:type="spellEnd"/>
      <w:r>
        <w:rPr>
          <w:lang w:val="en-US"/>
        </w:rPr>
        <w:t xml:space="preserve"> case, </w:t>
      </w:r>
      <w:r w:rsidR="0094637A">
        <w:rPr>
          <w:lang w:val="en-US"/>
        </w:rPr>
        <w:t>we should define triggers for each subtype (see Slide 6).</w:t>
      </w:r>
    </w:p>
    <w:p w14:paraId="502F54D1" w14:textId="4E8CAD0D" w:rsidR="0094637A" w:rsidRDefault="0094637A" w:rsidP="009929D6">
      <w:pPr>
        <w:rPr>
          <w:lang w:val="en-US"/>
        </w:rPr>
      </w:pPr>
      <w:r>
        <w:rPr>
          <w:lang w:val="en-US"/>
        </w:rPr>
        <w:t>C: Trigger will be very complex to process.</w:t>
      </w:r>
    </w:p>
    <w:p w14:paraId="3EB4EE32" w14:textId="72DAA9DC" w:rsidR="00960262" w:rsidRDefault="00960262" w:rsidP="009929D6">
      <w:pPr>
        <w:rPr>
          <w:lang w:val="en-US"/>
        </w:rPr>
      </w:pPr>
      <w:r>
        <w:rPr>
          <w:lang w:val="en-US"/>
        </w:rPr>
        <w:t>A: We are only proposing to put the type in the frame control, to the complexity is in the header or the frame body.</w:t>
      </w:r>
    </w:p>
    <w:p w14:paraId="1CB24E75" w14:textId="3633453C" w:rsidR="00112296" w:rsidRDefault="00112296" w:rsidP="009929D6">
      <w:pPr>
        <w:rPr>
          <w:lang w:val="en-US"/>
        </w:rPr>
      </w:pPr>
      <w:r>
        <w:rPr>
          <w:lang w:val="en-US"/>
        </w:rPr>
        <w:t xml:space="preserve">C: SP2. </w:t>
      </w:r>
      <w:r w:rsidR="0013597C">
        <w:rPr>
          <w:lang w:val="en-US"/>
        </w:rPr>
        <w:t>Earlier submission on requiring the sync reception. Reception of all ACKs is energy consuming.</w:t>
      </w:r>
    </w:p>
    <w:p w14:paraId="72A8EBBD" w14:textId="77777777" w:rsidR="002A2728" w:rsidRDefault="002A2728" w:rsidP="009929D6">
      <w:pPr>
        <w:rPr>
          <w:lang w:val="en-US"/>
        </w:rPr>
      </w:pPr>
    </w:p>
    <w:p w14:paraId="28C1E7F8" w14:textId="11C4C858" w:rsidR="002A2728" w:rsidRDefault="002A2728" w:rsidP="009929D6">
      <w:pPr>
        <w:rPr>
          <w:lang w:val="en-US"/>
        </w:rPr>
      </w:pPr>
      <w:r>
        <w:rPr>
          <w:lang w:val="en-US"/>
        </w:rPr>
        <w:lastRenderedPageBreak/>
        <w:t xml:space="preserve">Q: Slide 10. This is for scheduled </w:t>
      </w:r>
      <w:proofErr w:type="gramStart"/>
      <w:r>
        <w:rPr>
          <w:lang w:val="en-US"/>
        </w:rPr>
        <w:t>access?</w:t>
      </w:r>
      <w:proofErr w:type="gramEnd"/>
      <w:r w:rsidR="00D06A80">
        <w:rPr>
          <w:lang w:val="en-US"/>
        </w:rPr>
        <w:t xml:space="preserve"> Could you elaborate how the scheduling information might not be required?</w:t>
      </w:r>
    </w:p>
    <w:p w14:paraId="3FCA95CB" w14:textId="6D9EB6AD" w:rsidR="00D06A80" w:rsidRDefault="00D06A80" w:rsidP="009929D6">
      <w:pPr>
        <w:rPr>
          <w:lang w:val="en-US"/>
        </w:rPr>
      </w:pPr>
      <w:r>
        <w:rPr>
          <w:lang w:val="en-US"/>
        </w:rPr>
        <w:t>A: Only the first one is in the body</w:t>
      </w:r>
      <w:r w:rsidR="00542A61">
        <w:rPr>
          <w:lang w:val="en-US"/>
        </w:rPr>
        <w:t xml:space="preserve"> of the trigger</w:t>
      </w:r>
      <w:r>
        <w:rPr>
          <w:lang w:val="en-US"/>
        </w:rPr>
        <w:t>, the next one is in the ACK</w:t>
      </w:r>
      <w:r w:rsidR="00542A61">
        <w:rPr>
          <w:lang w:val="en-US"/>
        </w:rPr>
        <w:t>. Simplifies design of the trigger frame.</w:t>
      </w:r>
      <w:r w:rsidR="000D26FB">
        <w:rPr>
          <w:lang w:val="en-US"/>
        </w:rPr>
        <w:t xml:space="preserve"> ACK is re-purposed to also contain the scheduling for the next slot.</w:t>
      </w:r>
    </w:p>
    <w:p w14:paraId="42E696BD" w14:textId="29FECA50" w:rsidR="000D26FB" w:rsidRPr="00BF1658" w:rsidRDefault="000D26FB" w:rsidP="009929D6">
      <w:pPr>
        <w:rPr>
          <w:lang w:val="en-US"/>
        </w:rPr>
      </w:pPr>
      <w:r>
        <w:rPr>
          <w:lang w:val="en-US"/>
        </w:rPr>
        <w:t>C: SP3</w:t>
      </w:r>
      <w:r w:rsidR="00931C9D">
        <w:rPr>
          <w:lang w:val="en-US"/>
        </w:rPr>
        <w:t xml:space="preserve">, UHF-Trigger frame. Need to have some form of MAC header for UL and DL. </w:t>
      </w:r>
      <w:r w:rsidR="007849BB">
        <w:rPr>
          <w:lang w:val="en-US"/>
        </w:rPr>
        <w:t>May not be possible as proposed here, although it's more efficient.</w:t>
      </w:r>
      <w:r w:rsidR="007B2145">
        <w:rPr>
          <w:lang w:val="en-US"/>
        </w:rPr>
        <w:t xml:space="preserve"> See Slide 4, this may not be possible.</w:t>
      </w:r>
    </w:p>
    <w:p w14:paraId="3D09F3D2" w14:textId="68C15502" w:rsidR="00AD00E5" w:rsidRDefault="00BF1658" w:rsidP="00BF1658">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Pr="0019797C">
        <w:t xml:space="preserve"> IEEE 802.</w:t>
      </w:r>
      <w:r w:rsidRPr="00BF1658">
        <w:rPr>
          <w:lang w:val="en-SG"/>
        </w:rPr>
        <w:t>11-25/1363</w:t>
      </w:r>
      <w:r w:rsidRPr="00BF1658">
        <w:rPr>
          <w:lang w:val="en-US"/>
        </w:rPr>
        <w:t>, frame format follow up, Liwen Chu (NXP)</w:t>
      </w:r>
    </w:p>
    <w:p w14:paraId="4AB4595C" w14:textId="77777777" w:rsidR="000C0040" w:rsidRPr="00BB4A32" w:rsidRDefault="000C0040" w:rsidP="000C0040">
      <w:pPr>
        <w:rPr>
          <w:lang w:val="en-US"/>
        </w:rPr>
      </w:pPr>
      <w:r>
        <w:rPr>
          <w:lang w:val="en-US"/>
        </w:rPr>
        <w:t>Presenter is not in the meeting.</w:t>
      </w:r>
    </w:p>
    <w:p w14:paraId="6AEBC153" w14:textId="77777777" w:rsidR="007B2145" w:rsidRDefault="007B2145" w:rsidP="007B2145">
      <w:pPr>
        <w:rPr>
          <w:lang w:val="en-US"/>
        </w:rPr>
      </w:pPr>
    </w:p>
    <w:p w14:paraId="13E6130A" w14:textId="77777777" w:rsidR="000C0284" w:rsidRDefault="002E204C" w:rsidP="007B2145">
      <w:pPr>
        <w:rPr>
          <w:lang w:val="en-US"/>
        </w:rPr>
      </w:pPr>
      <w:r>
        <w:rPr>
          <w:lang w:val="en-US"/>
        </w:rPr>
        <w:t xml:space="preserve">Proposal to </w:t>
      </w:r>
      <w:proofErr w:type="spellStart"/>
      <w:r>
        <w:rPr>
          <w:lang w:val="en-US"/>
        </w:rPr>
        <w:t>ammend</w:t>
      </w:r>
      <w:proofErr w:type="spellEnd"/>
      <w:r>
        <w:rPr>
          <w:lang w:val="en-US"/>
        </w:rPr>
        <w:t xml:space="preserve"> the a</w:t>
      </w:r>
      <w:r w:rsidR="00C92AEE">
        <w:rPr>
          <w:lang w:val="en-US"/>
        </w:rPr>
        <w:t xml:space="preserve">genda </w:t>
      </w:r>
      <w:r>
        <w:rPr>
          <w:lang w:val="en-US"/>
        </w:rPr>
        <w:t xml:space="preserve">by adding </w:t>
      </w:r>
    </w:p>
    <w:p w14:paraId="2A9BDC7A" w14:textId="06EEBCBD" w:rsidR="000C0284" w:rsidRDefault="002E204C" w:rsidP="000C0284">
      <w:pPr>
        <w:pStyle w:val="Listenabsatz"/>
        <w:numPr>
          <w:ilvl w:val="0"/>
          <w:numId w:val="7"/>
        </w:numPr>
        <w:rPr>
          <w:lang w:val="en-US"/>
        </w:rPr>
      </w:pPr>
      <w:r w:rsidRPr="000C0284">
        <w:rPr>
          <w:lang w:val="en-US"/>
        </w:rPr>
        <w:t>IEEE 802.</w:t>
      </w:r>
      <w:r w:rsidRPr="000C0284">
        <w:rPr>
          <w:lang w:val="en-US"/>
        </w:rPr>
        <w:t>11-25/1235,</w:t>
      </w:r>
      <w:r w:rsidRPr="000C0284">
        <w:rPr>
          <w:lang w:val="en-US"/>
        </w:rPr>
        <w:t xml:space="preserve"> </w:t>
      </w:r>
      <w:r w:rsidRPr="000C0284">
        <w:rPr>
          <w:lang w:val="en-US"/>
        </w:rPr>
        <w:t>AMP Multi Energizer/Exciter Deployment Scenarios, Dror Regev (Huawei)</w:t>
      </w:r>
    </w:p>
    <w:p w14:paraId="37999B02" w14:textId="594A480E" w:rsidR="000C0284" w:rsidRDefault="000C0284" w:rsidP="000C0284">
      <w:pPr>
        <w:pStyle w:val="Listenabsatz"/>
        <w:numPr>
          <w:ilvl w:val="0"/>
          <w:numId w:val="7"/>
        </w:numPr>
        <w:rPr>
          <w:lang w:val="en-US"/>
        </w:rPr>
      </w:pPr>
      <w:r>
        <w:rPr>
          <w:lang w:val="en-US"/>
        </w:rPr>
        <w:t>IEEE 802.</w:t>
      </w:r>
      <w:r w:rsidRPr="000C0284">
        <w:rPr>
          <w:lang w:val="en-US"/>
        </w:rPr>
        <w:t>11-25/1263, Remaining Issues on WPT Protocols, Yinan Qi (OPPO)</w:t>
      </w:r>
      <w:r w:rsidR="00325FC5">
        <w:rPr>
          <w:lang w:val="en-US"/>
        </w:rPr>
        <w:t xml:space="preserve"> (if time allows)</w:t>
      </w:r>
    </w:p>
    <w:p w14:paraId="058AE41C" w14:textId="26863D69" w:rsidR="002E204C" w:rsidRPr="000C0284" w:rsidRDefault="000C0284" w:rsidP="007B2145">
      <w:proofErr w:type="spellStart"/>
      <w:r w:rsidRPr="0019797C">
        <w:t>No</w:t>
      </w:r>
      <w:proofErr w:type="spellEnd"/>
      <w:r w:rsidRPr="0019797C">
        <w:t xml:space="preserve"> </w:t>
      </w:r>
      <w:proofErr w:type="spellStart"/>
      <w:r w:rsidRPr="0019797C">
        <w:t>discussion</w:t>
      </w:r>
      <w:proofErr w:type="spellEnd"/>
      <w:r w:rsidRPr="0019797C">
        <w:t xml:space="preserve">, </w:t>
      </w:r>
      <w:proofErr w:type="spellStart"/>
      <w:r w:rsidRPr="0019797C">
        <w:t>no</w:t>
      </w:r>
      <w:proofErr w:type="spellEnd"/>
      <w:r w:rsidRPr="0019797C">
        <w:t xml:space="preserve"> </w:t>
      </w:r>
      <w:proofErr w:type="spellStart"/>
      <w:r w:rsidRPr="0019797C">
        <w:t>objection</w:t>
      </w:r>
      <w:proofErr w:type="spellEnd"/>
      <w:r w:rsidRPr="0019797C">
        <w:t xml:space="preserve">, </w:t>
      </w:r>
      <w:proofErr w:type="spellStart"/>
      <w:r w:rsidRPr="0019797C">
        <w:t>agenda</w:t>
      </w:r>
      <w:proofErr w:type="spellEnd"/>
      <w:r w:rsidRPr="0019797C">
        <w:t xml:space="preserve"> </w:t>
      </w:r>
      <w:proofErr w:type="spellStart"/>
      <w:r>
        <w:t>change</w:t>
      </w:r>
      <w:proofErr w:type="spellEnd"/>
      <w:r>
        <w:t xml:space="preserve"> </w:t>
      </w:r>
      <w:proofErr w:type="spellStart"/>
      <w:r w:rsidRPr="0019797C">
        <w:t>approved</w:t>
      </w:r>
      <w:proofErr w:type="spellEnd"/>
      <w:r w:rsidRPr="0019797C">
        <w:t>.</w:t>
      </w:r>
    </w:p>
    <w:p w14:paraId="7120F890" w14:textId="2726D955" w:rsidR="002E204C" w:rsidRDefault="00065CC7" w:rsidP="000C0284">
      <w:pPr>
        <w:pStyle w:val="berschrift3"/>
        <w:rPr>
          <w:lang w:val="en-US"/>
        </w:rPr>
      </w:pPr>
      <w:proofErr w:type="spellStart"/>
      <w:r w:rsidRPr="0019797C">
        <w:t>Presentation</w:t>
      </w:r>
      <w:proofErr w:type="spellEnd"/>
      <w:r w:rsidRPr="0019797C">
        <w:t xml:space="preserve"> </w:t>
      </w:r>
      <w:proofErr w:type="spellStart"/>
      <w:r w:rsidRPr="0019797C">
        <w:t>of</w:t>
      </w:r>
      <w:proofErr w:type="spellEnd"/>
      <w:r w:rsidR="000C0284">
        <w:t xml:space="preserve"> </w:t>
      </w:r>
      <w:r w:rsidR="000C0284" w:rsidRPr="000C0284">
        <w:rPr>
          <w:lang w:val="en-US"/>
        </w:rPr>
        <w:t>IEEE 802.11-25/1235, AMP Multi Energizer/Exciter Deployment Scenarios, Dror Regev (Huawei)</w:t>
      </w:r>
    </w:p>
    <w:p w14:paraId="107ED9C3" w14:textId="440B7B0E" w:rsidR="000C0284" w:rsidRDefault="0018199E" w:rsidP="000C0284">
      <w:pPr>
        <w:rPr>
          <w:lang w:val="en-US"/>
        </w:rPr>
      </w:pPr>
      <w:r>
        <w:rPr>
          <w:lang w:val="en-US"/>
        </w:rPr>
        <w:t>C</w:t>
      </w:r>
      <w:r w:rsidR="00013ECD">
        <w:rPr>
          <w:lang w:val="en-US"/>
        </w:rPr>
        <w:t xml:space="preserve">: </w:t>
      </w:r>
      <w:r w:rsidR="00EA2AB0">
        <w:rPr>
          <w:lang w:val="en-US"/>
        </w:rPr>
        <w:t xml:space="preserve">Multiple energizers are required, managed by AP to improve efficiency. Slide 7. </w:t>
      </w:r>
      <w:r w:rsidR="007B6206">
        <w:rPr>
          <w:lang w:val="en-US"/>
        </w:rPr>
        <w:t xml:space="preserve">AP </w:t>
      </w:r>
      <w:proofErr w:type="spellStart"/>
      <w:r w:rsidR="007B6206">
        <w:rPr>
          <w:lang w:val="en-US"/>
        </w:rPr>
        <w:t>managment</w:t>
      </w:r>
      <w:proofErr w:type="spellEnd"/>
      <w:r w:rsidR="007B6206">
        <w:rPr>
          <w:lang w:val="en-US"/>
        </w:rPr>
        <w:t xml:space="preserve"> needs link between energizer and AMP STA. For example, if AMP STA 4 is in reg</w:t>
      </w:r>
      <w:r>
        <w:rPr>
          <w:lang w:val="en-US"/>
        </w:rPr>
        <w:t>ion 4 it's more efficient to only activate energizer 4, and not the others.</w:t>
      </w:r>
    </w:p>
    <w:p w14:paraId="522F0059" w14:textId="0B82C83D" w:rsidR="0018199E" w:rsidRDefault="0018199E" w:rsidP="000C0284">
      <w:pPr>
        <w:rPr>
          <w:lang w:val="en-US"/>
        </w:rPr>
      </w:pPr>
      <w:r>
        <w:rPr>
          <w:lang w:val="en-US"/>
        </w:rPr>
        <w:t xml:space="preserve">A: Currently there's no way to know where each STA is located. </w:t>
      </w:r>
      <w:r w:rsidR="007C1E35">
        <w:rPr>
          <w:lang w:val="en-US"/>
        </w:rPr>
        <w:t>AP does not know the location.</w:t>
      </w:r>
    </w:p>
    <w:p w14:paraId="7EDCA751" w14:textId="77777777" w:rsidR="007C1E35" w:rsidRDefault="007C1E35" w:rsidP="000C0284">
      <w:pPr>
        <w:rPr>
          <w:lang w:val="en-US"/>
        </w:rPr>
      </w:pPr>
    </w:p>
    <w:p w14:paraId="4722E958" w14:textId="392F1B5D" w:rsidR="007C1E35" w:rsidRDefault="007D7234" w:rsidP="000C0284">
      <w:pPr>
        <w:rPr>
          <w:lang w:val="en-US"/>
        </w:rPr>
      </w:pPr>
      <w:r>
        <w:rPr>
          <w:lang w:val="en-US"/>
        </w:rPr>
        <w:t xml:space="preserve">C: Exciter and energizer, there are differences. Energizer work in S1G, exciter in both S1G and 2.4. Exciters can be used for communication. If on Slide 7 E1-E4 are exciters, they will use </w:t>
      </w:r>
      <w:r w:rsidR="003E1205">
        <w:rPr>
          <w:lang w:val="en-US"/>
        </w:rPr>
        <w:t>different channels. Suggest differentiating between exciter and energizer.</w:t>
      </w:r>
    </w:p>
    <w:p w14:paraId="086E3A99" w14:textId="50B01F9F" w:rsidR="003E1205" w:rsidRDefault="003E1205" w:rsidP="000C0284">
      <w:pPr>
        <w:rPr>
          <w:lang w:val="en-US"/>
        </w:rPr>
      </w:pPr>
      <w:r>
        <w:rPr>
          <w:lang w:val="en-US"/>
        </w:rPr>
        <w:t xml:space="preserve">A: </w:t>
      </w:r>
      <w:r w:rsidR="00A67E88">
        <w:rPr>
          <w:lang w:val="en-US"/>
        </w:rPr>
        <w:t>Do you consider simultaneous excitement</w:t>
      </w:r>
      <w:r w:rsidR="00A21729">
        <w:rPr>
          <w:lang w:val="en-US"/>
        </w:rPr>
        <w:t>, using different channels</w:t>
      </w:r>
      <w:r w:rsidR="00A67E88">
        <w:rPr>
          <w:lang w:val="en-US"/>
        </w:rPr>
        <w:t>?</w:t>
      </w:r>
      <w:r w:rsidR="00A21729">
        <w:rPr>
          <w:lang w:val="en-US"/>
        </w:rPr>
        <w:t xml:space="preserve"> Exciters use the center frequency.</w:t>
      </w:r>
    </w:p>
    <w:p w14:paraId="66E544F0" w14:textId="4F81B2A4" w:rsidR="00A67E88" w:rsidRDefault="00A67E88" w:rsidP="000C0284">
      <w:pPr>
        <w:rPr>
          <w:lang w:val="en-US"/>
        </w:rPr>
      </w:pPr>
      <w:r>
        <w:rPr>
          <w:lang w:val="en-US"/>
        </w:rPr>
        <w:t xml:space="preserve">C: </w:t>
      </w:r>
      <w:r w:rsidR="009F5CF4">
        <w:rPr>
          <w:lang w:val="en-US"/>
        </w:rPr>
        <w:t>This is my understanding.</w:t>
      </w:r>
    </w:p>
    <w:p w14:paraId="7FA9A67B" w14:textId="32122ECA" w:rsidR="009F5CF4" w:rsidRDefault="009F5CF4" w:rsidP="000C0284">
      <w:pPr>
        <w:rPr>
          <w:lang w:val="en-US"/>
        </w:rPr>
      </w:pPr>
      <w:r>
        <w:rPr>
          <w:lang w:val="en-US"/>
        </w:rPr>
        <w:t>A: This is very complicated, and out of scope of the presentation.</w:t>
      </w:r>
    </w:p>
    <w:p w14:paraId="2D70E2FA" w14:textId="77777777" w:rsidR="009C3821" w:rsidRDefault="009C3821" w:rsidP="000C0284">
      <w:pPr>
        <w:rPr>
          <w:lang w:val="en-US"/>
        </w:rPr>
      </w:pPr>
    </w:p>
    <w:p w14:paraId="1298774F" w14:textId="713E9B22" w:rsidR="009C3821" w:rsidRDefault="009C3821" w:rsidP="000C0284">
      <w:pPr>
        <w:rPr>
          <w:lang w:val="en-US"/>
        </w:rPr>
      </w:pPr>
      <w:r>
        <w:rPr>
          <w:lang w:val="en-US"/>
        </w:rPr>
        <w:t xml:space="preserve">Q: What type of </w:t>
      </w:r>
      <w:r w:rsidR="005F6E3A">
        <w:rPr>
          <w:lang w:val="en-US"/>
        </w:rPr>
        <w:t>distances are considered here?</w:t>
      </w:r>
    </w:p>
    <w:p w14:paraId="65E19B18" w14:textId="5EA16779" w:rsidR="005F6E3A" w:rsidRDefault="005F6E3A" w:rsidP="000C0284">
      <w:pPr>
        <w:rPr>
          <w:lang w:val="en-US"/>
        </w:rPr>
      </w:pPr>
      <w:r>
        <w:rPr>
          <w:lang w:val="en-US"/>
        </w:rPr>
        <w:t>A: I like 10m x 10m, maybe a bit larger. Big meeting room, for example. Not a warehouse.</w:t>
      </w:r>
    </w:p>
    <w:p w14:paraId="32727C46" w14:textId="739E1ADD" w:rsidR="003D2DA8" w:rsidRDefault="003D2DA8" w:rsidP="000C0284">
      <w:pPr>
        <w:rPr>
          <w:lang w:val="en-US"/>
        </w:rPr>
      </w:pPr>
      <w:r>
        <w:rPr>
          <w:lang w:val="en-US"/>
        </w:rPr>
        <w:t xml:space="preserve">Q: AP </w:t>
      </w:r>
      <w:r w:rsidR="00150A35">
        <w:rPr>
          <w:lang w:val="en-US"/>
        </w:rPr>
        <w:t>knows the tag position after the discovery phase?</w:t>
      </w:r>
    </w:p>
    <w:p w14:paraId="3684015E" w14:textId="7C2CD8EE" w:rsidR="00150A35" w:rsidRDefault="00150A35" w:rsidP="000C0284">
      <w:pPr>
        <w:rPr>
          <w:lang w:val="en-US"/>
        </w:rPr>
      </w:pPr>
      <w:r>
        <w:rPr>
          <w:lang w:val="en-US"/>
        </w:rPr>
        <w:t xml:space="preserve">A: We did not yet discuss mechanisms for </w:t>
      </w:r>
      <w:r w:rsidR="0031420B">
        <w:rPr>
          <w:lang w:val="en-US"/>
        </w:rPr>
        <w:t xml:space="preserve">location discovery. Rough location estimation may be </w:t>
      </w:r>
      <w:r w:rsidR="006A7680">
        <w:rPr>
          <w:lang w:val="en-US"/>
        </w:rPr>
        <w:t>feasible.</w:t>
      </w:r>
    </w:p>
    <w:p w14:paraId="793ED42C" w14:textId="77777777" w:rsidR="006A7680" w:rsidRDefault="006A7680" w:rsidP="000C0284">
      <w:pPr>
        <w:rPr>
          <w:lang w:val="en-US"/>
        </w:rPr>
      </w:pPr>
    </w:p>
    <w:p w14:paraId="57704DF2" w14:textId="6E062BC9" w:rsidR="005856F5" w:rsidRDefault="00AA48BC" w:rsidP="000C0284">
      <w:pPr>
        <w:rPr>
          <w:lang w:val="en-US"/>
        </w:rPr>
      </w:pPr>
      <w:r>
        <w:rPr>
          <w:lang w:val="en-US"/>
        </w:rPr>
        <w:t>C</w:t>
      </w:r>
      <w:r w:rsidR="00B711EC">
        <w:rPr>
          <w:lang w:val="en-US"/>
        </w:rPr>
        <w:t>: Energizer can do multiple things. Can transmit WPT, or excitation waveform</w:t>
      </w:r>
      <w:r>
        <w:rPr>
          <w:lang w:val="en-US"/>
        </w:rPr>
        <w:t>, depending on their capability.</w:t>
      </w:r>
    </w:p>
    <w:p w14:paraId="64B9F06B" w14:textId="77777777" w:rsidR="005856F5" w:rsidRDefault="005856F5" w:rsidP="000C0284">
      <w:pPr>
        <w:rPr>
          <w:lang w:val="en-US"/>
        </w:rPr>
      </w:pPr>
    </w:p>
    <w:p w14:paraId="2ED1EE94" w14:textId="7992361D" w:rsidR="005856F5" w:rsidRPr="000C0284" w:rsidRDefault="005856F5" w:rsidP="000C0284">
      <w:pPr>
        <w:rPr>
          <w:lang w:val="en-US"/>
        </w:rPr>
      </w:pPr>
      <w:r>
        <w:rPr>
          <w:lang w:val="en-US"/>
        </w:rPr>
        <w:t xml:space="preserve">Chair reminds attendees that on PM1 </w:t>
      </w:r>
      <w:r w:rsidR="00A64FD2">
        <w:rPr>
          <w:lang w:val="en-US"/>
        </w:rPr>
        <w:t>SPs will be run.</w:t>
      </w:r>
      <w:r w:rsidR="00AD226A">
        <w:rPr>
          <w:lang w:val="en-US"/>
        </w:rPr>
        <w:t xml:space="preserve"> Discussion on how to run </w:t>
      </w:r>
      <w:r w:rsidR="007F7B59">
        <w:rPr>
          <w:lang w:val="en-US"/>
        </w:rPr>
        <w:t>all SPs in the limited time.</w:t>
      </w:r>
    </w:p>
    <w:p w14:paraId="41DB9887" w14:textId="77777777" w:rsidR="00AD00E5" w:rsidRPr="0019797C" w:rsidRDefault="00AD00E5" w:rsidP="00AD00E5">
      <w:pPr>
        <w:pStyle w:val="berschrift2"/>
        <w:spacing w:before="100" w:beforeAutospacing="1" w:after="100" w:afterAutospacing="1"/>
      </w:pPr>
      <w:proofErr w:type="spellStart"/>
      <w:r w:rsidRPr="0019797C">
        <w:t>Recess</w:t>
      </w:r>
      <w:proofErr w:type="spellEnd"/>
    </w:p>
    <w:p w14:paraId="207759B2" w14:textId="5BB77642" w:rsidR="00AD00E5" w:rsidRDefault="00AD00E5" w:rsidP="00AD00E5">
      <w:pPr>
        <w:spacing w:before="100" w:beforeAutospacing="1" w:after="100" w:afterAutospacing="1"/>
      </w:pPr>
      <w:r w:rsidRPr="0019797C">
        <w:t xml:space="preserve">The </w:t>
      </w:r>
      <w:proofErr w:type="spellStart"/>
      <w:r w:rsidRPr="0019797C">
        <w:t>chair</w:t>
      </w:r>
      <w:proofErr w:type="spellEnd"/>
      <w:r w:rsidRPr="0019797C">
        <w:t xml:space="preserve"> </w:t>
      </w:r>
      <w:proofErr w:type="spellStart"/>
      <w:r w:rsidRPr="0019797C">
        <w:t>announced</w:t>
      </w:r>
      <w:proofErr w:type="spellEnd"/>
      <w:r w:rsidRPr="0019797C">
        <w:t xml:space="preserve"> </w:t>
      </w:r>
      <w:proofErr w:type="spellStart"/>
      <w:r w:rsidRPr="0019797C">
        <w:t>the</w:t>
      </w:r>
      <w:proofErr w:type="spellEnd"/>
      <w:r w:rsidRPr="0019797C">
        <w:t xml:space="preserve"> </w:t>
      </w:r>
      <w:proofErr w:type="spellStart"/>
      <w:r w:rsidRPr="0019797C">
        <w:t>session</w:t>
      </w:r>
      <w:proofErr w:type="spellEnd"/>
      <w:r w:rsidRPr="0019797C">
        <w:t xml:space="preserve"> </w:t>
      </w:r>
      <w:proofErr w:type="spellStart"/>
      <w:r w:rsidRPr="0019797C">
        <w:t>recessed</w:t>
      </w:r>
      <w:proofErr w:type="spellEnd"/>
      <w:r w:rsidRPr="0019797C">
        <w:t xml:space="preserve"> at </w:t>
      </w:r>
      <w:r>
        <w:t>1</w:t>
      </w:r>
      <w:r w:rsidR="00AA48BC">
        <w:t>0</w:t>
      </w:r>
      <w:r w:rsidRPr="0019797C">
        <w:t>:</w:t>
      </w:r>
      <w:r w:rsidR="005856F5">
        <w:t>55</w:t>
      </w:r>
      <w:r w:rsidRPr="0019797C">
        <w:t>.</w:t>
      </w:r>
    </w:p>
    <w:p w14:paraId="531AD45B" w14:textId="42385BE1" w:rsidR="00AE5AC4" w:rsidRPr="0019797C" w:rsidRDefault="00AD00E5" w:rsidP="009860A8">
      <w:pPr>
        <w:spacing w:before="100" w:beforeAutospacing="1" w:after="100" w:afterAutospacing="1"/>
      </w:pPr>
      <w:r w:rsidRPr="0019797C">
        <w:br w:type="page"/>
      </w:r>
    </w:p>
    <w:p w14:paraId="1FE4CFA2" w14:textId="3734D9EA" w:rsidR="00A51378" w:rsidRPr="0019797C" w:rsidRDefault="00A51378" w:rsidP="009860A8">
      <w:pPr>
        <w:pStyle w:val="berschrift1"/>
        <w:tabs>
          <w:tab w:val="left" w:pos="6043"/>
        </w:tabs>
        <w:spacing w:before="100" w:beforeAutospacing="1" w:after="100" w:afterAutospacing="1"/>
        <w:rPr>
          <w:lang w:eastAsia="zh-CN"/>
        </w:rPr>
      </w:pPr>
      <w:proofErr w:type="spellStart"/>
      <w:r w:rsidRPr="0019797C">
        <w:lastRenderedPageBreak/>
        <w:t>Thursday</w:t>
      </w:r>
      <w:proofErr w:type="spellEnd"/>
      <w:r w:rsidRPr="0019797C">
        <w:t xml:space="preserve"> </w:t>
      </w:r>
      <w:r w:rsidR="00995945">
        <w:t>P</w:t>
      </w:r>
      <w:r w:rsidR="00585B37">
        <w:t>M</w:t>
      </w:r>
      <w:r w:rsidRPr="0019797C">
        <w:t>1 (2025-0</w:t>
      </w:r>
      <w:r w:rsidR="00585B37">
        <w:t>7</w:t>
      </w:r>
      <w:r w:rsidRPr="0019797C">
        <w:t>-</w:t>
      </w:r>
      <w:r w:rsidR="00585B37">
        <w:t>31</w:t>
      </w:r>
      <w:r w:rsidRPr="0019797C">
        <w:t>T</w:t>
      </w:r>
      <w:r w:rsidR="00995945">
        <w:t>14</w:t>
      </w:r>
      <w:r w:rsidRPr="0019797C">
        <w:t>:</w:t>
      </w:r>
      <w:r w:rsidR="00995945">
        <w:t>3</w:t>
      </w:r>
      <w:r w:rsidRPr="0019797C">
        <w:t>0)</w:t>
      </w:r>
    </w:p>
    <w:p w14:paraId="27FE3559" w14:textId="77777777" w:rsidR="00A51378" w:rsidRPr="0019797C" w:rsidRDefault="00A51378" w:rsidP="009860A8">
      <w:pPr>
        <w:pStyle w:val="berschrift2"/>
        <w:spacing w:before="100" w:beforeAutospacing="1" w:after="100" w:afterAutospacing="1"/>
      </w:pPr>
      <w:r w:rsidRPr="0019797C">
        <w:t>Opening</w:t>
      </w:r>
    </w:p>
    <w:p w14:paraId="5E515359" w14:textId="2D8547B9" w:rsidR="00A51378" w:rsidRPr="0019797C" w:rsidRDefault="00A51378" w:rsidP="004F7064">
      <w:r w:rsidRPr="0019797C">
        <w:t xml:space="preserve">The TG Chair, </w:t>
      </w:r>
      <w:r w:rsidR="008333ED">
        <w:t>Bo Sun</w:t>
      </w:r>
      <w:r w:rsidRPr="0019797C">
        <w:t xml:space="preserve"> (Sanechips), </w:t>
      </w:r>
      <w:proofErr w:type="spellStart"/>
      <w:r w:rsidRPr="0019797C">
        <w:t>presents</w:t>
      </w:r>
      <w:proofErr w:type="spellEnd"/>
      <w:r w:rsidRPr="0019797C">
        <w:t xml:space="preserve"> </w:t>
      </w:r>
      <w:proofErr w:type="spellStart"/>
      <w:r w:rsidRPr="0019797C">
        <w:t>the</w:t>
      </w:r>
      <w:proofErr w:type="spellEnd"/>
      <w:r w:rsidRPr="0019797C">
        <w:t xml:space="preserve"> TG bp </w:t>
      </w:r>
      <w:proofErr w:type="spellStart"/>
      <w:r w:rsidRPr="0019797C">
        <w:t>meeting</w:t>
      </w:r>
      <w:proofErr w:type="spellEnd"/>
      <w:r w:rsidRPr="0019797C">
        <w:t xml:space="preserve"> </w:t>
      </w:r>
      <w:proofErr w:type="spellStart"/>
      <w:r w:rsidRPr="0019797C">
        <w:t>agenda</w:t>
      </w:r>
      <w:proofErr w:type="spellEnd"/>
      <w:r w:rsidRPr="0019797C">
        <w:t xml:space="preserve"> </w:t>
      </w:r>
      <w:proofErr w:type="spellStart"/>
      <w:r w:rsidRPr="0019797C">
        <w:t>slides</w:t>
      </w:r>
      <w:proofErr w:type="spellEnd"/>
      <w:r w:rsidRPr="0019797C">
        <w:t xml:space="preserve"> (IEEE 802.11-2</w:t>
      </w:r>
      <w:r w:rsidR="002A5E64" w:rsidRPr="0019797C">
        <w:t>5</w:t>
      </w:r>
      <w:r w:rsidRPr="0019797C">
        <w:t>/</w:t>
      </w:r>
      <w:r w:rsidR="00072E7D">
        <w:t>990</w:t>
      </w:r>
      <w:r w:rsidRPr="0019797C">
        <w:t>r</w:t>
      </w:r>
      <w:r w:rsidR="00072E7D">
        <w:t>4</w:t>
      </w:r>
      <w:r w:rsidRPr="0019797C">
        <w:t>).</w:t>
      </w:r>
    </w:p>
    <w:p w14:paraId="70F76A20" w14:textId="1B41CD74"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 xml:space="preserve">Chair calls the meeting </w:t>
      </w:r>
      <w:proofErr w:type="spellStart"/>
      <w:r w:rsidRPr="0019797C">
        <w:rPr>
          <w:rFonts w:eastAsia="SimSun"/>
        </w:rPr>
        <w:t>to</w:t>
      </w:r>
      <w:proofErr w:type="spellEnd"/>
      <w:r w:rsidRPr="0019797C">
        <w:rPr>
          <w:rFonts w:eastAsia="SimSun"/>
        </w:rPr>
        <w:t xml:space="preserve"> </w:t>
      </w:r>
      <w:proofErr w:type="spellStart"/>
      <w:r w:rsidRPr="0019797C">
        <w:rPr>
          <w:rFonts w:eastAsia="SimSun"/>
        </w:rPr>
        <w:t>order</w:t>
      </w:r>
      <w:proofErr w:type="spellEnd"/>
      <w:r w:rsidRPr="0019797C">
        <w:rPr>
          <w:rFonts w:eastAsia="SimSun"/>
        </w:rPr>
        <w:t xml:space="preserve"> at </w:t>
      </w:r>
      <w:r w:rsidR="00995945">
        <w:rPr>
          <w:rFonts w:eastAsia="SimSun"/>
        </w:rPr>
        <w:t>14</w:t>
      </w:r>
      <w:r w:rsidRPr="0019797C">
        <w:rPr>
          <w:rFonts w:eastAsia="SimSun"/>
        </w:rPr>
        <w:t>:</w:t>
      </w:r>
      <w:r w:rsidR="00995945">
        <w:rPr>
          <w:rFonts w:eastAsia="SimSun"/>
        </w:rPr>
        <w:t>3</w:t>
      </w:r>
      <w:r w:rsidR="00DD65BC">
        <w:rPr>
          <w:rFonts w:eastAsia="SimSun"/>
        </w:rPr>
        <w:t>0</w:t>
      </w:r>
      <w:r w:rsidRPr="0019797C">
        <w:rPr>
          <w:rFonts w:eastAsia="SimSun"/>
        </w:rPr>
        <w:t>.</w:t>
      </w:r>
    </w:p>
    <w:p w14:paraId="5EAF43EF" w14:textId="77777777"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Chair instructs members to record attendance in IMAT.</w:t>
      </w:r>
    </w:p>
    <w:p w14:paraId="04CE20D6" w14:textId="77777777"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Chair reviews the meeting rules and patent policy (slides 2-6).</w:t>
      </w:r>
    </w:p>
    <w:p w14:paraId="72CE72A1" w14:textId="77777777"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No response to the call for patents.</w:t>
      </w:r>
    </w:p>
    <w:p w14:paraId="75106FDD" w14:textId="77777777"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Chair reviews IEEE-SA COPYRIGHT POLICY (slides 7-8).</w:t>
      </w:r>
    </w:p>
    <w:p w14:paraId="12A06859" w14:textId="77777777"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2ECFE9F0" w14:textId="77777777" w:rsidR="00A51378" w:rsidRPr="0019797C" w:rsidRDefault="00A51378" w:rsidP="009860A8">
      <w:pPr>
        <w:pStyle w:val="berschrift2"/>
        <w:spacing w:before="100" w:beforeAutospacing="1" w:after="100" w:afterAutospacing="1"/>
        <w:rPr>
          <w:rFonts w:eastAsia="SimSun"/>
        </w:rPr>
      </w:pPr>
      <w:r w:rsidRPr="0019797C">
        <w:rPr>
          <w:rFonts w:eastAsia="SimSun"/>
        </w:rPr>
        <w:t>Agenda</w:t>
      </w:r>
    </w:p>
    <w:p w14:paraId="794E5A3A" w14:textId="5BFF6041" w:rsidR="00A51378" w:rsidRPr="0019797C" w:rsidRDefault="00A51378" w:rsidP="004F7064">
      <w:pPr>
        <w:rPr>
          <w:rFonts w:eastAsia="SimSun"/>
        </w:rPr>
      </w:pPr>
      <w:r w:rsidRPr="0019797C">
        <w:rPr>
          <w:rFonts w:eastAsia="SimSun"/>
        </w:rPr>
        <w:t xml:space="preserve">Chair </w:t>
      </w:r>
      <w:proofErr w:type="spellStart"/>
      <w:r w:rsidRPr="0019797C">
        <w:rPr>
          <w:rFonts w:eastAsia="SimSun"/>
        </w:rPr>
        <w:t>presents</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agenda</w:t>
      </w:r>
      <w:proofErr w:type="spellEnd"/>
      <w:r w:rsidRPr="0019797C">
        <w:rPr>
          <w:rFonts w:eastAsia="SimSun"/>
        </w:rPr>
        <w:t xml:space="preserve"> </w:t>
      </w:r>
      <w:proofErr w:type="spellStart"/>
      <w:r w:rsidRPr="0019797C">
        <w:rPr>
          <w:rFonts w:eastAsia="SimSun"/>
        </w:rPr>
        <w:t>of</w:t>
      </w:r>
      <w:proofErr w:type="spellEnd"/>
      <w:r w:rsidRPr="0019797C">
        <w:rPr>
          <w:rFonts w:eastAsia="SimSun"/>
        </w:rPr>
        <w:t xml:space="preserve"> </w:t>
      </w:r>
      <w:proofErr w:type="spellStart"/>
      <w:r w:rsidRPr="0019797C">
        <w:rPr>
          <w:rFonts w:eastAsia="SimSun"/>
        </w:rPr>
        <w:t>the</w:t>
      </w:r>
      <w:proofErr w:type="spellEnd"/>
      <w:r w:rsidRPr="0019797C">
        <w:rPr>
          <w:rFonts w:eastAsia="SimSun"/>
        </w:rPr>
        <w:t xml:space="preserve"> </w:t>
      </w:r>
      <w:proofErr w:type="spellStart"/>
      <w:r w:rsidRPr="0019797C">
        <w:rPr>
          <w:rFonts w:eastAsia="SimSun"/>
        </w:rPr>
        <w:t>session</w:t>
      </w:r>
      <w:proofErr w:type="spellEnd"/>
      <w:r w:rsidRPr="0019797C">
        <w:rPr>
          <w:rFonts w:eastAsia="SimSun"/>
        </w:rPr>
        <w:t xml:space="preserve"> (</w:t>
      </w:r>
      <w:proofErr w:type="spellStart"/>
      <w:r w:rsidRPr="0019797C">
        <w:rPr>
          <w:rFonts w:eastAsia="SimSun"/>
        </w:rPr>
        <w:t>slide</w:t>
      </w:r>
      <w:proofErr w:type="spellEnd"/>
      <w:r w:rsidRPr="0019797C">
        <w:rPr>
          <w:rFonts w:eastAsia="SimSun"/>
        </w:rPr>
        <w:t xml:space="preserve"> 3</w:t>
      </w:r>
      <w:r w:rsidR="00FD4B02">
        <w:rPr>
          <w:rFonts w:eastAsia="SimSun"/>
        </w:rPr>
        <w:t>9</w:t>
      </w:r>
      <w:r w:rsidRPr="0019797C">
        <w:rPr>
          <w:rFonts w:eastAsia="SimSun"/>
        </w:rPr>
        <w:t>).</w:t>
      </w:r>
    </w:p>
    <w:p w14:paraId="4DE84C32" w14:textId="77777777" w:rsidR="00A51378" w:rsidRPr="0019797C" w:rsidRDefault="00A51378" w:rsidP="009860A8">
      <w:pPr>
        <w:pStyle w:val="Listenabsatz"/>
        <w:numPr>
          <w:ilvl w:val="0"/>
          <w:numId w:val="2"/>
        </w:numPr>
        <w:spacing w:before="100" w:beforeAutospacing="1" w:after="100" w:afterAutospacing="1"/>
        <w:rPr>
          <w:rFonts w:eastAsia="SimSun"/>
        </w:rPr>
      </w:pPr>
      <w:r w:rsidRPr="0019797C">
        <w:rPr>
          <w:rFonts w:eastAsia="SimSun"/>
        </w:rPr>
        <w:t>Call meeting to order and remind the group to record attendance on imat.ieee.org</w:t>
      </w:r>
    </w:p>
    <w:p w14:paraId="63BFEE02" w14:textId="77777777" w:rsidR="00A51378" w:rsidRPr="0019797C" w:rsidRDefault="00A51378" w:rsidP="009860A8">
      <w:pPr>
        <w:pStyle w:val="Listenabsatz"/>
        <w:numPr>
          <w:ilvl w:val="0"/>
          <w:numId w:val="2"/>
        </w:numPr>
        <w:spacing w:before="100" w:beforeAutospacing="1" w:after="100" w:afterAutospacing="1"/>
        <w:rPr>
          <w:rFonts w:eastAsia="SimSun"/>
        </w:rPr>
      </w:pPr>
      <w:r w:rsidRPr="0019797C">
        <w:rPr>
          <w:rFonts w:eastAsia="SimSun"/>
        </w:rPr>
        <w:t>IEEE-SA IPR policies and meeting rules</w:t>
      </w:r>
    </w:p>
    <w:p w14:paraId="551AA661" w14:textId="77777777" w:rsidR="00A51378" w:rsidRPr="0019797C" w:rsidRDefault="00A51378" w:rsidP="009860A8">
      <w:pPr>
        <w:pStyle w:val="Listenabsatz"/>
        <w:numPr>
          <w:ilvl w:val="0"/>
          <w:numId w:val="2"/>
        </w:numPr>
        <w:spacing w:before="100" w:beforeAutospacing="1" w:after="100" w:afterAutospacing="1"/>
        <w:rPr>
          <w:rFonts w:eastAsia="SimSun"/>
        </w:rPr>
      </w:pPr>
      <w:r w:rsidRPr="0019797C">
        <w:rPr>
          <w:rFonts w:eastAsia="SimSun"/>
        </w:rPr>
        <w:t>Approve meeting agenda</w:t>
      </w:r>
    </w:p>
    <w:p w14:paraId="778BF49A" w14:textId="77777777" w:rsidR="00FD10EF" w:rsidRPr="00FD10EF" w:rsidRDefault="00FD10EF" w:rsidP="00FD10EF">
      <w:pPr>
        <w:pStyle w:val="Listenabsatz"/>
        <w:numPr>
          <w:ilvl w:val="0"/>
          <w:numId w:val="2"/>
        </w:numPr>
        <w:spacing w:before="100" w:beforeAutospacing="1" w:after="100" w:afterAutospacing="1"/>
        <w:rPr>
          <w:rFonts w:eastAsia="SimSun"/>
        </w:rPr>
      </w:pPr>
      <w:r w:rsidRPr="00FD10EF">
        <w:rPr>
          <w:rFonts w:eastAsia="SimSun"/>
          <w:lang w:val="en-US"/>
        </w:rPr>
        <w:t>SPs and Motions</w:t>
      </w:r>
    </w:p>
    <w:p w14:paraId="4F33B440" w14:textId="77777777" w:rsidR="00FD10EF" w:rsidRPr="00FD10EF" w:rsidRDefault="00FD10EF" w:rsidP="00FD10EF">
      <w:pPr>
        <w:pStyle w:val="Listenabsatz"/>
        <w:numPr>
          <w:ilvl w:val="0"/>
          <w:numId w:val="2"/>
        </w:numPr>
        <w:spacing w:before="100" w:beforeAutospacing="1" w:after="100" w:afterAutospacing="1"/>
        <w:rPr>
          <w:rFonts w:eastAsia="SimSun"/>
        </w:rPr>
      </w:pPr>
      <w:r w:rsidRPr="00FD10EF">
        <w:rPr>
          <w:rFonts w:eastAsia="SimSun"/>
          <w:lang w:val="en-US"/>
        </w:rPr>
        <w:t>Timeline Review</w:t>
      </w:r>
    </w:p>
    <w:p w14:paraId="0D96E248" w14:textId="77777777" w:rsidR="00FD10EF" w:rsidRPr="00FD10EF" w:rsidRDefault="00FD10EF" w:rsidP="00FD10EF">
      <w:pPr>
        <w:pStyle w:val="Listenabsatz"/>
        <w:numPr>
          <w:ilvl w:val="0"/>
          <w:numId w:val="2"/>
        </w:numPr>
        <w:spacing w:before="100" w:beforeAutospacing="1" w:after="100" w:afterAutospacing="1"/>
        <w:rPr>
          <w:rFonts w:eastAsia="SimSun"/>
        </w:rPr>
      </w:pPr>
      <w:r w:rsidRPr="00FD10EF">
        <w:rPr>
          <w:rFonts w:eastAsia="SimSun"/>
          <w:lang w:val="en-US"/>
        </w:rPr>
        <w:t>Teleconference Plan</w:t>
      </w:r>
    </w:p>
    <w:p w14:paraId="6087B766" w14:textId="77777777" w:rsidR="00A51378" w:rsidRPr="0019797C" w:rsidRDefault="00A51378" w:rsidP="009860A8">
      <w:pPr>
        <w:pStyle w:val="Listenabsatz"/>
        <w:numPr>
          <w:ilvl w:val="0"/>
          <w:numId w:val="2"/>
        </w:numPr>
        <w:spacing w:before="100" w:beforeAutospacing="1" w:after="100" w:afterAutospacing="1"/>
        <w:rPr>
          <w:rFonts w:eastAsia="SimSun"/>
        </w:rPr>
      </w:pPr>
      <w:r w:rsidRPr="0019797C">
        <w:rPr>
          <w:rFonts w:eastAsia="SimSun"/>
        </w:rPr>
        <w:t xml:space="preserve">Any </w:t>
      </w:r>
      <w:proofErr w:type="spellStart"/>
      <w:r w:rsidRPr="0019797C">
        <w:rPr>
          <w:rFonts w:eastAsia="SimSun"/>
        </w:rPr>
        <w:t>other</w:t>
      </w:r>
      <w:proofErr w:type="spellEnd"/>
      <w:r w:rsidRPr="0019797C">
        <w:rPr>
          <w:rFonts w:eastAsia="SimSun"/>
        </w:rPr>
        <w:t xml:space="preserve"> </w:t>
      </w:r>
      <w:proofErr w:type="spellStart"/>
      <w:r w:rsidRPr="0019797C">
        <w:rPr>
          <w:rFonts w:eastAsia="SimSun"/>
        </w:rPr>
        <w:t>business</w:t>
      </w:r>
      <w:proofErr w:type="spellEnd"/>
      <w:r w:rsidRPr="0019797C">
        <w:rPr>
          <w:rFonts w:eastAsia="SimSun"/>
        </w:rPr>
        <w:t>?</w:t>
      </w:r>
    </w:p>
    <w:p w14:paraId="51939CFE" w14:textId="77777777" w:rsidR="00A51378" w:rsidRPr="0019797C" w:rsidRDefault="00A51378" w:rsidP="009860A8">
      <w:pPr>
        <w:pStyle w:val="Listenabsatz"/>
        <w:numPr>
          <w:ilvl w:val="0"/>
          <w:numId w:val="2"/>
        </w:numPr>
        <w:spacing w:before="100" w:beforeAutospacing="1" w:after="100" w:afterAutospacing="1"/>
        <w:rPr>
          <w:rFonts w:eastAsia="SimSun"/>
        </w:rPr>
      </w:pPr>
      <w:r w:rsidRPr="0019797C">
        <w:rPr>
          <w:rFonts w:eastAsia="SimSun"/>
        </w:rPr>
        <w:t>Recess</w:t>
      </w:r>
    </w:p>
    <w:p w14:paraId="26FAAD6B" w14:textId="77777777" w:rsidR="00A51378" w:rsidRPr="0019797C" w:rsidRDefault="00A51378" w:rsidP="00171879">
      <w:pPr>
        <w:rPr>
          <w:rFonts w:eastAsia="SimSun"/>
        </w:rPr>
      </w:pPr>
      <w:r w:rsidRPr="0019797C">
        <w:rPr>
          <w:rFonts w:eastAsia="SimSun"/>
        </w:rPr>
        <w:t>Chair calls for approval of the agenda of the TGbp session.</w:t>
      </w:r>
    </w:p>
    <w:p w14:paraId="640759C4" w14:textId="078F8794" w:rsidR="00F565B6" w:rsidRPr="0019797C" w:rsidRDefault="00A51378" w:rsidP="00171879">
      <w:r w:rsidRPr="0019797C">
        <w:t xml:space="preserve">No discussion, </w:t>
      </w:r>
      <w:proofErr w:type="spellStart"/>
      <w:r w:rsidRPr="0019797C">
        <w:t>no</w:t>
      </w:r>
      <w:proofErr w:type="spellEnd"/>
      <w:r w:rsidRPr="0019797C">
        <w:t xml:space="preserve"> </w:t>
      </w:r>
      <w:proofErr w:type="spellStart"/>
      <w:r w:rsidRPr="0019797C">
        <w:t>objection</w:t>
      </w:r>
      <w:proofErr w:type="spellEnd"/>
      <w:r w:rsidRPr="0019797C">
        <w:t xml:space="preserve">, </w:t>
      </w:r>
      <w:proofErr w:type="spellStart"/>
      <w:r w:rsidRPr="0019797C">
        <w:t>agenda</w:t>
      </w:r>
      <w:proofErr w:type="spellEnd"/>
      <w:r w:rsidRPr="0019797C">
        <w:t xml:space="preserve"> </w:t>
      </w:r>
      <w:proofErr w:type="spellStart"/>
      <w:r w:rsidRPr="0019797C">
        <w:t>approved</w:t>
      </w:r>
      <w:proofErr w:type="spellEnd"/>
      <w:r w:rsidRPr="0019797C">
        <w:t>.</w:t>
      </w:r>
    </w:p>
    <w:p w14:paraId="00CFB2AC" w14:textId="7CA9CE6A" w:rsidR="00A16610" w:rsidRPr="0019797C" w:rsidRDefault="00A16610" w:rsidP="009860A8">
      <w:pPr>
        <w:pStyle w:val="berschrift2"/>
        <w:spacing w:before="100" w:beforeAutospacing="1" w:after="100" w:afterAutospacing="1"/>
        <w:rPr>
          <w:lang w:eastAsia="en-US"/>
        </w:rPr>
      </w:pPr>
      <w:bookmarkStart w:id="7" w:name="_Toc172531647"/>
      <w:r w:rsidRPr="0019797C">
        <w:rPr>
          <w:lang w:eastAsia="en-US"/>
        </w:rPr>
        <w:t>Straw Polls</w:t>
      </w:r>
    </w:p>
    <w:p w14:paraId="0ABDDDD1" w14:textId="4EA967E5" w:rsidR="00A16610" w:rsidRPr="0019797C" w:rsidRDefault="00883E39" w:rsidP="009860A8">
      <w:pPr>
        <w:spacing w:before="100" w:beforeAutospacing="1" w:after="100" w:afterAutospacing="1"/>
        <w:rPr>
          <w:lang w:eastAsia="en-US"/>
        </w:rPr>
      </w:pPr>
      <w:r w:rsidRPr="0019797C">
        <w:rPr>
          <w:lang w:eastAsia="en-US"/>
        </w:rPr>
        <w:t xml:space="preserve">The </w:t>
      </w:r>
      <w:proofErr w:type="spellStart"/>
      <w:r w:rsidRPr="0019797C">
        <w:rPr>
          <w:lang w:eastAsia="en-US"/>
        </w:rPr>
        <w:t>chair</w:t>
      </w:r>
      <w:proofErr w:type="spellEnd"/>
      <w:r w:rsidRPr="0019797C">
        <w:rPr>
          <w:lang w:eastAsia="en-US"/>
        </w:rPr>
        <w:t xml:space="preserve"> </w:t>
      </w:r>
      <w:proofErr w:type="spellStart"/>
      <w:r w:rsidRPr="0019797C">
        <w:rPr>
          <w:lang w:eastAsia="en-US"/>
        </w:rPr>
        <w:t>starts</w:t>
      </w:r>
      <w:proofErr w:type="spellEnd"/>
      <w:r w:rsidRPr="0019797C">
        <w:rPr>
          <w:lang w:eastAsia="en-US"/>
        </w:rPr>
        <w:t xml:space="preserve"> </w:t>
      </w:r>
      <w:proofErr w:type="spellStart"/>
      <w:r w:rsidRPr="0019797C">
        <w:rPr>
          <w:lang w:eastAsia="en-US"/>
        </w:rPr>
        <w:t>to</w:t>
      </w:r>
      <w:proofErr w:type="spellEnd"/>
      <w:r w:rsidRPr="0019797C">
        <w:rPr>
          <w:lang w:eastAsia="en-US"/>
        </w:rPr>
        <w:t xml:space="preserve"> </w:t>
      </w:r>
      <w:proofErr w:type="spellStart"/>
      <w:r w:rsidRPr="0019797C">
        <w:rPr>
          <w:lang w:eastAsia="en-US"/>
        </w:rPr>
        <w:t>present</w:t>
      </w:r>
      <w:proofErr w:type="spellEnd"/>
      <w:r w:rsidRPr="0019797C">
        <w:rPr>
          <w:lang w:eastAsia="en-US"/>
        </w:rPr>
        <w:t xml:space="preserve"> </w:t>
      </w:r>
      <w:proofErr w:type="spellStart"/>
      <w:r w:rsidR="000B096A">
        <w:rPr>
          <w:lang w:eastAsia="en-US"/>
        </w:rPr>
        <w:t>the</w:t>
      </w:r>
      <w:proofErr w:type="spellEnd"/>
      <w:r w:rsidR="000B096A">
        <w:rPr>
          <w:lang w:eastAsia="en-US"/>
        </w:rPr>
        <w:t xml:space="preserve"> SPs </w:t>
      </w:r>
      <w:proofErr w:type="spellStart"/>
      <w:r w:rsidRPr="0019797C">
        <w:rPr>
          <w:lang w:eastAsia="en-US"/>
        </w:rPr>
        <w:t>from</w:t>
      </w:r>
      <w:proofErr w:type="spellEnd"/>
      <w:r w:rsidRPr="0019797C">
        <w:rPr>
          <w:lang w:eastAsia="en-US"/>
        </w:rPr>
        <w:t xml:space="preserve"> </w:t>
      </w:r>
      <w:proofErr w:type="spellStart"/>
      <w:r w:rsidRPr="0019797C">
        <w:rPr>
          <w:lang w:eastAsia="en-US"/>
        </w:rPr>
        <w:t>page</w:t>
      </w:r>
      <w:proofErr w:type="spellEnd"/>
      <w:r w:rsidRPr="0019797C">
        <w:rPr>
          <w:lang w:eastAsia="en-US"/>
        </w:rPr>
        <w:t xml:space="preserve"> </w:t>
      </w:r>
      <w:r w:rsidR="00215A09">
        <w:rPr>
          <w:lang w:eastAsia="en-US"/>
        </w:rPr>
        <w:t>40</w:t>
      </w:r>
      <w:r w:rsidRPr="0019797C">
        <w:rPr>
          <w:lang w:eastAsia="en-US"/>
        </w:rPr>
        <w:t xml:space="preserve"> </w:t>
      </w:r>
      <w:proofErr w:type="spellStart"/>
      <w:r w:rsidRPr="0019797C">
        <w:rPr>
          <w:lang w:eastAsia="en-US"/>
        </w:rPr>
        <w:t>of</w:t>
      </w:r>
      <w:proofErr w:type="spellEnd"/>
      <w:r w:rsidRPr="0019797C">
        <w:rPr>
          <w:lang w:eastAsia="en-US"/>
        </w:rPr>
        <w:t xml:space="preserve"> </w:t>
      </w:r>
      <w:r w:rsidR="00807ADE" w:rsidRPr="0019797C">
        <w:t>IEEE 802.11-25/</w:t>
      </w:r>
      <w:r w:rsidR="00215A09">
        <w:t>9</w:t>
      </w:r>
      <w:r w:rsidR="005D56E3">
        <w:t>90</w:t>
      </w:r>
      <w:r w:rsidR="00807ADE" w:rsidRPr="0019797C">
        <w:t>r</w:t>
      </w:r>
      <w:r w:rsidR="005D56E3">
        <w:t>4</w:t>
      </w:r>
      <w:r w:rsidRPr="0019797C">
        <w:rPr>
          <w:lang w:eastAsia="en-US"/>
        </w:rPr>
        <w:t>.</w:t>
      </w:r>
    </w:p>
    <w:p w14:paraId="792A10DD" w14:textId="478B3C01" w:rsidR="00883E39" w:rsidRDefault="00D35D98" w:rsidP="00822F7E">
      <w:pPr>
        <w:pStyle w:val="berschrift3"/>
        <w:rPr>
          <w:lang w:eastAsia="en-US"/>
        </w:rPr>
      </w:pPr>
      <w:r>
        <w:rPr>
          <w:lang w:eastAsia="en-US"/>
        </w:rPr>
        <w:t>SP Set #1</w:t>
      </w:r>
    </w:p>
    <w:p w14:paraId="2239AF86" w14:textId="268A48B6" w:rsidR="00210441" w:rsidRPr="00210441" w:rsidRDefault="002F265E" w:rsidP="00210441">
      <w:pPr>
        <w:rPr>
          <w:lang w:eastAsia="en-US"/>
        </w:rPr>
      </w:pPr>
      <w:r>
        <w:rPr>
          <w:lang w:eastAsia="en-US"/>
        </w:rPr>
        <w:t xml:space="preserve">SP1: </w:t>
      </w:r>
      <w:proofErr w:type="spellStart"/>
      <w:r>
        <w:rPr>
          <w:lang w:eastAsia="en-US"/>
        </w:rPr>
        <w:t>No</w:t>
      </w:r>
      <w:proofErr w:type="spellEnd"/>
      <w:r>
        <w:rPr>
          <w:lang w:eastAsia="en-US"/>
        </w:rPr>
        <w:t xml:space="preserve"> </w:t>
      </w:r>
      <w:proofErr w:type="spellStart"/>
      <w:r>
        <w:rPr>
          <w:lang w:eastAsia="en-US"/>
        </w:rPr>
        <w:t>discussion</w:t>
      </w:r>
      <w:proofErr w:type="spellEnd"/>
      <w:r>
        <w:rPr>
          <w:lang w:eastAsia="en-US"/>
        </w:rPr>
        <w:t xml:space="preserve">. </w:t>
      </w: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SP.</w:t>
      </w:r>
    </w:p>
    <w:p w14:paraId="06568D73" w14:textId="242C68D5" w:rsidR="00FD72EA" w:rsidRDefault="00FD72EA" w:rsidP="00FD72EA">
      <w:pPr>
        <w:pStyle w:val="berschrift3"/>
        <w:rPr>
          <w:lang w:eastAsia="en-US"/>
        </w:rPr>
      </w:pPr>
      <w:r>
        <w:rPr>
          <w:lang w:eastAsia="en-US"/>
        </w:rPr>
        <w:t>SP Set #</w:t>
      </w:r>
      <w:r w:rsidR="00327FF5">
        <w:rPr>
          <w:lang w:eastAsia="en-US"/>
        </w:rPr>
        <w:t>2</w:t>
      </w:r>
    </w:p>
    <w:p w14:paraId="6AB8B6E6" w14:textId="0EEA8E21" w:rsidR="00327FF5" w:rsidRDefault="00327FF5" w:rsidP="00327FF5">
      <w:pPr>
        <w:rPr>
          <w:lang w:eastAsia="en-US"/>
        </w:rPr>
      </w:pPr>
      <w:r>
        <w:rPr>
          <w:lang w:eastAsia="en-US"/>
        </w:rPr>
        <w:t xml:space="preserve">SP1: </w:t>
      </w:r>
      <w:proofErr w:type="spellStart"/>
      <w:r w:rsidR="00B23A61">
        <w:rPr>
          <w:lang w:eastAsia="en-US"/>
        </w:rPr>
        <w:t>No</w:t>
      </w:r>
      <w:proofErr w:type="spellEnd"/>
      <w:r w:rsidR="00B23A61">
        <w:rPr>
          <w:lang w:eastAsia="en-US"/>
        </w:rPr>
        <w:t xml:space="preserve"> </w:t>
      </w:r>
      <w:proofErr w:type="spellStart"/>
      <w:r w:rsidR="00B23A61">
        <w:rPr>
          <w:lang w:eastAsia="en-US"/>
        </w:rPr>
        <w:t>discussion</w:t>
      </w:r>
      <w:proofErr w:type="spellEnd"/>
      <w:r w:rsidR="00B23A61">
        <w:rPr>
          <w:lang w:eastAsia="en-US"/>
        </w:rPr>
        <w:t xml:space="preserve">. </w:t>
      </w:r>
      <w:proofErr w:type="spellStart"/>
      <w:r w:rsidR="00B23A61">
        <w:rPr>
          <w:lang w:eastAsia="en-US"/>
        </w:rPr>
        <w:t>No</w:t>
      </w:r>
      <w:proofErr w:type="spellEnd"/>
      <w:r w:rsidR="00B23A61">
        <w:rPr>
          <w:lang w:eastAsia="en-US"/>
        </w:rPr>
        <w:t xml:space="preserve"> </w:t>
      </w:r>
      <w:proofErr w:type="spellStart"/>
      <w:r w:rsidR="00B23A61">
        <w:rPr>
          <w:lang w:eastAsia="en-US"/>
        </w:rPr>
        <w:t>objection</w:t>
      </w:r>
      <w:proofErr w:type="spellEnd"/>
      <w:r w:rsidR="00B23A61">
        <w:rPr>
          <w:lang w:eastAsia="en-US"/>
        </w:rPr>
        <w:t xml:space="preserve"> </w:t>
      </w:r>
      <w:proofErr w:type="spellStart"/>
      <w:r w:rsidR="00B23A61">
        <w:rPr>
          <w:lang w:eastAsia="en-US"/>
        </w:rPr>
        <w:t>to</w:t>
      </w:r>
      <w:proofErr w:type="spellEnd"/>
      <w:r w:rsidR="00B23A61">
        <w:rPr>
          <w:lang w:eastAsia="en-US"/>
        </w:rPr>
        <w:t xml:space="preserve"> </w:t>
      </w:r>
      <w:proofErr w:type="spellStart"/>
      <w:r w:rsidR="00B23A61">
        <w:rPr>
          <w:lang w:eastAsia="en-US"/>
        </w:rPr>
        <w:t>the</w:t>
      </w:r>
      <w:proofErr w:type="spellEnd"/>
      <w:r w:rsidR="00B23A61">
        <w:rPr>
          <w:lang w:eastAsia="en-US"/>
        </w:rPr>
        <w:t xml:space="preserve"> SP.</w:t>
      </w:r>
    </w:p>
    <w:p w14:paraId="50B568E8" w14:textId="77777777" w:rsidR="00C17518" w:rsidRDefault="00C17518" w:rsidP="00327FF5">
      <w:pPr>
        <w:rPr>
          <w:lang w:eastAsia="en-US"/>
        </w:rPr>
      </w:pPr>
    </w:p>
    <w:p w14:paraId="64975849" w14:textId="687F15BE" w:rsidR="00B23A61" w:rsidRDefault="00B23A61" w:rsidP="00327FF5">
      <w:pPr>
        <w:rPr>
          <w:lang w:eastAsia="en-US"/>
        </w:rPr>
      </w:pPr>
      <w:r>
        <w:rPr>
          <w:lang w:eastAsia="en-US"/>
        </w:rPr>
        <w:t>SP2:</w:t>
      </w:r>
    </w:p>
    <w:p w14:paraId="25D30961" w14:textId="1936E0E2" w:rsidR="006E2C1F" w:rsidRDefault="00810587" w:rsidP="00327FF5">
      <w:pPr>
        <w:rPr>
          <w:lang w:eastAsia="en-US"/>
        </w:rPr>
      </w:pPr>
      <w:r>
        <w:rPr>
          <w:lang w:eastAsia="en-US"/>
        </w:rPr>
        <w:t xml:space="preserve">Q: In 11ba </w:t>
      </w:r>
      <w:proofErr w:type="spellStart"/>
      <w:r>
        <w:rPr>
          <w:lang w:eastAsia="en-US"/>
        </w:rPr>
        <w:t>the</w:t>
      </w:r>
      <w:proofErr w:type="spellEnd"/>
      <w:r>
        <w:rPr>
          <w:lang w:eastAsia="en-US"/>
        </w:rPr>
        <w:t xml:space="preserve"> SYNC </w:t>
      </w:r>
      <w:proofErr w:type="spellStart"/>
      <w:r>
        <w:rPr>
          <w:lang w:eastAsia="en-US"/>
        </w:rPr>
        <w:t>duration</w:t>
      </w:r>
      <w:proofErr w:type="spellEnd"/>
      <w:r>
        <w:rPr>
          <w:lang w:eastAsia="en-US"/>
        </w:rPr>
        <w:t xml:space="preserve"> and </w:t>
      </w:r>
      <w:proofErr w:type="spellStart"/>
      <w:r>
        <w:rPr>
          <w:lang w:eastAsia="en-US"/>
        </w:rPr>
        <w:t>the</w:t>
      </w:r>
      <w:proofErr w:type="spellEnd"/>
      <w:r>
        <w:rPr>
          <w:lang w:eastAsia="en-US"/>
        </w:rPr>
        <w:t xml:space="preserve"> </w:t>
      </w:r>
      <w:proofErr w:type="spellStart"/>
      <w:r>
        <w:rPr>
          <w:lang w:eastAsia="en-US"/>
        </w:rPr>
        <w:t>data</w:t>
      </w:r>
      <w:proofErr w:type="spellEnd"/>
      <w:r>
        <w:rPr>
          <w:lang w:eastAsia="en-US"/>
        </w:rPr>
        <w:t xml:space="preserve"> </w:t>
      </w:r>
      <w:proofErr w:type="spellStart"/>
      <w:r>
        <w:rPr>
          <w:lang w:eastAsia="en-US"/>
        </w:rPr>
        <w:t>part</w:t>
      </w:r>
      <w:proofErr w:type="spellEnd"/>
      <w:r>
        <w:rPr>
          <w:lang w:eastAsia="en-US"/>
        </w:rPr>
        <w:t xml:space="preserve">, </w:t>
      </w:r>
      <w:proofErr w:type="spellStart"/>
      <w:r>
        <w:rPr>
          <w:lang w:eastAsia="en-US"/>
        </w:rPr>
        <w:t>are</w:t>
      </w:r>
      <w:proofErr w:type="spellEnd"/>
      <w:r>
        <w:rPr>
          <w:lang w:eastAsia="en-US"/>
        </w:rPr>
        <w:t xml:space="preserve"> </w:t>
      </w:r>
      <w:proofErr w:type="spellStart"/>
      <w:r>
        <w:rPr>
          <w:lang w:eastAsia="en-US"/>
        </w:rPr>
        <w:t>they</w:t>
      </w:r>
      <w:proofErr w:type="spellEnd"/>
      <w:r>
        <w:rPr>
          <w:lang w:eastAsia="en-US"/>
        </w:rPr>
        <w:t xml:space="preserve"> </w:t>
      </w:r>
      <w:proofErr w:type="spellStart"/>
      <w:r>
        <w:rPr>
          <w:lang w:eastAsia="en-US"/>
        </w:rPr>
        <w:t>following</w:t>
      </w:r>
      <w:proofErr w:type="spellEnd"/>
      <w:r>
        <w:rPr>
          <w:lang w:eastAsia="en-US"/>
        </w:rPr>
        <w:t xml:space="preserve"> </w:t>
      </w:r>
      <w:proofErr w:type="spellStart"/>
      <w:r>
        <w:rPr>
          <w:lang w:eastAsia="en-US"/>
        </w:rPr>
        <w:t>the</w:t>
      </w:r>
      <w:proofErr w:type="spellEnd"/>
      <w:r>
        <w:rPr>
          <w:lang w:eastAsia="en-US"/>
        </w:rPr>
        <w:t xml:space="preserve"> same </w:t>
      </w:r>
      <w:proofErr w:type="spellStart"/>
      <w:r w:rsidR="00461DF4">
        <w:rPr>
          <w:lang w:eastAsia="en-US"/>
        </w:rPr>
        <w:t>chip</w:t>
      </w:r>
      <w:proofErr w:type="spellEnd"/>
      <w:r w:rsidR="00461DF4">
        <w:rPr>
          <w:lang w:eastAsia="en-US"/>
        </w:rPr>
        <w:t xml:space="preserve"> </w:t>
      </w:r>
      <w:proofErr w:type="spellStart"/>
      <w:r>
        <w:rPr>
          <w:lang w:eastAsia="en-US"/>
        </w:rPr>
        <w:t>duration</w:t>
      </w:r>
      <w:proofErr w:type="spellEnd"/>
      <w:r>
        <w:rPr>
          <w:lang w:eastAsia="en-US"/>
        </w:rPr>
        <w:t>?</w:t>
      </w:r>
    </w:p>
    <w:p w14:paraId="4CF7E1DD" w14:textId="11019488" w:rsidR="00764193" w:rsidRDefault="00764193" w:rsidP="00327FF5">
      <w:pPr>
        <w:rPr>
          <w:lang w:eastAsia="en-US"/>
        </w:rPr>
      </w:pPr>
      <w:r>
        <w:rPr>
          <w:lang w:eastAsia="en-US"/>
        </w:rPr>
        <w:t xml:space="preserve">A: Data rate </w:t>
      </w:r>
      <w:proofErr w:type="spellStart"/>
      <w:r>
        <w:rPr>
          <w:lang w:eastAsia="en-US"/>
        </w:rPr>
        <w:t>is</w:t>
      </w:r>
      <w:proofErr w:type="spellEnd"/>
      <w:r>
        <w:rPr>
          <w:lang w:eastAsia="en-US"/>
        </w:rPr>
        <w:t xml:space="preserve"> </w:t>
      </w:r>
      <w:proofErr w:type="spellStart"/>
      <w:r>
        <w:rPr>
          <w:lang w:eastAsia="en-US"/>
        </w:rPr>
        <w:t>already</w:t>
      </w:r>
      <w:proofErr w:type="spellEnd"/>
      <w:r>
        <w:rPr>
          <w:lang w:eastAsia="en-US"/>
        </w:rPr>
        <w:t xml:space="preserve"> </w:t>
      </w:r>
      <w:proofErr w:type="spellStart"/>
      <w:r>
        <w:rPr>
          <w:lang w:eastAsia="en-US"/>
        </w:rPr>
        <w:t>known</w:t>
      </w:r>
      <w:proofErr w:type="spellEnd"/>
      <w:r>
        <w:rPr>
          <w:lang w:eastAsia="en-US"/>
        </w:rPr>
        <w:t xml:space="preserve"> </w:t>
      </w:r>
      <w:proofErr w:type="spellStart"/>
      <w:r>
        <w:rPr>
          <w:lang w:eastAsia="en-US"/>
        </w:rPr>
        <w:t>by</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trigger</w:t>
      </w:r>
      <w:proofErr w:type="spellEnd"/>
      <w:r>
        <w:rPr>
          <w:lang w:eastAsia="en-US"/>
        </w:rPr>
        <w:t xml:space="preserve"> frame.</w:t>
      </w:r>
    </w:p>
    <w:p w14:paraId="50DCDA10" w14:textId="77777777" w:rsidR="00764193" w:rsidRDefault="00764193" w:rsidP="00327FF5">
      <w:pPr>
        <w:rPr>
          <w:lang w:eastAsia="en-US"/>
        </w:rPr>
      </w:pPr>
    </w:p>
    <w:p w14:paraId="07D038E0" w14:textId="5A038DE1" w:rsidR="00764193" w:rsidRPr="00327FF5" w:rsidRDefault="00764193" w:rsidP="00327FF5">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SP.</w:t>
      </w:r>
    </w:p>
    <w:p w14:paraId="7A9D8A59" w14:textId="572CD3BF" w:rsidR="00FD72EA" w:rsidRDefault="00FD72EA" w:rsidP="00FD72EA">
      <w:pPr>
        <w:pStyle w:val="berschrift3"/>
        <w:rPr>
          <w:lang w:eastAsia="en-US"/>
        </w:rPr>
      </w:pPr>
      <w:r>
        <w:rPr>
          <w:lang w:eastAsia="en-US"/>
        </w:rPr>
        <w:t>SP Set #</w:t>
      </w:r>
      <w:r w:rsidR="001D763A">
        <w:rPr>
          <w:lang w:eastAsia="en-US"/>
        </w:rPr>
        <w:t>3</w:t>
      </w:r>
    </w:p>
    <w:p w14:paraId="49BF2CB8" w14:textId="77777777" w:rsidR="003C6612" w:rsidRDefault="001D763A" w:rsidP="003C6612">
      <w:pPr>
        <w:rPr>
          <w:lang w:eastAsia="en-US"/>
        </w:rPr>
      </w:pPr>
      <w:r>
        <w:rPr>
          <w:lang w:eastAsia="en-US"/>
        </w:rPr>
        <w:t xml:space="preserve">SP1: </w:t>
      </w:r>
      <w:proofErr w:type="spellStart"/>
      <w:r w:rsidR="003C6612">
        <w:rPr>
          <w:lang w:eastAsia="en-US"/>
        </w:rPr>
        <w:t>No</w:t>
      </w:r>
      <w:proofErr w:type="spellEnd"/>
      <w:r w:rsidR="003C6612">
        <w:rPr>
          <w:lang w:eastAsia="en-US"/>
        </w:rPr>
        <w:t xml:space="preserve"> </w:t>
      </w:r>
      <w:proofErr w:type="spellStart"/>
      <w:r w:rsidR="003C6612">
        <w:rPr>
          <w:lang w:eastAsia="en-US"/>
        </w:rPr>
        <w:t>discussion</w:t>
      </w:r>
      <w:proofErr w:type="spellEnd"/>
      <w:r w:rsidR="003C6612">
        <w:rPr>
          <w:lang w:eastAsia="en-US"/>
        </w:rPr>
        <w:t xml:space="preserve">. </w:t>
      </w:r>
      <w:proofErr w:type="spellStart"/>
      <w:r w:rsidR="003C6612">
        <w:rPr>
          <w:lang w:eastAsia="en-US"/>
        </w:rPr>
        <w:t>No</w:t>
      </w:r>
      <w:proofErr w:type="spellEnd"/>
      <w:r w:rsidR="003C6612">
        <w:rPr>
          <w:lang w:eastAsia="en-US"/>
        </w:rPr>
        <w:t xml:space="preserve"> </w:t>
      </w:r>
      <w:proofErr w:type="spellStart"/>
      <w:r w:rsidR="003C6612">
        <w:rPr>
          <w:lang w:eastAsia="en-US"/>
        </w:rPr>
        <w:t>objection</w:t>
      </w:r>
      <w:proofErr w:type="spellEnd"/>
      <w:r w:rsidR="003C6612">
        <w:rPr>
          <w:lang w:eastAsia="en-US"/>
        </w:rPr>
        <w:t xml:space="preserve"> </w:t>
      </w:r>
      <w:proofErr w:type="spellStart"/>
      <w:r w:rsidR="003C6612">
        <w:rPr>
          <w:lang w:eastAsia="en-US"/>
        </w:rPr>
        <w:t>to</w:t>
      </w:r>
      <w:proofErr w:type="spellEnd"/>
      <w:r w:rsidR="003C6612">
        <w:rPr>
          <w:lang w:eastAsia="en-US"/>
        </w:rPr>
        <w:t xml:space="preserve"> </w:t>
      </w:r>
      <w:proofErr w:type="spellStart"/>
      <w:r w:rsidR="003C6612">
        <w:rPr>
          <w:lang w:eastAsia="en-US"/>
        </w:rPr>
        <w:t>the</w:t>
      </w:r>
      <w:proofErr w:type="spellEnd"/>
      <w:r w:rsidR="003C6612">
        <w:rPr>
          <w:lang w:eastAsia="en-US"/>
        </w:rPr>
        <w:t xml:space="preserve"> SP.</w:t>
      </w:r>
    </w:p>
    <w:p w14:paraId="1996516A" w14:textId="4623720C" w:rsidR="001D763A" w:rsidRDefault="001D763A" w:rsidP="001D763A">
      <w:pPr>
        <w:rPr>
          <w:lang w:eastAsia="en-US"/>
        </w:rPr>
      </w:pPr>
    </w:p>
    <w:p w14:paraId="4A6BD5A6" w14:textId="492C3228" w:rsidR="009A31D4" w:rsidRPr="001D763A" w:rsidRDefault="003C6612" w:rsidP="001D763A">
      <w:pPr>
        <w:rPr>
          <w:lang w:eastAsia="en-US"/>
        </w:rPr>
      </w:pPr>
      <w:r>
        <w:rPr>
          <w:lang w:eastAsia="en-US"/>
        </w:rPr>
        <w:t xml:space="preserve">SP2: </w:t>
      </w:r>
      <w:proofErr w:type="spellStart"/>
      <w:r w:rsidR="009A31D4">
        <w:rPr>
          <w:lang w:eastAsia="en-US"/>
        </w:rPr>
        <w:t>No</w:t>
      </w:r>
      <w:proofErr w:type="spellEnd"/>
      <w:r w:rsidR="009A31D4">
        <w:rPr>
          <w:lang w:eastAsia="en-US"/>
        </w:rPr>
        <w:t xml:space="preserve"> </w:t>
      </w:r>
      <w:proofErr w:type="spellStart"/>
      <w:r w:rsidR="009A31D4">
        <w:rPr>
          <w:lang w:eastAsia="en-US"/>
        </w:rPr>
        <w:t>discussion</w:t>
      </w:r>
      <w:proofErr w:type="spellEnd"/>
      <w:r w:rsidR="009A31D4">
        <w:rPr>
          <w:lang w:eastAsia="en-US"/>
        </w:rPr>
        <w:t xml:space="preserve">. </w:t>
      </w:r>
      <w:proofErr w:type="spellStart"/>
      <w:r w:rsidR="009A31D4">
        <w:rPr>
          <w:lang w:eastAsia="en-US"/>
        </w:rPr>
        <w:t>No</w:t>
      </w:r>
      <w:proofErr w:type="spellEnd"/>
      <w:r w:rsidR="009A31D4">
        <w:rPr>
          <w:lang w:eastAsia="en-US"/>
        </w:rPr>
        <w:t xml:space="preserve"> </w:t>
      </w:r>
      <w:proofErr w:type="spellStart"/>
      <w:r w:rsidR="009A31D4">
        <w:rPr>
          <w:lang w:eastAsia="en-US"/>
        </w:rPr>
        <w:t>objection</w:t>
      </w:r>
      <w:proofErr w:type="spellEnd"/>
      <w:r w:rsidR="009A31D4">
        <w:rPr>
          <w:lang w:eastAsia="en-US"/>
        </w:rPr>
        <w:t xml:space="preserve"> </w:t>
      </w:r>
      <w:proofErr w:type="spellStart"/>
      <w:r w:rsidR="009A31D4">
        <w:rPr>
          <w:lang w:eastAsia="en-US"/>
        </w:rPr>
        <w:t>to</w:t>
      </w:r>
      <w:proofErr w:type="spellEnd"/>
      <w:r w:rsidR="009A31D4">
        <w:rPr>
          <w:lang w:eastAsia="en-US"/>
        </w:rPr>
        <w:t xml:space="preserve"> </w:t>
      </w:r>
      <w:proofErr w:type="spellStart"/>
      <w:r w:rsidR="009A31D4">
        <w:rPr>
          <w:lang w:eastAsia="en-US"/>
        </w:rPr>
        <w:t>the</w:t>
      </w:r>
      <w:proofErr w:type="spellEnd"/>
      <w:r w:rsidR="009A31D4">
        <w:rPr>
          <w:lang w:eastAsia="en-US"/>
        </w:rPr>
        <w:t xml:space="preserve"> SP.</w:t>
      </w:r>
    </w:p>
    <w:p w14:paraId="68742138" w14:textId="20729EBF" w:rsidR="00FD72EA" w:rsidRDefault="00FD72EA" w:rsidP="00FD72EA">
      <w:pPr>
        <w:pStyle w:val="berschrift3"/>
        <w:rPr>
          <w:lang w:eastAsia="en-US"/>
        </w:rPr>
      </w:pPr>
      <w:r>
        <w:rPr>
          <w:lang w:eastAsia="en-US"/>
        </w:rPr>
        <w:lastRenderedPageBreak/>
        <w:t>SP Set #</w:t>
      </w:r>
      <w:r w:rsidR="00787A1D">
        <w:rPr>
          <w:lang w:eastAsia="en-US"/>
        </w:rPr>
        <w:t>4</w:t>
      </w:r>
    </w:p>
    <w:p w14:paraId="16D85E43" w14:textId="705377A4" w:rsidR="00787A1D" w:rsidRDefault="00787A1D" w:rsidP="00787A1D">
      <w:pPr>
        <w:rPr>
          <w:lang w:eastAsia="en-US"/>
        </w:rPr>
      </w:pPr>
      <w:r>
        <w:rPr>
          <w:lang w:eastAsia="en-US"/>
        </w:rPr>
        <w:t>SP1:</w:t>
      </w:r>
    </w:p>
    <w:p w14:paraId="214F2B23" w14:textId="6B7823B8" w:rsidR="00FA107E" w:rsidRDefault="00FA107E" w:rsidP="00787A1D">
      <w:pPr>
        <w:rPr>
          <w:lang w:eastAsia="en-US"/>
        </w:rPr>
      </w:pPr>
      <w:r>
        <w:rPr>
          <w:lang w:eastAsia="en-US"/>
        </w:rPr>
        <w:t xml:space="preserve">Q: </w:t>
      </w:r>
      <w:proofErr w:type="spellStart"/>
      <w:r w:rsidR="00701EAC">
        <w:rPr>
          <w:lang w:eastAsia="en-US"/>
        </w:rPr>
        <w:t>Is</w:t>
      </w:r>
      <w:proofErr w:type="spellEnd"/>
      <w:r w:rsidR="00701EAC">
        <w:rPr>
          <w:lang w:eastAsia="en-US"/>
        </w:rPr>
        <w:t xml:space="preserve"> </w:t>
      </w:r>
      <w:proofErr w:type="spellStart"/>
      <w:r w:rsidR="00701EAC">
        <w:rPr>
          <w:lang w:eastAsia="en-US"/>
        </w:rPr>
        <w:t>this</w:t>
      </w:r>
      <w:proofErr w:type="spellEnd"/>
      <w:r w:rsidR="00701EAC">
        <w:rPr>
          <w:lang w:eastAsia="en-US"/>
        </w:rPr>
        <w:t xml:space="preserve"> </w:t>
      </w:r>
      <w:proofErr w:type="spellStart"/>
      <w:r w:rsidR="00701EAC">
        <w:rPr>
          <w:lang w:eastAsia="en-US"/>
        </w:rPr>
        <w:t>for</w:t>
      </w:r>
      <w:proofErr w:type="spellEnd"/>
      <w:r w:rsidR="00701EAC">
        <w:rPr>
          <w:lang w:eastAsia="en-US"/>
        </w:rPr>
        <w:t xml:space="preserve"> </w:t>
      </w:r>
      <w:proofErr w:type="spellStart"/>
      <w:r w:rsidR="00701EAC">
        <w:rPr>
          <w:lang w:eastAsia="en-US"/>
        </w:rPr>
        <w:t>backscatter</w:t>
      </w:r>
      <w:proofErr w:type="spellEnd"/>
      <w:r w:rsidR="00701EAC">
        <w:rPr>
          <w:lang w:eastAsia="en-US"/>
        </w:rPr>
        <w:t>?</w:t>
      </w:r>
    </w:p>
    <w:p w14:paraId="12DB645E" w14:textId="411F0390" w:rsidR="005D6DBF" w:rsidRDefault="005D6DBF" w:rsidP="00787A1D">
      <w:pPr>
        <w:rPr>
          <w:lang w:eastAsia="en-US"/>
        </w:rPr>
      </w:pPr>
      <w:r>
        <w:rPr>
          <w:lang w:eastAsia="en-US"/>
        </w:rPr>
        <w:t xml:space="preserve">A: Yes. </w:t>
      </w:r>
      <w:proofErr w:type="spellStart"/>
      <w:r w:rsidR="0046024E">
        <w:rPr>
          <w:lang w:eastAsia="en-US"/>
        </w:rPr>
        <w:t>Ammended</w:t>
      </w:r>
      <w:proofErr w:type="spellEnd"/>
      <w:r w:rsidR="0046024E">
        <w:rPr>
          <w:lang w:eastAsia="en-US"/>
        </w:rPr>
        <w:t xml:space="preserve"> </w:t>
      </w:r>
      <w:proofErr w:type="spellStart"/>
      <w:r w:rsidR="0046024E">
        <w:rPr>
          <w:lang w:eastAsia="en-US"/>
        </w:rPr>
        <w:t>the</w:t>
      </w:r>
      <w:proofErr w:type="spellEnd"/>
      <w:r w:rsidR="0046024E">
        <w:rPr>
          <w:lang w:eastAsia="en-US"/>
        </w:rPr>
        <w:t xml:space="preserve"> </w:t>
      </w:r>
      <w:proofErr w:type="spellStart"/>
      <w:r w:rsidR="0046024E">
        <w:rPr>
          <w:lang w:eastAsia="en-US"/>
        </w:rPr>
        <w:t>text</w:t>
      </w:r>
      <w:proofErr w:type="spellEnd"/>
      <w:r w:rsidR="00470417">
        <w:rPr>
          <w:lang w:eastAsia="en-US"/>
        </w:rPr>
        <w:t xml:space="preserve"> </w:t>
      </w:r>
      <w:proofErr w:type="spellStart"/>
      <w:r w:rsidR="00470417">
        <w:rPr>
          <w:lang w:eastAsia="en-US"/>
        </w:rPr>
        <w:t>with</w:t>
      </w:r>
      <w:proofErr w:type="spellEnd"/>
      <w:r w:rsidR="00470417">
        <w:rPr>
          <w:lang w:eastAsia="en-US"/>
        </w:rPr>
        <w:t xml:space="preserve"> "</w:t>
      </w:r>
      <w:r w:rsidR="00470417" w:rsidRPr="00470417">
        <w:rPr>
          <w:lang w:eastAsia="en-US"/>
        </w:rPr>
        <w:t xml:space="preserve">11bp </w:t>
      </w:r>
      <w:proofErr w:type="spellStart"/>
      <w:r w:rsidR="00470417" w:rsidRPr="00470417">
        <w:rPr>
          <w:lang w:eastAsia="en-US"/>
        </w:rPr>
        <w:t>defines</w:t>
      </w:r>
      <w:proofErr w:type="spellEnd"/>
      <w:r w:rsidR="00470417" w:rsidRPr="00470417">
        <w:rPr>
          <w:lang w:eastAsia="en-US"/>
        </w:rPr>
        <w:t xml:space="preserve"> </w:t>
      </w:r>
      <w:proofErr w:type="spellStart"/>
      <w:r w:rsidR="00470417" w:rsidRPr="00470417">
        <w:rPr>
          <w:lang w:eastAsia="en-US"/>
        </w:rPr>
        <w:t>two</w:t>
      </w:r>
      <w:proofErr w:type="spellEnd"/>
      <w:r w:rsidR="00470417" w:rsidRPr="00470417">
        <w:rPr>
          <w:lang w:eastAsia="en-US"/>
        </w:rPr>
        <w:t xml:space="preserve"> PPDU </w:t>
      </w:r>
      <w:proofErr w:type="spellStart"/>
      <w:r w:rsidR="00470417" w:rsidRPr="00470417">
        <w:rPr>
          <w:lang w:eastAsia="en-US"/>
        </w:rPr>
        <w:t>variants</w:t>
      </w:r>
      <w:proofErr w:type="spellEnd"/>
      <w:r w:rsidR="00470417" w:rsidRPr="00470417">
        <w:rPr>
          <w:lang w:eastAsia="en-US"/>
        </w:rPr>
        <w:t xml:space="preserve"> </w:t>
      </w:r>
      <w:proofErr w:type="spellStart"/>
      <w:r w:rsidR="00470417" w:rsidRPr="00470417">
        <w:rPr>
          <w:lang w:eastAsia="en-US"/>
        </w:rPr>
        <w:t>of</w:t>
      </w:r>
      <w:proofErr w:type="spellEnd"/>
      <w:r w:rsidR="00470417" w:rsidRPr="00470417">
        <w:rPr>
          <w:lang w:eastAsia="en-US"/>
        </w:rPr>
        <w:t xml:space="preserve"> </w:t>
      </w:r>
      <w:proofErr w:type="spellStart"/>
      <w:r w:rsidR="00470417" w:rsidRPr="00470417">
        <w:rPr>
          <w:lang w:eastAsia="en-US"/>
        </w:rPr>
        <w:t>the</w:t>
      </w:r>
      <w:proofErr w:type="spellEnd"/>
      <w:r w:rsidR="00470417" w:rsidRPr="00470417">
        <w:rPr>
          <w:lang w:eastAsia="en-US"/>
        </w:rPr>
        <w:t xml:space="preserve"> AMP DL PPDU </w:t>
      </w:r>
      <w:proofErr w:type="spellStart"/>
      <w:r w:rsidR="00470417" w:rsidRPr="00470417">
        <w:rPr>
          <w:lang w:eastAsia="en-US"/>
        </w:rPr>
        <w:t>for</w:t>
      </w:r>
      <w:proofErr w:type="spellEnd"/>
      <w:r w:rsidR="00470417" w:rsidRPr="00470417">
        <w:rPr>
          <w:lang w:eastAsia="en-US"/>
        </w:rPr>
        <w:t xml:space="preserve"> </w:t>
      </w:r>
      <w:proofErr w:type="spellStart"/>
      <w:r w:rsidR="00470417" w:rsidRPr="00470417">
        <w:rPr>
          <w:lang w:eastAsia="en-US"/>
        </w:rPr>
        <w:t>backscattering</w:t>
      </w:r>
      <w:proofErr w:type="spellEnd"/>
      <w:r w:rsidR="00470417" w:rsidRPr="00470417">
        <w:rPr>
          <w:lang w:eastAsia="en-US"/>
        </w:rPr>
        <w:t xml:space="preserve"> </w:t>
      </w:r>
      <w:proofErr w:type="spellStart"/>
      <w:r w:rsidR="00470417" w:rsidRPr="00470417">
        <w:rPr>
          <w:lang w:eastAsia="en-US"/>
        </w:rPr>
        <w:t>operation</w:t>
      </w:r>
      <w:proofErr w:type="spellEnd"/>
      <w:r w:rsidR="00470417" w:rsidRPr="00470417">
        <w:rPr>
          <w:lang w:eastAsia="en-US"/>
        </w:rPr>
        <w:t xml:space="preserve"> in 2.4GHz</w:t>
      </w:r>
      <w:r w:rsidR="00470417">
        <w:rPr>
          <w:lang w:eastAsia="en-US"/>
        </w:rPr>
        <w:t>".</w:t>
      </w:r>
    </w:p>
    <w:p w14:paraId="56173F3C" w14:textId="77777777" w:rsidR="00470417" w:rsidRDefault="00470417" w:rsidP="00787A1D">
      <w:pPr>
        <w:rPr>
          <w:lang w:eastAsia="en-US"/>
        </w:rPr>
      </w:pPr>
    </w:p>
    <w:p w14:paraId="1EEAE571" w14:textId="6B7B8899" w:rsidR="00CA277E" w:rsidRDefault="00CA277E" w:rsidP="00787A1D">
      <w:pPr>
        <w:rPr>
          <w:lang w:eastAsia="en-US"/>
        </w:rPr>
      </w:pPr>
      <w:r>
        <w:rPr>
          <w:lang w:eastAsia="en-US"/>
        </w:rPr>
        <w:t xml:space="preserve">Q: </w:t>
      </w:r>
      <w:proofErr w:type="spellStart"/>
      <w:r>
        <w:rPr>
          <w:lang w:eastAsia="en-US"/>
        </w:rPr>
        <w:t>Does</w:t>
      </w:r>
      <w:proofErr w:type="spellEnd"/>
      <w:r>
        <w:rPr>
          <w:lang w:eastAsia="en-US"/>
        </w:rPr>
        <w:t xml:space="preserve"> </w:t>
      </w:r>
      <w:proofErr w:type="spellStart"/>
      <w:r>
        <w:rPr>
          <w:lang w:eastAsia="en-US"/>
        </w:rPr>
        <w:t>this</w:t>
      </w:r>
      <w:proofErr w:type="spellEnd"/>
      <w:r>
        <w:rPr>
          <w:lang w:eastAsia="en-US"/>
        </w:rPr>
        <w:t xml:space="preserve"> </w:t>
      </w:r>
      <w:proofErr w:type="spellStart"/>
      <w:r>
        <w:rPr>
          <w:lang w:eastAsia="en-US"/>
        </w:rPr>
        <w:t>preclude</w:t>
      </w:r>
      <w:proofErr w:type="spellEnd"/>
      <w:r>
        <w:rPr>
          <w:lang w:eastAsia="en-US"/>
        </w:rPr>
        <w:t xml:space="preserve"> </w:t>
      </w:r>
      <w:proofErr w:type="spellStart"/>
      <w:r>
        <w:rPr>
          <w:lang w:eastAsia="en-US"/>
        </w:rPr>
        <w:t>the</w:t>
      </w:r>
      <w:proofErr w:type="spellEnd"/>
      <w:r>
        <w:rPr>
          <w:lang w:eastAsia="en-US"/>
        </w:rPr>
        <w:t xml:space="preserve"> DL PPDU </w:t>
      </w:r>
      <w:proofErr w:type="spellStart"/>
      <w:r>
        <w:rPr>
          <w:lang w:eastAsia="en-US"/>
        </w:rPr>
        <w:t>trigger</w:t>
      </w:r>
      <w:proofErr w:type="spellEnd"/>
      <w:r>
        <w:rPr>
          <w:lang w:eastAsia="en-US"/>
        </w:rPr>
        <w:t xml:space="preserve"> multiple UL </w:t>
      </w:r>
      <w:proofErr w:type="spellStart"/>
      <w:r>
        <w:rPr>
          <w:lang w:eastAsia="en-US"/>
        </w:rPr>
        <w:t>transmissions</w:t>
      </w:r>
      <w:proofErr w:type="spellEnd"/>
      <w:r>
        <w:rPr>
          <w:lang w:eastAsia="en-US"/>
        </w:rPr>
        <w:t>?</w:t>
      </w:r>
    </w:p>
    <w:p w14:paraId="56960DC6" w14:textId="70DCBF0C" w:rsidR="00045F69" w:rsidRDefault="00045F69" w:rsidP="00787A1D">
      <w:pPr>
        <w:rPr>
          <w:lang w:eastAsia="en-US"/>
        </w:rPr>
      </w:pPr>
      <w:r>
        <w:rPr>
          <w:lang w:eastAsia="en-US"/>
        </w:rPr>
        <w:t xml:space="preserve">A: The </w:t>
      </w:r>
      <w:proofErr w:type="spellStart"/>
      <w:r>
        <w:rPr>
          <w:lang w:eastAsia="en-US"/>
        </w:rPr>
        <w:t>purpose</w:t>
      </w:r>
      <w:proofErr w:type="spellEnd"/>
      <w:r>
        <w:rPr>
          <w:lang w:eastAsia="en-US"/>
        </w:rPr>
        <w:t xml:space="preserve"> </w:t>
      </w:r>
      <w:proofErr w:type="spellStart"/>
      <w:r>
        <w:rPr>
          <w:lang w:eastAsia="en-US"/>
        </w:rPr>
        <w:t>is</w:t>
      </w:r>
      <w:proofErr w:type="spellEnd"/>
      <w:r>
        <w:rPr>
          <w:lang w:eastAsia="en-US"/>
        </w:rPr>
        <w:t xml:space="preserve"> </w:t>
      </w:r>
      <w:proofErr w:type="spellStart"/>
      <w:r>
        <w:rPr>
          <w:lang w:eastAsia="en-US"/>
        </w:rPr>
        <w:t>that</w:t>
      </w:r>
      <w:proofErr w:type="spellEnd"/>
      <w:r>
        <w:rPr>
          <w:lang w:eastAsia="en-US"/>
        </w:rPr>
        <w:t xml:space="preserve"> </w:t>
      </w:r>
      <w:proofErr w:type="spellStart"/>
      <w:r>
        <w:rPr>
          <w:lang w:eastAsia="en-US"/>
        </w:rPr>
        <w:t>we</w:t>
      </w:r>
      <w:proofErr w:type="spellEnd"/>
      <w:r>
        <w:rPr>
          <w:lang w:eastAsia="en-US"/>
        </w:rPr>
        <w:t xml:space="preserve"> </w:t>
      </w:r>
      <w:proofErr w:type="spellStart"/>
      <w:r>
        <w:rPr>
          <w:lang w:eastAsia="en-US"/>
        </w:rPr>
        <w:t>restrict</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one</w:t>
      </w:r>
      <w:proofErr w:type="spellEnd"/>
      <w:r>
        <w:rPr>
          <w:lang w:eastAsia="en-US"/>
        </w:rPr>
        <w:t xml:space="preserve"> UL </w:t>
      </w:r>
      <w:proofErr w:type="spellStart"/>
      <w:r>
        <w:rPr>
          <w:lang w:eastAsia="en-US"/>
        </w:rPr>
        <w:t>transmission</w:t>
      </w:r>
      <w:proofErr w:type="spellEnd"/>
      <w:r w:rsidR="004A235F">
        <w:rPr>
          <w:lang w:eastAsia="en-US"/>
        </w:rPr>
        <w:t xml:space="preserve"> </w:t>
      </w:r>
      <w:proofErr w:type="spellStart"/>
      <w:r w:rsidR="004A235F">
        <w:rPr>
          <w:lang w:eastAsia="en-US"/>
        </w:rPr>
        <w:t>for</w:t>
      </w:r>
      <w:proofErr w:type="spellEnd"/>
      <w:r w:rsidR="004A235F">
        <w:rPr>
          <w:lang w:eastAsia="en-US"/>
        </w:rPr>
        <w:t xml:space="preserve"> </w:t>
      </w:r>
      <w:proofErr w:type="spellStart"/>
      <w:r w:rsidR="004A235F">
        <w:rPr>
          <w:lang w:eastAsia="en-US"/>
        </w:rPr>
        <w:t>backscatter</w:t>
      </w:r>
      <w:proofErr w:type="spellEnd"/>
      <w:r w:rsidR="004A235F">
        <w:rPr>
          <w:lang w:eastAsia="en-US"/>
        </w:rPr>
        <w:t>.</w:t>
      </w:r>
    </w:p>
    <w:p w14:paraId="4A806E2C" w14:textId="77B972F3" w:rsidR="00CA277E" w:rsidRDefault="00CA277E" w:rsidP="00787A1D">
      <w:pPr>
        <w:rPr>
          <w:lang w:eastAsia="en-US"/>
        </w:rPr>
      </w:pPr>
      <w:r>
        <w:rPr>
          <w:lang w:eastAsia="en-US"/>
        </w:rPr>
        <w:t xml:space="preserve">Q: </w:t>
      </w:r>
      <w:r w:rsidR="00045F69">
        <w:rPr>
          <w:lang w:eastAsia="en-US"/>
        </w:rPr>
        <w:t xml:space="preserve">Can </w:t>
      </w:r>
      <w:proofErr w:type="spellStart"/>
      <w:r w:rsidR="00045F69">
        <w:rPr>
          <w:lang w:eastAsia="en-US"/>
        </w:rPr>
        <w:t>we</w:t>
      </w:r>
      <w:proofErr w:type="spellEnd"/>
      <w:r w:rsidR="00045F69">
        <w:rPr>
          <w:lang w:eastAsia="en-US"/>
        </w:rPr>
        <w:t xml:space="preserve"> </w:t>
      </w:r>
      <w:proofErr w:type="spellStart"/>
      <w:r w:rsidR="00045F69">
        <w:rPr>
          <w:lang w:eastAsia="en-US"/>
        </w:rPr>
        <w:t>add</w:t>
      </w:r>
      <w:proofErr w:type="spellEnd"/>
      <w:r w:rsidR="00045F69">
        <w:rPr>
          <w:lang w:eastAsia="en-US"/>
        </w:rPr>
        <w:t xml:space="preserve"> AMP-SYNC </w:t>
      </w:r>
      <w:proofErr w:type="spellStart"/>
      <w:r w:rsidR="00045F69">
        <w:rPr>
          <w:lang w:eastAsia="en-US"/>
        </w:rPr>
        <w:t>field</w:t>
      </w:r>
      <w:proofErr w:type="spellEnd"/>
      <w:r w:rsidR="00045F69">
        <w:rPr>
          <w:lang w:eastAsia="en-US"/>
        </w:rPr>
        <w:t xml:space="preserve"> </w:t>
      </w:r>
      <w:proofErr w:type="spellStart"/>
      <w:r w:rsidR="00045F69">
        <w:rPr>
          <w:lang w:eastAsia="en-US"/>
        </w:rPr>
        <w:t>is</w:t>
      </w:r>
      <w:proofErr w:type="spellEnd"/>
      <w:r w:rsidR="00045F69">
        <w:rPr>
          <w:lang w:eastAsia="en-US"/>
        </w:rPr>
        <w:t xml:space="preserve"> TBD?</w:t>
      </w:r>
    </w:p>
    <w:p w14:paraId="34934D5D" w14:textId="77777777" w:rsidR="004A235F" w:rsidRDefault="004A235F" w:rsidP="00787A1D">
      <w:pPr>
        <w:rPr>
          <w:lang w:eastAsia="en-US"/>
        </w:rPr>
      </w:pPr>
    </w:p>
    <w:p w14:paraId="654DC74A" w14:textId="6F61BA34" w:rsidR="004A235F" w:rsidRDefault="004A235F" w:rsidP="00787A1D">
      <w:pPr>
        <w:rPr>
          <w:lang w:eastAsia="en-US"/>
        </w:rPr>
      </w:pPr>
      <w:r>
        <w:rPr>
          <w:lang w:eastAsia="en-US"/>
        </w:rPr>
        <w:t xml:space="preserve">C: </w:t>
      </w:r>
      <w:proofErr w:type="spellStart"/>
      <w:r>
        <w:rPr>
          <w:lang w:eastAsia="en-US"/>
        </w:rPr>
        <w:t>Suggest</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change</w:t>
      </w:r>
      <w:proofErr w:type="spellEnd"/>
      <w:r>
        <w:rPr>
          <w:lang w:eastAsia="en-US"/>
        </w:rPr>
        <w:t xml:space="preserve"> "WiFi </w:t>
      </w:r>
      <w:proofErr w:type="spellStart"/>
      <w:r>
        <w:rPr>
          <w:lang w:eastAsia="en-US"/>
        </w:rPr>
        <w:t>preamble</w:t>
      </w:r>
      <w:proofErr w:type="spellEnd"/>
      <w:r>
        <w:rPr>
          <w:lang w:eastAsia="en-US"/>
        </w:rPr>
        <w:t xml:space="preserve">" </w:t>
      </w:r>
      <w:proofErr w:type="spellStart"/>
      <w:r>
        <w:rPr>
          <w:lang w:eastAsia="en-US"/>
        </w:rPr>
        <w:t>to</w:t>
      </w:r>
      <w:proofErr w:type="spellEnd"/>
      <w:r>
        <w:rPr>
          <w:lang w:eastAsia="en-US"/>
        </w:rPr>
        <w:t xml:space="preserve"> "IEEE 802.11</w:t>
      </w:r>
      <w:r w:rsidR="00BE6F34">
        <w:rPr>
          <w:lang w:eastAsia="en-US"/>
        </w:rPr>
        <w:t>bp</w:t>
      </w:r>
      <w:r>
        <w:rPr>
          <w:lang w:eastAsia="en-US"/>
        </w:rPr>
        <w:t xml:space="preserve"> </w:t>
      </w:r>
      <w:proofErr w:type="spellStart"/>
      <w:r>
        <w:rPr>
          <w:lang w:eastAsia="en-US"/>
        </w:rPr>
        <w:t>preamble</w:t>
      </w:r>
      <w:proofErr w:type="spellEnd"/>
      <w:r>
        <w:rPr>
          <w:lang w:eastAsia="en-US"/>
        </w:rPr>
        <w:t>".</w:t>
      </w:r>
    </w:p>
    <w:p w14:paraId="59653B90" w14:textId="77777777" w:rsidR="004F77E7" w:rsidRDefault="004F77E7" w:rsidP="00787A1D">
      <w:pPr>
        <w:rPr>
          <w:lang w:eastAsia="en-US"/>
        </w:rPr>
      </w:pPr>
    </w:p>
    <w:p w14:paraId="0745F813" w14:textId="024D4F6E" w:rsidR="004F77E7" w:rsidRDefault="003B280F" w:rsidP="00787A1D">
      <w:pPr>
        <w:rPr>
          <w:lang w:eastAsia="en-US"/>
        </w:rPr>
      </w:pPr>
      <w:r>
        <w:rPr>
          <w:lang w:eastAsia="en-US"/>
        </w:rPr>
        <w:t xml:space="preserve">Q: This </w:t>
      </w:r>
      <w:proofErr w:type="spellStart"/>
      <w:r>
        <w:rPr>
          <w:lang w:eastAsia="en-US"/>
        </w:rPr>
        <w:t>is</w:t>
      </w:r>
      <w:proofErr w:type="spellEnd"/>
      <w:r>
        <w:rPr>
          <w:lang w:eastAsia="en-US"/>
        </w:rPr>
        <w:t xml:space="preserve"> </w:t>
      </w:r>
      <w:proofErr w:type="spellStart"/>
      <w:r>
        <w:rPr>
          <w:lang w:eastAsia="en-US"/>
        </w:rPr>
        <w:t>more</w:t>
      </w:r>
      <w:proofErr w:type="spellEnd"/>
      <w:r>
        <w:rPr>
          <w:lang w:eastAsia="en-US"/>
        </w:rPr>
        <w:t xml:space="preserve"> </w:t>
      </w:r>
      <w:proofErr w:type="spellStart"/>
      <w:r>
        <w:rPr>
          <w:lang w:eastAsia="en-US"/>
        </w:rPr>
        <w:t>specific</w:t>
      </w:r>
      <w:proofErr w:type="spellEnd"/>
      <w:r>
        <w:rPr>
          <w:lang w:eastAsia="en-US"/>
        </w:rPr>
        <w:t xml:space="preserve"> </w:t>
      </w:r>
      <w:proofErr w:type="spellStart"/>
      <w:r>
        <w:rPr>
          <w:lang w:eastAsia="en-US"/>
        </w:rPr>
        <w:t>than</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more</w:t>
      </w:r>
      <w:proofErr w:type="spellEnd"/>
      <w:r>
        <w:rPr>
          <w:lang w:eastAsia="en-US"/>
        </w:rPr>
        <w:t xml:space="preserve"> </w:t>
      </w:r>
      <w:proofErr w:type="spellStart"/>
      <w:r>
        <w:rPr>
          <w:lang w:eastAsia="en-US"/>
        </w:rPr>
        <w:t>general</w:t>
      </w:r>
      <w:proofErr w:type="spellEnd"/>
      <w:r>
        <w:rPr>
          <w:lang w:eastAsia="en-US"/>
        </w:rPr>
        <w:t xml:space="preserve"> </w:t>
      </w:r>
      <w:proofErr w:type="spellStart"/>
      <w:r>
        <w:rPr>
          <w:lang w:eastAsia="en-US"/>
        </w:rPr>
        <w:t>one</w:t>
      </w:r>
      <w:proofErr w:type="spellEnd"/>
      <w:r>
        <w:rPr>
          <w:lang w:eastAsia="en-US"/>
        </w:rPr>
        <w:t xml:space="preserve">. So </w:t>
      </w:r>
      <w:proofErr w:type="spellStart"/>
      <w:r>
        <w:rPr>
          <w:lang w:eastAsia="en-US"/>
        </w:rPr>
        <w:t>this</w:t>
      </w:r>
      <w:proofErr w:type="spellEnd"/>
      <w:r>
        <w:rPr>
          <w:lang w:eastAsia="en-US"/>
        </w:rPr>
        <w:t xml:space="preserve"> </w:t>
      </w:r>
      <w:proofErr w:type="spellStart"/>
      <w:r>
        <w:rPr>
          <w:lang w:eastAsia="en-US"/>
        </w:rPr>
        <w:t>replaces</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general</w:t>
      </w:r>
      <w:proofErr w:type="spellEnd"/>
      <w:r>
        <w:rPr>
          <w:lang w:eastAsia="en-US"/>
        </w:rPr>
        <w:t xml:space="preserve"> variant?</w:t>
      </w:r>
    </w:p>
    <w:p w14:paraId="492790BB" w14:textId="35AF2620" w:rsidR="003B280F" w:rsidRDefault="003B280F" w:rsidP="00787A1D">
      <w:pPr>
        <w:rPr>
          <w:lang w:eastAsia="en-US"/>
        </w:rPr>
      </w:pPr>
      <w:r>
        <w:rPr>
          <w:lang w:eastAsia="en-US"/>
        </w:rPr>
        <w:t xml:space="preserve">A: Yes, </w:t>
      </w:r>
      <w:proofErr w:type="spellStart"/>
      <w:r>
        <w:rPr>
          <w:lang w:eastAsia="en-US"/>
        </w:rPr>
        <w:t>unless</w:t>
      </w:r>
      <w:proofErr w:type="spellEnd"/>
      <w:r>
        <w:rPr>
          <w:lang w:eastAsia="en-US"/>
        </w:rPr>
        <w:t xml:space="preserve"> </w:t>
      </w:r>
      <w:proofErr w:type="spellStart"/>
      <w:r>
        <w:rPr>
          <w:lang w:eastAsia="en-US"/>
        </w:rPr>
        <w:t>other</w:t>
      </w:r>
      <w:proofErr w:type="spellEnd"/>
      <w:r>
        <w:rPr>
          <w:lang w:eastAsia="en-US"/>
        </w:rPr>
        <w:t xml:space="preserve"> </w:t>
      </w:r>
      <w:proofErr w:type="spellStart"/>
      <w:r>
        <w:rPr>
          <w:lang w:eastAsia="en-US"/>
        </w:rPr>
        <w:t>use</w:t>
      </w:r>
      <w:proofErr w:type="spellEnd"/>
      <w:r>
        <w:rPr>
          <w:lang w:eastAsia="en-US"/>
        </w:rPr>
        <w:t xml:space="preserve"> </w:t>
      </w:r>
      <w:proofErr w:type="spellStart"/>
      <w:r>
        <w:rPr>
          <w:lang w:eastAsia="en-US"/>
        </w:rPr>
        <w:t>cases</w:t>
      </w:r>
      <w:proofErr w:type="spellEnd"/>
      <w:r>
        <w:rPr>
          <w:lang w:eastAsia="en-US"/>
        </w:rPr>
        <w:t xml:space="preserve"> </w:t>
      </w:r>
      <w:proofErr w:type="spellStart"/>
      <w:r>
        <w:rPr>
          <w:lang w:eastAsia="en-US"/>
        </w:rPr>
        <w:t>are</w:t>
      </w:r>
      <w:proofErr w:type="spellEnd"/>
      <w:r>
        <w:rPr>
          <w:lang w:eastAsia="en-US"/>
        </w:rPr>
        <w:t xml:space="preserve"> </w:t>
      </w:r>
      <w:proofErr w:type="spellStart"/>
      <w:r>
        <w:rPr>
          <w:lang w:eastAsia="en-US"/>
        </w:rPr>
        <w:t>defined</w:t>
      </w:r>
      <w:proofErr w:type="spellEnd"/>
      <w:r>
        <w:rPr>
          <w:lang w:eastAsia="en-US"/>
        </w:rPr>
        <w:t xml:space="preserve"> </w:t>
      </w:r>
      <w:proofErr w:type="spellStart"/>
      <w:r>
        <w:rPr>
          <w:lang w:eastAsia="en-US"/>
        </w:rPr>
        <w:t>that</w:t>
      </w:r>
      <w:proofErr w:type="spellEnd"/>
      <w:r>
        <w:rPr>
          <w:lang w:eastAsia="en-US"/>
        </w:rPr>
        <w:t xml:space="preserve"> </w:t>
      </w:r>
      <w:proofErr w:type="spellStart"/>
      <w:r>
        <w:rPr>
          <w:lang w:eastAsia="en-US"/>
        </w:rPr>
        <w:t>require</w:t>
      </w:r>
      <w:proofErr w:type="spellEnd"/>
      <w:r>
        <w:rPr>
          <w:lang w:eastAsia="en-US"/>
        </w:rPr>
        <w:t xml:space="preserve"> </w:t>
      </w:r>
      <w:proofErr w:type="spellStart"/>
      <w:r>
        <w:rPr>
          <w:lang w:eastAsia="en-US"/>
        </w:rPr>
        <w:t>other</w:t>
      </w:r>
      <w:proofErr w:type="spellEnd"/>
      <w:r>
        <w:rPr>
          <w:lang w:eastAsia="en-US"/>
        </w:rPr>
        <w:t xml:space="preserve"> frame </w:t>
      </w:r>
      <w:proofErr w:type="spellStart"/>
      <w:r>
        <w:rPr>
          <w:lang w:eastAsia="en-US"/>
        </w:rPr>
        <w:t>formats</w:t>
      </w:r>
      <w:proofErr w:type="spellEnd"/>
      <w:r>
        <w:rPr>
          <w:lang w:eastAsia="en-US"/>
        </w:rPr>
        <w:t>.</w:t>
      </w:r>
    </w:p>
    <w:p w14:paraId="79347145" w14:textId="77777777" w:rsidR="003B280F" w:rsidRDefault="003B280F" w:rsidP="00787A1D">
      <w:pPr>
        <w:rPr>
          <w:lang w:eastAsia="en-US"/>
        </w:rPr>
      </w:pPr>
    </w:p>
    <w:p w14:paraId="7670A677" w14:textId="04517411" w:rsidR="00470417" w:rsidRDefault="001E0DBD" w:rsidP="00787A1D">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sidR="00186E41">
        <w:rPr>
          <w:lang w:eastAsia="en-US"/>
        </w:rPr>
        <w:t>modified</w:t>
      </w:r>
      <w:proofErr w:type="spellEnd"/>
      <w:r w:rsidR="00186E41">
        <w:rPr>
          <w:lang w:eastAsia="en-US"/>
        </w:rPr>
        <w:t xml:space="preserve"> </w:t>
      </w:r>
      <w:r>
        <w:rPr>
          <w:lang w:eastAsia="en-US"/>
        </w:rPr>
        <w:t>SP.</w:t>
      </w:r>
    </w:p>
    <w:p w14:paraId="5502AEE2" w14:textId="77777777" w:rsidR="00E842BD" w:rsidRDefault="00E842BD" w:rsidP="00787A1D">
      <w:pPr>
        <w:rPr>
          <w:lang w:eastAsia="en-US"/>
        </w:rPr>
      </w:pPr>
    </w:p>
    <w:p w14:paraId="79D21AF5" w14:textId="1D209FC2" w:rsidR="00E842BD" w:rsidRDefault="00E842BD" w:rsidP="00787A1D">
      <w:pPr>
        <w:rPr>
          <w:lang w:eastAsia="en-US"/>
        </w:rPr>
      </w:pPr>
      <w:r>
        <w:rPr>
          <w:lang w:eastAsia="en-US"/>
        </w:rPr>
        <w:t>SP2:</w:t>
      </w:r>
    </w:p>
    <w:p w14:paraId="4367B59F" w14:textId="2B85644C" w:rsidR="003028B5" w:rsidRDefault="003028B5" w:rsidP="00787A1D">
      <w:pPr>
        <w:rPr>
          <w:lang w:eastAsia="en-US"/>
        </w:rPr>
      </w:pPr>
      <w:r>
        <w:rPr>
          <w:lang w:eastAsia="en-US"/>
        </w:rPr>
        <w:t xml:space="preserve">Q: </w:t>
      </w:r>
      <w:r w:rsidR="00B911D5">
        <w:rPr>
          <w:lang w:eastAsia="en-US"/>
        </w:rPr>
        <w:t xml:space="preserve">Will </w:t>
      </w:r>
      <w:proofErr w:type="spellStart"/>
      <w:r w:rsidR="00B911D5">
        <w:rPr>
          <w:lang w:eastAsia="en-US"/>
        </w:rPr>
        <w:t>there</w:t>
      </w:r>
      <w:proofErr w:type="spellEnd"/>
      <w:r w:rsidR="00B911D5">
        <w:rPr>
          <w:lang w:eastAsia="en-US"/>
        </w:rPr>
        <w:t xml:space="preserve"> </w:t>
      </w:r>
      <w:proofErr w:type="spellStart"/>
      <w:r w:rsidR="00B911D5">
        <w:rPr>
          <w:lang w:eastAsia="en-US"/>
        </w:rPr>
        <w:t>be</w:t>
      </w:r>
      <w:proofErr w:type="spellEnd"/>
      <w:r w:rsidR="00B911D5">
        <w:rPr>
          <w:lang w:eastAsia="en-US"/>
        </w:rPr>
        <w:t xml:space="preserve"> a different </w:t>
      </w:r>
      <w:proofErr w:type="spellStart"/>
      <w:r w:rsidR="00B911D5">
        <w:rPr>
          <w:lang w:eastAsia="en-US"/>
        </w:rPr>
        <w:t>sync</w:t>
      </w:r>
      <w:proofErr w:type="spellEnd"/>
      <w:r w:rsidR="00B911D5">
        <w:rPr>
          <w:lang w:eastAsia="en-US"/>
        </w:rPr>
        <w:t xml:space="preserve"> </w:t>
      </w:r>
      <w:proofErr w:type="spellStart"/>
      <w:r w:rsidR="00B911D5">
        <w:rPr>
          <w:lang w:eastAsia="en-US"/>
        </w:rPr>
        <w:t>sequence</w:t>
      </w:r>
      <w:proofErr w:type="spellEnd"/>
      <w:r w:rsidR="00B911D5">
        <w:rPr>
          <w:lang w:eastAsia="en-US"/>
        </w:rPr>
        <w:t xml:space="preserve"> in </w:t>
      </w:r>
      <w:proofErr w:type="spellStart"/>
      <w:r w:rsidR="00B911D5">
        <w:rPr>
          <w:lang w:eastAsia="en-US"/>
        </w:rPr>
        <w:t>the</w:t>
      </w:r>
      <w:proofErr w:type="spellEnd"/>
      <w:r w:rsidR="00B911D5">
        <w:rPr>
          <w:lang w:eastAsia="en-US"/>
        </w:rPr>
        <w:t xml:space="preserve"> </w:t>
      </w:r>
      <w:proofErr w:type="spellStart"/>
      <w:r w:rsidR="00B911D5">
        <w:rPr>
          <w:lang w:eastAsia="en-US"/>
        </w:rPr>
        <w:t>two</w:t>
      </w:r>
      <w:proofErr w:type="spellEnd"/>
      <w:r w:rsidR="00B911D5">
        <w:rPr>
          <w:lang w:eastAsia="en-US"/>
        </w:rPr>
        <w:t xml:space="preserve"> bands?</w:t>
      </w:r>
    </w:p>
    <w:p w14:paraId="4968158D" w14:textId="63328B56" w:rsidR="00B911D5" w:rsidRDefault="00B911D5" w:rsidP="00787A1D">
      <w:pPr>
        <w:rPr>
          <w:lang w:eastAsia="en-US"/>
        </w:rPr>
      </w:pPr>
      <w:r>
        <w:rPr>
          <w:lang w:eastAsia="en-US"/>
        </w:rPr>
        <w:t xml:space="preserve">A: Yes. The tag will not </w:t>
      </w:r>
      <w:proofErr w:type="spellStart"/>
      <w:r>
        <w:rPr>
          <w:lang w:eastAsia="en-US"/>
        </w:rPr>
        <w:t>have</w:t>
      </w:r>
      <w:proofErr w:type="spellEnd"/>
      <w:r>
        <w:rPr>
          <w:lang w:eastAsia="en-US"/>
        </w:rPr>
        <w:t xml:space="preserve"> a separate RF </w:t>
      </w:r>
      <w:proofErr w:type="spellStart"/>
      <w:r>
        <w:rPr>
          <w:lang w:eastAsia="en-US"/>
        </w:rPr>
        <w:t>for</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two</w:t>
      </w:r>
      <w:proofErr w:type="spellEnd"/>
      <w:r>
        <w:rPr>
          <w:lang w:eastAsia="en-US"/>
        </w:rPr>
        <w:t xml:space="preserve"> bands. </w:t>
      </w:r>
      <w:proofErr w:type="spellStart"/>
      <w:r>
        <w:rPr>
          <w:lang w:eastAsia="en-US"/>
        </w:rPr>
        <w:t>Only</w:t>
      </w:r>
      <w:proofErr w:type="spellEnd"/>
      <w:r>
        <w:rPr>
          <w:lang w:eastAsia="en-US"/>
        </w:rPr>
        <w:t xml:space="preserve"> </w:t>
      </w:r>
      <w:r w:rsidR="001C283F">
        <w:rPr>
          <w:lang w:eastAsia="en-US"/>
        </w:rPr>
        <w:t xml:space="preserve">possible </w:t>
      </w:r>
      <w:proofErr w:type="spellStart"/>
      <w:r>
        <w:rPr>
          <w:lang w:eastAsia="en-US"/>
        </w:rPr>
        <w:t>differentiation</w:t>
      </w:r>
      <w:proofErr w:type="spellEnd"/>
      <w:r>
        <w:rPr>
          <w:lang w:eastAsia="en-US"/>
        </w:rPr>
        <w:t xml:space="preserve"> </w:t>
      </w:r>
      <w:proofErr w:type="spellStart"/>
      <w:r>
        <w:rPr>
          <w:lang w:eastAsia="en-US"/>
        </w:rPr>
        <w:t>is</w:t>
      </w:r>
      <w:proofErr w:type="spellEnd"/>
      <w:r>
        <w:rPr>
          <w:lang w:eastAsia="en-US"/>
        </w:rPr>
        <w:t xml:space="preserve"> on </w:t>
      </w:r>
      <w:proofErr w:type="spellStart"/>
      <w:r>
        <w:rPr>
          <w:lang w:eastAsia="en-US"/>
        </w:rPr>
        <w:t>the</w:t>
      </w:r>
      <w:proofErr w:type="spellEnd"/>
      <w:r>
        <w:rPr>
          <w:lang w:eastAsia="en-US"/>
        </w:rPr>
        <w:t xml:space="preserve"> digital </w:t>
      </w:r>
      <w:proofErr w:type="spellStart"/>
      <w:r>
        <w:rPr>
          <w:lang w:eastAsia="en-US"/>
        </w:rPr>
        <w:t>side</w:t>
      </w:r>
      <w:proofErr w:type="spellEnd"/>
      <w:r>
        <w:rPr>
          <w:lang w:eastAsia="en-US"/>
        </w:rPr>
        <w:t>.</w:t>
      </w:r>
    </w:p>
    <w:p w14:paraId="0920062D" w14:textId="2931C43A" w:rsidR="00E21FFD" w:rsidRDefault="00E21FFD" w:rsidP="00787A1D">
      <w:pPr>
        <w:rPr>
          <w:lang w:eastAsia="en-US"/>
        </w:rPr>
      </w:pPr>
      <w:r>
        <w:rPr>
          <w:lang w:eastAsia="en-US"/>
        </w:rPr>
        <w:t xml:space="preserve">Q: </w:t>
      </w:r>
      <w:proofErr w:type="spellStart"/>
      <w:r>
        <w:rPr>
          <w:lang w:eastAsia="en-US"/>
        </w:rPr>
        <w:t>Replace</w:t>
      </w:r>
      <w:proofErr w:type="spellEnd"/>
      <w:r>
        <w:rPr>
          <w:lang w:eastAsia="en-US"/>
        </w:rPr>
        <w:t xml:space="preserve"> "</w:t>
      </w:r>
      <w:proofErr w:type="spellStart"/>
      <w:r>
        <w:rPr>
          <w:lang w:eastAsia="en-US"/>
        </w:rPr>
        <w:t>indicate</w:t>
      </w:r>
      <w:proofErr w:type="spellEnd"/>
      <w:r>
        <w:rPr>
          <w:lang w:eastAsia="en-US"/>
        </w:rPr>
        <w:t xml:space="preserve">" </w:t>
      </w:r>
      <w:proofErr w:type="spellStart"/>
      <w:r>
        <w:rPr>
          <w:lang w:eastAsia="en-US"/>
        </w:rPr>
        <w:t>by</w:t>
      </w:r>
      <w:proofErr w:type="spellEnd"/>
      <w:r>
        <w:rPr>
          <w:lang w:eastAsia="en-US"/>
        </w:rPr>
        <w:t xml:space="preserve"> "</w:t>
      </w:r>
      <w:proofErr w:type="spellStart"/>
      <w:r>
        <w:rPr>
          <w:lang w:eastAsia="en-US"/>
        </w:rPr>
        <w:t>differentiate</w:t>
      </w:r>
      <w:proofErr w:type="spellEnd"/>
      <w:r>
        <w:rPr>
          <w:lang w:eastAsia="en-US"/>
        </w:rPr>
        <w:t>"?</w:t>
      </w:r>
    </w:p>
    <w:p w14:paraId="7182F926" w14:textId="3C6C0D5D" w:rsidR="00E21FFD" w:rsidRDefault="00E21FFD" w:rsidP="00787A1D">
      <w:pPr>
        <w:rPr>
          <w:lang w:eastAsia="en-US"/>
        </w:rPr>
      </w:pPr>
      <w:r>
        <w:rPr>
          <w:lang w:eastAsia="en-US"/>
        </w:rPr>
        <w:t>A: Ok.</w:t>
      </w:r>
    </w:p>
    <w:p w14:paraId="56AC4B3A" w14:textId="77777777" w:rsidR="00E21FFD" w:rsidRDefault="00E21FFD" w:rsidP="00787A1D">
      <w:pPr>
        <w:rPr>
          <w:lang w:eastAsia="en-US"/>
        </w:rPr>
      </w:pPr>
    </w:p>
    <w:p w14:paraId="5D04A035" w14:textId="0F7FB99D" w:rsidR="00E21FFD" w:rsidRDefault="001B53D6" w:rsidP="00787A1D">
      <w:pPr>
        <w:rPr>
          <w:lang w:eastAsia="en-US"/>
        </w:rPr>
      </w:pPr>
      <w:r>
        <w:rPr>
          <w:lang w:eastAsia="en-US"/>
        </w:rPr>
        <w:t xml:space="preserve">Q: </w:t>
      </w:r>
      <w:proofErr w:type="spellStart"/>
      <w:r>
        <w:rPr>
          <w:lang w:eastAsia="en-US"/>
        </w:rPr>
        <w:t>There</w:t>
      </w:r>
      <w:proofErr w:type="spellEnd"/>
      <w:r>
        <w:rPr>
          <w:lang w:eastAsia="en-US"/>
        </w:rPr>
        <w:t xml:space="preserve"> </w:t>
      </w:r>
      <w:proofErr w:type="spellStart"/>
      <w:r>
        <w:rPr>
          <w:lang w:eastAsia="en-US"/>
        </w:rPr>
        <w:t>are</w:t>
      </w:r>
      <w:proofErr w:type="spellEnd"/>
      <w:r>
        <w:rPr>
          <w:lang w:eastAsia="en-US"/>
        </w:rPr>
        <w:t xml:space="preserve"> different </w:t>
      </w:r>
      <w:proofErr w:type="spellStart"/>
      <w:r>
        <w:rPr>
          <w:lang w:eastAsia="en-US"/>
        </w:rPr>
        <w:t>data</w:t>
      </w:r>
      <w:proofErr w:type="spellEnd"/>
      <w:r>
        <w:rPr>
          <w:lang w:eastAsia="en-US"/>
        </w:rPr>
        <w:t xml:space="preserve"> </w:t>
      </w:r>
      <w:proofErr w:type="spellStart"/>
      <w:r>
        <w:rPr>
          <w:lang w:eastAsia="en-US"/>
        </w:rPr>
        <w:t>rates</w:t>
      </w:r>
      <w:proofErr w:type="spellEnd"/>
      <w:r>
        <w:rPr>
          <w:lang w:eastAsia="en-US"/>
        </w:rPr>
        <w:t xml:space="preserve"> in S1G and 2.4, so </w:t>
      </w:r>
      <w:proofErr w:type="spellStart"/>
      <w:r>
        <w:rPr>
          <w:lang w:eastAsia="en-US"/>
        </w:rPr>
        <w:t>what's</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meaning</w:t>
      </w:r>
      <w:proofErr w:type="spellEnd"/>
      <w:r>
        <w:rPr>
          <w:lang w:eastAsia="en-US"/>
        </w:rPr>
        <w:t>?</w:t>
      </w:r>
    </w:p>
    <w:p w14:paraId="559D67F1" w14:textId="55E96622" w:rsidR="001B53D6" w:rsidRDefault="001B53D6" w:rsidP="00787A1D">
      <w:pPr>
        <w:rPr>
          <w:lang w:eastAsia="en-US"/>
        </w:rPr>
      </w:pPr>
      <w:r>
        <w:rPr>
          <w:lang w:eastAsia="en-US"/>
        </w:rPr>
        <w:t xml:space="preserve">A: Still </w:t>
      </w:r>
      <w:proofErr w:type="spellStart"/>
      <w:r>
        <w:rPr>
          <w:lang w:eastAsia="en-US"/>
        </w:rPr>
        <w:t>need</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differentiate</w:t>
      </w:r>
      <w:proofErr w:type="spellEnd"/>
      <w:r>
        <w:rPr>
          <w:lang w:eastAsia="en-US"/>
        </w:rPr>
        <w:t>.</w:t>
      </w:r>
    </w:p>
    <w:p w14:paraId="7BFCA7F9" w14:textId="77777777" w:rsidR="001B53D6" w:rsidRDefault="001B53D6" w:rsidP="00787A1D">
      <w:pPr>
        <w:rPr>
          <w:lang w:eastAsia="en-US"/>
        </w:rPr>
      </w:pPr>
    </w:p>
    <w:p w14:paraId="6EEE8904" w14:textId="6C6BCDA0" w:rsidR="001B53D6" w:rsidRPr="00787A1D" w:rsidRDefault="00186E41" w:rsidP="00787A1D">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w:t>
      </w:r>
      <w:r>
        <w:rPr>
          <w:lang w:eastAsia="en-US"/>
        </w:rPr>
        <w:t>SP.</w:t>
      </w:r>
    </w:p>
    <w:p w14:paraId="7B3081B6" w14:textId="1D427F0B" w:rsidR="00FD72EA" w:rsidRDefault="00FD72EA" w:rsidP="00FD72EA">
      <w:pPr>
        <w:pStyle w:val="berschrift3"/>
        <w:rPr>
          <w:lang w:eastAsia="en-US"/>
        </w:rPr>
      </w:pPr>
      <w:r>
        <w:rPr>
          <w:lang w:eastAsia="en-US"/>
        </w:rPr>
        <w:t>SP Set #</w:t>
      </w:r>
      <w:r w:rsidR="00186E41">
        <w:rPr>
          <w:lang w:eastAsia="en-US"/>
        </w:rPr>
        <w:t>5</w:t>
      </w:r>
    </w:p>
    <w:p w14:paraId="0EC0ADC4" w14:textId="77777777" w:rsidR="00915DF1" w:rsidRPr="001D763A" w:rsidRDefault="00915DF1" w:rsidP="00915DF1">
      <w:pPr>
        <w:rPr>
          <w:lang w:eastAsia="en-US"/>
        </w:rPr>
      </w:pPr>
      <w:r>
        <w:rPr>
          <w:lang w:eastAsia="en-US"/>
        </w:rPr>
        <w:t xml:space="preserve">SP1: </w:t>
      </w:r>
      <w:proofErr w:type="spellStart"/>
      <w:r>
        <w:rPr>
          <w:lang w:eastAsia="en-US"/>
        </w:rPr>
        <w:t>No</w:t>
      </w:r>
      <w:proofErr w:type="spellEnd"/>
      <w:r>
        <w:rPr>
          <w:lang w:eastAsia="en-US"/>
        </w:rPr>
        <w:t xml:space="preserve"> </w:t>
      </w:r>
      <w:proofErr w:type="spellStart"/>
      <w:r>
        <w:rPr>
          <w:lang w:eastAsia="en-US"/>
        </w:rPr>
        <w:t>discussion</w:t>
      </w:r>
      <w:proofErr w:type="spellEnd"/>
      <w:r>
        <w:rPr>
          <w:lang w:eastAsia="en-US"/>
        </w:rPr>
        <w:t xml:space="preserve">. </w:t>
      </w: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SP.</w:t>
      </w:r>
    </w:p>
    <w:p w14:paraId="641C2D43" w14:textId="297012A6" w:rsidR="00186E41" w:rsidRDefault="00E82455" w:rsidP="00186E41">
      <w:pPr>
        <w:rPr>
          <w:lang w:eastAsia="en-US"/>
        </w:rPr>
      </w:pPr>
      <w:r>
        <w:rPr>
          <w:lang w:eastAsia="en-US"/>
        </w:rPr>
        <w:t xml:space="preserve">Q: </w:t>
      </w:r>
      <w:proofErr w:type="spellStart"/>
      <w:r>
        <w:rPr>
          <w:lang w:eastAsia="en-US"/>
        </w:rPr>
        <w:t>Sync</w:t>
      </w:r>
      <w:proofErr w:type="spellEnd"/>
      <w:r>
        <w:rPr>
          <w:lang w:eastAsia="en-US"/>
        </w:rPr>
        <w:t xml:space="preserve"> </w:t>
      </w:r>
      <w:proofErr w:type="spellStart"/>
      <w:r>
        <w:rPr>
          <w:lang w:eastAsia="en-US"/>
        </w:rPr>
        <w:t>sequence</w:t>
      </w:r>
      <w:proofErr w:type="spellEnd"/>
      <w:r>
        <w:rPr>
          <w:lang w:eastAsia="en-US"/>
        </w:rPr>
        <w:t xml:space="preserve"> </w:t>
      </w:r>
      <w:proofErr w:type="spellStart"/>
      <w:r>
        <w:rPr>
          <w:lang w:eastAsia="en-US"/>
        </w:rPr>
        <w:t>needs</w:t>
      </w:r>
      <w:proofErr w:type="spellEnd"/>
      <w:r>
        <w:rPr>
          <w:lang w:eastAsia="en-US"/>
        </w:rPr>
        <w:t xml:space="preserve"> </w:t>
      </w:r>
      <w:proofErr w:type="spellStart"/>
      <w:r>
        <w:rPr>
          <w:lang w:eastAsia="en-US"/>
        </w:rPr>
        <w:t>more</w:t>
      </w:r>
      <w:proofErr w:type="spellEnd"/>
      <w:r>
        <w:rPr>
          <w:lang w:eastAsia="en-US"/>
        </w:rPr>
        <w:t xml:space="preserve"> </w:t>
      </w:r>
      <w:proofErr w:type="spellStart"/>
      <w:r>
        <w:rPr>
          <w:lang w:eastAsia="en-US"/>
        </w:rPr>
        <w:t>discussion</w:t>
      </w:r>
      <w:proofErr w:type="spellEnd"/>
      <w:r>
        <w:rPr>
          <w:lang w:eastAsia="en-US"/>
        </w:rPr>
        <w:t xml:space="preserve">. </w:t>
      </w:r>
      <w:proofErr w:type="spellStart"/>
      <w:r>
        <w:rPr>
          <w:lang w:eastAsia="en-US"/>
        </w:rPr>
        <w:t>Don't</w:t>
      </w:r>
      <w:proofErr w:type="spellEnd"/>
      <w:r>
        <w:rPr>
          <w:lang w:eastAsia="en-US"/>
        </w:rPr>
        <w:t xml:space="preserve"> like </w:t>
      </w:r>
      <w:proofErr w:type="spellStart"/>
      <w:r>
        <w:rPr>
          <w:lang w:eastAsia="en-US"/>
        </w:rPr>
        <w:t>this</w:t>
      </w:r>
      <w:proofErr w:type="spellEnd"/>
      <w:r>
        <w:rPr>
          <w:lang w:eastAsia="en-US"/>
        </w:rPr>
        <w:t xml:space="preserve"> gradual </w:t>
      </w:r>
      <w:proofErr w:type="spellStart"/>
      <w:r>
        <w:rPr>
          <w:lang w:eastAsia="en-US"/>
        </w:rPr>
        <w:t>way</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define</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sequence</w:t>
      </w:r>
      <w:proofErr w:type="spellEnd"/>
      <w:r>
        <w:rPr>
          <w:lang w:eastAsia="en-US"/>
        </w:rPr>
        <w:t xml:space="preserve">. </w:t>
      </w:r>
      <w:proofErr w:type="spellStart"/>
      <w:r>
        <w:rPr>
          <w:lang w:eastAsia="en-US"/>
        </w:rPr>
        <w:t>Let's</w:t>
      </w:r>
      <w:proofErr w:type="spellEnd"/>
      <w:r>
        <w:rPr>
          <w:lang w:eastAsia="en-US"/>
        </w:rPr>
        <w:t xml:space="preserve"> </w:t>
      </w:r>
      <w:proofErr w:type="spellStart"/>
      <w:r>
        <w:rPr>
          <w:lang w:eastAsia="en-US"/>
        </w:rPr>
        <w:t>go</w:t>
      </w:r>
      <w:proofErr w:type="spellEnd"/>
      <w:r>
        <w:rPr>
          <w:lang w:eastAsia="en-US"/>
        </w:rPr>
        <w:t xml:space="preserve"> </w:t>
      </w:r>
      <w:proofErr w:type="spellStart"/>
      <w:r>
        <w:rPr>
          <w:lang w:eastAsia="en-US"/>
        </w:rPr>
        <w:t>directly</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sequence</w:t>
      </w:r>
      <w:proofErr w:type="spellEnd"/>
      <w:r>
        <w:rPr>
          <w:lang w:eastAsia="en-US"/>
        </w:rPr>
        <w:t>.</w:t>
      </w:r>
    </w:p>
    <w:p w14:paraId="414723AE" w14:textId="4915C3B6" w:rsidR="00E82455" w:rsidRDefault="00E82455" w:rsidP="00186E41">
      <w:pPr>
        <w:rPr>
          <w:lang w:eastAsia="en-US"/>
        </w:rPr>
      </w:pPr>
      <w:r>
        <w:rPr>
          <w:lang w:eastAsia="en-US"/>
        </w:rPr>
        <w:t xml:space="preserve">A: </w:t>
      </w:r>
      <w:r w:rsidR="0072620E">
        <w:rPr>
          <w:lang w:eastAsia="en-US"/>
        </w:rPr>
        <w:t xml:space="preserve">Nobody </w:t>
      </w:r>
      <w:proofErr w:type="spellStart"/>
      <w:r w:rsidR="0072620E">
        <w:rPr>
          <w:lang w:eastAsia="en-US"/>
        </w:rPr>
        <w:t>has</w:t>
      </w:r>
      <w:proofErr w:type="spellEnd"/>
      <w:r w:rsidR="0072620E">
        <w:rPr>
          <w:lang w:eastAsia="en-US"/>
        </w:rPr>
        <w:t xml:space="preserve"> </w:t>
      </w:r>
      <w:proofErr w:type="spellStart"/>
      <w:r w:rsidR="0072620E">
        <w:rPr>
          <w:lang w:eastAsia="en-US"/>
        </w:rPr>
        <w:t>defined</w:t>
      </w:r>
      <w:proofErr w:type="spellEnd"/>
      <w:r w:rsidR="0072620E">
        <w:rPr>
          <w:lang w:eastAsia="en-US"/>
        </w:rPr>
        <w:t xml:space="preserve"> </w:t>
      </w:r>
      <w:proofErr w:type="spellStart"/>
      <w:r w:rsidR="0072620E">
        <w:rPr>
          <w:lang w:eastAsia="en-US"/>
        </w:rPr>
        <w:t>any</w:t>
      </w:r>
      <w:proofErr w:type="spellEnd"/>
      <w:r w:rsidR="0072620E">
        <w:rPr>
          <w:lang w:eastAsia="en-US"/>
        </w:rPr>
        <w:t xml:space="preserve"> </w:t>
      </w:r>
      <w:proofErr w:type="spellStart"/>
      <w:r w:rsidR="0072620E">
        <w:rPr>
          <w:lang w:eastAsia="en-US"/>
        </w:rPr>
        <w:t>other</w:t>
      </w:r>
      <w:proofErr w:type="spellEnd"/>
      <w:r w:rsidR="0072620E">
        <w:rPr>
          <w:lang w:eastAsia="en-US"/>
        </w:rPr>
        <w:t xml:space="preserve"> </w:t>
      </w:r>
      <w:proofErr w:type="spellStart"/>
      <w:r w:rsidR="0072620E">
        <w:rPr>
          <w:lang w:eastAsia="en-US"/>
        </w:rPr>
        <w:t>chip</w:t>
      </w:r>
      <w:proofErr w:type="spellEnd"/>
      <w:r w:rsidR="0072620E">
        <w:rPr>
          <w:lang w:eastAsia="en-US"/>
        </w:rPr>
        <w:t xml:space="preserve"> </w:t>
      </w:r>
      <w:proofErr w:type="spellStart"/>
      <w:r w:rsidR="0072620E">
        <w:rPr>
          <w:lang w:eastAsia="en-US"/>
        </w:rPr>
        <w:t>duration</w:t>
      </w:r>
      <w:proofErr w:type="spellEnd"/>
      <w:r w:rsidR="0072620E">
        <w:rPr>
          <w:lang w:eastAsia="en-US"/>
        </w:rPr>
        <w:t>.</w:t>
      </w:r>
    </w:p>
    <w:p w14:paraId="5C3294C5" w14:textId="77777777" w:rsidR="0072620E" w:rsidRDefault="0072620E" w:rsidP="00186E41">
      <w:pPr>
        <w:rPr>
          <w:lang w:eastAsia="en-US"/>
        </w:rPr>
      </w:pPr>
    </w:p>
    <w:p w14:paraId="4EAC7978" w14:textId="62AD0CE6" w:rsidR="00860FCB" w:rsidRDefault="00860FCB" w:rsidP="00186E41">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SP.</w:t>
      </w:r>
    </w:p>
    <w:p w14:paraId="340F2AB4" w14:textId="77777777" w:rsidR="00860FCB" w:rsidRDefault="00860FCB" w:rsidP="00186E41">
      <w:pPr>
        <w:rPr>
          <w:lang w:eastAsia="en-US"/>
        </w:rPr>
      </w:pPr>
    </w:p>
    <w:p w14:paraId="19640866" w14:textId="663CED53" w:rsidR="00915DF1" w:rsidRDefault="00E82455" w:rsidP="00186E41">
      <w:pPr>
        <w:rPr>
          <w:lang w:eastAsia="en-US"/>
        </w:rPr>
      </w:pPr>
      <w:r>
        <w:rPr>
          <w:lang w:eastAsia="en-US"/>
        </w:rPr>
        <w:t xml:space="preserve">SP2: </w:t>
      </w:r>
      <w:proofErr w:type="spellStart"/>
      <w:r w:rsidR="00D754C6">
        <w:rPr>
          <w:lang w:eastAsia="en-US"/>
        </w:rPr>
        <w:t>No</w:t>
      </w:r>
      <w:proofErr w:type="spellEnd"/>
      <w:r w:rsidR="00D754C6">
        <w:rPr>
          <w:lang w:eastAsia="en-US"/>
        </w:rPr>
        <w:t xml:space="preserve"> </w:t>
      </w:r>
      <w:proofErr w:type="spellStart"/>
      <w:r w:rsidR="00D754C6">
        <w:rPr>
          <w:lang w:eastAsia="en-US"/>
        </w:rPr>
        <w:t>discussion</w:t>
      </w:r>
      <w:proofErr w:type="spellEnd"/>
      <w:r w:rsidR="00D754C6">
        <w:rPr>
          <w:lang w:eastAsia="en-US"/>
        </w:rPr>
        <w:t xml:space="preserve">. </w:t>
      </w:r>
      <w:proofErr w:type="spellStart"/>
      <w:r w:rsidR="00D754C6">
        <w:rPr>
          <w:lang w:eastAsia="en-US"/>
        </w:rPr>
        <w:t>No</w:t>
      </w:r>
      <w:proofErr w:type="spellEnd"/>
      <w:r w:rsidR="00D754C6">
        <w:rPr>
          <w:lang w:eastAsia="en-US"/>
        </w:rPr>
        <w:t xml:space="preserve"> </w:t>
      </w:r>
      <w:proofErr w:type="spellStart"/>
      <w:r w:rsidR="00D754C6">
        <w:rPr>
          <w:lang w:eastAsia="en-US"/>
        </w:rPr>
        <w:t>objection</w:t>
      </w:r>
      <w:proofErr w:type="spellEnd"/>
      <w:r w:rsidR="00D754C6">
        <w:rPr>
          <w:lang w:eastAsia="en-US"/>
        </w:rPr>
        <w:t xml:space="preserve"> </w:t>
      </w:r>
      <w:proofErr w:type="spellStart"/>
      <w:r w:rsidR="00D754C6">
        <w:rPr>
          <w:lang w:eastAsia="en-US"/>
        </w:rPr>
        <w:t>to</w:t>
      </w:r>
      <w:proofErr w:type="spellEnd"/>
      <w:r w:rsidR="00D754C6">
        <w:rPr>
          <w:lang w:eastAsia="en-US"/>
        </w:rPr>
        <w:t xml:space="preserve"> </w:t>
      </w:r>
      <w:proofErr w:type="spellStart"/>
      <w:r w:rsidR="00D754C6">
        <w:rPr>
          <w:lang w:eastAsia="en-US"/>
        </w:rPr>
        <w:t>the</w:t>
      </w:r>
      <w:proofErr w:type="spellEnd"/>
      <w:r w:rsidR="00D754C6">
        <w:rPr>
          <w:lang w:eastAsia="en-US"/>
        </w:rPr>
        <w:t xml:space="preserve"> SP.</w:t>
      </w:r>
    </w:p>
    <w:p w14:paraId="4912CFEB" w14:textId="77777777" w:rsidR="002336FD" w:rsidRDefault="002336FD" w:rsidP="00186E41">
      <w:pPr>
        <w:rPr>
          <w:lang w:eastAsia="en-US"/>
        </w:rPr>
      </w:pPr>
    </w:p>
    <w:p w14:paraId="3DA5439F" w14:textId="56D037C6" w:rsidR="00EE78BB" w:rsidRPr="00186E41" w:rsidRDefault="002336FD" w:rsidP="00186E41">
      <w:pPr>
        <w:rPr>
          <w:lang w:eastAsia="en-US"/>
        </w:rPr>
      </w:pPr>
      <w:r>
        <w:rPr>
          <w:lang w:eastAsia="en-US"/>
        </w:rPr>
        <w:t xml:space="preserve">SP3: </w:t>
      </w:r>
      <w:proofErr w:type="spellStart"/>
      <w:r w:rsidR="009F3FED">
        <w:rPr>
          <w:lang w:eastAsia="en-US"/>
        </w:rPr>
        <w:t>No</w:t>
      </w:r>
      <w:proofErr w:type="spellEnd"/>
      <w:r w:rsidR="009F3FED">
        <w:rPr>
          <w:lang w:eastAsia="en-US"/>
        </w:rPr>
        <w:t xml:space="preserve"> </w:t>
      </w:r>
      <w:proofErr w:type="spellStart"/>
      <w:r w:rsidR="009F3FED">
        <w:rPr>
          <w:lang w:eastAsia="en-US"/>
        </w:rPr>
        <w:t>discussion</w:t>
      </w:r>
      <w:proofErr w:type="spellEnd"/>
      <w:r w:rsidR="009F3FED">
        <w:rPr>
          <w:lang w:eastAsia="en-US"/>
        </w:rPr>
        <w:t xml:space="preserve">. </w:t>
      </w:r>
      <w:proofErr w:type="spellStart"/>
      <w:r w:rsidR="009F3FED">
        <w:rPr>
          <w:lang w:eastAsia="en-US"/>
        </w:rPr>
        <w:t>No</w:t>
      </w:r>
      <w:proofErr w:type="spellEnd"/>
      <w:r w:rsidR="009F3FED">
        <w:rPr>
          <w:lang w:eastAsia="en-US"/>
        </w:rPr>
        <w:t xml:space="preserve"> </w:t>
      </w:r>
      <w:proofErr w:type="spellStart"/>
      <w:r w:rsidR="009F3FED">
        <w:rPr>
          <w:lang w:eastAsia="en-US"/>
        </w:rPr>
        <w:t>objection</w:t>
      </w:r>
      <w:proofErr w:type="spellEnd"/>
      <w:r w:rsidR="009F3FED">
        <w:rPr>
          <w:lang w:eastAsia="en-US"/>
        </w:rPr>
        <w:t xml:space="preserve"> </w:t>
      </w:r>
      <w:proofErr w:type="spellStart"/>
      <w:r w:rsidR="009F3FED">
        <w:rPr>
          <w:lang w:eastAsia="en-US"/>
        </w:rPr>
        <w:t>to</w:t>
      </w:r>
      <w:proofErr w:type="spellEnd"/>
      <w:r w:rsidR="009F3FED">
        <w:rPr>
          <w:lang w:eastAsia="en-US"/>
        </w:rPr>
        <w:t xml:space="preserve"> </w:t>
      </w:r>
      <w:proofErr w:type="spellStart"/>
      <w:r w:rsidR="009F3FED">
        <w:rPr>
          <w:lang w:eastAsia="en-US"/>
        </w:rPr>
        <w:t>the</w:t>
      </w:r>
      <w:proofErr w:type="spellEnd"/>
      <w:r w:rsidR="009F3FED">
        <w:rPr>
          <w:lang w:eastAsia="en-US"/>
        </w:rPr>
        <w:t xml:space="preserve"> SP.</w:t>
      </w:r>
    </w:p>
    <w:p w14:paraId="3AE0ED6B" w14:textId="34DE1253" w:rsidR="00FD72EA" w:rsidRDefault="00FD72EA" w:rsidP="00FD72EA">
      <w:pPr>
        <w:pStyle w:val="berschrift3"/>
        <w:rPr>
          <w:lang w:eastAsia="en-US"/>
        </w:rPr>
      </w:pPr>
      <w:r>
        <w:rPr>
          <w:lang w:eastAsia="en-US"/>
        </w:rPr>
        <w:t>SP Set #</w:t>
      </w:r>
      <w:r w:rsidR="00EE78BB">
        <w:rPr>
          <w:lang w:eastAsia="en-US"/>
        </w:rPr>
        <w:t>6</w:t>
      </w:r>
    </w:p>
    <w:p w14:paraId="5CEB6F17" w14:textId="60095B9D" w:rsidR="009F56BA" w:rsidRPr="00EE78BB" w:rsidRDefault="009F56BA" w:rsidP="00EE78BB">
      <w:pPr>
        <w:rPr>
          <w:lang w:eastAsia="en-US"/>
        </w:rPr>
      </w:pPr>
      <w:r>
        <w:rPr>
          <w:lang w:eastAsia="en-US"/>
        </w:rPr>
        <w:t>SP</w:t>
      </w:r>
      <w:r>
        <w:rPr>
          <w:lang w:eastAsia="en-US"/>
        </w:rPr>
        <w:t>1</w:t>
      </w:r>
      <w:r>
        <w:rPr>
          <w:lang w:eastAsia="en-US"/>
        </w:rPr>
        <w:t xml:space="preserve">: </w:t>
      </w:r>
      <w:proofErr w:type="spellStart"/>
      <w:r>
        <w:rPr>
          <w:lang w:eastAsia="en-US"/>
        </w:rPr>
        <w:t>No</w:t>
      </w:r>
      <w:proofErr w:type="spellEnd"/>
      <w:r>
        <w:rPr>
          <w:lang w:eastAsia="en-US"/>
        </w:rPr>
        <w:t xml:space="preserve"> </w:t>
      </w:r>
      <w:proofErr w:type="spellStart"/>
      <w:r>
        <w:rPr>
          <w:lang w:eastAsia="en-US"/>
        </w:rPr>
        <w:t>discussion</w:t>
      </w:r>
      <w:proofErr w:type="spellEnd"/>
      <w:r>
        <w:rPr>
          <w:lang w:eastAsia="en-US"/>
        </w:rPr>
        <w:t xml:space="preserve">. </w:t>
      </w: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SP.</w:t>
      </w:r>
    </w:p>
    <w:p w14:paraId="6200F3FE" w14:textId="12D08EAE" w:rsidR="00FD72EA" w:rsidRDefault="00FD72EA" w:rsidP="00FD72EA">
      <w:pPr>
        <w:pStyle w:val="berschrift3"/>
        <w:rPr>
          <w:lang w:eastAsia="en-US"/>
        </w:rPr>
      </w:pPr>
      <w:r>
        <w:rPr>
          <w:lang w:eastAsia="en-US"/>
        </w:rPr>
        <w:t>SP Set #</w:t>
      </w:r>
      <w:r w:rsidR="00C00491">
        <w:rPr>
          <w:lang w:eastAsia="en-US"/>
        </w:rPr>
        <w:t>7</w:t>
      </w:r>
    </w:p>
    <w:p w14:paraId="69704688" w14:textId="3B2D142E" w:rsidR="00C00491" w:rsidRDefault="00233B01" w:rsidP="00C00491">
      <w:pPr>
        <w:rPr>
          <w:lang w:eastAsia="en-US"/>
        </w:rPr>
      </w:pPr>
      <w:r>
        <w:rPr>
          <w:lang w:eastAsia="en-US"/>
        </w:rPr>
        <w:t>SP1:</w:t>
      </w:r>
    </w:p>
    <w:p w14:paraId="0AAA8163" w14:textId="5F06B74B" w:rsidR="00233B01" w:rsidRDefault="00233B01" w:rsidP="00C00491">
      <w:pPr>
        <w:rPr>
          <w:lang w:eastAsia="en-US"/>
        </w:rPr>
      </w:pPr>
      <w:r>
        <w:rPr>
          <w:lang w:eastAsia="en-US"/>
        </w:rPr>
        <w:t xml:space="preserve">C: </w:t>
      </w:r>
      <w:proofErr w:type="spellStart"/>
      <w:r>
        <w:rPr>
          <w:lang w:eastAsia="en-US"/>
        </w:rPr>
        <w:t>Suggest</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add</w:t>
      </w:r>
      <w:proofErr w:type="spellEnd"/>
      <w:r>
        <w:rPr>
          <w:lang w:eastAsia="en-US"/>
        </w:rPr>
        <w:t xml:space="preserve"> S</w:t>
      </w:r>
      <w:r w:rsidR="006F1D2F">
        <w:rPr>
          <w:lang w:eastAsia="en-US"/>
        </w:rPr>
        <w:t>ub-</w:t>
      </w:r>
      <w:r>
        <w:rPr>
          <w:lang w:eastAsia="en-US"/>
        </w:rPr>
        <w:t>1G</w:t>
      </w:r>
      <w:r w:rsidR="006F1D2F">
        <w:rPr>
          <w:lang w:eastAsia="en-US"/>
        </w:rPr>
        <w:t>Hz</w:t>
      </w:r>
      <w:r>
        <w:rPr>
          <w:lang w:eastAsia="en-US"/>
        </w:rPr>
        <w:t xml:space="preserve">. </w:t>
      </w:r>
    </w:p>
    <w:p w14:paraId="29E094D5" w14:textId="77777777" w:rsidR="006F1D2F" w:rsidRDefault="006F1D2F" w:rsidP="00C00491">
      <w:pPr>
        <w:rPr>
          <w:lang w:eastAsia="en-US"/>
        </w:rPr>
      </w:pPr>
    </w:p>
    <w:p w14:paraId="2289916C" w14:textId="495B4DBA" w:rsidR="006F1D2F" w:rsidRDefault="003C2068" w:rsidP="00C00491">
      <w:pPr>
        <w:rPr>
          <w:lang w:eastAsia="en-US"/>
        </w:rPr>
      </w:pPr>
      <w:r>
        <w:rPr>
          <w:lang w:eastAsia="en-US"/>
        </w:rPr>
        <w:t xml:space="preserve">Q: CW </w:t>
      </w:r>
      <w:proofErr w:type="spellStart"/>
      <w:r>
        <w:rPr>
          <w:lang w:eastAsia="en-US"/>
        </w:rPr>
        <w:t>is</w:t>
      </w:r>
      <w:proofErr w:type="spellEnd"/>
      <w:r>
        <w:rPr>
          <w:lang w:eastAsia="en-US"/>
        </w:rPr>
        <w:t xml:space="preserve"> a </w:t>
      </w:r>
      <w:proofErr w:type="spellStart"/>
      <w:r>
        <w:rPr>
          <w:lang w:eastAsia="en-US"/>
        </w:rPr>
        <w:t>single</w:t>
      </w:r>
      <w:proofErr w:type="spellEnd"/>
      <w:r>
        <w:rPr>
          <w:lang w:eastAsia="en-US"/>
        </w:rPr>
        <w:t xml:space="preserve"> </w:t>
      </w:r>
      <w:proofErr w:type="spellStart"/>
      <w:r>
        <w:rPr>
          <w:lang w:eastAsia="en-US"/>
        </w:rPr>
        <w:t>carrier</w:t>
      </w:r>
      <w:proofErr w:type="spellEnd"/>
      <w:r>
        <w:rPr>
          <w:lang w:eastAsia="en-US"/>
        </w:rPr>
        <w:t xml:space="preserve"> </w:t>
      </w:r>
      <w:proofErr w:type="spellStart"/>
      <w:r>
        <w:rPr>
          <w:lang w:eastAsia="en-US"/>
        </w:rPr>
        <w:t>waveform</w:t>
      </w:r>
      <w:proofErr w:type="spellEnd"/>
      <w:r>
        <w:rPr>
          <w:lang w:eastAsia="en-US"/>
        </w:rPr>
        <w:t>?</w:t>
      </w:r>
    </w:p>
    <w:p w14:paraId="79BAC2BC" w14:textId="7B7CBB15" w:rsidR="003C2068" w:rsidRDefault="003C2068" w:rsidP="00C00491">
      <w:pPr>
        <w:rPr>
          <w:lang w:eastAsia="en-US"/>
        </w:rPr>
      </w:pPr>
      <w:r>
        <w:rPr>
          <w:lang w:eastAsia="en-US"/>
        </w:rPr>
        <w:lastRenderedPageBreak/>
        <w:t>A:</w:t>
      </w:r>
      <w:r w:rsidR="0055797B">
        <w:rPr>
          <w:lang w:eastAsia="en-US"/>
        </w:rPr>
        <w:t xml:space="preserve"> Yes. Change CW </w:t>
      </w:r>
      <w:proofErr w:type="spellStart"/>
      <w:r w:rsidR="0055797B">
        <w:rPr>
          <w:lang w:eastAsia="en-US"/>
        </w:rPr>
        <w:t>to</w:t>
      </w:r>
      <w:proofErr w:type="spellEnd"/>
      <w:r w:rsidR="0055797B">
        <w:rPr>
          <w:lang w:eastAsia="en-US"/>
        </w:rPr>
        <w:t xml:space="preserve"> </w:t>
      </w:r>
      <w:proofErr w:type="spellStart"/>
      <w:r w:rsidR="0055797B">
        <w:rPr>
          <w:lang w:eastAsia="en-US"/>
        </w:rPr>
        <w:t>single</w:t>
      </w:r>
      <w:proofErr w:type="spellEnd"/>
      <w:r w:rsidR="0055797B">
        <w:rPr>
          <w:lang w:eastAsia="en-US"/>
        </w:rPr>
        <w:t xml:space="preserve"> </w:t>
      </w:r>
      <w:proofErr w:type="spellStart"/>
      <w:r w:rsidR="0055797B">
        <w:rPr>
          <w:lang w:eastAsia="en-US"/>
        </w:rPr>
        <w:t>carrier</w:t>
      </w:r>
      <w:proofErr w:type="spellEnd"/>
      <w:r w:rsidR="0055797B">
        <w:rPr>
          <w:lang w:eastAsia="en-US"/>
        </w:rPr>
        <w:t>.</w:t>
      </w:r>
    </w:p>
    <w:p w14:paraId="58242AAA" w14:textId="77777777" w:rsidR="00ED241F" w:rsidRDefault="00ED241F" w:rsidP="00C00491">
      <w:pPr>
        <w:rPr>
          <w:lang w:eastAsia="en-US"/>
        </w:rPr>
      </w:pPr>
    </w:p>
    <w:p w14:paraId="46FDB1FA" w14:textId="77777777" w:rsidR="00AD56F4" w:rsidRPr="00787A1D" w:rsidRDefault="00AD56F4" w:rsidP="00AD56F4">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SP.</w:t>
      </w:r>
    </w:p>
    <w:p w14:paraId="1E3328E8" w14:textId="77777777" w:rsidR="006F1D2F" w:rsidRDefault="006F1D2F" w:rsidP="00C00491">
      <w:pPr>
        <w:rPr>
          <w:lang w:eastAsia="en-US"/>
        </w:rPr>
      </w:pPr>
    </w:p>
    <w:p w14:paraId="05F59AA3" w14:textId="77777777" w:rsidR="00015C74" w:rsidRPr="00787A1D" w:rsidRDefault="00015C74" w:rsidP="00015C74">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SP.</w:t>
      </w:r>
    </w:p>
    <w:p w14:paraId="7AB432DE" w14:textId="77777777" w:rsidR="00AD56F4" w:rsidRDefault="00AD56F4" w:rsidP="00C00491">
      <w:pPr>
        <w:rPr>
          <w:lang w:eastAsia="en-US"/>
        </w:rPr>
      </w:pPr>
    </w:p>
    <w:p w14:paraId="4BF2A7F3" w14:textId="6AE0A260" w:rsidR="00015C74" w:rsidRDefault="00015C74" w:rsidP="00C00491">
      <w:pPr>
        <w:rPr>
          <w:lang w:eastAsia="en-US"/>
        </w:rPr>
      </w:pPr>
      <w:r>
        <w:rPr>
          <w:lang w:eastAsia="en-US"/>
        </w:rPr>
        <w:t>SP2:</w:t>
      </w:r>
    </w:p>
    <w:p w14:paraId="1FABF3B2" w14:textId="5365CC2F" w:rsidR="00786EE1" w:rsidRDefault="00A56C2F" w:rsidP="00C00491">
      <w:pPr>
        <w:rPr>
          <w:lang w:eastAsia="en-US"/>
        </w:rPr>
      </w:pPr>
      <w:r>
        <w:rPr>
          <w:lang w:eastAsia="en-US"/>
        </w:rPr>
        <w:t>C</w:t>
      </w:r>
      <w:r w:rsidR="002303CD">
        <w:rPr>
          <w:lang w:eastAsia="en-US"/>
        </w:rPr>
        <w:t>:</w:t>
      </w:r>
      <w:r>
        <w:rPr>
          <w:lang w:eastAsia="en-US"/>
        </w:rPr>
        <w:t xml:space="preserve"> </w:t>
      </w:r>
      <w:proofErr w:type="spellStart"/>
      <w:r>
        <w:rPr>
          <w:lang w:eastAsia="en-US"/>
        </w:rPr>
        <w:t>Suggest</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add</w:t>
      </w:r>
      <w:proofErr w:type="spellEnd"/>
      <w:r>
        <w:rPr>
          <w:lang w:eastAsia="en-US"/>
        </w:rPr>
        <w:t xml:space="preserve"> </w:t>
      </w:r>
      <w:r w:rsidR="001B4ED1">
        <w:rPr>
          <w:lang w:eastAsia="en-US"/>
        </w:rPr>
        <w:t>(</w:t>
      </w:r>
      <w:r>
        <w:rPr>
          <w:lang w:eastAsia="en-US"/>
        </w:rPr>
        <w:t>MHz</w:t>
      </w:r>
      <w:r w:rsidR="001B4ED1">
        <w:rPr>
          <w:lang w:eastAsia="en-US"/>
        </w:rPr>
        <w:t>).</w:t>
      </w:r>
    </w:p>
    <w:p w14:paraId="46A1A04C" w14:textId="77777777" w:rsidR="002303CD" w:rsidRDefault="002303CD" w:rsidP="00C00491">
      <w:pPr>
        <w:rPr>
          <w:lang w:eastAsia="en-US"/>
        </w:rPr>
      </w:pPr>
    </w:p>
    <w:p w14:paraId="33E417BE" w14:textId="2EA39DC4" w:rsidR="002303CD" w:rsidRDefault="002303CD" w:rsidP="00C00491">
      <w:pPr>
        <w:rPr>
          <w:lang w:eastAsia="en-US"/>
        </w:rPr>
      </w:pPr>
      <w:r>
        <w:rPr>
          <w:lang w:eastAsia="en-US"/>
        </w:rPr>
        <w:t xml:space="preserve">Q: Ask </w:t>
      </w:r>
      <w:proofErr w:type="spellStart"/>
      <w:r>
        <w:rPr>
          <w:lang w:eastAsia="en-US"/>
        </w:rPr>
        <w:t>to</w:t>
      </w:r>
      <w:proofErr w:type="spellEnd"/>
      <w:r>
        <w:rPr>
          <w:lang w:eastAsia="en-US"/>
        </w:rPr>
        <w:t xml:space="preserve"> </w:t>
      </w:r>
      <w:proofErr w:type="spellStart"/>
      <w:r>
        <w:rPr>
          <w:lang w:eastAsia="en-US"/>
        </w:rPr>
        <w:t>delay</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be</w:t>
      </w:r>
      <w:proofErr w:type="spellEnd"/>
      <w:r>
        <w:rPr>
          <w:lang w:eastAsia="en-US"/>
        </w:rPr>
        <w:t xml:space="preserve"> </w:t>
      </w:r>
      <w:proofErr w:type="spellStart"/>
      <w:r>
        <w:rPr>
          <w:lang w:eastAsia="en-US"/>
        </w:rPr>
        <w:t>able</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present</w:t>
      </w:r>
      <w:proofErr w:type="spellEnd"/>
      <w:r>
        <w:rPr>
          <w:lang w:eastAsia="en-US"/>
        </w:rPr>
        <w:t xml:space="preserve"> </w:t>
      </w:r>
      <w:proofErr w:type="spellStart"/>
      <w:r>
        <w:rPr>
          <w:lang w:eastAsia="en-US"/>
        </w:rPr>
        <w:t>ideas</w:t>
      </w:r>
      <w:proofErr w:type="spellEnd"/>
      <w:r>
        <w:rPr>
          <w:lang w:eastAsia="en-US"/>
        </w:rPr>
        <w:t xml:space="preserve"> </w:t>
      </w:r>
      <w:proofErr w:type="spellStart"/>
      <w:r>
        <w:rPr>
          <w:lang w:eastAsia="en-US"/>
        </w:rPr>
        <w:t>for</w:t>
      </w:r>
      <w:proofErr w:type="spellEnd"/>
      <w:r>
        <w:rPr>
          <w:lang w:eastAsia="en-US"/>
        </w:rPr>
        <w:t xml:space="preserve"> </w:t>
      </w:r>
      <w:proofErr w:type="spellStart"/>
      <w:r>
        <w:rPr>
          <w:lang w:eastAsia="en-US"/>
        </w:rPr>
        <w:t>coexistence</w:t>
      </w:r>
      <w:proofErr w:type="spellEnd"/>
      <w:r>
        <w:rPr>
          <w:lang w:eastAsia="en-US"/>
        </w:rPr>
        <w:t>.</w:t>
      </w:r>
      <w:r w:rsidR="001B4ED1">
        <w:rPr>
          <w:lang w:eastAsia="en-US"/>
        </w:rPr>
        <w:t xml:space="preserve"> </w:t>
      </w:r>
      <w:proofErr w:type="spellStart"/>
      <w:r w:rsidR="001B4ED1">
        <w:rPr>
          <w:lang w:eastAsia="en-US"/>
        </w:rPr>
        <w:t>While</w:t>
      </w:r>
      <w:proofErr w:type="spellEnd"/>
      <w:r w:rsidR="001B4ED1">
        <w:rPr>
          <w:lang w:eastAsia="en-US"/>
        </w:rPr>
        <w:t xml:space="preserve"> </w:t>
      </w:r>
      <w:proofErr w:type="spellStart"/>
      <w:r w:rsidR="001B4ED1">
        <w:rPr>
          <w:lang w:eastAsia="en-US"/>
        </w:rPr>
        <w:t>there</w:t>
      </w:r>
      <w:proofErr w:type="spellEnd"/>
      <w:r w:rsidR="001B4ED1">
        <w:rPr>
          <w:lang w:eastAsia="en-US"/>
        </w:rPr>
        <w:t xml:space="preserve"> </w:t>
      </w:r>
      <w:proofErr w:type="spellStart"/>
      <w:r w:rsidR="001B4ED1">
        <w:rPr>
          <w:lang w:eastAsia="en-US"/>
        </w:rPr>
        <w:t>is</w:t>
      </w:r>
      <w:proofErr w:type="spellEnd"/>
      <w:r w:rsidR="001B4ED1">
        <w:rPr>
          <w:lang w:eastAsia="en-US"/>
        </w:rPr>
        <w:t xml:space="preserve"> </w:t>
      </w:r>
      <w:proofErr w:type="spellStart"/>
      <w:r w:rsidR="001B4ED1">
        <w:rPr>
          <w:lang w:eastAsia="en-US"/>
        </w:rPr>
        <w:t>no</w:t>
      </w:r>
      <w:proofErr w:type="spellEnd"/>
      <w:r w:rsidR="001B4ED1">
        <w:rPr>
          <w:lang w:eastAsia="en-US"/>
        </w:rPr>
        <w:t xml:space="preserve"> 11ah in China, </w:t>
      </w:r>
      <w:proofErr w:type="spellStart"/>
      <w:r w:rsidR="001B4ED1">
        <w:rPr>
          <w:lang w:eastAsia="en-US"/>
        </w:rPr>
        <w:t>we</w:t>
      </w:r>
      <w:proofErr w:type="spellEnd"/>
      <w:r w:rsidR="001B4ED1">
        <w:rPr>
          <w:lang w:eastAsia="en-US"/>
        </w:rPr>
        <w:t xml:space="preserve"> </w:t>
      </w:r>
      <w:proofErr w:type="spellStart"/>
      <w:r w:rsidR="001B4ED1">
        <w:rPr>
          <w:lang w:eastAsia="en-US"/>
        </w:rPr>
        <w:t>should</w:t>
      </w:r>
      <w:proofErr w:type="spellEnd"/>
      <w:r w:rsidR="001B4ED1">
        <w:rPr>
          <w:lang w:eastAsia="en-US"/>
        </w:rPr>
        <w:t xml:space="preserve"> not </w:t>
      </w:r>
      <w:proofErr w:type="spellStart"/>
      <w:r w:rsidR="001B4ED1">
        <w:rPr>
          <w:lang w:eastAsia="en-US"/>
        </w:rPr>
        <w:t>preclude</w:t>
      </w:r>
      <w:proofErr w:type="spellEnd"/>
      <w:r w:rsidR="001B4ED1">
        <w:rPr>
          <w:lang w:eastAsia="en-US"/>
        </w:rPr>
        <w:t xml:space="preserve"> </w:t>
      </w:r>
      <w:proofErr w:type="spellStart"/>
      <w:r w:rsidR="001B4ED1">
        <w:rPr>
          <w:lang w:eastAsia="en-US"/>
        </w:rPr>
        <w:t>that</w:t>
      </w:r>
      <w:proofErr w:type="spellEnd"/>
      <w:r w:rsidR="001B4ED1">
        <w:rPr>
          <w:lang w:eastAsia="en-US"/>
        </w:rPr>
        <w:t xml:space="preserve"> </w:t>
      </w:r>
      <w:proofErr w:type="spellStart"/>
      <w:r w:rsidR="001B4ED1">
        <w:rPr>
          <w:lang w:eastAsia="en-US"/>
        </w:rPr>
        <w:t>there</w:t>
      </w:r>
      <w:proofErr w:type="spellEnd"/>
      <w:r w:rsidR="001B4ED1">
        <w:rPr>
          <w:lang w:eastAsia="en-US"/>
        </w:rPr>
        <w:t xml:space="preserve"> will </w:t>
      </w:r>
      <w:proofErr w:type="spellStart"/>
      <w:r w:rsidR="001B4ED1">
        <w:rPr>
          <w:lang w:eastAsia="en-US"/>
        </w:rPr>
        <w:t>be</w:t>
      </w:r>
      <w:proofErr w:type="spellEnd"/>
      <w:r w:rsidR="001B4ED1">
        <w:rPr>
          <w:lang w:eastAsia="en-US"/>
        </w:rPr>
        <w:t xml:space="preserve"> </w:t>
      </w:r>
      <w:proofErr w:type="spellStart"/>
      <w:r w:rsidR="001B4ED1">
        <w:rPr>
          <w:lang w:eastAsia="en-US"/>
        </w:rPr>
        <w:t>never</w:t>
      </w:r>
      <w:proofErr w:type="spellEnd"/>
      <w:r w:rsidR="001B4ED1">
        <w:rPr>
          <w:lang w:eastAsia="en-US"/>
        </w:rPr>
        <w:t xml:space="preserve"> 11ah in China.</w:t>
      </w:r>
    </w:p>
    <w:p w14:paraId="314165EC" w14:textId="14FDB100" w:rsidR="00E3695C" w:rsidRDefault="00E3695C" w:rsidP="00C00491">
      <w:pPr>
        <w:rPr>
          <w:lang w:eastAsia="en-US"/>
        </w:rPr>
      </w:pPr>
      <w:r>
        <w:rPr>
          <w:lang w:eastAsia="en-US"/>
        </w:rPr>
        <w:t xml:space="preserve">A: </w:t>
      </w:r>
      <w:proofErr w:type="spellStart"/>
      <w:r>
        <w:rPr>
          <w:lang w:eastAsia="en-US"/>
        </w:rPr>
        <w:t>Agree</w:t>
      </w:r>
      <w:proofErr w:type="spellEnd"/>
      <w:r>
        <w:rPr>
          <w:lang w:eastAsia="en-US"/>
        </w:rPr>
        <w:t xml:space="preserve">, </w:t>
      </w:r>
      <w:proofErr w:type="spellStart"/>
      <w:r>
        <w:rPr>
          <w:lang w:eastAsia="en-US"/>
        </w:rPr>
        <w:t>coex</w:t>
      </w:r>
      <w:proofErr w:type="spellEnd"/>
      <w:r>
        <w:rPr>
          <w:lang w:eastAsia="en-US"/>
        </w:rPr>
        <w:t xml:space="preserve"> </w:t>
      </w:r>
      <w:proofErr w:type="spellStart"/>
      <w:r>
        <w:rPr>
          <w:lang w:eastAsia="en-US"/>
        </w:rPr>
        <w:t>with</w:t>
      </w:r>
      <w:proofErr w:type="spellEnd"/>
      <w:r>
        <w:rPr>
          <w:lang w:eastAsia="en-US"/>
        </w:rPr>
        <w:t xml:space="preserve"> 11ah </w:t>
      </w:r>
      <w:proofErr w:type="spellStart"/>
      <w:r>
        <w:rPr>
          <w:lang w:eastAsia="en-US"/>
        </w:rPr>
        <w:t>is</w:t>
      </w:r>
      <w:proofErr w:type="spellEnd"/>
      <w:r>
        <w:rPr>
          <w:lang w:eastAsia="en-US"/>
        </w:rPr>
        <w:t xml:space="preserve"> a </w:t>
      </w:r>
      <w:proofErr w:type="spellStart"/>
      <w:r>
        <w:rPr>
          <w:lang w:eastAsia="en-US"/>
        </w:rPr>
        <w:t>very</w:t>
      </w:r>
      <w:proofErr w:type="spellEnd"/>
      <w:r>
        <w:rPr>
          <w:lang w:eastAsia="en-US"/>
        </w:rPr>
        <w:t xml:space="preserve"> </w:t>
      </w:r>
      <w:proofErr w:type="spellStart"/>
      <w:r>
        <w:rPr>
          <w:lang w:eastAsia="en-US"/>
        </w:rPr>
        <w:t>important</w:t>
      </w:r>
      <w:proofErr w:type="spellEnd"/>
      <w:r>
        <w:rPr>
          <w:lang w:eastAsia="en-US"/>
        </w:rPr>
        <w:t xml:space="preserve"> </w:t>
      </w:r>
      <w:proofErr w:type="spellStart"/>
      <w:r>
        <w:rPr>
          <w:lang w:eastAsia="en-US"/>
        </w:rPr>
        <w:t>topic</w:t>
      </w:r>
      <w:proofErr w:type="spellEnd"/>
      <w:r>
        <w:rPr>
          <w:lang w:eastAsia="en-US"/>
        </w:rPr>
        <w:t xml:space="preserve">. But </w:t>
      </w:r>
      <w:proofErr w:type="spellStart"/>
      <w:r>
        <w:rPr>
          <w:lang w:eastAsia="en-US"/>
        </w:rPr>
        <w:t>for</w:t>
      </w:r>
      <w:proofErr w:type="spellEnd"/>
      <w:r>
        <w:rPr>
          <w:lang w:eastAsia="en-US"/>
        </w:rPr>
        <w:t xml:space="preserve"> China </w:t>
      </w:r>
      <w:proofErr w:type="spellStart"/>
      <w:r>
        <w:rPr>
          <w:lang w:eastAsia="en-US"/>
        </w:rPr>
        <w:t>for</w:t>
      </w:r>
      <w:proofErr w:type="spellEnd"/>
      <w:r>
        <w:rPr>
          <w:lang w:eastAsia="en-US"/>
        </w:rPr>
        <w:t xml:space="preserve"> </w:t>
      </w:r>
      <w:proofErr w:type="spellStart"/>
      <w:r>
        <w:rPr>
          <w:lang w:eastAsia="en-US"/>
        </w:rPr>
        <w:t>these</w:t>
      </w:r>
      <w:proofErr w:type="spellEnd"/>
      <w:r>
        <w:rPr>
          <w:lang w:eastAsia="en-US"/>
        </w:rPr>
        <w:t xml:space="preserve"> bands </w:t>
      </w:r>
      <w:proofErr w:type="spellStart"/>
      <w:r>
        <w:rPr>
          <w:lang w:eastAsia="en-US"/>
        </w:rPr>
        <w:t>there</w:t>
      </w:r>
      <w:proofErr w:type="spellEnd"/>
      <w:r>
        <w:rPr>
          <w:lang w:eastAsia="en-US"/>
        </w:rPr>
        <w:t xml:space="preserve"> </w:t>
      </w:r>
      <w:proofErr w:type="spellStart"/>
      <w:r>
        <w:rPr>
          <w:lang w:eastAsia="en-US"/>
        </w:rPr>
        <w:t>won't</w:t>
      </w:r>
      <w:proofErr w:type="spellEnd"/>
      <w:r>
        <w:rPr>
          <w:lang w:eastAsia="en-US"/>
        </w:rPr>
        <w:t xml:space="preserve"> </w:t>
      </w:r>
      <w:proofErr w:type="spellStart"/>
      <w:r>
        <w:rPr>
          <w:lang w:eastAsia="en-US"/>
        </w:rPr>
        <w:t>be</w:t>
      </w:r>
      <w:proofErr w:type="spellEnd"/>
      <w:r>
        <w:rPr>
          <w:lang w:eastAsia="en-US"/>
        </w:rPr>
        <w:t xml:space="preserve"> 11ah. Maximum </w:t>
      </w:r>
      <w:proofErr w:type="spellStart"/>
      <w:r w:rsidR="00CB57BB">
        <w:rPr>
          <w:lang w:eastAsia="en-US"/>
        </w:rPr>
        <w:t>bandwidth</w:t>
      </w:r>
      <w:proofErr w:type="spellEnd"/>
      <w:r>
        <w:rPr>
          <w:lang w:eastAsia="en-US"/>
        </w:rPr>
        <w:t xml:space="preserve"> </w:t>
      </w:r>
      <w:proofErr w:type="spellStart"/>
      <w:r>
        <w:rPr>
          <w:lang w:eastAsia="en-US"/>
        </w:rPr>
        <w:t>is</w:t>
      </w:r>
      <w:proofErr w:type="spellEnd"/>
      <w:r>
        <w:rPr>
          <w:lang w:eastAsia="en-US"/>
        </w:rPr>
        <w:t xml:space="preserve"> 250KHz, </w:t>
      </w:r>
      <w:proofErr w:type="spellStart"/>
      <w:r>
        <w:rPr>
          <w:lang w:eastAsia="en-US"/>
        </w:rPr>
        <w:t>with</w:t>
      </w:r>
      <w:proofErr w:type="spellEnd"/>
      <w:r>
        <w:rPr>
          <w:lang w:eastAsia="en-US"/>
        </w:rPr>
        <w:t xml:space="preserve"> high </w:t>
      </w:r>
      <w:proofErr w:type="spellStart"/>
      <w:r>
        <w:rPr>
          <w:lang w:eastAsia="en-US"/>
        </w:rPr>
        <w:t>tx</w:t>
      </w:r>
      <w:proofErr w:type="spellEnd"/>
      <w:r>
        <w:rPr>
          <w:lang w:eastAsia="en-US"/>
        </w:rPr>
        <w:t xml:space="preserve"> power. </w:t>
      </w:r>
      <w:proofErr w:type="gramStart"/>
      <w:r>
        <w:rPr>
          <w:lang w:eastAsia="en-US"/>
        </w:rPr>
        <w:t>Will</w:t>
      </w:r>
      <w:proofErr w:type="gramEnd"/>
      <w:r>
        <w:rPr>
          <w:lang w:eastAsia="en-US"/>
        </w:rPr>
        <w:t xml:space="preserve"> not </w:t>
      </w:r>
      <w:proofErr w:type="spellStart"/>
      <w:r>
        <w:rPr>
          <w:lang w:eastAsia="en-US"/>
        </w:rPr>
        <w:t>be</w:t>
      </w:r>
      <w:proofErr w:type="spellEnd"/>
      <w:r>
        <w:rPr>
          <w:lang w:eastAsia="en-US"/>
        </w:rPr>
        <w:t xml:space="preserve"> </w:t>
      </w:r>
      <w:proofErr w:type="spellStart"/>
      <w:r>
        <w:rPr>
          <w:lang w:eastAsia="en-US"/>
        </w:rPr>
        <w:t>extended</w:t>
      </w:r>
      <w:proofErr w:type="spellEnd"/>
      <w:r>
        <w:rPr>
          <w:lang w:eastAsia="en-US"/>
        </w:rPr>
        <w:t xml:space="preserve"> in </w:t>
      </w:r>
      <w:proofErr w:type="spellStart"/>
      <w:r>
        <w:rPr>
          <w:lang w:eastAsia="en-US"/>
        </w:rPr>
        <w:t>the</w:t>
      </w:r>
      <w:proofErr w:type="spellEnd"/>
      <w:r>
        <w:rPr>
          <w:lang w:eastAsia="en-US"/>
        </w:rPr>
        <w:t xml:space="preserve"> </w:t>
      </w:r>
      <w:proofErr w:type="spellStart"/>
      <w:r>
        <w:rPr>
          <w:lang w:eastAsia="en-US"/>
        </w:rPr>
        <w:t>future</w:t>
      </w:r>
      <w:proofErr w:type="spellEnd"/>
      <w:r>
        <w:rPr>
          <w:lang w:eastAsia="en-US"/>
        </w:rPr>
        <w:t xml:space="preserve">. </w:t>
      </w:r>
      <w:proofErr w:type="spellStart"/>
      <w:r w:rsidR="00CB57BB">
        <w:rPr>
          <w:lang w:eastAsia="en-US"/>
        </w:rPr>
        <w:t>No</w:t>
      </w:r>
      <w:proofErr w:type="spellEnd"/>
      <w:r w:rsidR="00CB57BB">
        <w:rPr>
          <w:lang w:eastAsia="en-US"/>
        </w:rPr>
        <w:t xml:space="preserve"> </w:t>
      </w:r>
      <w:proofErr w:type="spellStart"/>
      <w:r w:rsidR="00CB57BB">
        <w:rPr>
          <w:lang w:eastAsia="en-US"/>
        </w:rPr>
        <w:t>chance</w:t>
      </w:r>
      <w:proofErr w:type="spellEnd"/>
      <w:r w:rsidR="00CB57BB">
        <w:rPr>
          <w:lang w:eastAsia="en-US"/>
        </w:rPr>
        <w:t xml:space="preserve"> </w:t>
      </w:r>
      <w:proofErr w:type="spellStart"/>
      <w:r w:rsidR="00CB57BB">
        <w:rPr>
          <w:lang w:eastAsia="en-US"/>
        </w:rPr>
        <w:t>for</w:t>
      </w:r>
      <w:proofErr w:type="spellEnd"/>
      <w:r w:rsidR="00CB57BB">
        <w:rPr>
          <w:lang w:eastAsia="en-US"/>
        </w:rPr>
        <w:t xml:space="preserve"> 11ah.</w:t>
      </w:r>
    </w:p>
    <w:p w14:paraId="1BD8C424" w14:textId="77777777" w:rsidR="00CB57BB" w:rsidRDefault="00CB57BB" w:rsidP="00C00491">
      <w:pPr>
        <w:rPr>
          <w:lang w:eastAsia="en-US"/>
        </w:rPr>
      </w:pPr>
    </w:p>
    <w:p w14:paraId="427E1182" w14:textId="5B25CEB8" w:rsidR="00CB57BB" w:rsidRDefault="00E96561" w:rsidP="00C00491">
      <w:pPr>
        <w:rPr>
          <w:lang w:eastAsia="en-US"/>
        </w:rPr>
      </w:pP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SP.</w:t>
      </w:r>
    </w:p>
    <w:p w14:paraId="243B89E7" w14:textId="25F342F9" w:rsidR="005116FF" w:rsidRDefault="005116FF" w:rsidP="00C00491">
      <w:pPr>
        <w:rPr>
          <w:lang w:eastAsia="en-US"/>
        </w:rPr>
      </w:pPr>
      <w:r>
        <w:rPr>
          <w:lang w:eastAsia="en-US"/>
        </w:rPr>
        <w:t xml:space="preserve">SP </w:t>
      </w:r>
      <w:proofErr w:type="spellStart"/>
      <w:r>
        <w:rPr>
          <w:lang w:eastAsia="en-US"/>
        </w:rPr>
        <w:t>result</w:t>
      </w:r>
      <w:proofErr w:type="spellEnd"/>
      <w:r>
        <w:rPr>
          <w:lang w:eastAsia="en-US"/>
        </w:rPr>
        <w:t xml:space="preserve">: Y / N / A: </w:t>
      </w:r>
      <w:r w:rsidR="00E76D48">
        <w:rPr>
          <w:lang w:eastAsia="en-US"/>
        </w:rPr>
        <w:t xml:space="preserve">41 / </w:t>
      </w:r>
      <w:r w:rsidR="00247E99">
        <w:rPr>
          <w:lang w:eastAsia="en-US"/>
        </w:rPr>
        <w:t>7 / 15</w:t>
      </w:r>
    </w:p>
    <w:p w14:paraId="06D4C1D7" w14:textId="77777777" w:rsidR="006D38AE" w:rsidRDefault="006D38AE" w:rsidP="00C00491">
      <w:pPr>
        <w:rPr>
          <w:lang w:eastAsia="en-US"/>
        </w:rPr>
      </w:pPr>
    </w:p>
    <w:p w14:paraId="1329F5F4" w14:textId="03CE88FE" w:rsidR="006D38AE" w:rsidRDefault="006D38AE" w:rsidP="00C00491">
      <w:pPr>
        <w:rPr>
          <w:lang w:eastAsia="en-US"/>
        </w:rPr>
      </w:pPr>
      <w:r>
        <w:rPr>
          <w:lang w:eastAsia="en-US"/>
        </w:rPr>
        <w:t xml:space="preserve">SP3: </w:t>
      </w:r>
      <w:proofErr w:type="spellStart"/>
      <w:r>
        <w:rPr>
          <w:lang w:eastAsia="en-US"/>
        </w:rPr>
        <w:t>Deferred</w:t>
      </w:r>
      <w:proofErr w:type="spellEnd"/>
      <w:r>
        <w:rPr>
          <w:lang w:eastAsia="en-US"/>
        </w:rPr>
        <w:t>.</w:t>
      </w:r>
    </w:p>
    <w:p w14:paraId="73E104A5" w14:textId="77777777" w:rsidR="006D38AE" w:rsidRDefault="006D38AE" w:rsidP="00C00491">
      <w:pPr>
        <w:rPr>
          <w:lang w:eastAsia="en-US"/>
        </w:rPr>
      </w:pPr>
    </w:p>
    <w:p w14:paraId="27E3A01F" w14:textId="524E71F8" w:rsidR="006D38AE" w:rsidRDefault="00E30610" w:rsidP="00C00491">
      <w:pPr>
        <w:rPr>
          <w:lang w:eastAsia="en-US"/>
        </w:rPr>
      </w:pPr>
      <w:r>
        <w:rPr>
          <w:lang w:eastAsia="en-US"/>
        </w:rPr>
        <w:t>SP4:</w:t>
      </w:r>
    </w:p>
    <w:p w14:paraId="4397728D" w14:textId="1E35E651" w:rsidR="0092506E" w:rsidRDefault="0092506E" w:rsidP="00C00491">
      <w:pPr>
        <w:rPr>
          <w:lang w:eastAsia="en-US"/>
        </w:rPr>
      </w:pPr>
      <w:r>
        <w:rPr>
          <w:lang w:eastAsia="en-US"/>
        </w:rPr>
        <w:t xml:space="preserve">Q: </w:t>
      </w:r>
      <w:proofErr w:type="spellStart"/>
      <w:r w:rsidR="0057029A">
        <w:rPr>
          <w:lang w:eastAsia="en-US"/>
        </w:rPr>
        <w:t>Some</w:t>
      </w:r>
      <w:proofErr w:type="spellEnd"/>
      <w:r w:rsidR="0057029A">
        <w:rPr>
          <w:lang w:eastAsia="en-US"/>
        </w:rPr>
        <w:t xml:space="preserve"> </w:t>
      </w:r>
      <w:proofErr w:type="spellStart"/>
      <w:r w:rsidR="0057029A">
        <w:rPr>
          <w:lang w:eastAsia="en-US"/>
        </w:rPr>
        <w:t>is</w:t>
      </w:r>
      <w:proofErr w:type="spellEnd"/>
      <w:r w:rsidR="0057029A">
        <w:rPr>
          <w:lang w:eastAsia="en-US"/>
        </w:rPr>
        <w:t xml:space="preserve"> Manchester, </w:t>
      </w:r>
      <w:proofErr w:type="spellStart"/>
      <w:r w:rsidR="0057029A">
        <w:rPr>
          <w:lang w:eastAsia="en-US"/>
        </w:rPr>
        <w:t>some</w:t>
      </w:r>
      <w:proofErr w:type="spellEnd"/>
      <w:r w:rsidR="0057029A">
        <w:rPr>
          <w:lang w:eastAsia="en-US"/>
        </w:rPr>
        <w:t xml:space="preserve"> </w:t>
      </w:r>
      <w:proofErr w:type="spellStart"/>
      <w:r w:rsidR="0057029A">
        <w:rPr>
          <w:lang w:eastAsia="en-US"/>
        </w:rPr>
        <w:t>is</w:t>
      </w:r>
      <w:proofErr w:type="spellEnd"/>
      <w:r w:rsidR="0057029A">
        <w:rPr>
          <w:lang w:eastAsia="en-US"/>
        </w:rPr>
        <w:t xml:space="preserve"> OOK? </w:t>
      </w:r>
      <w:proofErr w:type="spellStart"/>
      <w:r w:rsidR="0057029A">
        <w:rPr>
          <w:lang w:eastAsia="en-US"/>
        </w:rPr>
        <w:t>Is</w:t>
      </w:r>
      <w:proofErr w:type="spellEnd"/>
      <w:r w:rsidR="0057029A">
        <w:rPr>
          <w:lang w:eastAsia="en-US"/>
        </w:rPr>
        <w:t xml:space="preserve"> </w:t>
      </w:r>
      <w:proofErr w:type="spellStart"/>
      <w:r w:rsidR="0057029A">
        <w:rPr>
          <w:lang w:eastAsia="en-US"/>
        </w:rPr>
        <w:t>the</w:t>
      </w:r>
      <w:proofErr w:type="spellEnd"/>
      <w:r w:rsidR="0057029A">
        <w:rPr>
          <w:lang w:eastAsia="en-US"/>
        </w:rPr>
        <w:t xml:space="preserve"> </w:t>
      </w:r>
      <w:proofErr w:type="spellStart"/>
      <w:r w:rsidR="0057029A">
        <w:rPr>
          <w:lang w:eastAsia="en-US"/>
        </w:rPr>
        <w:t>intention</w:t>
      </w:r>
      <w:proofErr w:type="spellEnd"/>
      <w:r w:rsidR="0057029A">
        <w:rPr>
          <w:lang w:eastAsia="en-US"/>
        </w:rPr>
        <w:t xml:space="preserve"> </w:t>
      </w:r>
      <w:proofErr w:type="spellStart"/>
      <w:r w:rsidR="0057029A">
        <w:rPr>
          <w:lang w:eastAsia="en-US"/>
        </w:rPr>
        <w:t>to</w:t>
      </w:r>
      <w:proofErr w:type="spellEnd"/>
      <w:r w:rsidR="0057029A">
        <w:rPr>
          <w:lang w:eastAsia="en-US"/>
        </w:rPr>
        <w:t xml:space="preserve"> </w:t>
      </w:r>
      <w:proofErr w:type="spellStart"/>
      <w:r w:rsidR="0057029A">
        <w:rPr>
          <w:lang w:eastAsia="en-US"/>
        </w:rPr>
        <w:t>be</w:t>
      </w:r>
      <w:proofErr w:type="spellEnd"/>
      <w:r w:rsidR="0057029A">
        <w:rPr>
          <w:lang w:eastAsia="en-US"/>
        </w:rPr>
        <w:t xml:space="preserve"> </w:t>
      </w:r>
      <w:proofErr w:type="spellStart"/>
      <w:r w:rsidR="0057029A">
        <w:rPr>
          <w:lang w:eastAsia="en-US"/>
        </w:rPr>
        <w:t>the</w:t>
      </w:r>
      <w:proofErr w:type="spellEnd"/>
      <w:r w:rsidR="0057029A">
        <w:rPr>
          <w:lang w:eastAsia="en-US"/>
        </w:rPr>
        <w:t xml:space="preserve"> same </w:t>
      </w:r>
      <w:proofErr w:type="spellStart"/>
      <w:r w:rsidR="0057029A">
        <w:rPr>
          <w:lang w:eastAsia="en-US"/>
        </w:rPr>
        <w:t>as</w:t>
      </w:r>
      <w:proofErr w:type="spellEnd"/>
      <w:r w:rsidR="0057029A">
        <w:rPr>
          <w:lang w:eastAsia="en-US"/>
        </w:rPr>
        <w:t xml:space="preserve"> 2.4?</w:t>
      </w:r>
    </w:p>
    <w:p w14:paraId="3FF92503" w14:textId="342F41ED" w:rsidR="0057029A" w:rsidRDefault="0057029A" w:rsidP="00C00491">
      <w:pPr>
        <w:rPr>
          <w:lang w:eastAsia="en-US"/>
        </w:rPr>
      </w:pPr>
      <w:r>
        <w:rPr>
          <w:lang w:eastAsia="en-US"/>
        </w:rPr>
        <w:t>A: Yes.</w:t>
      </w:r>
    </w:p>
    <w:p w14:paraId="04401F85" w14:textId="77777777" w:rsidR="0057029A" w:rsidRDefault="0057029A" w:rsidP="00C00491">
      <w:pPr>
        <w:rPr>
          <w:lang w:eastAsia="en-US"/>
        </w:rPr>
      </w:pPr>
    </w:p>
    <w:p w14:paraId="1B525AFE" w14:textId="273BD5E3" w:rsidR="0057029A" w:rsidRDefault="0057029A" w:rsidP="00C00491">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SP.</w:t>
      </w:r>
    </w:p>
    <w:p w14:paraId="6CC5B3F9" w14:textId="77777777" w:rsidR="00A131D5" w:rsidRDefault="00A131D5" w:rsidP="00C00491">
      <w:pPr>
        <w:rPr>
          <w:lang w:eastAsia="en-US"/>
        </w:rPr>
      </w:pPr>
    </w:p>
    <w:p w14:paraId="27A391AD" w14:textId="2397EE07" w:rsidR="00A131D5" w:rsidRDefault="00A131D5" w:rsidP="00C00491">
      <w:pPr>
        <w:rPr>
          <w:lang w:eastAsia="en-US"/>
        </w:rPr>
      </w:pPr>
      <w:r>
        <w:rPr>
          <w:lang w:eastAsia="en-US"/>
        </w:rPr>
        <w:t>SP5:</w:t>
      </w:r>
    </w:p>
    <w:p w14:paraId="4367053B" w14:textId="725C6DCE" w:rsidR="00D420AA" w:rsidRDefault="00D420AA" w:rsidP="00C00491">
      <w:pPr>
        <w:rPr>
          <w:lang w:eastAsia="en-US"/>
        </w:rPr>
      </w:pPr>
      <w:r>
        <w:rPr>
          <w:lang w:eastAsia="en-US"/>
        </w:rPr>
        <w:t xml:space="preserve">Q: </w:t>
      </w:r>
      <w:r w:rsidR="00DD0644">
        <w:rPr>
          <w:lang w:eastAsia="en-US"/>
        </w:rPr>
        <w:t xml:space="preserve">This </w:t>
      </w:r>
      <w:proofErr w:type="spellStart"/>
      <w:r w:rsidR="00DD0644">
        <w:rPr>
          <w:lang w:eastAsia="en-US"/>
        </w:rPr>
        <w:t>is</w:t>
      </w:r>
      <w:proofErr w:type="spellEnd"/>
      <w:r w:rsidR="00DD0644">
        <w:rPr>
          <w:lang w:eastAsia="en-US"/>
        </w:rPr>
        <w:t xml:space="preserve"> </w:t>
      </w:r>
      <w:proofErr w:type="spellStart"/>
      <w:r w:rsidR="00DD0644">
        <w:rPr>
          <w:lang w:eastAsia="en-US"/>
        </w:rPr>
        <w:t>to</w:t>
      </w:r>
      <w:proofErr w:type="spellEnd"/>
      <w:r w:rsidR="00DD0644">
        <w:rPr>
          <w:lang w:eastAsia="en-US"/>
        </w:rPr>
        <w:t xml:space="preserve"> </w:t>
      </w:r>
      <w:proofErr w:type="spellStart"/>
      <w:r w:rsidR="00DD0644">
        <w:rPr>
          <w:lang w:eastAsia="en-US"/>
        </w:rPr>
        <w:t>meet</w:t>
      </w:r>
      <w:proofErr w:type="spellEnd"/>
      <w:r w:rsidR="00DD0644">
        <w:rPr>
          <w:lang w:eastAsia="en-US"/>
        </w:rPr>
        <w:t xml:space="preserve"> </w:t>
      </w:r>
      <w:proofErr w:type="spellStart"/>
      <w:r w:rsidR="00DD0644">
        <w:rPr>
          <w:lang w:eastAsia="en-US"/>
        </w:rPr>
        <w:t>the</w:t>
      </w:r>
      <w:proofErr w:type="spellEnd"/>
      <w:r w:rsidR="00DD0644">
        <w:rPr>
          <w:lang w:eastAsia="en-US"/>
        </w:rPr>
        <w:t xml:space="preserve"> </w:t>
      </w:r>
      <w:proofErr w:type="spellStart"/>
      <w:r w:rsidR="00DD0644">
        <w:rPr>
          <w:lang w:eastAsia="en-US"/>
        </w:rPr>
        <w:t>regulatory</w:t>
      </w:r>
      <w:proofErr w:type="spellEnd"/>
      <w:r w:rsidR="00DD0644">
        <w:rPr>
          <w:lang w:eastAsia="en-US"/>
        </w:rPr>
        <w:t xml:space="preserve"> </w:t>
      </w:r>
      <w:proofErr w:type="spellStart"/>
      <w:r w:rsidR="00DD0644">
        <w:rPr>
          <w:lang w:eastAsia="en-US"/>
        </w:rPr>
        <w:t>requirements</w:t>
      </w:r>
      <w:proofErr w:type="spellEnd"/>
      <w:r w:rsidR="00DD0644">
        <w:rPr>
          <w:lang w:eastAsia="en-US"/>
        </w:rPr>
        <w:t xml:space="preserve"> </w:t>
      </w:r>
      <w:proofErr w:type="spellStart"/>
      <w:r w:rsidR="00DD0644">
        <w:rPr>
          <w:lang w:eastAsia="en-US"/>
        </w:rPr>
        <w:t>for</w:t>
      </w:r>
      <w:proofErr w:type="spellEnd"/>
      <w:r w:rsidR="00DD0644">
        <w:rPr>
          <w:lang w:eastAsia="en-US"/>
        </w:rPr>
        <w:t xml:space="preserve"> </w:t>
      </w:r>
      <w:proofErr w:type="spellStart"/>
      <w:r w:rsidR="00DD0644">
        <w:rPr>
          <w:lang w:eastAsia="en-US"/>
        </w:rPr>
        <w:t>the</w:t>
      </w:r>
      <w:proofErr w:type="spellEnd"/>
      <w:r w:rsidR="00DD0644">
        <w:rPr>
          <w:lang w:eastAsia="en-US"/>
        </w:rPr>
        <w:t xml:space="preserve"> 250kHz </w:t>
      </w:r>
      <w:proofErr w:type="spellStart"/>
      <w:r w:rsidR="00DD0644">
        <w:rPr>
          <w:lang w:eastAsia="en-US"/>
        </w:rPr>
        <w:t>bandwidth</w:t>
      </w:r>
      <w:proofErr w:type="spellEnd"/>
      <w:r w:rsidR="00DD0644">
        <w:rPr>
          <w:lang w:eastAsia="en-US"/>
        </w:rPr>
        <w:t xml:space="preserve"> </w:t>
      </w:r>
      <w:proofErr w:type="spellStart"/>
      <w:r w:rsidR="00DD0644">
        <w:rPr>
          <w:lang w:eastAsia="en-US"/>
        </w:rPr>
        <w:t>for</w:t>
      </w:r>
      <w:proofErr w:type="spellEnd"/>
      <w:r w:rsidR="00DD0644">
        <w:rPr>
          <w:lang w:eastAsia="en-US"/>
        </w:rPr>
        <w:t xml:space="preserve"> China?</w:t>
      </w:r>
    </w:p>
    <w:p w14:paraId="53DE6EF0" w14:textId="75D08115" w:rsidR="00DD0644" w:rsidRDefault="00C17EE6" w:rsidP="00C00491">
      <w:pPr>
        <w:rPr>
          <w:lang w:eastAsia="en-US"/>
        </w:rPr>
      </w:pPr>
      <w:r>
        <w:rPr>
          <w:lang w:eastAsia="en-US"/>
        </w:rPr>
        <w:t>A: Yes.</w:t>
      </w:r>
    </w:p>
    <w:p w14:paraId="03F07D56" w14:textId="7B823141" w:rsidR="00C17EE6" w:rsidRDefault="00A378DD" w:rsidP="00C00491">
      <w:pPr>
        <w:rPr>
          <w:lang w:eastAsia="en-US"/>
        </w:rPr>
      </w:pPr>
      <w:r>
        <w:rPr>
          <w:lang w:eastAsia="en-US"/>
        </w:rPr>
        <w:t xml:space="preserve">Q: Want </w:t>
      </w:r>
      <w:proofErr w:type="spellStart"/>
      <w:r>
        <w:rPr>
          <w:lang w:eastAsia="en-US"/>
        </w:rPr>
        <w:t>ot</w:t>
      </w:r>
      <w:proofErr w:type="spellEnd"/>
      <w:r>
        <w:rPr>
          <w:lang w:eastAsia="en-US"/>
        </w:rPr>
        <w:t xml:space="preserve"> </w:t>
      </w:r>
      <w:proofErr w:type="spellStart"/>
      <w:r>
        <w:rPr>
          <w:lang w:eastAsia="en-US"/>
        </w:rPr>
        <w:t>make</w:t>
      </w:r>
      <w:proofErr w:type="spellEnd"/>
      <w:r>
        <w:rPr>
          <w:lang w:eastAsia="en-US"/>
        </w:rPr>
        <w:t xml:space="preserve"> </w:t>
      </w:r>
      <w:proofErr w:type="spellStart"/>
      <w:r>
        <w:rPr>
          <w:lang w:eastAsia="en-US"/>
        </w:rPr>
        <w:t>sure</w:t>
      </w:r>
      <w:proofErr w:type="spellEnd"/>
      <w:r>
        <w:rPr>
          <w:lang w:eastAsia="en-US"/>
        </w:rPr>
        <w:t xml:space="preserve"> </w:t>
      </w:r>
      <w:proofErr w:type="spellStart"/>
      <w:r>
        <w:rPr>
          <w:lang w:eastAsia="en-US"/>
        </w:rPr>
        <w:t>we</w:t>
      </w:r>
      <w:proofErr w:type="spellEnd"/>
      <w:r>
        <w:rPr>
          <w:lang w:eastAsia="en-US"/>
        </w:rPr>
        <w:t xml:space="preserve"> </w:t>
      </w:r>
      <w:proofErr w:type="spellStart"/>
      <w:r>
        <w:rPr>
          <w:lang w:eastAsia="en-US"/>
        </w:rPr>
        <w:t>meet</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regulatory</w:t>
      </w:r>
      <w:proofErr w:type="spellEnd"/>
      <w:r>
        <w:rPr>
          <w:lang w:eastAsia="en-US"/>
        </w:rPr>
        <w:t xml:space="preserve"> </w:t>
      </w:r>
      <w:proofErr w:type="spellStart"/>
      <w:r>
        <w:rPr>
          <w:lang w:eastAsia="en-US"/>
        </w:rPr>
        <w:t>requirements</w:t>
      </w:r>
      <w:proofErr w:type="spellEnd"/>
      <w:r>
        <w:rPr>
          <w:lang w:eastAsia="en-US"/>
        </w:rPr>
        <w:t>.</w:t>
      </w:r>
    </w:p>
    <w:p w14:paraId="79B6FC19" w14:textId="0FE5843D" w:rsidR="00A378DD" w:rsidRDefault="00A378DD" w:rsidP="00C00491">
      <w:pPr>
        <w:rPr>
          <w:lang w:eastAsia="en-US"/>
        </w:rPr>
      </w:pPr>
      <w:r>
        <w:rPr>
          <w:lang w:eastAsia="en-US"/>
        </w:rPr>
        <w:t xml:space="preserve">A: Just </w:t>
      </w:r>
      <w:proofErr w:type="spellStart"/>
      <w:r>
        <w:rPr>
          <w:lang w:eastAsia="en-US"/>
        </w:rPr>
        <w:t>considered</w:t>
      </w:r>
      <w:proofErr w:type="spellEnd"/>
      <w:r>
        <w:rPr>
          <w:lang w:eastAsia="en-US"/>
        </w:rPr>
        <w:t xml:space="preserve"> </w:t>
      </w:r>
      <w:proofErr w:type="spellStart"/>
      <w:r>
        <w:rPr>
          <w:lang w:eastAsia="en-US"/>
        </w:rPr>
        <w:t>manchester</w:t>
      </w:r>
      <w:proofErr w:type="spellEnd"/>
      <w:r>
        <w:rPr>
          <w:lang w:eastAsia="en-US"/>
        </w:rPr>
        <w:t xml:space="preserve"> </w:t>
      </w:r>
      <w:proofErr w:type="spellStart"/>
      <w:r>
        <w:rPr>
          <w:lang w:eastAsia="en-US"/>
        </w:rPr>
        <w:t>encoding</w:t>
      </w:r>
      <w:proofErr w:type="spellEnd"/>
      <w:r w:rsidR="00375E7E">
        <w:rPr>
          <w:lang w:eastAsia="en-US"/>
        </w:rPr>
        <w:t xml:space="preserve">, 1/4 </w:t>
      </w:r>
      <w:proofErr w:type="spellStart"/>
      <w:r w:rsidR="00375E7E">
        <w:rPr>
          <w:lang w:eastAsia="en-US"/>
        </w:rPr>
        <w:t>of</w:t>
      </w:r>
      <w:proofErr w:type="spellEnd"/>
      <w:r w:rsidR="00375E7E">
        <w:rPr>
          <w:lang w:eastAsia="en-US"/>
        </w:rPr>
        <w:t xml:space="preserve"> </w:t>
      </w:r>
      <w:proofErr w:type="spellStart"/>
      <w:r w:rsidR="00375E7E">
        <w:rPr>
          <w:lang w:eastAsia="en-US"/>
        </w:rPr>
        <w:t>the</w:t>
      </w:r>
      <w:proofErr w:type="spellEnd"/>
      <w:r w:rsidR="00375E7E">
        <w:rPr>
          <w:lang w:eastAsia="en-US"/>
        </w:rPr>
        <w:t xml:space="preserve"> </w:t>
      </w:r>
      <w:proofErr w:type="spellStart"/>
      <w:r w:rsidR="00375E7E">
        <w:rPr>
          <w:lang w:eastAsia="en-US"/>
        </w:rPr>
        <w:t>bw</w:t>
      </w:r>
      <w:proofErr w:type="spellEnd"/>
      <w:r w:rsidR="00375E7E">
        <w:rPr>
          <w:lang w:eastAsia="en-US"/>
        </w:rPr>
        <w:t xml:space="preserve">. </w:t>
      </w:r>
      <w:proofErr w:type="spellStart"/>
      <w:r w:rsidR="00375E7E">
        <w:rPr>
          <w:lang w:eastAsia="en-US"/>
        </w:rPr>
        <w:t>We</w:t>
      </w:r>
      <w:proofErr w:type="spellEnd"/>
      <w:r w:rsidR="00375E7E">
        <w:rPr>
          <w:lang w:eastAsia="en-US"/>
        </w:rPr>
        <w:t xml:space="preserve"> will </w:t>
      </w:r>
      <w:proofErr w:type="spellStart"/>
      <w:r w:rsidR="00375E7E">
        <w:rPr>
          <w:lang w:eastAsia="en-US"/>
        </w:rPr>
        <w:t>be</w:t>
      </w:r>
      <w:proofErr w:type="spellEnd"/>
      <w:r w:rsidR="00375E7E">
        <w:rPr>
          <w:lang w:eastAsia="en-US"/>
        </w:rPr>
        <w:t xml:space="preserve"> </w:t>
      </w:r>
      <w:proofErr w:type="spellStart"/>
      <w:r w:rsidR="00375E7E">
        <w:rPr>
          <w:lang w:eastAsia="en-US"/>
        </w:rPr>
        <w:t>able</w:t>
      </w:r>
      <w:proofErr w:type="spellEnd"/>
      <w:r w:rsidR="00375E7E">
        <w:rPr>
          <w:lang w:eastAsia="en-US"/>
        </w:rPr>
        <w:t xml:space="preserve"> support </w:t>
      </w:r>
      <w:proofErr w:type="spellStart"/>
      <w:r w:rsidR="00375E7E">
        <w:rPr>
          <w:lang w:eastAsia="en-US"/>
        </w:rPr>
        <w:t>this</w:t>
      </w:r>
      <w:proofErr w:type="spellEnd"/>
      <w:r w:rsidR="00375E7E">
        <w:rPr>
          <w:lang w:eastAsia="en-US"/>
        </w:rPr>
        <w:t xml:space="preserve"> rate.</w:t>
      </w:r>
    </w:p>
    <w:p w14:paraId="1B05AE1D" w14:textId="77777777" w:rsidR="00375E7E" w:rsidRDefault="00375E7E" w:rsidP="00C00491">
      <w:pPr>
        <w:rPr>
          <w:lang w:eastAsia="en-US"/>
        </w:rPr>
      </w:pPr>
    </w:p>
    <w:p w14:paraId="0C20117F" w14:textId="77777777" w:rsidR="00375E7E" w:rsidRDefault="00375E7E" w:rsidP="00375E7E">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SP.</w:t>
      </w:r>
    </w:p>
    <w:p w14:paraId="3245C686" w14:textId="77777777" w:rsidR="00375E7E" w:rsidRDefault="00375E7E" w:rsidP="00C00491">
      <w:pPr>
        <w:rPr>
          <w:lang w:eastAsia="en-US"/>
        </w:rPr>
      </w:pPr>
    </w:p>
    <w:p w14:paraId="6B1AE145" w14:textId="2C4E2983" w:rsidR="00375E7E" w:rsidRDefault="00024787" w:rsidP="00C00491">
      <w:pPr>
        <w:rPr>
          <w:lang w:eastAsia="en-US"/>
        </w:rPr>
      </w:pPr>
      <w:r>
        <w:rPr>
          <w:lang w:eastAsia="en-US"/>
        </w:rPr>
        <w:t>SP6:</w:t>
      </w:r>
    </w:p>
    <w:p w14:paraId="59B5D153" w14:textId="1D6C5236" w:rsidR="00024787" w:rsidRDefault="00024787" w:rsidP="00C00491">
      <w:pPr>
        <w:rPr>
          <w:lang w:eastAsia="en-US"/>
        </w:rPr>
      </w:pPr>
      <w:r>
        <w:rPr>
          <w:lang w:eastAsia="en-US"/>
        </w:rPr>
        <w:t xml:space="preserve">C: Change CW </w:t>
      </w:r>
      <w:proofErr w:type="spellStart"/>
      <w:r>
        <w:rPr>
          <w:lang w:eastAsia="en-US"/>
        </w:rPr>
        <w:t>to</w:t>
      </w:r>
      <w:proofErr w:type="spellEnd"/>
      <w:r>
        <w:rPr>
          <w:lang w:eastAsia="en-US"/>
        </w:rPr>
        <w:t xml:space="preserve"> </w:t>
      </w:r>
      <w:proofErr w:type="spellStart"/>
      <w:r>
        <w:rPr>
          <w:lang w:eastAsia="en-US"/>
        </w:rPr>
        <w:t>single</w:t>
      </w:r>
      <w:proofErr w:type="spellEnd"/>
      <w:r>
        <w:rPr>
          <w:lang w:eastAsia="en-US"/>
        </w:rPr>
        <w:t xml:space="preserve"> </w:t>
      </w:r>
      <w:proofErr w:type="spellStart"/>
      <w:r>
        <w:rPr>
          <w:lang w:eastAsia="en-US"/>
        </w:rPr>
        <w:t>carrier</w:t>
      </w:r>
      <w:proofErr w:type="spellEnd"/>
      <w:r>
        <w:rPr>
          <w:lang w:eastAsia="en-US"/>
        </w:rPr>
        <w:t>.</w:t>
      </w:r>
    </w:p>
    <w:p w14:paraId="653FD32E" w14:textId="77777777" w:rsidR="00611AFA" w:rsidRDefault="00611AFA" w:rsidP="00C00491">
      <w:pPr>
        <w:rPr>
          <w:lang w:eastAsia="en-US"/>
        </w:rPr>
      </w:pPr>
    </w:p>
    <w:p w14:paraId="0DFF294B" w14:textId="35A5A53C" w:rsidR="00611AFA" w:rsidRPr="00C00491" w:rsidRDefault="00611AFA" w:rsidP="00C00491">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w:t>
      </w:r>
      <w:r>
        <w:rPr>
          <w:lang w:eastAsia="en-US"/>
        </w:rPr>
        <w:t>SP.</w:t>
      </w:r>
    </w:p>
    <w:p w14:paraId="30261145" w14:textId="30B096FF" w:rsidR="00FD72EA" w:rsidRDefault="00FD72EA" w:rsidP="00FD72EA">
      <w:pPr>
        <w:pStyle w:val="berschrift3"/>
        <w:rPr>
          <w:lang w:eastAsia="en-US"/>
        </w:rPr>
      </w:pPr>
      <w:r>
        <w:rPr>
          <w:lang w:eastAsia="en-US"/>
        </w:rPr>
        <w:t>SP Set #</w:t>
      </w:r>
      <w:r w:rsidR="00946DFF">
        <w:rPr>
          <w:lang w:eastAsia="en-US"/>
        </w:rPr>
        <w:t>8</w:t>
      </w:r>
    </w:p>
    <w:p w14:paraId="45C659AE" w14:textId="77777777" w:rsidR="008B2490" w:rsidRPr="00186E41" w:rsidRDefault="0041447B" w:rsidP="008B2490">
      <w:pPr>
        <w:rPr>
          <w:lang w:eastAsia="en-US"/>
        </w:rPr>
      </w:pPr>
      <w:r>
        <w:rPr>
          <w:lang w:eastAsia="en-US"/>
        </w:rPr>
        <w:t xml:space="preserve">SP1: </w:t>
      </w:r>
      <w:proofErr w:type="spellStart"/>
      <w:r w:rsidR="008B2490">
        <w:rPr>
          <w:lang w:eastAsia="en-US"/>
        </w:rPr>
        <w:t>No</w:t>
      </w:r>
      <w:proofErr w:type="spellEnd"/>
      <w:r w:rsidR="008B2490">
        <w:rPr>
          <w:lang w:eastAsia="en-US"/>
        </w:rPr>
        <w:t xml:space="preserve"> </w:t>
      </w:r>
      <w:proofErr w:type="spellStart"/>
      <w:r w:rsidR="008B2490">
        <w:rPr>
          <w:lang w:eastAsia="en-US"/>
        </w:rPr>
        <w:t>discussion</w:t>
      </w:r>
      <w:proofErr w:type="spellEnd"/>
      <w:r w:rsidR="008B2490">
        <w:rPr>
          <w:lang w:eastAsia="en-US"/>
        </w:rPr>
        <w:t xml:space="preserve">. </w:t>
      </w:r>
      <w:proofErr w:type="spellStart"/>
      <w:r w:rsidR="008B2490">
        <w:rPr>
          <w:lang w:eastAsia="en-US"/>
        </w:rPr>
        <w:t>No</w:t>
      </w:r>
      <w:proofErr w:type="spellEnd"/>
      <w:r w:rsidR="008B2490">
        <w:rPr>
          <w:lang w:eastAsia="en-US"/>
        </w:rPr>
        <w:t xml:space="preserve"> </w:t>
      </w:r>
      <w:proofErr w:type="spellStart"/>
      <w:r w:rsidR="008B2490">
        <w:rPr>
          <w:lang w:eastAsia="en-US"/>
        </w:rPr>
        <w:t>objection</w:t>
      </w:r>
      <w:proofErr w:type="spellEnd"/>
      <w:r w:rsidR="008B2490">
        <w:rPr>
          <w:lang w:eastAsia="en-US"/>
        </w:rPr>
        <w:t xml:space="preserve"> </w:t>
      </w:r>
      <w:proofErr w:type="spellStart"/>
      <w:r w:rsidR="008B2490">
        <w:rPr>
          <w:lang w:eastAsia="en-US"/>
        </w:rPr>
        <w:t>to</w:t>
      </w:r>
      <w:proofErr w:type="spellEnd"/>
      <w:r w:rsidR="008B2490">
        <w:rPr>
          <w:lang w:eastAsia="en-US"/>
        </w:rPr>
        <w:t xml:space="preserve"> </w:t>
      </w:r>
      <w:proofErr w:type="spellStart"/>
      <w:r w:rsidR="008B2490">
        <w:rPr>
          <w:lang w:eastAsia="en-US"/>
        </w:rPr>
        <w:t>the</w:t>
      </w:r>
      <w:proofErr w:type="spellEnd"/>
      <w:r w:rsidR="008B2490">
        <w:rPr>
          <w:lang w:eastAsia="en-US"/>
        </w:rPr>
        <w:t xml:space="preserve"> SP.</w:t>
      </w:r>
    </w:p>
    <w:p w14:paraId="1424F35C" w14:textId="656B49B1" w:rsidR="00946DFF" w:rsidRDefault="00946DFF" w:rsidP="00946DFF">
      <w:pPr>
        <w:rPr>
          <w:lang w:eastAsia="en-US"/>
        </w:rPr>
      </w:pPr>
    </w:p>
    <w:p w14:paraId="79FEA288" w14:textId="44F4E327" w:rsidR="008B2490" w:rsidRDefault="00744892" w:rsidP="00946DFF">
      <w:pPr>
        <w:rPr>
          <w:lang w:eastAsia="en-US"/>
        </w:rPr>
      </w:pPr>
      <w:r>
        <w:rPr>
          <w:lang w:eastAsia="en-US"/>
        </w:rPr>
        <w:t>SP2:</w:t>
      </w:r>
    </w:p>
    <w:p w14:paraId="150259B6" w14:textId="179541FD" w:rsidR="00BE6D7E" w:rsidRDefault="00BE6D7E" w:rsidP="00946DFF">
      <w:pPr>
        <w:rPr>
          <w:lang w:eastAsia="en-US"/>
        </w:rPr>
      </w:pPr>
      <w:proofErr w:type="spellStart"/>
      <w:r>
        <w:rPr>
          <w:lang w:eastAsia="en-US"/>
        </w:rPr>
        <w:t>Modified</w:t>
      </w:r>
      <w:proofErr w:type="spellEnd"/>
      <w:r>
        <w:rPr>
          <w:lang w:eastAsia="en-US"/>
        </w:rPr>
        <w:t xml:space="preserve"> </w:t>
      </w:r>
      <w:proofErr w:type="spellStart"/>
      <w:r>
        <w:rPr>
          <w:lang w:eastAsia="en-US"/>
        </w:rPr>
        <w:t>to</w:t>
      </w:r>
      <w:proofErr w:type="spellEnd"/>
      <w:r>
        <w:rPr>
          <w:lang w:eastAsia="en-US"/>
        </w:rPr>
        <w:t xml:space="preserve"> </w:t>
      </w:r>
      <w:r w:rsidR="00C845E6">
        <w:rPr>
          <w:lang w:eastAsia="en-US"/>
        </w:rPr>
        <w:t xml:space="preserve">bracket </w:t>
      </w:r>
      <w:proofErr w:type="spellStart"/>
      <w:r w:rsidR="00C845E6">
        <w:rPr>
          <w:lang w:eastAsia="en-US"/>
        </w:rPr>
        <w:t>text</w:t>
      </w:r>
      <w:proofErr w:type="spellEnd"/>
      <w:r w:rsidR="00C845E6">
        <w:rPr>
          <w:lang w:eastAsia="en-US"/>
        </w:rPr>
        <w:t xml:space="preserve"> </w:t>
      </w:r>
      <w:proofErr w:type="spellStart"/>
      <w:r w:rsidR="00C845E6">
        <w:rPr>
          <w:lang w:eastAsia="en-US"/>
        </w:rPr>
        <w:t>to</w:t>
      </w:r>
      <w:proofErr w:type="spellEnd"/>
      <w:r w:rsidR="00C845E6">
        <w:rPr>
          <w:lang w:eastAsia="en-US"/>
        </w:rPr>
        <w:t xml:space="preserve"> "AMP </w:t>
      </w:r>
      <w:proofErr w:type="spellStart"/>
      <w:r w:rsidR="00C845E6">
        <w:rPr>
          <w:lang w:eastAsia="en-US"/>
        </w:rPr>
        <w:t>service</w:t>
      </w:r>
      <w:proofErr w:type="spellEnd"/>
      <w:r w:rsidR="00C845E6">
        <w:rPr>
          <w:lang w:eastAsia="en-US"/>
        </w:rPr>
        <w:t xml:space="preserve"> </w:t>
      </w:r>
      <w:proofErr w:type="spellStart"/>
      <w:r w:rsidR="00C845E6">
        <w:rPr>
          <w:lang w:eastAsia="en-US"/>
        </w:rPr>
        <w:t>period</w:t>
      </w:r>
      <w:proofErr w:type="spellEnd"/>
      <w:r w:rsidR="00C845E6">
        <w:rPr>
          <w:lang w:eastAsia="en-US"/>
        </w:rPr>
        <w:t>".</w:t>
      </w:r>
    </w:p>
    <w:p w14:paraId="43531F02" w14:textId="07151693" w:rsidR="00BE6D7E" w:rsidRDefault="00BE6D7E" w:rsidP="00946DFF">
      <w:pPr>
        <w:rPr>
          <w:lang w:eastAsia="en-US"/>
        </w:rPr>
      </w:pPr>
      <w:r>
        <w:rPr>
          <w:lang w:eastAsia="en-US"/>
        </w:rPr>
        <w:t>Q: Duty-</w:t>
      </w:r>
      <w:proofErr w:type="spellStart"/>
      <w:r>
        <w:rPr>
          <w:lang w:eastAsia="en-US"/>
        </w:rPr>
        <w:t>cycle</w:t>
      </w:r>
      <w:proofErr w:type="spellEnd"/>
      <w:r>
        <w:rPr>
          <w:lang w:eastAsia="en-US"/>
        </w:rPr>
        <w:t xml:space="preserve"> </w:t>
      </w:r>
      <w:proofErr w:type="spellStart"/>
      <w:r>
        <w:rPr>
          <w:lang w:eastAsia="en-US"/>
        </w:rPr>
        <w:t>cycle</w:t>
      </w:r>
      <w:proofErr w:type="spellEnd"/>
      <w:r>
        <w:rPr>
          <w:lang w:eastAsia="en-US"/>
        </w:rPr>
        <w:t xml:space="preserve"> </w:t>
      </w:r>
      <w:proofErr w:type="spellStart"/>
      <w:r>
        <w:rPr>
          <w:lang w:eastAsia="en-US"/>
        </w:rPr>
        <w:t>configuration</w:t>
      </w:r>
      <w:proofErr w:type="spellEnd"/>
      <w:r>
        <w:rPr>
          <w:lang w:eastAsia="en-US"/>
        </w:rPr>
        <w:t xml:space="preserve"> </w:t>
      </w:r>
      <w:proofErr w:type="spellStart"/>
      <w:r>
        <w:rPr>
          <w:lang w:eastAsia="en-US"/>
        </w:rPr>
        <w:t>is</w:t>
      </w:r>
      <w:proofErr w:type="spellEnd"/>
      <w:r>
        <w:rPr>
          <w:lang w:eastAsia="en-US"/>
        </w:rPr>
        <w:t xml:space="preserve"> </w:t>
      </w:r>
      <w:proofErr w:type="spellStart"/>
      <w:r>
        <w:rPr>
          <w:lang w:eastAsia="en-US"/>
        </w:rPr>
        <w:t>that</w:t>
      </w:r>
      <w:proofErr w:type="spellEnd"/>
      <w:r>
        <w:rPr>
          <w:lang w:eastAsia="en-US"/>
        </w:rPr>
        <w:t xml:space="preserve"> a </w:t>
      </w:r>
      <w:proofErr w:type="spellStart"/>
      <w:r>
        <w:rPr>
          <w:lang w:eastAsia="en-US"/>
        </w:rPr>
        <w:t>mapping</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data</w:t>
      </w:r>
      <w:proofErr w:type="spellEnd"/>
      <w:r>
        <w:rPr>
          <w:lang w:eastAsia="en-US"/>
        </w:rPr>
        <w:t xml:space="preserve"> rate?</w:t>
      </w:r>
    </w:p>
    <w:p w14:paraId="2845CC25" w14:textId="6D68E367" w:rsidR="00BE6D7E" w:rsidRDefault="00BE6D7E" w:rsidP="00946DFF">
      <w:pPr>
        <w:rPr>
          <w:lang w:eastAsia="en-US"/>
        </w:rPr>
      </w:pPr>
      <w:r>
        <w:rPr>
          <w:lang w:eastAsia="en-US"/>
        </w:rPr>
        <w:t xml:space="preserve">A: </w:t>
      </w:r>
      <w:proofErr w:type="spellStart"/>
      <w:r w:rsidR="00C845E6">
        <w:rPr>
          <w:lang w:eastAsia="en-US"/>
        </w:rPr>
        <w:t>No</w:t>
      </w:r>
      <w:proofErr w:type="spellEnd"/>
      <w:r w:rsidR="00C845E6">
        <w:rPr>
          <w:lang w:eastAsia="en-US"/>
        </w:rPr>
        <w:t xml:space="preserve">, </w:t>
      </w:r>
      <w:proofErr w:type="spellStart"/>
      <w:r w:rsidR="00C845E6">
        <w:rPr>
          <w:lang w:eastAsia="en-US"/>
        </w:rPr>
        <w:t>this</w:t>
      </w:r>
      <w:proofErr w:type="spellEnd"/>
      <w:r w:rsidR="00C845E6">
        <w:rPr>
          <w:lang w:eastAsia="en-US"/>
        </w:rPr>
        <w:t xml:space="preserve"> </w:t>
      </w:r>
      <w:proofErr w:type="spellStart"/>
      <w:r w:rsidR="00C845E6">
        <w:rPr>
          <w:lang w:eastAsia="en-US"/>
        </w:rPr>
        <w:t>is</w:t>
      </w:r>
      <w:proofErr w:type="spellEnd"/>
      <w:r w:rsidR="00C845E6">
        <w:rPr>
          <w:lang w:eastAsia="en-US"/>
        </w:rPr>
        <w:t xml:space="preserve"> MAC </w:t>
      </w:r>
      <w:proofErr w:type="spellStart"/>
      <w:r w:rsidR="00C845E6">
        <w:rPr>
          <w:lang w:eastAsia="en-US"/>
        </w:rPr>
        <w:t>layer</w:t>
      </w:r>
      <w:proofErr w:type="spellEnd"/>
      <w:r w:rsidR="00C845E6">
        <w:rPr>
          <w:lang w:eastAsia="en-US"/>
        </w:rPr>
        <w:t>.</w:t>
      </w:r>
    </w:p>
    <w:p w14:paraId="336A001B" w14:textId="77777777" w:rsidR="00C845E6" w:rsidRDefault="00C845E6" w:rsidP="00946DFF">
      <w:pPr>
        <w:rPr>
          <w:lang w:eastAsia="en-US"/>
        </w:rPr>
      </w:pPr>
    </w:p>
    <w:p w14:paraId="3F8F9A58" w14:textId="77777777" w:rsidR="00E85494" w:rsidRPr="00C00491" w:rsidRDefault="00E85494" w:rsidP="00E85494">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SP.</w:t>
      </w:r>
    </w:p>
    <w:p w14:paraId="22AB4E69" w14:textId="77777777" w:rsidR="00E85494" w:rsidRDefault="00E85494" w:rsidP="00946DFF">
      <w:pPr>
        <w:rPr>
          <w:lang w:eastAsia="en-US"/>
        </w:rPr>
      </w:pPr>
    </w:p>
    <w:p w14:paraId="64B0CFEB" w14:textId="0425E83D" w:rsidR="003924F7" w:rsidRDefault="003924F7" w:rsidP="00946DFF">
      <w:pPr>
        <w:rPr>
          <w:lang w:eastAsia="en-US"/>
        </w:rPr>
      </w:pPr>
      <w:r>
        <w:rPr>
          <w:lang w:eastAsia="en-US"/>
        </w:rPr>
        <w:lastRenderedPageBreak/>
        <w:t>SP3:</w:t>
      </w:r>
    </w:p>
    <w:p w14:paraId="0332429C" w14:textId="668307D4" w:rsidR="00E85494" w:rsidRDefault="00E85494" w:rsidP="00946DFF">
      <w:pPr>
        <w:rPr>
          <w:lang w:eastAsia="en-US"/>
        </w:rPr>
      </w:pPr>
      <w:proofErr w:type="spellStart"/>
      <w:r>
        <w:rPr>
          <w:lang w:eastAsia="en-US"/>
        </w:rPr>
        <w:t>Modified</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remove</w:t>
      </w:r>
      <w:proofErr w:type="spellEnd"/>
      <w:r>
        <w:rPr>
          <w:lang w:eastAsia="en-US"/>
        </w:rPr>
        <w:t xml:space="preserve"> "</w:t>
      </w:r>
      <w:proofErr w:type="spellStart"/>
      <w:r>
        <w:rPr>
          <w:lang w:eastAsia="en-US"/>
        </w:rPr>
        <w:t>duty</w:t>
      </w:r>
      <w:proofErr w:type="spellEnd"/>
      <w:r>
        <w:rPr>
          <w:lang w:eastAsia="en-US"/>
        </w:rPr>
        <w:t xml:space="preserve"> </w:t>
      </w:r>
      <w:proofErr w:type="spellStart"/>
      <w:r>
        <w:rPr>
          <w:lang w:eastAsia="en-US"/>
        </w:rPr>
        <w:t>cycle</w:t>
      </w:r>
      <w:proofErr w:type="spellEnd"/>
      <w:r>
        <w:rPr>
          <w:lang w:eastAsia="en-US"/>
        </w:rPr>
        <w:t xml:space="preserve"> </w:t>
      </w:r>
      <w:proofErr w:type="spellStart"/>
      <w:r>
        <w:rPr>
          <w:lang w:eastAsia="en-US"/>
        </w:rPr>
        <w:t>manner</w:t>
      </w:r>
      <w:proofErr w:type="spellEnd"/>
      <w:r>
        <w:rPr>
          <w:lang w:eastAsia="en-US"/>
        </w:rPr>
        <w:t>"</w:t>
      </w:r>
      <w:r w:rsidR="008B2AA6">
        <w:rPr>
          <w:lang w:eastAsia="en-US"/>
        </w:rPr>
        <w:t>.</w:t>
      </w:r>
    </w:p>
    <w:p w14:paraId="0CD6DD3E" w14:textId="77777777" w:rsidR="008B2AA6" w:rsidRDefault="008B2AA6" w:rsidP="00946DFF">
      <w:pPr>
        <w:rPr>
          <w:lang w:eastAsia="en-US"/>
        </w:rPr>
      </w:pPr>
    </w:p>
    <w:p w14:paraId="039DBFCD" w14:textId="77777777" w:rsidR="008B2AA6" w:rsidRPr="00C00491" w:rsidRDefault="008B2AA6" w:rsidP="008B2AA6">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SP.</w:t>
      </w:r>
    </w:p>
    <w:p w14:paraId="2A6519DB" w14:textId="77777777" w:rsidR="008B2AA6" w:rsidRDefault="008B2AA6" w:rsidP="00946DFF">
      <w:pPr>
        <w:rPr>
          <w:lang w:eastAsia="en-US"/>
        </w:rPr>
      </w:pPr>
    </w:p>
    <w:p w14:paraId="68412BF8" w14:textId="404476C1" w:rsidR="008B2AA6" w:rsidRDefault="00D93E50" w:rsidP="00946DFF">
      <w:pPr>
        <w:rPr>
          <w:lang w:eastAsia="en-US"/>
        </w:rPr>
      </w:pPr>
      <w:r>
        <w:rPr>
          <w:lang w:eastAsia="en-US"/>
        </w:rPr>
        <w:t>SP4:</w:t>
      </w:r>
    </w:p>
    <w:p w14:paraId="35753098" w14:textId="02A626F0" w:rsidR="00D93E50" w:rsidRDefault="00C21D6A" w:rsidP="00946DFF">
      <w:pPr>
        <w:rPr>
          <w:lang w:eastAsia="en-US"/>
        </w:rPr>
      </w:pPr>
      <w:r>
        <w:rPr>
          <w:lang w:eastAsia="en-US"/>
        </w:rPr>
        <w:t xml:space="preserve">Q: Do </w:t>
      </w:r>
      <w:proofErr w:type="spellStart"/>
      <w:r>
        <w:rPr>
          <w:lang w:eastAsia="en-US"/>
        </w:rPr>
        <w:t>you</w:t>
      </w:r>
      <w:proofErr w:type="spellEnd"/>
      <w:r>
        <w:rPr>
          <w:lang w:eastAsia="en-US"/>
        </w:rPr>
        <w:t xml:space="preserve"> </w:t>
      </w:r>
      <w:proofErr w:type="spellStart"/>
      <w:r>
        <w:rPr>
          <w:lang w:eastAsia="en-US"/>
        </w:rPr>
        <w:t>consider</w:t>
      </w:r>
      <w:proofErr w:type="spellEnd"/>
      <w:r>
        <w:rPr>
          <w:lang w:eastAsia="en-US"/>
        </w:rPr>
        <w:t xml:space="preserve"> time </w:t>
      </w:r>
      <w:proofErr w:type="spellStart"/>
      <w:r>
        <w:rPr>
          <w:lang w:eastAsia="en-US"/>
        </w:rPr>
        <w:t>slot</w:t>
      </w:r>
      <w:proofErr w:type="spellEnd"/>
      <w:r>
        <w:rPr>
          <w:lang w:eastAsia="en-US"/>
        </w:rPr>
        <w:t xml:space="preserve"> </w:t>
      </w:r>
      <w:proofErr w:type="spellStart"/>
      <w:r>
        <w:rPr>
          <w:lang w:eastAsia="en-US"/>
        </w:rPr>
        <w:t>duration</w:t>
      </w:r>
      <w:proofErr w:type="spellEnd"/>
      <w:r>
        <w:rPr>
          <w:lang w:eastAsia="en-US"/>
        </w:rPr>
        <w:t xml:space="preserve"> </w:t>
      </w:r>
      <w:proofErr w:type="spellStart"/>
      <w:r>
        <w:rPr>
          <w:lang w:eastAsia="en-US"/>
        </w:rPr>
        <w:t>fixed</w:t>
      </w:r>
      <w:proofErr w:type="spellEnd"/>
      <w:r>
        <w:rPr>
          <w:lang w:eastAsia="en-US"/>
        </w:rPr>
        <w:t xml:space="preserve"> </w:t>
      </w:r>
      <w:proofErr w:type="spellStart"/>
      <w:r>
        <w:rPr>
          <w:lang w:eastAsia="en-US"/>
        </w:rPr>
        <w:t>by</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standard</w:t>
      </w:r>
      <w:proofErr w:type="spellEnd"/>
      <w:r>
        <w:rPr>
          <w:lang w:eastAsia="en-US"/>
        </w:rPr>
        <w:t>?</w:t>
      </w:r>
    </w:p>
    <w:p w14:paraId="4C4FF1EB" w14:textId="4D764FD5" w:rsidR="00C21D6A" w:rsidRDefault="007F66D0" w:rsidP="00946DFF">
      <w:pPr>
        <w:rPr>
          <w:lang w:eastAsia="en-US"/>
        </w:rPr>
      </w:pPr>
      <w:r>
        <w:rPr>
          <w:lang w:eastAsia="en-US"/>
        </w:rPr>
        <w:t>A: Yes.</w:t>
      </w:r>
    </w:p>
    <w:p w14:paraId="3907A273" w14:textId="77777777" w:rsidR="007F66D0" w:rsidRDefault="007F66D0" w:rsidP="00946DFF">
      <w:pPr>
        <w:rPr>
          <w:lang w:eastAsia="en-US"/>
        </w:rPr>
      </w:pPr>
    </w:p>
    <w:p w14:paraId="375415A2" w14:textId="3C5714E8" w:rsidR="007F66D0" w:rsidRPr="00C00491" w:rsidRDefault="007F66D0" w:rsidP="007F66D0">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SP.</w:t>
      </w:r>
    </w:p>
    <w:p w14:paraId="338ED4A8" w14:textId="77777777" w:rsidR="007F66D0" w:rsidRDefault="007F66D0" w:rsidP="00946DFF">
      <w:pPr>
        <w:rPr>
          <w:lang w:eastAsia="en-US"/>
        </w:rPr>
      </w:pPr>
    </w:p>
    <w:p w14:paraId="20AA2B51" w14:textId="3E2C6801" w:rsidR="007F66D0" w:rsidRDefault="0032497E" w:rsidP="00946DFF">
      <w:pPr>
        <w:rPr>
          <w:lang w:eastAsia="en-US"/>
        </w:rPr>
      </w:pPr>
      <w:r>
        <w:rPr>
          <w:lang w:eastAsia="en-US"/>
        </w:rPr>
        <w:t>SP5:</w:t>
      </w:r>
    </w:p>
    <w:p w14:paraId="0E779469" w14:textId="19BD93F5" w:rsidR="000D03CB" w:rsidRDefault="000D03CB" w:rsidP="00946DFF">
      <w:pPr>
        <w:rPr>
          <w:lang w:eastAsia="en-US"/>
        </w:rPr>
      </w:pPr>
      <w:proofErr w:type="spellStart"/>
      <w:r>
        <w:rPr>
          <w:lang w:eastAsia="en-US"/>
        </w:rPr>
        <w:t>Modified</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replace</w:t>
      </w:r>
      <w:proofErr w:type="spellEnd"/>
      <w:r>
        <w:rPr>
          <w:lang w:eastAsia="en-US"/>
        </w:rPr>
        <w:t xml:space="preserve"> "PPDU" </w:t>
      </w:r>
      <w:proofErr w:type="spellStart"/>
      <w:r>
        <w:rPr>
          <w:lang w:eastAsia="en-US"/>
        </w:rPr>
        <w:t>by</w:t>
      </w:r>
      <w:proofErr w:type="spellEnd"/>
      <w:r>
        <w:rPr>
          <w:lang w:eastAsia="en-US"/>
        </w:rPr>
        <w:t xml:space="preserve"> "frame".</w:t>
      </w:r>
    </w:p>
    <w:p w14:paraId="2E10C09C" w14:textId="017BD1FC" w:rsidR="000D03CB" w:rsidRDefault="003B4886" w:rsidP="00946DFF">
      <w:pPr>
        <w:rPr>
          <w:lang w:eastAsia="en-US"/>
        </w:rPr>
      </w:pPr>
      <w:r>
        <w:rPr>
          <w:lang w:eastAsia="en-US"/>
        </w:rPr>
        <w:t xml:space="preserve">Q: </w:t>
      </w:r>
      <w:proofErr w:type="spellStart"/>
      <w:r>
        <w:rPr>
          <w:lang w:eastAsia="en-US"/>
        </w:rPr>
        <w:t>How</w:t>
      </w:r>
      <w:proofErr w:type="spellEnd"/>
      <w:r>
        <w:rPr>
          <w:lang w:eastAsia="en-US"/>
        </w:rPr>
        <w:t xml:space="preserve"> </w:t>
      </w:r>
      <w:proofErr w:type="spellStart"/>
      <w:r>
        <w:rPr>
          <w:lang w:eastAsia="en-US"/>
        </w:rPr>
        <w:t>is</w:t>
      </w:r>
      <w:proofErr w:type="spellEnd"/>
      <w:r>
        <w:rPr>
          <w:lang w:eastAsia="en-US"/>
        </w:rPr>
        <w:t xml:space="preserve"> </w:t>
      </w:r>
      <w:proofErr w:type="spellStart"/>
      <w:r>
        <w:rPr>
          <w:lang w:eastAsia="en-US"/>
        </w:rPr>
        <w:t>this</w:t>
      </w:r>
      <w:proofErr w:type="spellEnd"/>
      <w:r>
        <w:rPr>
          <w:lang w:eastAsia="en-US"/>
        </w:rPr>
        <w:t xml:space="preserve"> different </w:t>
      </w:r>
      <w:proofErr w:type="spellStart"/>
      <w:r>
        <w:rPr>
          <w:lang w:eastAsia="en-US"/>
        </w:rPr>
        <w:t>from</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already</w:t>
      </w:r>
      <w:proofErr w:type="spellEnd"/>
      <w:r>
        <w:rPr>
          <w:lang w:eastAsia="en-US"/>
        </w:rPr>
        <w:t xml:space="preserve"> </w:t>
      </w:r>
      <w:proofErr w:type="spellStart"/>
      <w:r>
        <w:rPr>
          <w:lang w:eastAsia="en-US"/>
        </w:rPr>
        <w:t>agreed</w:t>
      </w:r>
      <w:proofErr w:type="spellEnd"/>
      <w:r>
        <w:rPr>
          <w:lang w:eastAsia="en-US"/>
        </w:rPr>
        <w:t xml:space="preserve"> </w:t>
      </w:r>
      <w:proofErr w:type="spellStart"/>
      <w:r>
        <w:rPr>
          <w:lang w:eastAsia="en-US"/>
        </w:rPr>
        <w:t>random</w:t>
      </w:r>
      <w:proofErr w:type="spellEnd"/>
      <w:r>
        <w:rPr>
          <w:lang w:eastAsia="en-US"/>
        </w:rPr>
        <w:t xml:space="preserve"> &amp; </w:t>
      </w:r>
      <w:proofErr w:type="spellStart"/>
      <w:r>
        <w:rPr>
          <w:lang w:eastAsia="en-US"/>
        </w:rPr>
        <w:t>polled</w:t>
      </w:r>
      <w:proofErr w:type="spellEnd"/>
      <w:r>
        <w:rPr>
          <w:lang w:eastAsia="en-US"/>
        </w:rPr>
        <w:t xml:space="preserve"> </w:t>
      </w:r>
      <w:proofErr w:type="spellStart"/>
      <w:r>
        <w:rPr>
          <w:lang w:eastAsia="en-US"/>
        </w:rPr>
        <w:t>access</w:t>
      </w:r>
      <w:proofErr w:type="spellEnd"/>
      <w:r>
        <w:rPr>
          <w:lang w:eastAsia="en-US"/>
        </w:rPr>
        <w:t xml:space="preserve"> </w:t>
      </w:r>
      <w:proofErr w:type="spellStart"/>
      <w:r>
        <w:rPr>
          <w:lang w:eastAsia="en-US"/>
        </w:rPr>
        <w:t>phase</w:t>
      </w:r>
      <w:proofErr w:type="spellEnd"/>
      <w:r>
        <w:rPr>
          <w:lang w:eastAsia="en-US"/>
        </w:rPr>
        <w:t>?</w:t>
      </w:r>
    </w:p>
    <w:p w14:paraId="7EDB7177" w14:textId="5F84D696" w:rsidR="003B4886" w:rsidRDefault="003B4886" w:rsidP="00946DFF">
      <w:pPr>
        <w:rPr>
          <w:lang w:eastAsia="en-US"/>
        </w:rPr>
      </w:pPr>
      <w:r>
        <w:rPr>
          <w:lang w:eastAsia="en-US"/>
        </w:rPr>
        <w:t xml:space="preserve">A: </w:t>
      </w:r>
      <w:proofErr w:type="spellStart"/>
      <w:r>
        <w:rPr>
          <w:lang w:eastAsia="en-US"/>
        </w:rPr>
        <w:t>It</w:t>
      </w:r>
      <w:proofErr w:type="spellEnd"/>
      <w:r>
        <w:rPr>
          <w:lang w:eastAsia="en-US"/>
        </w:rPr>
        <w:t xml:space="preserve"> </w:t>
      </w:r>
      <w:proofErr w:type="spellStart"/>
      <w:r>
        <w:rPr>
          <w:lang w:eastAsia="en-US"/>
        </w:rPr>
        <w:t>combines</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two</w:t>
      </w:r>
      <w:proofErr w:type="spellEnd"/>
      <w:r>
        <w:rPr>
          <w:lang w:eastAsia="en-US"/>
        </w:rPr>
        <w:t>.</w:t>
      </w:r>
    </w:p>
    <w:p w14:paraId="71213EF8" w14:textId="444787CF" w:rsidR="003B4886" w:rsidRDefault="003B4886" w:rsidP="00946DFF">
      <w:pPr>
        <w:rPr>
          <w:lang w:eastAsia="en-US"/>
        </w:rPr>
      </w:pPr>
      <w:r>
        <w:rPr>
          <w:lang w:eastAsia="en-US"/>
        </w:rPr>
        <w:t xml:space="preserve">Q: </w:t>
      </w:r>
      <w:proofErr w:type="spellStart"/>
      <w:r>
        <w:rPr>
          <w:lang w:eastAsia="en-US"/>
        </w:rPr>
        <w:t>Does</w:t>
      </w:r>
      <w:proofErr w:type="spellEnd"/>
      <w:r>
        <w:rPr>
          <w:lang w:eastAsia="en-US"/>
        </w:rPr>
        <w:t xml:space="preserve"> </w:t>
      </w:r>
      <w:proofErr w:type="spellStart"/>
      <w:r>
        <w:rPr>
          <w:lang w:eastAsia="en-US"/>
        </w:rPr>
        <w:t>this</w:t>
      </w:r>
      <w:proofErr w:type="spellEnd"/>
      <w:r>
        <w:rPr>
          <w:lang w:eastAsia="en-US"/>
        </w:rPr>
        <w:t xml:space="preserve"> happen in </w:t>
      </w:r>
      <w:proofErr w:type="spellStart"/>
      <w:r>
        <w:rPr>
          <w:lang w:eastAsia="en-US"/>
        </w:rPr>
        <w:t>one</w:t>
      </w:r>
      <w:proofErr w:type="spellEnd"/>
      <w:r>
        <w:rPr>
          <w:lang w:eastAsia="en-US"/>
        </w:rPr>
        <w:t xml:space="preserve"> TXOP?</w:t>
      </w:r>
    </w:p>
    <w:p w14:paraId="1E29331F" w14:textId="5196D935" w:rsidR="003B4886" w:rsidRDefault="003B4886" w:rsidP="00946DFF">
      <w:pPr>
        <w:rPr>
          <w:lang w:eastAsia="en-US"/>
        </w:rPr>
      </w:pPr>
      <w:r>
        <w:rPr>
          <w:lang w:eastAsia="en-US"/>
        </w:rPr>
        <w:t xml:space="preserve">A: </w:t>
      </w:r>
      <w:proofErr w:type="spellStart"/>
      <w:r w:rsidR="005C1288">
        <w:rPr>
          <w:lang w:eastAsia="en-US"/>
        </w:rPr>
        <w:t>That</w:t>
      </w:r>
      <w:proofErr w:type="spellEnd"/>
      <w:r w:rsidR="005C1288">
        <w:rPr>
          <w:lang w:eastAsia="en-US"/>
        </w:rPr>
        <w:t xml:space="preserve"> </w:t>
      </w:r>
      <w:proofErr w:type="spellStart"/>
      <w:r w:rsidR="005C1288">
        <w:rPr>
          <w:lang w:eastAsia="en-US"/>
        </w:rPr>
        <w:t>depends</w:t>
      </w:r>
      <w:proofErr w:type="spellEnd"/>
      <w:r w:rsidR="005C1288">
        <w:rPr>
          <w:lang w:eastAsia="en-US"/>
        </w:rPr>
        <w:t xml:space="preserve"> on </w:t>
      </w:r>
      <w:proofErr w:type="spellStart"/>
      <w:r w:rsidR="005C1288">
        <w:rPr>
          <w:lang w:eastAsia="en-US"/>
        </w:rPr>
        <w:t>the</w:t>
      </w:r>
      <w:proofErr w:type="spellEnd"/>
      <w:r w:rsidR="005C1288">
        <w:rPr>
          <w:lang w:eastAsia="en-US"/>
        </w:rPr>
        <w:t xml:space="preserve"> </w:t>
      </w:r>
      <w:proofErr w:type="spellStart"/>
      <w:r w:rsidR="00742F60">
        <w:rPr>
          <w:lang w:eastAsia="en-US"/>
        </w:rPr>
        <w:t>implementation</w:t>
      </w:r>
      <w:proofErr w:type="spellEnd"/>
      <w:r w:rsidR="00742F60">
        <w:rPr>
          <w:lang w:eastAsia="en-US"/>
        </w:rPr>
        <w:t>.</w:t>
      </w:r>
    </w:p>
    <w:p w14:paraId="3B7A202E" w14:textId="61CA7C4F" w:rsidR="00BC4D32" w:rsidRDefault="00BC4D32" w:rsidP="00946DFF">
      <w:pPr>
        <w:rPr>
          <w:lang w:eastAsia="en-US"/>
        </w:rPr>
      </w:pPr>
      <w:proofErr w:type="spellStart"/>
      <w:r>
        <w:rPr>
          <w:lang w:eastAsia="en-US"/>
        </w:rPr>
        <w:t>M</w:t>
      </w:r>
      <w:r w:rsidR="00B925C4">
        <w:rPr>
          <w:lang w:eastAsia="en-US"/>
        </w:rPr>
        <w:t>odified</w:t>
      </w:r>
      <w:proofErr w:type="spellEnd"/>
      <w:r w:rsidR="00B925C4">
        <w:rPr>
          <w:lang w:eastAsia="en-US"/>
        </w:rPr>
        <w:t xml:space="preserve"> </w:t>
      </w:r>
      <w:proofErr w:type="spellStart"/>
      <w:r w:rsidR="00B925C4">
        <w:rPr>
          <w:lang w:eastAsia="en-US"/>
        </w:rPr>
        <w:t>to</w:t>
      </w:r>
      <w:proofErr w:type="spellEnd"/>
      <w:r w:rsidR="00B925C4">
        <w:rPr>
          <w:lang w:eastAsia="en-US"/>
        </w:rPr>
        <w:t xml:space="preserve"> </w:t>
      </w:r>
      <w:proofErr w:type="spellStart"/>
      <w:r w:rsidR="00B925C4">
        <w:rPr>
          <w:lang w:eastAsia="en-US"/>
        </w:rPr>
        <w:t>append</w:t>
      </w:r>
      <w:proofErr w:type="spellEnd"/>
      <w:r w:rsidR="00B925C4">
        <w:rPr>
          <w:lang w:eastAsia="en-US"/>
        </w:rPr>
        <w:t xml:space="preserve"> "in a </w:t>
      </w:r>
      <w:proofErr w:type="spellStart"/>
      <w:r w:rsidR="00B925C4">
        <w:rPr>
          <w:lang w:eastAsia="en-US"/>
        </w:rPr>
        <w:t>scheduled</w:t>
      </w:r>
      <w:proofErr w:type="spellEnd"/>
      <w:r w:rsidR="00B925C4">
        <w:rPr>
          <w:lang w:eastAsia="en-US"/>
        </w:rPr>
        <w:t xml:space="preserve"> </w:t>
      </w:r>
      <w:proofErr w:type="spellStart"/>
      <w:r w:rsidR="00B925C4">
        <w:rPr>
          <w:lang w:eastAsia="en-US"/>
        </w:rPr>
        <w:t>phase</w:t>
      </w:r>
      <w:proofErr w:type="spellEnd"/>
      <w:r w:rsidR="00B925C4">
        <w:rPr>
          <w:lang w:eastAsia="en-US"/>
        </w:rPr>
        <w:t>".</w:t>
      </w:r>
    </w:p>
    <w:p w14:paraId="6816DC6A" w14:textId="77777777" w:rsidR="00B925C4" w:rsidRDefault="00B925C4" w:rsidP="00946DFF">
      <w:pPr>
        <w:rPr>
          <w:lang w:eastAsia="en-US"/>
        </w:rPr>
      </w:pPr>
    </w:p>
    <w:p w14:paraId="2DA6F7BE" w14:textId="66297F11" w:rsidR="00AE644B" w:rsidRDefault="00AE644B" w:rsidP="00946DFF">
      <w:pPr>
        <w:rPr>
          <w:lang w:eastAsia="en-US"/>
        </w:rPr>
      </w:pPr>
      <w:r>
        <w:rPr>
          <w:lang w:eastAsia="en-US"/>
        </w:rPr>
        <w:t xml:space="preserve">Q: In </w:t>
      </w:r>
      <w:proofErr w:type="spellStart"/>
      <w:r>
        <w:rPr>
          <w:lang w:eastAsia="en-US"/>
        </w:rPr>
        <w:t>the</w:t>
      </w:r>
      <w:proofErr w:type="spellEnd"/>
      <w:r>
        <w:rPr>
          <w:lang w:eastAsia="en-US"/>
        </w:rPr>
        <w:t xml:space="preserve"> </w:t>
      </w:r>
      <w:proofErr w:type="spellStart"/>
      <w:r>
        <w:rPr>
          <w:lang w:eastAsia="en-US"/>
        </w:rPr>
        <w:t>second</w:t>
      </w:r>
      <w:proofErr w:type="spellEnd"/>
      <w:r>
        <w:rPr>
          <w:lang w:eastAsia="en-US"/>
        </w:rPr>
        <w:t xml:space="preserve"> </w:t>
      </w:r>
      <w:proofErr w:type="spellStart"/>
      <w:r>
        <w:rPr>
          <w:lang w:eastAsia="en-US"/>
        </w:rPr>
        <w:t>phase</w:t>
      </w:r>
      <w:proofErr w:type="spellEnd"/>
      <w:r>
        <w:rPr>
          <w:lang w:eastAsia="en-US"/>
        </w:rPr>
        <w:t xml:space="preserve">, </w:t>
      </w:r>
      <w:proofErr w:type="spellStart"/>
      <w:r>
        <w:rPr>
          <w:lang w:eastAsia="en-US"/>
        </w:rPr>
        <w:t>why</w:t>
      </w:r>
      <w:proofErr w:type="spellEnd"/>
      <w:r>
        <w:rPr>
          <w:lang w:eastAsia="en-US"/>
        </w:rPr>
        <w:t xml:space="preserve"> </w:t>
      </w:r>
      <w:proofErr w:type="spellStart"/>
      <w:r>
        <w:rPr>
          <w:lang w:eastAsia="en-US"/>
        </w:rPr>
        <w:t>one</w:t>
      </w:r>
      <w:proofErr w:type="spellEnd"/>
      <w:r>
        <w:rPr>
          <w:lang w:eastAsia="en-US"/>
        </w:rPr>
        <w:t xml:space="preserve"> </w:t>
      </w:r>
      <w:proofErr w:type="spellStart"/>
      <w:r>
        <w:rPr>
          <w:lang w:eastAsia="en-US"/>
        </w:rPr>
        <w:t>or</w:t>
      </w:r>
      <w:proofErr w:type="spellEnd"/>
      <w:r>
        <w:rPr>
          <w:lang w:eastAsia="en-US"/>
        </w:rPr>
        <w:t xml:space="preserve"> </w:t>
      </w:r>
      <w:proofErr w:type="spellStart"/>
      <w:r>
        <w:rPr>
          <w:lang w:eastAsia="en-US"/>
        </w:rPr>
        <w:t>more</w:t>
      </w:r>
      <w:proofErr w:type="spellEnd"/>
      <w:r>
        <w:rPr>
          <w:lang w:eastAsia="en-US"/>
        </w:rPr>
        <w:t xml:space="preserve"> </w:t>
      </w:r>
      <w:proofErr w:type="spellStart"/>
      <w:r>
        <w:rPr>
          <w:lang w:eastAsia="en-US"/>
        </w:rPr>
        <w:t>transmissions</w:t>
      </w:r>
      <w:proofErr w:type="spellEnd"/>
      <w:r>
        <w:rPr>
          <w:lang w:eastAsia="en-US"/>
        </w:rPr>
        <w:t>?</w:t>
      </w:r>
    </w:p>
    <w:p w14:paraId="230E0E5C" w14:textId="75A8D75E" w:rsidR="00595CB2" w:rsidRDefault="00595CB2" w:rsidP="00946DFF">
      <w:pPr>
        <w:rPr>
          <w:lang w:eastAsia="en-US"/>
        </w:rPr>
      </w:pPr>
      <w:r>
        <w:rPr>
          <w:lang w:eastAsia="en-US"/>
        </w:rPr>
        <w:t xml:space="preserve">A: </w:t>
      </w:r>
      <w:proofErr w:type="spellStart"/>
      <w:r w:rsidR="00C8072C">
        <w:rPr>
          <w:lang w:eastAsia="en-US"/>
        </w:rPr>
        <w:t>To</w:t>
      </w:r>
      <w:proofErr w:type="spellEnd"/>
      <w:r w:rsidR="00C8072C">
        <w:rPr>
          <w:lang w:eastAsia="en-US"/>
        </w:rPr>
        <w:t xml:space="preserve"> </w:t>
      </w:r>
      <w:proofErr w:type="spellStart"/>
      <w:r w:rsidR="00C8072C">
        <w:rPr>
          <w:lang w:eastAsia="en-US"/>
        </w:rPr>
        <w:t>increase</w:t>
      </w:r>
      <w:proofErr w:type="spellEnd"/>
      <w:r w:rsidR="00C8072C">
        <w:rPr>
          <w:lang w:eastAsia="en-US"/>
        </w:rPr>
        <w:t xml:space="preserve"> </w:t>
      </w:r>
      <w:proofErr w:type="spellStart"/>
      <w:r w:rsidR="00C8072C">
        <w:rPr>
          <w:lang w:eastAsia="en-US"/>
        </w:rPr>
        <w:t>the</w:t>
      </w:r>
      <w:proofErr w:type="spellEnd"/>
      <w:r w:rsidR="00C8072C">
        <w:rPr>
          <w:lang w:eastAsia="en-US"/>
        </w:rPr>
        <w:t xml:space="preserve"> </w:t>
      </w:r>
      <w:proofErr w:type="spellStart"/>
      <w:r w:rsidR="00C8072C">
        <w:rPr>
          <w:lang w:eastAsia="en-US"/>
        </w:rPr>
        <w:t>efficiency</w:t>
      </w:r>
      <w:proofErr w:type="spellEnd"/>
      <w:r w:rsidR="00C8072C">
        <w:rPr>
          <w:lang w:eastAsia="en-US"/>
        </w:rPr>
        <w:t xml:space="preserve">. </w:t>
      </w:r>
      <w:proofErr w:type="spellStart"/>
      <w:r w:rsidR="00C8072C">
        <w:rPr>
          <w:lang w:eastAsia="en-US"/>
        </w:rPr>
        <w:t>Based</w:t>
      </w:r>
      <w:proofErr w:type="spellEnd"/>
      <w:r w:rsidR="00C8072C">
        <w:rPr>
          <w:lang w:eastAsia="en-US"/>
        </w:rPr>
        <w:t xml:space="preserve"> on </w:t>
      </w:r>
      <w:proofErr w:type="spellStart"/>
      <w:r w:rsidR="00C8072C">
        <w:rPr>
          <w:lang w:eastAsia="en-US"/>
        </w:rPr>
        <w:t>the</w:t>
      </w:r>
      <w:proofErr w:type="spellEnd"/>
      <w:r w:rsidR="00C8072C">
        <w:rPr>
          <w:lang w:eastAsia="en-US"/>
        </w:rPr>
        <w:t xml:space="preserve"> </w:t>
      </w:r>
      <w:proofErr w:type="spellStart"/>
      <w:proofErr w:type="gramStart"/>
      <w:r w:rsidR="00C8072C">
        <w:rPr>
          <w:lang w:eastAsia="en-US"/>
        </w:rPr>
        <w:t>AP's</w:t>
      </w:r>
      <w:proofErr w:type="spellEnd"/>
      <w:proofErr w:type="gramEnd"/>
      <w:r w:rsidR="00C8072C">
        <w:rPr>
          <w:lang w:eastAsia="en-US"/>
        </w:rPr>
        <w:t xml:space="preserve"> </w:t>
      </w:r>
      <w:proofErr w:type="spellStart"/>
      <w:r w:rsidR="00C8072C">
        <w:rPr>
          <w:lang w:eastAsia="en-US"/>
        </w:rPr>
        <w:t>implementation</w:t>
      </w:r>
      <w:proofErr w:type="spellEnd"/>
      <w:r w:rsidR="00C8072C">
        <w:rPr>
          <w:lang w:eastAsia="en-US"/>
        </w:rPr>
        <w:t>.</w:t>
      </w:r>
    </w:p>
    <w:p w14:paraId="004E4EC8" w14:textId="77777777" w:rsidR="00AE644B" w:rsidRDefault="00AE644B" w:rsidP="00946DFF">
      <w:pPr>
        <w:rPr>
          <w:lang w:eastAsia="en-US"/>
        </w:rPr>
      </w:pPr>
    </w:p>
    <w:p w14:paraId="64893F72" w14:textId="1BF883CB" w:rsidR="00875891" w:rsidRDefault="00875891" w:rsidP="00946DFF">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SP.</w:t>
      </w:r>
    </w:p>
    <w:p w14:paraId="768D1CD9" w14:textId="77777777" w:rsidR="006E0BCC" w:rsidRDefault="006E0BCC" w:rsidP="00946DFF">
      <w:pPr>
        <w:rPr>
          <w:lang w:eastAsia="en-US"/>
        </w:rPr>
      </w:pPr>
    </w:p>
    <w:p w14:paraId="30DEFA22" w14:textId="77777777" w:rsidR="009E2B24" w:rsidRPr="00186E41" w:rsidRDefault="006E0BCC" w:rsidP="009E2B24">
      <w:pPr>
        <w:rPr>
          <w:lang w:eastAsia="en-US"/>
        </w:rPr>
      </w:pPr>
      <w:r>
        <w:rPr>
          <w:lang w:eastAsia="en-US"/>
        </w:rPr>
        <w:t>SP6:</w:t>
      </w:r>
      <w:r w:rsidR="009E2B24">
        <w:rPr>
          <w:lang w:eastAsia="en-US"/>
        </w:rPr>
        <w:t xml:space="preserve"> </w:t>
      </w:r>
      <w:proofErr w:type="spellStart"/>
      <w:r w:rsidR="009E2B24">
        <w:rPr>
          <w:lang w:eastAsia="en-US"/>
        </w:rPr>
        <w:t>No</w:t>
      </w:r>
      <w:proofErr w:type="spellEnd"/>
      <w:r w:rsidR="009E2B24">
        <w:rPr>
          <w:lang w:eastAsia="en-US"/>
        </w:rPr>
        <w:t xml:space="preserve"> </w:t>
      </w:r>
      <w:proofErr w:type="spellStart"/>
      <w:r w:rsidR="009E2B24">
        <w:rPr>
          <w:lang w:eastAsia="en-US"/>
        </w:rPr>
        <w:t>discussion</w:t>
      </w:r>
      <w:proofErr w:type="spellEnd"/>
      <w:r w:rsidR="009E2B24">
        <w:rPr>
          <w:lang w:eastAsia="en-US"/>
        </w:rPr>
        <w:t xml:space="preserve">. </w:t>
      </w:r>
      <w:proofErr w:type="spellStart"/>
      <w:r w:rsidR="009E2B24">
        <w:rPr>
          <w:lang w:eastAsia="en-US"/>
        </w:rPr>
        <w:t>No</w:t>
      </w:r>
      <w:proofErr w:type="spellEnd"/>
      <w:r w:rsidR="009E2B24">
        <w:rPr>
          <w:lang w:eastAsia="en-US"/>
        </w:rPr>
        <w:t xml:space="preserve"> </w:t>
      </w:r>
      <w:proofErr w:type="spellStart"/>
      <w:r w:rsidR="009E2B24">
        <w:rPr>
          <w:lang w:eastAsia="en-US"/>
        </w:rPr>
        <w:t>objection</w:t>
      </w:r>
      <w:proofErr w:type="spellEnd"/>
      <w:r w:rsidR="009E2B24">
        <w:rPr>
          <w:lang w:eastAsia="en-US"/>
        </w:rPr>
        <w:t xml:space="preserve"> </w:t>
      </w:r>
      <w:proofErr w:type="spellStart"/>
      <w:r w:rsidR="009E2B24">
        <w:rPr>
          <w:lang w:eastAsia="en-US"/>
        </w:rPr>
        <w:t>to</w:t>
      </w:r>
      <w:proofErr w:type="spellEnd"/>
      <w:r w:rsidR="009E2B24">
        <w:rPr>
          <w:lang w:eastAsia="en-US"/>
        </w:rPr>
        <w:t xml:space="preserve"> </w:t>
      </w:r>
      <w:proofErr w:type="spellStart"/>
      <w:r w:rsidR="009E2B24">
        <w:rPr>
          <w:lang w:eastAsia="en-US"/>
        </w:rPr>
        <w:t>the</w:t>
      </w:r>
      <w:proofErr w:type="spellEnd"/>
      <w:r w:rsidR="009E2B24">
        <w:rPr>
          <w:lang w:eastAsia="en-US"/>
        </w:rPr>
        <w:t xml:space="preserve"> SP.</w:t>
      </w:r>
    </w:p>
    <w:p w14:paraId="61D26331" w14:textId="752EAAF0" w:rsidR="006E0BCC" w:rsidRDefault="006E0BCC" w:rsidP="00946DFF">
      <w:pPr>
        <w:rPr>
          <w:lang w:eastAsia="en-US"/>
        </w:rPr>
      </w:pPr>
    </w:p>
    <w:p w14:paraId="6E44B5D5" w14:textId="59A74FFE" w:rsidR="006E0BCC" w:rsidRDefault="00E65695" w:rsidP="00946DFF">
      <w:pPr>
        <w:rPr>
          <w:lang w:eastAsia="en-US"/>
        </w:rPr>
      </w:pPr>
      <w:r>
        <w:rPr>
          <w:lang w:eastAsia="en-US"/>
        </w:rPr>
        <w:t xml:space="preserve">SP7: </w:t>
      </w:r>
      <w:proofErr w:type="spellStart"/>
      <w:r>
        <w:rPr>
          <w:lang w:eastAsia="en-US"/>
        </w:rPr>
        <w:t>Deferred</w:t>
      </w:r>
      <w:proofErr w:type="spellEnd"/>
      <w:r>
        <w:rPr>
          <w:lang w:eastAsia="en-US"/>
        </w:rPr>
        <w:t>.</w:t>
      </w:r>
    </w:p>
    <w:p w14:paraId="3F71615A" w14:textId="69CD873C" w:rsidR="00FD72EA" w:rsidRDefault="00FD72EA" w:rsidP="00FD72EA">
      <w:pPr>
        <w:pStyle w:val="berschrift3"/>
        <w:rPr>
          <w:lang w:eastAsia="en-US"/>
        </w:rPr>
      </w:pPr>
      <w:r>
        <w:rPr>
          <w:lang w:eastAsia="en-US"/>
        </w:rPr>
        <w:t>SP Set #</w:t>
      </w:r>
      <w:r w:rsidR="00D05293">
        <w:rPr>
          <w:lang w:eastAsia="en-US"/>
        </w:rPr>
        <w:t>9</w:t>
      </w:r>
    </w:p>
    <w:p w14:paraId="10C60688" w14:textId="77777777" w:rsidR="001731D9" w:rsidRPr="00186E41" w:rsidRDefault="0011081E" w:rsidP="001731D9">
      <w:pPr>
        <w:rPr>
          <w:lang w:eastAsia="en-US"/>
        </w:rPr>
      </w:pPr>
      <w:r>
        <w:rPr>
          <w:lang w:eastAsia="en-US"/>
        </w:rPr>
        <w:t xml:space="preserve">SP1: </w:t>
      </w:r>
      <w:proofErr w:type="spellStart"/>
      <w:r w:rsidR="001731D9">
        <w:rPr>
          <w:lang w:eastAsia="en-US"/>
        </w:rPr>
        <w:t>No</w:t>
      </w:r>
      <w:proofErr w:type="spellEnd"/>
      <w:r w:rsidR="001731D9">
        <w:rPr>
          <w:lang w:eastAsia="en-US"/>
        </w:rPr>
        <w:t xml:space="preserve"> </w:t>
      </w:r>
      <w:proofErr w:type="spellStart"/>
      <w:r w:rsidR="001731D9">
        <w:rPr>
          <w:lang w:eastAsia="en-US"/>
        </w:rPr>
        <w:t>discussion</w:t>
      </w:r>
      <w:proofErr w:type="spellEnd"/>
      <w:r w:rsidR="001731D9">
        <w:rPr>
          <w:lang w:eastAsia="en-US"/>
        </w:rPr>
        <w:t xml:space="preserve">. </w:t>
      </w:r>
      <w:proofErr w:type="spellStart"/>
      <w:r w:rsidR="001731D9">
        <w:rPr>
          <w:lang w:eastAsia="en-US"/>
        </w:rPr>
        <w:t>No</w:t>
      </w:r>
      <w:proofErr w:type="spellEnd"/>
      <w:r w:rsidR="001731D9">
        <w:rPr>
          <w:lang w:eastAsia="en-US"/>
        </w:rPr>
        <w:t xml:space="preserve"> </w:t>
      </w:r>
      <w:proofErr w:type="spellStart"/>
      <w:r w:rsidR="001731D9">
        <w:rPr>
          <w:lang w:eastAsia="en-US"/>
        </w:rPr>
        <w:t>objection</w:t>
      </w:r>
      <w:proofErr w:type="spellEnd"/>
      <w:r w:rsidR="001731D9">
        <w:rPr>
          <w:lang w:eastAsia="en-US"/>
        </w:rPr>
        <w:t xml:space="preserve"> </w:t>
      </w:r>
      <w:proofErr w:type="spellStart"/>
      <w:r w:rsidR="001731D9">
        <w:rPr>
          <w:lang w:eastAsia="en-US"/>
        </w:rPr>
        <w:t>to</w:t>
      </w:r>
      <w:proofErr w:type="spellEnd"/>
      <w:r w:rsidR="001731D9">
        <w:rPr>
          <w:lang w:eastAsia="en-US"/>
        </w:rPr>
        <w:t xml:space="preserve"> </w:t>
      </w:r>
      <w:proofErr w:type="spellStart"/>
      <w:r w:rsidR="001731D9">
        <w:rPr>
          <w:lang w:eastAsia="en-US"/>
        </w:rPr>
        <w:t>the</w:t>
      </w:r>
      <w:proofErr w:type="spellEnd"/>
      <w:r w:rsidR="001731D9">
        <w:rPr>
          <w:lang w:eastAsia="en-US"/>
        </w:rPr>
        <w:t xml:space="preserve"> SP.</w:t>
      </w:r>
    </w:p>
    <w:p w14:paraId="3AB4911C" w14:textId="17F544AF" w:rsidR="00D05293" w:rsidRDefault="00D05293" w:rsidP="00D05293">
      <w:pPr>
        <w:rPr>
          <w:lang w:eastAsia="en-US"/>
        </w:rPr>
      </w:pPr>
    </w:p>
    <w:p w14:paraId="71A59EE1" w14:textId="2422B88A" w:rsidR="001731D9" w:rsidRDefault="00EC0E1C" w:rsidP="00D05293">
      <w:pPr>
        <w:rPr>
          <w:lang w:eastAsia="en-US"/>
        </w:rPr>
      </w:pPr>
      <w:r>
        <w:rPr>
          <w:lang w:eastAsia="en-US"/>
        </w:rPr>
        <w:t>SP2:</w:t>
      </w:r>
    </w:p>
    <w:p w14:paraId="366868F4" w14:textId="223BC96F" w:rsidR="000543FB" w:rsidRDefault="000543FB" w:rsidP="00D05293">
      <w:pPr>
        <w:rPr>
          <w:lang w:eastAsia="en-US"/>
        </w:rPr>
      </w:pPr>
      <w:proofErr w:type="spellStart"/>
      <w:r>
        <w:rPr>
          <w:lang w:eastAsia="en-US"/>
        </w:rPr>
        <w:t>Modified</w:t>
      </w:r>
      <w:proofErr w:type="spellEnd"/>
      <w:r>
        <w:rPr>
          <w:lang w:eastAsia="en-US"/>
        </w:rPr>
        <w:t xml:space="preserve"> </w:t>
      </w:r>
      <w:proofErr w:type="spellStart"/>
      <w:r>
        <w:rPr>
          <w:lang w:eastAsia="en-US"/>
        </w:rPr>
        <w:t>to</w:t>
      </w:r>
      <w:proofErr w:type="spellEnd"/>
      <w:r>
        <w:rPr>
          <w:lang w:eastAsia="en-US"/>
        </w:rPr>
        <w:t xml:space="preserve"> </w:t>
      </w:r>
      <w:proofErr w:type="spellStart"/>
      <w:r w:rsidR="00856E12">
        <w:rPr>
          <w:lang w:eastAsia="en-US"/>
        </w:rPr>
        <w:t>subbullet</w:t>
      </w:r>
      <w:proofErr w:type="spellEnd"/>
      <w:r w:rsidR="00856E12">
        <w:rPr>
          <w:lang w:eastAsia="en-US"/>
        </w:rPr>
        <w:t xml:space="preserve"> </w:t>
      </w:r>
      <w:proofErr w:type="spellStart"/>
      <w:r w:rsidR="00856E12">
        <w:rPr>
          <w:lang w:eastAsia="en-US"/>
        </w:rPr>
        <w:t>to</w:t>
      </w:r>
      <w:proofErr w:type="spellEnd"/>
      <w:r w:rsidR="00856E12">
        <w:rPr>
          <w:lang w:eastAsia="en-US"/>
        </w:rPr>
        <w:t xml:space="preserve"> "</w:t>
      </w:r>
      <w:proofErr w:type="spellStart"/>
      <w:r w:rsidR="00856E12" w:rsidRPr="00856E12">
        <w:rPr>
          <w:lang w:eastAsia="en-US"/>
        </w:rPr>
        <w:t>Based</w:t>
      </w:r>
      <w:proofErr w:type="spellEnd"/>
      <w:r w:rsidR="00856E12" w:rsidRPr="00856E12">
        <w:rPr>
          <w:lang w:eastAsia="en-US"/>
        </w:rPr>
        <w:t xml:space="preserve"> on </w:t>
      </w:r>
      <w:proofErr w:type="spellStart"/>
      <w:r w:rsidR="00856E12" w:rsidRPr="00856E12">
        <w:rPr>
          <w:lang w:eastAsia="en-US"/>
        </w:rPr>
        <w:t>the</w:t>
      </w:r>
      <w:proofErr w:type="spellEnd"/>
      <w:r w:rsidR="00856E12" w:rsidRPr="00856E12">
        <w:rPr>
          <w:lang w:eastAsia="en-US"/>
        </w:rPr>
        <w:t xml:space="preserve"> Random Access Parameters, </w:t>
      </w:r>
      <w:proofErr w:type="spellStart"/>
      <w:r w:rsidR="00856E12" w:rsidRPr="00856E12">
        <w:rPr>
          <w:lang w:eastAsia="en-US"/>
        </w:rPr>
        <w:t>the</w:t>
      </w:r>
      <w:proofErr w:type="spellEnd"/>
      <w:r w:rsidR="00856E12" w:rsidRPr="00856E12">
        <w:rPr>
          <w:lang w:eastAsia="en-US"/>
        </w:rPr>
        <w:t xml:space="preserve"> non-AP AMP STA </w:t>
      </w:r>
      <w:proofErr w:type="spellStart"/>
      <w:r w:rsidR="00856E12" w:rsidRPr="00856E12">
        <w:rPr>
          <w:lang w:eastAsia="en-US"/>
        </w:rPr>
        <w:t>may</w:t>
      </w:r>
      <w:proofErr w:type="spellEnd"/>
      <w:r w:rsidR="00856E12" w:rsidRPr="00856E12">
        <w:rPr>
          <w:lang w:eastAsia="en-US"/>
        </w:rPr>
        <w:t xml:space="preserve"> </w:t>
      </w:r>
      <w:proofErr w:type="spellStart"/>
      <w:r w:rsidR="00856E12" w:rsidRPr="00856E12">
        <w:rPr>
          <w:lang w:eastAsia="en-US"/>
        </w:rPr>
        <w:t>transmit</w:t>
      </w:r>
      <w:proofErr w:type="spellEnd"/>
      <w:r w:rsidR="00856E12" w:rsidRPr="00856E12">
        <w:rPr>
          <w:lang w:eastAsia="en-US"/>
        </w:rPr>
        <w:t xml:space="preserve"> an </w:t>
      </w:r>
      <w:proofErr w:type="spellStart"/>
      <w:r w:rsidR="00856E12" w:rsidRPr="00856E12">
        <w:rPr>
          <w:lang w:eastAsia="en-US"/>
        </w:rPr>
        <w:t>uplink</w:t>
      </w:r>
      <w:proofErr w:type="spellEnd"/>
      <w:r w:rsidR="00856E12" w:rsidRPr="00856E12">
        <w:rPr>
          <w:lang w:eastAsia="en-US"/>
        </w:rPr>
        <w:t xml:space="preserve"> AMP PPDU </w:t>
      </w:r>
      <w:proofErr w:type="spellStart"/>
      <w:r w:rsidR="00856E12" w:rsidRPr="00856E12">
        <w:rPr>
          <w:lang w:eastAsia="en-US"/>
        </w:rPr>
        <w:t>carrying</w:t>
      </w:r>
      <w:proofErr w:type="spellEnd"/>
      <w:r w:rsidR="00856E12" w:rsidRPr="00856E12">
        <w:rPr>
          <w:lang w:eastAsia="en-US"/>
        </w:rPr>
        <w:t xml:space="preserve"> </w:t>
      </w:r>
      <w:proofErr w:type="spellStart"/>
      <w:r w:rsidR="00856E12" w:rsidRPr="00856E12">
        <w:rPr>
          <w:lang w:eastAsia="en-US"/>
        </w:rPr>
        <w:t>the</w:t>
      </w:r>
      <w:proofErr w:type="spellEnd"/>
      <w:r w:rsidR="00856E12" w:rsidRPr="00856E12">
        <w:rPr>
          <w:lang w:eastAsia="en-US"/>
        </w:rPr>
        <w:t xml:space="preserve"> </w:t>
      </w:r>
      <w:proofErr w:type="spellStart"/>
      <w:r w:rsidR="00856E12" w:rsidRPr="00856E12">
        <w:rPr>
          <w:lang w:eastAsia="en-US"/>
        </w:rPr>
        <w:t>uplink</w:t>
      </w:r>
      <w:proofErr w:type="spellEnd"/>
      <w:r w:rsidR="00856E12" w:rsidRPr="00856E12">
        <w:rPr>
          <w:lang w:eastAsia="en-US"/>
        </w:rPr>
        <w:t xml:space="preserve"> </w:t>
      </w:r>
      <w:proofErr w:type="spellStart"/>
      <w:r w:rsidR="00856E12" w:rsidRPr="00856E12">
        <w:rPr>
          <w:lang w:eastAsia="en-US"/>
        </w:rPr>
        <w:t>response</w:t>
      </w:r>
      <w:proofErr w:type="spellEnd"/>
      <w:r w:rsidR="00856E12" w:rsidRPr="00856E12">
        <w:rPr>
          <w:lang w:eastAsia="en-US"/>
        </w:rPr>
        <w:t xml:space="preserve"> in </w:t>
      </w:r>
      <w:proofErr w:type="spellStart"/>
      <w:r w:rsidR="00856E12" w:rsidRPr="00856E12">
        <w:rPr>
          <w:lang w:eastAsia="en-US"/>
        </w:rPr>
        <w:t>one</w:t>
      </w:r>
      <w:proofErr w:type="spellEnd"/>
      <w:r w:rsidR="00856E12" w:rsidRPr="00856E12">
        <w:rPr>
          <w:lang w:eastAsia="en-US"/>
        </w:rPr>
        <w:t xml:space="preserve"> </w:t>
      </w:r>
      <w:proofErr w:type="spellStart"/>
      <w:r w:rsidR="00856E12" w:rsidRPr="00856E12">
        <w:rPr>
          <w:lang w:eastAsia="en-US"/>
        </w:rPr>
        <w:t>of</w:t>
      </w:r>
      <w:proofErr w:type="spellEnd"/>
      <w:r w:rsidR="00856E12" w:rsidRPr="00856E12">
        <w:rPr>
          <w:lang w:eastAsia="en-US"/>
        </w:rPr>
        <w:t xml:space="preserve"> </w:t>
      </w:r>
      <w:proofErr w:type="spellStart"/>
      <w:r w:rsidR="00856E12" w:rsidRPr="00856E12">
        <w:rPr>
          <w:lang w:eastAsia="en-US"/>
        </w:rPr>
        <w:t>the</w:t>
      </w:r>
      <w:proofErr w:type="spellEnd"/>
      <w:r w:rsidR="00856E12" w:rsidRPr="00856E12">
        <w:rPr>
          <w:lang w:eastAsia="en-US"/>
        </w:rPr>
        <w:t xml:space="preserve"> </w:t>
      </w:r>
      <w:proofErr w:type="spellStart"/>
      <w:r w:rsidR="00856E12" w:rsidRPr="00856E12">
        <w:rPr>
          <w:lang w:eastAsia="en-US"/>
        </w:rPr>
        <w:t>slots</w:t>
      </w:r>
      <w:proofErr w:type="spellEnd"/>
      <w:r w:rsidR="00856E12" w:rsidRPr="00856E12">
        <w:rPr>
          <w:lang w:eastAsia="en-US"/>
        </w:rPr>
        <w:t xml:space="preserve"> </w:t>
      </w:r>
      <w:proofErr w:type="spellStart"/>
      <w:r w:rsidR="00856E12" w:rsidRPr="00856E12">
        <w:rPr>
          <w:lang w:eastAsia="en-US"/>
        </w:rPr>
        <w:t>allocated</w:t>
      </w:r>
      <w:proofErr w:type="spellEnd"/>
      <w:r w:rsidR="00856E12" w:rsidRPr="00856E12">
        <w:rPr>
          <w:lang w:eastAsia="en-US"/>
        </w:rPr>
        <w:t xml:space="preserve"> </w:t>
      </w:r>
      <w:proofErr w:type="spellStart"/>
      <w:r w:rsidR="00856E12" w:rsidRPr="00856E12">
        <w:rPr>
          <w:lang w:eastAsia="en-US"/>
        </w:rPr>
        <w:t>by</w:t>
      </w:r>
      <w:proofErr w:type="spellEnd"/>
      <w:r w:rsidR="00856E12" w:rsidRPr="00856E12">
        <w:rPr>
          <w:lang w:eastAsia="en-US"/>
        </w:rPr>
        <w:t xml:space="preserve"> </w:t>
      </w:r>
      <w:proofErr w:type="spellStart"/>
      <w:r w:rsidR="00856E12" w:rsidRPr="00856E12">
        <w:rPr>
          <w:lang w:eastAsia="en-US"/>
        </w:rPr>
        <w:t>the</w:t>
      </w:r>
      <w:proofErr w:type="spellEnd"/>
      <w:r w:rsidR="00856E12" w:rsidRPr="00856E12">
        <w:rPr>
          <w:lang w:eastAsia="en-US"/>
        </w:rPr>
        <w:t xml:space="preserve"> AMP Trigger frame</w:t>
      </w:r>
      <w:r w:rsidR="00856E12">
        <w:rPr>
          <w:lang w:eastAsia="en-US"/>
        </w:rPr>
        <w:t>"</w:t>
      </w:r>
      <w:r w:rsidR="00856E12" w:rsidRPr="00856E12">
        <w:rPr>
          <w:lang w:eastAsia="en-US"/>
        </w:rPr>
        <w:t>.</w:t>
      </w:r>
    </w:p>
    <w:p w14:paraId="4F9584CB" w14:textId="77777777" w:rsidR="00856E12" w:rsidRDefault="00856E12" w:rsidP="00D05293">
      <w:pPr>
        <w:rPr>
          <w:lang w:eastAsia="en-US"/>
        </w:rPr>
      </w:pPr>
    </w:p>
    <w:p w14:paraId="1F87B860" w14:textId="1E7B9817" w:rsidR="00856E12" w:rsidRPr="00186E41" w:rsidRDefault="00856E12" w:rsidP="00856E12">
      <w:pPr>
        <w:rPr>
          <w:lang w:eastAsia="en-US"/>
        </w:rPr>
      </w:pPr>
      <w:proofErr w:type="spellStart"/>
      <w:r>
        <w:rPr>
          <w:lang w:eastAsia="en-US"/>
        </w:rPr>
        <w:t>No</w:t>
      </w:r>
      <w:proofErr w:type="spellEnd"/>
      <w:r>
        <w:rPr>
          <w:lang w:eastAsia="en-US"/>
        </w:rPr>
        <w:t xml:space="preserve"> </w:t>
      </w:r>
      <w:proofErr w:type="spellStart"/>
      <w:r>
        <w:rPr>
          <w:lang w:eastAsia="en-US"/>
        </w:rPr>
        <w:t>discussion</w:t>
      </w:r>
      <w:proofErr w:type="spellEnd"/>
      <w:r>
        <w:rPr>
          <w:lang w:eastAsia="en-US"/>
        </w:rPr>
        <w:t xml:space="preserve">. </w:t>
      </w: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SP.</w:t>
      </w:r>
    </w:p>
    <w:p w14:paraId="41034063" w14:textId="77777777" w:rsidR="00856E12" w:rsidRDefault="00856E12" w:rsidP="00D05293">
      <w:pPr>
        <w:rPr>
          <w:lang w:eastAsia="en-US"/>
        </w:rPr>
      </w:pPr>
    </w:p>
    <w:p w14:paraId="22A4552A" w14:textId="52B84588" w:rsidR="00B00DA4" w:rsidRDefault="00B00DA4" w:rsidP="00D05293">
      <w:pPr>
        <w:rPr>
          <w:lang w:eastAsia="en-US"/>
        </w:rPr>
      </w:pPr>
      <w:r>
        <w:rPr>
          <w:lang w:eastAsia="en-US"/>
        </w:rPr>
        <w:t>SP3:</w:t>
      </w:r>
    </w:p>
    <w:p w14:paraId="5C36ADD1" w14:textId="294C5BF6" w:rsidR="008D3CEC" w:rsidRDefault="008D3CEC" w:rsidP="00D05293">
      <w:pPr>
        <w:rPr>
          <w:lang w:eastAsia="en-US"/>
        </w:rPr>
      </w:pPr>
      <w:r>
        <w:rPr>
          <w:lang w:eastAsia="en-US"/>
        </w:rPr>
        <w:t xml:space="preserve">Q: </w:t>
      </w:r>
      <w:r w:rsidR="004915A6">
        <w:rPr>
          <w:lang w:eastAsia="en-US"/>
        </w:rPr>
        <w:t xml:space="preserve">This </w:t>
      </w:r>
      <w:proofErr w:type="spellStart"/>
      <w:r w:rsidR="004915A6">
        <w:rPr>
          <w:lang w:eastAsia="en-US"/>
        </w:rPr>
        <w:t>is</w:t>
      </w:r>
      <w:proofErr w:type="spellEnd"/>
      <w:r w:rsidR="004915A6">
        <w:rPr>
          <w:lang w:eastAsia="en-US"/>
        </w:rPr>
        <w:t xml:space="preserve"> </w:t>
      </w:r>
      <w:proofErr w:type="spellStart"/>
      <w:r w:rsidR="004915A6">
        <w:rPr>
          <w:lang w:eastAsia="en-US"/>
        </w:rPr>
        <w:t>for</w:t>
      </w:r>
      <w:proofErr w:type="spellEnd"/>
      <w:r w:rsidR="004915A6">
        <w:rPr>
          <w:lang w:eastAsia="en-US"/>
        </w:rPr>
        <w:t xml:space="preserve"> </w:t>
      </w:r>
      <w:proofErr w:type="spellStart"/>
      <w:r w:rsidR="004915A6">
        <w:rPr>
          <w:lang w:eastAsia="en-US"/>
        </w:rPr>
        <w:t>active</w:t>
      </w:r>
      <w:proofErr w:type="spellEnd"/>
      <w:r w:rsidR="004915A6">
        <w:rPr>
          <w:lang w:eastAsia="en-US"/>
        </w:rPr>
        <w:t xml:space="preserve"> tx?</w:t>
      </w:r>
    </w:p>
    <w:p w14:paraId="0D2BDF8B" w14:textId="7AB754A0" w:rsidR="004915A6" w:rsidRDefault="004915A6" w:rsidP="00D05293">
      <w:pPr>
        <w:rPr>
          <w:lang w:eastAsia="en-US"/>
        </w:rPr>
      </w:pPr>
      <w:r>
        <w:rPr>
          <w:lang w:eastAsia="en-US"/>
        </w:rPr>
        <w:t>A: Yes.</w:t>
      </w:r>
    </w:p>
    <w:p w14:paraId="507FD1F5" w14:textId="670DFAE5" w:rsidR="004915A6" w:rsidRDefault="008C026F" w:rsidP="00D05293">
      <w:pPr>
        <w:rPr>
          <w:lang w:eastAsia="en-US"/>
        </w:rPr>
      </w:pPr>
      <w:proofErr w:type="spellStart"/>
      <w:r>
        <w:rPr>
          <w:lang w:eastAsia="en-US"/>
        </w:rPr>
        <w:t>Modified</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add</w:t>
      </w:r>
      <w:proofErr w:type="spellEnd"/>
      <w:r>
        <w:rPr>
          <w:lang w:eastAsia="en-US"/>
        </w:rPr>
        <w:t xml:space="preserve"> </w:t>
      </w:r>
      <w:proofErr w:type="spellStart"/>
      <w:r>
        <w:rPr>
          <w:lang w:eastAsia="en-US"/>
        </w:rPr>
        <w:t>subbullet</w:t>
      </w:r>
      <w:proofErr w:type="spellEnd"/>
      <w:r>
        <w:rPr>
          <w:lang w:eastAsia="en-US"/>
        </w:rPr>
        <w:t xml:space="preserve"> "More </w:t>
      </w:r>
      <w:proofErr w:type="spellStart"/>
      <w:r>
        <w:rPr>
          <w:lang w:eastAsia="en-US"/>
        </w:rPr>
        <w:t>than</w:t>
      </w:r>
      <w:proofErr w:type="spellEnd"/>
      <w:r>
        <w:rPr>
          <w:lang w:eastAsia="en-US"/>
        </w:rPr>
        <w:t xml:space="preserve"> </w:t>
      </w:r>
      <w:proofErr w:type="spellStart"/>
      <w:r>
        <w:rPr>
          <w:lang w:eastAsia="en-US"/>
        </w:rPr>
        <w:t>one</w:t>
      </w:r>
      <w:proofErr w:type="spellEnd"/>
      <w:r>
        <w:rPr>
          <w:lang w:eastAsia="en-US"/>
        </w:rPr>
        <w:t xml:space="preserve"> non-AP </w:t>
      </w:r>
      <w:r w:rsidR="00327F65">
        <w:rPr>
          <w:lang w:eastAsia="en-US"/>
        </w:rPr>
        <w:t xml:space="preserve">AMP </w:t>
      </w:r>
      <w:r>
        <w:rPr>
          <w:lang w:eastAsia="en-US"/>
        </w:rPr>
        <w:t xml:space="preserve">STAs </w:t>
      </w:r>
      <w:proofErr w:type="spellStart"/>
      <w:r w:rsidR="003E1084">
        <w:rPr>
          <w:lang w:eastAsia="en-US"/>
        </w:rPr>
        <w:t>is</w:t>
      </w:r>
      <w:proofErr w:type="spellEnd"/>
      <w:r w:rsidR="003E1084">
        <w:rPr>
          <w:lang w:eastAsia="en-US"/>
        </w:rPr>
        <w:t xml:space="preserve"> </w:t>
      </w:r>
      <w:r w:rsidR="003701AC">
        <w:rPr>
          <w:lang w:eastAsia="en-US"/>
        </w:rPr>
        <w:t xml:space="preserve">limited </w:t>
      </w:r>
      <w:proofErr w:type="spellStart"/>
      <w:r w:rsidR="003701AC">
        <w:rPr>
          <w:lang w:eastAsia="en-US"/>
        </w:rPr>
        <w:t>to</w:t>
      </w:r>
      <w:proofErr w:type="spellEnd"/>
      <w:r w:rsidR="003E1084">
        <w:rPr>
          <w:lang w:eastAsia="en-US"/>
        </w:rPr>
        <w:t xml:space="preserve"> </w:t>
      </w:r>
      <w:proofErr w:type="spellStart"/>
      <w:r w:rsidR="003701AC">
        <w:rPr>
          <w:lang w:eastAsia="en-US"/>
        </w:rPr>
        <w:t>A</w:t>
      </w:r>
      <w:r w:rsidR="003E1084">
        <w:rPr>
          <w:lang w:eastAsia="en-US"/>
        </w:rPr>
        <w:t>ctive</w:t>
      </w:r>
      <w:proofErr w:type="spellEnd"/>
      <w:r w:rsidR="003E1084">
        <w:rPr>
          <w:lang w:eastAsia="en-US"/>
        </w:rPr>
        <w:t xml:space="preserve"> </w:t>
      </w:r>
      <w:proofErr w:type="spellStart"/>
      <w:r w:rsidR="003701AC">
        <w:rPr>
          <w:lang w:eastAsia="en-US"/>
        </w:rPr>
        <w:t>T</w:t>
      </w:r>
      <w:r w:rsidR="003E1084">
        <w:rPr>
          <w:lang w:eastAsia="en-US"/>
        </w:rPr>
        <w:t>x</w:t>
      </w:r>
      <w:proofErr w:type="spellEnd"/>
      <w:r w:rsidR="003E1084">
        <w:rPr>
          <w:lang w:eastAsia="en-US"/>
        </w:rPr>
        <w:t xml:space="preserve"> </w:t>
      </w:r>
      <w:proofErr w:type="spellStart"/>
      <w:r w:rsidR="003701AC">
        <w:rPr>
          <w:lang w:eastAsia="en-US"/>
        </w:rPr>
        <w:t>communication</w:t>
      </w:r>
      <w:proofErr w:type="spellEnd"/>
      <w:r w:rsidR="003E1084">
        <w:rPr>
          <w:lang w:eastAsia="en-US"/>
        </w:rPr>
        <w:t>".</w:t>
      </w:r>
    </w:p>
    <w:p w14:paraId="572B452B" w14:textId="77777777" w:rsidR="004915A6" w:rsidRDefault="004915A6" w:rsidP="00D05293">
      <w:pPr>
        <w:rPr>
          <w:lang w:eastAsia="en-US"/>
        </w:rPr>
      </w:pPr>
    </w:p>
    <w:p w14:paraId="46AB3FEA" w14:textId="57D42087" w:rsidR="00223401" w:rsidRDefault="00223401" w:rsidP="00D05293">
      <w:pPr>
        <w:rPr>
          <w:lang w:eastAsia="en-US"/>
        </w:rPr>
      </w:pPr>
      <w:r>
        <w:rPr>
          <w:lang w:eastAsia="en-US"/>
        </w:rPr>
        <w:t xml:space="preserve">Q: </w:t>
      </w:r>
      <w:r w:rsidR="00B1274B">
        <w:rPr>
          <w:lang w:eastAsia="en-US"/>
        </w:rPr>
        <w:t xml:space="preserve">New </w:t>
      </w:r>
      <w:proofErr w:type="spellStart"/>
      <w:r w:rsidR="00B1274B">
        <w:rPr>
          <w:lang w:eastAsia="en-US"/>
        </w:rPr>
        <w:t>bullet</w:t>
      </w:r>
      <w:proofErr w:type="spellEnd"/>
      <w:r w:rsidR="00B1274B">
        <w:rPr>
          <w:lang w:eastAsia="en-US"/>
        </w:rPr>
        <w:t xml:space="preserve"> </w:t>
      </w:r>
      <w:proofErr w:type="spellStart"/>
      <w:r w:rsidR="00B1274B">
        <w:rPr>
          <w:lang w:eastAsia="en-US"/>
        </w:rPr>
        <w:t>point</w:t>
      </w:r>
      <w:proofErr w:type="spellEnd"/>
      <w:r w:rsidR="00B1274B">
        <w:rPr>
          <w:lang w:eastAsia="en-US"/>
        </w:rPr>
        <w:t xml:space="preserve"> </w:t>
      </w:r>
      <w:proofErr w:type="spellStart"/>
      <w:r w:rsidR="00B1274B">
        <w:rPr>
          <w:lang w:eastAsia="en-US"/>
        </w:rPr>
        <w:t>does</w:t>
      </w:r>
      <w:proofErr w:type="spellEnd"/>
      <w:r w:rsidR="00B1274B">
        <w:rPr>
          <w:lang w:eastAsia="en-US"/>
        </w:rPr>
        <w:t xml:space="preserve"> not </w:t>
      </w:r>
      <w:proofErr w:type="spellStart"/>
      <w:r w:rsidR="00B1274B">
        <w:rPr>
          <w:lang w:eastAsia="en-US"/>
        </w:rPr>
        <w:t>make</w:t>
      </w:r>
      <w:proofErr w:type="spellEnd"/>
      <w:r w:rsidR="00B1274B">
        <w:rPr>
          <w:lang w:eastAsia="en-US"/>
        </w:rPr>
        <w:t xml:space="preserve"> sense</w:t>
      </w:r>
      <w:r w:rsidR="00E32813">
        <w:rPr>
          <w:lang w:eastAsia="en-US"/>
        </w:rPr>
        <w:t xml:space="preserve"> in </w:t>
      </w:r>
      <w:proofErr w:type="spellStart"/>
      <w:r w:rsidR="00E32813">
        <w:rPr>
          <w:lang w:eastAsia="en-US"/>
        </w:rPr>
        <w:t>the</w:t>
      </w:r>
      <w:proofErr w:type="spellEnd"/>
      <w:r w:rsidR="00E32813">
        <w:rPr>
          <w:lang w:eastAsia="en-US"/>
        </w:rPr>
        <w:t xml:space="preserve"> </w:t>
      </w:r>
      <w:proofErr w:type="spellStart"/>
      <w:r w:rsidR="00E32813">
        <w:rPr>
          <w:lang w:eastAsia="en-US"/>
        </w:rPr>
        <w:t>context</w:t>
      </w:r>
      <w:proofErr w:type="spellEnd"/>
      <w:r w:rsidR="00E32813">
        <w:rPr>
          <w:lang w:eastAsia="en-US"/>
        </w:rPr>
        <w:t xml:space="preserve"> </w:t>
      </w:r>
      <w:proofErr w:type="spellStart"/>
      <w:r w:rsidR="00E32813">
        <w:rPr>
          <w:lang w:eastAsia="en-US"/>
        </w:rPr>
        <w:t>of</w:t>
      </w:r>
      <w:proofErr w:type="spellEnd"/>
      <w:r w:rsidR="00E32813">
        <w:rPr>
          <w:lang w:eastAsia="en-US"/>
        </w:rPr>
        <w:t xml:space="preserve"> </w:t>
      </w:r>
      <w:proofErr w:type="spellStart"/>
      <w:r w:rsidR="00E32813">
        <w:rPr>
          <w:lang w:eastAsia="en-US"/>
        </w:rPr>
        <w:t>the</w:t>
      </w:r>
      <w:proofErr w:type="spellEnd"/>
      <w:r w:rsidR="00E32813">
        <w:rPr>
          <w:lang w:eastAsia="en-US"/>
        </w:rPr>
        <w:t xml:space="preserve"> </w:t>
      </w:r>
      <w:proofErr w:type="spellStart"/>
      <w:r w:rsidR="00E32813">
        <w:rPr>
          <w:lang w:eastAsia="en-US"/>
        </w:rPr>
        <w:t>sentence</w:t>
      </w:r>
      <w:proofErr w:type="spellEnd"/>
      <w:r w:rsidR="00E32813">
        <w:rPr>
          <w:lang w:eastAsia="en-US"/>
        </w:rPr>
        <w:t>.</w:t>
      </w:r>
    </w:p>
    <w:p w14:paraId="51D382B4" w14:textId="0D6FA76E" w:rsidR="00E32813" w:rsidRDefault="00E32813" w:rsidP="00D05293">
      <w:pPr>
        <w:rPr>
          <w:lang w:eastAsia="en-US"/>
        </w:rPr>
      </w:pPr>
      <w:r>
        <w:rPr>
          <w:lang w:eastAsia="en-US"/>
        </w:rPr>
        <w:t xml:space="preserve">A: Change </w:t>
      </w:r>
      <w:proofErr w:type="spellStart"/>
      <w:r>
        <w:rPr>
          <w:lang w:eastAsia="en-US"/>
        </w:rPr>
        <w:t>to</w:t>
      </w:r>
      <w:proofErr w:type="spellEnd"/>
      <w:r>
        <w:rPr>
          <w:lang w:eastAsia="en-US"/>
        </w:rPr>
        <w:t xml:space="preserve"> a </w:t>
      </w:r>
      <w:proofErr w:type="spellStart"/>
      <w:r>
        <w:rPr>
          <w:lang w:eastAsia="en-US"/>
        </w:rPr>
        <w:t>note</w:t>
      </w:r>
      <w:proofErr w:type="spellEnd"/>
      <w:r>
        <w:rPr>
          <w:lang w:eastAsia="en-US"/>
        </w:rPr>
        <w:t xml:space="preserve"> at </w:t>
      </w:r>
      <w:proofErr w:type="spellStart"/>
      <w:r>
        <w:rPr>
          <w:lang w:eastAsia="en-US"/>
        </w:rPr>
        <w:t>the</w:t>
      </w:r>
      <w:proofErr w:type="spellEnd"/>
      <w:r>
        <w:rPr>
          <w:lang w:eastAsia="en-US"/>
        </w:rPr>
        <w:t xml:space="preserve"> end.</w:t>
      </w:r>
    </w:p>
    <w:p w14:paraId="5BCC81B2" w14:textId="77777777" w:rsidR="00E32813" w:rsidRDefault="00E32813" w:rsidP="00D05293">
      <w:pPr>
        <w:rPr>
          <w:lang w:eastAsia="en-US"/>
        </w:rPr>
      </w:pPr>
    </w:p>
    <w:p w14:paraId="28474E55" w14:textId="68678BA3" w:rsidR="00E32813" w:rsidRDefault="00327F65" w:rsidP="00D05293">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SP.</w:t>
      </w:r>
    </w:p>
    <w:p w14:paraId="22C39998" w14:textId="77777777" w:rsidR="00327F65" w:rsidRDefault="00327F65" w:rsidP="00D05293">
      <w:pPr>
        <w:rPr>
          <w:lang w:eastAsia="en-US"/>
        </w:rPr>
      </w:pPr>
    </w:p>
    <w:p w14:paraId="16418ABE" w14:textId="5D1768F7" w:rsidR="00327F65" w:rsidRDefault="00327F65" w:rsidP="00D05293">
      <w:pPr>
        <w:rPr>
          <w:lang w:eastAsia="en-US"/>
        </w:rPr>
      </w:pPr>
      <w:r>
        <w:rPr>
          <w:lang w:eastAsia="en-US"/>
        </w:rPr>
        <w:t>SP4:</w:t>
      </w:r>
    </w:p>
    <w:p w14:paraId="5B2F33B2" w14:textId="73747B30" w:rsidR="008A06AE" w:rsidRDefault="008A06AE" w:rsidP="00D05293">
      <w:pPr>
        <w:rPr>
          <w:lang w:eastAsia="en-US"/>
        </w:rPr>
      </w:pPr>
      <w:r>
        <w:rPr>
          <w:lang w:eastAsia="en-US"/>
        </w:rPr>
        <w:lastRenderedPageBreak/>
        <w:t xml:space="preserve">Q: </w:t>
      </w:r>
      <w:proofErr w:type="spellStart"/>
      <w:r>
        <w:rPr>
          <w:lang w:eastAsia="en-US"/>
        </w:rPr>
        <w:t>Does</w:t>
      </w:r>
      <w:proofErr w:type="spellEnd"/>
      <w:r>
        <w:rPr>
          <w:lang w:eastAsia="en-US"/>
        </w:rPr>
        <w:t xml:space="preserve"> </w:t>
      </w:r>
      <w:proofErr w:type="spellStart"/>
      <w:r>
        <w:rPr>
          <w:lang w:eastAsia="en-US"/>
        </w:rPr>
        <w:t>it</w:t>
      </w:r>
      <w:proofErr w:type="spellEnd"/>
      <w:r>
        <w:rPr>
          <w:lang w:eastAsia="en-US"/>
        </w:rPr>
        <w:t xml:space="preserve"> also </w:t>
      </w:r>
      <w:proofErr w:type="spellStart"/>
      <w:r>
        <w:rPr>
          <w:lang w:eastAsia="en-US"/>
        </w:rPr>
        <w:t>include</w:t>
      </w:r>
      <w:proofErr w:type="spellEnd"/>
      <w:r>
        <w:rPr>
          <w:lang w:eastAsia="en-US"/>
        </w:rPr>
        <w:t xml:space="preserve"> </w:t>
      </w:r>
      <w:proofErr w:type="spellStart"/>
      <w:r>
        <w:rPr>
          <w:lang w:eastAsia="en-US"/>
        </w:rPr>
        <w:t>delayed</w:t>
      </w:r>
      <w:proofErr w:type="spellEnd"/>
      <w:r>
        <w:rPr>
          <w:lang w:eastAsia="en-US"/>
        </w:rPr>
        <w:t xml:space="preserve"> </w:t>
      </w:r>
      <w:proofErr w:type="spellStart"/>
      <w:r>
        <w:rPr>
          <w:lang w:eastAsia="en-US"/>
        </w:rPr>
        <w:t>response</w:t>
      </w:r>
      <w:proofErr w:type="spellEnd"/>
      <w:r>
        <w:rPr>
          <w:lang w:eastAsia="en-US"/>
        </w:rPr>
        <w:t>?</w:t>
      </w:r>
    </w:p>
    <w:p w14:paraId="50309901" w14:textId="2816303B" w:rsidR="003D6D9E" w:rsidRDefault="003D6D9E" w:rsidP="00D05293">
      <w:pPr>
        <w:rPr>
          <w:lang w:eastAsia="en-US"/>
        </w:rPr>
      </w:pPr>
      <w:r>
        <w:rPr>
          <w:lang w:eastAsia="en-US"/>
        </w:rPr>
        <w:t xml:space="preserve">A: </w:t>
      </w:r>
      <w:proofErr w:type="spellStart"/>
      <w:r>
        <w:rPr>
          <w:lang w:eastAsia="en-US"/>
        </w:rPr>
        <w:t>What</w:t>
      </w:r>
      <w:proofErr w:type="spellEnd"/>
      <w:r>
        <w:rPr>
          <w:lang w:eastAsia="en-US"/>
        </w:rPr>
        <w:t xml:space="preserve"> </w:t>
      </w:r>
      <w:proofErr w:type="spellStart"/>
      <w:r>
        <w:rPr>
          <w:lang w:eastAsia="en-US"/>
        </w:rPr>
        <w:t>is</w:t>
      </w:r>
      <w:proofErr w:type="spellEnd"/>
      <w:r>
        <w:rPr>
          <w:lang w:eastAsia="en-US"/>
        </w:rPr>
        <w:t xml:space="preserve"> a </w:t>
      </w:r>
      <w:proofErr w:type="spellStart"/>
      <w:r>
        <w:rPr>
          <w:lang w:eastAsia="en-US"/>
        </w:rPr>
        <w:t>delayed</w:t>
      </w:r>
      <w:proofErr w:type="spellEnd"/>
      <w:r>
        <w:rPr>
          <w:lang w:eastAsia="en-US"/>
        </w:rPr>
        <w:t xml:space="preserve"> </w:t>
      </w:r>
      <w:proofErr w:type="spellStart"/>
      <w:r>
        <w:rPr>
          <w:lang w:eastAsia="en-US"/>
        </w:rPr>
        <w:t>response</w:t>
      </w:r>
      <w:proofErr w:type="spellEnd"/>
      <w:r>
        <w:rPr>
          <w:lang w:eastAsia="en-US"/>
        </w:rPr>
        <w:t>?</w:t>
      </w:r>
    </w:p>
    <w:p w14:paraId="504C0374" w14:textId="06C26200" w:rsidR="003D6D9E" w:rsidRDefault="003D6D9E" w:rsidP="00D05293">
      <w:pPr>
        <w:rPr>
          <w:lang w:eastAsia="en-US"/>
        </w:rPr>
      </w:pPr>
      <w:r>
        <w:rPr>
          <w:lang w:eastAsia="en-US"/>
        </w:rPr>
        <w:t xml:space="preserve">Q: The AMP STA </w:t>
      </w:r>
      <w:proofErr w:type="spellStart"/>
      <w:r>
        <w:rPr>
          <w:lang w:eastAsia="en-US"/>
        </w:rPr>
        <w:t>cannot</w:t>
      </w:r>
      <w:proofErr w:type="spellEnd"/>
      <w:r>
        <w:rPr>
          <w:lang w:eastAsia="en-US"/>
        </w:rPr>
        <w:t xml:space="preserve"> </w:t>
      </w:r>
      <w:proofErr w:type="spellStart"/>
      <w:r>
        <w:rPr>
          <w:lang w:eastAsia="en-US"/>
        </w:rPr>
        <w:t>reply</w:t>
      </w:r>
      <w:proofErr w:type="spellEnd"/>
      <w:r>
        <w:rPr>
          <w:lang w:eastAsia="en-US"/>
        </w:rPr>
        <w:t xml:space="preserve"> in </w:t>
      </w:r>
      <w:proofErr w:type="spellStart"/>
      <w:r>
        <w:rPr>
          <w:lang w:eastAsia="en-US"/>
        </w:rPr>
        <w:t>the</w:t>
      </w:r>
      <w:proofErr w:type="spellEnd"/>
      <w:r>
        <w:rPr>
          <w:lang w:eastAsia="en-US"/>
        </w:rPr>
        <w:t xml:space="preserve"> </w:t>
      </w:r>
      <w:proofErr w:type="spellStart"/>
      <w:r>
        <w:rPr>
          <w:lang w:eastAsia="en-US"/>
        </w:rPr>
        <w:t>allocated</w:t>
      </w:r>
      <w:proofErr w:type="spellEnd"/>
      <w:r>
        <w:rPr>
          <w:lang w:eastAsia="en-US"/>
        </w:rPr>
        <w:t xml:space="preserve"> time.</w:t>
      </w:r>
    </w:p>
    <w:p w14:paraId="4E91679B" w14:textId="32DE6CF9" w:rsidR="006D4CD6" w:rsidRDefault="006D4CD6" w:rsidP="00D05293">
      <w:pPr>
        <w:rPr>
          <w:lang w:eastAsia="en-US"/>
        </w:rPr>
      </w:pPr>
      <w:r>
        <w:rPr>
          <w:lang w:eastAsia="en-US"/>
        </w:rPr>
        <w:t xml:space="preserve">A: </w:t>
      </w:r>
      <w:r w:rsidR="00A32414">
        <w:rPr>
          <w:lang w:eastAsia="en-US"/>
        </w:rPr>
        <w:t xml:space="preserve">Change </w:t>
      </w:r>
      <w:proofErr w:type="spellStart"/>
      <w:r w:rsidR="00A32414">
        <w:rPr>
          <w:lang w:eastAsia="en-US"/>
        </w:rPr>
        <w:t>to</w:t>
      </w:r>
      <w:proofErr w:type="spellEnd"/>
      <w:r w:rsidR="00A32414">
        <w:rPr>
          <w:lang w:eastAsia="en-US"/>
        </w:rPr>
        <w:t xml:space="preserve"> "</w:t>
      </w:r>
      <w:proofErr w:type="spellStart"/>
      <w:r w:rsidR="00A32414">
        <w:rPr>
          <w:lang w:eastAsia="en-US"/>
        </w:rPr>
        <w:t>may</w:t>
      </w:r>
      <w:proofErr w:type="spellEnd"/>
      <w:r w:rsidR="008542F0">
        <w:rPr>
          <w:lang w:eastAsia="en-US"/>
        </w:rPr>
        <w:t xml:space="preserve"> </w:t>
      </w:r>
      <w:proofErr w:type="spellStart"/>
      <w:r w:rsidR="008542F0">
        <w:rPr>
          <w:lang w:eastAsia="en-US"/>
        </w:rPr>
        <w:t>transmit</w:t>
      </w:r>
      <w:proofErr w:type="spellEnd"/>
      <w:r w:rsidR="00A32414">
        <w:rPr>
          <w:lang w:eastAsia="en-US"/>
        </w:rPr>
        <w:t>".</w:t>
      </w:r>
    </w:p>
    <w:p w14:paraId="28C40518" w14:textId="646BDB96" w:rsidR="008542F0" w:rsidRDefault="00B452CC" w:rsidP="00D05293">
      <w:pPr>
        <w:rPr>
          <w:lang w:eastAsia="en-US"/>
        </w:rPr>
      </w:pPr>
      <w:r>
        <w:rPr>
          <w:lang w:eastAsia="en-US"/>
        </w:rPr>
        <w:t xml:space="preserve">C: </w:t>
      </w:r>
      <w:proofErr w:type="spellStart"/>
      <w:r>
        <w:rPr>
          <w:lang w:eastAsia="en-US"/>
        </w:rPr>
        <w:t>Restrict</w:t>
      </w:r>
      <w:proofErr w:type="spellEnd"/>
      <w:r>
        <w:rPr>
          <w:lang w:eastAsia="en-US"/>
        </w:rPr>
        <w:t xml:space="preserve"> multiple</w:t>
      </w:r>
      <w:r w:rsidR="00D23DD2">
        <w:rPr>
          <w:lang w:eastAsia="en-US"/>
        </w:rPr>
        <w:t xml:space="preserve"> non-AP AMP STAs </w:t>
      </w:r>
      <w:proofErr w:type="spellStart"/>
      <w:r w:rsidR="00D23DD2">
        <w:rPr>
          <w:lang w:eastAsia="en-US"/>
        </w:rPr>
        <w:t>to</w:t>
      </w:r>
      <w:proofErr w:type="spellEnd"/>
      <w:r w:rsidR="00D23DD2">
        <w:rPr>
          <w:lang w:eastAsia="en-US"/>
        </w:rPr>
        <w:t xml:space="preserve"> </w:t>
      </w:r>
      <w:proofErr w:type="spellStart"/>
      <w:r w:rsidR="00D23DD2">
        <w:rPr>
          <w:lang w:eastAsia="en-US"/>
        </w:rPr>
        <w:t>active</w:t>
      </w:r>
      <w:proofErr w:type="spellEnd"/>
      <w:r w:rsidR="00D23DD2">
        <w:rPr>
          <w:lang w:eastAsia="en-US"/>
        </w:rPr>
        <w:t xml:space="preserve"> </w:t>
      </w:r>
      <w:proofErr w:type="spellStart"/>
      <w:r w:rsidR="00D23DD2">
        <w:rPr>
          <w:lang w:eastAsia="en-US"/>
        </w:rPr>
        <w:t>tx</w:t>
      </w:r>
      <w:proofErr w:type="spellEnd"/>
      <w:r w:rsidR="00D23DD2">
        <w:rPr>
          <w:lang w:eastAsia="en-US"/>
        </w:rPr>
        <w:t xml:space="preserve"> </w:t>
      </w:r>
      <w:proofErr w:type="spellStart"/>
      <w:r w:rsidR="00D23DD2">
        <w:rPr>
          <w:lang w:eastAsia="en-US"/>
        </w:rPr>
        <w:t>communication</w:t>
      </w:r>
      <w:proofErr w:type="spellEnd"/>
      <w:r w:rsidR="00D23DD2">
        <w:rPr>
          <w:lang w:eastAsia="en-US"/>
        </w:rPr>
        <w:t>.</w:t>
      </w:r>
    </w:p>
    <w:p w14:paraId="52B5383F" w14:textId="77777777" w:rsidR="008542F0" w:rsidRDefault="008542F0" w:rsidP="00D05293">
      <w:pPr>
        <w:rPr>
          <w:lang w:eastAsia="en-US"/>
        </w:rPr>
      </w:pPr>
    </w:p>
    <w:p w14:paraId="182EB2BA" w14:textId="491EA8D6" w:rsidR="00D23DD2" w:rsidRDefault="00D23DD2" w:rsidP="00D05293">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SP.</w:t>
      </w:r>
    </w:p>
    <w:p w14:paraId="09286487" w14:textId="77777777" w:rsidR="00D23DD2" w:rsidRDefault="00D23DD2" w:rsidP="00D05293">
      <w:pPr>
        <w:rPr>
          <w:lang w:eastAsia="en-US"/>
        </w:rPr>
      </w:pPr>
    </w:p>
    <w:p w14:paraId="789C727C" w14:textId="3D3FECCD" w:rsidR="00D23DD2" w:rsidRDefault="00D23DD2" w:rsidP="00D05293">
      <w:pPr>
        <w:rPr>
          <w:lang w:eastAsia="en-US"/>
        </w:rPr>
      </w:pPr>
      <w:r>
        <w:rPr>
          <w:lang w:eastAsia="en-US"/>
        </w:rPr>
        <w:t>SP5:</w:t>
      </w:r>
    </w:p>
    <w:p w14:paraId="4BC91E78" w14:textId="23A9D941" w:rsidR="002461B6" w:rsidRDefault="002461B6" w:rsidP="00D05293">
      <w:pPr>
        <w:rPr>
          <w:lang w:eastAsia="en-US"/>
        </w:rPr>
      </w:pPr>
      <w:r>
        <w:rPr>
          <w:lang w:eastAsia="en-US"/>
        </w:rPr>
        <w:t xml:space="preserve">C: </w:t>
      </w:r>
      <w:proofErr w:type="spellStart"/>
      <w:r>
        <w:rPr>
          <w:lang w:eastAsia="en-US"/>
        </w:rPr>
        <w:t>Suggest</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replace</w:t>
      </w:r>
      <w:proofErr w:type="spellEnd"/>
      <w:r>
        <w:rPr>
          <w:lang w:eastAsia="en-US"/>
        </w:rPr>
        <w:t xml:space="preserve"> </w:t>
      </w:r>
      <w:proofErr w:type="spellStart"/>
      <w:r>
        <w:rPr>
          <w:lang w:eastAsia="en-US"/>
        </w:rPr>
        <w:t>may</w:t>
      </w:r>
      <w:proofErr w:type="spellEnd"/>
      <w:r>
        <w:rPr>
          <w:lang w:eastAsia="en-US"/>
        </w:rPr>
        <w:t xml:space="preserve"> </w:t>
      </w:r>
      <w:proofErr w:type="spellStart"/>
      <w:r>
        <w:rPr>
          <w:lang w:eastAsia="en-US"/>
        </w:rPr>
        <w:t>with</w:t>
      </w:r>
      <w:proofErr w:type="spellEnd"/>
      <w:r>
        <w:rPr>
          <w:lang w:eastAsia="en-US"/>
        </w:rPr>
        <w:t xml:space="preserve"> </w:t>
      </w:r>
      <w:proofErr w:type="spellStart"/>
      <w:r>
        <w:rPr>
          <w:lang w:eastAsia="en-US"/>
        </w:rPr>
        <w:t>shall</w:t>
      </w:r>
      <w:proofErr w:type="spellEnd"/>
      <w:r>
        <w:rPr>
          <w:lang w:eastAsia="en-US"/>
        </w:rPr>
        <w:t>.</w:t>
      </w:r>
    </w:p>
    <w:p w14:paraId="281C8796" w14:textId="7CF85708" w:rsidR="00F433DA" w:rsidRDefault="00091AC3" w:rsidP="00D05293">
      <w:pPr>
        <w:rPr>
          <w:lang w:eastAsia="en-US"/>
        </w:rPr>
      </w:pPr>
      <w:r>
        <w:rPr>
          <w:lang w:eastAsia="en-US"/>
        </w:rPr>
        <w:t xml:space="preserve">SP </w:t>
      </w:r>
      <w:proofErr w:type="spellStart"/>
      <w:r>
        <w:rPr>
          <w:lang w:eastAsia="en-US"/>
        </w:rPr>
        <w:t>is</w:t>
      </w:r>
      <w:proofErr w:type="spellEnd"/>
      <w:r>
        <w:rPr>
          <w:lang w:eastAsia="en-US"/>
        </w:rPr>
        <w:t xml:space="preserve"> </w:t>
      </w:r>
      <w:proofErr w:type="spellStart"/>
      <w:r>
        <w:rPr>
          <w:lang w:eastAsia="en-US"/>
        </w:rPr>
        <w:t>deferred</w:t>
      </w:r>
      <w:proofErr w:type="spellEnd"/>
      <w:r>
        <w:rPr>
          <w:lang w:eastAsia="en-US"/>
        </w:rPr>
        <w:t>.</w:t>
      </w:r>
    </w:p>
    <w:p w14:paraId="571228BE" w14:textId="77777777" w:rsidR="00091AC3" w:rsidRDefault="00091AC3" w:rsidP="00D05293">
      <w:pPr>
        <w:rPr>
          <w:lang w:eastAsia="en-US"/>
        </w:rPr>
      </w:pPr>
    </w:p>
    <w:p w14:paraId="3B95BA62" w14:textId="12317315" w:rsidR="00091AC3" w:rsidRDefault="00091AC3" w:rsidP="00D05293">
      <w:pPr>
        <w:rPr>
          <w:lang w:eastAsia="en-US"/>
        </w:rPr>
      </w:pPr>
      <w:r>
        <w:rPr>
          <w:lang w:eastAsia="en-US"/>
        </w:rPr>
        <w:t>SP6:</w:t>
      </w:r>
    </w:p>
    <w:p w14:paraId="65A590BB" w14:textId="4F6243F7" w:rsidR="003C1378" w:rsidRDefault="003C1378" w:rsidP="00D05293">
      <w:pPr>
        <w:rPr>
          <w:lang w:eastAsia="en-US"/>
        </w:rPr>
      </w:pPr>
      <w:r>
        <w:rPr>
          <w:lang w:eastAsia="en-US"/>
        </w:rPr>
        <w:t xml:space="preserve">Q: </w:t>
      </w:r>
      <w:proofErr w:type="spellStart"/>
      <w:r>
        <w:rPr>
          <w:lang w:eastAsia="en-US"/>
        </w:rPr>
        <w:t>Is</w:t>
      </w:r>
      <w:proofErr w:type="spellEnd"/>
      <w:r>
        <w:rPr>
          <w:lang w:eastAsia="en-US"/>
        </w:rPr>
        <w:t xml:space="preserve"> </w:t>
      </w:r>
      <w:proofErr w:type="spellStart"/>
      <w:r>
        <w:rPr>
          <w:lang w:eastAsia="en-US"/>
        </w:rPr>
        <w:t>this</w:t>
      </w:r>
      <w:proofErr w:type="spellEnd"/>
      <w:r>
        <w:rPr>
          <w:lang w:eastAsia="en-US"/>
        </w:rPr>
        <w:t xml:space="preserve"> </w:t>
      </w:r>
      <w:proofErr w:type="spellStart"/>
      <w:r>
        <w:rPr>
          <w:lang w:eastAsia="en-US"/>
        </w:rPr>
        <w:t>for</w:t>
      </w:r>
      <w:proofErr w:type="spellEnd"/>
      <w:r>
        <w:rPr>
          <w:lang w:eastAsia="en-US"/>
        </w:rPr>
        <w:t xml:space="preserve"> </w:t>
      </w:r>
      <w:proofErr w:type="spellStart"/>
      <w:r>
        <w:rPr>
          <w:lang w:eastAsia="en-US"/>
        </w:rPr>
        <w:t>encryption</w:t>
      </w:r>
      <w:proofErr w:type="spellEnd"/>
      <w:r>
        <w:rPr>
          <w:lang w:eastAsia="en-US"/>
        </w:rPr>
        <w:t xml:space="preserve"> </w:t>
      </w:r>
      <w:proofErr w:type="spellStart"/>
      <w:r>
        <w:rPr>
          <w:lang w:eastAsia="en-US"/>
        </w:rPr>
        <w:t>or</w:t>
      </w:r>
      <w:proofErr w:type="spellEnd"/>
      <w:r>
        <w:rPr>
          <w:lang w:eastAsia="en-US"/>
        </w:rPr>
        <w:t xml:space="preserve"> </w:t>
      </w:r>
      <w:proofErr w:type="spellStart"/>
      <w:r>
        <w:rPr>
          <w:lang w:eastAsia="en-US"/>
        </w:rPr>
        <w:t>error</w:t>
      </w:r>
      <w:proofErr w:type="spellEnd"/>
      <w:r>
        <w:rPr>
          <w:lang w:eastAsia="en-US"/>
        </w:rPr>
        <w:t xml:space="preserve"> </w:t>
      </w:r>
      <w:proofErr w:type="spellStart"/>
      <w:r>
        <w:rPr>
          <w:lang w:eastAsia="en-US"/>
        </w:rPr>
        <w:t>protection</w:t>
      </w:r>
      <w:proofErr w:type="spellEnd"/>
      <w:r>
        <w:rPr>
          <w:lang w:eastAsia="en-US"/>
        </w:rPr>
        <w:t>?</w:t>
      </w:r>
    </w:p>
    <w:p w14:paraId="40C26A2B" w14:textId="703091AC" w:rsidR="003C1378" w:rsidRDefault="003C1378" w:rsidP="00D05293">
      <w:pPr>
        <w:rPr>
          <w:lang w:eastAsia="en-US"/>
        </w:rPr>
      </w:pPr>
      <w:r>
        <w:rPr>
          <w:lang w:eastAsia="en-US"/>
        </w:rPr>
        <w:t xml:space="preserve">A: </w:t>
      </w:r>
      <w:r w:rsidR="000B260C">
        <w:rPr>
          <w:lang w:eastAsia="en-US"/>
        </w:rPr>
        <w:t>Add "(</w:t>
      </w:r>
      <w:proofErr w:type="spellStart"/>
      <w:r w:rsidR="00CD610B">
        <w:rPr>
          <w:lang w:eastAsia="en-US"/>
        </w:rPr>
        <w:t>for</w:t>
      </w:r>
      <w:proofErr w:type="spellEnd"/>
      <w:r w:rsidR="00CD610B">
        <w:rPr>
          <w:lang w:eastAsia="en-US"/>
        </w:rPr>
        <w:t xml:space="preserve"> </w:t>
      </w:r>
      <w:proofErr w:type="spellStart"/>
      <w:r w:rsidR="00CD610B">
        <w:rPr>
          <w:lang w:eastAsia="en-US"/>
        </w:rPr>
        <w:t>security</w:t>
      </w:r>
      <w:proofErr w:type="spellEnd"/>
      <w:r w:rsidR="000B260C">
        <w:rPr>
          <w:lang w:eastAsia="en-US"/>
        </w:rPr>
        <w:t>)"</w:t>
      </w:r>
      <w:r w:rsidR="00CD610B">
        <w:rPr>
          <w:lang w:eastAsia="en-US"/>
        </w:rPr>
        <w:t xml:space="preserve"> after </w:t>
      </w:r>
      <w:proofErr w:type="spellStart"/>
      <w:r w:rsidR="00CD610B">
        <w:rPr>
          <w:lang w:eastAsia="en-US"/>
        </w:rPr>
        <w:t>protected</w:t>
      </w:r>
      <w:proofErr w:type="spellEnd"/>
      <w:r w:rsidR="00CD610B">
        <w:rPr>
          <w:lang w:eastAsia="en-US"/>
        </w:rPr>
        <w:t>.</w:t>
      </w:r>
    </w:p>
    <w:p w14:paraId="56046465" w14:textId="54354F7C" w:rsidR="00CD610B" w:rsidRDefault="00CD610B" w:rsidP="00D05293">
      <w:pPr>
        <w:rPr>
          <w:lang w:eastAsia="en-US"/>
        </w:rPr>
      </w:pPr>
      <w:r>
        <w:rPr>
          <w:lang w:eastAsia="en-US"/>
        </w:rPr>
        <w:t xml:space="preserve">Q: 16b </w:t>
      </w:r>
      <w:proofErr w:type="spellStart"/>
      <w:r>
        <w:rPr>
          <w:lang w:eastAsia="en-US"/>
        </w:rPr>
        <w:t>might</w:t>
      </w:r>
      <w:proofErr w:type="spellEnd"/>
      <w:r>
        <w:rPr>
          <w:lang w:eastAsia="en-US"/>
        </w:rPr>
        <w:t xml:space="preserve"> </w:t>
      </w:r>
      <w:proofErr w:type="spellStart"/>
      <w:r>
        <w:rPr>
          <w:lang w:eastAsia="en-US"/>
        </w:rPr>
        <w:t>be</w:t>
      </w:r>
      <w:proofErr w:type="spellEnd"/>
      <w:r>
        <w:rPr>
          <w:lang w:eastAsia="en-US"/>
        </w:rPr>
        <w:t xml:space="preserve"> </w:t>
      </w:r>
      <w:proofErr w:type="spellStart"/>
      <w:r>
        <w:rPr>
          <w:lang w:eastAsia="en-US"/>
        </w:rPr>
        <w:t>too</w:t>
      </w:r>
      <w:proofErr w:type="spellEnd"/>
      <w:r>
        <w:rPr>
          <w:lang w:eastAsia="en-US"/>
        </w:rPr>
        <w:t xml:space="preserve"> </w:t>
      </w:r>
      <w:proofErr w:type="spellStart"/>
      <w:r>
        <w:rPr>
          <w:lang w:eastAsia="en-US"/>
        </w:rPr>
        <w:t>short</w:t>
      </w:r>
      <w:proofErr w:type="spellEnd"/>
      <w:r>
        <w:rPr>
          <w:lang w:eastAsia="en-US"/>
        </w:rPr>
        <w:t xml:space="preserve"> </w:t>
      </w:r>
      <w:proofErr w:type="spellStart"/>
      <w:r>
        <w:rPr>
          <w:lang w:eastAsia="en-US"/>
        </w:rPr>
        <w:t>for</w:t>
      </w:r>
      <w:proofErr w:type="spellEnd"/>
      <w:r>
        <w:rPr>
          <w:lang w:eastAsia="en-US"/>
        </w:rPr>
        <w:t xml:space="preserve"> </w:t>
      </w:r>
      <w:proofErr w:type="spellStart"/>
      <w:r>
        <w:rPr>
          <w:lang w:eastAsia="en-US"/>
        </w:rPr>
        <w:t>security</w:t>
      </w:r>
      <w:proofErr w:type="spellEnd"/>
      <w:r>
        <w:rPr>
          <w:lang w:eastAsia="en-US"/>
        </w:rPr>
        <w:t xml:space="preserve"> </w:t>
      </w:r>
      <w:proofErr w:type="spellStart"/>
      <w:r>
        <w:rPr>
          <w:lang w:eastAsia="en-US"/>
        </w:rPr>
        <w:t>protection</w:t>
      </w:r>
      <w:proofErr w:type="spellEnd"/>
      <w:r>
        <w:rPr>
          <w:lang w:eastAsia="en-US"/>
        </w:rPr>
        <w:t>.</w:t>
      </w:r>
    </w:p>
    <w:p w14:paraId="0DC7C8DA" w14:textId="2737BAB6" w:rsidR="00CD610B" w:rsidRDefault="00CD610B" w:rsidP="00D05293">
      <w:pPr>
        <w:rPr>
          <w:lang w:eastAsia="en-US"/>
        </w:rPr>
      </w:pPr>
      <w:r>
        <w:rPr>
          <w:lang w:eastAsia="en-US"/>
        </w:rPr>
        <w:t xml:space="preserve">A: This </w:t>
      </w:r>
      <w:proofErr w:type="spellStart"/>
      <w:r>
        <w:rPr>
          <w:lang w:eastAsia="en-US"/>
        </w:rPr>
        <w:t>is</w:t>
      </w:r>
      <w:proofErr w:type="spellEnd"/>
      <w:r>
        <w:rPr>
          <w:lang w:eastAsia="en-US"/>
        </w:rPr>
        <w:t xml:space="preserve"> </w:t>
      </w:r>
      <w:proofErr w:type="spellStart"/>
      <w:r>
        <w:rPr>
          <w:lang w:eastAsia="en-US"/>
        </w:rPr>
        <w:t>what</w:t>
      </w:r>
      <w:proofErr w:type="spellEnd"/>
      <w:r>
        <w:rPr>
          <w:lang w:eastAsia="en-US"/>
        </w:rPr>
        <w:t xml:space="preserve"> </w:t>
      </w:r>
      <w:proofErr w:type="spellStart"/>
      <w:r>
        <w:rPr>
          <w:lang w:eastAsia="en-US"/>
        </w:rPr>
        <w:t>we</w:t>
      </w:r>
      <w:proofErr w:type="spellEnd"/>
      <w:r>
        <w:rPr>
          <w:lang w:eastAsia="en-US"/>
        </w:rPr>
        <w:t xml:space="preserve"> </w:t>
      </w:r>
      <w:proofErr w:type="spellStart"/>
      <w:r>
        <w:rPr>
          <w:lang w:eastAsia="en-US"/>
        </w:rPr>
        <w:t>have</w:t>
      </w:r>
      <w:proofErr w:type="spellEnd"/>
      <w:r>
        <w:rPr>
          <w:lang w:eastAsia="en-US"/>
        </w:rPr>
        <w:t xml:space="preserve"> </w:t>
      </w:r>
      <w:proofErr w:type="spellStart"/>
      <w:r>
        <w:rPr>
          <w:lang w:eastAsia="en-US"/>
        </w:rPr>
        <w:t>to</w:t>
      </w:r>
      <w:proofErr w:type="spellEnd"/>
      <w:r>
        <w:rPr>
          <w:lang w:eastAsia="en-US"/>
        </w:rPr>
        <w:t xml:space="preserve"> 11be.</w:t>
      </w:r>
    </w:p>
    <w:p w14:paraId="01BA8366" w14:textId="77777777" w:rsidR="00CD610B" w:rsidRDefault="00CD610B" w:rsidP="00D05293">
      <w:pPr>
        <w:rPr>
          <w:lang w:eastAsia="en-US"/>
        </w:rPr>
      </w:pPr>
    </w:p>
    <w:p w14:paraId="33017B47" w14:textId="77777777" w:rsidR="00A16E16" w:rsidRDefault="00A16E16" w:rsidP="00A16E16">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SP.</w:t>
      </w:r>
    </w:p>
    <w:p w14:paraId="1D41D16D" w14:textId="77777777" w:rsidR="00CD610B" w:rsidRDefault="00CD610B" w:rsidP="00D05293">
      <w:pPr>
        <w:rPr>
          <w:lang w:eastAsia="en-US"/>
        </w:rPr>
      </w:pPr>
    </w:p>
    <w:p w14:paraId="46785FB5" w14:textId="708CBE98" w:rsidR="00CD610B" w:rsidRDefault="00A16E16" w:rsidP="00D05293">
      <w:pPr>
        <w:rPr>
          <w:lang w:eastAsia="en-US"/>
        </w:rPr>
      </w:pPr>
      <w:r>
        <w:rPr>
          <w:lang w:eastAsia="en-US"/>
        </w:rPr>
        <w:t>SP7:</w:t>
      </w:r>
    </w:p>
    <w:p w14:paraId="4B516950" w14:textId="1518C173" w:rsidR="00A26347" w:rsidRDefault="00DA109E" w:rsidP="00D05293">
      <w:pPr>
        <w:rPr>
          <w:lang w:eastAsia="en-US"/>
        </w:rPr>
      </w:pPr>
      <w:r>
        <w:rPr>
          <w:lang w:eastAsia="en-US"/>
        </w:rPr>
        <w:t xml:space="preserve">C: </w:t>
      </w:r>
      <w:proofErr w:type="spellStart"/>
      <w:r>
        <w:rPr>
          <w:lang w:eastAsia="en-US"/>
        </w:rPr>
        <w:t>Suggest</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modify</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remove</w:t>
      </w:r>
      <w:proofErr w:type="spellEnd"/>
      <w:r>
        <w:rPr>
          <w:lang w:eastAsia="en-US"/>
        </w:rPr>
        <w:t xml:space="preserve"> </w:t>
      </w:r>
      <w:proofErr w:type="spellStart"/>
      <w:r>
        <w:rPr>
          <w:lang w:eastAsia="en-US"/>
        </w:rPr>
        <w:t>the</w:t>
      </w:r>
      <w:proofErr w:type="spellEnd"/>
      <w:r>
        <w:rPr>
          <w:lang w:eastAsia="en-US"/>
        </w:rPr>
        <w:t xml:space="preserve"> </w:t>
      </w:r>
      <w:proofErr w:type="spellStart"/>
      <w:r w:rsidR="000A070C">
        <w:rPr>
          <w:lang w:eastAsia="en-US"/>
        </w:rPr>
        <w:t>first</w:t>
      </w:r>
      <w:proofErr w:type="spellEnd"/>
      <w:r w:rsidR="000A070C">
        <w:rPr>
          <w:lang w:eastAsia="en-US"/>
        </w:rPr>
        <w:t xml:space="preserve"> sub-</w:t>
      </w:r>
      <w:proofErr w:type="spellStart"/>
      <w:r w:rsidR="000A070C">
        <w:rPr>
          <w:lang w:eastAsia="en-US"/>
        </w:rPr>
        <w:t>bullet</w:t>
      </w:r>
      <w:proofErr w:type="spellEnd"/>
      <w:r w:rsidR="000A070C">
        <w:rPr>
          <w:lang w:eastAsia="en-US"/>
        </w:rPr>
        <w:t xml:space="preserve"> and </w:t>
      </w:r>
      <w:proofErr w:type="spellStart"/>
      <w:r w:rsidR="000A070C">
        <w:rPr>
          <w:lang w:eastAsia="en-US"/>
        </w:rPr>
        <w:t>delete</w:t>
      </w:r>
      <w:proofErr w:type="spellEnd"/>
      <w:r w:rsidR="000A070C">
        <w:rPr>
          <w:lang w:eastAsia="en-US"/>
        </w:rPr>
        <w:t xml:space="preserve"> </w:t>
      </w:r>
      <w:proofErr w:type="spellStart"/>
      <w:r w:rsidR="000A070C">
        <w:rPr>
          <w:lang w:eastAsia="en-US"/>
        </w:rPr>
        <w:t>everything</w:t>
      </w:r>
      <w:proofErr w:type="spellEnd"/>
      <w:r w:rsidR="000A070C">
        <w:rPr>
          <w:lang w:eastAsia="en-US"/>
        </w:rPr>
        <w:t xml:space="preserve"> after "AMP STA".</w:t>
      </w:r>
    </w:p>
    <w:p w14:paraId="653F13F7" w14:textId="77777777" w:rsidR="000A070C" w:rsidRDefault="000A070C" w:rsidP="00D05293">
      <w:pPr>
        <w:rPr>
          <w:lang w:eastAsia="en-US"/>
        </w:rPr>
      </w:pPr>
    </w:p>
    <w:p w14:paraId="247A6E96" w14:textId="63AD8402" w:rsidR="000A070C" w:rsidRDefault="000A070C" w:rsidP="00D05293">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SP.</w:t>
      </w:r>
    </w:p>
    <w:p w14:paraId="3E54A64B" w14:textId="77777777" w:rsidR="000A070C" w:rsidRDefault="000A070C" w:rsidP="00D05293">
      <w:pPr>
        <w:rPr>
          <w:lang w:eastAsia="en-US"/>
        </w:rPr>
      </w:pPr>
    </w:p>
    <w:p w14:paraId="4F4A4E25" w14:textId="6B297717" w:rsidR="000A070C" w:rsidRDefault="0019224A" w:rsidP="00D05293">
      <w:pPr>
        <w:rPr>
          <w:lang w:eastAsia="en-US"/>
        </w:rPr>
      </w:pPr>
      <w:r>
        <w:rPr>
          <w:lang w:eastAsia="en-US"/>
        </w:rPr>
        <w:t>SP8:</w:t>
      </w:r>
    </w:p>
    <w:p w14:paraId="6740BD6C" w14:textId="5B985B65" w:rsidR="00CE7ABD" w:rsidRDefault="00CE7ABD" w:rsidP="00D05293">
      <w:pPr>
        <w:rPr>
          <w:lang w:eastAsia="en-US"/>
        </w:rPr>
      </w:pPr>
      <w:r>
        <w:rPr>
          <w:lang w:eastAsia="en-US"/>
        </w:rPr>
        <w:t xml:space="preserve">Q: </w:t>
      </w:r>
      <w:proofErr w:type="spellStart"/>
      <w:r w:rsidR="006D64C1">
        <w:rPr>
          <w:lang w:eastAsia="en-US"/>
        </w:rPr>
        <w:t>It</w:t>
      </w:r>
      <w:proofErr w:type="spellEnd"/>
      <w:r w:rsidR="006D64C1">
        <w:rPr>
          <w:lang w:eastAsia="en-US"/>
        </w:rPr>
        <w:t xml:space="preserve"> </w:t>
      </w:r>
      <w:proofErr w:type="spellStart"/>
      <w:r w:rsidR="006D64C1">
        <w:rPr>
          <w:lang w:eastAsia="en-US"/>
        </w:rPr>
        <w:t>is</w:t>
      </w:r>
      <w:proofErr w:type="spellEnd"/>
      <w:r w:rsidR="006D64C1">
        <w:rPr>
          <w:lang w:eastAsia="en-US"/>
        </w:rPr>
        <w:t xml:space="preserve"> possible </w:t>
      </w:r>
      <w:proofErr w:type="spellStart"/>
      <w:proofErr w:type="gramStart"/>
      <w:r w:rsidR="006D64C1">
        <w:rPr>
          <w:lang w:eastAsia="en-US"/>
        </w:rPr>
        <w:t>to</w:t>
      </w:r>
      <w:proofErr w:type="spellEnd"/>
      <w:r w:rsidR="006D64C1">
        <w:rPr>
          <w:lang w:eastAsia="en-US"/>
        </w:rPr>
        <w:t xml:space="preserve"> send</w:t>
      </w:r>
      <w:proofErr w:type="gramEnd"/>
      <w:r w:rsidR="006D64C1">
        <w:rPr>
          <w:lang w:eastAsia="en-US"/>
        </w:rPr>
        <w:t xml:space="preserve"> UHF </w:t>
      </w:r>
      <w:proofErr w:type="spellStart"/>
      <w:r w:rsidR="006D64C1">
        <w:rPr>
          <w:lang w:eastAsia="en-US"/>
        </w:rPr>
        <w:t>commands</w:t>
      </w:r>
      <w:proofErr w:type="spellEnd"/>
      <w:r w:rsidR="006D64C1">
        <w:rPr>
          <w:lang w:eastAsia="en-US"/>
        </w:rPr>
        <w:t xml:space="preserve"> </w:t>
      </w:r>
      <w:proofErr w:type="spellStart"/>
      <w:r w:rsidR="006D64C1">
        <w:rPr>
          <w:lang w:eastAsia="en-US"/>
        </w:rPr>
        <w:t>without</w:t>
      </w:r>
      <w:proofErr w:type="spellEnd"/>
      <w:r w:rsidR="006D64C1">
        <w:rPr>
          <w:lang w:eastAsia="en-US"/>
        </w:rPr>
        <w:t xml:space="preserve"> </w:t>
      </w:r>
      <w:proofErr w:type="spellStart"/>
      <w:r w:rsidR="006D64C1">
        <w:rPr>
          <w:lang w:eastAsia="en-US"/>
        </w:rPr>
        <w:t>any</w:t>
      </w:r>
      <w:proofErr w:type="spellEnd"/>
      <w:r w:rsidR="006D64C1">
        <w:rPr>
          <w:lang w:eastAsia="en-US"/>
        </w:rPr>
        <w:t xml:space="preserve"> AMP </w:t>
      </w:r>
      <w:proofErr w:type="spellStart"/>
      <w:r w:rsidR="006D64C1">
        <w:rPr>
          <w:lang w:eastAsia="en-US"/>
        </w:rPr>
        <w:t>field</w:t>
      </w:r>
      <w:r w:rsidR="003F149B">
        <w:rPr>
          <w:lang w:eastAsia="en-US"/>
        </w:rPr>
        <w:t>s</w:t>
      </w:r>
      <w:proofErr w:type="spellEnd"/>
      <w:r w:rsidR="003F149B">
        <w:rPr>
          <w:lang w:eastAsia="en-US"/>
        </w:rPr>
        <w:t xml:space="preserve"> </w:t>
      </w:r>
      <w:proofErr w:type="spellStart"/>
      <w:r w:rsidR="003F149B">
        <w:rPr>
          <w:lang w:eastAsia="en-US"/>
        </w:rPr>
        <w:t>attached</w:t>
      </w:r>
      <w:proofErr w:type="spellEnd"/>
      <w:r w:rsidR="003F149B">
        <w:rPr>
          <w:lang w:eastAsia="en-US"/>
        </w:rPr>
        <w:t>.</w:t>
      </w:r>
    </w:p>
    <w:p w14:paraId="69B84D17" w14:textId="189A2D82" w:rsidR="003F149B" w:rsidRDefault="003F149B" w:rsidP="00D05293">
      <w:pPr>
        <w:rPr>
          <w:lang w:eastAsia="en-US"/>
        </w:rPr>
      </w:pPr>
      <w:r>
        <w:rPr>
          <w:lang w:eastAsia="en-US"/>
        </w:rPr>
        <w:t xml:space="preserve">A: </w:t>
      </w:r>
      <w:proofErr w:type="spellStart"/>
      <w:r>
        <w:rPr>
          <w:lang w:eastAsia="en-US"/>
        </w:rPr>
        <w:t>Don't</w:t>
      </w:r>
      <w:proofErr w:type="spellEnd"/>
      <w:r>
        <w:rPr>
          <w:lang w:eastAsia="en-US"/>
        </w:rPr>
        <w:t xml:space="preserve"> </w:t>
      </w:r>
      <w:proofErr w:type="spellStart"/>
      <w:r>
        <w:rPr>
          <w:lang w:eastAsia="en-US"/>
        </w:rPr>
        <w:t>think</w:t>
      </w:r>
      <w:proofErr w:type="spellEnd"/>
      <w:r>
        <w:rPr>
          <w:lang w:eastAsia="en-US"/>
        </w:rPr>
        <w:t xml:space="preserve"> </w:t>
      </w:r>
      <w:proofErr w:type="spellStart"/>
      <w:r>
        <w:rPr>
          <w:lang w:eastAsia="en-US"/>
        </w:rPr>
        <w:t>it's</w:t>
      </w:r>
      <w:proofErr w:type="spellEnd"/>
      <w:r>
        <w:rPr>
          <w:lang w:eastAsia="en-US"/>
        </w:rPr>
        <w:t xml:space="preserve"> possible.</w:t>
      </w:r>
    </w:p>
    <w:p w14:paraId="73323EB9" w14:textId="77777777" w:rsidR="003F149B" w:rsidRDefault="003F149B" w:rsidP="00D05293">
      <w:pPr>
        <w:rPr>
          <w:lang w:eastAsia="en-US"/>
        </w:rPr>
      </w:pPr>
    </w:p>
    <w:p w14:paraId="51AA647A" w14:textId="3A8BA7BD" w:rsidR="003F149B" w:rsidRDefault="00EC0953" w:rsidP="00D05293">
      <w:pPr>
        <w:rPr>
          <w:lang w:eastAsia="en-US"/>
        </w:rPr>
      </w:pPr>
      <w:r>
        <w:rPr>
          <w:lang w:eastAsia="en-US"/>
        </w:rPr>
        <w:t xml:space="preserve">SP </w:t>
      </w:r>
      <w:proofErr w:type="spellStart"/>
      <w:r>
        <w:rPr>
          <w:lang w:eastAsia="en-US"/>
        </w:rPr>
        <w:t>is</w:t>
      </w:r>
      <w:proofErr w:type="spellEnd"/>
      <w:r>
        <w:rPr>
          <w:lang w:eastAsia="en-US"/>
        </w:rPr>
        <w:t xml:space="preserve"> </w:t>
      </w:r>
      <w:proofErr w:type="spellStart"/>
      <w:r>
        <w:rPr>
          <w:lang w:eastAsia="en-US"/>
        </w:rPr>
        <w:t>deferred</w:t>
      </w:r>
      <w:proofErr w:type="spellEnd"/>
      <w:r>
        <w:rPr>
          <w:lang w:eastAsia="en-US"/>
        </w:rPr>
        <w:t>.</w:t>
      </w:r>
    </w:p>
    <w:p w14:paraId="409F5A65" w14:textId="77777777" w:rsidR="00EC0953" w:rsidRDefault="00EC0953" w:rsidP="00D05293">
      <w:pPr>
        <w:rPr>
          <w:lang w:eastAsia="en-US"/>
        </w:rPr>
      </w:pPr>
    </w:p>
    <w:p w14:paraId="263D5252" w14:textId="538D0208" w:rsidR="00EC0953" w:rsidRDefault="00EC0953" w:rsidP="00D05293">
      <w:pPr>
        <w:rPr>
          <w:lang w:eastAsia="en-US"/>
        </w:rPr>
      </w:pPr>
      <w:r>
        <w:rPr>
          <w:lang w:eastAsia="en-US"/>
        </w:rPr>
        <w:t>SP9:</w:t>
      </w:r>
    </w:p>
    <w:p w14:paraId="394D4743" w14:textId="5A7B46E9" w:rsidR="00142A6A" w:rsidRDefault="00142A6A" w:rsidP="00D05293">
      <w:pPr>
        <w:rPr>
          <w:lang w:eastAsia="en-US"/>
        </w:rPr>
      </w:pPr>
      <w:r>
        <w:rPr>
          <w:lang w:eastAsia="en-US"/>
        </w:rPr>
        <w:t xml:space="preserve">Q: </w:t>
      </w:r>
      <w:proofErr w:type="spellStart"/>
      <w:r w:rsidR="00B06759">
        <w:rPr>
          <w:lang w:eastAsia="en-US"/>
        </w:rPr>
        <w:t>Suggest</w:t>
      </w:r>
      <w:proofErr w:type="spellEnd"/>
      <w:r w:rsidR="00B06759">
        <w:rPr>
          <w:lang w:eastAsia="en-US"/>
        </w:rPr>
        <w:t xml:space="preserve"> </w:t>
      </w:r>
      <w:proofErr w:type="spellStart"/>
      <w:r w:rsidR="00B06759">
        <w:rPr>
          <w:lang w:eastAsia="en-US"/>
        </w:rPr>
        <w:t>to</w:t>
      </w:r>
      <w:proofErr w:type="spellEnd"/>
      <w:r w:rsidR="00B06759">
        <w:rPr>
          <w:lang w:eastAsia="en-US"/>
        </w:rPr>
        <w:t xml:space="preserve"> </w:t>
      </w:r>
      <w:proofErr w:type="spellStart"/>
      <w:r w:rsidR="00B06759">
        <w:rPr>
          <w:lang w:eastAsia="en-US"/>
        </w:rPr>
        <w:t>change</w:t>
      </w:r>
      <w:proofErr w:type="spellEnd"/>
      <w:r w:rsidR="00B06759">
        <w:rPr>
          <w:lang w:eastAsia="en-US"/>
        </w:rPr>
        <w:t xml:space="preserve"> </w:t>
      </w:r>
      <w:proofErr w:type="spellStart"/>
      <w:r w:rsidR="00B06759">
        <w:rPr>
          <w:lang w:eastAsia="en-US"/>
        </w:rPr>
        <w:t>to</w:t>
      </w:r>
      <w:proofErr w:type="spellEnd"/>
      <w:r w:rsidR="00B06759">
        <w:rPr>
          <w:lang w:eastAsia="en-US"/>
        </w:rPr>
        <w:t xml:space="preserve"> "</w:t>
      </w:r>
      <w:proofErr w:type="spellStart"/>
      <w:r w:rsidR="00E06EA4">
        <w:rPr>
          <w:lang w:eastAsia="en-US"/>
        </w:rPr>
        <w:t>may</w:t>
      </w:r>
      <w:proofErr w:type="spellEnd"/>
      <w:r w:rsidR="00B06759">
        <w:rPr>
          <w:lang w:eastAsia="en-US"/>
        </w:rPr>
        <w:t xml:space="preserve"> </w:t>
      </w:r>
      <w:proofErr w:type="spellStart"/>
      <w:r w:rsidR="00B06759">
        <w:rPr>
          <w:lang w:eastAsia="en-US"/>
        </w:rPr>
        <w:t>use</w:t>
      </w:r>
      <w:proofErr w:type="spellEnd"/>
      <w:r w:rsidR="00B06759">
        <w:rPr>
          <w:lang w:eastAsia="en-US"/>
        </w:rPr>
        <w:t>".</w:t>
      </w:r>
    </w:p>
    <w:p w14:paraId="5FE82185" w14:textId="2DF42A97" w:rsidR="00B06759" w:rsidRDefault="00943A2B" w:rsidP="00D05293">
      <w:pPr>
        <w:rPr>
          <w:lang w:eastAsia="en-US"/>
        </w:rPr>
      </w:pPr>
      <w:r>
        <w:rPr>
          <w:lang w:eastAsia="en-US"/>
        </w:rPr>
        <w:t>A: Ok.</w:t>
      </w:r>
    </w:p>
    <w:p w14:paraId="25ACF558" w14:textId="7BF948EB" w:rsidR="00943A2B" w:rsidRDefault="00943A2B" w:rsidP="00D05293">
      <w:pPr>
        <w:rPr>
          <w:lang w:eastAsia="en-US"/>
        </w:rPr>
      </w:pPr>
    </w:p>
    <w:p w14:paraId="2D61594C" w14:textId="4E52CE54" w:rsidR="00B678CD" w:rsidRDefault="00AE3CDA" w:rsidP="00D05293">
      <w:pPr>
        <w:rPr>
          <w:lang w:eastAsia="en-US"/>
        </w:rPr>
      </w:pPr>
      <w:r>
        <w:rPr>
          <w:lang w:eastAsia="en-US"/>
        </w:rPr>
        <w:t xml:space="preserve">SP </w:t>
      </w:r>
      <w:proofErr w:type="spellStart"/>
      <w:r>
        <w:rPr>
          <w:lang w:eastAsia="en-US"/>
        </w:rPr>
        <w:t>is</w:t>
      </w:r>
      <w:proofErr w:type="spellEnd"/>
      <w:r>
        <w:rPr>
          <w:lang w:eastAsia="en-US"/>
        </w:rPr>
        <w:t xml:space="preserve"> </w:t>
      </w:r>
      <w:proofErr w:type="spellStart"/>
      <w:r>
        <w:rPr>
          <w:lang w:eastAsia="en-US"/>
        </w:rPr>
        <w:t>deferred</w:t>
      </w:r>
      <w:proofErr w:type="spellEnd"/>
      <w:r>
        <w:rPr>
          <w:lang w:eastAsia="en-US"/>
        </w:rPr>
        <w:t>.</w:t>
      </w:r>
    </w:p>
    <w:p w14:paraId="61FC3B23" w14:textId="77777777" w:rsidR="007A65DE" w:rsidRDefault="007A65DE" w:rsidP="00D05293">
      <w:pPr>
        <w:rPr>
          <w:lang w:eastAsia="en-US"/>
        </w:rPr>
      </w:pPr>
    </w:p>
    <w:p w14:paraId="05E0E4D6" w14:textId="0444A4AA" w:rsidR="000168CB" w:rsidRDefault="007A65DE" w:rsidP="00D05293">
      <w:pPr>
        <w:rPr>
          <w:lang w:eastAsia="en-US"/>
        </w:rPr>
      </w:pPr>
      <w:r>
        <w:rPr>
          <w:lang w:eastAsia="en-US"/>
        </w:rPr>
        <w:t>SP10:</w:t>
      </w:r>
    </w:p>
    <w:p w14:paraId="080D9048" w14:textId="74A72709" w:rsidR="000168CB" w:rsidRDefault="000168CB" w:rsidP="00D05293">
      <w:pPr>
        <w:rPr>
          <w:lang w:eastAsia="en-US"/>
        </w:rPr>
      </w:pPr>
      <w:r>
        <w:rPr>
          <w:lang w:eastAsia="en-US"/>
        </w:rPr>
        <w:t xml:space="preserve">Q: </w:t>
      </w:r>
      <w:proofErr w:type="spellStart"/>
      <w:r>
        <w:rPr>
          <w:lang w:eastAsia="en-US"/>
        </w:rPr>
        <w:t>Is</w:t>
      </w:r>
      <w:proofErr w:type="spellEnd"/>
      <w:r>
        <w:rPr>
          <w:lang w:eastAsia="en-US"/>
        </w:rPr>
        <w:t xml:space="preserve"> </w:t>
      </w:r>
      <w:proofErr w:type="spellStart"/>
      <w:r>
        <w:rPr>
          <w:lang w:eastAsia="en-US"/>
        </w:rPr>
        <w:t>this</w:t>
      </w:r>
      <w:proofErr w:type="spellEnd"/>
      <w:r>
        <w:rPr>
          <w:lang w:eastAsia="en-US"/>
        </w:rPr>
        <w:t xml:space="preserve"> </w:t>
      </w:r>
      <w:proofErr w:type="spellStart"/>
      <w:r>
        <w:rPr>
          <w:lang w:eastAsia="en-US"/>
        </w:rPr>
        <w:t>for</w:t>
      </w:r>
      <w:proofErr w:type="spellEnd"/>
      <w:r>
        <w:rPr>
          <w:lang w:eastAsia="en-US"/>
        </w:rPr>
        <w:t xml:space="preserve"> </w:t>
      </w:r>
      <w:proofErr w:type="spellStart"/>
      <w:r>
        <w:rPr>
          <w:lang w:eastAsia="en-US"/>
        </w:rPr>
        <w:t>backscatter</w:t>
      </w:r>
      <w:proofErr w:type="spellEnd"/>
      <w:r>
        <w:rPr>
          <w:lang w:eastAsia="en-US"/>
        </w:rPr>
        <w:t xml:space="preserve"> </w:t>
      </w:r>
      <w:proofErr w:type="spellStart"/>
      <w:r>
        <w:rPr>
          <w:lang w:eastAsia="en-US"/>
        </w:rPr>
        <w:t>only</w:t>
      </w:r>
      <w:proofErr w:type="spellEnd"/>
      <w:r>
        <w:rPr>
          <w:lang w:eastAsia="en-US"/>
        </w:rPr>
        <w:t>?</w:t>
      </w:r>
    </w:p>
    <w:p w14:paraId="2965BE31" w14:textId="096AF44D" w:rsidR="000168CB" w:rsidRDefault="000168CB" w:rsidP="00D05293">
      <w:pPr>
        <w:rPr>
          <w:lang w:eastAsia="en-US"/>
        </w:rPr>
      </w:pPr>
      <w:r>
        <w:rPr>
          <w:lang w:eastAsia="en-US"/>
        </w:rPr>
        <w:t xml:space="preserve">A: </w:t>
      </w:r>
      <w:r w:rsidR="00CA139B">
        <w:rPr>
          <w:lang w:eastAsia="en-US"/>
        </w:rPr>
        <w:t>Yes.</w:t>
      </w:r>
    </w:p>
    <w:p w14:paraId="7262B298" w14:textId="5E05AE50" w:rsidR="00447C90" w:rsidRDefault="00447C90" w:rsidP="00D05293">
      <w:pPr>
        <w:rPr>
          <w:lang w:eastAsia="en-US"/>
        </w:rPr>
      </w:pPr>
      <w:r>
        <w:rPr>
          <w:lang w:eastAsia="en-US"/>
        </w:rPr>
        <w:t xml:space="preserve">Q: </w:t>
      </w:r>
      <w:r w:rsidR="009C5965">
        <w:rPr>
          <w:lang w:eastAsia="en-US"/>
        </w:rPr>
        <w:t xml:space="preserve">The tag </w:t>
      </w:r>
      <w:proofErr w:type="spellStart"/>
      <w:r w:rsidR="009C5965">
        <w:rPr>
          <w:lang w:eastAsia="en-US"/>
        </w:rPr>
        <w:t>states</w:t>
      </w:r>
      <w:proofErr w:type="spellEnd"/>
      <w:r w:rsidR="009C5965">
        <w:rPr>
          <w:lang w:eastAsia="en-US"/>
        </w:rPr>
        <w:t xml:space="preserve"> in </w:t>
      </w:r>
      <w:proofErr w:type="spellStart"/>
      <w:r w:rsidR="009C5965">
        <w:rPr>
          <w:lang w:eastAsia="en-US"/>
        </w:rPr>
        <w:t>the</w:t>
      </w:r>
      <w:proofErr w:type="spellEnd"/>
      <w:r w:rsidR="009C5965">
        <w:rPr>
          <w:lang w:eastAsia="en-US"/>
        </w:rPr>
        <w:t xml:space="preserve"> RFID </w:t>
      </w:r>
      <w:proofErr w:type="spellStart"/>
      <w:r w:rsidR="009C5965">
        <w:rPr>
          <w:lang w:eastAsia="en-US"/>
        </w:rPr>
        <w:t>standard</w:t>
      </w:r>
      <w:proofErr w:type="spellEnd"/>
      <w:r w:rsidR="009C5965">
        <w:rPr>
          <w:lang w:eastAsia="en-US"/>
        </w:rPr>
        <w:t xml:space="preserve"> </w:t>
      </w:r>
      <w:proofErr w:type="spellStart"/>
      <w:r w:rsidR="009C5965">
        <w:rPr>
          <w:lang w:eastAsia="en-US"/>
        </w:rPr>
        <w:t>can</w:t>
      </w:r>
      <w:proofErr w:type="spellEnd"/>
      <w:r w:rsidR="009C5965">
        <w:rPr>
          <w:lang w:eastAsia="en-US"/>
        </w:rPr>
        <w:t xml:space="preserve"> </w:t>
      </w:r>
      <w:proofErr w:type="spellStart"/>
      <w:r w:rsidR="009C5965">
        <w:rPr>
          <w:lang w:eastAsia="en-US"/>
        </w:rPr>
        <w:t>be</w:t>
      </w:r>
      <w:proofErr w:type="spellEnd"/>
      <w:r w:rsidR="009C5965">
        <w:rPr>
          <w:lang w:eastAsia="en-US"/>
        </w:rPr>
        <w:t xml:space="preserve"> </w:t>
      </w:r>
      <w:proofErr w:type="spellStart"/>
      <w:r w:rsidR="009C5965">
        <w:rPr>
          <w:lang w:eastAsia="en-US"/>
        </w:rPr>
        <w:t>modified</w:t>
      </w:r>
      <w:proofErr w:type="spellEnd"/>
      <w:r w:rsidR="009C5965">
        <w:rPr>
          <w:lang w:eastAsia="en-US"/>
        </w:rPr>
        <w:t xml:space="preserve"> </w:t>
      </w:r>
      <w:proofErr w:type="spellStart"/>
      <w:r w:rsidR="009C5965">
        <w:rPr>
          <w:lang w:eastAsia="en-US"/>
        </w:rPr>
        <w:t>by</w:t>
      </w:r>
      <w:proofErr w:type="spellEnd"/>
      <w:r w:rsidR="009C5965">
        <w:rPr>
          <w:lang w:eastAsia="en-US"/>
        </w:rPr>
        <w:t xml:space="preserve"> </w:t>
      </w:r>
      <w:proofErr w:type="spellStart"/>
      <w:r w:rsidR="009C5965">
        <w:rPr>
          <w:lang w:eastAsia="en-US"/>
        </w:rPr>
        <w:t>other</w:t>
      </w:r>
      <w:proofErr w:type="spellEnd"/>
      <w:r w:rsidR="009C5965">
        <w:rPr>
          <w:lang w:eastAsia="en-US"/>
        </w:rPr>
        <w:t xml:space="preserve"> </w:t>
      </w:r>
      <w:proofErr w:type="spellStart"/>
      <w:r w:rsidR="009C5965">
        <w:rPr>
          <w:lang w:eastAsia="en-US"/>
        </w:rPr>
        <w:t>commands</w:t>
      </w:r>
      <w:proofErr w:type="spellEnd"/>
      <w:r w:rsidR="009C5965">
        <w:rPr>
          <w:lang w:eastAsia="en-US"/>
        </w:rPr>
        <w:t xml:space="preserve"> not </w:t>
      </w:r>
      <w:proofErr w:type="spellStart"/>
      <w:r w:rsidR="009C5965">
        <w:rPr>
          <w:lang w:eastAsia="en-US"/>
        </w:rPr>
        <w:t>supported</w:t>
      </w:r>
      <w:proofErr w:type="spellEnd"/>
      <w:r w:rsidR="009C5965">
        <w:rPr>
          <w:lang w:eastAsia="en-US"/>
        </w:rPr>
        <w:t xml:space="preserve"> </w:t>
      </w:r>
      <w:proofErr w:type="spellStart"/>
      <w:r w:rsidR="009C5965">
        <w:rPr>
          <w:lang w:eastAsia="en-US"/>
        </w:rPr>
        <w:t>here</w:t>
      </w:r>
      <w:proofErr w:type="spellEnd"/>
      <w:r w:rsidR="009C5965">
        <w:rPr>
          <w:lang w:eastAsia="en-US"/>
        </w:rPr>
        <w:t xml:space="preserve">. </w:t>
      </w:r>
      <w:proofErr w:type="spellStart"/>
      <w:r w:rsidR="009C5965">
        <w:rPr>
          <w:lang w:eastAsia="en-US"/>
        </w:rPr>
        <w:t>We</w:t>
      </w:r>
      <w:proofErr w:type="spellEnd"/>
      <w:r w:rsidR="009C5965">
        <w:rPr>
          <w:lang w:eastAsia="en-US"/>
        </w:rPr>
        <w:t xml:space="preserve"> </w:t>
      </w:r>
      <w:proofErr w:type="spellStart"/>
      <w:r w:rsidR="009C5965">
        <w:rPr>
          <w:lang w:eastAsia="en-US"/>
        </w:rPr>
        <w:t>tie</w:t>
      </w:r>
      <w:proofErr w:type="spellEnd"/>
      <w:r w:rsidR="009C5965">
        <w:rPr>
          <w:lang w:eastAsia="en-US"/>
        </w:rPr>
        <w:t xml:space="preserve"> </w:t>
      </w:r>
      <w:proofErr w:type="spellStart"/>
      <w:r w:rsidR="009C5965">
        <w:rPr>
          <w:lang w:eastAsia="en-US"/>
        </w:rPr>
        <w:t>the</w:t>
      </w:r>
      <w:proofErr w:type="spellEnd"/>
      <w:r w:rsidR="009C5965">
        <w:rPr>
          <w:lang w:eastAsia="en-US"/>
        </w:rPr>
        <w:t xml:space="preserve"> STA </w:t>
      </w:r>
      <w:proofErr w:type="spellStart"/>
      <w:r w:rsidR="009C5965">
        <w:rPr>
          <w:lang w:eastAsia="en-US"/>
        </w:rPr>
        <w:t>to</w:t>
      </w:r>
      <w:proofErr w:type="spellEnd"/>
      <w:r w:rsidR="009C5965">
        <w:rPr>
          <w:lang w:eastAsia="en-US"/>
        </w:rPr>
        <w:t xml:space="preserve"> </w:t>
      </w:r>
      <w:proofErr w:type="spellStart"/>
      <w:r w:rsidR="009C5965">
        <w:rPr>
          <w:lang w:eastAsia="en-US"/>
        </w:rPr>
        <w:t>commands</w:t>
      </w:r>
      <w:proofErr w:type="spellEnd"/>
      <w:r w:rsidR="009C5965">
        <w:rPr>
          <w:lang w:eastAsia="en-US"/>
        </w:rPr>
        <w:t xml:space="preserve"> not </w:t>
      </w:r>
      <w:proofErr w:type="spellStart"/>
      <w:r w:rsidR="009C5965">
        <w:rPr>
          <w:lang w:eastAsia="en-US"/>
        </w:rPr>
        <w:t>supported</w:t>
      </w:r>
      <w:proofErr w:type="spellEnd"/>
      <w:r w:rsidR="009C5965">
        <w:rPr>
          <w:lang w:eastAsia="en-US"/>
        </w:rPr>
        <w:t>.</w:t>
      </w:r>
    </w:p>
    <w:p w14:paraId="10DE2B4B" w14:textId="63BCA92C" w:rsidR="00584ECA" w:rsidRDefault="00584ECA" w:rsidP="00D05293">
      <w:pPr>
        <w:rPr>
          <w:lang w:eastAsia="en-US"/>
        </w:rPr>
      </w:pPr>
      <w:r>
        <w:rPr>
          <w:lang w:eastAsia="en-US"/>
        </w:rPr>
        <w:t xml:space="preserve">A: </w:t>
      </w:r>
      <w:proofErr w:type="spellStart"/>
      <w:r>
        <w:rPr>
          <w:lang w:eastAsia="en-US"/>
        </w:rPr>
        <w:t>Suggest</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delete</w:t>
      </w:r>
      <w:proofErr w:type="spellEnd"/>
      <w:r>
        <w:rPr>
          <w:lang w:eastAsia="en-US"/>
        </w:rPr>
        <w:t xml:space="preserve"> "and </w:t>
      </w:r>
      <w:proofErr w:type="spellStart"/>
      <w:r>
        <w:rPr>
          <w:lang w:eastAsia="en-US"/>
        </w:rPr>
        <w:t>the</w:t>
      </w:r>
      <w:proofErr w:type="spellEnd"/>
      <w:r>
        <w:rPr>
          <w:lang w:eastAsia="en-US"/>
        </w:rPr>
        <w:t xml:space="preserve"> </w:t>
      </w:r>
      <w:proofErr w:type="spellStart"/>
      <w:r>
        <w:rPr>
          <w:lang w:eastAsia="en-US"/>
        </w:rPr>
        <w:t>corresponding</w:t>
      </w:r>
      <w:proofErr w:type="spellEnd"/>
      <w:r>
        <w:rPr>
          <w:lang w:eastAsia="en-US"/>
        </w:rPr>
        <w:t xml:space="preserve"> tag </w:t>
      </w:r>
      <w:proofErr w:type="spellStart"/>
      <w:r>
        <w:rPr>
          <w:lang w:eastAsia="en-US"/>
        </w:rPr>
        <w:t>states</w:t>
      </w:r>
      <w:proofErr w:type="spellEnd"/>
      <w:r>
        <w:rPr>
          <w:lang w:eastAsia="en-US"/>
        </w:rPr>
        <w:t>".</w:t>
      </w:r>
    </w:p>
    <w:p w14:paraId="053B338F" w14:textId="04C9E3FB" w:rsidR="00584ECA" w:rsidRDefault="00584ECA" w:rsidP="00D05293">
      <w:pPr>
        <w:rPr>
          <w:lang w:eastAsia="en-US"/>
        </w:rPr>
      </w:pPr>
    </w:p>
    <w:p w14:paraId="631E1FB1" w14:textId="0D97D48F" w:rsidR="00584ECA" w:rsidRPr="00D05293" w:rsidRDefault="00584ECA" w:rsidP="00D05293">
      <w:pPr>
        <w:rPr>
          <w:lang w:eastAsia="en-US"/>
        </w:rPr>
      </w:pPr>
      <w:proofErr w:type="spellStart"/>
      <w:r>
        <w:rPr>
          <w:lang w:eastAsia="en-US"/>
        </w:rPr>
        <w:t>No</w:t>
      </w:r>
      <w:proofErr w:type="spellEnd"/>
      <w:r>
        <w:rPr>
          <w:lang w:eastAsia="en-US"/>
        </w:rPr>
        <w:t xml:space="preserve"> </w:t>
      </w:r>
      <w:proofErr w:type="spellStart"/>
      <w:r>
        <w:rPr>
          <w:lang w:eastAsia="en-US"/>
        </w:rPr>
        <w:t>objection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modified</w:t>
      </w:r>
      <w:proofErr w:type="spellEnd"/>
      <w:r>
        <w:rPr>
          <w:lang w:eastAsia="en-US"/>
        </w:rPr>
        <w:t xml:space="preserve"> SP.</w:t>
      </w:r>
    </w:p>
    <w:p w14:paraId="4028AF36" w14:textId="529EA7FB" w:rsidR="00BD43B0" w:rsidRDefault="00BD43B0" w:rsidP="009860A8">
      <w:pPr>
        <w:pStyle w:val="berschrift2"/>
        <w:spacing w:before="100" w:beforeAutospacing="1" w:after="100" w:afterAutospacing="1"/>
        <w:rPr>
          <w:lang w:eastAsia="en-US"/>
        </w:rPr>
      </w:pPr>
      <w:proofErr w:type="spellStart"/>
      <w:r w:rsidRPr="0019797C">
        <w:rPr>
          <w:lang w:eastAsia="en-US"/>
        </w:rPr>
        <w:lastRenderedPageBreak/>
        <w:t>Motions</w:t>
      </w:r>
      <w:proofErr w:type="spellEnd"/>
    </w:p>
    <w:p w14:paraId="55646BDE" w14:textId="50351270" w:rsidR="004133DB" w:rsidRDefault="007F0F50" w:rsidP="00E4227B">
      <w:pPr>
        <w:pStyle w:val="berschrift3"/>
        <w:rPr>
          <w:lang w:eastAsia="en-US"/>
        </w:rPr>
      </w:pPr>
      <w:r>
        <w:rPr>
          <w:lang w:eastAsia="en-US"/>
        </w:rPr>
        <w:t>Motion 1</w:t>
      </w:r>
      <w:r w:rsidR="001B3DD8">
        <w:rPr>
          <w:lang w:eastAsia="en-US"/>
        </w:rPr>
        <w:t xml:space="preserve"> (IEEE 802.11-25/0990r5, </w:t>
      </w:r>
      <w:proofErr w:type="spellStart"/>
      <w:r w:rsidR="001B3DD8">
        <w:rPr>
          <w:lang w:eastAsia="en-US"/>
        </w:rPr>
        <w:t>slide</w:t>
      </w:r>
      <w:proofErr w:type="spellEnd"/>
      <w:r w:rsidR="001B3DD8">
        <w:rPr>
          <w:lang w:eastAsia="en-US"/>
        </w:rPr>
        <w:t xml:space="preserve"> 84)</w:t>
      </w:r>
    </w:p>
    <w:p w14:paraId="0D721E48" w14:textId="68BE516A" w:rsidR="0021455C" w:rsidRDefault="0021455C" w:rsidP="004133DB">
      <w:pPr>
        <w:rPr>
          <w:lang w:eastAsia="en-US"/>
        </w:rPr>
      </w:pPr>
      <w:proofErr w:type="spellStart"/>
      <w:r>
        <w:rPr>
          <w:lang w:eastAsia="en-US"/>
        </w:rPr>
        <w:t>No</w:t>
      </w:r>
      <w:proofErr w:type="spellEnd"/>
      <w:r>
        <w:rPr>
          <w:lang w:eastAsia="en-US"/>
        </w:rPr>
        <w:t xml:space="preserve"> </w:t>
      </w:r>
      <w:proofErr w:type="spellStart"/>
      <w:r>
        <w:rPr>
          <w:lang w:eastAsia="en-US"/>
        </w:rPr>
        <w:t>discussion</w:t>
      </w:r>
      <w:proofErr w:type="spellEnd"/>
      <w:r>
        <w:rPr>
          <w:lang w:eastAsia="en-US"/>
        </w:rPr>
        <w:t>.</w:t>
      </w:r>
    </w:p>
    <w:p w14:paraId="670BE8BC" w14:textId="04B0781B" w:rsidR="0021455C" w:rsidRPr="00AE60EC" w:rsidRDefault="003E0373" w:rsidP="004133DB">
      <w:pPr>
        <w:rPr>
          <w:color w:val="00B050"/>
          <w:lang w:eastAsia="en-US"/>
        </w:rPr>
      </w:pPr>
      <w:r w:rsidRPr="00AE60EC">
        <w:rPr>
          <w:color w:val="00B050"/>
          <w:lang w:eastAsia="en-US"/>
        </w:rPr>
        <w:t xml:space="preserve">Motion </w:t>
      </w:r>
      <w:proofErr w:type="spellStart"/>
      <w:r w:rsidRPr="00AE60EC">
        <w:rPr>
          <w:color w:val="00B050"/>
          <w:lang w:eastAsia="en-US"/>
        </w:rPr>
        <w:t>approved</w:t>
      </w:r>
      <w:proofErr w:type="spellEnd"/>
      <w:r w:rsidRPr="00AE60EC">
        <w:rPr>
          <w:color w:val="00B050"/>
          <w:lang w:eastAsia="en-US"/>
        </w:rPr>
        <w:t xml:space="preserve"> </w:t>
      </w:r>
      <w:proofErr w:type="spellStart"/>
      <w:r w:rsidRPr="00AE60EC">
        <w:rPr>
          <w:color w:val="00B050"/>
          <w:lang w:eastAsia="en-US"/>
        </w:rPr>
        <w:t>with</w:t>
      </w:r>
      <w:proofErr w:type="spellEnd"/>
      <w:r w:rsidRPr="00AE60EC">
        <w:rPr>
          <w:color w:val="00B050"/>
          <w:lang w:eastAsia="en-US"/>
        </w:rPr>
        <w:t xml:space="preserve"> </w:t>
      </w:r>
      <w:proofErr w:type="spellStart"/>
      <w:r w:rsidRPr="00AE60EC">
        <w:rPr>
          <w:color w:val="00B050"/>
          <w:lang w:eastAsia="en-US"/>
        </w:rPr>
        <w:t>unanimous</w:t>
      </w:r>
      <w:proofErr w:type="spellEnd"/>
      <w:r w:rsidRPr="00AE60EC">
        <w:rPr>
          <w:color w:val="00B050"/>
          <w:lang w:eastAsia="en-US"/>
        </w:rPr>
        <w:t xml:space="preserve"> </w:t>
      </w:r>
      <w:proofErr w:type="spellStart"/>
      <w:r w:rsidRPr="00AE60EC">
        <w:rPr>
          <w:color w:val="00B050"/>
          <w:lang w:eastAsia="en-US"/>
        </w:rPr>
        <w:t>consent</w:t>
      </w:r>
      <w:proofErr w:type="spellEnd"/>
      <w:r w:rsidRPr="00AE60EC">
        <w:rPr>
          <w:color w:val="00B050"/>
          <w:lang w:eastAsia="en-US"/>
        </w:rPr>
        <w:t>.</w:t>
      </w:r>
    </w:p>
    <w:p w14:paraId="0BE3D626" w14:textId="6D8AC532" w:rsidR="003E0373" w:rsidRDefault="003E0373" w:rsidP="009860A8">
      <w:pPr>
        <w:pStyle w:val="berschrift2"/>
        <w:spacing w:before="100" w:beforeAutospacing="1" w:after="100" w:afterAutospacing="1"/>
        <w:rPr>
          <w:lang w:eastAsia="en-US"/>
        </w:rPr>
      </w:pPr>
      <w:r>
        <w:rPr>
          <w:lang w:eastAsia="en-US"/>
        </w:rPr>
        <w:t>TGbp Timeline Plan</w:t>
      </w:r>
    </w:p>
    <w:p w14:paraId="6A0E58B1" w14:textId="69C65AA0" w:rsidR="003E0373" w:rsidRPr="003E0373" w:rsidRDefault="00DB7C30" w:rsidP="003E0373">
      <w:pPr>
        <w:rPr>
          <w:lang w:eastAsia="en-US"/>
        </w:rPr>
      </w:pPr>
      <w:r>
        <w:rPr>
          <w:lang w:eastAsia="en-US"/>
        </w:rPr>
        <w:t xml:space="preserve">Timeline </w:t>
      </w:r>
      <w:proofErr w:type="spellStart"/>
      <w:r>
        <w:rPr>
          <w:lang w:eastAsia="en-US"/>
        </w:rPr>
        <w:t>is</w:t>
      </w:r>
      <w:proofErr w:type="spellEnd"/>
      <w:r>
        <w:rPr>
          <w:lang w:eastAsia="en-US"/>
        </w:rPr>
        <w:t xml:space="preserve"> </w:t>
      </w:r>
      <w:proofErr w:type="spellStart"/>
      <w:r>
        <w:rPr>
          <w:lang w:eastAsia="en-US"/>
        </w:rPr>
        <w:t>updated</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move</w:t>
      </w:r>
      <w:proofErr w:type="spellEnd"/>
      <w:r>
        <w:rPr>
          <w:lang w:eastAsia="en-US"/>
        </w:rPr>
        <w:t xml:space="preserve"> "D0.1 (</w:t>
      </w:r>
      <w:proofErr w:type="spellStart"/>
      <w:r>
        <w:rPr>
          <w:lang w:eastAsia="en-US"/>
        </w:rPr>
        <w:t>ready</w:t>
      </w:r>
      <w:proofErr w:type="spellEnd"/>
      <w:r>
        <w:rPr>
          <w:lang w:eastAsia="en-US"/>
        </w:rPr>
        <w:t xml:space="preserve"> </w:t>
      </w:r>
      <w:proofErr w:type="spellStart"/>
      <w:r>
        <w:rPr>
          <w:lang w:eastAsia="en-US"/>
        </w:rPr>
        <w:t>for</w:t>
      </w:r>
      <w:proofErr w:type="spellEnd"/>
      <w:r>
        <w:rPr>
          <w:lang w:eastAsia="en-US"/>
        </w:rPr>
        <w:t xml:space="preserve"> CC)" </w:t>
      </w:r>
      <w:proofErr w:type="spellStart"/>
      <w:r>
        <w:rPr>
          <w:lang w:eastAsia="en-US"/>
        </w:rPr>
        <w:t>to</w:t>
      </w:r>
      <w:proofErr w:type="spellEnd"/>
      <w:r>
        <w:rPr>
          <w:lang w:eastAsia="en-US"/>
        </w:rPr>
        <w:t xml:space="preserve"> September 2025.</w:t>
      </w:r>
    </w:p>
    <w:p w14:paraId="43E1EA31" w14:textId="162B0823" w:rsidR="00A46C78" w:rsidRDefault="00A46C78" w:rsidP="009860A8">
      <w:pPr>
        <w:pStyle w:val="berschrift2"/>
        <w:spacing w:before="100" w:beforeAutospacing="1" w:after="100" w:afterAutospacing="1"/>
        <w:rPr>
          <w:lang w:eastAsia="en-US"/>
        </w:rPr>
      </w:pPr>
      <w:proofErr w:type="spellStart"/>
      <w:r w:rsidRPr="0019797C">
        <w:rPr>
          <w:lang w:eastAsia="en-US"/>
        </w:rPr>
        <w:t>Teleconference</w:t>
      </w:r>
      <w:proofErr w:type="spellEnd"/>
      <w:r w:rsidRPr="0019797C">
        <w:rPr>
          <w:lang w:eastAsia="en-US"/>
        </w:rPr>
        <w:t xml:space="preserve"> Plan</w:t>
      </w:r>
      <w:bookmarkEnd w:id="7"/>
    </w:p>
    <w:p w14:paraId="6CB5D14A" w14:textId="28CBDC10" w:rsidR="003E0373" w:rsidRPr="003E0373" w:rsidRDefault="001D08F1" w:rsidP="003E0373">
      <w:pPr>
        <w:rPr>
          <w:lang w:eastAsia="en-US"/>
        </w:rPr>
      </w:pPr>
      <w:proofErr w:type="spellStart"/>
      <w:r>
        <w:rPr>
          <w:lang w:eastAsia="en-US"/>
        </w:rPr>
        <w:t>Four</w:t>
      </w:r>
      <w:proofErr w:type="spellEnd"/>
      <w:r>
        <w:rPr>
          <w:lang w:eastAsia="en-US"/>
        </w:rPr>
        <w:t xml:space="preserve"> planned </w:t>
      </w:r>
      <w:proofErr w:type="spellStart"/>
      <w:r>
        <w:rPr>
          <w:lang w:eastAsia="en-US"/>
        </w:rPr>
        <w:t>teleconferences</w:t>
      </w:r>
      <w:proofErr w:type="spellEnd"/>
      <w:r>
        <w:rPr>
          <w:lang w:eastAsia="en-US"/>
        </w:rPr>
        <w:t xml:space="preserve">, </w:t>
      </w:r>
      <w:proofErr w:type="spellStart"/>
      <w:r>
        <w:rPr>
          <w:lang w:eastAsia="en-US"/>
        </w:rPr>
        <w:t>see</w:t>
      </w:r>
      <w:proofErr w:type="spellEnd"/>
      <w:r>
        <w:rPr>
          <w:lang w:eastAsia="en-US"/>
        </w:rPr>
        <w:t xml:space="preserve"> </w:t>
      </w:r>
      <w:r>
        <w:rPr>
          <w:lang w:eastAsia="en-US"/>
        </w:rPr>
        <w:t>IEEE 802.11-25/0990r5</w:t>
      </w:r>
      <w:r>
        <w:rPr>
          <w:lang w:eastAsia="en-US"/>
        </w:rPr>
        <w:t>, Slide 86.</w:t>
      </w:r>
    </w:p>
    <w:p w14:paraId="79A7C73D" w14:textId="23C28E0E" w:rsidR="009C6E40" w:rsidRPr="0019797C" w:rsidRDefault="009C6E40" w:rsidP="009860A8">
      <w:pPr>
        <w:pStyle w:val="berschrift2"/>
        <w:spacing w:before="100" w:beforeAutospacing="1" w:after="100" w:afterAutospacing="1"/>
      </w:pPr>
      <w:bookmarkStart w:id="8" w:name="_Toc172531648"/>
      <w:proofErr w:type="spellStart"/>
      <w:r w:rsidRPr="0019797C">
        <w:t>Adjourn</w:t>
      </w:r>
      <w:bookmarkEnd w:id="8"/>
      <w:proofErr w:type="spellEnd"/>
    </w:p>
    <w:p w14:paraId="34937AFA" w14:textId="000E6CE8" w:rsidR="009C6E40" w:rsidRPr="0019797C" w:rsidRDefault="009C6E40" w:rsidP="009860A8">
      <w:pPr>
        <w:spacing w:before="100" w:beforeAutospacing="1" w:after="100" w:afterAutospacing="1"/>
      </w:pPr>
      <w:r w:rsidRPr="0019797C">
        <w:t xml:space="preserve">The chair announced the </w:t>
      </w:r>
      <w:proofErr w:type="spellStart"/>
      <w:r w:rsidRPr="0019797C">
        <w:t>session</w:t>
      </w:r>
      <w:proofErr w:type="spellEnd"/>
      <w:r w:rsidRPr="0019797C">
        <w:t xml:space="preserve"> </w:t>
      </w:r>
      <w:proofErr w:type="spellStart"/>
      <w:r w:rsidRPr="0019797C">
        <w:t>adjourned</w:t>
      </w:r>
      <w:proofErr w:type="spellEnd"/>
      <w:r w:rsidRPr="0019797C">
        <w:t xml:space="preserve"> at 1</w:t>
      </w:r>
      <w:r w:rsidR="00FD4B02">
        <w:t>6</w:t>
      </w:r>
      <w:r w:rsidRPr="0019797C">
        <w:t>:</w:t>
      </w:r>
      <w:r w:rsidR="007D1FB5" w:rsidRPr="0019797C">
        <w:t>3</w:t>
      </w:r>
      <w:r w:rsidR="008A468E">
        <w:t>0</w:t>
      </w:r>
      <w:r w:rsidRPr="0019797C">
        <w:t>.</w:t>
      </w:r>
    </w:p>
    <w:p w14:paraId="1E86D467" w14:textId="53ED82B5" w:rsidR="001552B0" w:rsidRPr="0019797C" w:rsidRDefault="001552B0" w:rsidP="009860A8">
      <w:pPr>
        <w:spacing w:before="100" w:beforeAutospacing="1" w:after="100" w:afterAutospacing="1"/>
      </w:pPr>
      <w:r w:rsidRPr="0019797C">
        <w:t xml:space="preserve">Next </w:t>
      </w:r>
      <w:r w:rsidR="009C66EF" w:rsidRPr="0019797C">
        <w:t xml:space="preserve">hybrid (face to face &amp; online) session will be </w:t>
      </w:r>
      <w:proofErr w:type="spellStart"/>
      <w:r w:rsidR="009C66EF" w:rsidRPr="0019797C">
        <w:t>the</w:t>
      </w:r>
      <w:proofErr w:type="spellEnd"/>
      <w:r w:rsidR="009C66EF" w:rsidRPr="0019797C">
        <w:t xml:space="preserve"> IEEE 802 </w:t>
      </w:r>
      <w:proofErr w:type="spellStart"/>
      <w:r w:rsidR="00F60112">
        <w:t>interim</w:t>
      </w:r>
      <w:proofErr w:type="spellEnd"/>
      <w:r w:rsidR="00C61ED7" w:rsidRPr="0019797C">
        <w:t xml:space="preserve"> </w:t>
      </w:r>
      <w:proofErr w:type="spellStart"/>
      <w:r w:rsidR="009C66EF" w:rsidRPr="0019797C">
        <w:t>meeting</w:t>
      </w:r>
      <w:proofErr w:type="spellEnd"/>
      <w:r w:rsidR="009C66EF" w:rsidRPr="0019797C">
        <w:t xml:space="preserve"> </w:t>
      </w:r>
      <w:r w:rsidR="00A23972" w:rsidRPr="0019797C">
        <w:t xml:space="preserve">in </w:t>
      </w:r>
      <w:r w:rsidR="00F60112">
        <w:t>September</w:t>
      </w:r>
      <w:r w:rsidR="00A23972" w:rsidRPr="0019797C">
        <w:t>.</w:t>
      </w:r>
    </w:p>
    <w:sectPr w:rsidR="001552B0" w:rsidRPr="0019797C" w:rsidSect="009273F6">
      <w:headerReference w:type="default" r:id="rId16"/>
      <w:footerReference w:type="default" r:id="rId1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95AA3" w14:textId="77777777" w:rsidR="006C4DA5" w:rsidRDefault="006C4DA5">
      <w:r>
        <w:separator/>
      </w:r>
    </w:p>
  </w:endnote>
  <w:endnote w:type="continuationSeparator" w:id="0">
    <w:p w14:paraId="03B01E86" w14:textId="77777777" w:rsidR="006C4DA5" w:rsidRDefault="006C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27C4" w14:textId="5B159A8A" w:rsidR="0029020B" w:rsidRDefault="00084F38">
    <w:pPr>
      <w:pStyle w:val="Fuzeile"/>
      <w:tabs>
        <w:tab w:val="clear" w:pos="6480"/>
        <w:tab w:val="center" w:pos="4680"/>
        <w:tab w:val="right" w:pos="9360"/>
      </w:tabs>
    </w:pPr>
    <w:r>
      <w:fldChar w:fldCharType="begin"/>
    </w:r>
    <w:r>
      <w:instrText xml:space="preserve"> SUBJECT  \* MERGEFORMAT </w:instrText>
    </w:r>
    <w:r>
      <w:fldChar w:fldCharType="separate"/>
    </w:r>
    <w:proofErr w:type="spellStart"/>
    <w:r>
      <w:t>Minutes</w:t>
    </w:r>
    <w:proofErr w:type="spellEnd"/>
    <w:r>
      <w:fldChar w:fldCharType="end"/>
    </w:r>
    <w:r w:rsidR="0029020B">
      <w:tab/>
    </w:r>
    <w:proofErr w:type="spellStart"/>
    <w:r w:rsidR="0029020B">
      <w:t>page</w:t>
    </w:r>
    <w:proofErr w:type="spellEnd"/>
    <w:r w:rsidR="0029020B">
      <w:t xml:space="preserv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Sebastian Max, Ericsson</w:t>
      </w:r>
    </w:fldSimple>
  </w:p>
  <w:p w14:paraId="39385A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3FD5B" w14:textId="77777777" w:rsidR="006C4DA5" w:rsidRDefault="006C4DA5">
      <w:r>
        <w:separator/>
      </w:r>
    </w:p>
  </w:footnote>
  <w:footnote w:type="continuationSeparator" w:id="0">
    <w:p w14:paraId="618AAF74" w14:textId="77777777" w:rsidR="006C4DA5" w:rsidRDefault="006C4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4D74" w14:textId="66A0B4BD" w:rsidR="0029020B" w:rsidRDefault="00BE340F" w:rsidP="008D5345">
    <w:pPr>
      <w:pStyle w:val="Kopfzeile"/>
      <w:tabs>
        <w:tab w:val="clear" w:pos="6480"/>
        <w:tab w:val="center" w:pos="4680"/>
        <w:tab w:val="right" w:pos="10080"/>
      </w:tabs>
    </w:pPr>
    <w:proofErr w:type="spellStart"/>
    <w:r>
      <w:t>July</w:t>
    </w:r>
    <w:proofErr w:type="spellEnd"/>
    <w:r w:rsidR="00E85F22">
      <w:t xml:space="preserve"> 2025</w:t>
    </w:r>
    <w:r w:rsidR="0029020B">
      <w:tab/>
    </w:r>
    <w:r w:rsidR="0029020B">
      <w:tab/>
    </w:r>
    <w:r w:rsidR="00522046">
      <w:fldChar w:fldCharType="begin"/>
    </w:r>
    <w:r w:rsidR="00522046">
      <w:instrText xml:space="preserve"> TITLE  \* MERGEFORMAT </w:instrText>
    </w:r>
    <w:r w:rsidR="00522046">
      <w:fldChar w:fldCharType="separate"/>
    </w:r>
    <w:proofErr w:type="spellStart"/>
    <w:r w:rsidR="00522046">
      <w:t>doc</w:t>
    </w:r>
    <w:proofErr w:type="spellEnd"/>
    <w:r w:rsidR="00522046">
      <w:t>.: IEEE 802.11-2</w:t>
    </w:r>
    <w:r w:rsidR="00E35649">
      <w:t>5</w:t>
    </w:r>
    <w:r w:rsidR="00522046">
      <w:t>/</w:t>
    </w:r>
    <w:r>
      <w:t>1336</w:t>
    </w:r>
    <w:r w:rsidR="00522046">
      <w:t>r0</w:t>
    </w:r>
    <w:r w:rsidR="0052204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A1A0D"/>
    <w:multiLevelType w:val="hybridMultilevel"/>
    <w:tmpl w:val="239A5352"/>
    <w:lvl w:ilvl="0" w:tplc="0A221A8A">
      <w:start w:val="1"/>
      <w:numFmt w:val="bullet"/>
      <w:lvlText w:val="–"/>
      <w:lvlJc w:val="left"/>
      <w:pPr>
        <w:tabs>
          <w:tab w:val="num" w:pos="720"/>
        </w:tabs>
        <w:ind w:left="720" w:hanging="360"/>
      </w:pPr>
      <w:rPr>
        <w:rFonts w:ascii="Times New Roman" w:hAnsi="Times New Roman" w:hint="default"/>
      </w:rPr>
    </w:lvl>
    <w:lvl w:ilvl="1" w:tplc="AA6ECCD2">
      <w:start w:val="1"/>
      <w:numFmt w:val="bullet"/>
      <w:lvlText w:val="–"/>
      <w:lvlJc w:val="left"/>
      <w:pPr>
        <w:tabs>
          <w:tab w:val="num" w:pos="1440"/>
        </w:tabs>
        <w:ind w:left="1440" w:hanging="360"/>
      </w:pPr>
      <w:rPr>
        <w:rFonts w:ascii="Times New Roman" w:hAnsi="Times New Roman" w:hint="default"/>
      </w:rPr>
    </w:lvl>
    <w:lvl w:ilvl="2" w:tplc="1C100A7C" w:tentative="1">
      <w:start w:val="1"/>
      <w:numFmt w:val="bullet"/>
      <w:lvlText w:val="–"/>
      <w:lvlJc w:val="left"/>
      <w:pPr>
        <w:tabs>
          <w:tab w:val="num" w:pos="2160"/>
        </w:tabs>
        <w:ind w:left="2160" w:hanging="360"/>
      </w:pPr>
      <w:rPr>
        <w:rFonts w:ascii="Times New Roman" w:hAnsi="Times New Roman" w:hint="default"/>
      </w:rPr>
    </w:lvl>
    <w:lvl w:ilvl="3" w:tplc="AB4E4936" w:tentative="1">
      <w:start w:val="1"/>
      <w:numFmt w:val="bullet"/>
      <w:lvlText w:val="–"/>
      <w:lvlJc w:val="left"/>
      <w:pPr>
        <w:tabs>
          <w:tab w:val="num" w:pos="2880"/>
        </w:tabs>
        <w:ind w:left="2880" w:hanging="360"/>
      </w:pPr>
      <w:rPr>
        <w:rFonts w:ascii="Times New Roman" w:hAnsi="Times New Roman" w:hint="default"/>
      </w:rPr>
    </w:lvl>
    <w:lvl w:ilvl="4" w:tplc="24C4C6AA" w:tentative="1">
      <w:start w:val="1"/>
      <w:numFmt w:val="bullet"/>
      <w:lvlText w:val="–"/>
      <w:lvlJc w:val="left"/>
      <w:pPr>
        <w:tabs>
          <w:tab w:val="num" w:pos="3600"/>
        </w:tabs>
        <w:ind w:left="3600" w:hanging="360"/>
      </w:pPr>
      <w:rPr>
        <w:rFonts w:ascii="Times New Roman" w:hAnsi="Times New Roman" w:hint="default"/>
      </w:rPr>
    </w:lvl>
    <w:lvl w:ilvl="5" w:tplc="018EFD90" w:tentative="1">
      <w:start w:val="1"/>
      <w:numFmt w:val="bullet"/>
      <w:lvlText w:val="–"/>
      <w:lvlJc w:val="left"/>
      <w:pPr>
        <w:tabs>
          <w:tab w:val="num" w:pos="4320"/>
        </w:tabs>
        <w:ind w:left="4320" w:hanging="360"/>
      </w:pPr>
      <w:rPr>
        <w:rFonts w:ascii="Times New Roman" w:hAnsi="Times New Roman" w:hint="default"/>
      </w:rPr>
    </w:lvl>
    <w:lvl w:ilvl="6" w:tplc="45540C98" w:tentative="1">
      <w:start w:val="1"/>
      <w:numFmt w:val="bullet"/>
      <w:lvlText w:val="–"/>
      <w:lvlJc w:val="left"/>
      <w:pPr>
        <w:tabs>
          <w:tab w:val="num" w:pos="5040"/>
        </w:tabs>
        <w:ind w:left="5040" w:hanging="360"/>
      </w:pPr>
      <w:rPr>
        <w:rFonts w:ascii="Times New Roman" w:hAnsi="Times New Roman" w:hint="default"/>
      </w:rPr>
    </w:lvl>
    <w:lvl w:ilvl="7" w:tplc="7ACA298C" w:tentative="1">
      <w:start w:val="1"/>
      <w:numFmt w:val="bullet"/>
      <w:lvlText w:val="–"/>
      <w:lvlJc w:val="left"/>
      <w:pPr>
        <w:tabs>
          <w:tab w:val="num" w:pos="5760"/>
        </w:tabs>
        <w:ind w:left="5760" w:hanging="360"/>
      </w:pPr>
      <w:rPr>
        <w:rFonts w:ascii="Times New Roman" w:hAnsi="Times New Roman" w:hint="default"/>
      </w:rPr>
    </w:lvl>
    <w:lvl w:ilvl="8" w:tplc="4FB8B07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B8423C"/>
    <w:multiLevelType w:val="hybridMultilevel"/>
    <w:tmpl w:val="4D9A7C6C"/>
    <w:lvl w:ilvl="0" w:tplc="9C8877CA">
      <w:start w:val="1"/>
      <w:numFmt w:val="bullet"/>
      <w:lvlText w:val="-"/>
      <w:lvlJc w:val="left"/>
      <w:pPr>
        <w:tabs>
          <w:tab w:val="num" w:pos="360"/>
        </w:tabs>
        <w:ind w:left="360" w:hanging="360"/>
      </w:pPr>
      <w:rPr>
        <w:rFonts w:ascii="Times New Roman" w:hAnsi="Times New Roman" w:hint="default"/>
      </w:rPr>
    </w:lvl>
    <w:lvl w:ilvl="1" w:tplc="F29852B8">
      <w:start w:val="1"/>
      <w:numFmt w:val="bullet"/>
      <w:lvlText w:val="-"/>
      <w:lvlJc w:val="left"/>
      <w:pPr>
        <w:tabs>
          <w:tab w:val="num" w:pos="1080"/>
        </w:tabs>
        <w:ind w:left="1080" w:hanging="360"/>
      </w:pPr>
      <w:rPr>
        <w:rFonts w:ascii="Times New Roman" w:hAnsi="Times New Roman" w:hint="default"/>
      </w:rPr>
    </w:lvl>
    <w:lvl w:ilvl="2" w:tplc="BA5C1562" w:tentative="1">
      <w:start w:val="1"/>
      <w:numFmt w:val="bullet"/>
      <w:lvlText w:val="-"/>
      <w:lvlJc w:val="left"/>
      <w:pPr>
        <w:tabs>
          <w:tab w:val="num" w:pos="1800"/>
        </w:tabs>
        <w:ind w:left="1800" w:hanging="360"/>
      </w:pPr>
      <w:rPr>
        <w:rFonts w:ascii="Times New Roman" w:hAnsi="Times New Roman" w:hint="default"/>
      </w:rPr>
    </w:lvl>
    <w:lvl w:ilvl="3" w:tplc="C040F47A" w:tentative="1">
      <w:start w:val="1"/>
      <w:numFmt w:val="bullet"/>
      <w:lvlText w:val="-"/>
      <w:lvlJc w:val="left"/>
      <w:pPr>
        <w:tabs>
          <w:tab w:val="num" w:pos="2520"/>
        </w:tabs>
        <w:ind w:left="2520" w:hanging="360"/>
      </w:pPr>
      <w:rPr>
        <w:rFonts w:ascii="Times New Roman" w:hAnsi="Times New Roman" w:hint="default"/>
      </w:rPr>
    </w:lvl>
    <w:lvl w:ilvl="4" w:tplc="77B00554" w:tentative="1">
      <w:start w:val="1"/>
      <w:numFmt w:val="bullet"/>
      <w:lvlText w:val="-"/>
      <w:lvlJc w:val="left"/>
      <w:pPr>
        <w:tabs>
          <w:tab w:val="num" w:pos="3240"/>
        </w:tabs>
        <w:ind w:left="3240" w:hanging="360"/>
      </w:pPr>
      <w:rPr>
        <w:rFonts w:ascii="Times New Roman" w:hAnsi="Times New Roman" w:hint="default"/>
      </w:rPr>
    </w:lvl>
    <w:lvl w:ilvl="5" w:tplc="AAF62058" w:tentative="1">
      <w:start w:val="1"/>
      <w:numFmt w:val="bullet"/>
      <w:lvlText w:val="-"/>
      <w:lvlJc w:val="left"/>
      <w:pPr>
        <w:tabs>
          <w:tab w:val="num" w:pos="3960"/>
        </w:tabs>
        <w:ind w:left="3960" w:hanging="360"/>
      </w:pPr>
      <w:rPr>
        <w:rFonts w:ascii="Times New Roman" w:hAnsi="Times New Roman" w:hint="default"/>
      </w:rPr>
    </w:lvl>
    <w:lvl w:ilvl="6" w:tplc="1D5A748E" w:tentative="1">
      <w:start w:val="1"/>
      <w:numFmt w:val="bullet"/>
      <w:lvlText w:val="-"/>
      <w:lvlJc w:val="left"/>
      <w:pPr>
        <w:tabs>
          <w:tab w:val="num" w:pos="4680"/>
        </w:tabs>
        <w:ind w:left="4680" w:hanging="360"/>
      </w:pPr>
      <w:rPr>
        <w:rFonts w:ascii="Times New Roman" w:hAnsi="Times New Roman" w:hint="default"/>
      </w:rPr>
    </w:lvl>
    <w:lvl w:ilvl="7" w:tplc="D13EE574" w:tentative="1">
      <w:start w:val="1"/>
      <w:numFmt w:val="bullet"/>
      <w:lvlText w:val="-"/>
      <w:lvlJc w:val="left"/>
      <w:pPr>
        <w:tabs>
          <w:tab w:val="num" w:pos="5400"/>
        </w:tabs>
        <w:ind w:left="5400" w:hanging="360"/>
      </w:pPr>
      <w:rPr>
        <w:rFonts w:ascii="Times New Roman" w:hAnsi="Times New Roman" w:hint="default"/>
      </w:rPr>
    </w:lvl>
    <w:lvl w:ilvl="8" w:tplc="2BBAC47C"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2B5C1810"/>
    <w:multiLevelType w:val="hybridMultilevel"/>
    <w:tmpl w:val="8FBA52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62279B"/>
    <w:multiLevelType w:val="hybridMultilevel"/>
    <w:tmpl w:val="26D87E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AB1559"/>
    <w:multiLevelType w:val="hybridMultilevel"/>
    <w:tmpl w:val="41C6DDD8"/>
    <w:lvl w:ilvl="0" w:tplc="629EC5AA">
      <w:start w:val="1"/>
      <w:numFmt w:val="bullet"/>
      <w:lvlText w:val="-"/>
      <w:lvlJc w:val="left"/>
      <w:pPr>
        <w:tabs>
          <w:tab w:val="num" w:pos="360"/>
        </w:tabs>
        <w:ind w:left="360" w:hanging="360"/>
      </w:pPr>
      <w:rPr>
        <w:rFonts w:ascii="Times New Roman" w:hAnsi="Times New Roman" w:hint="default"/>
      </w:rPr>
    </w:lvl>
    <w:lvl w:ilvl="1" w:tplc="86FE2F2C">
      <w:start w:val="1"/>
      <w:numFmt w:val="bullet"/>
      <w:lvlText w:val="-"/>
      <w:lvlJc w:val="left"/>
      <w:pPr>
        <w:tabs>
          <w:tab w:val="num" w:pos="1080"/>
        </w:tabs>
        <w:ind w:left="1080" w:hanging="360"/>
      </w:pPr>
      <w:rPr>
        <w:rFonts w:ascii="Times New Roman" w:hAnsi="Times New Roman" w:hint="default"/>
      </w:rPr>
    </w:lvl>
    <w:lvl w:ilvl="2" w:tplc="002CFA06" w:tentative="1">
      <w:start w:val="1"/>
      <w:numFmt w:val="bullet"/>
      <w:lvlText w:val="-"/>
      <w:lvlJc w:val="left"/>
      <w:pPr>
        <w:tabs>
          <w:tab w:val="num" w:pos="1800"/>
        </w:tabs>
        <w:ind w:left="1800" w:hanging="360"/>
      </w:pPr>
      <w:rPr>
        <w:rFonts w:ascii="Times New Roman" w:hAnsi="Times New Roman" w:hint="default"/>
      </w:rPr>
    </w:lvl>
    <w:lvl w:ilvl="3" w:tplc="3C120A32" w:tentative="1">
      <w:start w:val="1"/>
      <w:numFmt w:val="bullet"/>
      <w:lvlText w:val="-"/>
      <w:lvlJc w:val="left"/>
      <w:pPr>
        <w:tabs>
          <w:tab w:val="num" w:pos="2520"/>
        </w:tabs>
        <w:ind w:left="2520" w:hanging="360"/>
      </w:pPr>
      <w:rPr>
        <w:rFonts w:ascii="Times New Roman" w:hAnsi="Times New Roman" w:hint="default"/>
      </w:rPr>
    </w:lvl>
    <w:lvl w:ilvl="4" w:tplc="99DC0D40" w:tentative="1">
      <w:start w:val="1"/>
      <w:numFmt w:val="bullet"/>
      <w:lvlText w:val="-"/>
      <w:lvlJc w:val="left"/>
      <w:pPr>
        <w:tabs>
          <w:tab w:val="num" w:pos="3240"/>
        </w:tabs>
        <w:ind w:left="3240" w:hanging="360"/>
      </w:pPr>
      <w:rPr>
        <w:rFonts w:ascii="Times New Roman" w:hAnsi="Times New Roman" w:hint="default"/>
      </w:rPr>
    </w:lvl>
    <w:lvl w:ilvl="5" w:tplc="AD3677D0" w:tentative="1">
      <w:start w:val="1"/>
      <w:numFmt w:val="bullet"/>
      <w:lvlText w:val="-"/>
      <w:lvlJc w:val="left"/>
      <w:pPr>
        <w:tabs>
          <w:tab w:val="num" w:pos="3960"/>
        </w:tabs>
        <w:ind w:left="3960" w:hanging="360"/>
      </w:pPr>
      <w:rPr>
        <w:rFonts w:ascii="Times New Roman" w:hAnsi="Times New Roman" w:hint="default"/>
      </w:rPr>
    </w:lvl>
    <w:lvl w:ilvl="6" w:tplc="01625716" w:tentative="1">
      <w:start w:val="1"/>
      <w:numFmt w:val="bullet"/>
      <w:lvlText w:val="-"/>
      <w:lvlJc w:val="left"/>
      <w:pPr>
        <w:tabs>
          <w:tab w:val="num" w:pos="4680"/>
        </w:tabs>
        <w:ind w:left="4680" w:hanging="360"/>
      </w:pPr>
      <w:rPr>
        <w:rFonts w:ascii="Times New Roman" w:hAnsi="Times New Roman" w:hint="default"/>
      </w:rPr>
    </w:lvl>
    <w:lvl w:ilvl="7" w:tplc="69A0B69C" w:tentative="1">
      <w:start w:val="1"/>
      <w:numFmt w:val="bullet"/>
      <w:lvlText w:val="-"/>
      <w:lvlJc w:val="left"/>
      <w:pPr>
        <w:tabs>
          <w:tab w:val="num" w:pos="5400"/>
        </w:tabs>
        <w:ind w:left="5400" w:hanging="360"/>
      </w:pPr>
      <w:rPr>
        <w:rFonts w:ascii="Times New Roman" w:hAnsi="Times New Roman" w:hint="default"/>
      </w:rPr>
    </w:lvl>
    <w:lvl w:ilvl="8" w:tplc="EDB017A2"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71C90C6D"/>
    <w:multiLevelType w:val="hybridMultilevel"/>
    <w:tmpl w:val="B23A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6C7B9D"/>
    <w:multiLevelType w:val="hybridMultilevel"/>
    <w:tmpl w:val="FCE0A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2508209">
    <w:abstractNumId w:val="3"/>
  </w:num>
  <w:num w:numId="2" w16cid:durableId="1387677437">
    <w:abstractNumId w:val="2"/>
  </w:num>
  <w:num w:numId="3" w16cid:durableId="1753315098">
    <w:abstractNumId w:val="4"/>
  </w:num>
  <w:num w:numId="4" w16cid:durableId="1029185758">
    <w:abstractNumId w:val="1"/>
  </w:num>
  <w:num w:numId="5" w16cid:durableId="2018537640">
    <w:abstractNumId w:val="5"/>
  </w:num>
  <w:num w:numId="6" w16cid:durableId="1101798709">
    <w:abstractNumId w:val="0"/>
  </w:num>
  <w:num w:numId="7" w16cid:durableId="413476338">
    <w:abstractNumId w:val="6"/>
  </w:num>
  <w:num w:numId="8" w16cid:durableId="132482324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2"/>
    <w:rsid w:val="00000258"/>
    <w:rsid w:val="0000096B"/>
    <w:rsid w:val="00000CB8"/>
    <w:rsid w:val="00001201"/>
    <w:rsid w:val="0000142A"/>
    <w:rsid w:val="00001A41"/>
    <w:rsid w:val="00001E4B"/>
    <w:rsid w:val="00001EAC"/>
    <w:rsid w:val="0000216F"/>
    <w:rsid w:val="000025CC"/>
    <w:rsid w:val="00002CD1"/>
    <w:rsid w:val="00003D69"/>
    <w:rsid w:val="00004A48"/>
    <w:rsid w:val="00004EEC"/>
    <w:rsid w:val="00005292"/>
    <w:rsid w:val="000063AC"/>
    <w:rsid w:val="000064B3"/>
    <w:rsid w:val="0000741B"/>
    <w:rsid w:val="000074EE"/>
    <w:rsid w:val="00007776"/>
    <w:rsid w:val="00007DC6"/>
    <w:rsid w:val="00011148"/>
    <w:rsid w:val="000126A5"/>
    <w:rsid w:val="0001280D"/>
    <w:rsid w:val="00012F2D"/>
    <w:rsid w:val="000134A0"/>
    <w:rsid w:val="00013ABA"/>
    <w:rsid w:val="00013ECD"/>
    <w:rsid w:val="000142C8"/>
    <w:rsid w:val="00014735"/>
    <w:rsid w:val="00014B7A"/>
    <w:rsid w:val="00015BB1"/>
    <w:rsid w:val="00015C74"/>
    <w:rsid w:val="000161DF"/>
    <w:rsid w:val="00016449"/>
    <w:rsid w:val="000168CB"/>
    <w:rsid w:val="00016F83"/>
    <w:rsid w:val="000205D8"/>
    <w:rsid w:val="00020ACA"/>
    <w:rsid w:val="0002108F"/>
    <w:rsid w:val="000211F2"/>
    <w:rsid w:val="000217AB"/>
    <w:rsid w:val="00022004"/>
    <w:rsid w:val="0002213D"/>
    <w:rsid w:val="000221C1"/>
    <w:rsid w:val="0002232C"/>
    <w:rsid w:val="00022C3F"/>
    <w:rsid w:val="00022D8D"/>
    <w:rsid w:val="00022E14"/>
    <w:rsid w:val="000231E8"/>
    <w:rsid w:val="000235F7"/>
    <w:rsid w:val="00023D8E"/>
    <w:rsid w:val="000241F2"/>
    <w:rsid w:val="00024294"/>
    <w:rsid w:val="00024643"/>
    <w:rsid w:val="00024647"/>
    <w:rsid w:val="0002472D"/>
    <w:rsid w:val="00024787"/>
    <w:rsid w:val="0002490B"/>
    <w:rsid w:val="00025676"/>
    <w:rsid w:val="00025C20"/>
    <w:rsid w:val="0002718E"/>
    <w:rsid w:val="00030E34"/>
    <w:rsid w:val="000313DE"/>
    <w:rsid w:val="000319F5"/>
    <w:rsid w:val="0003211C"/>
    <w:rsid w:val="000322AF"/>
    <w:rsid w:val="00032568"/>
    <w:rsid w:val="00032ECA"/>
    <w:rsid w:val="0003331A"/>
    <w:rsid w:val="00033A4A"/>
    <w:rsid w:val="00034603"/>
    <w:rsid w:val="00034FC5"/>
    <w:rsid w:val="0003501E"/>
    <w:rsid w:val="000351B4"/>
    <w:rsid w:val="00036629"/>
    <w:rsid w:val="00036BCF"/>
    <w:rsid w:val="00036C4A"/>
    <w:rsid w:val="00036E40"/>
    <w:rsid w:val="00037697"/>
    <w:rsid w:val="00037798"/>
    <w:rsid w:val="00037EC7"/>
    <w:rsid w:val="000409A2"/>
    <w:rsid w:val="00040A90"/>
    <w:rsid w:val="0004101E"/>
    <w:rsid w:val="000412F6"/>
    <w:rsid w:val="00041ACD"/>
    <w:rsid w:val="0004306F"/>
    <w:rsid w:val="0004382D"/>
    <w:rsid w:val="00043863"/>
    <w:rsid w:val="00043B14"/>
    <w:rsid w:val="000443C6"/>
    <w:rsid w:val="000444FD"/>
    <w:rsid w:val="000450CA"/>
    <w:rsid w:val="000457E9"/>
    <w:rsid w:val="00045996"/>
    <w:rsid w:val="00045F69"/>
    <w:rsid w:val="00046466"/>
    <w:rsid w:val="00046E69"/>
    <w:rsid w:val="0004727B"/>
    <w:rsid w:val="00047536"/>
    <w:rsid w:val="00047D6B"/>
    <w:rsid w:val="000500CB"/>
    <w:rsid w:val="0005061F"/>
    <w:rsid w:val="0005098E"/>
    <w:rsid w:val="00050F38"/>
    <w:rsid w:val="00050F6C"/>
    <w:rsid w:val="00051172"/>
    <w:rsid w:val="000512C5"/>
    <w:rsid w:val="00051CA1"/>
    <w:rsid w:val="00051CC3"/>
    <w:rsid w:val="0005249F"/>
    <w:rsid w:val="000526A2"/>
    <w:rsid w:val="0005335D"/>
    <w:rsid w:val="00053EBC"/>
    <w:rsid w:val="000543FB"/>
    <w:rsid w:val="000558FE"/>
    <w:rsid w:val="00055E7B"/>
    <w:rsid w:val="000566F6"/>
    <w:rsid w:val="00056A91"/>
    <w:rsid w:val="00056E52"/>
    <w:rsid w:val="0005787E"/>
    <w:rsid w:val="000606D1"/>
    <w:rsid w:val="000609E5"/>
    <w:rsid w:val="0006182F"/>
    <w:rsid w:val="00061A13"/>
    <w:rsid w:val="00061D16"/>
    <w:rsid w:val="00061E54"/>
    <w:rsid w:val="000624EE"/>
    <w:rsid w:val="00062598"/>
    <w:rsid w:val="00062B3D"/>
    <w:rsid w:val="00062E99"/>
    <w:rsid w:val="00062F17"/>
    <w:rsid w:val="00062FE9"/>
    <w:rsid w:val="00063010"/>
    <w:rsid w:val="00063BC7"/>
    <w:rsid w:val="00063F66"/>
    <w:rsid w:val="00065CC7"/>
    <w:rsid w:val="00066792"/>
    <w:rsid w:val="000675CF"/>
    <w:rsid w:val="00067AE2"/>
    <w:rsid w:val="00067B19"/>
    <w:rsid w:val="0007069F"/>
    <w:rsid w:val="00071715"/>
    <w:rsid w:val="000727D8"/>
    <w:rsid w:val="00072E00"/>
    <w:rsid w:val="00072E7D"/>
    <w:rsid w:val="00073164"/>
    <w:rsid w:val="00073261"/>
    <w:rsid w:val="0007336F"/>
    <w:rsid w:val="0007343A"/>
    <w:rsid w:val="0007366F"/>
    <w:rsid w:val="0007408B"/>
    <w:rsid w:val="00074B0C"/>
    <w:rsid w:val="00075AD3"/>
    <w:rsid w:val="00075EE9"/>
    <w:rsid w:val="0007624B"/>
    <w:rsid w:val="00076D51"/>
    <w:rsid w:val="00077EA4"/>
    <w:rsid w:val="00080861"/>
    <w:rsid w:val="0008094E"/>
    <w:rsid w:val="00080C9F"/>
    <w:rsid w:val="00081C2C"/>
    <w:rsid w:val="000821AE"/>
    <w:rsid w:val="00082368"/>
    <w:rsid w:val="000825CA"/>
    <w:rsid w:val="0008334E"/>
    <w:rsid w:val="00083833"/>
    <w:rsid w:val="00083B74"/>
    <w:rsid w:val="00083C8D"/>
    <w:rsid w:val="000841A4"/>
    <w:rsid w:val="0008446B"/>
    <w:rsid w:val="0008467A"/>
    <w:rsid w:val="00084870"/>
    <w:rsid w:val="00084B07"/>
    <w:rsid w:val="00084F38"/>
    <w:rsid w:val="00085CCB"/>
    <w:rsid w:val="000902F1"/>
    <w:rsid w:val="000904F5"/>
    <w:rsid w:val="00090E5C"/>
    <w:rsid w:val="00091AC3"/>
    <w:rsid w:val="00091BC3"/>
    <w:rsid w:val="0009216A"/>
    <w:rsid w:val="000921D5"/>
    <w:rsid w:val="00092DBD"/>
    <w:rsid w:val="0009344E"/>
    <w:rsid w:val="00093967"/>
    <w:rsid w:val="00093D38"/>
    <w:rsid w:val="0009411D"/>
    <w:rsid w:val="00094920"/>
    <w:rsid w:val="00094EE2"/>
    <w:rsid w:val="0009528D"/>
    <w:rsid w:val="00096A90"/>
    <w:rsid w:val="0009704C"/>
    <w:rsid w:val="000972A3"/>
    <w:rsid w:val="000A01E1"/>
    <w:rsid w:val="000A0284"/>
    <w:rsid w:val="000A070C"/>
    <w:rsid w:val="000A1095"/>
    <w:rsid w:val="000A18F3"/>
    <w:rsid w:val="000A2210"/>
    <w:rsid w:val="000A2C18"/>
    <w:rsid w:val="000A3522"/>
    <w:rsid w:val="000A39A6"/>
    <w:rsid w:val="000A3DA9"/>
    <w:rsid w:val="000A3ED6"/>
    <w:rsid w:val="000A5699"/>
    <w:rsid w:val="000A5E46"/>
    <w:rsid w:val="000A6E91"/>
    <w:rsid w:val="000A70CA"/>
    <w:rsid w:val="000B096A"/>
    <w:rsid w:val="000B0EA9"/>
    <w:rsid w:val="000B1390"/>
    <w:rsid w:val="000B260C"/>
    <w:rsid w:val="000B2825"/>
    <w:rsid w:val="000B2FB8"/>
    <w:rsid w:val="000B376F"/>
    <w:rsid w:val="000B4216"/>
    <w:rsid w:val="000B4938"/>
    <w:rsid w:val="000B4AB3"/>
    <w:rsid w:val="000B4F1F"/>
    <w:rsid w:val="000B563B"/>
    <w:rsid w:val="000B6445"/>
    <w:rsid w:val="000B65DE"/>
    <w:rsid w:val="000B70D6"/>
    <w:rsid w:val="000B7168"/>
    <w:rsid w:val="000B7638"/>
    <w:rsid w:val="000B7904"/>
    <w:rsid w:val="000B7AC7"/>
    <w:rsid w:val="000B7D99"/>
    <w:rsid w:val="000C0040"/>
    <w:rsid w:val="000C0057"/>
    <w:rsid w:val="000C0284"/>
    <w:rsid w:val="000C02B2"/>
    <w:rsid w:val="000C0ABA"/>
    <w:rsid w:val="000C22F0"/>
    <w:rsid w:val="000C23F8"/>
    <w:rsid w:val="000C2C56"/>
    <w:rsid w:val="000C2EE5"/>
    <w:rsid w:val="000C3E94"/>
    <w:rsid w:val="000C4559"/>
    <w:rsid w:val="000C554A"/>
    <w:rsid w:val="000C65CD"/>
    <w:rsid w:val="000C6829"/>
    <w:rsid w:val="000C6AC2"/>
    <w:rsid w:val="000C7F5E"/>
    <w:rsid w:val="000C7F7A"/>
    <w:rsid w:val="000D03CB"/>
    <w:rsid w:val="000D03EF"/>
    <w:rsid w:val="000D0532"/>
    <w:rsid w:val="000D065A"/>
    <w:rsid w:val="000D13EC"/>
    <w:rsid w:val="000D146A"/>
    <w:rsid w:val="000D1817"/>
    <w:rsid w:val="000D1B9F"/>
    <w:rsid w:val="000D23DD"/>
    <w:rsid w:val="000D26FB"/>
    <w:rsid w:val="000D2E98"/>
    <w:rsid w:val="000D2EEF"/>
    <w:rsid w:val="000D2FBE"/>
    <w:rsid w:val="000D3A16"/>
    <w:rsid w:val="000D40D2"/>
    <w:rsid w:val="000D6577"/>
    <w:rsid w:val="000D6D89"/>
    <w:rsid w:val="000E07C9"/>
    <w:rsid w:val="000E0A11"/>
    <w:rsid w:val="000E165E"/>
    <w:rsid w:val="000E1C96"/>
    <w:rsid w:val="000E2735"/>
    <w:rsid w:val="000E2A9D"/>
    <w:rsid w:val="000E3160"/>
    <w:rsid w:val="000E418F"/>
    <w:rsid w:val="000E4CEA"/>
    <w:rsid w:val="000E5112"/>
    <w:rsid w:val="000E547E"/>
    <w:rsid w:val="000E5744"/>
    <w:rsid w:val="000E57C9"/>
    <w:rsid w:val="000E58FA"/>
    <w:rsid w:val="000E6714"/>
    <w:rsid w:val="000E67E7"/>
    <w:rsid w:val="000E6F0A"/>
    <w:rsid w:val="000F0C6E"/>
    <w:rsid w:val="000F107A"/>
    <w:rsid w:val="000F1670"/>
    <w:rsid w:val="000F341C"/>
    <w:rsid w:val="000F3D42"/>
    <w:rsid w:val="000F3EC2"/>
    <w:rsid w:val="000F4EE5"/>
    <w:rsid w:val="000F5009"/>
    <w:rsid w:val="000F515A"/>
    <w:rsid w:val="000F63FA"/>
    <w:rsid w:val="000F7AE6"/>
    <w:rsid w:val="000F7B4B"/>
    <w:rsid w:val="001002BD"/>
    <w:rsid w:val="001014FF"/>
    <w:rsid w:val="001017A7"/>
    <w:rsid w:val="00101C6D"/>
    <w:rsid w:val="00101CC8"/>
    <w:rsid w:val="0010279C"/>
    <w:rsid w:val="00103D33"/>
    <w:rsid w:val="00106117"/>
    <w:rsid w:val="001067BD"/>
    <w:rsid w:val="0010685A"/>
    <w:rsid w:val="00106D38"/>
    <w:rsid w:val="00107547"/>
    <w:rsid w:val="00110274"/>
    <w:rsid w:val="00110368"/>
    <w:rsid w:val="0011081E"/>
    <w:rsid w:val="00110DEE"/>
    <w:rsid w:val="00110FBA"/>
    <w:rsid w:val="0011101D"/>
    <w:rsid w:val="0011132A"/>
    <w:rsid w:val="001114DB"/>
    <w:rsid w:val="001114DC"/>
    <w:rsid w:val="00111694"/>
    <w:rsid w:val="00111D3A"/>
    <w:rsid w:val="00112296"/>
    <w:rsid w:val="001131A4"/>
    <w:rsid w:val="001132A4"/>
    <w:rsid w:val="001132E9"/>
    <w:rsid w:val="00113923"/>
    <w:rsid w:val="0011398E"/>
    <w:rsid w:val="00113BE3"/>
    <w:rsid w:val="001147ED"/>
    <w:rsid w:val="00114D7D"/>
    <w:rsid w:val="00116606"/>
    <w:rsid w:val="00116696"/>
    <w:rsid w:val="00116B22"/>
    <w:rsid w:val="00116C27"/>
    <w:rsid w:val="00117DB9"/>
    <w:rsid w:val="00117EDF"/>
    <w:rsid w:val="00120E32"/>
    <w:rsid w:val="0012136F"/>
    <w:rsid w:val="001215C2"/>
    <w:rsid w:val="00121F09"/>
    <w:rsid w:val="001223B9"/>
    <w:rsid w:val="00122AA0"/>
    <w:rsid w:val="00122C71"/>
    <w:rsid w:val="00122C78"/>
    <w:rsid w:val="00123875"/>
    <w:rsid w:val="00123D8B"/>
    <w:rsid w:val="001245AF"/>
    <w:rsid w:val="00124929"/>
    <w:rsid w:val="00124C32"/>
    <w:rsid w:val="001256ED"/>
    <w:rsid w:val="00125CA6"/>
    <w:rsid w:val="00125ECE"/>
    <w:rsid w:val="00126A54"/>
    <w:rsid w:val="00126E6B"/>
    <w:rsid w:val="00127044"/>
    <w:rsid w:val="0012799D"/>
    <w:rsid w:val="001279EF"/>
    <w:rsid w:val="00127AAB"/>
    <w:rsid w:val="001303D5"/>
    <w:rsid w:val="00132780"/>
    <w:rsid w:val="00133531"/>
    <w:rsid w:val="00133920"/>
    <w:rsid w:val="001339E6"/>
    <w:rsid w:val="00133D2D"/>
    <w:rsid w:val="001349C4"/>
    <w:rsid w:val="00134D38"/>
    <w:rsid w:val="00135366"/>
    <w:rsid w:val="0013597C"/>
    <w:rsid w:val="00135E2A"/>
    <w:rsid w:val="00135EA4"/>
    <w:rsid w:val="0013686F"/>
    <w:rsid w:val="00136A6D"/>
    <w:rsid w:val="001370F7"/>
    <w:rsid w:val="00140C98"/>
    <w:rsid w:val="00140D3A"/>
    <w:rsid w:val="00140D87"/>
    <w:rsid w:val="00141B36"/>
    <w:rsid w:val="00141E41"/>
    <w:rsid w:val="00142A6A"/>
    <w:rsid w:val="00142EAF"/>
    <w:rsid w:val="00143F30"/>
    <w:rsid w:val="001444B0"/>
    <w:rsid w:val="00144B49"/>
    <w:rsid w:val="00144EC6"/>
    <w:rsid w:val="0014525A"/>
    <w:rsid w:val="00145F88"/>
    <w:rsid w:val="001466BE"/>
    <w:rsid w:val="00146822"/>
    <w:rsid w:val="0014707B"/>
    <w:rsid w:val="0014735B"/>
    <w:rsid w:val="00147CE5"/>
    <w:rsid w:val="00150A35"/>
    <w:rsid w:val="00150A85"/>
    <w:rsid w:val="0015266F"/>
    <w:rsid w:val="00153BAD"/>
    <w:rsid w:val="001547F9"/>
    <w:rsid w:val="00155287"/>
    <w:rsid w:val="001552B0"/>
    <w:rsid w:val="001553D6"/>
    <w:rsid w:val="00155475"/>
    <w:rsid w:val="001560FC"/>
    <w:rsid w:val="0015689B"/>
    <w:rsid w:val="00156C54"/>
    <w:rsid w:val="00156FF7"/>
    <w:rsid w:val="00157F48"/>
    <w:rsid w:val="00160412"/>
    <w:rsid w:val="00160868"/>
    <w:rsid w:val="0016126D"/>
    <w:rsid w:val="00161AAB"/>
    <w:rsid w:val="00162B99"/>
    <w:rsid w:val="001633D8"/>
    <w:rsid w:val="001635AC"/>
    <w:rsid w:val="00163D46"/>
    <w:rsid w:val="00165EF5"/>
    <w:rsid w:val="001662D9"/>
    <w:rsid w:val="0016658C"/>
    <w:rsid w:val="00166A1D"/>
    <w:rsid w:val="001670C0"/>
    <w:rsid w:val="001676C0"/>
    <w:rsid w:val="00167E26"/>
    <w:rsid w:val="001703BC"/>
    <w:rsid w:val="001706EB"/>
    <w:rsid w:val="00170A20"/>
    <w:rsid w:val="001712AF"/>
    <w:rsid w:val="00171879"/>
    <w:rsid w:val="00171A9D"/>
    <w:rsid w:val="00172732"/>
    <w:rsid w:val="001728AE"/>
    <w:rsid w:val="0017296C"/>
    <w:rsid w:val="00172DA1"/>
    <w:rsid w:val="00172E18"/>
    <w:rsid w:val="00173183"/>
    <w:rsid w:val="001731D9"/>
    <w:rsid w:val="00173A08"/>
    <w:rsid w:val="00173F9B"/>
    <w:rsid w:val="00174389"/>
    <w:rsid w:val="00174D5C"/>
    <w:rsid w:val="00174D65"/>
    <w:rsid w:val="0017503D"/>
    <w:rsid w:val="00175656"/>
    <w:rsid w:val="001767F8"/>
    <w:rsid w:val="00177EE7"/>
    <w:rsid w:val="00177F8F"/>
    <w:rsid w:val="0018064E"/>
    <w:rsid w:val="0018108E"/>
    <w:rsid w:val="0018159E"/>
    <w:rsid w:val="0018199E"/>
    <w:rsid w:val="00181CF0"/>
    <w:rsid w:val="001828F3"/>
    <w:rsid w:val="001829A5"/>
    <w:rsid w:val="001835DA"/>
    <w:rsid w:val="00183989"/>
    <w:rsid w:val="00183CC4"/>
    <w:rsid w:val="0018442F"/>
    <w:rsid w:val="0018457A"/>
    <w:rsid w:val="00184995"/>
    <w:rsid w:val="00185059"/>
    <w:rsid w:val="00185976"/>
    <w:rsid w:val="00185A1F"/>
    <w:rsid w:val="00185AC6"/>
    <w:rsid w:val="001862F4"/>
    <w:rsid w:val="00186C5E"/>
    <w:rsid w:val="00186E41"/>
    <w:rsid w:val="00187764"/>
    <w:rsid w:val="0018787B"/>
    <w:rsid w:val="00187A36"/>
    <w:rsid w:val="00187D1C"/>
    <w:rsid w:val="00190BA2"/>
    <w:rsid w:val="00190E3B"/>
    <w:rsid w:val="00191671"/>
    <w:rsid w:val="00191A57"/>
    <w:rsid w:val="0019224A"/>
    <w:rsid w:val="001941ED"/>
    <w:rsid w:val="00194CB4"/>
    <w:rsid w:val="00195286"/>
    <w:rsid w:val="00195E7D"/>
    <w:rsid w:val="00195FB6"/>
    <w:rsid w:val="00195FE5"/>
    <w:rsid w:val="00196F32"/>
    <w:rsid w:val="00197168"/>
    <w:rsid w:val="00197321"/>
    <w:rsid w:val="0019797C"/>
    <w:rsid w:val="001A0173"/>
    <w:rsid w:val="001A09CB"/>
    <w:rsid w:val="001A0EF3"/>
    <w:rsid w:val="001A156D"/>
    <w:rsid w:val="001A1CB6"/>
    <w:rsid w:val="001A2127"/>
    <w:rsid w:val="001A25E5"/>
    <w:rsid w:val="001A4075"/>
    <w:rsid w:val="001A56F2"/>
    <w:rsid w:val="001A66F2"/>
    <w:rsid w:val="001A69AE"/>
    <w:rsid w:val="001A7CE3"/>
    <w:rsid w:val="001B022E"/>
    <w:rsid w:val="001B05BD"/>
    <w:rsid w:val="001B0612"/>
    <w:rsid w:val="001B1B33"/>
    <w:rsid w:val="001B1B79"/>
    <w:rsid w:val="001B258B"/>
    <w:rsid w:val="001B2EAB"/>
    <w:rsid w:val="001B3DD8"/>
    <w:rsid w:val="001B4CE1"/>
    <w:rsid w:val="001B4ED1"/>
    <w:rsid w:val="001B53D6"/>
    <w:rsid w:val="001B63BC"/>
    <w:rsid w:val="001B6652"/>
    <w:rsid w:val="001B7114"/>
    <w:rsid w:val="001B71EB"/>
    <w:rsid w:val="001B7369"/>
    <w:rsid w:val="001B7DEC"/>
    <w:rsid w:val="001C01F0"/>
    <w:rsid w:val="001C0B1C"/>
    <w:rsid w:val="001C23BD"/>
    <w:rsid w:val="001C283F"/>
    <w:rsid w:val="001C2F2C"/>
    <w:rsid w:val="001C32AA"/>
    <w:rsid w:val="001C35F0"/>
    <w:rsid w:val="001C3A9D"/>
    <w:rsid w:val="001C474F"/>
    <w:rsid w:val="001C5317"/>
    <w:rsid w:val="001C7470"/>
    <w:rsid w:val="001C7EFA"/>
    <w:rsid w:val="001C7EFD"/>
    <w:rsid w:val="001D0211"/>
    <w:rsid w:val="001D08F1"/>
    <w:rsid w:val="001D0CF2"/>
    <w:rsid w:val="001D111F"/>
    <w:rsid w:val="001D14BE"/>
    <w:rsid w:val="001D1ECE"/>
    <w:rsid w:val="001D29F5"/>
    <w:rsid w:val="001D2A1E"/>
    <w:rsid w:val="001D3E0E"/>
    <w:rsid w:val="001D46A6"/>
    <w:rsid w:val="001D49F5"/>
    <w:rsid w:val="001D5032"/>
    <w:rsid w:val="001D59FE"/>
    <w:rsid w:val="001D5BC1"/>
    <w:rsid w:val="001D5D88"/>
    <w:rsid w:val="001D6064"/>
    <w:rsid w:val="001D60E3"/>
    <w:rsid w:val="001D65A4"/>
    <w:rsid w:val="001D6C4B"/>
    <w:rsid w:val="001D6DB0"/>
    <w:rsid w:val="001D723B"/>
    <w:rsid w:val="001D763A"/>
    <w:rsid w:val="001D77C5"/>
    <w:rsid w:val="001E007A"/>
    <w:rsid w:val="001E07AD"/>
    <w:rsid w:val="001E092B"/>
    <w:rsid w:val="001E09D4"/>
    <w:rsid w:val="001E0DBD"/>
    <w:rsid w:val="001E12D5"/>
    <w:rsid w:val="001E299B"/>
    <w:rsid w:val="001E2D1A"/>
    <w:rsid w:val="001E3534"/>
    <w:rsid w:val="001E35B4"/>
    <w:rsid w:val="001E3D5A"/>
    <w:rsid w:val="001E3F8C"/>
    <w:rsid w:val="001E44E4"/>
    <w:rsid w:val="001E4988"/>
    <w:rsid w:val="001E4D4C"/>
    <w:rsid w:val="001E5488"/>
    <w:rsid w:val="001E6D66"/>
    <w:rsid w:val="001E7895"/>
    <w:rsid w:val="001F01E2"/>
    <w:rsid w:val="001F02CD"/>
    <w:rsid w:val="001F0E65"/>
    <w:rsid w:val="001F20E6"/>
    <w:rsid w:val="001F2424"/>
    <w:rsid w:val="001F2C8B"/>
    <w:rsid w:val="001F2CB0"/>
    <w:rsid w:val="001F4810"/>
    <w:rsid w:val="001F4B8F"/>
    <w:rsid w:val="001F4F3A"/>
    <w:rsid w:val="001F5041"/>
    <w:rsid w:val="001F5490"/>
    <w:rsid w:val="001F57D5"/>
    <w:rsid w:val="001F62EC"/>
    <w:rsid w:val="001F65C0"/>
    <w:rsid w:val="001F7F50"/>
    <w:rsid w:val="0020000C"/>
    <w:rsid w:val="002009F7"/>
    <w:rsid w:val="00200C1F"/>
    <w:rsid w:val="00202198"/>
    <w:rsid w:val="002024F2"/>
    <w:rsid w:val="00203043"/>
    <w:rsid w:val="00203048"/>
    <w:rsid w:val="002036F6"/>
    <w:rsid w:val="00203E61"/>
    <w:rsid w:val="00203F67"/>
    <w:rsid w:val="00205B8D"/>
    <w:rsid w:val="00205E25"/>
    <w:rsid w:val="00205F1F"/>
    <w:rsid w:val="0020745F"/>
    <w:rsid w:val="002074DB"/>
    <w:rsid w:val="00207922"/>
    <w:rsid w:val="00207A67"/>
    <w:rsid w:val="00207ABD"/>
    <w:rsid w:val="00210441"/>
    <w:rsid w:val="0021089A"/>
    <w:rsid w:val="00210E4C"/>
    <w:rsid w:val="0021137A"/>
    <w:rsid w:val="00211405"/>
    <w:rsid w:val="00212914"/>
    <w:rsid w:val="002141FC"/>
    <w:rsid w:val="0021455C"/>
    <w:rsid w:val="0021474C"/>
    <w:rsid w:val="002149E2"/>
    <w:rsid w:val="00214F60"/>
    <w:rsid w:val="00214FE5"/>
    <w:rsid w:val="00215075"/>
    <w:rsid w:val="002152E0"/>
    <w:rsid w:val="002154FE"/>
    <w:rsid w:val="00215A09"/>
    <w:rsid w:val="00215AF6"/>
    <w:rsid w:val="00215E2A"/>
    <w:rsid w:val="00216E8B"/>
    <w:rsid w:val="00217636"/>
    <w:rsid w:val="00217B48"/>
    <w:rsid w:val="0022060E"/>
    <w:rsid w:val="00220CE7"/>
    <w:rsid w:val="0022117E"/>
    <w:rsid w:val="0022181E"/>
    <w:rsid w:val="002219CD"/>
    <w:rsid w:val="00222365"/>
    <w:rsid w:val="00222662"/>
    <w:rsid w:val="00223005"/>
    <w:rsid w:val="00223105"/>
    <w:rsid w:val="00223401"/>
    <w:rsid w:val="00223938"/>
    <w:rsid w:val="0022425C"/>
    <w:rsid w:val="002243D0"/>
    <w:rsid w:val="00224B8E"/>
    <w:rsid w:val="00225223"/>
    <w:rsid w:val="002262D7"/>
    <w:rsid w:val="00227555"/>
    <w:rsid w:val="00227AD0"/>
    <w:rsid w:val="002303CD"/>
    <w:rsid w:val="00230962"/>
    <w:rsid w:val="002318E2"/>
    <w:rsid w:val="00231F2F"/>
    <w:rsid w:val="0023222E"/>
    <w:rsid w:val="002324A3"/>
    <w:rsid w:val="002326CB"/>
    <w:rsid w:val="00232D0F"/>
    <w:rsid w:val="0023364E"/>
    <w:rsid w:val="002336FD"/>
    <w:rsid w:val="00233B01"/>
    <w:rsid w:val="00234FEC"/>
    <w:rsid w:val="0023572A"/>
    <w:rsid w:val="00235919"/>
    <w:rsid w:val="002371C3"/>
    <w:rsid w:val="00237C6D"/>
    <w:rsid w:val="00237FC6"/>
    <w:rsid w:val="00240069"/>
    <w:rsid w:val="00240301"/>
    <w:rsid w:val="00240825"/>
    <w:rsid w:val="002410EB"/>
    <w:rsid w:val="00241A5F"/>
    <w:rsid w:val="00241E83"/>
    <w:rsid w:val="00241EC0"/>
    <w:rsid w:val="00242192"/>
    <w:rsid w:val="002422EB"/>
    <w:rsid w:val="00242760"/>
    <w:rsid w:val="0024396F"/>
    <w:rsid w:val="00243F41"/>
    <w:rsid w:val="002443A6"/>
    <w:rsid w:val="00244CB1"/>
    <w:rsid w:val="00244D46"/>
    <w:rsid w:val="00245337"/>
    <w:rsid w:val="00245A82"/>
    <w:rsid w:val="00245F52"/>
    <w:rsid w:val="002460B6"/>
    <w:rsid w:val="002461B6"/>
    <w:rsid w:val="0024734E"/>
    <w:rsid w:val="00247990"/>
    <w:rsid w:val="00247E99"/>
    <w:rsid w:val="00251087"/>
    <w:rsid w:val="00251577"/>
    <w:rsid w:val="00251978"/>
    <w:rsid w:val="00251E80"/>
    <w:rsid w:val="00252241"/>
    <w:rsid w:val="002530F4"/>
    <w:rsid w:val="00253D25"/>
    <w:rsid w:val="002541E9"/>
    <w:rsid w:val="002542C1"/>
    <w:rsid w:val="00254657"/>
    <w:rsid w:val="00254A3E"/>
    <w:rsid w:val="002560D9"/>
    <w:rsid w:val="002563D3"/>
    <w:rsid w:val="00256B9B"/>
    <w:rsid w:val="00256C90"/>
    <w:rsid w:val="00256E7D"/>
    <w:rsid w:val="0025706E"/>
    <w:rsid w:val="002571DF"/>
    <w:rsid w:val="0025732E"/>
    <w:rsid w:val="002577D4"/>
    <w:rsid w:val="00257B04"/>
    <w:rsid w:val="002607AB"/>
    <w:rsid w:val="00261994"/>
    <w:rsid w:val="00261BC5"/>
    <w:rsid w:val="002626C7"/>
    <w:rsid w:val="00265D39"/>
    <w:rsid w:val="002661F1"/>
    <w:rsid w:val="0026625E"/>
    <w:rsid w:val="00267F82"/>
    <w:rsid w:val="00270A10"/>
    <w:rsid w:val="00271509"/>
    <w:rsid w:val="00272267"/>
    <w:rsid w:val="00272442"/>
    <w:rsid w:val="0027417B"/>
    <w:rsid w:val="00274421"/>
    <w:rsid w:val="00274B52"/>
    <w:rsid w:val="00275271"/>
    <w:rsid w:val="002755AC"/>
    <w:rsid w:val="00275622"/>
    <w:rsid w:val="0027566D"/>
    <w:rsid w:val="00275A0D"/>
    <w:rsid w:val="002762A4"/>
    <w:rsid w:val="00276A4E"/>
    <w:rsid w:val="00277184"/>
    <w:rsid w:val="002773F8"/>
    <w:rsid w:val="00277401"/>
    <w:rsid w:val="00280380"/>
    <w:rsid w:val="002804B6"/>
    <w:rsid w:val="00280E1F"/>
    <w:rsid w:val="00280F23"/>
    <w:rsid w:val="002812B2"/>
    <w:rsid w:val="00281595"/>
    <w:rsid w:val="00281883"/>
    <w:rsid w:val="002819AB"/>
    <w:rsid w:val="0028252D"/>
    <w:rsid w:val="00283E37"/>
    <w:rsid w:val="00284BE8"/>
    <w:rsid w:val="0028529A"/>
    <w:rsid w:val="0028531F"/>
    <w:rsid w:val="00286E6E"/>
    <w:rsid w:val="0028786B"/>
    <w:rsid w:val="0029020B"/>
    <w:rsid w:val="002904E2"/>
    <w:rsid w:val="002906A4"/>
    <w:rsid w:val="00291C58"/>
    <w:rsid w:val="002926DE"/>
    <w:rsid w:val="002928C8"/>
    <w:rsid w:val="0029321C"/>
    <w:rsid w:val="0029370C"/>
    <w:rsid w:val="0029373F"/>
    <w:rsid w:val="00293DE3"/>
    <w:rsid w:val="00294A12"/>
    <w:rsid w:val="00294A7A"/>
    <w:rsid w:val="00294CEB"/>
    <w:rsid w:val="002951D9"/>
    <w:rsid w:val="0029598A"/>
    <w:rsid w:val="00295DAC"/>
    <w:rsid w:val="0029661D"/>
    <w:rsid w:val="00296A04"/>
    <w:rsid w:val="00296FB5"/>
    <w:rsid w:val="002974A5"/>
    <w:rsid w:val="00297651"/>
    <w:rsid w:val="00297815"/>
    <w:rsid w:val="002A088E"/>
    <w:rsid w:val="002A0ED7"/>
    <w:rsid w:val="002A1957"/>
    <w:rsid w:val="002A2728"/>
    <w:rsid w:val="002A2F19"/>
    <w:rsid w:val="002A3305"/>
    <w:rsid w:val="002A38C3"/>
    <w:rsid w:val="002A3B0B"/>
    <w:rsid w:val="002A436C"/>
    <w:rsid w:val="002A4F40"/>
    <w:rsid w:val="002A5E64"/>
    <w:rsid w:val="002A6B7C"/>
    <w:rsid w:val="002A6EB3"/>
    <w:rsid w:val="002B01B6"/>
    <w:rsid w:val="002B068E"/>
    <w:rsid w:val="002B09A5"/>
    <w:rsid w:val="002B138D"/>
    <w:rsid w:val="002B1B44"/>
    <w:rsid w:val="002B1ED7"/>
    <w:rsid w:val="002B2212"/>
    <w:rsid w:val="002B2CE5"/>
    <w:rsid w:val="002B3435"/>
    <w:rsid w:val="002B353E"/>
    <w:rsid w:val="002B38FB"/>
    <w:rsid w:val="002B3D29"/>
    <w:rsid w:val="002B449F"/>
    <w:rsid w:val="002B49CC"/>
    <w:rsid w:val="002B5943"/>
    <w:rsid w:val="002B6E36"/>
    <w:rsid w:val="002B7800"/>
    <w:rsid w:val="002C0A5F"/>
    <w:rsid w:val="002C0D3E"/>
    <w:rsid w:val="002C0F65"/>
    <w:rsid w:val="002C1A4A"/>
    <w:rsid w:val="002C1F0F"/>
    <w:rsid w:val="002C2071"/>
    <w:rsid w:val="002C213D"/>
    <w:rsid w:val="002C26B9"/>
    <w:rsid w:val="002C347D"/>
    <w:rsid w:val="002C3562"/>
    <w:rsid w:val="002C3A90"/>
    <w:rsid w:val="002C4E2B"/>
    <w:rsid w:val="002C55C3"/>
    <w:rsid w:val="002C5787"/>
    <w:rsid w:val="002C5E95"/>
    <w:rsid w:val="002C6234"/>
    <w:rsid w:val="002C681A"/>
    <w:rsid w:val="002C681B"/>
    <w:rsid w:val="002C69C5"/>
    <w:rsid w:val="002D02B4"/>
    <w:rsid w:val="002D034B"/>
    <w:rsid w:val="002D03FA"/>
    <w:rsid w:val="002D048B"/>
    <w:rsid w:val="002D05C2"/>
    <w:rsid w:val="002D0D5A"/>
    <w:rsid w:val="002D2721"/>
    <w:rsid w:val="002D2C08"/>
    <w:rsid w:val="002D34BB"/>
    <w:rsid w:val="002D393D"/>
    <w:rsid w:val="002D44BE"/>
    <w:rsid w:val="002D4B80"/>
    <w:rsid w:val="002D4E16"/>
    <w:rsid w:val="002D4EB4"/>
    <w:rsid w:val="002D57F2"/>
    <w:rsid w:val="002D59B7"/>
    <w:rsid w:val="002D6127"/>
    <w:rsid w:val="002D6D24"/>
    <w:rsid w:val="002D7BD0"/>
    <w:rsid w:val="002E01D2"/>
    <w:rsid w:val="002E0210"/>
    <w:rsid w:val="002E040E"/>
    <w:rsid w:val="002E09BA"/>
    <w:rsid w:val="002E0D35"/>
    <w:rsid w:val="002E18F4"/>
    <w:rsid w:val="002E1B68"/>
    <w:rsid w:val="002E204C"/>
    <w:rsid w:val="002E27A1"/>
    <w:rsid w:val="002E2AC3"/>
    <w:rsid w:val="002E30F7"/>
    <w:rsid w:val="002E3291"/>
    <w:rsid w:val="002E372F"/>
    <w:rsid w:val="002E3748"/>
    <w:rsid w:val="002E4010"/>
    <w:rsid w:val="002E4BFC"/>
    <w:rsid w:val="002E4EB1"/>
    <w:rsid w:val="002E4F4D"/>
    <w:rsid w:val="002E52D4"/>
    <w:rsid w:val="002E546E"/>
    <w:rsid w:val="002E5503"/>
    <w:rsid w:val="002E6464"/>
    <w:rsid w:val="002E69A2"/>
    <w:rsid w:val="002E7199"/>
    <w:rsid w:val="002F08EA"/>
    <w:rsid w:val="002F0A01"/>
    <w:rsid w:val="002F0B75"/>
    <w:rsid w:val="002F16D6"/>
    <w:rsid w:val="002F20AA"/>
    <w:rsid w:val="002F265E"/>
    <w:rsid w:val="002F3D9E"/>
    <w:rsid w:val="002F42ED"/>
    <w:rsid w:val="002F49C7"/>
    <w:rsid w:val="002F4A44"/>
    <w:rsid w:val="002F64BA"/>
    <w:rsid w:val="002F65B1"/>
    <w:rsid w:val="002F6788"/>
    <w:rsid w:val="002F6EEF"/>
    <w:rsid w:val="002F6FF5"/>
    <w:rsid w:val="002F70BD"/>
    <w:rsid w:val="002F7139"/>
    <w:rsid w:val="002F7852"/>
    <w:rsid w:val="002F7A0F"/>
    <w:rsid w:val="00300F6A"/>
    <w:rsid w:val="003016A0"/>
    <w:rsid w:val="003019E3"/>
    <w:rsid w:val="00301A32"/>
    <w:rsid w:val="003026D1"/>
    <w:rsid w:val="003028B5"/>
    <w:rsid w:val="00302AC8"/>
    <w:rsid w:val="00302CBA"/>
    <w:rsid w:val="00303003"/>
    <w:rsid w:val="00303A0E"/>
    <w:rsid w:val="00303C0A"/>
    <w:rsid w:val="00303DB2"/>
    <w:rsid w:val="0030500B"/>
    <w:rsid w:val="003059F4"/>
    <w:rsid w:val="00305A32"/>
    <w:rsid w:val="00306420"/>
    <w:rsid w:val="00307172"/>
    <w:rsid w:val="00310099"/>
    <w:rsid w:val="00310439"/>
    <w:rsid w:val="0031057E"/>
    <w:rsid w:val="00311A8E"/>
    <w:rsid w:val="00312D0F"/>
    <w:rsid w:val="00313DCC"/>
    <w:rsid w:val="0031420B"/>
    <w:rsid w:val="00314D63"/>
    <w:rsid w:val="00314F5E"/>
    <w:rsid w:val="00314FCC"/>
    <w:rsid w:val="00315ACF"/>
    <w:rsid w:val="00315B11"/>
    <w:rsid w:val="00315B87"/>
    <w:rsid w:val="0031637D"/>
    <w:rsid w:val="00316BF6"/>
    <w:rsid w:val="00317503"/>
    <w:rsid w:val="00317F3B"/>
    <w:rsid w:val="0032046E"/>
    <w:rsid w:val="00320D98"/>
    <w:rsid w:val="003215F8"/>
    <w:rsid w:val="00322900"/>
    <w:rsid w:val="00323C87"/>
    <w:rsid w:val="00324099"/>
    <w:rsid w:val="0032497E"/>
    <w:rsid w:val="00324C14"/>
    <w:rsid w:val="00324DD0"/>
    <w:rsid w:val="00324EC9"/>
    <w:rsid w:val="0032559A"/>
    <w:rsid w:val="003257D4"/>
    <w:rsid w:val="0032588F"/>
    <w:rsid w:val="00325A97"/>
    <w:rsid w:val="00325FC5"/>
    <w:rsid w:val="00326062"/>
    <w:rsid w:val="0032615B"/>
    <w:rsid w:val="00326A22"/>
    <w:rsid w:val="00326E23"/>
    <w:rsid w:val="00326EBB"/>
    <w:rsid w:val="00327470"/>
    <w:rsid w:val="00327F65"/>
    <w:rsid w:val="00327FB8"/>
    <w:rsid w:val="00327FF5"/>
    <w:rsid w:val="00330CCC"/>
    <w:rsid w:val="0033141B"/>
    <w:rsid w:val="00331635"/>
    <w:rsid w:val="00332009"/>
    <w:rsid w:val="00332044"/>
    <w:rsid w:val="003324E1"/>
    <w:rsid w:val="003338DA"/>
    <w:rsid w:val="00334100"/>
    <w:rsid w:val="003347EB"/>
    <w:rsid w:val="00334AFF"/>
    <w:rsid w:val="003358F2"/>
    <w:rsid w:val="0033623D"/>
    <w:rsid w:val="00336333"/>
    <w:rsid w:val="00337041"/>
    <w:rsid w:val="0033763E"/>
    <w:rsid w:val="003377C4"/>
    <w:rsid w:val="0034046A"/>
    <w:rsid w:val="00340BEB"/>
    <w:rsid w:val="0034120B"/>
    <w:rsid w:val="0034166B"/>
    <w:rsid w:val="003417D3"/>
    <w:rsid w:val="00341996"/>
    <w:rsid w:val="003423EB"/>
    <w:rsid w:val="0034246E"/>
    <w:rsid w:val="00342C45"/>
    <w:rsid w:val="00343612"/>
    <w:rsid w:val="0034372A"/>
    <w:rsid w:val="00343935"/>
    <w:rsid w:val="00343A8E"/>
    <w:rsid w:val="00343D61"/>
    <w:rsid w:val="0034420E"/>
    <w:rsid w:val="00344D0C"/>
    <w:rsid w:val="003455F9"/>
    <w:rsid w:val="00346E99"/>
    <w:rsid w:val="003474FD"/>
    <w:rsid w:val="00347548"/>
    <w:rsid w:val="00347C41"/>
    <w:rsid w:val="00350142"/>
    <w:rsid w:val="0035143F"/>
    <w:rsid w:val="003519E7"/>
    <w:rsid w:val="00353802"/>
    <w:rsid w:val="00353F36"/>
    <w:rsid w:val="0035410E"/>
    <w:rsid w:val="00354AA7"/>
    <w:rsid w:val="00355B03"/>
    <w:rsid w:val="00355C56"/>
    <w:rsid w:val="00356808"/>
    <w:rsid w:val="003569F2"/>
    <w:rsid w:val="00356D5E"/>
    <w:rsid w:val="0035779A"/>
    <w:rsid w:val="00357BA8"/>
    <w:rsid w:val="003608D0"/>
    <w:rsid w:val="00360AF4"/>
    <w:rsid w:val="00361AF2"/>
    <w:rsid w:val="00362862"/>
    <w:rsid w:val="0036340C"/>
    <w:rsid w:val="0036343C"/>
    <w:rsid w:val="0036375B"/>
    <w:rsid w:val="00364A90"/>
    <w:rsid w:val="00364BFA"/>
    <w:rsid w:val="00365267"/>
    <w:rsid w:val="0036561A"/>
    <w:rsid w:val="0036589E"/>
    <w:rsid w:val="00365C27"/>
    <w:rsid w:val="00370049"/>
    <w:rsid w:val="003701AC"/>
    <w:rsid w:val="00370595"/>
    <w:rsid w:val="00370943"/>
    <w:rsid w:val="00370E39"/>
    <w:rsid w:val="00370F4C"/>
    <w:rsid w:val="003711EB"/>
    <w:rsid w:val="003711FA"/>
    <w:rsid w:val="003719A1"/>
    <w:rsid w:val="0037202B"/>
    <w:rsid w:val="00372859"/>
    <w:rsid w:val="00372F0A"/>
    <w:rsid w:val="003737E3"/>
    <w:rsid w:val="00373845"/>
    <w:rsid w:val="00373BF2"/>
    <w:rsid w:val="003748DA"/>
    <w:rsid w:val="00374F22"/>
    <w:rsid w:val="00375186"/>
    <w:rsid w:val="00375563"/>
    <w:rsid w:val="00375E38"/>
    <w:rsid w:val="00375E7E"/>
    <w:rsid w:val="00375EF3"/>
    <w:rsid w:val="00376162"/>
    <w:rsid w:val="00376207"/>
    <w:rsid w:val="003767E2"/>
    <w:rsid w:val="00376993"/>
    <w:rsid w:val="00376CC6"/>
    <w:rsid w:val="00377DFB"/>
    <w:rsid w:val="00380180"/>
    <w:rsid w:val="00380392"/>
    <w:rsid w:val="0038082C"/>
    <w:rsid w:val="00380CA2"/>
    <w:rsid w:val="003819B5"/>
    <w:rsid w:val="00382721"/>
    <w:rsid w:val="00382812"/>
    <w:rsid w:val="00382831"/>
    <w:rsid w:val="00382892"/>
    <w:rsid w:val="0038444F"/>
    <w:rsid w:val="00384C29"/>
    <w:rsid w:val="00385428"/>
    <w:rsid w:val="003854BE"/>
    <w:rsid w:val="00385B76"/>
    <w:rsid w:val="00385C1E"/>
    <w:rsid w:val="00386220"/>
    <w:rsid w:val="00386A6C"/>
    <w:rsid w:val="00386D57"/>
    <w:rsid w:val="0038779D"/>
    <w:rsid w:val="00387EB6"/>
    <w:rsid w:val="0039003A"/>
    <w:rsid w:val="003900AA"/>
    <w:rsid w:val="0039047B"/>
    <w:rsid w:val="00391F9F"/>
    <w:rsid w:val="003924F7"/>
    <w:rsid w:val="003926BB"/>
    <w:rsid w:val="00392C4A"/>
    <w:rsid w:val="00392F3A"/>
    <w:rsid w:val="0039317B"/>
    <w:rsid w:val="00393703"/>
    <w:rsid w:val="00394172"/>
    <w:rsid w:val="00394B02"/>
    <w:rsid w:val="00394E9A"/>
    <w:rsid w:val="00395B99"/>
    <w:rsid w:val="00396EEF"/>
    <w:rsid w:val="0039703E"/>
    <w:rsid w:val="00397065"/>
    <w:rsid w:val="003A0C9B"/>
    <w:rsid w:val="003A105A"/>
    <w:rsid w:val="003A167E"/>
    <w:rsid w:val="003A2949"/>
    <w:rsid w:val="003A2EB1"/>
    <w:rsid w:val="003A32DA"/>
    <w:rsid w:val="003A333A"/>
    <w:rsid w:val="003A3BFC"/>
    <w:rsid w:val="003A3FE1"/>
    <w:rsid w:val="003A44F7"/>
    <w:rsid w:val="003A5550"/>
    <w:rsid w:val="003A59BC"/>
    <w:rsid w:val="003A5C14"/>
    <w:rsid w:val="003A73D8"/>
    <w:rsid w:val="003A78B2"/>
    <w:rsid w:val="003A78C7"/>
    <w:rsid w:val="003A7C15"/>
    <w:rsid w:val="003A7EFF"/>
    <w:rsid w:val="003B1138"/>
    <w:rsid w:val="003B1AD6"/>
    <w:rsid w:val="003B1E76"/>
    <w:rsid w:val="003B230A"/>
    <w:rsid w:val="003B280F"/>
    <w:rsid w:val="003B2986"/>
    <w:rsid w:val="003B3513"/>
    <w:rsid w:val="003B3E32"/>
    <w:rsid w:val="003B4886"/>
    <w:rsid w:val="003B4C7E"/>
    <w:rsid w:val="003B4E3C"/>
    <w:rsid w:val="003B5194"/>
    <w:rsid w:val="003B6AE7"/>
    <w:rsid w:val="003B6CDF"/>
    <w:rsid w:val="003B72B7"/>
    <w:rsid w:val="003B771F"/>
    <w:rsid w:val="003B7E10"/>
    <w:rsid w:val="003B7EA5"/>
    <w:rsid w:val="003C0B8B"/>
    <w:rsid w:val="003C0CDA"/>
    <w:rsid w:val="003C1378"/>
    <w:rsid w:val="003C177E"/>
    <w:rsid w:val="003C1EE5"/>
    <w:rsid w:val="003C2068"/>
    <w:rsid w:val="003C2ECB"/>
    <w:rsid w:val="003C2ED7"/>
    <w:rsid w:val="003C3205"/>
    <w:rsid w:val="003C33A3"/>
    <w:rsid w:val="003C36D7"/>
    <w:rsid w:val="003C394D"/>
    <w:rsid w:val="003C3DCC"/>
    <w:rsid w:val="003C481F"/>
    <w:rsid w:val="003C5F1B"/>
    <w:rsid w:val="003C6612"/>
    <w:rsid w:val="003C66A1"/>
    <w:rsid w:val="003C6729"/>
    <w:rsid w:val="003C68FA"/>
    <w:rsid w:val="003C6E01"/>
    <w:rsid w:val="003C74AC"/>
    <w:rsid w:val="003D0183"/>
    <w:rsid w:val="003D0DA3"/>
    <w:rsid w:val="003D122C"/>
    <w:rsid w:val="003D1F4A"/>
    <w:rsid w:val="003D2D63"/>
    <w:rsid w:val="003D2DA8"/>
    <w:rsid w:val="003D3172"/>
    <w:rsid w:val="003D3725"/>
    <w:rsid w:val="003D3889"/>
    <w:rsid w:val="003D4050"/>
    <w:rsid w:val="003D526D"/>
    <w:rsid w:val="003D5511"/>
    <w:rsid w:val="003D58E3"/>
    <w:rsid w:val="003D5A24"/>
    <w:rsid w:val="003D6A1A"/>
    <w:rsid w:val="003D6D6E"/>
    <w:rsid w:val="003D6D9E"/>
    <w:rsid w:val="003E0373"/>
    <w:rsid w:val="003E05D4"/>
    <w:rsid w:val="003E0772"/>
    <w:rsid w:val="003E0820"/>
    <w:rsid w:val="003E0845"/>
    <w:rsid w:val="003E1084"/>
    <w:rsid w:val="003E1205"/>
    <w:rsid w:val="003E1E1C"/>
    <w:rsid w:val="003E4C6A"/>
    <w:rsid w:val="003E4D63"/>
    <w:rsid w:val="003E5B0B"/>
    <w:rsid w:val="003E66C5"/>
    <w:rsid w:val="003E66DA"/>
    <w:rsid w:val="003E6807"/>
    <w:rsid w:val="003E6A0C"/>
    <w:rsid w:val="003E740D"/>
    <w:rsid w:val="003F05E3"/>
    <w:rsid w:val="003F0CA6"/>
    <w:rsid w:val="003F1164"/>
    <w:rsid w:val="003F149B"/>
    <w:rsid w:val="003F22EE"/>
    <w:rsid w:val="003F298E"/>
    <w:rsid w:val="003F2BE2"/>
    <w:rsid w:val="003F2FA4"/>
    <w:rsid w:val="003F3386"/>
    <w:rsid w:val="003F3C04"/>
    <w:rsid w:val="003F3FEF"/>
    <w:rsid w:val="003F4408"/>
    <w:rsid w:val="003F4794"/>
    <w:rsid w:val="003F5156"/>
    <w:rsid w:val="003F608F"/>
    <w:rsid w:val="003F6100"/>
    <w:rsid w:val="003F6A69"/>
    <w:rsid w:val="003F6F2D"/>
    <w:rsid w:val="003F747C"/>
    <w:rsid w:val="003F74F8"/>
    <w:rsid w:val="003F797C"/>
    <w:rsid w:val="003F7E9F"/>
    <w:rsid w:val="00400383"/>
    <w:rsid w:val="00400B5D"/>
    <w:rsid w:val="00401058"/>
    <w:rsid w:val="00401891"/>
    <w:rsid w:val="00401A07"/>
    <w:rsid w:val="00401E4E"/>
    <w:rsid w:val="00401F27"/>
    <w:rsid w:val="0040239F"/>
    <w:rsid w:val="0040244A"/>
    <w:rsid w:val="00402FF1"/>
    <w:rsid w:val="004034C1"/>
    <w:rsid w:val="004042F6"/>
    <w:rsid w:val="00404DDF"/>
    <w:rsid w:val="00404F90"/>
    <w:rsid w:val="0040505A"/>
    <w:rsid w:val="00405319"/>
    <w:rsid w:val="00405CFB"/>
    <w:rsid w:val="00405D94"/>
    <w:rsid w:val="004060FB"/>
    <w:rsid w:val="00406BC3"/>
    <w:rsid w:val="00406C01"/>
    <w:rsid w:val="00407011"/>
    <w:rsid w:val="00407191"/>
    <w:rsid w:val="00407305"/>
    <w:rsid w:val="00407368"/>
    <w:rsid w:val="0040737F"/>
    <w:rsid w:val="0040752E"/>
    <w:rsid w:val="00407534"/>
    <w:rsid w:val="004122F0"/>
    <w:rsid w:val="0041260E"/>
    <w:rsid w:val="004130B7"/>
    <w:rsid w:val="004133DB"/>
    <w:rsid w:val="004136C7"/>
    <w:rsid w:val="0041390F"/>
    <w:rsid w:val="00413919"/>
    <w:rsid w:val="00413973"/>
    <w:rsid w:val="0041447B"/>
    <w:rsid w:val="004145C8"/>
    <w:rsid w:val="00414984"/>
    <w:rsid w:val="00414FBF"/>
    <w:rsid w:val="00415628"/>
    <w:rsid w:val="00415AA1"/>
    <w:rsid w:val="00415C6B"/>
    <w:rsid w:val="004161A1"/>
    <w:rsid w:val="00416491"/>
    <w:rsid w:val="004168D3"/>
    <w:rsid w:val="0041723C"/>
    <w:rsid w:val="00417A87"/>
    <w:rsid w:val="00420D20"/>
    <w:rsid w:val="004225DF"/>
    <w:rsid w:val="00423F3D"/>
    <w:rsid w:val="00423F8B"/>
    <w:rsid w:val="00424580"/>
    <w:rsid w:val="00424ADB"/>
    <w:rsid w:val="004251FD"/>
    <w:rsid w:val="0042567B"/>
    <w:rsid w:val="004261B1"/>
    <w:rsid w:val="004267AE"/>
    <w:rsid w:val="00426A1D"/>
    <w:rsid w:val="004305CB"/>
    <w:rsid w:val="004306D4"/>
    <w:rsid w:val="004309AA"/>
    <w:rsid w:val="00430B33"/>
    <w:rsid w:val="00430CEA"/>
    <w:rsid w:val="004310F3"/>
    <w:rsid w:val="0043172A"/>
    <w:rsid w:val="00432217"/>
    <w:rsid w:val="00432EB1"/>
    <w:rsid w:val="00432FF8"/>
    <w:rsid w:val="00433C7B"/>
    <w:rsid w:val="00433FC0"/>
    <w:rsid w:val="004347E0"/>
    <w:rsid w:val="00434E14"/>
    <w:rsid w:val="00434EF2"/>
    <w:rsid w:val="00435F3D"/>
    <w:rsid w:val="0043662B"/>
    <w:rsid w:val="004371B6"/>
    <w:rsid w:val="004372DA"/>
    <w:rsid w:val="004377F3"/>
    <w:rsid w:val="00437EFF"/>
    <w:rsid w:val="00440418"/>
    <w:rsid w:val="0044069A"/>
    <w:rsid w:val="00440B0D"/>
    <w:rsid w:val="00440D81"/>
    <w:rsid w:val="004410A6"/>
    <w:rsid w:val="00441393"/>
    <w:rsid w:val="00441396"/>
    <w:rsid w:val="004416C2"/>
    <w:rsid w:val="00442037"/>
    <w:rsid w:val="00442279"/>
    <w:rsid w:val="00442860"/>
    <w:rsid w:val="00442BAB"/>
    <w:rsid w:val="00442DB8"/>
    <w:rsid w:val="00443142"/>
    <w:rsid w:val="00443433"/>
    <w:rsid w:val="00443569"/>
    <w:rsid w:val="004436F0"/>
    <w:rsid w:val="00443CB1"/>
    <w:rsid w:val="004452BC"/>
    <w:rsid w:val="00445AE0"/>
    <w:rsid w:val="00445FEF"/>
    <w:rsid w:val="0044615B"/>
    <w:rsid w:val="00446BAC"/>
    <w:rsid w:val="00446CA0"/>
    <w:rsid w:val="00447C90"/>
    <w:rsid w:val="00447FD6"/>
    <w:rsid w:val="00450258"/>
    <w:rsid w:val="00450B8E"/>
    <w:rsid w:val="00450E6F"/>
    <w:rsid w:val="00452642"/>
    <w:rsid w:val="00452DB6"/>
    <w:rsid w:val="004538B6"/>
    <w:rsid w:val="00454267"/>
    <w:rsid w:val="00454785"/>
    <w:rsid w:val="004548DB"/>
    <w:rsid w:val="00454BB7"/>
    <w:rsid w:val="00454D0A"/>
    <w:rsid w:val="00454DEB"/>
    <w:rsid w:val="00454F38"/>
    <w:rsid w:val="004550DE"/>
    <w:rsid w:val="004551EA"/>
    <w:rsid w:val="00455289"/>
    <w:rsid w:val="00455937"/>
    <w:rsid w:val="00456629"/>
    <w:rsid w:val="004573E7"/>
    <w:rsid w:val="0045771F"/>
    <w:rsid w:val="004577C5"/>
    <w:rsid w:val="0046024E"/>
    <w:rsid w:val="0046063C"/>
    <w:rsid w:val="004615D4"/>
    <w:rsid w:val="00461796"/>
    <w:rsid w:val="00461DF4"/>
    <w:rsid w:val="0046221E"/>
    <w:rsid w:val="0046258B"/>
    <w:rsid w:val="00463462"/>
    <w:rsid w:val="00463D9F"/>
    <w:rsid w:val="004641F1"/>
    <w:rsid w:val="00464A27"/>
    <w:rsid w:val="0046518B"/>
    <w:rsid w:val="0046557B"/>
    <w:rsid w:val="00465775"/>
    <w:rsid w:val="00465C7F"/>
    <w:rsid w:val="00465EDB"/>
    <w:rsid w:val="00466298"/>
    <w:rsid w:val="00466950"/>
    <w:rsid w:val="00466DF7"/>
    <w:rsid w:val="00467492"/>
    <w:rsid w:val="004703E9"/>
    <w:rsid w:val="00470417"/>
    <w:rsid w:val="00470A33"/>
    <w:rsid w:val="00470C8D"/>
    <w:rsid w:val="00471808"/>
    <w:rsid w:val="00472011"/>
    <w:rsid w:val="00472513"/>
    <w:rsid w:val="00472C3E"/>
    <w:rsid w:val="004735D5"/>
    <w:rsid w:val="004737E2"/>
    <w:rsid w:val="00473CD9"/>
    <w:rsid w:val="00473EB2"/>
    <w:rsid w:val="0047414F"/>
    <w:rsid w:val="00474E34"/>
    <w:rsid w:val="0047578C"/>
    <w:rsid w:val="00475D60"/>
    <w:rsid w:val="00476095"/>
    <w:rsid w:val="00476A4D"/>
    <w:rsid w:val="00477755"/>
    <w:rsid w:val="004779FA"/>
    <w:rsid w:val="00480210"/>
    <w:rsid w:val="004810DD"/>
    <w:rsid w:val="004814C9"/>
    <w:rsid w:val="00481543"/>
    <w:rsid w:val="00481C2F"/>
    <w:rsid w:val="0048547C"/>
    <w:rsid w:val="00485581"/>
    <w:rsid w:val="00485D2E"/>
    <w:rsid w:val="00486315"/>
    <w:rsid w:val="004864EC"/>
    <w:rsid w:val="00486FB2"/>
    <w:rsid w:val="00487549"/>
    <w:rsid w:val="004879D8"/>
    <w:rsid w:val="004902EA"/>
    <w:rsid w:val="00491283"/>
    <w:rsid w:val="004915A6"/>
    <w:rsid w:val="004929D1"/>
    <w:rsid w:val="00492C7C"/>
    <w:rsid w:val="00493522"/>
    <w:rsid w:val="004935DF"/>
    <w:rsid w:val="00493857"/>
    <w:rsid w:val="00494175"/>
    <w:rsid w:val="00494A7F"/>
    <w:rsid w:val="00495F1B"/>
    <w:rsid w:val="0049665C"/>
    <w:rsid w:val="00496C69"/>
    <w:rsid w:val="004974C1"/>
    <w:rsid w:val="00497E24"/>
    <w:rsid w:val="004A10D5"/>
    <w:rsid w:val="004A1F2C"/>
    <w:rsid w:val="004A235F"/>
    <w:rsid w:val="004A256D"/>
    <w:rsid w:val="004A2668"/>
    <w:rsid w:val="004A27F9"/>
    <w:rsid w:val="004A2DCD"/>
    <w:rsid w:val="004A3092"/>
    <w:rsid w:val="004A3586"/>
    <w:rsid w:val="004A3CC9"/>
    <w:rsid w:val="004A4AFC"/>
    <w:rsid w:val="004A4CE2"/>
    <w:rsid w:val="004A5040"/>
    <w:rsid w:val="004A567B"/>
    <w:rsid w:val="004A5798"/>
    <w:rsid w:val="004A57F1"/>
    <w:rsid w:val="004A70B5"/>
    <w:rsid w:val="004A75FA"/>
    <w:rsid w:val="004A7901"/>
    <w:rsid w:val="004B064B"/>
    <w:rsid w:val="004B0FC0"/>
    <w:rsid w:val="004B10F4"/>
    <w:rsid w:val="004B14B1"/>
    <w:rsid w:val="004B24E4"/>
    <w:rsid w:val="004B2EF6"/>
    <w:rsid w:val="004B3260"/>
    <w:rsid w:val="004B3478"/>
    <w:rsid w:val="004B3EDA"/>
    <w:rsid w:val="004B497C"/>
    <w:rsid w:val="004B54A6"/>
    <w:rsid w:val="004B661F"/>
    <w:rsid w:val="004B66E8"/>
    <w:rsid w:val="004B6C2F"/>
    <w:rsid w:val="004B6FA9"/>
    <w:rsid w:val="004B7AE7"/>
    <w:rsid w:val="004B7D7B"/>
    <w:rsid w:val="004C030E"/>
    <w:rsid w:val="004C1204"/>
    <w:rsid w:val="004C1A1A"/>
    <w:rsid w:val="004C1BC6"/>
    <w:rsid w:val="004C25E3"/>
    <w:rsid w:val="004C2EAE"/>
    <w:rsid w:val="004C366C"/>
    <w:rsid w:val="004C3723"/>
    <w:rsid w:val="004C39F5"/>
    <w:rsid w:val="004C3A98"/>
    <w:rsid w:val="004C3DE0"/>
    <w:rsid w:val="004C4189"/>
    <w:rsid w:val="004C44F3"/>
    <w:rsid w:val="004C4C1E"/>
    <w:rsid w:val="004C527D"/>
    <w:rsid w:val="004C6194"/>
    <w:rsid w:val="004C6881"/>
    <w:rsid w:val="004C73F3"/>
    <w:rsid w:val="004C74DD"/>
    <w:rsid w:val="004C77D7"/>
    <w:rsid w:val="004D111B"/>
    <w:rsid w:val="004D2C90"/>
    <w:rsid w:val="004D3623"/>
    <w:rsid w:val="004D4309"/>
    <w:rsid w:val="004D47FB"/>
    <w:rsid w:val="004D55F6"/>
    <w:rsid w:val="004D56C9"/>
    <w:rsid w:val="004D5B78"/>
    <w:rsid w:val="004D5F7A"/>
    <w:rsid w:val="004D7098"/>
    <w:rsid w:val="004D71E6"/>
    <w:rsid w:val="004E0141"/>
    <w:rsid w:val="004E089D"/>
    <w:rsid w:val="004E1150"/>
    <w:rsid w:val="004E127E"/>
    <w:rsid w:val="004E12C8"/>
    <w:rsid w:val="004E1643"/>
    <w:rsid w:val="004E23BE"/>
    <w:rsid w:val="004E4454"/>
    <w:rsid w:val="004E486E"/>
    <w:rsid w:val="004E4F3F"/>
    <w:rsid w:val="004E4F66"/>
    <w:rsid w:val="004E5C0D"/>
    <w:rsid w:val="004E63D7"/>
    <w:rsid w:val="004E700B"/>
    <w:rsid w:val="004E77A9"/>
    <w:rsid w:val="004F01E4"/>
    <w:rsid w:val="004F14A5"/>
    <w:rsid w:val="004F19F7"/>
    <w:rsid w:val="004F253A"/>
    <w:rsid w:val="004F27FD"/>
    <w:rsid w:val="004F43C8"/>
    <w:rsid w:val="004F463B"/>
    <w:rsid w:val="004F4C0A"/>
    <w:rsid w:val="004F4D81"/>
    <w:rsid w:val="004F58AD"/>
    <w:rsid w:val="004F6717"/>
    <w:rsid w:val="004F6C3F"/>
    <w:rsid w:val="004F7064"/>
    <w:rsid w:val="004F7427"/>
    <w:rsid w:val="004F77E7"/>
    <w:rsid w:val="005000D9"/>
    <w:rsid w:val="00501C2A"/>
    <w:rsid w:val="00502469"/>
    <w:rsid w:val="005025EE"/>
    <w:rsid w:val="00502EBE"/>
    <w:rsid w:val="00502F1D"/>
    <w:rsid w:val="0050333C"/>
    <w:rsid w:val="00503AD0"/>
    <w:rsid w:val="00503BD5"/>
    <w:rsid w:val="005042C4"/>
    <w:rsid w:val="00504773"/>
    <w:rsid w:val="005056E8"/>
    <w:rsid w:val="00506A1B"/>
    <w:rsid w:val="005102DF"/>
    <w:rsid w:val="00510B69"/>
    <w:rsid w:val="00511010"/>
    <w:rsid w:val="005114A2"/>
    <w:rsid w:val="005115EA"/>
    <w:rsid w:val="005116FF"/>
    <w:rsid w:val="005126C3"/>
    <w:rsid w:val="005129A4"/>
    <w:rsid w:val="0051345B"/>
    <w:rsid w:val="00513BF8"/>
    <w:rsid w:val="00513E35"/>
    <w:rsid w:val="005145EC"/>
    <w:rsid w:val="00514908"/>
    <w:rsid w:val="00514B55"/>
    <w:rsid w:val="00517182"/>
    <w:rsid w:val="0051753C"/>
    <w:rsid w:val="0051788E"/>
    <w:rsid w:val="00517DAA"/>
    <w:rsid w:val="00520082"/>
    <w:rsid w:val="00521816"/>
    <w:rsid w:val="00521AF7"/>
    <w:rsid w:val="00522046"/>
    <w:rsid w:val="00522484"/>
    <w:rsid w:val="00523909"/>
    <w:rsid w:val="00524B2D"/>
    <w:rsid w:val="00524DB4"/>
    <w:rsid w:val="005270FE"/>
    <w:rsid w:val="00527AB2"/>
    <w:rsid w:val="00527D14"/>
    <w:rsid w:val="00527F0E"/>
    <w:rsid w:val="00530116"/>
    <w:rsid w:val="0053105D"/>
    <w:rsid w:val="0053192C"/>
    <w:rsid w:val="00531B02"/>
    <w:rsid w:val="00532E4C"/>
    <w:rsid w:val="00533177"/>
    <w:rsid w:val="00533D3E"/>
    <w:rsid w:val="00533D48"/>
    <w:rsid w:val="00533DB2"/>
    <w:rsid w:val="00534412"/>
    <w:rsid w:val="00534773"/>
    <w:rsid w:val="00534778"/>
    <w:rsid w:val="00537286"/>
    <w:rsid w:val="00537BB9"/>
    <w:rsid w:val="00541314"/>
    <w:rsid w:val="00542A61"/>
    <w:rsid w:val="00543079"/>
    <w:rsid w:val="005430BF"/>
    <w:rsid w:val="005433C2"/>
    <w:rsid w:val="005436D4"/>
    <w:rsid w:val="005443FC"/>
    <w:rsid w:val="00544733"/>
    <w:rsid w:val="00545367"/>
    <w:rsid w:val="005455E3"/>
    <w:rsid w:val="00545FE5"/>
    <w:rsid w:val="005466A8"/>
    <w:rsid w:val="005466F0"/>
    <w:rsid w:val="005467EB"/>
    <w:rsid w:val="0054696A"/>
    <w:rsid w:val="00546976"/>
    <w:rsid w:val="00547AB9"/>
    <w:rsid w:val="00547DE5"/>
    <w:rsid w:val="00550A65"/>
    <w:rsid w:val="00550B6C"/>
    <w:rsid w:val="00550C54"/>
    <w:rsid w:val="0055118A"/>
    <w:rsid w:val="005512CF"/>
    <w:rsid w:val="00551ECE"/>
    <w:rsid w:val="005527AB"/>
    <w:rsid w:val="00552E48"/>
    <w:rsid w:val="00553DAD"/>
    <w:rsid w:val="00554AA9"/>
    <w:rsid w:val="005553FC"/>
    <w:rsid w:val="00555617"/>
    <w:rsid w:val="00555C26"/>
    <w:rsid w:val="00555C9D"/>
    <w:rsid w:val="00556A56"/>
    <w:rsid w:val="00556CCC"/>
    <w:rsid w:val="0055701C"/>
    <w:rsid w:val="00557234"/>
    <w:rsid w:val="00557511"/>
    <w:rsid w:val="005577D2"/>
    <w:rsid w:val="0055797B"/>
    <w:rsid w:val="00557B56"/>
    <w:rsid w:val="00557D3E"/>
    <w:rsid w:val="00557DEA"/>
    <w:rsid w:val="00560CCD"/>
    <w:rsid w:val="0056102E"/>
    <w:rsid w:val="00561325"/>
    <w:rsid w:val="00561AE3"/>
    <w:rsid w:val="00562709"/>
    <w:rsid w:val="0056337B"/>
    <w:rsid w:val="00564514"/>
    <w:rsid w:val="00565270"/>
    <w:rsid w:val="00565E03"/>
    <w:rsid w:val="00566AFF"/>
    <w:rsid w:val="00566E46"/>
    <w:rsid w:val="005672CC"/>
    <w:rsid w:val="0056762A"/>
    <w:rsid w:val="005677E5"/>
    <w:rsid w:val="00567C50"/>
    <w:rsid w:val="0057029A"/>
    <w:rsid w:val="005703D9"/>
    <w:rsid w:val="00570795"/>
    <w:rsid w:val="00570C1B"/>
    <w:rsid w:val="00570FAB"/>
    <w:rsid w:val="005714B1"/>
    <w:rsid w:val="0057165A"/>
    <w:rsid w:val="005718E6"/>
    <w:rsid w:val="00571982"/>
    <w:rsid w:val="00571FC2"/>
    <w:rsid w:val="0057234E"/>
    <w:rsid w:val="005727A3"/>
    <w:rsid w:val="00572F5E"/>
    <w:rsid w:val="005734CD"/>
    <w:rsid w:val="00573665"/>
    <w:rsid w:val="00574924"/>
    <w:rsid w:val="00574959"/>
    <w:rsid w:val="005754AE"/>
    <w:rsid w:val="005755E6"/>
    <w:rsid w:val="00576120"/>
    <w:rsid w:val="00576445"/>
    <w:rsid w:val="005772AB"/>
    <w:rsid w:val="00577A99"/>
    <w:rsid w:val="00577D01"/>
    <w:rsid w:val="005802AC"/>
    <w:rsid w:val="00581FF0"/>
    <w:rsid w:val="0058256C"/>
    <w:rsid w:val="005832C6"/>
    <w:rsid w:val="00583F12"/>
    <w:rsid w:val="00584E7F"/>
    <w:rsid w:val="00584ECA"/>
    <w:rsid w:val="005853CA"/>
    <w:rsid w:val="0058550B"/>
    <w:rsid w:val="005856F5"/>
    <w:rsid w:val="00585B37"/>
    <w:rsid w:val="00585CBB"/>
    <w:rsid w:val="00586391"/>
    <w:rsid w:val="005869E5"/>
    <w:rsid w:val="00586A6F"/>
    <w:rsid w:val="00587285"/>
    <w:rsid w:val="00587456"/>
    <w:rsid w:val="00587615"/>
    <w:rsid w:val="00587F6B"/>
    <w:rsid w:val="005901FB"/>
    <w:rsid w:val="005903FA"/>
    <w:rsid w:val="005911DD"/>
    <w:rsid w:val="00591882"/>
    <w:rsid w:val="00592807"/>
    <w:rsid w:val="00593489"/>
    <w:rsid w:val="005935E1"/>
    <w:rsid w:val="00594650"/>
    <w:rsid w:val="00594C95"/>
    <w:rsid w:val="00595640"/>
    <w:rsid w:val="00595CB2"/>
    <w:rsid w:val="0059614E"/>
    <w:rsid w:val="00596198"/>
    <w:rsid w:val="00596797"/>
    <w:rsid w:val="00596961"/>
    <w:rsid w:val="00596CAE"/>
    <w:rsid w:val="00596F19"/>
    <w:rsid w:val="00597C89"/>
    <w:rsid w:val="005A0090"/>
    <w:rsid w:val="005A0455"/>
    <w:rsid w:val="005A060D"/>
    <w:rsid w:val="005A19EC"/>
    <w:rsid w:val="005A20C3"/>
    <w:rsid w:val="005A2C9A"/>
    <w:rsid w:val="005A2F56"/>
    <w:rsid w:val="005A3198"/>
    <w:rsid w:val="005A324E"/>
    <w:rsid w:val="005A4A1C"/>
    <w:rsid w:val="005A4A52"/>
    <w:rsid w:val="005A4C8C"/>
    <w:rsid w:val="005A5069"/>
    <w:rsid w:val="005A6A3E"/>
    <w:rsid w:val="005A6C74"/>
    <w:rsid w:val="005A7648"/>
    <w:rsid w:val="005B1781"/>
    <w:rsid w:val="005B1DED"/>
    <w:rsid w:val="005B3CCB"/>
    <w:rsid w:val="005B48CB"/>
    <w:rsid w:val="005B4C70"/>
    <w:rsid w:val="005B5228"/>
    <w:rsid w:val="005B5557"/>
    <w:rsid w:val="005B5782"/>
    <w:rsid w:val="005B5837"/>
    <w:rsid w:val="005B5F97"/>
    <w:rsid w:val="005B6073"/>
    <w:rsid w:val="005B65EB"/>
    <w:rsid w:val="005C0299"/>
    <w:rsid w:val="005C0679"/>
    <w:rsid w:val="005C1288"/>
    <w:rsid w:val="005C14B0"/>
    <w:rsid w:val="005C190A"/>
    <w:rsid w:val="005C2F73"/>
    <w:rsid w:val="005C2FFB"/>
    <w:rsid w:val="005C30A7"/>
    <w:rsid w:val="005C3564"/>
    <w:rsid w:val="005C398D"/>
    <w:rsid w:val="005C413E"/>
    <w:rsid w:val="005C47FD"/>
    <w:rsid w:val="005C4B0C"/>
    <w:rsid w:val="005C4E9E"/>
    <w:rsid w:val="005C53D3"/>
    <w:rsid w:val="005C5BAF"/>
    <w:rsid w:val="005C67E1"/>
    <w:rsid w:val="005C6D25"/>
    <w:rsid w:val="005D0332"/>
    <w:rsid w:val="005D0A49"/>
    <w:rsid w:val="005D0D5A"/>
    <w:rsid w:val="005D0DBF"/>
    <w:rsid w:val="005D153C"/>
    <w:rsid w:val="005D1E56"/>
    <w:rsid w:val="005D2874"/>
    <w:rsid w:val="005D2906"/>
    <w:rsid w:val="005D2C49"/>
    <w:rsid w:val="005D2D32"/>
    <w:rsid w:val="005D2DC9"/>
    <w:rsid w:val="005D326A"/>
    <w:rsid w:val="005D4035"/>
    <w:rsid w:val="005D4304"/>
    <w:rsid w:val="005D43C1"/>
    <w:rsid w:val="005D4C4F"/>
    <w:rsid w:val="005D4D7C"/>
    <w:rsid w:val="005D4F64"/>
    <w:rsid w:val="005D56E3"/>
    <w:rsid w:val="005D5B5F"/>
    <w:rsid w:val="005D629F"/>
    <w:rsid w:val="005D66D3"/>
    <w:rsid w:val="005D6856"/>
    <w:rsid w:val="005D6DBF"/>
    <w:rsid w:val="005E035E"/>
    <w:rsid w:val="005E105B"/>
    <w:rsid w:val="005E192C"/>
    <w:rsid w:val="005E1958"/>
    <w:rsid w:val="005E1DB8"/>
    <w:rsid w:val="005E24A8"/>
    <w:rsid w:val="005E2968"/>
    <w:rsid w:val="005E2B9B"/>
    <w:rsid w:val="005E3304"/>
    <w:rsid w:val="005E36B2"/>
    <w:rsid w:val="005E394C"/>
    <w:rsid w:val="005E462A"/>
    <w:rsid w:val="005E4B46"/>
    <w:rsid w:val="005E6360"/>
    <w:rsid w:val="005E6449"/>
    <w:rsid w:val="005E72E7"/>
    <w:rsid w:val="005E7B8B"/>
    <w:rsid w:val="005E7CA4"/>
    <w:rsid w:val="005F0674"/>
    <w:rsid w:val="005F0950"/>
    <w:rsid w:val="005F0F83"/>
    <w:rsid w:val="005F13A3"/>
    <w:rsid w:val="005F1D28"/>
    <w:rsid w:val="005F2206"/>
    <w:rsid w:val="005F250B"/>
    <w:rsid w:val="005F2D50"/>
    <w:rsid w:val="005F31E0"/>
    <w:rsid w:val="005F384E"/>
    <w:rsid w:val="005F3DCF"/>
    <w:rsid w:val="005F40AC"/>
    <w:rsid w:val="005F4D42"/>
    <w:rsid w:val="005F4F1B"/>
    <w:rsid w:val="005F5034"/>
    <w:rsid w:val="005F61FD"/>
    <w:rsid w:val="005F6742"/>
    <w:rsid w:val="005F6D9A"/>
    <w:rsid w:val="005F6E3A"/>
    <w:rsid w:val="005F7C35"/>
    <w:rsid w:val="005F7F79"/>
    <w:rsid w:val="00601BED"/>
    <w:rsid w:val="006020ED"/>
    <w:rsid w:val="0060244F"/>
    <w:rsid w:val="00602EE9"/>
    <w:rsid w:val="006033A0"/>
    <w:rsid w:val="0060391B"/>
    <w:rsid w:val="00603BBB"/>
    <w:rsid w:val="006046E8"/>
    <w:rsid w:val="00604801"/>
    <w:rsid w:val="00604A0D"/>
    <w:rsid w:val="006056B0"/>
    <w:rsid w:val="006058CC"/>
    <w:rsid w:val="00606150"/>
    <w:rsid w:val="006065B9"/>
    <w:rsid w:val="006067E4"/>
    <w:rsid w:val="006070F7"/>
    <w:rsid w:val="00607829"/>
    <w:rsid w:val="00610273"/>
    <w:rsid w:val="006103EB"/>
    <w:rsid w:val="0061068C"/>
    <w:rsid w:val="00610722"/>
    <w:rsid w:val="006107EE"/>
    <w:rsid w:val="00610B52"/>
    <w:rsid w:val="00611968"/>
    <w:rsid w:val="00611A78"/>
    <w:rsid w:val="00611AFA"/>
    <w:rsid w:val="00612110"/>
    <w:rsid w:val="0061235A"/>
    <w:rsid w:val="006124F4"/>
    <w:rsid w:val="00613D37"/>
    <w:rsid w:val="00613D41"/>
    <w:rsid w:val="00614B14"/>
    <w:rsid w:val="006157A6"/>
    <w:rsid w:val="00615A24"/>
    <w:rsid w:val="00615AC6"/>
    <w:rsid w:val="006163FF"/>
    <w:rsid w:val="00617847"/>
    <w:rsid w:val="006207FD"/>
    <w:rsid w:val="00621B85"/>
    <w:rsid w:val="00622A6E"/>
    <w:rsid w:val="00622E52"/>
    <w:rsid w:val="006234A1"/>
    <w:rsid w:val="00623CB1"/>
    <w:rsid w:val="00623D7E"/>
    <w:rsid w:val="0062440B"/>
    <w:rsid w:val="00624D64"/>
    <w:rsid w:val="0062511C"/>
    <w:rsid w:val="006259A2"/>
    <w:rsid w:val="00625D50"/>
    <w:rsid w:val="00627297"/>
    <w:rsid w:val="0062761C"/>
    <w:rsid w:val="00627978"/>
    <w:rsid w:val="00627E7D"/>
    <w:rsid w:val="00630135"/>
    <w:rsid w:val="00630997"/>
    <w:rsid w:val="00631457"/>
    <w:rsid w:val="006323B6"/>
    <w:rsid w:val="006325AC"/>
    <w:rsid w:val="00632D1E"/>
    <w:rsid w:val="0063393A"/>
    <w:rsid w:val="00633DF0"/>
    <w:rsid w:val="00633E59"/>
    <w:rsid w:val="00633EB1"/>
    <w:rsid w:val="00634E3C"/>
    <w:rsid w:val="00635272"/>
    <w:rsid w:val="006360AA"/>
    <w:rsid w:val="0063684D"/>
    <w:rsid w:val="00636B3E"/>
    <w:rsid w:val="00636D1E"/>
    <w:rsid w:val="00636FEB"/>
    <w:rsid w:val="00640244"/>
    <w:rsid w:val="0064059D"/>
    <w:rsid w:val="00641953"/>
    <w:rsid w:val="00641DD9"/>
    <w:rsid w:val="00642C42"/>
    <w:rsid w:val="0064308D"/>
    <w:rsid w:val="006447D5"/>
    <w:rsid w:val="00644DA1"/>
    <w:rsid w:val="00644EE1"/>
    <w:rsid w:val="00644F89"/>
    <w:rsid w:val="00645321"/>
    <w:rsid w:val="00646930"/>
    <w:rsid w:val="006469CD"/>
    <w:rsid w:val="0064748B"/>
    <w:rsid w:val="006474CC"/>
    <w:rsid w:val="00647B04"/>
    <w:rsid w:val="00647C49"/>
    <w:rsid w:val="00651E67"/>
    <w:rsid w:val="00652C31"/>
    <w:rsid w:val="006535AC"/>
    <w:rsid w:val="00653C5C"/>
    <w:rsid w:val="00654693"/>
    <w:rsid w:val="006547B8"/>
    <w:rsid w:val="006548E0"/>
    <w:rsid w:val="00654CCD"/>
    <w:rsid w:val="00655C52"/>
    <w:rsid w:val="00655C5C"/>
    <w:rsid w:val="00656166"/>
    <w:rsid w:val="00657112"/>
    <w:rsid w:val="0065778C"/>
    <w:rsid w:val="006577F5"/>
    <w:rsid w:val="00657A2A"/>
    <w:rsid w:val="00660490"/>
    <w:rsid w:val="006615BF"/>
    <w:rsid w:val="00661DCA"/>
    <w:rsid w:val="006637D8"/>
    <w:rsid w:val="0066385D"/>
    <w:rsid w:val="00664890"/>
    <w:rsid w:val="00664A59"/>
    <w:rsid w:val="00665C9B"/>
    <w:rsid w:val="00665F59"/>
    <w:rsid w:val="0066701A"/>
    <w:rsid w:val="006677B4"/>
    <w:rsid w:val="00667D35"/>
    <w:rsid w:val="006708F4"/>
    <w:rsid w:val="00670D23"/>
    <w:rsid w:val="006711F5"/>
    <w:rsid w:val="00671475"/>
    <w:rsid w:val="0067231A"/>
    <w:rsid w:val="00672E20"/>
    <w:rsid w:val="00673322"/>
    <w:rsid w:val="00673A73"/>
    <w:rsid w:val="00673AC6"/>
    <w:rsid w:val="00673CF5"/>
    <w:rsid w:val="00673FEF"/>
    <w:rsid w:val="0067515B"/>
    <w:rsid w:val="00675569"/>
    <w:rsid w:val="00675F1A"/>
    <w:rsid w:val="006772A4"/>
    <w:rsid w:val="0067754E"/>
    <w:rsid w:val="00680329"/>
    <w:rsid w:val="0068052A"/>
    <w:rsid w:val="00680D3C"/>
    <w:rsid w:val="00681866"/>
    <w:rsid w:val="00682E1E"/>
    <w:rsid w:val="00683010"/>
    <w:rsid w:val="00684838"/>
    <w:rsid w:val="00684B1D"/>
    <w:rsid w:val="00684C99"/>
    <w:rsid w:val="00685544"/>
    <w:rsid w:val="006857F0"/>
    <w:rsid w:val="00686B71"/>
    <w:rsid w:val="006872D8"/>
    <w:rsid w:val="00690FBA"/>
    <w:rsid w:val="00691475"/>
    <w:rsid w:val="006915AF"/>
    <w:rsid w:val="006917EE"/>
    <w:rsid w:val="0069257A"/>
    <w:rsid w:val="00692934"/>
    <w:rsid w:val="006930F4"/>
    <w:rsid w:val="00693E1F"/>
    <w:rsid w:val="0069411A"/>
    <w:rsid w:val="006941F3"/>
    <w:rsid w:val="0069456A"/>
    <w:rsid w:val="006948A2"/>
    <w:rsid w:val="006961F9"/>
    <w:rsid w:val="00696D79"/>
    <w:rsid w:val="006974F2"/>
    <w:rsid w:val="00697DF1"/>
    <w:rsid w:val="006A0298"/>
    <w:rsid w:val="006A0333"/>
    <w:rsid w:val="006A0508"/>
    <w:rsid w:val="006A0F08"/>
    <w:rsid w:val="006A1542"/>
    <w:rsid w:val="006A1F2B"/>
    <w:rsid w:val="006A263F"/>
    <w:rsid w:val="006A2A5B"/>
    <w:rsid w:val="006A2CF9"/>
    <w:rsid w:val="006A37E3"/>
    <w:rsid w:val="006A4411"/>
    <w:rsid w:val="006A456D"/>
    <w:rsid w:val="006A519D"/>
    <w:rsid w:val="006A5533"/>
    <w:rsid w:val="006A6BFA"/>
    <w:rsid w:val="006A7680"/>
    <w:rsid w:val="006A796C"/>
    <w:rsid w:val="006B0C45"/>
    <w:rsid w:val="006B1893"/>
    <w:rsid w:val="006B2363"/>
    <w:rsid w:val="006B2B5D"/>
    <w:rsid w:val="006B2ED0"/>
    <w:rsid w:val="006B35D5"/>
    <w:rsid w:val="006B376D"/>
    <w:rsid w:val="006B3B8F"/>
    <w:rsid w:val="006B3D08"/>
    <w:rsid w:val="006B3FD4"/>
    <w:rsid w:val="006B495C"/>
    <w:rsid w:val="006B4B29"/>
    <w:rsid w:val="006B588A"/>
    <w:rsid w:val="006B65FC"/>
    <w:rsid w:val="006B668B"/>
    <w:rsid w:val="006B6815"/>
    <w:rsid w:val="006B6AAF"/>
    <w:rsid w:val="006B6F8B"/>
    <w:rsid w:val="006C0132"/>
    <w:rsid w:val="006C0324"/>
    <w:rsid w:val="006C0727"/>
    <w:rsid w:val="006C07C3"/>
    <w:rsid w:val="006C0978"/>
    <w:rsid w:val="006C1472"/>
    <w:rsid w:val="006C15DD"/>
    <w:rsid w:val="006C18D1"/>
    <w:rsid w:val="006C19F0"/>
    <w:rsid w:val="006C1EF7"/>
    <w:rsid w:val="006C24F7"/>
    <w:rsid w:val="006C30ED"/>
    <w:rsid w:val="006C371E"/>
    <w:rsid w:val="006C3A53"/>
    <w:rsid w:val="006C3F34"/>
    <w:rsid w:val="006C4487"/>
    <w:rsid w:val="006C4CC4"/>
    <w:rsid w:val="006C4DA5"/>
    <w:rsid w:val="006C5B29"/>
    <w:rsid w:val="006C5BE5"/>
    <w:rsid w:val="006C607D"/>
    <w:rsid w:val="006C626C"/>
    <w:rsid w:val="006C66CC"/>
    <w:rsid w:val="006C687B"/>
    <w:rsid w:val="006C6BCA"/>
    <w:rsid w:val="006C7950"/>
    <w:rsid w:val="006D096D"/>
    <w:rsid w:val="006D11AB"/>
    <w:rsid w:val="006D11EA"/>
    <w:rsid w:val="006D132C"/>
    <w:rsid w:val="006D1371"/>
    <w:rsid w:val="006D1B22"/>
    <w:rsid w:val="006D29C2"/>
    <w:rsid w:val="006D2C21"/>
    <w:rsid w:val="006D38AE"/>
    <w:rsid w:val="006D3C16"/>
    <w:rsid w:val="006D4AC8"/>
    <w:rsid w:val="006D4CD6"/>
    <w:rsid w:val="006D5295"/>
    <w:rsid w:val="006D6159"/>
    <w:rsid w:val="006D64C1"/>
    <w:rsid w:val="006D6592"/>
    <w:rsid w:val="006D6E2C"/>
    <w:rsid w:val="006D6F1B"/>
    <w:rsid w:val="006D7697"/>
    <w:rsid w:val="006E0691"/>
    <w:rsid w:val="006E0BCC"/>
    <w:rsid w:val="006E0D9A"/>
    <w:rsid w:val="006E1058"/>
    <w:rsid w:val="006E145F"/>
    <w:rsid w:val="006E19D5"/>
    <w:rsid w:val="006E1A9D"/>
    <w:rsid w:val="006E1DE2"/>
    <w:rsid w:val="006E2C1F"/>
    <w:rsid w:val="006E3A53"/>
    <w:rsid w:val="006E4AD7"/>
    <w:rsid w:val="006E4FFF"/>
    <w:rsid w:val="006E58EE"/>
    <w:rsid w:val="006E600F"/>
    <w:rsid w:val="006E604D"/>
    <w:rsid w:val="006E7448"/>
    <w:rsid w:val="006F00B9"/>
    <w:rsid w:val="006F08E9"/>
    <w:rsid w:val="006F0D46"/>
    <w:rsid w:val="006F1072"/>
    <w:rsid w:val="006F12B2"/>
    <w:rsid w:val="006F1819"/>
    <w:rsid w:val="006F1D2F"/>
    <w:rsid w:val="006F2480"/>
    <w:rsid w:val="006F36B8"/>
    <w:rsid w:val="006F3780"/>
    <w:rsid w:val="006F39AC"/>
    <w:rsid w:val="006F3A7D"/>
    <w:rsid w:val="006F4332"/>
    <w:rsid w:val="006F43E2"/>
    <w:rsid w:val="006F4B9A"/>
    <w:rsid w:val="006F5178"/>
    <w:rsid w:val="006F56C3"/>
    <w:rsid w:val="006F639C"/>
    <w:rsid w:val="006F644B"/>
    <w:rsid w:val="006F6917"/>
    <w:rsid w:val="006F7245"/>
    <w:rsid w:val="006F7308"/>
    <w:rsid w:val="006F787B"/>
    <w:rsid w:val="00700DBF"/>
    <w:rsid w:val="00701B19"/>
    <w:rsid w:val="00701CE7"/>
    <w:rsid w:val="00701D99"/>
    <w:rsid w:val="00701EAC"/>
    <w:rsid w:val="00702225"/>
    <w:rsid w:val="00704BB7"/>
    <w:rsid w:val="00705C22"/>
    <w:rsid w:val="00705CA8"/>
    <w:rsid w:val="00705D43"/>
    <w:rsid w:val="00705F9D"/>
    <w:rsid w:val="00706EF4"/>
    <w:rsid w:val="00706F13"/>
    <w:rsid w:val="00707445"/>
    <w:rsid w:val="007075EE"/>
    <w:rsid w:val="00707C7E"/>
    <w:rsid w:val="00707D44"/>
    <w:rsid w:val="00707EC9"/>
    <w:rsid w:val="007106B2"/>
    <w:rsid w:val="00710F78"/>
    <w:rsid w:val="00711492"/>
    <w:rsid w:val="00711965"/>
    <w:rsid w:val="007138A4"/>
    <w:rsid w:val="00713E48"/>
    <w:rsid w:val="00713FC9"/>
    <w:rsid w:val="0071443F"/>
    <w:rsid w:val="00714DB7"/>
    <w:rsid w:val="00714E68"/>
    <w:rsid w:val="00715B0F"/>
    <w:rsid w:val="0071611E"/>
    <w:rsid w:val="00716863"/>
    <w:rsid w:val="00716AC4"/>
    <w:rsid w:val="00716B73"/>
    <w:rsid w:val="00717FD0"/>
    <w:rsid w:val="00720AFF"/>
    <w:rsid w:val="00720C12"/>
    <w:rsid w:val="00720F35"/>
    <w:rsid w:val="00721CC2"/>
    <w:rsid w:val="00722BA7"/>
    <w:rsid w:val="0072349C"/>
    <w:rsid w:val="00723C1D"/>
    <w:rsid w:val="00724FE5"/>
    <w:rsid w:val="00725649"/>
    <w:rsid w:val="007259C5"/>
    <w:rsid w:val="00725D0D"/>
    <w:rsid w:val="0072620E"/>
    <w:rsid w:val="00726797"/>
    <w:rsid w:val="007270F7"/>
    <w:rsid w:val="0072715E"/>
    <w:rsid w:val="0072749C"/>
    <w:rsid w:val="00730336"/>
    <w:rsid w:val="00730B35"/>
    <w:rsid w:val="007310C1"/>
    <w:rsid w:val="00731356"/>
    <w:rsid w:val="007315E8"/>
    <w:rsid w:val="007320E0"/>
    <w:rsid w:val="00732343"/>
    <w:rsid w:val="00732489"/>
    <w:rsid w:val="0073262C"/>
    <w:rsid w:val="00732830"/>
    <w:rsid w:val="0073299A"/>
    <w:rsid w:val="00732AE1"/>
    <w:rsid w:val="007341F7"/>
    <w:rsid w:val="00734AD7"/>
    <w:rsid w:val="00734B4B"/>
    <w:rsid w:val="00735B0E"/>
    <w:rsid w:val="00735D39"/>
    <w:rsid w:val="00735FB6"/>
    <w:rsid w:val="00735FF7"/>
    <w:rsid w:val="00736761"/>
    <w:rsid w:val="00736C34"/>
    <w:rsid w:val="00736E1F"/>
    <w:rsid w:val="00736E94"/>
    <w:rsid w:val="00736EC9"/>
    <w:rsid w:val="007372CD"/>
    <w:rsid w:val="0073754B"/>
    <w:rsid w:val="0073780E"/>
    <w:rsid w:val="00737B18"/>
    <w:rsid w:val="00737B4D"/>
    <w:rsid w:val="00737BA4"/>
    <w:rsid w:val="00740709"/>
    <w:rsid w:val="00740EA1"/>
    <w:rsid w:val="00741330"/>
    <w:rsid w:val="00742033"/>
    <w:rsid w:val="007420FE"/>
    <w:rsid w:val="00742133"/>
    <w:rsid w:val="007428D9"/>
    <w:rsid w:val="00742E6A"/>
    <w:rsid w:val="00742F60"/>
    <w:rsid w:val="007435F6"/>
    <w:rsid w:val="0074375A"/>
    <w:rsid w:val="00743A81"/>
    <w:rsid w:val="00744892"/>
    <w:rsid w:val="00744C9E"/>
    <w:rsid w:val="00744F00"/>
    <w:rsid w:val="00745C10"/>
    <w:rsid w:val="007462D8"/>
    <w:rsid w:val="0074773B"/>
    <w:rsid w:val="007477CA"/>
    <w:rsid w:val="0074796E"/>
    <w:rsid w:val="00752A89"/>
    <w:rsid w:val="00752B06"/>
    <w:rsid w:val="00752B7C"/>
    <w:rsid w:val="00752F9A"/>
    <w:rsid w:val="0075330E"/>
    <w:rsid w:val="007534BE"/>
    <w:rsid w:val="00753D71"/>
    <w:rsid w:val="0075487D"/>
    <w:rsid w:val="00754F61"/>
    <w:rsid w:val="0075626E"/>
    <w:rsid w:val="00756877"/>
    <w:rsid w:val="00756B7F"/>
    <w:rsid w:val="00756D40"/>
    <w:rsid w:val="00757122"/>
    <w:rsid w:val="0076034B"/>
    <w:rsid w:val="00761659"/>
    <w:rsid w:val="00762261"/>
    <w:rsid w:val="007623FF"/>
    <w:rsid w:val="00762BE9"/>
    <w:rsid w:val="00763501"/>
    <w:rsid w:val="007638A5"/>
    <w:rsid w:val="0076412B"/>
    <w:rsid w:val="00764193"/>
    <w:rsid w:val="007655C8"/>
    <w:rsid w:val="00765B78"/>
    <w:rsid w:val="00765FA0"/>
    <w:rsid w:val="00766CD5"/>
    <w:rsid w:val="00766CE7"/>
    <w:rsid w:val="0077038A"/>
    <w:rsid w:val="00770572"/>
    <w:rsid w:val="00770689"/>
    <w:rsid w:val="00770E7C"/>
    <w:rsid w:val="00771C01"/>
    <w:rsid w:val="00771E98"/>
    <w:rsid w:val="00772563"/>
    <w:rsid w:val="00772704"/>
    <w:rsid w:val="00772CB2"/>
    <w:rsid w:val="00772CE9"/>
    <w:rsid w:val="00772E76"/>
    <w:rsid w:val="00774784"/>
    <w:rsid w:val="00775790"/>
    <w:rsid w:val="007757A1"/>
    <w:rsid w:val="007765F9"/>
    <w:rsid w:val="0077680E"/>
    <w:rsid w:val="00777381"/>
    <w:rsid w:val="007774A0"/>
    <w:rsid w:val="00777533"/>
    <w:rsid w:val="00777937"/>
    <w:rsid w:val="00780DE7"/>
    <w:rsid w:val="00780F29"/>
    <w:rsid w:val="0078150F"/>
    <w:rsid w:val="007818C9"/>
    <w:rsid w:val="00781B75"/>
    <w:rsid w:val="00782226"/>
    <w:rsid w:val="00782FE0"/>
    <w:rsid w:val="0078306D"/>
    <w:rsid w:val="00783238"/>
    <w:rsid w:val="00783B72"/>
    <w:rsid w:val="0078459F"/>
    <w:rsid w:val="007849BB"/>
    <w:rsid w:val="00785022"/>
    <w:rsid w:val="00785458"/>
    <w:rsid w:val="00785C5A"/>
    <w:rsid w:val="00785CB1"/>
    <w:rsid w:val="00785F1B"/>
    <w:rsid w:val="00785FC4"/>
    <w:rsid w:val="00786105"/>
    <w:rsid w:val="00786175"/>
    <w:rsid w:val="007863E8"/>
    <w:rsid w:val="00786759"/>
    <w:rsid w:val="00786EE1"/>
    <w:rsid w:val="0078702B"/>
    <w:rsid w:val="0078733C"/>
    <w:rsid w:val="0078736D"/>
    <w:rsid w:val="007877F1"/>
    <w:rsid w:val="00787A1D"/>
    <w:rsid w:val="00787AA3"/>
    <w:rsid w:val="00787AAB"/>
    <w:rsid w:val="00787FFD"/>
    <w:rsid w:val="0079005F"/>
    <w:rsid w:val="007900D7"/>
    <w:rsid w:val="00790243"/>
    <w:rsid w:val="00791AF7"/>
    <w:rsid w:val="00791B3F"/>
    <w:rsid w:val="007925F7"/>
    <w:rsid w:val="00792B7E"/>
    <w:rsid w:val="00792BF6"/>
    <w:rsid w:val="00792D78"/>
    <w:rsid w:val="0079317D"/>
    <w:rsid w:val="0079332D"/>
    <w:rsid w:val="0079369F"/>
    <w:rsid w:val="0079455F"/>
    <w:rsid w:val="007948FB"/>
    <w:rsid w:val="00795D12"/>
    <w:rsid w:val="00795E68"/>
    <w:rsid w:val="00795EFB"/>
    <w:rsid w:val="007967F4"/>
    <w:rsid w:val="00797D25"/>
    <w:rsid w:val="00797D72"/>
    <w:rsid w:val="007A00DC"/>
    <w:rsid w:val="007A020F"/>
    <w:rsid w:val="007A09A1"/>
    <w:rsid w:val="007A15C6"/>
    <w:rsid w:val="007A1824"/>
    <w:rsid w:val="007A1A4A"/>
    <w:rsid w:val="007A2F15"/>
    <w:rsid w:val="007A30F9"/>
    <w:rsid w:val="007A323A"/>
    <w:rsid w:val="007A3B96"/>
    <w:rsid w:val="007A3DE4"/>
    <w:rsid w:val="007A4490"/>
    <w:rsid w:val="007A45F5"/>
    <w:rsid w:val="007A4FCB"/>
    <w:rsid w:val="007A51C7"/>
    <w:rsid w:val="007A524D"/>
    <w:rsid w:val="007A5349"/>
    <w:rsid w:val="007A65DE"/>
    <w:rsid w:val="007A676B"/>
    <w:rsid w:val="007A7363"/>
    <w:rsid w:val="007A78B8"/>
    <w:rsid w:val="007A792D"/>
    <w:rsid w:val="007A7BB0"/>
    <w:rsid w:val="007B010B"/>
    <w:rsid w:val="007B018E"/>
    <w:rsid w:val="007B03E3"/>
    <w:rsid w:val="007B0F48"/>
    <w:rsid w:val="007B18DD"/>
    <w:rsid w:val="007B1F1C"/>
    <w:rsid w:val="007B2145"/>
    <w:rsid w:val="007B2404"/>
    <w:rsid w:val="007B27FB"/>
    <w:rsid w:val="007B2A92"/>
    <w:rsid w:val="007B3620"/>
    <w:rsid w:val="007B3C8F"/>
    <w:rsid w:val="007B46C6"/>
    <w:rsid w:val="007B53F7"/>
    <w:rsid w:val="007B574B"/>
    <w:rsid w:val="007B6014"/>
    <w:rsid w:val="007B6182"/>
    <w:rsid w:val="007B6206"/>
    <w:rsid w:val="007B6255"/>
    <w:rsid w:val="007B642B"/>
    <w:rsid w:val="007B6C03"/>
    <w:rsid w:val="007B6DEB"/>
    <w:rsid w:val="007B7726"/>
    <w:rsid w:val="007B7EDD"/>
    <w:rsid w:val="007C08EE"/>
    <w:rsid w:val="007C08FA"/>
    <w:rsid w:val="007C0E89"/>
    <w:rsid w:val="007C0F23"/>
    <w:rsid w:val="007C10E7"/>
    <w:rsid w:val="007C137A"/>
    <w:rsid w:val="007C1445"/>
    <w:rsid w:val="007C1707"/>
    <w:rsid w:val="007C1E35"/>
    <w:rsid w:val="007C1F0B"/>
    <w:rsid w:val="007C2CA8"/>
    <w:rsid w:val="007C3423"/>
    <w:rsid w:val="007C3706"/>
    <w:rsid w:val="007C4244"/>
    <w:rsid w:val="007C4276"/>
    <w:rsid w:val="007C497E"/>
    <w:rsid w:val="007C4DC2"/>
    <w:rsid w:val="007C4E94"/>
    <w:rsid w:val="007C5466"/>
    <w:rsid w:val="007C5691"/>
    <w:rsid w:val="007C5DF3"/>
    <w:rsid w:val="007C6CD5"/>
    <w:rsid w:val="007C7036"/>
    <w:rsid w:val="007C7A90"/>
    <w:rsid w:val="007D0759"/>
    <w:rsid w:val="007D1076"/>
    <w:rsid w:val="007D16A8"/>
    <w:rsid w:val="007D1E94"/>
    <w:rsid w:val="007D1F51"/>
    <w:rsid w:val="007D1FB5"/>
    <w:rsid w:val="007D2426"/>
    <w:rsid w:val="007D2A79"/>
    <w:rsid w:val="007D3A2A"/>
    <w:rsid w:val="007D3A2C"/>
    <w:rsid w:val="007D4389"/>
    <w:rsid w:val="007D5BC3"/>
    <w:rsid w:val="007D67B5"/>
    <w:rsid w:val="007D7234"/>
    <w:rsid w:val="007D78CF"/>
    <w:rsid w:val="007D7D51"/>
    <w:rsid w:val="007E01F7"/>
    <w:rsid w:val="007E03F2"/>
    <w:rsid w:val="007E0831"/>
    <w:rsid w:val="007E0ACA"/>
    <w:rsid w:val="007E0E55"/>
    <w:rsid w:val="007E2067"/>
    <w:rsid w:val="007E2ABE"/>
    <w:rsid w:val="007E2E8B"/>
    <w:rsid w:val="007E2EB8"/>
    <w:rsid w:val="007E3366"/>
    <w:rsid w:val="007E3556"/>
    <w:rsid w:val="007E4387"/>
    <w:rsid w:val="007E43BC"/>
    <w:rsid w:val="007E44D9"/>
    <w:rsid w:val="007E466C"/>
    <w:rsid w:val="007E545C"/>
    <w:rsid w:val="007E54D3"/>
    <w:rsid w:val="007E5EDA"/>
    <w:rsid w:val="007E6772"/>
    <w:rsid w:val="007E6E19"/>
    <w:rsid w:val="007E7340"/>
    <w:rsid w:val="007E7368"/>
    <w:rsid w:val="007F0002"/>
    <w:rsid w:val="007F0DD3"/>
    <w:rsid w:val="007F0F50"/>
    <w:rsid w:val="007F1319"/>
    <w:rsid w:val="007F1443"/>
    <w:rsid w:val="007F1710"/>
    <w:rsid w:val="007F2B80"/>
    <w:rsid w:val="007F3133"/>
    <w:rsid w:val="007F3444"/>
    <w:rsid w:val="007F355F"/>
    <w:rsid w:val="007F3F92"/>
    <w:rsid w:val="007F42E5"/>
    <w:rsid w:val="007F4A43"/>
    <w:rsid w:val="007F4C8E"/>
    <w:rsid w:val="007F5BA3"/>
    <w:rsid w:val="007F66D0"/>
    <w:rsid w:val="007F6817"/>
    <w:rsid w:val="007F6FEF"/>
    <w:rsid w:val="007F72E7"/>
    <w:rsid w:val="007F7B59"/>
    <w:rsid w:val="007F7E5F"/>
    <w:rsid w:val="00800310"/>
    <w:rsid w:val="0080059A"/>
    <w:rsid w:val="00801529"/>
    <w:rsid w:val="008025B6"/>
    <w:rsid w:val="00802DFE"/>
    <w:rsid w:val="00803A1B"/>
    <w:rsid w:val="00805247"/>
    <w:rsid w:val="008063A9"/>
    <w:rsid w:val="008064D2"/>
    <w:rsid w:val="00806DB2"/>
    <w:rsid w:val="00807493"/>
    <w:rsid w:val="00807750"/>
    <w:rsid w:val="00807ADE"/>
    <w:rsid w:val="00810587"/>
    <w:rsid w:val="0081107C"/>
    <w:rsid w:val="00811DAC"/>
    <w:rsid w:val="00811ECF"/>
    <w:rsid w:val="00813733"/>
    <w:rsid w:val="00813DF7"/>
    <w:rsid w:val="00814111"/>
    <w:rsid w:val="008142B1"/>
    <w:rsid w:val="00814B09"/>
    <w:rsid w:val="00814ECB"/>
    <w:rsid w:val="00814FE9"/>
    <w:rsid w:val="008155A0"/>
    <w:rsid w:val="00815FB8"/>
    <w:rsid w:val="00815FF6"/>
    <w:rsid w:val="00816C9D"/>
    <w:rsid w:val="00816D31"/>
    <w:rsid w:val="00816F8C"/>
    <w:rsid w:val="00817E6F"/>
    <w:rsid w:val="00820390"/>
    <w:rsid w:val="00820C32"/>
    <w:rsid w:val="00820D70"/>
    <w:rsid w:val="00820FF0"/>
    <w:rsid w:val="00821415"/>
    <w:rsid w:val="008221CC"/>
    <w:rsid w:val="00822D17"/>
    <w:rsid w:val="00822F7E"/>
    <w:rsid w:val="008244F0"/>
    <w:rsid w:val="00824C03"/>
    <w:rsid w:val="00826154"/>
    <w:rsid w:val="0082643B"/>
    <w:rsid w:val="00827807"/>
    <w:rsid w:val="0083080D"/>
    <w:rsid w:val="00830D55"/>
    <w:rsid w:val="00832710"/>
    <w:rsid w:val="00832C77"/>
    <w:rsid w:val="008333ED"/>
    <w:rsid w:val="008338EC"/>
    <w:rsid w:val="00833CC2"/>
    <w:rsid w:val="00833E65"/>
    <w:rsid w:val="00834265"/>
    <w:rsid w:val="0083474F"/>
    <w:rsid w:val="00835A4E"/>
    <w:rsid w:val="00835BF7"/>
    <w:rsid w:val="00835DBA"/>
    <w:rsid w:val="008364B0"/>
    <w:rsid w:val="008364FB"/>
    <w:rsid w:val="00837AED"/>
    <w:rsid w:val="00840077"/>
    <w:rsid w:val="0084039E"/>
    <w:rsid w:val="008430EE"/>
    <w:rsid w:val="0084421D"/>
    <w:rsid w:val="00844328"/>
    <w:rsid w:val="00844499"/>
    <w:rsid w:val="00844B35"/>
    <w:rsid w:val="00845CE1"/>
    <w:rsid w:val="00846421"/>
    <w:rsid w:val="0084657F"/>
    <w:rsid w:val="00846ADF"/>
    <w:rsid w:val="00846DF3"/>
    <w:rsid w:val="00846F34"/>
    <w:rsid w:val="00847DB8"/>
    <w:rsid w:val="0085008F"/>
    <w:rsid w:val="008502F0"/>
    <w:rsid w:val="008514C6"/>
    <w:rsid w:val="008518DF"/>
    <w:rsid w:val="00851EFE"/>
    <w:rsid w:val="008529EA"/>
    <w:rsid w:val="008539F9"/>
    <w:rsid w:val="008542F0"/>
    <w:rsid w:val="00854538"/>
    <w:rsid w:val="00854E9B"/>
    <w:rsid w:val="008550A0"/>
    <w:rsid w:val="00855D6B"/>
    <w:rsid w:val="00856E12"/>
    <w:rsid w:val="008603F7"/>
    <w:rsid w:val="008607BA"/>
    <w:rsid w:val="00860FCB"/>
    <w:rsid w:val="00861530"/>
    <w:rsid w:val="00862629"/>
    <w:rsid w:val="00862F2C"/>
    <w:rsid w:val="008637CB"/>
    <w:rsid w:val="0086394A"/>
    <w:rsid w:val="008639F0"/>
    <w:rsid w:val="00863CF1"/>
    <w:rsid w:val="0086467D"/>
    <w:rsid w:val="00864C28"/>
    <w:rsid w:val="00864F69"/>
    <w:rsid w:val="0086522C"/>
    <w:rsid w:val="0086555A"/>
    <w:rsid w:val="00866B04"/>
    <w:rsid w:val="0086703E"/>
    <w:rsid w:val="00867AF1"/>
    <w:rsid w:val="00867EF2"/>
    <w:rsid w:val="0087026C"/>
    <w:rsid w:val="008702EB"/>
    <w:rsid w:val="008709FC"/>
    <w:rsid w:val="00871674"/>
    <w:rsid w:val="00871933"/>
    <w:rsid w:val="0087194C"/>
    <w:rsid w:val="00871AFD"/>
    <w:rsid w:val="00871B86"/>
    <w:rsid w:val="00872317"/>
    <w:rsid w:val="0087256A"/>
    <w:rsid w:val="00872AB9"/>
    <w:rsid w:val="008731A0"/>
    <w:rsid w:val="0087380D"/>
    <w:rsid w:val="00873D7B"/>
    <w:rsid w:val="0087476D"/>
    <w:rsid w:val="00874A5F"/>
    <w:rsid w:val="00874DD8"/>
    <w:rsid w:val="00875891"/>
    <w:rsid w:val="008758CD"/>
    <w:rsid w:val="008765A5"/>
    <w:rsid w:val="00876CFA"/>
    <w:rsid w:val="008774C8"/>
    <w:rsid w:val="00877887"/>
    <w:rsid w:val="0087795E"/>
    <w:rsid w:val="00877D41"/>
    <w:rsid w:val="0088084C"/>
    <w:rsid w:val="00880CE9"/>
    <w:rsid w:val="008811FD"/>
    <w:rsid w:val="0088213C"/>
    <w:rsid w:val="00882617"/>
    <w:rsid w:val="00882651"/>
    <w:rsid w:val="0088308C"/>
    <w:rsid w:val="00883DDF"/>
    <w:rsid w:val="00883E39"/>
    <w:rsid w:val="0088416E"/>
    <w:rsid w:val="00884C10"/>
    <w:rsid w:val="00884FDE"/>
    <w:rsid w:val="0088500B"/>
    <w:rsid w:val="00885039"/>
    <w:rsid w:val="008850BF"/>
    <w:rsid w:val="008851BA"/>
    <w:rsid w:val="00887414"/>
    <w:rsid w:val="00887452"/>
    <w:rsid w:val="00887CD5"/>
    <w:rsid w:val="00890188"/>
    <w:rsid w:val="0089148E"/>
    <w:rsid w:val="00891522"/>
    <w:rsid w:val="00891695"/>
    <w:rsid w:val="00892B07"/>
    <w:rsid w:val="00893057"/>
    <w:rsid w:val="008931C7"/>
    <w:rsid w:val="008936CF"/>
    <w:rsid w:val="00893B76"/>
    <w:rsid w:val="00894C9F"/>
    <w:rsid w:val="00894CB7"/>
    <w:rsid w:val="00896A21"/>
    <w:rsid w:val="00896A84"/>
    <w:rsid w:val="00896BB2"/>
    <w:rsid w:val="00896DE3"/>
    <w:rsid w:val="008975B4"/>
    <w:rsid w:val="00897D3F"/>
    <w:rsid w:val="008A00AD"/>
    <w:rsid w:val="008A063A"/>
    <w:rsid w:val="008A06AE"/>
    <w:rsid w:val="008A08B0"/>
    <w:rsid w:val="008A1BB4"/>
    <w:rsid w:val="008A1CFF"/>
    <w:rsid w:val="008A1F91"/>
    <w:rsid w:val="008A27F4"/>
    <w:rsid w:val="008A2E9A"/>
    <w:rsid w:val="008A3273"/>
    <w:rsid w:val="008A336D"/>
    <w:rsid w:val="008A43FE"/>
    <w:rsid w:val="008A468E"/>
    <w:rsid w:val="008A52F6"/>
    <w:rsid w:val="008A5353"/>
    <w:rsid w:val="008A5734"/>
    <w:rsid w:val="008A5A1C"/>
    <w:rsid w:val="008A605D"/>
    <w:rsid w:val="008A624E"/>
    <w:rsid w:val="008A6971"/>
    <w:rsid w:val="008A6BA8"/>
    <w:rsid w:val="008A6C46"/>
    <w:rsid w:val="008A7A58"/>
    <w:rsid w:val="008B0597"/>
    <w:rsid w:val="008B1B7C"/>
    <w:rsid w:val="008B1E5F"/>
    <w:rsid w:val="008B2490"/>
    <w:rsid w:val="008B26E2"/>
    <w:rsid w:val="008B2AA6"/>
    <w:rsid w:val="008B2BE7"/>
    <w:rsid w:val="008B2CA5"/>
    <w:rsid w:val="008B3119"/>
    <w:rsid w:val="008B3A3A"/>
    <w:rsid w:val="008B49AB"/>
    <w:rsid w:val="008B512D"/>
    <w:rsid w:val="008B523B"/>
    <w:rsid w:val="008B5C11"/>
    <w:rsid w:val="008B6724"/>
    <w:rsid w:val="008B6903"/>
    <w:rsid w:val="008B6BA6"/>
    <w:rsid w:val="008B7193"/>
    <w:rsid w:val="008C016D"/>
    <w:rsid w:val="008C026F"/>
    <w:rsid w:val="008C09B6"/>
    <w:rsid w:val="008C13B2"/>
    <w:rsid w:val="008C1C1A"/>
    <w:rsid w:val="008C32FA"/>
    <w:rsid w:val="008C382D"/>
    <w:rsid w:val="008C5012"/>
    <w:rsid w:val="008C58CA"/>
    <w:rsid w:val="008C5BAD"/>
    <w:rsid w:val="008C79EE"/>
    <w:rsid w:val="008D08C5"/>
    <w:rsid w:val="008D1880"/>
    <w:rsid w:val="008D2229"/>
    <w:rsid w:val="008D22DA"/>
    <w:rsid w:val="008D2310"/>
    <w:rsid w:val="008D3014"/>
    <w:rsid w:val="008D32D2"/>
    <w:rsid w:val="008D3939"/>
    <w:rsid w:val="008D3CEC"/>
    <w:rsid w:val="008D42BA"/>
    <w:rsid w:val="008D4928"/>
    <w:rsid w:val="008D4B09"/>
    <w:rsid w:val="008D4E47"/>
    <w:rsid w:val="008D5220"/>
    <w:rsid w:val="008D5345"/>
    <w:rsid w:val="008D57C3"/>
    <w:rsid w:val="008D5A5C"/>
    <w:rsid w:val="008D5FCC"/>
    <w:rsid w:val="008D63AA"/>
    <w:rsid w:val="008D6660"/>
    <w:rsid w:val="008D7B0B"/>
    <w:rsid w:val="008E010A"/>
    <w:rsid w:val="008E0364"/>
    <w:rsid w:val="008E16F7"/>
    <w:rsid w:val="008E2BDF"/>
    <w:rsid w:val="008E2C8C"/>
    <w:rsid w:val="008E46D4"/>
    <w:rsid w:val="008E6C34"/>
    <w:rsid w:val="008E7F7E"/>
    <w:rsid w:val="008F027F"/>
    <w:rsid w:val="008F1B74"/>
    <w:rsid w:val="008F2996"/>
    <w:rsid w:val="008F2B2F"/>
    <w:rsid w:val="008F4A99"/>
    <w:rsid w:val="008F4DF7"/>
    <w:rsid w:val="008F5837"/>
    <w:rsid w:val="008F5F41"/>
    <w:rsid w:val="008F7A4D"/>
    <w:rsid w:val="008F7DF7"/>
    <w:rsid w:val="00900483"/>
    <w:rsid w:val="00900924"/>
    <w:rsid w:val="00900FAA"/>
    <w:rsid w:val="009015F3"/>
    <w:rsid w:val="00901D2A"/>
    <w:rsid w:val="009022EA"/>
    <w:rsid w:val="009034DB"/>
    <w:rsid w:val="00903769"/>
    <w:rsid w:val="0090376C"/>
    <w:rsid w:val="00904A5B"/>
    <w:rsid w:val="00904FDA"/>
    <w:rsid w:val="0090584A"/>
    <w:rsid w:val="00905BD1"/>
    <w:rsid w:val="00906B8E"/>
    <w:rsid w:val="00907110"/>
    <w:rsid w:val="009079DF"/>
    <w:rsid w:val="009079F2"/>
    <w:rsid w:val="00910065"/>
    <w:rsid w:val="009106B0"/>
    <w:rsid w:val="009114A4"/>
    <w:rsid w:val="00911723"/>
    <w:rsid w:val="00911802"/>
    <w:rsid w:val="009119E8"/>
    <w:rsid w:val="009122A9"/>
    <w:rsid w:val="009128E7"/>
    <w:rsid w:val="00912D1F"/>
    <w:rsid w:val="00913903"/>
    <w:rsid w:val="00913E78"/>
    <w:rsid w:val="00914305"/>
    <w:rsid w:val="00914338"/>
    <w:rsid w:val="00914355"/>
    <w:rsid w:val="00914391"/>
    <w:rsid w:val="00914A7A"/>
    <w:rsid w:val="00915486"/>
    <w:rsid w:val="00915B2A"/>
    <w:rsid w:val="00915DF1"/>
    <w:rsid w:val="00916A9E"/>
    <w:rsid w:val="00916AA1"/>
    <w:rsid w:val="009179E5"/>
    <w:rsid w:val="00917ED5"/>
    <w:rsid w:val="0092098A"/>
    <w:rsid w:val="00920A80"/>
    <w:rsid w:val="00920C54"/>
    <w:rsid w:val="00920EF5"/>
    <w:rsid w:val="0092134F"/>
    <w:rsid w:val="009213C1"/>
    <w:rsid w:val="00921417"/>
    <w:rsid w:val="0092167F"/>
    <w:rsid w:val="00921DE3"/>
    <w:rsid w:val="009227AA"/>
    <w:rsid w:val="00922B00"/>
    <w:rsid w:val="00923155"/>
    <w:rsid w:val="00923DA2"/>
    <w:rsid w:val="00923E9A"/>
    <w:rsid w:val="009242DD"/>
    <w:rsid w:val="009246C1"/>
    <w:rsid w:val="00924DB8"/>
    <w:rsid w:val="00924E4E"/>
    <w:rsid w:val="0092506E"/>
    <w:rsid w:val="0092600B"/>
    <w:rsid w:val="00926A83"/>
    <w:rsid w:val="009273A4"/>
    <w:rsid w:val="009273F6"/>
    <w:rsid w:val="009276BC"/>
    <w:rsid w:val="009278C5"/>
    <w:rsid w:val="00927F42"/>
    <w:rsid w:val="00930BA4"/>
    <w:rsid w:val="00931C9D"/>
    <w:rsid w:val="0093344D"/>
    <w:rsid w:val="00934358"/>
    <w:rsid w:val="009346F5"/>
    <w:rsid w:val="009358DB"/>
    <w:rsid w:val="009363D2"/>
    <w:rsid w:val="0093686D"/>
    <w:rsid w:val="00936E0E"/>
    <w:rsid w:val="00936E1C"/>
    <w:rsid w:val="009373E9"/>
    <w:rsid w:val="0093798C"/>
    <w:rsid w:val="009405B7"/>
    <w:rsid w:val="009413A6"/>
    <w:rsid w:val="00942169"/>
    <w:rsid w:val="00943857"/>
    <w:rsid w:val="00943878"/>
    <w:rsid w:val="00943A2B"/>
    <w:rsid w:val="00943AAA"/>
    <w:rsid w:val="00943BA7"/>
    <w:rsid w:val="00945349"/>
    <w:rsid w:val="0094534B"/>
    <w:rsid w:val="009454B4"/>
    <w:rsid w:val="00945AD7"/>
    <w:rsid w:val="0094637A"/>
    <w:rsid w:val="00946667"/>
    <w:rsid w:val="00946C28"/>
    <w:rsid w:val="00946DFF"/>
    <w:rsid w:val="009471ED"/>
    <w:rsid w:val="0095051A"/>
    <w:rsid w:val="00950EFA"/>
    <w:rsid w:val="009516B1"/>
    <w:rsid w:val="009521B2"/>
    <w:rsid w:val="00952257"/>
    <w:rsid w:val="00952D3E"/>
    <w:rsid w:val="00952DF0"/>
    <w:rsid w:val="009532B4"/>
    <w:rsid w:val="009544AC"/>
    <w:rsid w:val="009547FF"/>
    <w:rsid w:val="00957297"/>
    <w:rsid w:val="00960262"/>
    <w:rsid w:val="009609FD"/>
    <w:rsid w:val="0096151E"/>
    <w:rsid w:val="0096194D"/>
    <w:rsid w:val="0096407B"/>
    <w:rsid w:val="0096414F"/>
    <w:rsid w:val="0096419A"/>
    <w:rsid w:val="00964A59"/>
    <w:rsid w:val="009654AF"/>
    <w:rsid w:val="009654E8"/>
    <w:rsid w:val="00965827"/>
    <w:rsid w:val="00967335"/>
    <w:rsid w:val="009675E1"/>
    <w:rsid w:val="00967958"/>
    <w:rsid w:val="00967A80"/>
    <w:rsid w:val="0097004E"/>
    <w:rsid w:val="00970A33"/>
    <w:rsid w:val="00970AEB"/>
    <w:rsid w:val="009712BA"/>
    <w:rsid w:val="0097229A"/>
    <w:rsid w:val="00972316"/>
    <w:rsid w:val="00973150"/>
    <w:rsid w:val="009736F7"/>
    <w:rsid w:val="009741E0"/>
    <w:rsid w:val="00974304"/>
    <w:rsid w:val="00976286"/>
    <w:rsid w:val="009763A9"/>
    <w:rsid w:val="00976969"/>
    <w:rsid w:val="00976C31"/>
    <w:rsid w:val="00977397"/>
    <w:rsid w:val="0097752D"/>
    <w:rsid w:val="0098069F"/>
    <w:rsid w:val="00980935"/>
    <w:rsid w:val="00980AF1"/>
    <w:rsid w:val="00980E52"/>
    <w:rsid w:val="00981E23"/>
    <w:rsid w:val="00982173"/>
    <w:rsid w:val="0098275D"/>
    <w:rsid w:val="00982F8A"/>
    <w:rsid w:val="00983809"/>
    <w:rsid w:val="009840A7"/>
    <w:rsid w:val="00984C7C"/>
    <w:rsid w:val="00984CBA"/>
    <w:rsid w:val="0098524A"/>
    <w:rsid w:val="009854DA"/>
    <w:rsid w:val="00985864"/>
    <w:rsid w:val="00985EBF"/>
    <w:rsid w:val="009860A8"/>
    <w:rsid w:val="009863DE"/>
    <w:rsid w:val="00986545"/>
    <w:rsid w:val="00987B3E"/>
    <w:rsid w:val="00987D5D"/>
    <w:rsid w:val="00987D79"/>
    <w:rsid w:val="009908EE"/>
    <w:rsid w:val="009908FF"/>
    <w:rsid w:val="009912F4"/>
    <w:rsid w:val="00991BBB"/>
    <w:rsid w:val="009929D6"/>
    <w:rsid w:val="00993062"/>
    <w:rsid w:val="00993C2D"/>
    <w:rsid w:val="00993D58"/>
    <w:rsid w:val="009942E7"/>
    <w:rsid w:val="009946AA"/>
    <w:rsid w:val="00994831"/>
    <w:rsid w:val="00994E7B"/>
    <w:rsid w:val="00995945"/>
    <w:rsid w:val="00995C66"/>
    <w:rsid w:val="00996019"/>
    <w:rsid w:val="00996669"/>
    <w:rsid w:val="009966F1"/>
    <w:rsid w:val="009A03A7"/>
    <w:rsid w:val="009A0428"/>
    <w:rsid w:val="009A083E"/>
    <w:rsid w:val="009A165C"/>
    <w:rsid w:val="009A2B82"/>
    <w:rsid w:val="009A31D4"/>
    <w:rsid w:val="009A411F"/>
    <w:rsid w:val="009A4605"/>
    <w:rsid w:val="009A4B07"/>
    <w:rsid w:val="009A4B55"/>
    <w:rsid w:val="009A57CD"/>
    <w:rsid w:val="009A5CA8"/>
    <w:rsid w:val="009A6B75"/>
    <w:rsid w:val="009A6BA0"/>
    <w:rsid w:val="009A71FF"/>
    <w:rsid w:val="009A7848"/>
    <w:rsid w:val="009B0210"/>
    <w:rsid w:val="009B1F49"/>
    <w:rsid w:val="009B2195"/>
    <w:rsid w:val="009B353D"/>
    <w:rsid w:val="009B5791"/>
    <w:rsid w:val="009B5967"/>
    <w:rsid w:val="009B6132"/>
    <w:rsid w:val="009B6676"/>
    <w:rsid w:val="009B695D"/>
    <w:rsid w:val="009B7C3B"/>
    <w:rsid w:val="009C1D79"/>
    <w:rsid w:val="009C225B"/>
    <w:rsid w:val="009C22E7"/>
    <w:rsid w:val="009C2C28"/>
    <w:rsid w:val="009C2F51"/>
    <w:rsid w:val="009C3821"/>
    <w:rsid w:val="009C5965"/>
    <w:rsid w:val="009C62B5"/>
    <w:rsid w:val="009C640A"/>
    <w:rsid w:val="009C66EF"/>
    <w:rsid w:val="009C6CC6"/>
    <w:rsid w:val="009C6E40"/>
    <w:rsid w:val="009C6F43"/>
    <w:rsid w:val="009C7678"/>
    <w:rsid w:val="009C77EA"/>
    <w:rsid w:val="009C792C"/>
    <w:rsid w:val="009D0355"/>
    <w:rsid w:val="009D052B"/>
    <w:rsid w:val="009D152D"/>
    <w:rsid w:val="009D1B77"/>
    <w:rsid w:val="009D20D9"/>
    <w:rsid w:val="009D2415"/>
    <w:rsid w:val="009D25C7"/>
    <w:rsid w:val="009D3713"/>
    <w:rsid w:val="009D4B10"/>
    <w:rsid w:val="009D4C9D"/>
    <w:rsid w:val="009D53DF"/>
    <w:rsid w:val="009D54C9"/>
    <w:rsid w:val="009D5979"/>
    <w:rsid w:val="009D5E79"/>
    <w:rsid w:val="009D6026"/>
    <w:rsid w:val="009D6E2F"/>
    <w:rsid w:val="009D7032"/>
    <w:rsid w:val="009D755E"/>
    <w:rsid w:val="009D7CDC"/>
    <w:rsid w:val="009E02C1"/>
    <w:rsid w:val="009E0BD4"/>
    <w:rsid w:val="009E0D2B"/>
    <w:rsid w:val="009E18FE"/>
    <w:rsid w:val="009E2340"/>
    <w:rsid w:val="009E2790"/>
    <w:rsid w:val="009E2832"/>
    <w:rsid w:val="009E2B24"/>
    <w:rsid w:val="009E2D69"/>
    <w:rsid w:val="009E3165"/>
    <w:rsid w:val="009E4176"/>
    <w:rsid w:val="009E4C96"/>
    <w:rsid w:val="009E5050"/>
    <w:rsid w:val="009E5206"/>
    <w:rsid w:val="009E5855"/>
    <w:rsid w:val="009E5A3C"/>
    <w:rsid w:val="009E65CF"/>
    <w:rsid w:val="009E6DC4"/>
    <w:rsid w:val="009E74FA"/>
    <w:rsid w:val="009E756B"/>
    <w:rsid w:val="009E7804"/>
    <w:rsid w:val="009E79FB"/>
    <w:rsid w:val="009E7AE8"/>
    <w:rsid w:val="009F01BD"/>
    <w:rsid w:val="009F0570"/>
    <w:rsid w:val="009F08DE"/>
    <w:rsid w:val="009F09A3"/>
    <w:rsid w:val="009F09DB"/>
    <w:rsid w:val="009F1CEF"/>
    <w:rsid w:val="009F1F8A"/>
    <w:rsid w:val="009F2305"/>
    <w:rsid w:val="009F261B"/>
    <w:rsid w:val="009F2908"/>
    <w:rsid w:val="009F2DAD"/>
    <w:rsid w:val="009F2FBC"/>
    <w:rsid w:val="009F3407"/>
    <w:rsid w:val="009F36E2"/>
    <w:rsid w:val="009F3746"/>
    <w:rsid w:val="009F399C"/>
    <w:rsid w:val="009F3B62"/>
    <w:rsid w:val="009F3C22"/>
    <w:rsid w:val="009F3E13"/>
    <w:rsid w:val="009F3E68"/>
    <w:rsid w:val="009F3FED"/>
    <w:rsid w:val="009F4E5A"/>
    <w:rsid w:val="009F4ECE"/>
    <w:rsid w:val="009F50C1"/>
    <w:rsid w:val="009F56BA"/>
    <w:rsid w:val="009F57FE"/>
    <w:rsid w:val="009F599B"/>
    <w:rsid w:val="009F5CF4"/>
    <w:rsid w:val="009F6E16"/>
    <w:rsid w:val="009F6E48"/>
    <w:rsid w:val="009F7F98"/>
    <w:rsid w:val="00A00169"/>
    <w:rsid w:val="00A002A0"/>
    <w:rsid w:val="00A002B1"/>
    <w:rsid w:val="00A00C34"/>
    <w:rsid w:val="00A00EEB"/>
    <w:rsid w:val="00A016D7"/>
    <w:rsid w:val="00A02420"/>
    <w:rsid w:val="00A02BB1"/>
    <w:rsid w:val="00A02DEE"/>
    <w:rsid w:val="00A02F0B"/>
    <w:rsid w:val="00A042E4"/>
    <w:rsid w:val="00A04CC3"/>
    <w:rsid w:val="00A050B2"/>
    <w:rsid w:val="00A058A2"/>
    <w:rsid w:val="00A05ECD"/>
    <w:rsid w:val="00A0609B"/>
    <w:rsid w:val="00A062B8"/>
    <w:rsid w:val="00A06B04"/>
    <w:rsid w:val="00A07251"/>
    <w:rsid w:val="00A103EB"/>
    <w:rsid w:val="00A106A8"/>
    <w:rsid w:val="00A107C4"/>
    <w:rsid w:val="00A10A72"/>
    <w:rsid w:val="00A10B94"/>
    <w:rsid w:val="00A10FB2"/>
    <w:rsid w:val="00A12017"/>
    <w:rsid w:val="00A12826"/>
    <w:rsid w:val="00A131D5"/>
    <w:rsid w:val="00A138C0"/>
    <w:rsid w:val="00A13EB0"/>
    <w:rsid w:val="00A142BF"/>
    <w:rsid w:val="00A14FC5"/>
    <w:rsid w:val="00A152E7"/>
    <w:rsid w:val="00A15ECF"/>
    <w:rsid w:val="00A16079"/>
    <w:rsid w:val="00A16610"/>
    <w:rsid w:val="00A16D38"/>
    <w:rsid w:val="00A16E16"/>
    <w:rsid w:val="00A1745A"/>
    <w:rsid w:val="00A17ABB"/>
    <w:rsid w:val="00A20145"/>
    <w:rsid w:val="00A20719"/>
    <w:rsid w:val="00A209BC"/>
    <w:rsid w:val="00A21280"/>
    <w:rsid w:val="00A215D9"/>
    <w:rsid w:val="00A21729"/>
    <w:rsid w:val="00A22B04"/>
    <w:rsid w:val="00A22D41"/>
    <w:rsid w:val="00A22F30"/>
    <w:rsid w:val="00A23972"/>
    <w:rsid w:val="00A23C76"/>
    <w:rsid w:val="00A23CE3"/>
    <w:rsid w:val="00A23D95"/>
    <w:rsid w:val="00A248DD"/>
    <w:rsid w:val="00A25927"/>
    <w:rsid w:val="00A25D16"/>
    <w:rsid w:val="00A26171"/>
    <w:rsid w:val="00A26347"/>
    <w:rsid w:val="00A269C2"/>
    <w:rsid w:val="00A277F2"/>
    <w:rsid w:val="00A30529"/>
    <w:rsid w:val="00A30BD0"/>
    <w:rsid w:val="00A31208"/>
    <w:rsid w:val="00A315AF"/>
    <w:rsid w:val="00A31665"/>
    <w:rsid w:val="00A31720"/>
    <w:rsid w:val="00A32131"/>
    <w:rsid w:val="00A32405"/>
    <w:rsid w:val="00A32414"/>
    <w:rsid w:val="00A32BB6"/>
    <w:rsid w:val="00A32E7B"/>
    <w:rsid w:val="00A33AFA"/>
    <w:rsid w:val="00A34154"/>
    <w:rsid w:val="00A3436A"/>
    <w:rsid w:val="00A34BE2"/>
    <w:rsid w:val="00A36917"/>
    <w:rsid w:val="00A36D2D"/>
    <w:rsid w:val="00A378DD"/>
    <w:rsid w:val="00A37DD9"/>
    <w:rsid w:val="00A411D0"/>
    <w:rsid w:val="00A4147F"/>
    <w:rsid w:val="00A41ECC"/>
    <w:rsid w:val="00A42012"/>
    <w:rsid w:val="00A43066"/>
    <w:rsid w:val="00A4366D"/>
    <w:rsid w:val="00A43C7C"/>
    <w:rsid w:val="00A43DC3"/>
    <w:rsid w:val="00A45781"/>
    <w:rsid w:val="00A46C78"/>
    <w:rsid w:val="00A46FE2"/>
    <w:rsid w:val="00A5020F"/>
    <w:rsid w:val="00A5089C"/>
    <w:rsid w:val="00A50915"/>
    <w:rsid w:val="00A51378"/>
    <w:rsid w:val="00A51890"/>
    <w:rsid w:val="00A51D0A"/>
    <w:rsid w:val="00A527A6"/>
    <w:rsid w:val="00A532E5"/>
    <w:rsid w:val="00A533A2"/>
    <w:rsid w:val="00A55D04"/>
    <w:rsid w:val="00A56C2F"/>
    <w:rsid w:val="00A56DE7"/>
    <w:rsid w:val="00A56F36"/>
    <w:rsid w:val="00A60700"/>
    <w:rsid w:val="00A60BEA"/>
    <w:rsid w:val="00A611B9"/>
    <w:rsid w:val="00A614AE"/>
    <w:rsid w:val="00A61538"/>
    <w:rsid w:val="00A61544"/>
    <w:rsid w:val="00A61CD1"/>
    <w:rsid w:val="00A61DD3"/>
    <w:rsid w:val="00A61E9F"/>
    <w:rsid w:val="00A62DB7"/>
    <w:rsid w:val="00A62F04"/>
    <w:rsid w:val="00A63153"/>
    <w:rsid w:val="00A64675"/>
    <w:rsid w:val="00A64839"/>
    <w:rsid w:val="00A64FB0"/>
    <w:rsid w:val="00A64FD2"/>
    <w:rsid w:val="00A65A02"/>
    <w:rsid w:val="00A66DAE"/>
    <w:rsid w:val="00A66EDF"/>
    <w:rsid w:val="00A6735C"/>
    <w:rsid w:val="00A67D75"/>
    <w:rsid w:val="00A67E88"/>
    <w:rsid w:val="00A67EA5"/>
    <w:rsid w:val="00A67F9C"/>
    <w:rsid w:val="00A70322"/>
    <w:rsid w:val="00A7088F"/>
    <w:rsid w:val="00A70F7D"/>
    <w:rsid w:val="00A715DD"/>
    <w:rsid w:val="00A72452"/>
    <w:rsid w:val="00A72EA2"/>
    <w:rsid w:val="00A72FBA"/>
    <w:rsid w:val="00A7435E"/>
    <w:rsid w:val="00A75E8A"/>
    <w:rsid w:val="00A75EDD"/>
    <w:rsid w:val="00A77023"/>
    <w:rsid w:val="00A8032A"/>
    <w:rsid w:val="00A80AD9"/>
    <w:rsid w:val="00A81827"/>
    <w:rsid w:val="00A81CDB"/>
    <w:rsid w:val="00A81E0A"/>
    <w:rsid w:val="00A8285A"/>
    <w:rsid w:val="00A83E6F"/>
    <w:rsid w:val="00A84C78"/>
    <w:rsid w:val="00A857D1"/>
    <w:rsid w:val="00A85A93"/>
    <w:rsid w:val="00A86528"/>
    <w:rsid w:val="00A865F4"/>
    <w:rsid w:val="00A86A53"/>
    <w:rsid w:val="00A87147"/>
    <w:rsid w:val="00A87BC6"/>
    <w:rsid w:val="00A907CC"/>
    <w:rsid w:val="00A90A95"/>
    <w:rsid w:val="00A90BB0"/>
    <w:rsid w:val="00A91A8C"/>
    <w:rsid w:val="00A91BEF"/>
    <w:rsid w:val="00A9286F"/>
    <w:rsid w:val="00A9337E"/>
    <w:rsid w:val="00A9358D"/>
    <w:rsid w:val="00A93CC4"/>
    <w:rsid w:val="00A93D38"/>
    <w:rsid w:val="00A95556"/>
    <w:rsid w:val="00A963E3"/>
    <w:rsid w:val="00A96C35"/>
    <w:rsid w:val="00A97B7B"/>
    <w:rsid w:val="00AA01A1"/>
    <w:rsid w:val="00AA032C"/>
    <w:rsid w:val="00AA0429"/>
    <w:rsid w:val="00AA18CE"/>
    <w:rsid w:val="00AA1991"/>
    <w:rsid w:val="00AA1A9E"/>
    <w:rsid w:val="00AA3144"/>
    <w:rsid w:val="00AA34FF"/>
    <w:rsid w:val="00AA3796"/>
    <w:rsid w:val="00AA3AD7"/>
    <w:rsid w:val="00AA3F76"/>
    <w:rsid w:val="00AA427C"/>
    <w:rsid w:val="00AA480E"/>
    <w:rsid w:val="00AA48BC"/>
    <w:rsid w:val="00AA509F"/>
    <w:rsid w:val="00AA5C8F"/>
    <w:rsid w:val="00AA5E61"/>
    <w:rsid w:val="00AA7056"/>
    <w:rsid w:val="00AA77D5"/>
    <w:rsid w:val="00AA781C"/>
    <w:rsid w:val="00AB0697"/>
    <w:rsid w:val="00AB0FEE"/>
    <w:rsid w:val="00AB1CE5"/>
    <w:rsid w:val="00AB214E"/>
    <w:rsid w:val="00AB25EB"/>
    <w:rsid w:val="00AB26F2"/>
    <w:rsid w:val="00AB287B"/>
    <w:rsid w:val="00AB295B"/>
    <w:rsid w:val="00AB2E04"/>
    <w:rsid w:val="00AB39A7"/>
    <w:rsid w:val="00AB41F0"/>
    <w:rsid w:val="00AB4B0A"/>
    <w:rsid w:val="00AB4F06"/>
    <w:rsid w:val="00AB50A9"/>
    <w:rsid w:val="00AB5462"/>
    <w:rsid w:val="00AB59B6"/>
    <w:rsid w:val="00AB6136"/>
    <w:rsid w:val="00AC06CE"/>
    <w:rsid w:val="00AC0F02"/>
    <w:rsid w:val="00AC2536"/>
    <w:rsid w:val="00AC2CF2"/>
    <w:rsid w:val="00AC2F80"/>
    <w:rsid w:val="00AC4646"/>
    <w:rsid w:val="00AC4747"/>
    <w:rsid w:val="00AC4C11"/>
    <w:rsid w:val="00AC4DAC"/>
    <w:rsid w:val="00AC50D4"/>
    <w:rsid w:val="00AC52A0"/>
    <w:rsid w:val="00AC67C0"/>
    <w:rsid w:val="00AC6E78"/>
    <w:rsid w:val="00AD00E5"/>
    <w:rsid w:val="00AD0E5F"/>
    <w:rsid w:val="00AD1387"/>
    <w:rsid w:val="00AD1932"/>
    <w:rsid w:val="00AD226A"/>
    <w:rsid w:val="00AD2776"/>
    <w:rsid w:val="00AD33DE"/>
    <w:rsid w:val="00AD41A4"/>
    <w:rsid w:val="00AD41C5"/>
    <w:rsid w:val="00AD4867"/>
    <w:rsid w:val="00AD4AC1"/>
    <w:rsid w:val="00AD56F4"/>
    <w:rsid w:val="00AD5945"/>
    <w:rsid w:val="00AD5B51"/>
    <w:rsid w:val="00AD5C3B"/>
    <w:rsid w:val="00AD6772"/>
    <w:rsid w:val="00AD69AE"/>
    <w:rsid w:val="00AD6DD9"/>
    <w:rsid w:val="00AD7831"/>
    <w:rsid w:val="00AD78B8"/>
    <w:rsid w:val="00AE017B"/>
    <w:rsid w:val="00AE01EB"/>
    <w:rsid w:val="00AE087F"/>
    <w:rsid w:val="00AE09A8"/>
    <w:rsid w:val="00AE0E2B"/>
    <w:rsid w:val="00AE1039"/>
    <w:rsid w:val="00AE1888"/>
    <w:rsid w:val="00AE1F84"/>
    <w:rsid w:val="00AE20B0"/>
    <w:rsid w:val="00AE24DF"/>
    <w:rsid w:val="00AE25CB"/>
    <w:rsid w:val="00AE2753"/>
    <w:rsid w:val="00AE2C43"/>
    <w:rsid w:val="00AE3421"/>
    <w:rsid w:val="00AE39F6"/>
    <w:rsid w:val="00AE3CDA"/>
    <w:rsid w:val="00AE5779"/>
    <w:rsid w:val="00AE593E"/>
    <w:rsid w:val="00AE5AC4"/>
    <w:rsid w:val="00AE5FD5"/>
    <w:rsid w:val="00AE60EC"/>
    <w:rsid w:val="00AE6384"/>
    <w:rsid w:val="00AE644B"/>
    <w:rsid w:val="00AE6826"/>
    <w:rsid w:val="00AE74B7"/>
    <w:rsid w:val="00AE75FC"/>
    <w:rsid w:val="00AE7AAE"/>
    <w:rsid w:val="00AF0614"/>
    <w:rsid w:val="00AF07AC"/>
    <w:rsid w:val="00AF0BA6"/>
    <w:rsid w:val="00AF0D02"/>
    <w:rsid w:val="00AF0F7A"/>
    <w:rsid w:val="00AF13E2"/>
    <w:rsid w:val="00AF1697"/>
    <w:rsid w:val="00AF1F68"/>
    <w:rsid w:val="00AF384B"/>
    <w:rsid w:val="00AF42FF"/>
    <w:rsid w:val="00AF4788"/>
    <w:rsid w:val="00AF5992"/>
    <w:rsid w:val="00AF5DC9"/>
    <w:rsid w:val="00B00111"/>
    <w:rsid w:val="00B006A9"/>
    <w:rsid w:val="00B00DA4"/>
    <w:rsid w:val="00B00DBF"/>
    <w:rsid w:val="00B0106B"/>
    <w:rsid w:val="00B01500"/>
    <w:rsid w:val="00B0174B"/>
    <w:rsid w:val="00B02979"/>
    <w:rsid w:val="00B03B4A"/>
    <w:rsid w:val="00B03C87"/>
    <w:rsid w:val="00B041C9"/>
    <w:rsid w:val="00B05BB4"/>
    <w:rsid w:val="00B05C23"/>
    <w:rsid w:val="00B05F80"/>
    <w:rsid w:val="00B06759"/>
    <w:rsid w:val="00B06DB4"/>
    <w:rsid w:val="00B070E9"/>
    <w:rsid w:val="00B07B67"/>
    <w:rsid w:val="00B10A2A"/>
    <w:rsid w:val="00B1180A"/>
    <w:rsid w:val="00B11A2A"/>
    <w:rsid w:val="00B11B17"/>
    <w:rsid w:val="00B1214A"/>
    <w:rsid w:val="00B12627"/>
    <w:rsid w:val="00B1274B"/>
    <w:rsid w:val="00B12C1A"/>
    <w:rsid w:val="00B1321C"/>
    <w:rsid w:val="00B13255"/>
    <w:rsid w:val="00B13335"/>
    <w:rsid w:val="00B13CD1"/>
    <w:rsid w:val="00B1463D"/>
    <w:rsid w:val="00B14E3E"/>
    <w:rsid w:val="00B14FFD"/>
    <w:rsid w:val="00B15C83"/>
    <w:rsid w:val="00B15E84"/>
    <w:rsid w:val="00B160EC"/>
    <w:rsid w:val="00B176F6"/>
    <w:rsid w:val="00B1778E"/>
    <w:rsid w:val="00B20312"/>
    <w:rsid w:val="00B20724"/>
    <w:rsid w:val="00B20912"/>
    <w:rsid w:val="00B210BC"/>
    <w:rsid w:val="00B215C1"/>
    <w:rsid w:val="00B21C34"/>
    <w:rsid w:val="00B21F4C"/>
    <w:rsid w:val="00B239CB"/>
    <w:rsid w:val="00B23A61"/>
    <w:rsid w:val="00B23CB1"/>
    <w:rsid w:val="00B23D06"/>
    <w:rsid w:val="00B2415C"/>
    <w:rsid w:val="00B24CB0"/>
    <w:rsid w:val="00B253B7"/>
    <w:rsid w:val="00B25BDC"/>
    <w:rsid w:val="00B25F9E"/>
    <w:rsid w:val="00B275C4"/>
    <w:rsid w:val="00B27808"/>
    <w:rsid w:val="00B3055E"/>
    <w:rsid w:val="00B307D2"/>
    <w:rsid w:val="00B30952"/>
    <w:rsid w:val="00B3138F"/>
    <w:rsid w:val="00B32A65"/>
    <w:rsid w:val="00B333D9"/>
    <w:rsid w:val="00B33B5D"/>
    <w:rsid w:val="00B33CBA"/>
    <w:rsid w:val="00B34036"/>
    <w:rsid w:val="00B34DD2"/>
    <w:rsid w:val="00B34FA1"/>
    <w:rsid w:val="00B34FE6"/>
    <w:rsid w:val="00B3545D"/>
    <w:rsid w:val="00B35593"/>
    <w:rsid w:val="00B35F94"/>
    <w:rsid w:val="00B37E3B"/>
    <w:rsid w:val="00B412A8"/>
    <w:rsid w:val="00B41431"/>
    <w:rsid w:val="00B42111"/>
    <w:rsid w:val="00B4214E"/>
    <w:rsid w:val="00B42440"/>
    <w:rsid w:val="00B42CBA"/>
    <w:rsid w:val="00B43198"/>
    <w:rsid w:val="00B444B3"/>
    <w:rsid w:val="00B44C1D"/>
    <w:rsid w:val="00B45097"/>
    <w:rsid w:val="00B450D8"/>
    <w:rsid w:val="00B452CC"/>
    <w:rsid w:val="00B452F7"/>
    <w:rsid w:val="00B45838"/>
    <w:rsid w:val="00B45EF7"/>
    <w:rsid w:val="00B46B0C"/>
    <w:rsid w:val="00B476B8"/>
    <w:rsid w:val="00B47833"/>
    <w:rsid w:val="00B47FFB"/>
    <w:rsid w:val="00B50F27"/>
    <w:rsid w:val="00B51248"/>
    <w:rsid w:val="00B51F7C"/>
    <w:rsid w:val="00B52326"/>
    <w:rsid w:val="00B542EC"/>
    <w:rsid w:val="00B54F90"/>
    <w:rsid w:val="00B5543D"/>
    <w:rsid w:val="00B557C8"/>
    <w:rsid w:val="00B56CDD"/>
    <w:rsid w:val="00B5714F"/>
    <w:rsid w:val="00B571F5"/>
    <w:rsid w:val="00B57DEB"/>
    <w:rsid w:val="00B60E40"/>
    <w:rsid w:val="00B61232"/>
    <w:rsid w:val="00B614AC"/>
    <w:rsid w:val="00B6192A"/>
    <w:rsid w:val="00B61935"/>
    <w:rsid w:val="00B61A71"/>
    <w:rsid w:val="00B61E64"/>
    <w:rsid w:val="00B62512"/>
    <w:rsid w:val="00B625CF"/>
    <w:rsid w:val="00B62947"/>
    <w:rsid w:val="00B62B12"/>
    <w:rsid w:val="00B62D1A"/>
    <w:rsid w:val="00B63C7E"/>
    <w:rsid w:val="00B641D1"/>
    <w:rsid w:val="00B65006"/>
    <w:rsid w:val="00B65EAF"/>
    <w:rsid w:val="00B6605F"/>
    <w:rsid w:val="00B66193"/>
    <w:rsid w:val="00B6623F"/>
    <w:rsid w:val="00B67739"/>
    <w:rsid w:val="00B678CD"/>
    <w:rsid w:val="00B701E0"/>
    <w:rsid w:val="00B70C4A"/>
    <w:rsid w:val="00B711EC"/>
    <w:rsid w:val="00B7168F"/>
    <w:rsid w:val="00B7254D"/>
    <w:rsid w:val="00B72AB9"/>
    <w:rsid w:val="00B75011"/>
    <w:rsid w:val="00B75961"/>
    <w:rsid w:val="00B75F1B"/>
    <w:rsid w:val="00B765C3"/>
    <w:rsid w:val="00B768EB"/>
    <w:rsid w:val="00B77A42"/>
    <w:rsid w:val="00B77A98"/>
    <w:rsid w:val="00B77EE8"/>
    <w:rsid w:val="00B77F53"/>
    <w:rsid w:val="00B80D92"/>
    <w:rsid w:val="00B80D93"/>
    <w:rsid w:val="00B810AB"/>
    <w:rsid w:val="00B8142C"/>
    <w:rsid w:val="00B81A1C"/>
    <w:rsid w:val="00B81DE3"/>
    <w:rsid w:val="00B81E7B"/>
    <w:rsid w:val="00B836F9"/>
    <w:rsid w:val="00B837AD"/>
    <w:rsid w:val="00B83CCD"/>
    <w:rsid w:val="00B85E19"/>
    <w:rsid w:val="00B8617D"/>
    <w:rsid w:val="00B861DA"/>
    <w:rsid w:val="00B865B2"/>
    <w:rsid w:val="00B869CC"/>
    <w:rsid w:val="00B87564"/>
    <w:rsid w:val="00B90633"/>
    <w:rsid w:val="00B90841"/>
    <w:rsid w:val="00B90843"/>
    <w:rsid w:val="00B90D4D"/>
    <w:rsid w:val="00B90DFC"/>
    <w:rsid w:val="00B91005"/>
    <w:rsid w:val="00B911D5"/>
    <w:rsid w:val="00B9170E"/>
    <w:rsid w:val="00B91906"/>
    <w:rsid w:val="00B91A55"/>
    <w:rsid w:val="00B925C4"/>
    <w:rsid w:val="00B92D5D"/>
    <w:rsid w:val="00B952C6"/>
    <w:rsid w:val="00B95EDC"/>
    <w:rsid w:val="00B964C6"/>
    <w:rsid w:val="00B97209"/>
    <w:rsid w:val="00B97C0C"/>
    <w:rsid w:val="00B97DBC"/>
    <w:rsid w:val="00B97ED7"/>
    <w:rsid w:val="00BA0180"/>
    <w:rsid w:val="00BA0855"/>
    <w:rsid w:val="00BA1555"/>
    <w:rsid w:val="00BA1582"/>
    <w:rsid w:val="00BA15CB"/>
    <w:rsid w:val="00BA1BCD"/>
    <w:rsid w:val="00BA20B8"/>
    <w:rsid w:val="00BA2254"/>
    <w:rsid w:val="00BA25F5"/>
    <w:rsid w:val="00BA286A"/>
    <w:rsid w:val="00BA2A1F"/>
    <w:rsid w:val="00BA2A4F"/>
    <w:rsid w:val="00BA2C44"/>
    <w:rsid w:val="00BA3DC2"/>
    <w:rsid w:val="00BA5631"/>
    <w:rsid w:val="00BA57E4"/>
    <w:rsid w:val="00BA5ABC"/>
    <w:rsid w:val="00BA6294"/>
    <w:rsid w:val="00BA6C0B"/>
    <w:rsid w:val="00BA7DD5"/>
    <w:rsid w:val="00BA7EC9"/>
    <w:rsid w:val="00BA7F4E"/>
    <w:rsid w:val="00BB0264"/>
    <w:rsid w:val="00BB1187"/>
    <w:rsid w:val="00BB1D6D"/>
    <w:rsid w:val="00BB22E5"/>
    <w:rsid w:val="00BB2751"/>
    <w:rsid w:val="00BB287F"/>
    <w:rsid w:val="00BB3EF1"/>
    <w:rsid w:val="00BB42AC"/>
    <w:rsid w:val="00BB4A32"/>
    <w:rsid w:val="00BB4D4B"/>
    <w:rsid w:val="00BB4F1C"/>
    <w:rsid w:val="00BB6066"/>
    <w:rsid w:val="00BB6071"/>
    <w:rsid w:val="00BB650C"/>
    <w:rsid w:val="00BB7935"/>
    <w:rsid w:val="00BC06FD"/>
    <w:rsid w:val="00BC1B20"/>
    <w:rsid w:val="00BC2013"/>
    <w:rsid w:val="00BC2A87"/>
    <w:rsid w:val="00BC2B2A"/>
    <w:rsid w:val="00BC2C3D"/>
    <w:rsid w:val="00BC2D2E"/>
    <w:rsid w:val="00BC31C7"/>
    <w:rsid w:val="00BC36A7"/>
    <w:rsid w:val="00BC3728"/>
    <w:rsid w:val="00BC3962"/>
    <w:rsid w:val="00BC3B29"/>
    <w:rsid w:val="00BC471E"/>
    <w:rsid w:val="00BC4B44"/>
    <w:rsid w:val="00BC4D32"/>
    <w:rsid w:val="00BC5591"/>
    <w:rsid w:val="00BC5C87"/>
    <w:rsid w:val="00BC5D23"/>
    <w:rsid w:val="00BC62AF"/>
    <w:rsid w:val="00BC645B"/>
    <w:rsid w:val="00BC6933"/>
    <w:rsid w:val="00BC6AB1"/>
    <w:rsid w:val="00BC71CD"/>
    <w:rsid w:val="00BC779D"/>
    <w:rsid w:val="00BD0171"/>
    <w:rsid w:val="00BD08EF"/>
    <w:rsid w:val="00BD099F"/>
    <w:rsid w:val="00BD0B25"/>
    <w:rsid w:val="00BD0E5A"/>
    <w:rsid w:val="00BD1953"/>
    <w:rsid w:val="00BD19C0"/>
    <w:rsid w:val="00BD3CBC"/>
    <w:rsid w:val="00BD4340"/>
    <w:rsid w:val="00BD43B0"/>
    <w:rsid w:val="00BD4A69"/>
    <w:rsid w:val="00BD5915"/>
    <w:rsid w:val="00BD68EE"/>
    <w:rsid w:val="00BD6F4B"/>
    <w:rsid w:val="00BD70EC"/>
    <w:rsid w:val="00BD71D2"/>
    <w:rsid w:val="00BD79FF"/>
    <w:rsid w:val="00BE0808"/>
    <w:rsid w:val="00BE08F8"/>
    <w:rsid w:val="00BE0D06"/>
    <w:rsid w:val="00BE1BA0"/>
    <w:rsid w:val="00BE1DF6"/>
    <w:rsid w:val="00BE31C9"/>
    <w:rsid w:val="00BE340F"/>
    <w:rsid w:val="00BE4AAF"/>
    <w:rsid w:val="00BE54B7"/>
    <w:rsid w:val="00BE5606"/>
    <w:rsid w:val="00BE5C7B"/>
    <w:rsid w:val="00BE6233"/>
    <w:rsid w:val="00BE64A8"/>
    <w:rsid w:val="00BE68C2"/>
    <w:rsid w:val="00BE6D7E"/>
    <w:rsid w:val="00BE6F34"/>
    <w:rsid w:val="00BE70B3"/>
    <w:rsid w:val="00BE73AF"/>
    <w:rsid w:val="00BF0631"/>
    <w:rsid w:val="00BF0DAC"/>
    <w:rsid w:val="00BF148F"/>
    <w:rsid w:val="00BF1658"/>
    <w:rsid w:val="00BF1750"/>
    <w:rsid w:val="00BF24FA"/>
    <w:rsid w:val="00BF25AD"/>
    <w:rsid w:val="00BF2C9C"/>
    <w:rsid w:val="00BF360E"/>
    <w:rsid w:val="00BF4B78"/>
    <w:rsid w:val="00BF4D91"/>
    <w:rsid w:val="00BF5D96"/>
    <w:rsid w:val="00BF6020"/>
    <w:rsid w:val="00BF76FC"/>
    <w:rsid w:val="00BF77CD"/>
    <w:rsid w:val="00BF7CFD"/>
    <w:rsid w:val="00C00491"/>
    <w:rsid w:val="00C00AB2"/>
    <w:rsid w:val="00C00CE6"/>
    <w:rsid w:val="00C0109E"/>
    <w:rsid w:val="00C016FE"/>
    <w:rsid w:val="00C01BAC"/>
    <w:rsid w:val="00C01DFC"/>
    <w:rsid w:val="00C0270D"/>
    <w:rsid w:val="00C027C2"/>
    <w:rsid w:val="00C028F5"/>
    <w:rsid w:val="00C02AFB"/>
    <w:rsid w:val="00C02D19"/>
    <w:rsid w:val="00C03EF6"/>
    <w:rsid w:val="00C04173"/>
    <w:rsid w:val="00C04297"/>
    <w:rsid w:val="00C04D0D"/>
    <w:rsid w:val="00C05153"/>
    <w:rsid w:val="00C05950"/>
    <w:rsid w:val="00C05C48"/>
    <w:rsid w:val="00C0655E"/>
    <w:rsid w:val="00C06FD2"/>
    <w:rsid w:val="00C07730"/>
    <w:rsid w:val="00C07D21"/>
    <w:rsid w:val="00C1023A"/>
    <w:rsid w:val="00C10392"/>
    <w:rsid w:val="00C1068E"/>
    <w:rsid w:val="00C109AC"/>
    <w:rsid w:val="00C109EC"/>
    <w:rsid w:val="00C10DD5"/>
    <w:rsid w:val="00C11179"/>
    <w:rsid w:val="00C1130C"/>
    <w:rsid w:val="00C119D1"/>
    <w:rsid w:val="00C11A80"/>
    <w:rsid w:val="00C1258C"/>
    <w:rsid w:val="00C126F4"/>
    <w:rsid w:val="00C12F34"/>
    <w:rsid w:val="00C130EB"/>
    <w:rsid w:val="00C13498"/>
    <w:rsid w:val="00C13A9D"/>
    <w:rsid w:val="00C13E95"/>
    <w:rsid w:val="00C14976"/>
    <w:rsid w:val="00C1555A"/>
    <w:rsid w:val="00C1606F"/>
    <w:rsid w:val="00C16A64"/>
    <w:rsid w:val="00C17518"/>
    <w:rsid w:val="00C17EE6"/>
    <w:rsid w:val="00C206E8"/>
    <w:rsid w:val="00C208F6"/>
    <w:rsid w:val="00C21D6A"/>
    <w:rsid w:val="00C22D0F"/>
    <w:rsid w:val="00C22EED"/>
    <w:rsid w:val="00C23269"/>
    <w:rsid w:val="00C24055"/>
    <w:rsid w:val="00C2434A"/>
    <w:rsid w:val="00C247A3"/>
    <w:rsid w:val="00C24A87"/>
    <w:rsid w:val="00C24AE1"/>
    <w:rsid w:val="00C24B1B"/>
    <w:rsid w:val="00C251D0"/>
    <w:rsid w:val="00C258AD"/>
    <w:rsid w:val="00C25FC0"/>
    <w:rsid w:val="00C2695D"/>
    <w:rsid w:val="00C269E5"/>
    <w:rsid w:val="00C26FA1"/>
    <w:rsid w:val="00C278EB"/>
    <w:rsid w:val="00C279C3"/>
    <w:rsid w:val="00C305C7"/>
    <w:rsid w:val="00C3096D"/>
    <w:rsid w:val="00C30FB3"/>
    <w:rsid w:val="00C31319"/>
    <w:rsid w:val="00C316DF"/>
    <w:rsid w:val="00C32817"/>
    <w:rsid w:val="00C32CBA"/>
    <w:rsid w:val="00C332D0"/>
    <w:rsid w:val="00C3425C"/>
    <w:rsid w:val="00C34496"/>
    <w:rsid w:val="00C345D4"/>
    <w:rsid w:val="00C34C49"/>
    <w:rsid w:val="00C34CC9"/>
    <w:rsid w:val="00C34E8E"/>
    <w:rsid w:val="00C356D6"/>
    <w:rsid w:val="00C36865"/>
    <w:rsid w:val="00C37079"/>
    <w:rsid w:val="00C401EE"/>
    <w:rsid w:val="00C402FE"/>
    <w:rsid w:val="00C4041B"/>
    <w:rsid w:val="00C40991"/>
    <w:rsid w:val="00C41458"/>
    <w:rsid w:val="00C414AA"/>
    <w:rsid w:val="00C421F1"/>
    <w:rsid w:val="00C423FE"/>
    <w:rsid w:val="00C4249E"/>
    <w:rsid w:val="00C42A59"/>
    <w:rsid w:val="00C43A80"/>
    <w:rsid w:val="00C43C4E"/>
    <w:rsid w:val="00C4514C"/>
    <w:rsid w:val="00C45A72"/>
    <w:rsid w:val="00C45D15"/>
    <w:rsid w:val="00C4654B"/>
    <w:rsid w:val="00C46697"/>
    <w:rsid w:val="00C46C5B"/>
    <w:rsid w:val="00C477D5"/>
    <w:rsid w:val="00C47A44"/>
    <w:rsid w:val="00C5082D"/>
    <w:rsid w:val="00C51909"/>
    <w:rsid w:val="00C51C98"/>
    <w:rsid w:val="00C52D5B"/>
    <w:rsid w:val="00C52DE5"/>
    <w:rsid w:val="00C5380F"/>
    <w:rsid w:val="00C5436F"/>
    <w:rsid w:val="00C54856"/>
    <w:rsid w:val="00C54FEF"/>
    <w:rsid w:val="00C55EA7"/>
    <w:rsid w:val="00C56BCB"/>
    <w:rsid w:val="00C570B1"/>
    <w:rsid w:val="00C57D38"/>
    <w:rsid w:val="00C57D64"/>
    <w:rsid w:val="00C604F6"/>
    <w:rsid w:val="00C608D7"/>
    <w:rsid w:val="00C60CFD"/>
    <w:rsid w:val="00C61533"/>
    <w:rsid w:val="00C61ED7"/>
    <w:rsid w:val="00C62625"/>
    <w:rsid w:val="00C63918"/>
    <w:rsid w:val="00C6504E"/>
    <w:rsid w:val="00C653F1"/>
    <w:rsid w:val="00C65430"/>
    <w:rsid w:val="00C66C0F"/>
    <w:rsid w:val="00C66EEC"/>
    <w:rsid w:val="00C67207"/>
    <w:rsid w:val="00C70067"/>
    <w:rsid w:val="00C70C59"/>
    <w:rsid w:val="00C719D9"/>
    <w:rsid w:val="00C71BE1"/>
    <w:rsid w:val="00C729FD"/>
    <w:rsid w:val="00C72E15"/>
    <w:rsid w:val="00C73696"/>
    <w:rsid w:val="00C738DD"/>
    <w:rsid w:val="00C744B2"/>
    <w:rsid w:val="00C7493D"/>
    <w:rsid w:val="00C750F4"/>
    <w:rsid w:val="00C754CA"/>
    <w:rsid w:val="00C76757"/>
    <w:rsid w:val="00C7688F"/>
    <w:rsid w:val="00C77A1E"/>
    <w:rsid w:val="00C77BA2"/>
    <w:rsid w:val="00C8072C"/>
    <w:rsid w:val="00C8459B"/>
    <w:rsid w:val="00C845E6"/>
    <w:rsid w:val="00C84831"/>
    <w:rsid w:val="00C84CE9"/>
    <w:rsid w:val="00C851CD"/>
    <w:rsid w:val="00C85560"/>
    <w:rsid w:val="00C85688"/>
    <w:rsid w:val="00C85D55"/>
    <w:rsid w:val="00C85DBE"/>
    <w:rsid w:val="00C874D8"/>
    <w:rsid w:val="00C875DF"/>
    <w:rsid w:val="00C87600"/>
    <w:rsid w:val="00C879FD"/>
    <w:rsid w:val="00C87DE4"/>
    <w:rsid w:val="00C90151"/>
    <w:rsid w:val="00C90BAC"/>
    <w:rsid w:val="00C91706"/>
    <w:rsid w:val="00C9191E"/>
    <w:rsid w:val="00C91C1B"/>
    <w:rsid w:val="00C91CC8"/>
    <w:rsid w:val="00C92335"/>
    <w:rsid w:val="00C92AEE"/>
    <w:rsid w:val="00C92D21"/>
    <w:rsid w:val="00C931EF"/>
    <w:rsid w:val="00C936AB"/>
    <w:rsid w:val="00C93954"/>
    <w:rsid w:val="00C94AFE"/>
    <w:rsid w:val="00C94D92"/>
    <w:rsid w:val="00C950F4"/>
    <w:rsid w:val="00C9543C"/>
    <w:rsid w:val="00C972C3"/>
    <w:rsid w:val="00CA018C"/>
    <w:rsid w:val="00CA09B2"/>
    <w:rsid w:val="00CA09D5"/>
    <w:rsid w:val="00CA1041"/>
    <w:rsid w:val="00CA139B"/>
    <w:rsid w:val="00CA160B"/>
    <w:rsid w:val="00CA18CE"/>
    <w:rsid w:val="00CA277E"/>
    <w:rsid w:val="00CA2E14"/>
    <w:rsid w:val="00CA350A"/>
    <w:rsid w:val="00CA3523"/>
    <w:rsid w:val="00CA3E8C"/>
    <w:rsid w:val="00CA3F79"/>
    <w:rsid w:val="00CA4452"/>
    <w:rsid w:val="00CA472D"/>
    <w:rsid w:val="00CA492A"/>
    <w:rsid w:val="00CA5164"/>
    <w:rsid w:val="00CA5798"/>
    <w:rsid w:val="00CA7623"/>
    <w:rsid w:val="00CA7E54"/>
    <w:rsid w:val="00CB046C"/>
    <w:rsid w:val="00CB0584"/>
    <w:rsid w:val="00CB0E7F"/>
    <w:rsid w:val="00CB173C"/>
    <w:rsid w:val="00CB196F"/>
    <w:rsid w:val="00CB297B"/>
    <w:rsid w:val="00CB2FAE"/>
    <w:rsid w:val="00CB3758"/>
    <w:rsid w:val="00CB439D"/>
    <w:rsid w:val="00CB497C"/>
    <w:rsid w:val="00CB4D74"/>
    <w:rsid w:val="00CB56C5"/>
    <w:rsid w:val="00CB57BB"/>
    <w:rsid w:val="00CB584D"/>
    <w:rsid w:val="00CB59AF"/>
    <w:rsid w:val="00CB5EE4"/>
    <w:rsid w:val="00CB6368"/>
    <w:rsid w:val="00CB6991"/>
    <w:rsid w:val="00CB6EBA"/>
    <w:rsid w:val="00CB7670"/>
    <w:rsid w:val="00CB78EF"/>
    <w:rsid w:val="00CB7926"/>
    <w:rsid w:val="00CC14B7"/>
    <w:rsid w:val="00CC1E64"/>
    <w:rsid w:val="00CC1EF6"/>
    <w:rsid w:val="00CC2CD2"/>
    <w:rsid w:val="00CC30B5"/>
    <w:rsid w:val="00CC385F"/>
    <w:rsid w:val="00CC3B41"/>
    <w:rsid w:val="00CC404F"/>
    <w:rsid w:val="00CC4132"/>
    <w:rsid w:val="00CC48CE"/>
    <w:rsid w:val="00CC4EEB"/>
    <w:rsid w:val="00CC5AC8"/>
    <w:rsid w:val="00CC5E76"/>
    <w:rsid w:val="00CC6649"/>
    <w:rsid w:val="00CC6958"/>
    <w:rsid w:val="00CC69D4"/>
    <w:rsid w:val="00CC6E19"/>
    <w:rsid w:val="00CC7B1C"/>
    <w:rsid w:val="00CC7F4A"/>
    <w:rsid w:val="00CD212F"/>
    <w:rsid w:val="00CD2164"/>
    <w:rsid w:val="00CD28B5"/>
    <w:rsid w:val="00CD298F"/>
    <w:rsid w:val="00CD2D91"/>
    <w:rsid w:val="00CD37FF"/>
    <w:rsid w:val="00CD3A48"/>
    <w:rsid w:val="00CD3A5F"/>
    <w:rsid w:val="00CD48C8"/>
    <w:rsid w:val="00CD48EC"/>
    <w:rsid w:val="00CD5420"/>
    <w:rsid w:val="00CD5CD3"/>
    <w:rsid w:val="00CD610B"/>
    <w:rsid w:val="00CD64D0"/>
    <w:rsid w:val="00CD6CC7"/>
    <w:rsid w:val="00CE07DA"/>
    <w:rsid w:val="00CE0971"/>
    <w:rsid w:val="00CE17CB"/>
    <w:rsid w:val="00CE2423"/>
    <w:rsid w:val="00CE2D2F"/>
    <w:rsid w:val="00CE349B"/>
    <w:rsid w:val="00CE38E1"/>
    <w:rsid w:val="00CE3907"/>
    <w:rsid w:val="00CE4035"/>
    <w:rsid w:val="00CE40A2"/>
    <w:rsid w:val="00CE4448"/>
    <w:rsid w:val="00CE49E9"/>
    <w:rsid w:val="00CE4A8E"/>
    <w:rsid w:val="00CE4DA2"/>
    <w:rsid w:val="00CE50AC"/>
    <w:rsid w:val="00CE5EE6"/>
    <w:rsid w:val="00CE60EC"/>
    <w:rsid w:val="00CE6461"/>
    <w:rsid w:val="00CE6602"/>
    <w:rsid w:val="00CE7ABD"/>
    <w:rsid w:val="00CF0C5D"/>
    <w:rsid w:val="00CF24F1"/>
    <w:rsid w:val="00CF2590"/>
    <w:rsid w:val="00CF2836"/>
    <w:rsid w:val="00CF2FB3"/>
    <w:rsid w:val="00CF32BF"/>
    <w:rsid w:val="00CF3920"/>
    <w:rsid w:val="00CF395A"/>
    <w:rsid w:val="00CF4141"/>
    <w:rsid w:val="00CF41EC"/>
    <w:rsid w:val="00CF463E"/>
    <w:rsid w:val="00CF58C6"/>
    <w:rsid w:val="00CF610F"/>
    <w:rsid w:val="00CF6130"/>
    <w:rsid w:val="00CF697A"/>
    <w:rsid w:val="00CF6AA5"/>
    <w:rsid w:val="00CF7C11"/>
    <w:rsid w:val="00D005CC"/>
    <w:rsid w:val="00D007EF"/>
    <w:rsid w:val="00D014D2"/>
    <w:rsid w:val="00D01C25"/>
    <w:rsid w:val="00D02282"/>
    <w:rsid w:val="00D0243E"/>
    <w:rsid w:val="00D02560"/>
    <w:rsid w:val="00D02778"/>
    <w:rsid w:val="00D02962"/>
    <w:rsid w:val="00D02FAE"/>
    <w:rsid w:val="00D032D6"/>
    <w:rsid w:val="00D03E61"/>
    <w:rsid w:val="00D040B8"/>
    <w:rsid w:val="00D04BAF"/>
    <w:rsid w:val="00D04D50"/>
    <w:rsid w:val="00D05293"/>
    <w:rsid w:val="00D057B4"/>
    <w:rsid w:val="00D06784"/>
    <w:rsid w:val="00D06A80"/>
    <w:rsid w:val="00D06AB1"/>
    <w:rsid w:val="00D073D7"/>
    <w:rsid w:val="00D1168B"/>
    <w:rsid w:val="00D11B68"/>
    <w:rsid w:val="00D1374B"/>
    <w:rsid w:val="00D14471"/>
    <w:rsid w:val="00D1457D"/>
    <w:rsid w:val="00D14A57"/>
    <w:rsid w:val="00D14B4D"/>
    <w:rsid w:val="00D15163"/>
    <w:rsid w:val="00D15819"/>
    <w:rsid w:val="00D1587F"/>
    <w:rsid w:val="00D15BBC"/>
    <w:rsid w:val="00D15E95"/>
    <w:rsid w:val="00D16E22"/>
    <w:rsid w:val="00D174BA"/>
    <w:rsid w:val="00D17890"/>
    <w:rsid w:val="00D17E90"/>
    <w:rsid w:val="00D2145A"/>
    <w:rsid w:val="00D21947"/>
    <w:rsid w:val="00D21CB8"/>
    <w:rsid w:val="00D23BC9"/>
    <w:rsid w:val="00D23DD2"/>
    <w:rsid w:val="00D24520"/>
    <w:rsid w:val="00D245E3"/>
    <w:rsid w:val="00D25636"/>
    <w:rsid w:val="00D259F3"/>
    <w:rsid w:val="00D25D8E"/>
    <w:rsid w:val="00D263DE"/>
    <w:rsid w:val="00D27AA6"/>
    <w:rsid w:val="00D30C02"/>
    <w:rsid w:val="00D311E1"/>
    <w:rsid w:val="00D314BF"/>
    <w:rsid w:val="00D31828"/>
    <w:rsid w:val="00D33AB0"/>
    <w:rsid w:val="00D34013"/>
    <w:rsid w:val="00D3448C"/>
    <w:rsid w:val="00D34807"/>
    <w:rsid w:val="00D358ED"/>
    <w:rsid w:val="00D359F4"/>
    <w:rsid w:val="00D35D98"/>
    <w:rsid w:val="00D36CF7"/>
    <w:rsid w:val="00D37177"/>
    <w:rsid w:val="00D378C0"/>
    <w:rsid w:val="00D37C30"/>
    <w:rsid w:val="00D40038"/>
    <w:rsid w:val="00D40372"/>
    <w:rsid w:val="00D4082A"/>
    <w:rsid w:val="00D420AA"/>
    <w:rsid w:val="00D42131"/>
    <w:rsid w:val="00D42487"/>
    <w:rsid w:val="00D43CC5"/>
    <w:rsid w:val="00D43F1C"/>
    <w:rsid w:val="00D4427B"/>
    <w:rsid w:val="00D44895"/>
    <w:rsid w:val="00D44AFE"/>
    <w:rsid w:val="00D44E85"/>
    <w:rsid w:val="00D45605"/>
    <w:rsid w:val="00D459AA"/>
    <w:rsid w:val="00D45D83"/>
    <w:rsid w:val="00D45F7A"/>
    <w:rsid w:val="00D45FF1"/>
    <w:rsid w:val="00D46095"/>
    <w:rsid w:val="00D4642D"/>
    <w:rsid w:val="00D4658F"/>
    <w:rsid w:val="00D4678D"/>
    <w:rsid w:val="00D46DBC"/>
    <w:rsid w:val="00D47342"/>
    <w:rsid w:val="00D4735A"/>
    <w:rsid w:val="00D4752E"/>
    <w:rsid w:val="00D47BDD"/>
    <w:rsid w:val="00D50B73"/>
    <w:rsid w:val="00D50C4B"/>
    <w:rsid w:val="00D50C4C"/>
    <w:rsid w:val="00D50E8A"/>
    <w:rsid w:val="00D51FBA"/>
    <w:rsid w:val="00D53010"/>
    <w:rsid w:val="00D5391D"/>
    <w:rsid w:val="00D5485F"/>
    <w:rsid w:val="00D5572E"/>
    <w:rsid w:val="00D55EAE"/>
    <w:rsid w:val="00D5641F"/>
    <w:rsid w:val="00D56811"/>
    <w:rsid w:val="00D56AC1"/>
    <w:rsid w:val="00D56E22"/>
    <w:rsid w:val="00D5747C"/>
    <w:rsid w:val="00D57499"/>
    <w:rsid w:val="00D57B11"/>
    <w:rsid w:val="00D607FF"/>
    <w:rsid w:val="00D60FAF"/>
    <w:rsid w:val="00D6105A"/>
    <w:rsid w:val="00D61B40"/>
    <w:rsid w:val="00D625E2"/>
    <w:rsid w:val="00D62D63"/>
    <w:rsid w:val="00D632E3"/>
    <w:rsid w:val="00D634D3"/>
    <w:rsid w:val="00D637D0"/>
    <w:rsid w:val="00D64849"/>
    <w:rsid w:val="00D64864"/>
    <w:rsid w:val="00D64D8F"/>
    <w:rsid w:val="00D6507A"/>
    <w:rsid w:val="00D65D25"/>
    <w:rsid w:val="00D65FED"/>
    <w:rsid w:val="00D6736F"/>
    <w:rsid w:val="00D6791B"/>
    <w:rsid w:val="00D709F6"/>
    <w:rsid w:val="00D70DEA"/>
    <w:rsid w:val="00D71093"/>
    <w:rsid w:val="00D71BE4"/>
    <w:rsid w:val="00D71CCA"/>
    <w:rsid w:val="00D71F38"/>
    <w:rsid w:val="00D71F94"/>
    <w:rsid w:val="00D72A78"/>
    <w:rsid w:val="00D72A9A"/>
    <w:rsid w:val="00D7315F"/>
    <w:rsid w:val="00D7490B"/>
    <w:rsid w:val="00D754C6"/>
    <w:rsid w:val="00D755CA"/>
    <w:rsid w:val="00D76A6A"/>
    <w:rsid w:val="00D7737D"/>
    <w:rsid w:val="00D77B1F"/>
    <w:rsid w:val="00D811E6"/>
    <w:rsid w:val="00D81333"/>
    <w:rsid w:val="00D813DE"/>
    <w:rsid w:val="00D813E5"/>
    <w:rsid w:val="00D81CCF"/>
    <w:rsid w:val="00D82787"/>
    <w:rsid w:val="00D82DED"/>
    <w:rsid w:val="00D832DE"/>
    <w:rsid w:val="00D83995"/>
    <w:rsid w:val="00D83DF8"/>
    <w:rsid w:val="00D8549B"/>
    <w:rsid w:val="00D855A6"/>
    <w:rsid w:val="00D85842"/>
    <w:rsid w:val="00D85FB3"/>
    <w:rsid w:val="00D86747"/>
    <w:rsid w:val="00D86DE4"/>
    <w:rsid w:val="00D86EEE"/>
    <w:rsid w:val="00D87898"/>
    <w:rsid w:val="00D90434"/>
    <w:rsid w:val="00D90438"/>
    <w:rsid w:val="00D904D9"/>
    <w:rsid w:val="00D9153E"/>
    <w:rsid w:val="00D91A3D"/>
    <w:rsid w:val="00D921F7"/>
    <w:rsid w:val="00D9228C"/>
    <w:rsid w:val="00D922E4"/>
    <w:rsid w:val="00D92E30"/>
    <w:rsid w:val="00D93070"/>
    <w:rsid w:val="00D93E50"/>
    <w:rsid w:val="00D94EB4"/>
    <w:rsid w:val="00D953CD"/>
    <w:rsid w:val="00D95CEA"/>
    <w:rsid w:val="00D95D12"/>
    <w:rsid w:val="00D9617D"/>
    <w:rsid w:val="00D96519"/>
    <w:rsid w:val="00D9664A"/>
    <w:rsid w:val="00D968D6"/>
    <w:rsid w:val="00D969DB"/>
    <w:rsid w:val="00D97137"/>
    <w:rsid w:val="00D9721A"/>
    <w:rsid w:val="00D976DA"/>
    <w:rsid w:val="00D97BC3"/>
    <w:rsid w:val="00D97CA1"/>
    <w:rsid w:val="00D97FA4"/>
    <w:rsid w:val="00DA109E"/>
    <w:rsid w:val="00DA1109"/>
    <w:rsid w:val="00DA13B0"/>
    <w:rsid w:val="00DA1693"/>
    <w:rsid w:val="00DA1BAB"/>
    <w:rsid w:val="00DA1D7F"/>
    <w:rsid w:val="00DA1F8B"/>
    <w:rsid w:val="00DA209F"/>
    <w:rsid w:val="00DA217A"/>
    <w:rsid w:val="00DA266A"/>
    <w:rsid w:val="00DA29F3"/>
    <w:rsid w:val="00DA2A41"/>
    <w:rsid w:val="00DA2BCA"/>
    <w:rsid w:val="00DA2D0B"/>
    <w:rsid w:val="00DA3299"/>
    <w:rsid w:val="00DA3F91"/>
    <w:rsid w:val="00DA405D"/>
    <w:rsid w:val="00DA409A"/>
    <w:rsid w:val="00DA4478"/>
    <w:rsid w:val="00DA4D97"/>
    <w:rsid w:val="00DA5031"/>
    <w:rsid w:val="00DA5AA2"/>
    <w:rsid w:val="00DA5CF9"/>
    <w:rsid w:val="00DA5E27"/>
    <w:rsid w:val="00DA6398"/>
    <w:rsid w:val="00DA65D2"/>
    <w:rsid w:val="00DA71C9"/>
    <w:rsid w:val="00DB031D"/>
    <w:rsid w:val="00DB067C"/>
    <w:rsid w:val="00DB0737"/>
    <w:rsid w:val="00DB0F68"/>
    <w:rsid w:val="00DB274B"/>
    <w:rsid w:val="00DB2A2C"/>
    <w:rsid w:val="00DB2ABF"/>
    <w:rsid w:val="00DB3422"/>
    <w:rsid w:val="00DB34BC"/>
    <w:rsid w:val="00DB3581"/>
    <w:rsid w:val="00DB3E29"/>
    <w:rsid w:val="00DB44EC"/>
    <w:rsid w:val="00DB4D06"/>
    <w:rsid w:val="00DB4D3D"/>
    <w:rsid w:val="00DB4F24"/>
    <w:rsid w:val="00DB513D"/>
    <w:rsid w:val="00DB6C9F"/>
    <w:rsid w:val="00DB71E8"/>
    <w:rsid w:val="00DB7942"/>
    <w:rsid w:val="00DB7C30"/>
    <w:rsid w:val="00DC00A4"/>
    <w:rsid w:val="00DC108F"/>
    <w:rsid w:val="00DC1B52"/>
    <w:rsid w:val="00DC1B86"/>
    <w:rsid w:val="00DC1BF2"/>
    <w:rsid w:val="00DC1E42"/>
    <w:rsid w:val="00DC1EA3"/>
    <w:rsid w:val="00DC20EF"/>
    <w:rsid w:val="00DC29A9"/>
    <w:rsid w:val="00DC2FFA"/>
    <w:rsid w:val="00DC3490"/>
    <w:rsid w:val="00DC3546"/>
    <w:rsid w:val="00DC374F"/>
    <w:rsid w:val="00DC3819"/>
    <w:rsid w:val="00DC3977"/>
    <w:rsid w:val="00DC3A8F"/>
    <w:rsid w:val="00DC4407"/>
    <w:rsid w:val="00DC476E"/>
    <w:rsid w:val="00DC4863"/>
    <w:rsid w:val="00DC4C10"/>
    <w:rsid w:val="00DC4DDB"/>
    <w:rsid w:val="00DC5022"/>
    <w:rsid w:val="00DC55F3"/>
    <w:rsid w:val="00DC5A7B"/>
    <w:rsid w:val="00DC5A9A"/>
    <w:rsid w:val="00DC5CCB"/>
    <w:rsid w:val="00DC5DFA"/>
    <w:rsid w:val="00DC651A"/>
    <w:rsid w:val="00DC70D8"/>
    <w:rsid w:val="00DD02E9"/>
    <w:rsid w:val="00DD0644"/>
    <w:rsid w:val="00DD1441"/>
    <w:rsid w:val="00DD30E9"/>
    <w:rsid w:val="00DD3302"/>
    <w:rsid w:val="00DD3429"/>
    <w:rsid w:val="00DD3542"/>
    <w:rsid w:val="00DD43DC"/>
    <w:rsid w:val="00DD44E7"/>
    <w:rsid w:val="00DD482E"/>
    <w:rsid w:val="00DD49BD"/>
    <w:rsid w:val="00DD5ACE"/>
    <w:rsid w:val="00DD65BC"/>
    <w:rsid w:val="00DD66FA"/>
    <w:rsid w:val="00DD6F0D"/>
    <w:rsid w:val="00DD7A5A"/>
    <w:rsid w:val="00DD7AD6"/>
    <w:rsid w:val="00DD7FA4"/>
    <w:rsid w:val="00DE0217"/>
    <w:rsid w:val="00DE0491"/>
    <w:rsid w:val="00DE0702"/>
    <w:rsid w:val="00DE07D8"/>
    <w:rsid w:val="00DE1CCD"/>
    <w:rsid w:val="00DE2914"/>
    <w:rsid w:val="00DE2D9D"/>
    <w:rsid w:val="00DE3772"/>
    <w:rsid w:val="00DE4432"/>
    <w:rsid w:val="00DE45D4"/>
    <w:rsid w:val="00DE4F32"/>
    <w:rsid w:val="00DE59A9"/>
    <w:rsid w:val="00DE5C51"/>
    <w:rsid w:val="00DE6CD8"/>
    <w:rsid w:val="00DE6D61"/>
    <w:rsid w:val="00DE708D"/>
    <w:rsid w:val="00DE7492"/>
    <w:rsid w:val="00DE7556"/>
    <w:rsid w:val="00DF0565"/>
    <w:rsid w:val="00DF175A"/>
    <w:rsid w:val="00DF209D"/>
    <w:rsid w:val="00DF31D1"/>
    <w:rsid w:val="00DF40F6"/>
    <w:rsid w:val="00DF4241"/>
    <w:rsid w:val="00DF4493"/>
    <w:rsid w:val="00DF5DCB"/>
    <w:rsid w:val="00DF65CA"/>
    <w:rsid w:val="00DF70ED"/>
    <w:rsid w:val="00DF7DD8"/>
    <w:rsid w:val="00E00021"/>
    <w:rsid w:val="00E00EE2"/>
    <w:rsid w:val="00E011D1"/>
    <w:rsid w:val="00E011FD"/>
    <w:rsid w:val="00E01AB6"/>
    <w:rsid w:val="00E02265"/>
    <w:rsid w:val="00E030A3"/>
    <w:rsid w:val="00E033FD"/>
    <w:rsid w:val="00E039EC"/>
    <w:rsid w:val="00E03BD7"/>
    <w:rsid w:val="00E048B4"/>
    <w:rsid w:val="00E06EA4"/>
    <w:rsid w:val="00E079EF"/>
    <w:rsid w:val="00E10618"/>
    <w:rsid w:val="00E1180A"/>
    <w:rsid w:val="00E123C5"/>
    <w:rsid w:val="00E125EA"/>
    <w:rsid w:val="00E146CB"/>
    <w:rsid w:val="00E14A68"/>
    <w:rsid w:val="00E14CF9"/>
    <w:rsid w:val="00E1501F"/>
    <w:rsid w:val="00E153D1"/>
    <w:rsid w:val="00E15B49"/>
    <w:rsid w:val="00E15D94"/>
    <w:rsid w:val="00E16672"/>
    <w:rsid w:val="00E167BC"/>
    <w:rsid w:val="00E174EB"/>
    <w:rsid w:val="00E175A1"/>
    <w:rsid w:val="00E17AB1"/>
    <w:rsid w:val="00E17FF7"/>
    <w:rsid w:val="00E20BD5"/>
    <w:rsid w:val="00E20C48"/>
    <w:rsid w:val="00E20FCD"/>
    <w:rsid w:val="00E210DB"/>
    <w:rsid w:val="00E2122A"/>
    <w:rsid w:val="00E21481"/>
    <w:rsid w:val="00E2152A"/>
    <w:rsid w:val="00E21551"/>
    <w:rsid w:val="00E21709"/>
    <w:rsid w:val="00E21FFD"/>
    <w:rsid w:val="00E23821"/>
    <w:rsid w:val="00E23C00"/>
    <w:rsid w:val="00E23E20"/>
    <w:rsid w:val="00E24293"/>
    <w:rsid w:val="00E242C5"/>
    <w:rsid w:val="00E255E5"/>
    <w:rsid w:val="00E25652"/>
    <w:rsid w:val="00E25744"/>
    <w:rsid w:val="00E260E0"/>
    <w:rsid w:val="00E269F4"/>
    <w:rsid w:val="00E26EF8"/>
    <w:rsid w:val="00E27067"/>
    <w:rsid w:val="00E2710E"/>
    <w:rsid w:val="00E27BDF"/>
    <w:rsid w:val="00E27C25"/>
    <w:rsid w:val="00E27EED"/>
    <w:rsid w:val="00E30610"/>
    <w:rsid w:val="00E30B38"/>
    <w:rsid w:val="00E312E0"/>
    <w:rsid w:val="00E324C3"/>
    <w:rsid w:val="00E3277D"/>
    <w:rsid w:val="00E32813"/>
    <w:rsid w:val="00E32CCC"/>
    <w:rsid w:val="00E338F9"/>
    <w:rsid w:val="00E339E3"/>
    <w:rsid w:val="00E348E8"/>
    <w:rsid w:val="00E35047"/>
    <w:rsid w:val="00E35477"/>
    <w:rsid w:val="00E35649"/>
    <w:rsid w:val="00E362AE"/>
    <w:rsid w:val="00E3695C"/>
    <w:rsid w:val="00E36A1E"/>
    <w:rsid w:val="00E370AC"/>
    <w:rsid w:val="00E379AD"/>
    <w:rsid w:val="00E37C3C"/>
    <w:rsid w:val="00E37E5B"/>
    <w:rsid w:val="00E4061E"/>
    <w:rsid w:val="00E416A5"/>
    <w:rsid w:val="00E4227B"/>
    <w:rsid w:val="00E42A07"/>
    <w:rsid w:val="00E42A15"/>
    <w:rsid w:val="00E43AF5"/>
    <w:rsid w:val="00E444AA"/>
    <w:rsid w:val="00E44505"/>
    <w:rsid w:val="00E445C3"/>
    <w:rsid w:val="00E44692"/>
    <w:rsid w:val="00E44D00"/>
    <w:rsid w:val="00E450EA"/>
    <w:rsid w:val="00E45365"/>
    <w:rsid w:val="00E4540B"/>
    <w:rsid w:val="00E457E6"/>
    <w:rsid w:val="00E45E81"/>
    <w:rsid w:val="00E461AE"/>
    <w:rsid w:val="00E46825"/>
    <w:rsid w:val="00E4738E"/>
    <w:rsid w:val="00E506A8"/>
    <w:rsid w:val="00E50963"/>
    <w:rsid w:val="00E50D9A"/>
    <w:rsid w:val="00E512AF"/>
    <w:rsid w:val="00E51541"/>
    <w:rsid w:val="00E51822"/>
    <w:rsid w:val="00E522BB"/>
    <w:rsid w:val="00E5371B"/>
    <w:rsid w:val="00E53C63"/>
    <w:rsid w:val="00E54BD7"/>
    <w:rsid w:val="00E554E4"/>
    <w:rsid w:val="00E55AA3"/>
    <w:rsid w:val="00E560F0"/>
    <w:rsid w:val="00E56506"/>
    <w:rsid w:val="00E568E9"/>
    <w:rsid w:val="00E56BE7"/>
    <w:rsid w:val="00E56C61"/>
    <w:rsid w:val="00E56E03"/>
    <w:rsid w:val="00E5784E"/>
    <w:rsid w:val="00E60ADF"/>
    <w:rsid w:val="00E60C04"/>
    <w:rsid w:val="00E61C00"/>
    <w:rsid w:val="00E61E4D"/>
    <w:rsid w:val="00E6245B"/>
    <w:rsid w:val="00E62A91"/>
    <w:rsid w:val="00E62E8F"/>
    <w:rsid w:val="00E62F0D"/>
    <w:rsid w:val="00E63787"/>
    <w:rsid w:val="00E64214"/>
    <w:rsid w:val="00E6432C"/>
    <w:rsid w:val="00E6480C"/>
    <w:rsid w:val="00E64A16"/>
    <w:rsid w:val="00E64C79"/>
    <w:rsid w:val="00E64DE8"/>
    <w:rsid w:val="00E6546F"/>
    <w:rsid w:val="00E65695"/>
    <w:rsid w:val="00E65E4D"/>
    <w:rsid w:val="00E665A7"/>
    <w:rsid w:val="00E66D61"/>
    <w:rsid w:val="00E66D66"/>
    <w:rsid w:val="00E6707C"/>
    <w:rsid w:val="00E6739A"/>
    <w:rsid w:val="00E678A2"/>
    <w:rsid w:val="00E67A85"/>
    <w:rsid w:val="00E67FFA"/>
    <w:rsid w:val="00E70F51"/>
    <w:rsid w:val="00E71398"/>
    <w:rsid w:val="00E71DD4"/>
    <w:rsid w:val="00E72EC6"/>
    <w:rsid w:val="00E73DB7"/>
    <w:rsid w:val="00E73EBC"/>
    <w:rsid w:val="00E75C11"/>
    <w:rsid w:val="00E765FC"/>
    <w:rsid w:val="00E7665F"/>
    <w:rsid w:val="00E76AD8"/>
    <w:rsid w:val="00E76D48"/>
    <w:rsid w:val="00E7793B"/>
    <w:rsid w:val="00E77C8F"/>
    <w:rsid w:val="00E80677"/>
    <w:rsid w:val="00E818ED"/>
    <w:rsid w:val="00E81CEA"/>
    <w:rsid w:val="00E82455"/>
    <w:rsid w:val="00E8255B"/>
    <w:rsid w:val="00E82A42"/>
    <w:rsid w:val="00E82ED2"/>
    <w:rsid w:val="00E8321D"/>
    <w:rsid w:val="00E832BF"/>
    <w:rsid w:val="00E840D2"/>
    <w:rsid w:val="00E842BD"/>
    <w:rsid w:val="00E84430"/>
    <w:rsid w:val="00E8459D"/>
    <w:rsid w:val="00E845A1"/>
    <w:rsid w:val="00E84FCC"/>
    <w:rsid w:val="00E84FE9"/>
    <w:rsid w:val="00E85494"/>
    <w:rsid w:val="00E85F22"/>
    <w:rsid w:val="00E8629B"/>
    <w:rsid w:val="00E86F30"/>
    <w:rsid w:val="00E90161"/>
    <w:rsid w:val="00E90660"/>
    <w:rsid w:val="00E91A5A"/>
    <w:rsid w:val="00E91F1F"/>
    <w:rsid w:val="00E92DF5"/>
    <w:rsid w:val="00E93406"/>
    <w:rsid w:val="00E93B9D"/>
    <w:rsid w:val="00E93FFC"/>
    <w:rsid w:val="00E93FFF"/>
    <w:rsid w:val="00E944A0"/>
    <w:rsid w:val="00E94DE4"/>
    <w:rsid w:val="00E94E0E"/>
    <w:rsid w:val="00E95499"/>
    <w:rsid w:val="00E95EE8"/>
    <w:rsid w:val="00E95F1A"/>
    <w:rsid w:val="00E95FDE"/>
    <w:rsid w:val="00E96103"/>
    <w:rsid w:val="00E96561"/>
    <w:rsid w:val="00E9659E"/>
    <w:rsid w:val="00E969E4"/>
    <w:rsid w:val="00E96AA9"/>
    <w:rsid w:val="00E96AF4"/>
    <w:rsid w:val="00E975B9"/>
    <w:rsid w:val="00E97651"/>
    <w:rsid w:val="00E97901"/>
    <w:rsid w:val="00EA0913"/>
    <w:rsid w:val="00EA1C15"/>
    <w:rsid w:val="00EA21B8"/>
    <w:rsid w:val="00EA2AB0"/>
    <w:rsid w:val="00EA3150"/>
    <w:rsid w:val="00EA4306"/>
    <w:rsid w:val="00EA4984"/>
    <w:rsid w:val="00EA4CA7"/>
    <w:rsid w:val="00EA5120"/>
    <w:rsid w:val="00EA51A2"/>
    <w:rsid w:val="00EA5300"/>
    <w:rsid w:val="00EA5F98"/>
    <w:rsid w:val="00EA61C5"/>
    <w:rsid w:val="00EA63D5"/>
    <w:rsid w:val="00EA6843"/>
    <w:rsid w:val="00EA692A"/>
    <w:rsid w:val="00EA6EFB"/>
    <w:rsid w:val="00EA7D9A"/>
    <w:rsid w:val="00EB036B"/>
    <w:rsid w:val="00EB038D"/>
    <w:rsid w:val="00EB0A66"/>
    <w:rsid w:val="00EB167E"/>
    <w:rsid w:val="00EB1E83"/>
    <w:rsid w:val="00EB1FEA"/>
    <w:rsid w:val="00EB2A76"/>
    <w:rsid w:val="00EB2C59"/>
    <w:rsid w:val="00EB2F2E"/>
    <w:rsid w:val="00EB367F"/>
    <w:rsid w:val="00EB3C2A"/>
    <w:rsid w:val="00EB52F1"/>
    <w:rsid w:val="00EB5944"/>
    <w:rsid w:val="00EB5D49"/>
    <w:rsid w:val="00EB62EC"/>
    <w:rsid w:val="00EB6D35"/>
    <w:rsid w:val="00EB7904"/>
    <w:rsid w:val="00EC02A8"/>
    <w:rsid w:val="00EC0953"/>
    <w:rsid w:val="00EC0B28"/>
    <w:rsid w:val="00EC0E1C"/>
    <w:rsid w:val="00EC119B"/>
    <w:rsid w:val="00EC159A"/>
    <w:rsid w:val="00EC1686"/>
    <w:rsid w:val="00EC176D"/>
    <w:rsid w:val="00EC19EB"/>
    <w:rsid w:val="00EC1E17"/>
    <w:rsid w:val="00EC224E"/>
    <w:rsid w:val="00EC2C53"/>
    <w:rsid w:val="00EC3C58"/>
    <w:rsid w:val="00EC4357"/>
    <w:rsid w:val="00EC46D8"/>
    <w:rsid w:val="00EC46DF"/>
    <w:rsid w:val="00EC4D84"/>
    <w:rsid w:val="00EC5E2C"/>
    <w:rsid w:val="00EC6110"/>
    <w:rsid w:val="00EC75CE"/>
    <w:rsid w:val="00ED14C9"/>
    <w:rsid w:val="00ED21C3"/>
    <w:rsid w:val="00ED2385"/>
    <w:rsid w:val="00ED241F"/>
    <w:rsid w:val="00ED36C9"/>
    <w:rsid w:val="00ED3706"/>
    <w:rsid w:val="00ED4046"/>
    <w:rsid w:val="00ED48FD"/>
    <w:rsid w:val="00ED5144"/>
    <w:rsid w:val="00ED7621"/>
    <w:rsid w:val="00EE06BC"/>
    <w:rsid w:val="00EE0738"/>
    <w:rsid w:val="00EE07FA"/>
    <w:rsid w:val="00EE0E0F"/>
    <w:rsid w:val="00EE0E74"/>
    <w:rsid w:val="00EE1223"/>
    <w:rsid w:val="00EE1398"/>
    <w:rsid w:val="00EE14C1"/>
    <w:rsid w:val="00EE2018"/>
    <w:rsid w:val="00EE2A4A"/>
    <w:rsid w:val="00EE2CA2"/>
    <w:rsid w:val="00EE317A"/>
    <w:rsid w:val="00EE3736"/>
    <w:rsid w:val="00EE460F"/>
    <w:rsid w:val="00EE4880"/>
    <w:rsid w:val="00EE5535"/>
    <w:rsid w:val="00EE5545"/>
    <w:rsid w:val="00EE584C"/>
    <w:rsid w:val="00EE5B2A"/>
    <w:rsid w:val="00EE5F5D"/>
    <w:rsid w:val="00EE5FAE"/>
    <w:rsid w:val="00EE6C50"/>
    <w:rsid w:val="00EE78BB"/>
    <w:rsid w:val="00EE7E38"/>
    <w:rsid w:val="00EF0740"/>
    <w:rsid w:val="00EF0832"/>
    <w:rsid w:val="00EF08B8"/>
    <w:rsid w:val="00EF08D1"/>
    <w:rsid w:val="00EF1368"/>
    <w:rsid w:val="00EF1DF2"/>
    <w:rsid w:val="00EF1FC8"/>
    <w:rsid w:val="00EF201B"/>
    <w:rsid w:val="00EF25E1"/>
    <w:rsid w:val="00EF2BAA"/>
    <w:rsid w:val="00EF35D0"/>
    <w:rsid w:val="00EF4F97"/>
    <w:rsid w:val="00EF50B8"/>
    <w:rsid w:val="00EF58E8"/>
    <w:rsid w:val="00EF7231"/>
    <w:rsid w:val="00EF7597"/>
    <w:rsid w:val="00EF7BDE"/>
    <w:rsid w:val="00F003C4"/>
    <w:rsid w:val="00F00517"/>
    <w:rsid w:val="00F008CA"/>
    <w:rsid w:val="00F00E4A"/>
    <w:rsid w:val="00F01083"/>
    <w:rsid w:val="00F01514"/>
    <w:rsid w:val="00F018A5"/>
    <w:rsid w:val="00F019D5"/>
    <w:rsid w:val="00F0238C"/>
    <w:rsid w:val="00F02C5C"/>
    <w:rsid w:val="00F0386A"/>
    <w:rsid w:val="00F03A6F"/>
    <w:rsid w:val="00F03E4C"/>
    <w:rsid w:val="00F0428D"/>
    <w:rsid w:val="00F058B0"/>
    <w:rsid w:val="00F06046"/>
    <w:rsid w:val="00F06E15"/>
    <w:rsid w:val="00F07822"/>
    <w:rsid w:val="00F078D4"/>
    <w:rsid w:val="00F07AC7"/>
    <w:rsid w:val="00F1056F"/>
    <w:rsid w:val="00F106E9"/>
    <w:rsid w:val="00F12011"/>
    <w:rsid w:val="00F122AE"/>
    <w:rsid w:val="00F12411"/>
    <w:rsid w:val="00F13355"/>
    <w:rsid w:val="00F136A3"/>
    <w:rsid w:val="00F14DDE"/>
    <w:rsid w:val="00F15153"/>
    <w:rsid w:val="00F15AD9"/>
    <w:rsid w:val="00F15E09"/>
    <w:rsid w:val="00F15F27"/>
    <w:rsid w:val="00F16209"/>
    <w:rsid w:val="00F16A24"/>
    <w:rsid w:val="00F16CC1"/>
    <w:rsid w:val="00F16E84"/>
    <w:rsid w:val="00F171CC"/>
    <w:rsid w:val="00F17EFA"/>
    <w:rsid w:val="00F21A9D"/>
    <w:rsid w:val="00F21D31"/>
    <w:rsid w:val="00F21FF7"/>
    <w:rsid w:val="00F231C4"/>
    <w:rsid w:val="00F23621"/>
    <w:rsid w:val="00F23A12"/>
    <w:rsid w:val="00F2418F"/>
    <w:rsid w:val="00F244EB"/>
    <w:rsid w:val="00F24A84"/>
    <w:rsid w:val="00F24F03"/>
    <w:rsid w:val="00F252C1"/>
    <w:rsid w:val="00F25811"/>
    <w:rsid w:val="00F259C5"/>
    <w:rsid w:val="00F26AF1"/>
    <w:rsid w:val="00F2790C"/>
    <w:rsid w:val="00F27BDB"/>
    <w:rsid w:val="00F302E2"/>
    <w:rsid w:val="00F31484"/>
    <w:rsid w:val="00F318E8"/>
    <w:rsid w:val="00F319AA"/>
    <w:rsid w:val="00F31FE6"/>
    <w:rsid w:val="00F32152"/>
    <w:rsid w:val="00F32E05"/>
    <w:rsid w:val="00F34110"/>
    <w:rsid w:val="00F34126"/>
    <w:rsid w:val="00F3444D"/>
    <w:rsid w:val="00F34B3C"/>
    <w:rsid w:val="00F34F6D"/>
    <w:rsid w:val="00F35061"/>
    <w:rsid w:val="00F35488"/>
    <w:rsid w:val="00F404CD"/>
    <w:rsid w:val="00F41342"/>
    <w:rsid w:val="00F415FF"/>
    <w:rsid w:val="00F433DA"/>
    <w:rsid w:val="00F437B7"/>
    <w:rsid w:val="00F43A21"/>
    <w:rsid w:val="00F43A2A"/>
    <w:rsid w:val="00F43FBF"/>
    <w:rsid w:val="00F44175"/>
    <w:rsid w:val="00F44377"/>
    <w:rsid w:val="00F444DA"/>
    <w:rsid w:val="00F448C9"/>
    <w:rsid w:val="00F45E6A"/>
    <w:rsid w:val="00F4655B"/>
    <w:rsid w:val="00F466BE"/>
    <w:rsid w:val="00F50BC4"/>
    <w:rsid w:val="00F516E4"/>
    <w:rsid w:val="00F5271A"/>
    <w:rsid w:val="00F53D46"/>
    <w:rsid w:val="00F5411B"/>
    <w:rsid w:val="00F5482D"/>
    <w:rsid w:val="00F549FA"/>
    <w:rsid w:val="00F56067"/>
    <w:rsid w:val="00F565B6"/>
    <w:rsid w:val="00F56B65"/>
    <w:rsid w:val="00F57695"/>
    <w:rsid w:val="00F579CC"/>
    <w:rsid w:val="00F60112"/>
    <w:rsid w:val="00F605FC"/>
    <w:rsid w:val="00F60AFA"/>
    <w:rsid w:val="00F60BE4"/>
    <w:rsid w:val="00F60CEE"/>
    <w:rsid w:val="00F616BB"/>
    <w:rsid w:val="00F6336C"/>
    <w:rsid w:val="00F63957"/>
    <w:rsid w:val="00F64506"/>
    <w:rsid w:val="00F64843"/>
    <w:rsid w:val="00F64A74"/>
    <w:rsid w:val="00F64ADD"/>
    <w:rsid w:val="00F64F78"/>
    <w:rsid w:val="00F6607C"/>
    <w:rsid w:val="00F66102"/>
    <w:rsid w:val="00F66305"/>
    <w:rsid w:val="00F6689D"/>
    <w:rsid w:val="00F66F4E"/>
    <w:rsid w:val="00F67130"/>
    <w:rsid w:val="00F674BC"/>
    <w:rsid w:val="00F674C9"/>
    <w:rsid w:val="00F67BA1"/>
    <w:rsid w:val="00F67C87"/>
    <w:rsid w:val="00F70A45"/>
    <w:rsid w:val="00F72135"/>
    <w:rsid w:val="00F72367"/>
    <w:rsid w:val="00F739F2"/>
    <w:rsid w:val="00F73F0A"/>
    <w:rsid w:val="00F74AE7"/>
    <w:rsid w:val="00F74FAA"/>
    <w:rsid w:val="00F7596B"/>
    <w:rsid w:val="00F7625E"/>
    <w:rsid w:val="00F76CCE"/>
    <w:rsid w:val="00F7720E"/>
    <w:rsid w:val="00F77B6E"/>
    <w:rsid w:val="00F77D5B"/>
    <w:rsid w:val="00F80DED"/>
    <w:rsid w:val="00F8101E"/>
    <w:rsid w:val="00F81087"/>
    <w:rsid w:val="00F8116C"/>
    <w:rsid w:val="00F8200B"/>
    <w:rsid w:val="00F82CB3"/>
    <w:rsid w:val="00F82CC8"/>
    <w:rsid w:val="00F830D5"/>
    <w:rsid w:val="00F83F7B"/>
    <w:rsid w:val="00F841AD"/>
    <w:rsid w:val="00F84336"/>
    <w:rsid w:val="00F84853"/>
    <w:rsid w:val="00F8599C"/>
    <w:rsid w:val="00F85EBE"/>
    <w:rsid w:val="00F862D6"/>
    <w:rsid w:val="00F868F8"/>
    <w:rsid w:val="00F87EF2"/>
    <w:rsid w:val="00F9094C"/>
    <w:rsid w:val="00F90DE3"/>
    <w:rsid w:val="00F914A7"/>
    <w:rsid w:val="00F91A32"/>
    <w:rsid w:val="00F92893"/>
    <w:rsid w:val="00F928C7"/>
    <w:rsid w:val="00F92E25"/>
    <w:rsid w:val="00F9314F"/>
    <w:rsid w:val="00F9376E"/>
    <w:rsid w:val="00F93C0E"/>
    <w:rsid w:val="00F95A95"/>
    <w:rsid w:val="00F9626E"/>
    <w:rsid w:val="00F967E4"/>
    <w:rsid w:val="00F972AF"/>
    <w:rsid w:val="00F977F5"/>
    <w:rsid w:val="00F97EC6"/>
    <w:rsid w:val="00F97F32"/>
    <w:rsid w:val="00FA015F"/>
    <w:rsid w:val="00FA022C"/>
    <w:rsid w:val="00FA0F46"/>
    <w:rsid w:val="00FA107E"/>
    <w:rsid w:val="00FA1F28"/>
    <w:rsid w:val="00FA1F32"/>
    <w:rsid w:val="00FA2BA3"/>
    <w:rsid w:val="00FA3175"/>
    <w:rsid w:val="00FA331A"/>
    <w:rsid w:val="00FA3E27"/>
    <w:rsid w:val="00FA427D"/>
    <w:rsid w:val="00FA4350"/>
    <w:rsid w:val="00FA4E4C"/>
    <w:rsid w:val="00FA500F"/>
    <w:rsid w:val="00FA5894"/>
    <w:rsid w:val="00FA65A4"/>
    <w:rsid w:val="00FA6A5C"/>
    <w:rsid w:val="00FA6B70"/>
    <w:rsid w:val="00FA6D64"/>
    <w:rsid w:val="00FA74EA"/>
    <w:rsid w:val="00FA7FCD"/>
    <w:rsid w:val="00FB02D1"/>
    <w:rsid w:val="00FB11D8"/>
    <w:rsid w:val="00FB1698"/>
    <w:rsid w:val="00FB20CD"/>
    <w:rsid w:val="00FB2787"/>
    <w:rsid w:val="00FB2B10"/>
    <w:rsid w:val="00FB2DCB"/>
    <w:rsid w:val="00FB3354"/>
    <w:rsid w:val="00FB36FE"/>
    <w:rsid w:val="00FB3E2C"/>
    <w:rsid w:val="00FB4E92"/>
    <w:rsid w:val="00FB4F0C"/>
    <w:rsid w:val="00FB501A"/>
    <w:rsid w:val="00FB5615"/>
    <w:rsid w:val="00FB5C0B"/>
    <w:rsid w:val="00FB5E8F"/>
    <w:rsid w:val="00FC0A15"/>
    <w:rsid w:val="00FC0C59"/>
    <w:rsid w:val="00FC0F59"/>
    <w:rsid w:val="00FC136F"/>
    <w:rsid w:val="00FC14CD"/>
    <w:rsid w:val="00FC2091"/>
    <w:rsid w:val="00FC2110"/>
    <w:rsid w:val="00FC3057"/>
    <w:rsid w:val="00FC414D"/>
    <w:rsid w:val="00FC42BD"/>
    <w:rsid w:val="00FC4553"/>
    <w:rsid w:val="00FC4832"/>
    <w:rsid w:val="00FC48F3"/>
    <w:rsid w:val="00FC588F"/>
    <w:rsid w:val="00FC5B2B"/>
    <w:rsid w:val="00FC61A8"/>
    <w:rsid w:val="00FC6675"/>
    <w:rsid w:val="00FC7040"/>
    <w:rsid w:val="00FC71AE"/>
    <w:rsid w:val="00FC7277"/>
    <w:rsid w:val="00FD02A4"/>
    <w:rsid w:val="00FD10EF"/>
    <w:rsid w:val="00FD1273"/>
    <w:rsid w:val="00FD2050"/>
    <w:rsid w:val="00FD39D9"/>
    <w:rsid w:val="00FD3E84"/>
    <w:rsid w:val="00FD40FB"/>
    <w:rsid w:val="00FD4B02"/>
    <w:rsid w:val="00FD509A"/>
    <w:rsid w:val="00FD551A"/>
    <w:rsid w:val="00FD5841"/>
    <w:rsid w:val="00FD59E5"/>
    <w:rsid w:val="00FD5D36"/>
    <w:rsid w:val="00FD6ABF"/>
    <w:rsid w:val="00FD6B36"/>
    <w:rsid w:val="00FD6D02"/>
    <w:rsid w:val="00FD72EA"/>
    <w:rsid w:val="00FD7346"/>
    <w:rsid w:val="00FD7515"/>
    <w:rsid w:val="00FD7E4A"/>
    <w:rsid w:val="00FD7F1F"/>
    <w:rsid w:val="00FE021A"/>
    <w:rsid w:val="00FE1581"/>
    <w:rsid w:val="00FE190D"/>
    <w:rsid w:val="00FE2178"/>
    <w:rsid w:val="00FE2392"/>
    <w:rsid w:val="00FE26D6"/>
    <w:rsid w:val="00FE3014"/>
    <w:rsid w:val="00FE3078"/>
    <w:rsid w:val="00FE3B8D"/>
    <w:rsid w:val="00FE3CBB"/>
    <w:rsid w:val="00FE4536"/>
    <w:rsid w:val="00FE4D9F"/>
    <w:rsid w:val="00FE4EB0"/>
    <w:rsid w:val="00FE508E"/>
    <w:rsid w:val="00FE58CD"/>
    <w:rsid w:val="00FE5C2C"/>
    <w:rsid w:val="00FE679F"/>
    <w:rsid w:val="00FE6C05"/>
    <w:rsid w:val="00FE6C98"/>
    <w:rsid w:val="00FE6E8E"/>
    <w:rsid w:val="00FF0988"/>
    <w:rsid w:val="00FF10FF"/>
    <w:rsid w:val="00FF1A0F"/>
    <w:rsid w:val="00FF1C1E"/>
    <w:rsid w:val="00FF2112"/>
    <w:rsid w:val="00FF2A4D"/>
    <w:rsid w:val="00FF317B"/>
    <w:rsid w:val="00FF35F7"/>
    <w:rsid w:val="00FF3B69"/>
    <w:rsid w:val="00FF5664"/>
    <w:rsid w:val="00FF5A9C"/>
    <w:rsid w:val="00FF5D03"/>
    <w:rsid w:val="00FF5F92"/>
    <w:rsid w:val="00FF5FFD"/>
    <w:rsid w:val="00FF6345"/>
    <w:rsid w:val="00FF6D9C"/>
    <w:rsid w:val="00FF6F72"/>
    <w:rsid w:val="00FF70E8"/>
    <w:rsid w:val="00FF75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CC20E"/>
  <w15:chartTrackingRefBased/>
  <w15:docId w15:val="{871B4F91-4D0B-B14B-B624-034F141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B4A32"/>
    <w:rPr>
      <w:sz w:val="24"/>
      <w:szCs w:val="24"/>
      <w:lang w:val="de-DE" w:eastAsia="de-DE"/>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uiPriority w:val="99"/>
    <w:rPr>
      <w:color w:val="0000FF"/>
      <w:u w:val="single"/>
    </w:rPr>
  </w:style>
  <w:style w:type="paragraph" w:styleId="Listenabsatz">
    <w:name w:val="List Paragraph"/>
    <w:basedOn w:val="Standard"/>
    <w:uiPriority w:val="34"/>
    <w:qFormat/>
    <w:rsid w:val="00522046"/>
    <w:pPr>
      <w:ind w:left="720"/>
      <w:contextualSpacing/>
    </w:pPr>
  </w:style>
  <w:style w:type="paragraph" w:customStyle="1" w:styleId="1">
    <w:name w:val="列表段落1"/>
    <w:basedOn w:val="Standard"/>
    <w:uiPriority w:val="34"/>
    <w:qFormat/>
    <w:rsid w:val="00313DCC"/>
    <w:pPr>
      <w:spacing w:after="160" w:line="259" w:lineRule="auto"/>
      <w:ind w:left="720"/>
      <w:contextualSpacing/>
    </w:pPr>
    <w:rPr>
      <w:rFonts w:asciiTheme="minorHAnsi" w:eastAsia="SimSun" w:hAnsiTheme="minorHAnsi" w:cstheme="minorBidi"/>
      <w:szCs w:val="22"/>
    </w:rPr>
  </w:style>
  <w:style w:type="paragraph" w:styleId="Inhaltsverzeichnisberschrift">
    <w:name w:val="TOC Heading"/>
    <w:basedOn w:val="berschrift1"/>
    <w:next w:val="Standard"/>
    <w:uiPriority w:val="39"/>
    <w:unhideWhenUsed/>
    <w:qFormat/>
    <w:rsid w:val="00C61ED7"/>
    <w:pPr>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Verzeichnis1">
    <w:name w:val="toc 1"/>
    <w:basedOn w:val="Standard"/>
    <w:next w:val="Standard"/>
    <w:autoRedefine/>
    <w:uiPriority w:val="39"/>
    <w:rsid w:val="00C61ED7"/>
    <w:pPr>
      <w:spacing w:before="360" w:after="360"/>
    </w:pPr>
    <w:rPr>
      <w:rFonts w:asciiTheme="minorHAnsi" w:hAnsiTheme="minorHAnsi" w:cstheme="minorHAnsi"/>
      <w:b/>
      <w:bCs/>
      <w:caps/>
      <w:sz w:val="22"/>
      <w:szCs w:val="22"/>
      <w:u w:val="single"/>
    </w:rPr>
  </w:style>
  <w:style w:type="paragraph" w:styleId="Verzeichnis2">
    <w:name w:val="toc 2"/>
    <w:basedOn w:val="Standard"/>
    <w:next w:val="Standard"/>
    <w:autoRedefine/>
    <w:uiPriority w:val="39"/>
    <w:rsid w:val="00C61ED7"/>
    <w:rPr>
      <w:rFonts w:asciiTheme="minorHAnsi" w:hAnsiTheme="minorHAnsi" w:cstheme="minorHAnsi"/>
      <w:b/>
      <w:bCs/>
      <w:smallCaps/>
      <w:sz w:val="22"/>
      <w:szCs w:val="22"/>
    </w:rPr>
  </w:style>
  <w:style w:type="paragraph" w:styleId="Verzeichnis3">
    <w:name w:val="toc 3"/>
    <w:basedOn w:val="Standard"/>
    <w:next w:val="Standard"/>
    <w:autoRedefine/>
    <w:rsid w:val="00C61ED7"/>
    <w:rPr>
      <w:rFonts w:asciiTheme="minorHAnsi" w:hAnsiTheme="minorHAnsi" w:cstheme="minorHAnsi"/>
      <w:smallCaps/>
      <w:sz w:val="22"/>
      <w:szCs w:val="22"/>
    </w:rPr>
  </w:style>
  <w:style w:type="paragraph" w:styleId="Verzeichnis4">
    <w:name w:val="toc 4"/>
    <w:basedOn w:val="Standard"/>
    <w:next w:val="Standard"/>
    <w:autoRedefine/>
    <w:rsid w:val="00C61ED7"/>
    <w:rPr>
      <w:rFonts w:asciiTheme="minorHAnsi" w:hAnsiTheme="minorHAnsi" w:cstheme="minorHAnsi"/>
      <w:sz w:val="22"/>
      <w:szCs w:val="22"/>
    </w:rPr>
  </w:style>
  <w:style w:type="paragraph" w:styleId="Verzeichnis5">
    <w:name w:val="toc 5"/>
    <w:basedOn w:val="Standard"/>
    <w:next w:val="Standard"/>
    <w:autoRedefine/>
    <w:rsid w:val="00C61ED7"/>
    <w:rPr>
      <w:rFonts w:asciiTheme="minorHAnsi" w:hAnsiTheme="minorHAnsi" w:cstheme="minorHAnsi"/>
      <w:sz w:val="22"/>
      <w:szCs w:val="22"/>
    </w:rPr>
  </w:style>
  <w:style w:type="paragraph" w:styleId="Verzeichnis6">
    <w:name w:val="toc 6"/>
    <w:basedOn w:val="Standard"/>
    <w:next w:val="Standard"/>
    <w:autoRedefine/>
    <w:rsid w:val="00C61ED7"/>
    <w:rPr>
      <w:rFonts w:asciiTheme="minorHAnsi" w:hAnsiTheme="minorHAnsi" w:cstheme="minorHAnsi"/>
      <w:sz w:val="22"/>
      <w:szCs w:val="22"/>
    </w:rPr>
  </w:style>
  <w:style w:type="paragraph" w:styleId="Verzeichnis7">
    <w:name w:val="toc 7"/>
    <w:basedOn w:val="Standard"/>
    <w:next w:val="Standard"/>
    <w:autoRedefine/>
    <w:rsid w:val="00C61ED7"/>
    <w:rPr>
      <w:rFonts w:asciiTheme="minorHAnsi" w:hAnsiTheme="minorHAnsi" w:cstheme="minorHAnsi"/>
      <w:sz w:val="22"/>
      <w:szCs w:val="22"/>
    </w:rPr>
  </w:style>
  <w:style w:type="paragraph" w:styleId="Verzeichnis8">
    <w:name w:val="toc 8"/>
    <w:basedOn w:val="Standard"/>
    <w:next w:val="Standard"/>
    <w:autoRedefine/>
    <w:rsid w:val="00C61ED7"/>
    <w:rPr>
      <w:rFonts w:asciiTheme="minorHAnsi" w:hAnsiTheme="minorHAnsi" w:cstheme="minorHAnsi"/>
      <w:sz w:val="22"/>
      <w:szCs w:val="22"/>
    </w:rPr>
  </w:style>
  <w:style w:type="paragraph" w:styleId="Verzeichnis9">
    <w:name w:val="toc 9"/>
    <w:basedOn w:val="Standard"/>
    <w:next w:val="Standard"/>
    <w:autoRedefine/>
    <w:rsid w:val="00C61ED7"/>
    <w:rPr>
      <w:rFonts w:asciiTheme="minorHAnsi" w:hAnsiTheme="minorHAnsi" w:cstheme="minorHAnsi"/>
      <w:sz w:val="22"/>
      <w:szCs w:val="22"/>
    </w:rPr>
  </w:style>
  <w:style w:type="paragraph" w:styleId="Titel">
    <w:name w:val="Title"/>
    <w:basedOn w:val="Standard"/>
    <w:next w:val="Standard"/>
    <w:link w:val="TitelZchn"/>
    <w:qFormat/>
    <w:rsid w:val="00795EF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795EFB"/>
    <w:rPr>
      <w:rFonts w:asciiTheme="majorHAnsi" w:eastAsiaTheme="majorEastAsia" w:hAnsiTheme="majorHAnsi" w:cstheme="majorBidi"/>
      <w:spacing w:val="-10"/>
      <w:kern w:val="28"/>
      <w:sz w:val="56"/>
      <w:szCs w:val="56"/>
      <w:lang w:val="de-DE" w:eastAsia="de-DE"/>
    </w:rPr>
  </w:style>
  <w:style w:type="character" w:styleId="NichtaufgelsteErwhnung">
    <w:name w:val="Unresolved Mention"/>
    <w:basedOn w:val="Absatz-Standardschriftart"/>
    <w:uiPriority w:val="99"/>
    <w:semiHidden/>
    <w:unhideWhenUsed/>
    <w:rsid w:val="00B05BB4"/>
    <w:rPr>
      <w:color w:val="605E5C"/>
      <w:shd w:val="clear" w:color="auto" w:fill="E1DFDD"/>
    </w:rPr>
  </w:style>
  <w:style w:type="paragraph" w:styleId="berarbeitung">
    <w:name w:val="Revision"/>
    <w:hidden/>
    <w:uiPriority w:val="99"/>
    <w:semiHidden/>
    <w:rsid w:val="006941F3"/>
    <w:rPr>
      <w:sz w:val="24"/>
      <w:szCs w:val="24"/>
      <w:lang w:val="de-DE" w:eastAsia="de-DE"/>
    </w:rPr>
  </w:style>
  <w:style w:type="character" w:styleId="Kommentarzeichen">
    <w:name w:val="annotation reference"/>
    <w:basedOn w:val="Absatz-Standardschriftart"/>
    <w:rsid w:val="006941F3"/>
    <w:rPr>
      <w:sz w:val="16"/>
      <w:szCs w:val="16"/>
    </w:rPr>
  </w:style>
  <w:style w:type="paragraph" w:styleId="Kommentartext">
    <w:name w:val="annotation text"/>
    <w:basedOn w:val="Standard"/>
    <w:link w:val="KommentartextZchn"/>
    <w:rsid w:val="006941F3"/>
    <w:rPr>
      <w:sz w:val="20"/>
      <w:szCs w:val="20"/>
    </w:rPr>
  </w:style>
  <w:style w:type="character" w:customStyle="1" w:styleId="KommentartextZchn">
    <w:name w:val="Kommentartext Zchn"/>
    <w:basedOn w:val="Absatz-Standardschriftart"/>
    <w:link w:val="Kommentartext"/>
    <w:rsid w:val="006941F3"/>
    <w:rPr>
      <w:lang w:val="de-DE" w:eastAsia="de-DE"/>
    </w:rPr>
  </w:style>
  <w:style w:type="paragraph" w:styleId="Kommentarthema">
    <w:name w:val="annotation subject"/>
    <w:basedOn w:val="Kommentartext"/>
    <w:next w:val="Kommentartext"/>
    <w:link w:val="KommentarthemaZchn"/>
    <w:rsid w:val="006941F3"/>
    <w:rPr>
      <w:b/>
      <w:bCs/>
    </w:rPr>
  </w:style>
  <w:style w:type="character" w:customStyle="1" w:styleId="KommentarthemaZchn">
    <w:name w:val="Kommentarthema Zchn"/>
    <w:basedOn w:val="KommentartextZchn"/>
    <w:link w:val="Kommentarthema"/>
    <w:rsid w:val="006941F3"/>
    <w:rPr>
      <w:b/>
      <w:bCs/>
      <w:lang w:val="de-DE" w:eastAsia="de-DE"/>
    </w:rPr>
  </w:style>
  <w:style w:type="paragraph" w:styleId="StandardWeb">
    <w:name w:val="Normal (Web)"/>
    <w:basedOn w:val="Standard"/>
    <w:uiPriority w:val="99"/>
    <w:unhideWhenUsed/>
    <w:rsid w:val="00EB62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6142">
      <w:bodyDiv w:val="1"/>
      <w:marLeft w:val="0"/>
      <w:marRight w:val="0"/>
      <w:marTop w:val="0"/>
      <w:marBottom w:val="0"/>
      <w:divBdr>
        <w:top w:val="none" w:sz="0" w:space="0" w:color="auto"/>
        <w:left w:val="none" w:sz="0" w:space="0" w:color="auto"/>
        <w:bottom w:val="none" w:sz="0" w:space="0" w:color="auto"/>
        <w:right w:val="none" w:sz="0" w:space="0" w:color="auto"/>
      </w:divBdr>
      <w:divsChild>
        <w:div w:id="1543595878">
          <w:marLeft w:val="547"/>
          <w:marRight w:val="0"/>
          <w:marTop w:val="0"/>
          <w:marBottom w:val="0"/>
          <w:divBdr>
            <w:top w:val="none" w:sz="0" w:space="0" w:color="auto"/>
            <w:left w:val="none" w:sz="0" w:space="0" w:color="auto"/>
            <w:bottom w:val="none" w:sz="0" w:space="0" w:color="auto"/>
            <w:right w:val="none" w:sz="0" w:space="0" w:color="auto"/>
          </w:divBdr>
        </w:div>
        <w:div w:id="1087268798">
          <w:marLeft w:val="1267"/>
          <w:marRight w:val="0"/>
          <w:marTop w:val="0"/>
          <w:marBottom w:val="0"/>
          <w:divBdr>
            <w:top w:val="none" w:sz="0" w:space="0" w:color="auto"/>
            <w:left w:val="none" w:sz="0" w:space="0" w:color="auto"/>
            <w:bottom w:val="none" w:sz="0" w:space="0" w:color="auto"/>
            <w:right w:val="none" w:sz="0" w:space="0" w:color="auto"/>
          </w:divBdr>
        </w:div>
      </w:divsChild>
    </w:div>
    <w:div w:id="92016201">
      <w:bodyDiv w:val="1"/>
      <w:marLeft w:val="0"/>
      <w:marRight w:val="0"/>
      <w:marTop w:val="0"/>
      <w:marBottom w:val="0"/>
      <w:divBdr>
        <w:top w:val="none" w:sz="0" w:space="0" w:color="auto"/>
        <w:left w:val="none" w:sz="0" w:space="0" w:color="auto"/>
        <w:bottom w:val="none" w:sz="0" w:space="0" w:color="auto"/>
        <w:right w:val="none" w:sz="0" w:space="0" w:color="auto"/>
      </w:divBdr>
      <w:divsChild>
        <w:div w:id="1638797906">
          <w:marLeft w:val="547"/>
          <w:marRight w:val="0"/>
          <w:marTop w:val="0"/>
          <w:marBottom w:val="0"/>
          <w:divBdr>
            <w:top w:val="none" w:sz="0" w:space="0" w:color="auto"/>
            <w:left w:val="none" w:sz="0" w:space="0" w:color="auto"/>
            <w:bottom w:val="none" w:sz="0" w:space="0" w:color="auto"/>
            <w:right w:val="none" w:sz="0" w:space="0" w:color="auto"/>
          </w:divBdr>
        </w:div>
        <w:div w:id="1270774225">
          <w:marLeft w:val="1267"/>
          <w:marRight w:val="0"/>
          <w:marTop w:val="0"/>
          <w:marBottom w:val="0"/>
          <w:divBdr>
            <w:top w:val="none" w:sz="0" w:space="0" w:color="auto"/>
            <w:left w:val="none" w:sz="0" w:space="0" w:color="auto"/>
            <w:bottom w:val="none" w:sz="0" w:space="0" w:color="auto"/>
            <w:right w:val="none" w:sz="0" w:space="0" w:color="auto"/>
          </w:divBdr>
        </w:div>
      </w:divsChild>
    </w:div>
    <w:div w:id="108471432">
      <w:bodyDiv w:val="1"/>
      <w:marLeft w:val="0"/>
      <w:marRight w:val="0"/>
      <w:marTop w:val="0"/>
      <w:marBottom w:val="0"/>
      <w:divBdr>
        <w:top w:val="none" w:sz="0" w:space="0" w:color="auto"/>
        <w:left w:val="none" w:sz="0" w:space="0" w:color="auto"/>
        <w:bottom w:val="none" w:sz="0" w:space="0" w:color="auto"/>
        <w:right w:val="none" w:sz="0" w:space="0" w:color="auto"/>
      </w:divBdr>
      <w:divsChild>
        <w:div w:id="1680547317">
          <w:marLeft w:val="547"/>
          <w:marRight w:val="0"/>
          <w:marTop w:val="0"/>
          <w:marBottom w:val="0"/>
          <w:divBdr>
            <w:top w:val="none" w:sz="0" w:space="0" w:color="auto"/>
            <w:left w:val="none" w:sz="0" w:space="0" w:color="auto"/>
            <w:bottom w:val="none" w:sz="0" w:space="0" w:color="auto"/>
            <w:right w:val="none" w:sz="0" w:space="0" w:color="auto"/>
          </w:divBdr>
        </w:div>
        <w:div w:id="1209956848">
          <w:marLeft w:val="1267"/>
          <w:marRight w:val="0"/>
          <w:marTop w:val="0"/>
          <w:marBottom w:val="0"/>
          <w:divBdr>
            <w:top w:val="none" w:sz="0" w:space="0" w:color="auto"/>
            <w:left w:val="none" w:sz="0" w:space="0" w:color="auto"/>
            <w:bottom w:val="none" w:sz="0" w:space="0" w:color="auto"/>
            <w:right w:val="none" w:sz="0" w:space="0" w:color="auto"/>
          </w:divBdr>
        </w:div>
        <w:div w:id="932057546">
          <w:marLeft w:val="1987"/>
          <w:marRight w:val="0"/>
          <w:marTop w:val="0"/>
          <w:marBottom w:val="0"/>
          <w:divBdr>
            <w:top w:val="none" w:sz="0" w:space="0" w:color="auto"/>
            <w:left w:val="none" w:sz="0" w:space="0" w:color="auto"/>
            <w:bottom w:val="none" w:sz="0" w:space="0" w:color="auto"/>
            <w:right w:val="none" w:sz="0" w:space="0" w:color="auto"/>
          </w:divBdr>
        </w:div>
      </w:divsChild>
    </w:div>
    <w:div w:id="115027221">
      <w:bodyDiv w:val="1"/>
      <w:marLeft w:val="0"/>
      <w:marRight w:val="0"/>
      <w:marTop w:val="0"/>
      <w:marBottom w:val="0"/>
      <w:divBdr>
        <w:top w:val="none" w:sz="0" w:space="0" w:color="auto"/>
        <w:left w:val="none" w:sz="0" w:space="0" w:color="auto"/>
        <w:bottom w:val="none" w:sz="0" w:space="0" w:color="auto"/>
        <w:right w:val="none" w:sz="0" w:space="0" w:color="auto"/>
      </w:divBdr>
    </w:div>
    <w:div w:id="122428460">
      <w:bodyDiv w:val="1"/>
      <w:marLeft w:val="0"/>
      <w:marRight w:val="0"/>
      <w:marTop w:val="0"/>
      <w:marBottom w:val="0"/>
      <w:divBdr>
        <w:top w:val="none" w:sz="0" w:space="0" w:color="auto"/>
        <w:left w:val="none" w:sz="0" w:space="0" w:color="auto"/>
        <w:bottom w:val="none" w:sz="0" w:space="0" w:color="auto"/>
        <w:right w:val="none" w:sz="0" w:space="0" w:color="auto"/>
      </w:divBdr>
      <w:divsChild>
        <w:div w:id="1829596516">
          <w:marLeft w:val="547"/>
          <w:marRight w:val="0"/>
          <w:marTop w:val="0"/>
          <w:marBottom w:val="0"/>
          <w:divBdr>
            <w:top w:val="none" w:sz="0" w:space="0" w:color="auto"/>
            <w:left w:val="none" w:sz="0" w:space="0" w:color="auto"/>
            <w:bottom w:val="none" w:sz="0" w:space="0" w:color="auto"/>
            <w:right w:val="none" w:sz="0" w:space="0" w:color="auto"/>
          </w:divBdr>
        </w:div>
        <w:div w:id="730466525">
          <w:marLeft w:val="1267"/>
          <w:marRight w:val="0"/>
          <w:marTop w:val="0"/>
          <w:marBottom w:val="0"/>
          <w:divBdr>
            <w:top w:val="none" w:sz="0" w:space="0" w:color="auto"/>
            <w:left w:val="none" w:sz="0" w:space="0" w:color="auto"/>
            <w:bottom w:val="none" w:sz="0" w:space="0" w:color="auto"/>
            <w:right w:val="none" w:sz="0" w:space="0" w:color="auto"/>
          </w:divBdr>
        </w:div>
      </w:divsChild>
    </w:div>
    <w:div w:id="158544004">
      <w:bodyDiv w:val="1"/>
      <w:marLeft w:val="0"/>
      <w:marRight w:val="0"/>
      <w:marTop w:val="0"/>
      <w:marBottom w:val="0"/>
      <w:divBdr>
        <w:top w:val="none" w:sz="0" w:space="0" w:color="auto"/>
        <w:left w:val="none" w:sz="0" w:space="0" w:color="auto"/>
        <w:bottom w:val="none" w:sz="0" w:space="0" w:color="auto"/>
        <w:right w:val="none" w:sz="0" w:space="0" w:color="auto"/>
      </w:divBdr>
    </w:div>
    <w:div w:id="166292169">
      <w:bodyDiv w:val="1"/>
      <w:marLeft w:val="0"/>
      <w:marRight w:val="0"/>
      <w:marTop w:val="0"/>
      <w:marBottom w:val="0"/>
      <w:divBdr>
        <w:top w:val="none" w:sz="0" w:space="0" w:color="auto"/>
        <w:left w:val="none" w:sz="0" w:space="0" w:color="auto"/>
        <w:bottom w:val="none" w:sz="0" w:space="0" w:color="auto"/>
        <w:right w:val="none" w:sz="0" w:space="0" w:color="auto"/>
      </w:divBdr>
      <w:divsChild>
        <w:div w:id="1008216308">
          <w:marLeft w:val="547"/>
          <w:marRight w:val="0"/>
          <w:marTop w:val="0"/>
          <w:marBottom w:val="0"/>
          <w:divBdr>
            <w:top w:val="none" w:sz="0" w:space="0" w:color="auto"/>
            <w:left w:val="none" w:sz="0" w:space="0" w:color="auto"/>
            <w:bottom w:val="none" w:sz="0" w:space="0" w:color="auto"/>
            <w:right w:val="none" w:sz="0" w:space="0" w:color="auto"/>
          </w:divBdr>
        </w:div>
        <w:div w:id="1062287137">
          <w:marLeft w:val="1267"/>
          <w:marRight w:val="0"/>
          <w:marTop w:val="0"/>
          <w:marBottom w:val="0"/>
          <w:divBdr>
            <w:top w:val="none" w:sz="0" w:space="0" w:color="auto"/>
            <w:left w:val="none" w:sz="0" w:space="0" w:color="auto"/>
            <w:bottom w:val="none" w:sz="0" w:space="0" w:color="auto"/>
            <w:right w:val="none" w:sz="0" w:space="0" w:color="auto"/>
          </w:divBdr>
        </w:div>
      </w:divsChild>
    </w:div>
    <w:div w:id="168831730">
      <w:bodyDiv w:val="1"/>
      <w:marLeft w:val="0"/>
      <w:marRight w:val="0"/>
      <w:marTop w:val="0"/>
      <w:marBottom w:val="0"/>
      <w:divBdr>
        <w:top w:val="none" w:sz="0" w:space="0" w:color="auto"/>
        <w:left w:val="none" w:sz="0" w:space="0" w:color="auto"/>
        <w:bottom w:val="none" w:sz="0" w:space="0" w:color="auto"/>
        <w:right w:val="none" w:sz="0" w:space="0" w:color="auto"/>
      </w:divBdr>
      <w:divsChild>
        <w:div w:id="309486294">
          <w:marLeft w:val="547"/>
          <w:marRight w:val="0"/>
          <w:marTop w:val="0"/>
          <w:marBottom w:val="0"/>
          <w:divBdr>
            <w:top w:val="none" w:sz="0" w:space="0" w:color="auto"/>
            <w:left w:val="none" w:sz="0" w:space="0" w:color="auto"/>
            <w:bottom w:val="none" w:sz="0" w:space="0" w:color="auto"/>
            <w:right w:val="none" w:sz="0" w:space="0" w:color="auto"/>
          </w:divBdr>
        </w:div>
        <w:div w:id="540627711">
          <w:marLeft w:val="1267"/>
          <w:marRight w:val="0"/>
          <w:marTop w:val="0"/>
          <w:marBottom w:val="0"/>
          <w:divBdr>
            <w:top w:val="none" w:sz="0" w:space="0" w:color="auto"/>
            <w:left w:val="none" w:sz="0" w:space="0" w:color="auto"/>
            <w:bottom w:val="none" w:sz="0" w:space="0" w:color="auto"/>
            <w:right w:val="none" w:sz="0" w:space="0" w:color="auto"/>
          </w:divBdr>
        </w:div>
        <w:div w:id="1855267739">
          <w:marLeft w:val="1267"/>
          <w:marRight w:val="0"/>
          <w:marTop w:val="0"/>
          <w:marBottom w:val="0"/>
          <w:divBdr>
            <w:top w:val="none" w:sz="0" w:space="0" w:color="auto"/>
            <w:left w:val="none" w:sz="0" w:space="0" w:color="auto"/>
            <w:bottom w:val="none" w:sz="0" w:space="0" w:color="auto"/>
            <w:right w:val="none" w:sz="0" w:space="0" w:color="auto"/>
          </w:divBdr>
        </w:div>
      </w:divsChild>
    </w:div>
    <w:div w:id="171457408">
      <w:bodyDiv w:val="1"/>
      <w:marLeft w:val="0"/>
      <w:marRight w:val="0"/>
      <w:marTop w:val="0"/>
      <w:marBottom w:val="0"/>
      <w:divBdr>
        <w:top w:val="none" w:sz="0" w:space="0" w:color="auto"/>
        <w:left w:val="none" w:sz="0" w:space="0" w:color="auto"/>
        <w:bottom w:val="none" w:sz="0" w:space="0" w:color="auto"/>
        <w:right w:val="none" w:sz="0" w:space="0" w:color="auto"/>
      </w:divBdr>
      <w:divsChild>
        <w:div w:id="1681853901">
          <w:marLeft w:val="720"/>
          <w:marRight w:val="0"/>
          <w:marTop w:val="0"/>
          <w:marBottom w:val="0"/>
          <w:divBdr>
            <w:top w:val="none" w:sz="0" w:space="0" w:color="auto"/>
            <w:left w:val="none" w:sz="0" w:space="0" w:color="auto"/>
            <w:bottom w:val="none" w:sz="0" w:space="0" w:color="auto"/>
            <w:right w:val="none" w:sz="0" w:space="0" w:color="auto"/>
          </w:divBdr>
        </w:div>
      </w:divsChild>
    </w:div>
    <w:div w:id="200291538">
      <w:bodyDiv w:val="1"/>
      <w:marLeft w:val="0"/>
      <w:marRight w:val="0"/>
      <w:marTop w:val="0"/>
      <w:marBottom w:val="0"/>
      <w:divBdr>
        <w:top w:val="none" w:sz="0" w:space="0" w:color="auto"/>
        <w:left w:val="none" w:sz="0" w:space="0" w:color="auto"/>
        <w:bottom w:val="none" w:sz="0" w:space="0" w:color="auto"/>
        <w:right w:val="none" w:sz="0" w:space="0" w:color="auto"/>
      </w:divBdr>
      <w:divsChild>
        <w:div w:id="1062024703">
          <w:marLeft w:val="720"/>
          <w:marRight w:val="0"/>
          <w:marTop w:val="0"/>
          <w:marBottom w:val="0"/>
          <w:divBdr>
            <w:top w:val="none" w:sz="0" w:space="0" w:color="auto"/>
            <w:left w:val="none" w:sz="0" w:space="0" w:color="auto"/>
            <w:bottom w:val="none" w:sz="0" w:space="0" w:color="auto"/>
            <w:right w:val="none" w:sz="0" w:space="0" w:color="auto"/>
          </w:divBdr>
        </w:div>
      </w:divsChild>
    </w:div>
    <w:div w:id="200440761">
      <w:bodyDiv w:val="1"/>
      <w:marLeft w:val="0"/>
      <w:marRight w:val="0"/>
      <w:marTop w:val="0"/>
      <w:marBottom w:val="0"/>
      <w:divBdr>
        <w:top w:val="none" w:sz="0" w:space="0" w:color="auto"/>
        <w:left w:val="none" w:sz="0" w:space="0" w:color="auto"/>
        <w:bottom w:val="none" w:sz="0" w:space="0" w:color="auto"/>
        <w:right w:val="none" w:sz="0" w:space="0" w:color="auto"/>
      </w:divBdr>
      <w:divsChild>
        <w:div w:id="1047335126">
          <w:marLeft w:val="720"/>
          <w:marRight w:val="0"/>
          <w:marTop w:val="0"/>
          <w:marBottom w:val="0"/>
          <w:divBdr>
            <w:top w:val="none" w:sz="0" w:space="0" w:color="auto"/>
            <w:left w:val="none" w:sz="0" w:space="0" w:color="auto"/>
            <w:bottom w:val="none" w:sz="0" w:space="0" w:color="auto"/>
            <w:right w:val="none" w:sz="0" w:space="0" w:color="auto"/>
          </w:divBdr>
        </w:div>
        <w:div w:id="2040616589">
          <w:marLeft w:val="720"/>
          <w:marRight w:val="0"/>
          <w:marTop w:val="0"/>
          <w:marBottom w:val="0"/>
          <w:divBdr>
            <w:top w:val="none" w:sz="0" w:space="0" w:color="auto"/>
            <w:left w:val="none" w:sz="0" w:space="0" w:color="auto"/>
            <w:bottom w:val="none" w:sz="0" w:space="0" w:color="auto"/>
            <w:right w:val="none" w:sz="0" w:space="0" w:color="auto"/>
          </w:divBdr>
        </w:div>
        <w:div w:id="135685668">
          <w:marLeft w:val="720"/>
          <w:marRight w:val="0"/>
          <w:marTop w:val="0"/>
          <w:marBottom w:val="0"/>
          <w:divBdr>
            <w:top w:val="none" w:sz="0" w:space="0" w:color="auto"/>
            <w:left w:val="none" w:sz="0" w:space="0" w:color="auto"/>
            <w:bottom w:val="none" w:sz="0" w:space="0" w:color="auto"/>
            <w:right w:val="none" w:sz="0" w:space="0" w:color="auto"/>
          </w:divBdr>
        </w:div>
      </w:divsChild>
    </w:div>
    <w:div w:id="245919270">
      <w:bodyDiv w:val="1"/>
      <w:marLeft w:val="0"/>
      <w:marRight w:val="0"/>
      <w:marTop w:val="0"/>
      <w:marBottom w:val="0"/>
      <w:divBdr>
        <w:top w:val="none" w:sz="0" w:space="0" w:color="auto"/>
        <w:left w:val="none" w:sz="0" w:space="0" w:color="auto"/>
        <w:bottom w:val="none" w:sz="0" w:space="0" w:color="auto"/>
        <w:right w:val="none" w:sz="0" w:space="0" w:color="auto"/>
      </w:divBdr>
    </w:div>
    <w:div w:id="258224513">
      <w:bodyDiv w:val="1"/>
      <w:marLeft w:val="0"/>
      <w:marRight w:val="0"/>
      <w:marTop w:val="0"/>
      <w:marBottom w:val="0"/>
      <w:divBdr>
        <w:top w:val="none" w:sz="0" w:space="0" w:color="auto"/>
        <w:left w:val="none" w:sz="0" w:space="0" w:color="auto"/>
        <w:bottom w:val="none" w:sz="0" w:space="0" w:color="auto"/>
        <w:right w:val="none" w:sz="0" w:space="0" w:color="auto"/>
      </w:divBdr>
      <w:divsChild>
        <w:div w:id="1114058339">
          <w:marLeft w:val="720"/>
          <w:marRight w:val="0"/>
          <w:marTop w:val="0"/>
          <w:marBottom w:val="0"/>
          <w:divBdr>
            <w:top w:val="none" w:sz="0" w:space="0" w:color="auto"/>
            <w:left w:val="none" w:sz="0" w:space="0" w:color="auto"/>
            <w:bottom w:val="none" w:sz="0" w:space="0" w:color="auto"/>
            <w:right w:val="none" w:sz="0" w:space="0" w:color="auto"/>
          </w:divBdr>
        </w:div>
      </w:divsChild>
    </w:div>
    <w:div w:id="261378869">
      <w:bodyDiv w:val="1"/>
      <w:marLeft w:val="0"/>
      <w:marRight w:val="0"/>
      <w:marTop w:val="0"/>
      <w:marBottom w:val="0"/>
      <w:divBdr>
        <w:top w:val="none" w:sz="0" w:space="0" w:color="auto"/>
        <w:left w:val="none" w:sz="0" w:space="0" w:color="auto"/>
        <w:bottom w:val="none" w:sz="0" w:space="0" w:color="auto"/>
        <w:right w:val="none" w:sz="0" w:space="0" w:color="auto"/>
      </w:divBdr>
    </w:div>
    <w:div w:id="262734352">
      <w:bodyDiv w:val="1"/>
      <w:marLeft w:val="0"/>
      <w:marRight w:val="0"/>
      <w:marTop w:val="0"/>
      <w:marBottom w:val="0"/>
      <w:divBdr>
        <w:top w:val="none" w:sz="0" w:space="0" w:color="auto"/>
        <w:left w:val="none" w:sz="0" w:space="0" w:color="auto"/>
        <w:bottom w:val="none" w:sz="0" w:space="0" w:color="auto"/>
        <w:right w:val="none" w:sz="0" w:space="0" w:color="auto"/>
      </w:divBdr>
    </w:div>
    <w:div w:id="265306286">
      <w:bodyDiv w:val="1"/>
      <w:marLeft w:val="0"/>
      <w:marRight w:val="0"/>
      <w:marTop w:val="0"/>
      <w:marBottom w:val="0"/>
      <w:divBdr>
        <w:top w:val="none" w:sz="0" w:space="0" w:color="auto"/>
        <w:left w:val="none" w:sz="0" w:space="0" w:color="auto"/>
        <w:bottom w:val="none" w:sz="0" w:space="0" w:color="auto"/>
        <w:right w:val="none" w:sz="0" w:space="0" w:color="auto"/>
      </w:divBdr>
      <w:divsChild>
        <w:div w:id="91631907">
          <w:marLeft w:val="446"/>
          <w:marRight w:val="0"/>
          <w:marTop w:val="90"/>
          <w:marBottom w:val="0"/>
          <w:divBdr>
            <w:top w:val="none" w:sz="0" w:space="0" w:color="auto"/>
            <w:left w:val="none" w:sz="0" w:space="0" w:color="auto"/>
            <w:bottom w:val="none" w:sz="0" w:space="0" w:color="auto"/>
            <w:right w:val="none" w:sz="0" w:space="0" w:color="auto"/>
          </w:divBdr>
        </w:div>
      </w:divsChild>
    </w:div>
    <w:div w:id="291912710">
      <w:bodyDiv w:val="1"/>
      <w:marLeft w:val="0"/>
      <w:marRight w:val="0"/>
      <w:marTop w:val="0"/>
      <w:marBottom w:val="0"/>
      <w:divBdr>
        <w:top w:val="none" w:sz="0" w:space="0" w:color="auto"/>
        <w:left w:val="none" w:sz="0" w:space="0" w:color="auto"/>
        <w:bottom w:val="none" w:sz="0" w:space="0" w:color="auto"/>
        <w:right w:val="none" w:sz="0" w:space="0" w:color="auto"/>
      </w:divBdr>
      <w:divsChild>
        <w:div w:id="945963453">
          <w:marLeft w:val="720"/>
          <w:marRight w:val="0"/>
          <w:marTop w:val="0"/>
          <w:marBottom w:val="0"/>
          <w:divBdr>
            <w:top w:val="none" w:sz="0" w:space="0" w:color="auto"/>
            <w:left w:val="none" w:sz="0" w:space="0" w:color="auto"/>
            <w:bottom w:val="none" w:sz="0" w:space="0" w:color="auto"/>
            <w:right w:val="none" w:sz="0" w:space="0" w:color="auto"/>
          </w:divBdr>
        </w:div>
        <w:div w:id="848910843">
          <w:marLeft w:val="720"/>
          <w:marRight w:val="0"/>
          <w:marTop w:val="0"/>
          <w:marBottom w:val="0"/>
          <w:divBdr>
            <w:top w:val="none" w:sz="0" w:space="0" w:color="auto"/>
            <w:left w:val="none" w:sz="0" w:space="0" w:color="auto"/>
            <w:bottom w:val="none" w:sz="0" w:space="0" w:color="auto"/>
            <w:right w:val="none" w:sz="0" w:space="0" w:color="auto"/>
          </w:divBdr>
        </w:div>
        <w:div w:id="1127696579">
          <w:marLeft w:val="720"/>
          <w:marRight w:val="0"/>
          <w:marTop w:val="0"/>
          <w:marBottom w:val="0"/>
          <w:divBdr>
            <w:top w:val="none" w:sz="0" w:space="0" w:color="auto"/>
            <w:left w:val="none" w:sz="0" w:space="0" w:color="auto"/>
            <w:bottom w:val="none" w:sz="0" w:space="0" w:color="auto"/>
            <w:right w:val="none" w:sz="0" w:space="0" w:color="auto"/>
          </w:divBdr>
        </w:div>
      </w:divsChild>
    </w:div>
    <w:div w:id="303510384">
      <w:bodyDiv w:val="1"/>
      <w:marLeft w:val="0"/>
      <w:marRight w:val="0"/>
      <w:marTop w:val="0"/>
      <w:marBottom w:val="0"/>
      <w:divBdr>
        <w:top w:val="none" w:sz="0" w:space="0" w:color="auto"/>
        <w:left w:val="none" w:sz="0" w:space="0" w:color="auto"/>
        <w:bottom w:val="none" w:sz="0" w:space="0" w:color="auto"/>
        <w:right w:val="none" w:sz="0" w:space="0" w:color="auto"/>
      </w:divBdr>
      <w:divsChild>
        <w:div w:id="648243106">
          <w:marLeft w:val="720"/>
          <w:marRight w:val="0"/>
          <w:marTop w:val="0"/>
          <w:marBottom w:val="0"/>
          <w:divBdr>
            <w:top w:val="none" w:sz="0" w:space="0" w:color="auto"/>
            <w:left w:val="none" w:sz="0" w:space="0" w:color="auto"/>
            <w:bottom w:val="none" w:sz="0" w:space="0" w:color="auto"/>
            <w:right w:val="none" w:sz="0" w:space="0" w:color="auto"/>
          </w:divBdr>
        </w:div>
        <w:div w:id="701982885">
          <w:marLeft w:val="720"/>
          <w:marRight w:val="0"/>
          <w:marTop w:val="0"/>
          <w:marBottom w:val="0"/>
          <w:divBdr>
            <w:top w:val="none" w:sz="0" w:space="0" w:color="auto"/>
            <w:left w:val="none" w:sz="0" w:space="0" w:color="auto"/>
            <w:bottom w:val="none" w:sz="0" w:space="0" w:color="auto"/>
            <w:right w:val="none" w:sz="0" w:space="0" w:color="auto"/>
          </w:divBdr>
        </w:div>
        <w:div w:id="1361324955">
          <w:marLeft w:val="720"/>
          <w:marRight w:val="0"/>
          <w:marTop w:val="0"/>
          <w:marBottom w:val="0"/>
          <w:divBdr>
            <w:top w:val="none" w:sz="0" w:space="0" w:color="auto"/>
            <w:left w:val="none" w:sz="0" w:space="0" w:color="auto"/>
            <w:bottom w:val="none" w:sz="0" w:space="0" w:color="auto"/>
            <w:right w:val="none" w:sz="0" w:space="0" w:color="auto"/>
          </w:divBdr>
        </w:div>
        <w:div w:id="1199514954">
          <w:marLeft w:val="720"/>
          <w:marRight w:val="0"/>
          <w:marTop w:val="0"/>
          <w:marBottom w:val="0"/>
          <w:divBdr>
            <w:top w:val="none" w:sz="0" w:space="0" w:color="auto"/>
            <w:left w:val="none" w:sz="0" w:space="0" w:color="auto"/>
            <w:bottom w:val="none" w:sz="0" w:space="0" w:color="auto"/>
            <w:right w:val="none" w:sz="0" w:space="0" w:color="auto"/>
          </w:divBdr>
        </w:div>
      </w:divsChild>
    </w:div>
    <w:div w:id="309747795">
      <w:bodyDiv w:val="1"/>
      <w:marLeft w:val="0"/>
      <w:marRight w:val="0"/>
      <w:marTop w:val="0"/>
      <w:marBottom w:val="0"/>
      <w:divBdr>
        <w:top w:val="none" w:sz="0" w:space="0" w:color="auto"/>
        <w:left w:val="none" w:sz="0" w:space="0" w:color="auto"/>
        <w:bottom w:val="none" w:sz="0" w:space="0" w:color="auto"/>
        <w:right w:val="none" w:sz="0" w:space="0" w:color="auto"/>
      </w:divBdr>
    </w:div>
    <w:div w:id="361177607">
      <w:bodyDiv w:val="1"/>
      <w:marLeft w:val="0"/>
      <w:marRight w:val="0"/>
      <w:marTop w:val="0"/>
      <w:marBottom w:val="0"/>
      <w:divBdr>
        <w:top w:val="none" w:sz="0" w:space="0" w:color="auto"/>
        <w:left w:val="none" w:sz="0" w:space="0" w:color="auto"/>
        <w:bottom w:val="none" w:sz="0" w:space="0" w:color="auto"/>
        <w:right w:val="none" w:sz="0" w:space="0" w:color="auto"/>
      </w:divBdr>
    </w:div>
    <w:div w:id="372075540">
      <w:bodyDiv w:val="1"/>
      <w:marLeft w:val="0"/>
      <w:marRight w:val="0"/>
      <w:marTop w:val="0"/>
      <w:marBottom w:val="0"/>
      <w:divBdr>
        <w:top w:val="none" w:sz="0" w:space="0" w:color="auto"/>
        <w:left w:val="none" w:sz="0" w:space="0" w:color="auto"/>
        <w:bottom w:val="none" w:sz="0" w:space="0" w:color="auto"/>
        <w:right w:val="none" w:sz="0" w:space="0" w:color="auto"/>
      </w:divBdr>
      <w:divsChild>
        <w:div w:id="1677537521">
          <w:marLeft w:val="720"/>
          <w:marRight w:val="0"/>
          <w:marTop w:val="0"/>
          <w:marBottom w:val="0"/>
          <w:divBdr>
            <w:top w:val="none" w:sz="0" w:space="0" w:color="auto"/>
            <w:left w:val="none" w:sz="0" w:space="0" w:color="auto"/>
            <w:bottom w:val="none" w:sz="0" w:space="0" w:color="auto"/>
            <w:right w:val="none" w:sz="0" w:space="0" w:color="auto"/>
          </w:divBdr>
        </w:div>
        <w:div w:id="152918034">
          <w:marLeft w:val="720"/>
          <w:marRight w:val="0"/>
          <w:marTop w:val="0"/>
          <w:marBottom w:val="0"/>
          <w:divBdr>
            <w:top w:val="none" w:sz="0" w:space="0" w:color="auto"/>
            <w:left w:val="none" w:sz="0" w:space="0" w:color="auto"/>
            <w:bottom w:val="none" w:sz="0" w:space="0" w:color="auto"/>
            <w:right w:val="none" w:sz="0" w:space="0" w:color="auto"/>
          </w:divBdr>
        </w:div>
        <w:div w:id="1900944111">
          <w:marLeft w:val="720"/>
          <w:marRight w:val="0"/>
          <w:marTop w:val="0"/>
          <w:marBottom w:val="0"/>
          <w:divBdr>
            <w:top w:val="none" w:sz="0" w:space="0" w:color="auto"/>
            <w:left w:val="none" w:sz="0" w:space="0" w:color="auto"/>
            <w:bottom w:val="none" w:sz="0" w:space="0" w:color="auto"/>
            <w:right w:val="none" w:sz="0" w:space="0" w:color="auto"/>
          </w:divBdr>
        </w:div>
        <w:div w:id="1373386533">
          <w:marLeft w:val="720"/>
          <w:marRight w:val="0"/>
          <w:marTop w:val="0"/>
          <w:marBottom w:val="0"/>
          <w:divBdr>
            <w:top w:val="none" w:sz="0" w:space="0" w:color="auto"/>
            <w:left w:val="none" w:sz="0" w:space="0" w:color="auto"/>
            <w:bottom w:val="none" w:sz="0" w:space="0" w:color="auto"/>
            <w:right w:val="none" w:sz="0" w:space="0" w:color="auto"/>
          </w:divBdr>
        </w:div>
      </w:divsChild>
    </w:div>
    <w:div w:id="377970707">
      <w:bodyDiv w:val="1"/>
      <w:marLeft w:val="0"/>
      <w:marRight w:val="0"/>
      <w:marTop w:val="0"/>
      <w:marBottom w:val="0"/>
      <w:divBdr>
        <w:top w:val="none" w:sz="0" w:space="0" w:color="auto"/>
        <w:left w:val="none" w:sz="0" w:space="0" w:color="auto"/>
        <w:bottom w:val="none" w:sz="0" w:space="0" w:color="auto"/>
        <w:right w:val="none" w:sz="0" w:space="0" w:color="auto"/>
      </w:divBdr>
    </w:div>
    <w:div w:id="400641975">
      <w:bodyDiv w:val="1"/>
      <w:marLeft w:val="0"/>
      <w:marRight w:val="0"/>
      <w:marTop w:val="0"/>
      <w:marBottom w:val="0"/>
      <w:divBdr>
        <w:top w:val="none" w:sz="0" w:space="0" w:color="auto"/>
        <w:left w:val="none" w:sz="0" w:space="0" w:color="auto"/>
        <w:bottom w:val="none" w:sz="0" w:space="0" w:color="auto"/>
        <w:right w:val="none" w:sz="0" w:space="0" w:color="auto"/>
      </w:divBdr>
      <w:divsChild>
        <w:div w:id="1373919834">
          <w:marLeft w:val="547"/>
          <w:marRight w:val="0"/>
          <w:marTop w:val="0"/>
          <w:marBottom w:val="0"/>
          <w:divBdr>
            <w:top w:val="none" w:sz="0" w:space="0" w:color="auto"/>
            <w:left w:val="none" w:sz="0" w:space="0" w:color="auto"/>
            <w:bottom w:val="none" w:sz="0" w:space="0" w:color="auto"/>
            <w:right w:val="none" w:sz="0" w:space="0" w:color="auto"/>
          </w:divBdr>
        </w:div>
        <w:div w:id="395592319">
          <w:marLeft w:val="1267"/>
          <w:marRight w:val="0"/>
          <w:marTop w:val="0"/>
          <w:marBottom w:val="0"/>
          <w:divBdr>
            <w:top w:val="none" w:sz="0" w:space="0" w:color="auto"/>
            <w:left w:val="none" w:sz="0" w:space="0" w:color="auto"/>
            <w:bottom w:val="none" w:sz="0" w:space="0" w:color="auto"/>
            <w:right w:val="none" w:sz="0" w:space="0" w:color="auto"/>
          </w:divBdr>
        </w:div>
      </w:divsChild>
    </w:div>
    <w:div w:id="415247175">
      <w:bodyDiv w:val="1"/>
      <w:marLeft w:val="0"/>
      <w:marRight w:val="0"/>
      <w:marTop w:val="0"/>
      <w:marBottom w:val="0"/>
      <w:divBdr>
        <w:top w:val="none" w:sz="0" w:space="0" w:color="auto"/>
        <w:left w:val="none" w:sz="0" w:space="0" w:color="auto"/>
        <w:bottom w:val="none" w:sz="0" w:space="0" w:color="auto"/>
        <w:right w:val="none" w:sz="0" w:space="0" w:color="auto"/>
      </w:divBdr>
      <w:divsChild>
        <w:div w:id="1983775218">
          <w:marLeft w:val="720"/>
          <w:marRight w:val="0"/>
          <w:marTop w:val="0"/>
          <w:marBottom w:val="0"/>
          <w:divBdr>
            <w:top w:val="none" w:sz="0" w:space="0" w:color="auto"/>
            <w:left w:val="none" w:sz="0" w:space="0" w:color="auto"/>
            <w:bottom w:val="none" w:sz="0" w:space="0" w:color="auto"/>
            <w:right w:val="none" w:sz="0" w:space="0" w:color="auto"/>
          </w:divBdr>
        </w:div>
        <w:div w:id="462427798">
          <w:marLeft w:val="720"/>
          <w:marRight w:val="0"/>
          <w:marTop w:val="0"/>
          <w:marBottom w:val="0"/>
          <w:divBdr>
            <w:top w:val="none" w:sz="0" w:space="0" w:color="auto"/>
            <w:left w:val="none" w:sz="0" w:space="0" w:color="auto"/>
            <w:bottom w:val="none" w:sz="0" w:space="0" w:color="auto"/>
            <w:right w:val="none" w:sz="0" w:space="0" w:color="auto"/>
          </w:divBdr>
        </w:div>
      </w:divsChild>
    </w:div>
    <w:div w:id="430123381">
      <w:bodyDiv w:val="1"/>
      <w:marLeft w:val="0"/>
      <w:marRight w:val="0"/>
      <w:marTop w:val="0"/>
      <w:marBottom w:val="0"/>
      <w:divBdr>
        <w:top w:val="none" w:sz="0" w:space="0" w:color="auto"/>
        <w:left w:val="none" w:sz="0" w:space="0" w:color="auto"/>
        <w:bottom w:val="none" w:sz="0" w:space="0" w:color="auto"/>
        <w:right w:val="none" w:sz="0" w:space="0" w:color="auto"/>
      </w:divBdr>
      <w:divsChild>
        <w:div w:id="1144733908">
          <w:marLeft w:val="720"/>
          <w:marRight w:val="0"/>
          <w:marTop w:val="0"/>
          <w:marBottom w:val="0"/>
          <w:divBdr>
            <w:top w:val="none" w:sz="0" w:space="0" w:color="auto"/>
            <w:left w:val="none" w:sz="0" w:space="0" w:color="auto"/>
            <w:bottom w:val="none" w:sz="0" w:space="0" w:color="auto"/>
            <w:right w:val="none" w:sz="0" w:space="0" w:color="auto"/>
          </w:divBdr>
        </w:div>
        <w:div w:id="908997091">
          <w:marLeft w:val="720"/>
          <w:marRight w:val="0"/>
          <w:marTop w:val="0"/>
          <w:marBottom w:val="0"/>
          <w:divBdr>
            <w:top w:val="none" w:sz="0" w:space="0" w:color="auto"/>
            <w:left w:val="none" w:sz="0" w:space="0" w:color="auto"/>
            <w:bottom w:val="none" w:sz="0" w:space="0" w:color="auto"/>
            <w:right w:val="none" w:sz="0" w:space="0" w:color="auto"/>
          </w:divBdr>
        </w:div>
        <w:div w:id="77949643">
          <w:marLeft w:val="720"/>
          <w:marRight w:val="0"/>
          <w:marTop w:val="0"/>
          <w:marBottom w:val="0"/>
          <w:divBdr>
            <w:top w:val="none" w:sz="0" w:space="0" w:color="auto"/>
            <w:left w:val="none" w:sz="0" w:space="0" w:color="auto"/>
            <w:bottom w:val="none" w:sz="0" w:space="0" w:color="auto"/>
            <w:right w:val="none" w:sz="0" w:space="0" w:color="auto"/>
          </w:divBdr>
        </w:div>
      </w:divsChild>
    </w:div>
    <w:div w:id="431509978">
      <w:bodyDiv w:val="1"/>
      <w:marLeft w:val="0"/>
      <w:marRight w:val="0"/>
      <w:marTop w:val="0"/>
      <w:marBottom w:val="0"/>
      <w:divBdr>
        <w:top w:val="none" w:sz="0" w:space="0" w:color="auto"/>
        <w:left w:val="none" w:sz="0" w:space="0" w:color="auto"/>
        <w:bottom w:val="none" w:sz="0" w:space="0" w:color="auto"/>
        <w:right w:val="none" w:sz="0" w:space="0" w:color="auto"/>
      </w:divBdr>
    </w:div>
    <w:div w:id="437066670">
      <w:bodyDiv w:val="1"/>
      <w:marLeft w:val="0"/>
      <w:marRight w:val="0"/>
      <w:marTop w:val="0"/>
      <w:marBottom w:val="0"/>
      <w:divBdr>
        <w:top w:val="none" w:sz="0" w:space="0" w:color="auto"/>
        <w:left w:val="none" w:sz="0" w:space="0" w:color="auto"/>
        <w:bottom w:val="none" w:sz="0" w:space="0" w:color="auto"/>
        <w:right w:val="none" w:sz="0" w:space="0" w:color="auto"/>
      </w:divBdr>
    </w:div>
    <w:div w:id="445395504">
      <w:bodyDiv w:val="1"/>
      <w:marLeft w:val="0"/>
      <w:marRight w:val="0"/>
      <w:marTop w:val="0"/>
      <w:marBottom w:val="0"/>
      <w:divBdr>
        <w:top w:val="none" w:sz="0" w:space="0" w:color="auto"/>
        <w:left w:val="none" w:sz="0" w:space="0" w:color="auto"/>
        <w:bottom w:val="none" w:sz="0" w:space="0" w:color="auto"/>
        <w:right w:val="none" w:sz="0" w:space="0" w:color="auto"/>
      </w:divBdr>
    </w:div>
    <w:div w:id="480002033">
      <w:bodyDiv w:val="1"/>
      <w:marLeft w:val="0"/>
      <w:marRight w:val="0"/>
      <w:marTop w:val="0"/>
      <w:marBottom w:val="0"/>
      <w:divBdr>
        <w:top w:val="none" w:sz="0" w:space="0" w:color="auto"/>
        <w:left w:val="none" w:sz="0" w:space="0" w:color="auto"/>
        <w:bottom w:val="none" w:sz="0" w:space="0" w:color="auto"/>
        <w:right w:val="none" w:sz="0" w:space="0" w:color="auto"/>
      </w:divBdr>
    </w:div>
    <w:div w:id="482895498">
      <w:bodyDiv w:val="1"/>
      <w:marLeft w:val="0"/>
      <w:marRight w:val="0"/>
      <w:marTop w:val="0"/>
      <w:marBottom w:val="0"/>
      <w:divBdr>
        <w:top w:val="none" w:sz="0" w:space="0" w:color="auto"/>
        <w:left w:val="none" w:sz="0" w:space="0" w:color="auto"/>
        <w:bottom w:val="none" w:sz="0" w:space="0" w:color="auto"/>
        <w:right w:val="none" w:sz="0" w:space="0" w:color="auto"/>
      </w:divBdr>
      <w:divsChild>
        <w:div w:id="747458199">
          <w:marLeft w:val="720"/>
          <w:marRight w:val="0"/>
          <w:marTop w:val="0"/>
          <w:marBottom w:val="0"/>
          <w:divBdr>
            <w:top w:val="none" w:sz="0" w:space="0" w:color="auto"/>
            <w:left w:val="none" w:sz="0" w:space="0" w:color="auto"/>
            <w:bottom w:val="none" w:sz="0" w:space="0" w:color="auto"/>
            <w:right w:val="none" w:sz="0" w:space="0" w:color="auto"/>
          </w:divBdr>
        </w:div>
      </w:divsChild>
    </w:div>
    <w:div w:id="503672472">
      <w:bodyDiv w:val="1"/>
      <w:marLeft w:val="0"/>
      <w:marRight w:val="0"/>
      <w:marTop w:val="0"/>
      <w:marBottom w:val="0"/>
      <w:divBdr>
        <w:top w:val="none" w:sz="0" w:space="0" w:color="auto"/>
        <w:left w:val="none" w:sz="0" w:space="0" w:color="auto"/>
        <w:bottom w:val="none" w:sz="0" w:space="0" w:color="auto"/>
        <w:right w:val="none" w:sz="0" w:space="0" w:color="auto"/>
      </w:divBdr>
      <w:divsChild>
        <w:div w:id="768043765">
          <w:marLeft w:val="720"/>
          <w:marRight w:val="0"/>
          <w:marTop w:val="0"/>
          <w:marBottom w:val="120"/>
          <w:divBdr>
            <w:top w:val="none" w:sz="0" w:space="0" w:color="auto"/>
            <w:left w:val="none" w:sz="0" w:space="0" w:color="auto"/>
            <w:bottom w:val="none" w:sz="0" w:space="0" w:color="auto"/>
            <w:right w:val="none" w:sz="0" w:space="0" w:color="auto"/>
          </w:divBdr>
        </w:div>
        <w:div w:id="106431263">
          <w:marLeft w:val="720"/>
          <w:marRight w:val="0"/>
          <w:marTop w:val="0"/>
          <w:marBottom w:val="120"/>
          <w:divBdr>
            <w:top w:val="none" w:sz="0" w:space="0" w:color="auto"/>
            <w:left w:val="none" w:sz="0" w:space="0" w:color="auto"/>
            <w:bottom w:val="none" w:sz="0" w:space="0" w:color="auto"/>
            <w:right w:val="none" w:sz="0" w:space="0" w:color="auto"/>
          </w:divBdr>
        </w:div>
        <w:div w:id="319893641">
          <w:marLeft w:val="720"/>
          <w:marRight w:val="0"/>
          <w:marTop w:val="0"/>
          <w:marBottom w:val="120"/>
          <w:divBdr>
            <w:top w:val="none" w:sz="0" w:space="0" w:color="auto"/>
            <w:left w:val="none" w:sz="0" w:space="0" w:color="auto"/>
            <w:bottom w:val="none" w:sz="0" w:space="0" w:color="auto"/>
            <w:right w:val="none" w:sz="0" w:space="0" w:color="auto"/>
          </w:divBdr>
        </w:div>
      </w:divsChild>
    </w:div>
    <w:div w:id="509954262">
      <w:bodyDiv w:val="1"/>
      <w:marLeft w:val="0"/>
      <w:marRight w:val="0"/>
      <w:marTop w:val="0"/>
      <w:marBottom w:val="0"/>
      <w:divBdr>
        <w:top w:val="none" w:sz="0" w:space="0" w:color="auto"/>
        <w:left w:val="none" w:sz="0" w:space="0" w:color="auto"/>
        <w:bottom w:val="none" w:sz="0" w:space="0" w:color="auto"/>
        <w:right w:val="none" w:sz="0" w:space="0" w:color="auto"/>
      </w:divBdr>
      <w:divsChild>
        <w:div w:id="992493033">
          <w:marLeft w:val="547"/>
          <w:marRight w:val="0"/>
          <w:marTop w:val="0"/>
          <w:marBottom w:val="0"/>
          <w:divBdr>
            <w:top w:val="none" w:sz="0" w:space="0" w:color="auto"/>
            <w:left w:val="none" w:sz="0" w:space="0" w:color="auto"/>
            <w:bottom w:val="none" w:sz="0" w:space="0" w:color="auto"/>
            <w:right w:val="none" w:sz="0" w:space="0" w:color="auto"/>
          </w:divBdr>
        </w:div>
        <w:div w:id="843981977">
          <w:marLeft w:val="1267"/>
          <w:marRight w:val="0"/>
          <w:marTop w:val="0"/>
          <w:marBottom w:val="0"/>
          <w:divBdr>
            <w:top w:val="none" w:sz="0" w:space="0" w:color="auto"/>
            <w:left w:val="none" w:sz="0" w:space="0" w:color="auto"/>
            <w:bottom w:val="none" w:sz="0" w:space="0" w:color="auto"/>
            <w:right w:val="none" w:sz="0" w:space="0" w:color="auto"/>
          </w:divBdr>
        </w:div>
        <w:div w:id="944193171">
          <w:marLeft w:val="1267"/>
          <w:marRight w:val="0"/>
          <w:marTop w:val="0"/>
          <w:marBottom w:val="0"/>
          <w:divBdr>
            <w:top w:val="none" w:sz="0" w:space="0" w:color="auto"/>
            <w:left w:val="none" w:sz="0" w:space="0" w:color="auto"/>
            <w:bottom w:val="none" w:sz="0" w:space="0" w:color="auto"/>
            <w:right w:val="none" w:sz="0" w:space="0" w:color="auto"/>
          </w:divBdr>
        </w:div>
      </w:divsChild>
    </w:div>
    <w:div w:id="514609673">
      <w:bodyDiv w:val="1"/>
      <w:marLeft w:val="0"/>
      <w:marRight w:val="0"/>
      <w:marTop w:val="0"/>
      <w:marBottom w:val="0"/>
      <w:divBdr>
        <w:top w:val="none" w:sz="0" w:space="0" w:color="auto"/>
        <w:left w:val="none" w:sz="0" w:space="0" w:color="auto"/>
        <w:bottom w:val="none" w:sz="0" w:space="0" w:color="auto"/>
        <w:right w:val="none" w:sz="0" w:space="0" w:color="auto"/>
      </w:divBdr>
      <w:divsChild>
        <w:div w:id="709914466">
          <w:marLeft w:val="547"/>
          <w:marRight w:val="0"/>
          <w:marTop w:val="0"/>
          <w:marBottom w:val="0"/>
          <w:divBdr>
            <w:top w:val="none" w:sz="0" w:space="0" w:color="auto"/>
            <w:left w:val="none" w:sz="0" w:space="0" w:color="auto"/>
            <w:bottom w:val="none" w:sz="0" w:space="0" w:color="auto"/>
            <w:right w:val="none" w:sz="0" w:space="0" w:color="auto"/>
          </w:divBdr>
        </w:div>
        <w:div w:id="1463767404">
          <w:marLeft w:val="1267"/>
          <w:marRight w:val="0"/>
          <w:marTop w:val="0"/>
          <w:marBottom w:val="0"/>
          <w:divBdr>
            <w:top w:val="none" w:sz="0" w:space="0" w:color="auto"/>
            <w:left w:val="none" w:sz="0" w:space="0" w:color="auto"/>
            <w:bottom w:val="none" w:sz="0" w:space="0" w:color="auto"/>
            <w:right w:val="none" w:sz="0" w:space="0" w:color="auto"/>
          </w:divBdr>
        </w:div>
        <w:div w:id="1652051921">
          <w:marLeft w:val="1267"/>
          <w:marRight w:val="0"/>
          <w:marTop w:val="0"/>
          <w:marBottom w:val="0"/>
          <w:divBdr>
            <w:top w:val="none" w:sz="0" w:space="0" w:color="auto"/>
            <w:left w:val="none" w:sz="0" w:space="0" w:color="auto"/>
            <w:bottom w:val="none" w:sz="0" w:space="0" w:color="auto"/>
            <w:right w:val="none" w:sz="0" w:space="0" w:color="auto"/>
          </w:divBdr>
        </w:div>
      </w:divsChild>
    </w:div>
    <w:div w:id="534512719">
      <w:bodyDiv w:val="1"/>
      <w:marLeft w:val="0"/>
      <w:marRight w:val="0"/>
      <w:marTop w:val="0"/>
      <w:marBottom w:val="0"/>
      <w:divBdr>
        <w:top w:val="none" w:sz="0" w:space="0" w:color="auto"/>
        <w:left w:val="none" w:sz="0" w:space="0" w:color="auto"/>
        <w:bottom w:val="none" w:sz="0" w:space="0" w:color="auto"/>
        <w:right w:val="none" w:sz="0" w:space="0" w:color="auto"/>
      </w:divBdr>
    </w:div>
    <w:div w:id="572278921">
      <w:bodyDiv w:val="1"/>
      <w:marLeft w:val="0"/>
      <w:marRight w:val="0"/>
      <w:marTop w:val="0"/>
      <w:marBottom w:val="0"/>
      <w:divBdr>
        <w:top w:val="none" w:sz="0" w:space="0" w:color="auto"/>
        <w:left w:val="none" w:sz="0" w:space="0" w:color="auto"/>
        <w:bottom w:val="none" w:sz="0" w:space="0" w:color="auto"/>
        <w:right w:val="none" w:sz="0" w:space="0" w:color="auto"/>
      </w:divBdr>
      <w:divsChild>
        <w:div w:id="1293516196">
          <w:marLeft w:val="720"/>
          <w:marRight w:val="0"/>
          <w:marTop w:val="0"/>
          <w:marBottom w:val="0"/>
          <w:divBdr>
            <w:top w:val="none" w:sz="0" w:space="0" w:color="auto"/>
            <w:left w:val="none" w:sz="0" w:space="0" w:color="auto"/>
            <w:bottom w:val="none" w:sz="0" w:space="0" w:color="auto"/>
            <w:right w:val="none" w:sz="0" w:space="0" w:color="auto"/>
          </w:divBdr>
        </w:div>
        <w:div w:id="495533647">
          <w:marLeft w:val="720"/>
          <w:marRight w:val="0"/>
          <w:marTop w:val="0"/>
          <w:marBottom w:val="0"/>
          <w:divBdr>
            <w:top w:val="none" w:sz="0" w:space="0" w:color="auto"/>
            <w:left w:val="none" w:sz="0" w:space="0" w:color="auto"/>
            <w:bottom w:val="none" w:sz="0" w:space="0" w:color="auto"/>
            <w:right w:val="none" w:sz="0" w:space="0" w:color="auto"/>
          </w:divBdr>
        </w:div>
        <w:div w:id="452868361">
          <w:marLeft w:val="720"/>
          <w:marRight w:val="0"/>
          <w:marTop w:val="0"/>
          <w:marBottom w:val="0"/>
          <w:divBdr>
            <w:top w:val="none" w:sz="0" w:space="0" w:color="auto"/>
            <w:left w:val="none" w:sz="0" w:space="0" w:color="auto"/>
            <w:bottom w:val="none" w:sz="0" w:space="0" w:color="auto"/>
            <w:right w:val="none" w:sz="0" w:space="0" w:color="auto"/>
          </w:divBdr>
        </w:div>
        <w:div w:id="73746466">
          <w:marLeft w:val="720"/>
          <w:marRight w:val="0"/>
          <w:marTop w:val="0"/>
          <w:marBottom w:val="0"/>
          <w:divBdr>
            <w:top w:val="none" w:sz="0" w:space="0" w:color="auto"/>
            <w:left w:val="none" w:sz="0" w:space="0" w:color="auto"/>
            <w:bottom w:val="none" w:sz="0" w:space="0" w:color="auto"/>
            <w:right w:val="none" w:sz="0" w:space="0" w:color="auto"/>
          </w:divBdr>
        </w:div>
        <w:div w:id="1502424768">
          <w:marLeft w:val="720"/>
          <w:marRight w:val="0"/>
          <w:marTop w:val="0"/>
          <w:marBottom w:val="0"/>
          <w:divBdr>
            <w:top w:val="none" w:sz="0" w:space="0" w:color="auto"/>
            <w:left w:val="none" w:sz="0" w:space="0" w:color="auto"/>
            <w:bottom w:val="none" w:sz="0" w:space="0" w:color="auto"/>
            <w:right w:val="none" w:sz="0" w:space="0" w:color="auto"/>
          </w:divBdr>
        </w:div>
      </w:divsChild>
    </w:div>
    <w:div w:id="573050355">
      <w:bodyDiv w:val="1"/>
      <w:marLeft w:val="0"/>
      <w:marRight w:val="0"/>
      <w:marTop w:val="0"/>
      <w:marBottom w:val="0"/>
      <w:divBdr>
        <w:top w:val="none" w:sz="0" w:space="0" w:color="auto"/>
        <w:left w:val="none" w:sz="0" w:space="0" w:color="auto"/>
        <w:bottom w:val="none" w:sz="0" w:space="0" w:color="auto"/>
        <w:right w:val="none" w:sz="0" w:space="0" w:color="auto"/>
      </w:divBdr>
      <w:divsChild>
        <w:div w:id="586967331">
          <w:marLeft w:val="547"/>
          <w:marRight w:val="0"/>
          <w:marTop w:val="0"/>
          <w:marBottom w:val="0"/>
          <w:divBdr>
            <w:top w:val="none" w:sz="0" w:space="0" w:color="auto"/>
            <w:left w:val="none" w:sz="0" w:space="0" w:color="auto"/>
            <w:bottom w:val="none" w:sz="0" w:space="0" w:color="auto"/>
            <w:right w:val="none" w:sz="0" w:space="0" w:color="auto"/>
          </w:divBdr>
        </w:div>
        <w:div w:id="749280486">
          <w:marLeft w:val="1267"/>
          <w:marRight w:val="0"/>
          <w:marTop w:val="0"/>
          <w:marBottom w:val="0"/>
          <w:divBdr>
            <w:top w:val="none" w:sz="0" w:space="0" w:color="auto"/>
            <w:left w:val="none" w:sz="0" w:space="0" w:color="auto"/>
            <w:bottom w:val="none" w:sz="0" w:space="0" w:color="auto"/>
            <w:right w:val="none" w:sz="0" w:space="0" w:color="auto"/>
          </w:divBdr>
        </w:div>
      </w:divsChild>
    </w:div>
    <w:div w:id="577443349">
      <w:bodyDiv w:val="1"/>
      <w:marLeft w:val="0"/>
      <w:marRight w:val="0"/>
      <w:marTop w:val="0"/>
      <w:marBottom w:val="0"/>
      <w:divBdr>
        <w:top w:val="none" w:sz="0" w:space="0" w:color="auto"/>
        <w:left w:val="none" w:sz="0" w:space="0" w:color="auto"/>
        <w:bottom w:val="none" w:sz="0" w:space="0" w:color="auto"/>
        <w:right w:val="none" w:sz="0" w:space="0" w:color="auto"/>
      </w:divBdr>
      <w:divsChild>
        <w:div w:id="386683287">
          <w:marLeft w:val="547"/>
          <w:marRight w:val="0"/>
          <w:marTop w:val="0"/>
          <w:marBottom w:val="0"/>
          <w:divBdr>
            <w:top w:val="none" w:sz="0" w:space="0" w:color="auto"/>
            <w:left w:val="none" w:sz="0" w:space="0" w:color="auto"/>
            <w:bottom w:val="none" w:sz="0" w:space="0" w:color="auto"/>
            <w:right w:val="none" w:sz="0" w:space="0" w:color="auto"/>
          </w:divBdr>
        </w:div>
        <w:div w:id="526524923">
          <w:marLeft w:val="1267"/>
          <w:marRight w:val="0"/>
          <w:marTop w:val="0"/>
          <w:marBottom w:val="0"/>
          <w:divBdr>
            <w:top w:val="none" w:sz="0" w:space="0" w:color="auto"/>
            <w:left w:val="none" w:sz="0" w:space="0" w:color="auto"/>
            <w:bottom w:val="none" w:sz="0" w:space="0" w:color="auto"/>
            <w:right w:val="none" w:sz="0" w:space="0" w:color="auto"/>
          </w:divBdr>
        </w:div>
      </w:divsChild>
    </w:div>
    <w:div w:id="589898335">
      <w:bodyDiv w:val="1"/>
      <w:marLeft w:val="0"/>
      <w:marRight w:val="0"/>
      <w:marTop w:val="0"/>
      <w:marBottom w:val="0"/>
      <w:divBdr>
        <w:top w:val="none" w:sz="0" w:space="0" w:color="auto"/>
        <w:left w:val="none" w:sz="0" w:space="0" w:color="auto"/>
        <w:bottom w:val="none" w:sz="0" w:space="0" w:color="auto"/>
        <w:right w:val="none" w:sz="0" w:space="0" w:color="auto"/>
      </w:divBdr>
      <w:divsChild>
        <w:div w:id="197666848">
          <w:marLeft w:val="547"/>
          <w:marRight w:val="0"/>
          <w:marTop w:val="0"/>
          <w:marBottom w:val="0"/>
          <w:divBdr>
            <w:top w:val="none" w:sz="0" w:space="0" w:color="auto"/>
            <w:left w:val="none" w:sz="0" w:space="0" w:color="auto"/>
            <w:bottom w:val="none" w:sz="0" w:space="0" w:color="auto"/>
            <w:right w:val="none" w:sz="0" w:space="0" w:color="auto"/>
          </w:divBdr>
        </w:div>
        <w:div w:id="1306933676">
          <w:marLeft w:val="1267"/>
          <w:marRight w:val="0"/>
          <w:marTop w:val="0"/>
          <w:marBottom w:val="0"/>
          <w:divBdr>
            <w:top w:val="none" w:sz="0" w:space="0" w:color="auto"/>
            <w:left w:val="none" w:sz="0" w:space="0" w:color="auto"/>
            <w:bottom w:val="none" w:sz="0" w:space="0" w:color="auto"/>
            <w:right w:val="none" w:sz="0" w:space="0" w:color="auto"/>
          </w:divBdr>
        </w:div>
      </w:divsChild>
    </w:div>
    <w:div w:id="608397687">
      <w:bodyDiv w:val="1"/>
      <w:marLeft w:val="0"/>
      <w:marRight w:val="0"/>
      <w:marTop w:val="0"/>
      <w:marBottom w:val="0"/>
      <w:divBdr>
        <w:top w:val="none" w:sz="0" w:space="0" w:color="auto"/>
        <w:left w:val="none" w:sz="0" w:space="0" w:color="auto"/>
        <w:bottom w:val="none" w:sz="0" w:space="0" w:color="auto"/>
        <w:right w:val="none" w:sz="0" w:space="0" w:color="auto"/>
      </w:divBdr>
    </w:div>
    <w:div w:id="621227995">
      <w:bodyDiv w:val="1"/>
      <w:marLeft w:val="0"/>
      <w:marRight w:val="0"/>
      <w:marTop w:val="0"/>
      <w:marBottom w:val="0"/>
      <w:divBdr>
        <w:top w:val="none" w:sz="0" w:space="0" w:color="auto"/>
        <w:left w:val="none" w:sz="0" w:space="0" w:color="auto"/>
        <w:bottom w:val="none" w:sz="0" w:space="0" w:color="auto"/>
        <w:right w:val="none" w:sz="0" w:space="0" w:color="auto"/>
      </w:divBdr>
    </w:div>
    <w:div w:id="632297652">
      <w:bodyDiv w:val="1"/>
      <w:marLeft w:val="0"/>
      <w:marRight w:val="0"/>
      <w:marTop w:val="0"/>
      <w:marBottom w:val="0"/>
      <w:divBdr>
        <w:top w:val="none" w:sz="0" w:space="0" w:color="auto"/>
        <w:left w:val="none" w:sz="0" w:space="0" w:color="auto"/>
        <w:bottom w:val="none" w:sz="0" w:space="0" w:color="auto"/>
        <w:right w:val="none" w:sz="0" w:space="0" w:color="auto"/>
      </w:divBdr>
      <w:divsChild>
        <w:div w:id="966155915">
          <w:marLeft w:val="720"/>
          <w:marRight w:val="0"/>
          <w:marTop w:val="0"/>
          <w:marBottom w:val="0"/>
          <w:divBdr>
            <w:top w:val="none" w:sz="0" w:space="0" w:color="auto"/>
            <w:left w:val="none" w:sz="0" w:space="0" w:color="auto"/>
            <w:bottom w:val="none" w:sz="0" w:space="0" w:color="auto"/>
            <w:right w:val="none" w:sz="0" w:space="0" w:color="auto"/>
          </w:divBdr>
        </w:div>
      </w:divsChild>
    </w:div>
    <w:div w:id="645427838">
      <w:bodyDiv w:val="1"/>
      <w:marLeft w:val="0"/>
      <w:marRight w:val="0"/>
      <w:marTop w:val="0"/>
      <w:marBottom w:val="0"/>
      <w:divBdr>
        <w:top w:val="none" w:sz="0" w:space="0" w:color="auto"/>
        <w:left w:val="none" w:sz="0" w:space="0" w:color="auto"/>
        <w:bottom w:val="none" w:sz="0" w:space="0" w:color="auto"/>
        <w:right w:val="none" w:sz="0" w:space="0" w:color="auto"/>
      </w:divBdr>
      <w:divsChild>
        <w:div w:id="1269044230">
          <w:marLeft w:val="547"/>
          <w:marRight w:val="0"/>
          <w:marTop w:val="0"/>
          <w:marBottom w:val="0"/>
          <w:divBdr>
            <w:top w:val="none" w:sz="0" w:space="0" w:color="auto"/>
            <w:left w:val="none" w:sz="0" w:space="0" w:color="auto"/>
            <w:bottom w:val="none" w:sz="0" w:space="0" w:color="auto"/>
            <w:right w:val="none" w:sz="0" w:space="0" w:color="auto"/>
          </w:divBdr>
        </w:div>
        <w:div w:id="1087382294">
          <w:marLeft w:val="1267"/>
          <w:marRight w:val="0"/>
          <w:marTop w:val="0"/>
          <w:marBottom w:val="0"/>
          <w:divBdr>
            <w:top w:val="none" w:sz="0" w:space="0" w:color="auto"/>
            <w:left w:val="none" w:sz="0" w:space="0" w:color="auto"/>
            <w:bottom w:val="none" w:sz="0" w:space="0" w:color="auto"/>
            <w:right w:val="none" w:sz="0" w:space="0" w:color="auto"/>
          </w:divBdr>
        </w:div>
        <w:div w:id="1500778640">
          <w:marLeft w:val="1267"/>
          <w:marRight w:val="0"/>
          <w:marTop w:val="0"/>
          <w:marBottom w:val="0"/>
          <w:divBdr>
            <w:top w:val="none" w:sz="0" w:space="0" w:color="auto"/>
            <w:left w:val="none" w:sz="0" w:space="0" w:color="auto"/>
            <w:bottom w:val="none" w:sz="0" w:space="0" w:color="auto"/>
            <w:right w:val="none" w:sz="0" w:space="0" w:color="auto"/>
          </w:divBdr>
        </w:div>
        <w:div w:id="558781090">
          <w:marLeft w:val="1987"/>
          <w:marRight w:val="0"/>
          <w:marTop w:val="0"/>
          <w:marBottom w:val="0"/>
          <w:divBdr>
            <w:top w:val="none" w:sz="0" w:space="0" w:color="auto"/>
            <w:left w:val="none" w:sz="0" w:space="0" w:color="auto"/>
            <w:bottom w:val="none" w:sz="0" w:space="0" w:color="auto"/>
            <w:right w:val="none" w:sz="0" w:space="0" w:color="auto"/>
          </w:divBdr>
        </w:div>
        <w:div w:id="554854378">
          <w:marLeft w:val="1987"/>
          <w:marRight w:val="0"/>
          <w:marTop w:val="0"/>
          <w:marBottom w:val="0"/>
          <w:divBdr>
            <w:top w:val="none" w:sz="0" w:space="0" w:color="auto"/>
            <w:left w:val="none" w:sz="0" w:space="0" w:color="auto"/>
            <w:bottom w:val="none" w:sz="0" w:space="0" w:color="auto"/>
            <w:right w:val="none" w:sz="0" w:space="0" w:color="auto"/>
          </w:divBdr>
        </w:div>
        <w:div w:id="883446537">
          <w:marLeft w:val="1987"/>
          <w:marRight w:val="0"/>
          <w:marTop w:val="0"/>
          <w:marBottom w:val="0"/>
          <w:divBdr>
            <w:top w:val="none" w:sz="0" w:space="0" w:color="auto"/>
            <w:left w:val="none" w:sz="0" w:space="0" w:color="auto"/>
            <w:bottom w:val="none" w:sz="0" w:space="0" w:color="auto"/>
            <w:right w:val="none" w:sz="0" w:space="0" w:color="auto"/>
          </w:divBdr>
        </w:div>
      </w:divsChild>
    </w:div>
    <w:div w:id="647587024">
      <w:bodyDiv w:val="1"/>
      <w:marLeft w:val="0"/>
      <w:marRight w:val="0"/>
      <w:marTop w:val="0"/>
      <w:marBottom w:val="0"/>
      <w:divBdr>
        <w:top w:val="none" w:sz="0" w:space="0" w:color="auto"/>
        <w:left w:val="none" w:sz="0" w:space="0" w:color="auto"/>
        <w:bottom w:val="none" w:sz="0" w:space="0" w:color="auto"/>
        <w:right w:val="none" w:sz="0" w:space="0" w:color="auto"/>
      </w:divBdr>
      <w:divsChild>
        <w:div w:id="196091810">
          <w:marLeft w:val="720"/>
          <w:marRight w:val="0"/>
          <w:marTop w:val="0"/>
          <w:marBottom w:val="120"/>
          <w:divBdr>
            <w:top w:val="none" w:sz="0" w:space="0" w:color="auto"/>
            <w:left w:val="none" w:sz="0" w:space="0" w:color="auto"/>
            <w:bottom w:val="none" w:sz="0" w:space="0" w:color="auto"/>
            <w:right w:val="none" w:sz="0" w:space="0" w:color="auto"/>
          </w:divBdr>
        </w:div>
      </w:divsChild>
    </w:div>
    <w:div w:id="688604189">
      <w:bodyDiv w:val="1"/>
      <w:marLeft w:val="0"/>
      <w:marRight w:val="0"/>
      <w:marTop w:val="0"/>
      <w:marBottom w:val="0"/>
      <w:divBdr>
        <w:top w:val="none" w:sz="0" w:space="0" w:color="auto"/>
        <w:left w:val="none" w:sz="0" w:space="0" w:color="auto"/>
        <w:bottom w:val="none" w:sz="0" w:space="0" w:color="auto"/>
        <w:right w:val="none" w:sz="0" w:space="0" w:color="auto"/>
      </w:divBdr>
    </w:div>
    <w:div w:id="695427911">
      <w:bodyDiv w:val="1"/>
      <w:marLeft w:val="0"/>
      <w:marRight w:val="0"/>
      <w:marTop w:val="0"/>
      <w:marBottom w:val="0"/>
      <w:divBdr>
        <w:top w:val="none" w:sz="0" w:space="0" w:color="auto"/>
        <w:left w:val="none" w:sz="0" w:space="0" w:color="auto"/>
        <w:bottom w:val="none" w:sz="0" w:space="0" w:color="auto"/>
        <w:right w:val="none" w:sz="0" w:space="0" w:color="auto"/>
      </w:divBdr>
      <w:divsChild>
        <w:div w:id="623776515">
          <w:marLeft w:val="720"/>
          <w:marRight w:val="0"/>
          <w:marTop w:val="0"/>
          <w:marBottom w:val="0"/>
          <w:divBdr>
            <w:top w:val="none" w:sz="0" w:space="0" w:color="auto"/>
            <w:left w:val="none" w:sz="0" w:space="0" w:color="auto"/>
            <w:bottom w:val="none" w:sz="0" w:space="0" w:color="auto"/>
            <w:right w:val="none" w:sz="0" w:space="0" w:color="auto"/>
          </w:divBdr>
        </w:div>
        <w:div w:id="2099786086">
          <w:marLeft w:val="720"/>
          <w:marRight w:val="0"/>
          <w:marTop w:val="0"/>
          <w:marBottom w:val="0"/>
          <w:divBdr>
            <w:top w:val="none" w:sz="0" w:space="0" w:color="auto"/>
            <w:left w:val="none" w:sz="0" w:space="0" w:color="auto"/>
            <w:bottom w:val="none" w:sz="0" w:space="0" w:color="auto"/>
            <w:right w:val="none" w:sz="0" w:space="0" w:color="auto"/>
          </w:divBdr>
        </w:div>
      </w:divsChild>
    </w:div>
    <w:div w:id="745688275">
      <w:bodyDiv w:val="1"/>
      <w:marLeft w:val="0"/>
      <w:marRight w:val="0"/>
      <w:marTop w:val="0"/>
      <w:marBottom w:val="0"/>
      <w:divBdr>
        <w:top w:val="none" w:sz="0" w:space="0" w:color="auto"/>
        <w:left w:val="none" w:sz="0" w:space="0" w:color="auto"/>
        <w:bottom w:val="none" w:sz="0" w:space="0" w:color="auto"/>
        <w:right w:val="none" w:sz="0" w:space="0" w:color="auto"/>
      </w:divBdr>
      <w:divsChild>
        <w:div w:id="1520701892">
          <w:marLeft w:val="547"/>
          <w:marRight w:val="0"/>
          <w:marTop w:val="0"/>
          <w:marBottom w:val="0"/>
          <w:divBdr>
            <w:top w:val="none" w:sz="0" w:space="0" w:color="auto"/>
            <w:left w:val="none" w:sz="0" w:space="0" w:color="auto"/>
            <w:bottom w:val="none" w:sz="0" w:space="0" w:color="auto"/>
            <w:right w:val="none" w:sz="0" w:space="0" w:color="auto"/>
          </w:divBdr>
        </w:div>
        <w:div w:id="2072195914">
          <w:marLeft w:val="547"/>
          <w:marRight w:val="0"/>
          <w:marTop w:val="0"/>
          <w:marBottom w:val="0"/>
          <w:divBdr>
            <w:top w:val="none" w:sz="0" w:space="0" w:color="auto"/>
            <w:left w:val="none" w:sz="0" w:space="0" w:color="auto"/>
            <w:bottom w:val="none" w:sz="0" w:space="0" w:color="auto"/>
            <w:right w:val="none" w:sz="0" w:space="0" w:color="auto"/>
          </w:divBdr>
        </w:div>
      </w:divsChild>
    </w:div>
    <w:div w:id="750466089">
      <w:bodyDiv w:val="1"/>
      <w:marLeft w:val="0"/>
      <w:marRight w:val="0"/>
      <w:marTop w:val="0"/>
      <w:marBottom w:val="0"/>
      <w:divBdr>
        <w:top w:val="none" w:sz="0" w:space="0" w:color="auto"/>
        <w:left w:val="none" w:sz="0" w:space="0" w:color="auto"/>
        <w:bottom w:val="none" w:sz="0" w:space="0" w:color="auto"/>
        <w:right w:val="none" w:sz="0" w:space="0" w:color="auto"/>
      </w:divBdr>
    </w:div>
    <w:div w:id="757992073">
      <w:bodyDiv w:val="1"/>
      <w:marLeft w:val="0"/>
      <w:marRight w:val="0"/>
      <w:marTop w:val="0"/>
      <w:marBottom w:val="0"/>
      <w:divBdr>
        <w:top w:val="none" w:sz="0" w:space="0" w:color="auto"/>
        <w:left w:val="none" w:sz="0" w:space="0" w:color="auto"/>
        <w:bottom w:val="none" w:sz="0" w:space="0" w:color="auto"/>
        <w:right w:val="none" w:sz="0" w:space="0" w:color="auto"/>
      </w:divBdr>
    </w:div>
    <w:div w:id="770246111">
      <w:bodyDiv w:val="1"/>
      <w:marLeft w:val="0"/>
      <w:marRight w:val="0"/>
      <w:marTop w:val="0"/>
      <w:marBottom w:val="0"/>
      <w:divBdr>
        <w:top w:val="none" w:sz="0" w:space="0" w:color="auto"/>
        <w:left w:val="none" w:sz="0" w:space="0" w:color="auto"/>
        <w:bottom w:val="none" w:sz="0" w:space="0" w:color="auto"/>
        <w:right w:val="none" w:sz="0" w:space="0" w:color="auto"/>
      </w:divBdr>
    </w:div>
    <w:div w:id="783229266">
      <w:bodyDiv w:val="1"/>
      <w:marLeft w:val="0"/>
      <w:marRight w:val="0"/>
      <w:marTop w:val="0"/>
      <w:marBottom w:val="0"/>
      <w:divBdr>
        <w:top w:val="none" w:sz="0" w:space="0" w:color="auto"/>
        <w:left w:val="none" w:sz="0" w:space="0" w:color="auto"/>
        <w:bottom w:val="none" w:sz="0" w:space="0" w:color="auto"/>
        <w:right w:val="none" w:sz="0" w:space="0" w:color="auto"/>
      </w:divBdr>
    </w:div>
    <w:div w:id="865679453">
      <w:bodyDiv w:val="1"/>
      <w:marLeft w:val="0"/>
      <w:marRight w:val="0"/>
      <w:marTop w:val="0"/>
      <w:marBottom w:val="0"/>
      <w:divBdr>
        <w:top w:val="none" w:sz="0" w:space="0" w:color="auto"/>
        <w:left w:val="none" w:sz="0" w:space="0" w:color="auto"/>
        <w:bottom w:val="none" w:sz="0" w:space="0" w:color="auto"/>
        <w:right w:val="none" w:sz="0" w:space="0" w:color="auto"/>
      </w:divBdr>
    </w:div>
    <w:div w:id="868109404">
      <w:bodyDiv w:val="1"/>
      <w:marLeft w:val="0"/>
      <w:marRight w:val="0"/>
      <w:marTop w:val="0"/>
      <w:marBottom w:val="0"/>
      <w:divBdr>
        <w:top w:val="none" w:sz="0" w:space="0" w:color="auto"/>
        <w:left w:val="none" w:sz="0" w:space="0" w:color="auto"/>
        <w:bottom w:val="none" w:sz="0" w:space="0" w:color="auto"/>
        <w:right w:val="none" w:sz="0" w:space="0" w:color="auto"/>
      </w:divBdr>
      <w:divsChild>
        <w:div w:id="504251605">
          <w:marLeft w:val="547"/>
          <w:marRight w:val="0"/>
          <w:marTop w:val="0"/>
          <w:marBottom w:val="0"/>
          <w:divBdr>
            <w:top w:val="none" w:sz="0" w:space="0" w:color="auto"/>
            <w:left w:val="none" w:sz="0" w:space="0" w:color="auto"/>
            <w:bottom w:val="none" w:sz="0" w:space="0" w:color="auto"/>
            <w:right w:val="none" w:sz="0" w:space="0" w:color="auto"/>
          </w:divBdr>
        </w:div>
      </w:divsChild>
    </w:div>
    <w:div w:id="886141293">
      <w:bodyDiv w:val="1"/>
      <w:marLeft w:val="0"/>
      <w:marRight w:val="0"/>
      <w:marTop w:val="0"/>
      <w:marBottom w:val="0"/>
      <w:divBdr>
        <w:top w:val="none" w:sz="0" w:space="0" w:color="auto"/>
        <w:left w:val="none" w:sz="0" w:space="0" w:color="auto"/>
        <w:bottom w:val="none" w:sz="0" w:space="0" w:color="auto"/>
        <w:right w:val="none" w:sz="0" w:space="0" w:color="auto"/>
      </w:divBdr>
      <w:divsChild>
        <w:div w:id="1649629954">
          <w:marLeft w:val="547"/>
          <w:marRight w:val="0"/>
          <w:marTop w:val="0"/>
          <w:marBottom w:val="0"/>
          <w:divBdr>
            <w:top w:val="none" w:sz="0" w:space="0" w:color="auto"/>
            <w:left w:val="none" w:sz="0" w:space="0" w:color="auto"/>
            <w:bottom w:val="none" w:sz="0" w:space="0" w:color="auto"/>
            <w:right w:val="none" w:sz="0" w:space="0" w:color="auto"/>
          </w:divBdr>
        </w:div>
        <w:div w:id="1782259218">
          <w:marLeft w:val="1267"/>
          <w:marRight w:val="0"/>
          <w:marTop w:val="0"/>
          <w:marBottom w:val="0"/>
          <w:divBdr>
            <w:top w:val="none" w:sz="0" w:space="0" w:color="auto"/>
            <w:left w:val="none" w:sz="0" w:space="0" w:color="auto"/>
            <w:bottom w:val="none" w:sz="0" w:space="0" w:color="auto"/>
            <w:right w:val="none" w:sz="0" w:space="0" w:color="auto"/>
          </w:divBdr>
        </w:div>
        <w:div w:id="1460612125">
          <w:marLeft w:val="1987"/>
          <w:marRight w:val="0"/>
          <w:marTop w:val="0"/>
          <w:marBottom w:val="0"/>
          <w:divBdr>
            <w:top w:val="none" w:sz="0" w:space="0" w:color="auto"/>
            <w:left w:val="none" w:sz="0" w:space="0" w:color="auto"/>
            <w:bottom w:val="none" w:sz="0" w:space="0" w:color="auto"/>
            <w:right w:val="none" w:sz="0" w:space="0" w:color="auto"/>
          </w:divBdr>
        </w:div>
        <w:div w:id="413479421">
          <w:marLeft w:val="1987"/>
          <w:marRight w:val="0"/>
          <w:marTop w:val="0"/>
          <w:marBottom w:val="0"/>
          <w:divBdr>
            <w:top w:val="none" w:sz="0" w:space="0" w:color="auto"/>
            <w:left w:val="none" w:sz="0" w:space="0" w:color="auto"/>
            <w:bottom w:val="none" w:sz="0" w:space="0" w:color="auto"/>
            <w:right w:val="none" w:sz="0" w:space="0" w:color="auto"/>
          </w:divBdr>
        </w:div>
        <w:div w:id="130908072">
          <w:marLeft w:val="1987"/>
          <w:marRight w:val="0"/>
          <w:marTop w:val="0"/>
          <w:marBottom w:val="0"/>
          <w:divBdr>
            <w:top w:val="none" w:sz="0" w:space="0" w:color="auto"/>
            <w:left w:val="none" w:sz="0" w:space="0" w:color="auto"/>
            <w:bottom w:val="none" w:sz="0" w:space="0" w:color="auto"/>
            <w:right w:val="none" w:sz="0" w:space="0" w:color="auto"/>
          </w:divBdr>
        </w:div>
        <w:div w:id="1468939173">
          <w:marLeft w:val="1987"/>
          <w:marRight w:val="0"/>
          <w:marTop w:val="0"/>
          <w:marBottom w:val="0"/>
          <w:divBdr>
            <w:top w:val="none" w:sz="0" w:space="0" w:color="auto"/>
            <w:left w:val="none" w:sz="0" w:space="0" w:color="auto"/>
            <w:bottom w:val="none" w:sz="0" w:space="0" w:color="auto"/>
            <w:right w:val="none" w:sz="0" w:space="0" w:color="auto"/>
          </w:divBdr>
        </w:div>
      </w:divsChild>
    </w:div>
    <w:div w:id="897671742">
      <w:bodyDiv w:val="1"/>
      <w:marLeft w:val="0"/>
      <w:marRight w:val="0"/>
      <w:marTop w:val="0"/>
      <w:marBottom w:val="0"/>
      <w:divBdr>
        <w:top w:val="none" w:sz="0" w:space="0" w:color="auto"/>
        <w:left w:val="none" w:sz="0" w:space="0" w:color="auto"/>
        <w:bottom w:val="none" w:sz="0" w:space="0" w:color="auto"/>
        <w:right w:val="none" w:sz="0" w:space="0" w:color="auto"/>
      </w:divBdr>
      <w:divsChild>
        <w:div w:id="827747716">
          <w:marLeft w:val="547"/>
          <w:marRight w:val="0"/>
          <w:marTop w:val="0"/>
          <w:marBottom w:val="0"/>
          <w:divBdr>
            <w:top w:val="none" w:sz="0" w:space="0" w:color="auto"/>
            <w:left w:val="none" w:sz="0" w:space="0" w:color="auto"/>
            <w:bottom w:val="none" w:sz="0" w:space="0" w:color="auto"/>
            <w:right w:val="none" w:sz="0" w:space="0" w:color="auto"/>
          </w:divBdr>
        </w:div>
        <w:div w:id="1082337498">
          <w:marLeft w:val="1267"/>
          <w:marRight w:val="0"/>
          <w:marTop w:val="0"/>
          <w:marBottom w:val="0"/>
          <w:divBdr>
            <w:top w:val="none" w:sz="0" w:space="0" w:color="auto"/>
            <w:left w:val="none" w:sz="0" w:space="0" w:color="auto"/>
            <w:bottom w:val="none" w:sz="0" w:space="0" w:color="auto"/>
            <w:right w:val="none" w:sz="0" w:space="0" w:color="auto"/>
          </w:divBdr>
        </w:div>
      </w:divsChild>
    </w:div>
    <w:div w:id="901016296">
      <w:bodyDiv w:val="1"/>
      <w:marLeft w:val="0"/>
      <w:marRight w:val="0"/>
      <w:marTop w:val="0"/>
      <w:marBottom w:val="0"/>
      <w:divBdr>
        <w:top w:val="none" w:sz="0" w:space="0" w:color="auto"/>
        <w:left w:val="none" w:sz="0" w:space="0" w:color="auto"/>
        <w:bottom w:val="none" w:sz="0" w:space="0" w:color="auto"/>
        <w:right w:val="none" w:sz="0" w:space="0" w:color="auto"/>
      </w:divBdr>
      <w:divsChild>
        <w:div w:id="420294219">
          <w:marLeft w:val="547"/>
          <w:marRight w:val="0"/>
          <w:marTop w:val="0"/>
          <w:marBottom w:val="0"/>
          <w:divBdr>
            <w:top w:val="none" w:sz="0" w:space="0" w:color="auto"/>
            <w:left w:val="none" w:sz="0" w:space="0" w:color="auto"/>
            <w:bottom w:val="none" w:sz="0" w:space="0" w:color="auto"/>
            <w:right w:val="none" w:sz="0" w:space="0" w:color="auto"/>
          </w:divBdr>
        </w:div>
        <w:div w:id="2119175630">
          <w:marLeft w:val="1267"/>
          <w:marRight w:val="0"/>
          <w:marTop w:val="0"/>
          <w:marBottom w:val="0"/>
          <w:divBdr>
            <w:top w:val="none" w:sz="0" w:space="0" w:color="auto"/>
            <w:left w:val="none" w:sz="0" w:space="0" w:color="auto"/>
            <w:bottom w:val="none" w:sz="0" w:space="0" w:color="auto"/>
            <w:right w:val="none" w:sz="0" w:space="0" w:color="auto"/>
          </w:divBdr>
        </w:div>
      </w:divsChild>
    </w:div>
    <w:div w:id="927542421">
      <w:bodyDiv w:val="1"/>
      <w:marLeft w:val="0"/>
      <w:marRight w:val="0"/>
      <w:marTop w:val="0"/>
      <w:marBottom w:val="0"/>
      <w:divBdr>
        <w:top w:val="none" w:sz="0" w:space="0" w:color="auto"/>
        <w:left w:val="none" w:sz="0" w:space="0" w:color="auto"/>
        <w:bottom w:val="none" w:sz="0" w:space="0" w:color="auto"/>
        <w:right w:val="none" w:sz="0" w:space="0" w:color="auto"/>
      </w:divBdr>
      <w:divsChild>
        <w:div w:id="1617250794">
          <w:marLeft w:val="547"/>
          <w:marRight w:val="0"/>
          <w:marTop w:val="0"/>
          <w:marBottom w:val="0"/>
          <w:divBdr>
            <w:top w:val="none" w:sz="0" w:space="0" w:color="auto"/>
            <w:left w:val="none" w:sz="0" w:space="0" w:color="auto"/>
            <w:bottom w:val="none" w:sz="0" w:space="0" w:color="auto"/>
            <w:right w:val="none" w:sz="0" w:space="0" w:color="auto"/>
          </w:divBdr>
        </w:div>
        <w:div w:id="854804863">
          <w:marLeft w:val="1267"/>
          <w:marRight w:val="0"/>
          <w:marTop w:val="0"/>
          <w:marBottom w:val="0"/>
          <w:divBdr>
            <w:top w:val="none" w:sz="0" w:space="0" w:color="auto"/>
            <w:left w:val="none" w:sz="0" w:space="0" w:color="auto"/>
            <w:bottom w:val="none" w:sz="0" w:space="0" w:color="auto"/>
            <w:right w:val="none" w:sz="0" w:space="0" w:color="auto"/>
          </w:divBdr>
        </w:div>
      </w:divsChild>
    </w:div>
    <w:div w:id="965503743">
      <w:bodyDiv w:val="1"/>
      <w:marLeft w:val="0"/>
      <w:marRight w:val="0"/>
      <w:marTop w:val="0"/>
      <w:marBottom w:val="0"/>
      <w:divBdr>
        <w:top w:val="none" w:sz="0" w:space="0" w:color="auto"/>
        <w:left w:val="none" w:sz="0" w:space="0" w:color="auto"/>
        <w:bottom w:val="none" w:sz="0" w:space="0" w:color="auto"/>
        <w:right w:val="none" w:sz="0" w:space="0" w:color="auto"/>
      </w:divBdr>
      <w:divsChild>
        <w:div w:id="1344549094">
          <w:marLeft w:val="547"/>
          <w:marRight w:val="0"/>
          <w:marTop w:val="0"/>
          <w:marBottom w:val="0"/>
          <w:divBdr>
            <w:top w:val="none" w:sz="0" w:space="0" w:color="auto"/>
            <w:left w:val="none" w:sz="0" w:space="0" w:color="auto"/>
            <w:bottom w:val="none" w:sz="0" w:space="0" w:color="auto"/>
            <w:right w:val="none" w:sz="0" w:space="0" w:color="auto"/>
          </w:divBdr>
        </w:div>
        <w:div w:id="1531263546">
          <w:marLeft w:val="547"/>
          <w:marRight w:val="0"/>
          <w:marTop w:val="0"/>
          <w:marBottom w:val="0"/>
          <w:divBdr>
            <w:top w:val="none" w:sz="0" w:space="0" w:color="auto"/>
            <w:left w:val="none" w:sz="0" w:space="0" w:color="auto"/>
            <w:bottom w:val="none" w:sz="0" w:space="0" w:color="auto"/>
            <w:right w:val="none" w:sz="0" w:space="0" w:color="auto"/>
          </w:divBdr>
        </w:div>
      </w:divsChild>
    </w:div>
    <w:div w:id="1005589641">
      <w:bodyDiv w:val="1"/>
      <w:marLeft w:val="0"/>
      <w:marRight w:val="0"/>
      <w:marTop w:val="0"/>
      <w:marBottom w:val="0"/>
      <w:divBdr>
        <w:top w:val="none" w:sz="0" w:space="0" w:color="auto"/>
        <w:left w:val="none" w:sz="0" w:space="0" w:color="auto"/>
        <w:bottom w:val="none" w:sz="0" w:space="0" w:color="auto"/>
        <w:right w:val="none" w:sz="0" w:space="0" w:color="auto"/>
      </w:divBdr>
      <w:divsChild>
        <w:div w:id="2120835362">
          <w:marLeft w:val="547"/>
          <w:marRight w:val="0"/>
          <w:marTop w:val="0"/>
          <w:marBottom w:val="0"/>
          <w:divBdr>
            <w:top w:val="none" w:sz="0" w:space="0" w:color="auto"/>
            <w:left w:val="none" w:sz="0" w:space="0" w:color="auto"/>
            <w:bottom w:val="none" w:sz="0" w:space="0" w:color="auto"/>
            <w:right w:val="none" w:sz="0" w:space="0" w:color="auto"/>
          </w:divBdr>
        </w:div>
        <w:div w:id="1794443598">
          <w:marLeft w:val="1267"/>
          <w:marRight w:val="0"/>
          <w:marTop w:val="0"/>
          <w:marBottom w:val="0"/>
          <w:divBdr>
            <w:top w:val="none" w:sz="0" w:space="0" w:color="auto"/>
            <w:left w:val="none" w:sz="0" w:space="0" w:color="auto"/>
            <w:bottom w:val="none" w:sz="0" w:space="0" w:color="auto"/>
            <w:right w:val="none" w:sz="0" w:space="0" w:color="auto"/>
          </w:divBdr>
        </w:div>
        <w:div w:id="1922831009">
          <w:marLeft w:val="1987"/>
          <w:marRight w:val="0"/>
          <w:marTop w:val="0"/>
          <w:marBottom w:val="0"/>
          <w:divBdr>
            <w:top w:val="none" w:sz="0" w:space="0" w:color="auto"/>
            <w:left w:val="none" w:sz="0" w:space="0" w:color="auto"/>
            <w:bottom w:val="none" w:sz="0" w:space="0" w:color="auto"/>
            <w:right w:val="none" w:sz="0" w:space="0" w:color="auto"/>
          </w:divBdr>
        </w:div>
      </w:divsChild>
    </w:div>
    <w:div w:id="1012024285">
      <w:bodyDiv w:val="1"/>
      <w:marLeft w:val="0"/>
      <w:marRight w:val="0"/>
      <w:marTop w:val="0"/>
      <w:marBottom w:val="0"/>
      <w:divBdr>
        <w:top w:val="none" w:sz="0" w:space="0" w:color="auto"/>
        <w:left w:val="none" w:sz="0" w:space="0" w:color="auto"/>
        <w:bottom w:val="none" w:sz="0" w:space="0" w:color="auto"/>
        <w:right w:val="none" w:sz="0" w:space="0" w:color="auto"/>
      </w:divBdr>
      <w:divsChild>
        <w:div w:id="1948417328">
          <w:marLeft w:val="547"/>
          <w:marRight w:val="0"/>
          <w:marTop w:val="0"/>
          <w:marBottom w:val="0"/>
          <w:divBdr>
            <w:top w:val="none" w:sz="0" w:space="0" w:color="auto"/>
            <w:left w:val="none" w:sz="0" w:space="0" w:color="auto"/>
            <w:bottom w:val="none" w:sz="0" w:space="0" w:color="auto"/>
            <w:right w:val="none" w:sz="0" w:space="0" w:color="auto"/>
          </w:divBdr>
        </w:div>
        <w:div w:id="297926878">
          <w:marLeft w:val="1267"/>
          <w:marRight w:val="0"/>
          <w:marTop w:val="0"/>
          <w:marBottom w:val="0"/>
          <w:divBdr>
            <w:top w:val="none" w:sz="0" w:space="0" w:color="auto"/>
            <w:left w:val="none" w:sz="0" w:space="0" w:color="auto"/>
            <w:bottom w:val="none" w:sz="0" w:space="0" w:color="auto"/>
            <w:right w:val="none" w:sz="0" w:space="0" w:color="auto"/>
          </w:divBdr>
        </w:div>
        <w:div w:id="1327712441">
          <w:marLeft w:val="1267"/>
          <w:marRight w:val="0"/>
          <w:marTop w:val="0"/>
          <w:marBottom w:val="0"/>
          <w:divBdr>
            <w:top w:val="none" w:sz="0" w:space="0" w:color="auto"/>
            <w:left w:val="none" w:sz="0" w:space="0" w:color="auto"/>
            <w:bottom w:val="none" w:sz="0" w:space="0" w:color="auto"/>
            <w:right w:val="none" w:sz="0" w:space="0" w:color="auto"/>
          </w:divBdr>
        </w:div>
        <w:div w:id="100074572">
          <w:marLeft w:val="1267"/>
          <w:marRight w:val="0"/>
          <w:marTop w:val="0"/>
          <w:marBottom w:val="0"/>
          <w:divBdr>
            <w:top w:val="none" w:sz="0" w:space="0" w:color="auto"/>
            <w:left w:val="none" w:sz="0" w:space="0" w:color="auto"/>
            <w:bottom w:val="none" w:sz="0" w:space="0" w:color="auto"/>
            <w:right w:val="none" w:sz="0" w:space="0" w:color="auto"/>
          </w:divBdr>
        </w:div>
        <w:div w:id="1439370432">
          <w:marLeft w:val="1987"/>
          <w:marRight w:val="0"/>
          <w:marTop w:val="0"/>
          <w:marBottom w:val="0"/>
          <w:divBdr>
            <w:top w:val="none" w:sz="0" w:space="0" w:color="auto"/>
            <w:left w:val="none" w:sz="0" w:space="0" w:color="auto"/>
            <w:bottom w:val="none" w:sz="0" w:space="0" w:color="auto"/>
            <w:right w:val="none" w:sz="0" w:space="0" w:color="auto"/>
          </w:divBdr>
        </w:div>
        <w:div w:id="1913814840">
          <w:marLeft w:val="1987"/>
          <w:marRight w:val="0"/>
          <w:marTop w:val="0"/>
          <w:marBottom w:val="0"/>
          <w:divBdr>
            <w:top w:val="none" w:sz="0" w:space="0" w:color="auto"/>
            <w:left w:val="none" w:sz="0" w:space="0" w:color="auto"/>
            <w:bottom w:val="none" w:sz="0" w:space="0" w:color="auto"/>
            <w:right w:val="none" w:sz="0" w:space="0" w:color="auto"/>
          </w:divBdr>
        </w:div>
      </w:divsChild>
    </w:div>
    <w:div w:id="1015887394">
      <w:bodyDiv w:val="1"/>
      <w:marLeft w:val="0"/>
      <w:marRight w:val="0"/>
      <w:marTop w:val="0"/>
      <w:marBottom w:val="0"/>
      <w:divBdr>
        <w:top w:val="none" w:sz="0" w:space="0" w:color="auto"/>
        <w:left w:val="none" w:sz="0" w:space="0" w:color="auto"/>
        <w:bottom w:val="none" w:sz="0" w:space="0" w:color="auto"/>
        <w:right w:val="none" w:sz="0" w:space="0" w:color="auto"/>
      </w:divBdr>
    </w:div>
    <w:div w:id="1076174217">
      <w:bodyDiv w:val="1"/>
      <w:marLeft w:val="0"/>
      <w:marRight w:val="0"/>
      <w:marTop w:val="0"/>
      <w:marBottom w:val="0"/>
      <w:divBdr>
        <w:top w:val="none" w:sz="0" w:space="0" w:color="auto"/>
        <w:left w:val="none" w:sz="0" w:space="0" w:color="auto"/>
        <w:bottom w:val="none" w:sz="0" w:space="0" w:color="auto"/>
        <w:right w:val="none" w:sz="0" w:space="0" w:color="auto"/>
      </w:divBdr>
      <w:divsChild>
        <w:div w:id="1548029319">
          <w:marLeft w:val="720"/>
          <w:marRight w:val="0"/>
          <w:marTop w:val="0"/>
          <w:marBottom w:val="0"/>
          <w:divBdr>
            <w:top w:val="none" w:sz="0" w:space="0" w:color="auto"/>
            <w:left w:val="none" w:sz="0" w:space="0" w:color="auto"/>
            <w:bottom w:val="none" w:sz="0" w:space="0" w:color="auto"/>
            <w:right w:val="none" w:sz="0" w:space="0" w:color="auto"/>
          </w:divBdr>
        </w:div>
        <w:div w:id="1604800951">
          <w:marLeft w:val="720"/>
          <w:marRight w:val="0"/>
          <w:marTop w:val="0"/>
          <w:marBottom w:val="0"/>
          <w:divBdr>
            <w:top w:val="none" w:sz="0" w:space="0" w:color="auto"/>
            <w:left w:val="none" w:sz="0" w:space="0" w:color="auto"/>
            <w:bottom w:val="none" w:sz="0" w:space="0" w:color="auto"/>
            <w:right w:val="none" w:sz="0" w:space="0" w:color="auto"/>
          </w:divBdr>
        </w:div>
        <w:div w:id="491680500">
          <w:marLeft w:val="720"/>
          <w:marRight w:val="0"/>
          <w:marTop w:val="0"/>
          <w:marBottom w:val="0"/>
          <w:divBdr>
            <w:top w:val="none" w:sz="0" w:space="0" w:color="auto"/>
            <w:left w:val="none" w:sz="0" w:space="0" w:color="auto"/>
            <w:bottom w:val="none" w:sz="0" w:space="0" w:color="auto"/>
            <w:right w:val="none" w:sz="0" w:space="0" w:color="auto"/>
          </w:divBdr>
        </w:div>
        <w:div w:id="2142844056">
          <w:marLeft w:val="720"/>
          <w:marRight w:val="0"/>
          <w:marTop w:val="0"/>
          <w:marBottom w:val="0"/>
          <w:divBdr>
            <w:top w:val="none" w:sz="0" w:space="0" w:color="auto"/>
            <w:left w:val="none" w:sz="0" w:space="0" w:color="auto"/>
            <w:bottom w:val="none" w:sz="0" w:space="0" w:color="auto"/>
            <w:right w:val="none" w:sz="0" w:space="0" w:color="auto"/>
          </w:divBdr>
        </w:div>
      </w:divsChild>
    </w:div>
    <w:div w:id="1087921569">
      <w:bodyDiv w:val="1"/>
      <w:marLeft w:val="0"/>
      <w:marRight w:val="0"/>
      <w:marTop w:val="0"/>
      <w:marBottom w:val="0"/>
      <w:divBdr>
        <w:top w:val="none" w:sz="0" w:space="0" w:color="auto"/>
        <w:left w:val="none" w:sz="0" w:space="0" w:color="auto"/>
        <w:bottom w:val="none" w:sz="0" w:space="0" w:color="auto"/>
        <w:right w:val="none" w:sz="0" w:space="0" w:color="auto"/>
      </w:divBdr>
      <w:divsChild>
        <w:div w:id="925575865">
          <w:marLeft w:val="720"/>
          <w:marRight w:val="0"/>
          <w:marTop w:val="0"/>
          <w:marBottom w:val="0"/>
          <w:divBdr>
            <w:top w:val="none" w:sz="0" w:space="0" w:color="auto"/>
            <w:left w:val="none" w:sz="0" w:space="0" w:color="auto"/>
            <w:bottom w:val="none" w:sz="0" w:space="0" w:color="auto"/>
            <w:right w:val="none" w:sz="0" w:space="0" w:color="auto"/>
          </w:divBdr>
        </w:div>
        <w:div w:id="2145733681">
          <w:marLeft w:val="720"/>
          <w:marRight w:val="0"/>
          <w:marTop w:val="0"/>
          <w:marBottom w:val="0"/>
          <w:divBdr>
            <w:top w:val="none" w:sz="0" w:space="0" w:color="auto"/>
            <w:left w:val="none" w:sz="0" w:space="0" w:color="auto"/>
            <w:bottom w:val="none" w:sz="0" w:space="0" w:color="auto"/>
            <w:right w:val="none" w:sz="0" w:space="0" w:color="auto"/>
          </w:divBdr>
        </w:div>
        <w:div w:id="395278197">
          <w:marLeft w:val="720"/>
          <w:marRight w:val="0"/>
          <w:marTop w:val="0"/>
          <w:marBottom w:val="0"/>
          <w:divBdr>
            <w:top w:val="none" w:sz="0" w:space="0" w:color="auto"/>
            <w:left w:val="none" w:sz="0" w:space="0" w:color="auto"/>
            <w:bottom w:val="none" w:sz="0" w:space="0" w:color="auto"/>
            <w:right w:val="none" w:sz="0" w:space="0" w:color="auto"/>
          </w:divBdr>
        </w:div>
        <w:div w:id="1919170025">
          <w:marLeft w:val="720"/>
          <w:marRight w:val="0"/>
          <w:marTop w:val="0"/>
          <w:marBottom w:val="0"/>
          <w:divBdr>
            <w:top w:val="none" w:sz="0" w:space="0" w:color="auto"/>
            <w:left w:val="none" w:sz="0" w:space="0" w:color="auto"/>
            <w:bottom w:val="none" w:sz="0" w:space="0" w:color="auto"/>
            <w:right w:val="none" w:sz="0" w:space="0" w:color="auto"/>
          </w:divBdr>
        </w:div>
      </w:divsChild>
    </w:div>
    <w:div w:id="1109473867">
      <w:bodyDiv w:val="1"/>
      <w:marLeft w:val="0"/>
      <w:marRight w:val="0"/>
      <w:marTop w:val="0"/>
      <w:marBottom w:val="0"/>
      <w:divBdr>
        <w:top w:val="none" w:sz="0" w:space="0" w:color="auto"/>
        <w:left w:val="none" w:sz="0" w:space="0" w:color="auto"/>
        <w:bottom w:val="none" w:sz="0" w:space="0" w:color="auto"/>
        <w:right w:val="none" w:sz="0" w:space="0" w:color="auto"/>
      </w:divBdr>
    </w:div>
    <w:div w:id="1119252290">
      <w:bodyDiv w:val="1"/>
      <w:marLeft w:val="0"/>
      <w:marRight w:val="0"/>
      <w:marTop w:val="0"/>
      <w:marBottom w:val="0"/>
      <w:divBdr>
        <w:top w:val="none" w:sz="0" w:space="0" w:color="auto"/>
        <w:left w:val="none" w:sz="0" w:space="0" w:color="auto"/>
        <w:bottom w:val="none" w:sz="0" w:space="0" w:color="auto"/>
        <w:right w:val="none" w:sz="0" w:space="0" w:color="auto"/>
      </w:divBdr>
      <w:divsChild>
        <w:div w:id="1209030931">
          <w:marLeft w:val="1267"/>
          <w:marRight w:val="0"/>
          <w:marTop w:val="0"/>
          <w:marBottom w:val="0"/>
          <w:divBdr>
            <w:top w:val="none" w:sz="0" w:space="0" w:color="auto"/>
            <w:left w:val="none" w:sz="0" w:space="0" w:color="auto"/>
            <w:bottom w:val="none" w:sz="0" w:space="0" w:color="auto"/>
            <w:right w:val="none" w:sz="0" w:space="0" w:color="auto"/>
          </w:divBdr>
        </w:div>
        <w:div w:id="1288850739">
          <w:marLeft w:val="1267"/>
          <w:marRight w:val="0"/>
          <w:marTop w:val="0"/>
          <w:marBottom w:val="0"/>
          <w:divBdr>
            <w:top w:val="none" w:sz="0" w:space="0" w:color="auto"/>
            <w:left w:val="none" w:sz="0" w:space="0" w:color="auto"/>
            <w:bottom w:val="none" w:sz="0" w:space="0" w:color="auto"/>
            <w:right w:val="none" w:sz="0" w:space="0" w:color="auto"/>
          </w:divBdr>
        </w:div>
      </w:divsChild>
    </w:div>
    <w:div w:id="1178496869">
      <w:bodyDiv w:val="1"/>
      <w:marLeft w:val="0"/>
      <w:marRight w:val="0"/>
      <w:marTop w:val="0"/>
      <w:marBottom w:val="0"/>
      <w:divBdr>
        <w:top w:val="none" w:sz="0" w:space="0" w:color="auto"/>
        <w:left w:val="none" w:sz="0" w:space="0" w:color="auto"/>
        <w:bottom w:val="none" w:sz="0" w:space="0" w:color="auto"/>
        <w:right w:val="none" w:sz="0" w:space="0" w:color="auto"/>
      </w:divBdr>
    </w:div>
    <w:div w:id="1181048444">
      <w:bodyDiv w:val="1"/>
      <w:marLeft w:val="0"/>
      <w:marRight w:val="0"/>
      <w:marTop w:val="0"/>
      <w:marBottom w:val="0"/>
      <w:divBdr>
        <w:top w:val="none" w:sz="0" w:space="0" w:color="auto"/>
        <w:left w:val="none" w:sz="0" w:space="0" w:color="auto"/>
        <w:bottom w:val="none" w:sz="0" w:space="0" w:color="auto"/>
        <w:right w:val="none" w:sz="0" w:space="0" w:color="auto"/>
      </w:divBdr>
      <w:divsChild>
        <w:div w:id="813989010">
          <w:marLeft w:val="720"/>
          <w:marRight w:val="0"/>
          <w:marTop w:val="0"/>
          <w:marBottom w:val="0"/>
          <w:divBdr>
            <w:top w:val="none" w:sz="0" w:space="0" w:color="auto"/>
            <w:left w:val="none" w:sz="0" w:space="0" w:color="auto"/>
            <w:bottom w:val="none" w:sz="0" w:space="0" w:color="auto"/>
            <w:right w:val="none" w:sz="0" w:space="0" w:color="auto"/>
          </w:divBdr>
        </w:div>
        <w:div w:id="168523419">
          <w:marLeft w:val="720"/>
          <w:marRight w:val="0"/>
          <w:marTop w:val="0"/>
          <w:marBottom w:val="0"/>
          <w:divBdr>
            <w:top w:val="none" w:sz="0" w:space="0" w:color="auto"/>
            <w:left w:val="none" w:sz="0" w:space="0" w:color="auto"/>
            <w:bottom w:val="none" w:sz="0" w:space="0" w:color="auto"/>
            <w:right w:val="none" w:sz="0" w:space="0" w:color="auto"/>
          </w:divBdr>
        </w:div>
      </w:divsChild>
    </w:div>
    <w:div w:id="1192567299">
      <w:bodyDiv w:val="1"/>
      <w:marLeft w:val="0"/>
      <w:marRight w:val="0"/>
      <w:marTop w:val="0"/>
      <w:marBottom w:val="0"/>
      <w:divBdr>
        <w:top w:val="none" w:sz="0" w:space="0" w:color="auto"/>
        <w:left w:val="none" w:sz="0" w:space="0" w:color="auto"/>
        <w:bottom w:val="none" w:sz="0" w:space="0" w:color="auto"/>
        <w:right w:val="none" w:sz="0" w:space="0" w:color="auto"/>
      </w:divBdr>
      <w:divsChild>
        <w:div w:id="1843816418">
          <w:marLeft w:val="547"/>
          <w:marRight w:val="0"/>
          <w:marTop w:val="0"/>
          <w:marBottom w:val="0"/>
          <w:divBdr>
            <w:top w:val="none" w:sz="0" w:space="0" w:color="auto"/>
            <w:left w:val="none" w:sz="0" w:space="0" w:color="auto"/>
            <w:bottom w:val="none" w:sz="0" w:space="0" w:color="auto"/>
            <w:right w:val="none" w:sz="0" w:space="0" w:color="auto"/>
          </w:divBdr>
        </w:div>
        <w:div w:id="1624922361">
          <w:marLeft w:val="1267"/>
          <w:marRight w:val="0"/>
          <w:marTop w:val="0"/>
          <w:marBottom w:val="0"/>
          <w:divBdr>
            <w:top w:val="none" w:sz="0" w:space="0" w:color="auto"/>
            <w:left w:val="none" w:sz="0" w:space="0" w:color="auto"/>
            <w:bottom w:val="none" w:sz="0" w:space="0" w:color="auto"/>
            <w:right w:val="none" w:sz="0" w:space="0" w:color="auto"/>
          </w:divBdr>
        </w:div>
        <w:div w:id="229924130">
          <w:marLeft w:val="1267"/>
          <w:marRight w:val="0"/>
          <w:marTop w:val="0"/>
          <w:marBottom w:val="0"/>
          <w:divBdr>
            <w:top w:val="none" w:sz="0" w:space="0" w:color="auto"/>
            <w:left w:val="none" w:sz="0" w:space="0" w:color="auto"/>
            <w:bottom w:val="none" w:sz="0" w:space="0" w:color="auto"/>
            <w:right w:val="none" w:sz="0" w:space="0" w:color="auto"/>
          </w:divBdr>
        </w:div>
        <w:div w:id="1315178805">
          <w:marLeft w:val="1267"/>
          <w:marRight w:val="0"/>
          <w:marTop w:val="0"/>
          <w:marBottom w:val="0"/>
          <w:divBdr>
            <w:top w:val="none" w:sz="0" w:space="0" w:color="auto"/>
            <w:left w:val="none" w:sz="0" w:space="0" w:color="auto"/>
            <w:bottom w:val="none" w:sz="0" w:space="0" w:color="auto"/>
            <w:right w:val="none" w:sz="0" w:space="0" w:color="auto"/>
          </w:divBdr>
        </w:div>
      </w:divsChild>
    </w:div>
    <w:div w:id="1193811604">
      <w:bodyDiv w:val="1"/>
      <w:marLeft w:val="0"/>
      <w:marRight w:val="0"/>
      <w:marTop w:val="0"/>
      <w:marBottom w:val="0"/>
      <w:divBdr>
        <w:top w:val="none" w:sz="0" w:space="0" w:color="auto"/>
        <w:left w:val="none" w:sz="0" w:space="0" w:color="auto"/>
        <w:bottom w:val="none" w:sz="0" w:space="0" w:color="auto"/>
        <w:right w:val="none" w:sz="0" w:space="0" w:color="auto"/>
      </w:divBdr>
      <w:divsChild>
        <w:div w:id="1791901679">
          <w:marLeft w:val="547"/>
          <w:marRight w:val="0"/>
          <w:marTop w:val="0"/>
          <w:marBottom w:val="0"/>
          <w:divBdr>
            <w:top w:val="none" w:sz="0" w:space="0" w:color="auto"/>
            <w:left w:val="none" w:sz="0" w:space="0" w:color="auto"/>
            <w:bottom w:val="none" w:sz="0" w:space="0" w:color="auto"/>
            <w:right w:val="none" w:sz="0" w:space="0" w:color="auto"/>
          </w:divBdr>
        </w:div>
        <w:div w:id="806895400">
          <w:marLeft w:val="1267"/>
          <w:marRight w:val="0"/>
          <w:marTop w:val="0"/>
          <w:marBottom w:val="0"/>
          <w:divBdr>
            <w:top w:val="none" w:sz="0" w:space="0" w:color="auto"/>
            <w:left w:val="none" w:sz="0" w:space="0" w:color="auto"/>
            <w:bottom w:val="none" w:sz="0" w:space="0" w:color="auto"/>
            <w:right w:val="none" w:sz="0" w:space="0" w:color="auto"/>
          </w:divBdr>
        </w:div>
        <w:div w:id="1563102493">
          <w:marLeft w:val="1267"/>
          <w:marRight w:val="0"/>
          <w:marTop w:val="0"/>
          <w:marBottom w:val="0"/>
          <w:divBdr>
            <w:top w:val="none" w:sz="0" w:space="0" w:color="auto"/>
            <w:left w:val="none" w:sz="0" w:space="0" w:color="auto"/>
            <w:bottom w:val="none" w:sz="0" w:space="0" w:color="auto"/>
            <w:right w:val="none" w:sz="0" w:space="0" w:color="auto"/>
          </w:divBdr>
        </w:div>
        <w:div w:id="262032418">
          <w:marLeft w:val="1987"/>
          <w:marRight w:val="0"/>
          <w:marTop w:val="0"/>
          <w:marBottom w:val="0"/>
          <w:divBdr>
            <w:top w:val="none" w:sz="0" w:space="0" w:color="auto"/>
            <w:left w:val="none" w:sz="0" w:space="0" w:color="auto"/>
            <w:bottom w:val="none" w:sz="0" w:space="0" w:color="auto"/>
            <w:right w:val="none" w:sz="0" w:space="0" w:color="auto"/>
          </w:divBdr>
        </w:div>
        <w:div w:id="1885798745">
          <w:marLeft w:val="1987"/>
          <w:marRight w:val="0"/>
          <w:marTop w:val="0"/>
          <w:marBottom w:val="0"/>
          <w:divBdr>
            <w:top w:val="none" w:sz="0" w:space="0" w:color="auto"/>
            <w:left w:val="none" w:sz="0" w:space="0" w:color="auto"/>
            <w:bottom w:val="none" w:sz="0" w:space="0" w:color="auto"/>
            <w:right w:val="none" w:sz="0" w:space="0" w:color="auto"/>
          </w:divBdr>
        </w:div>
        <w:div w:id="1128014755">
          <w:marLeft w:val="1987"/>
          <w:marRight w:val="0"/>
          <w:marTop w:val="0"/>
          <w:marBottom w:val="0"/>
          <w:divBdr>
            <w:top w:val="none" w:sz="0" w:space="0" w:color="auto"/>
            <w:left w:val="none" w:sz="0" w:space="0" w:color="auto"/>
            <w:bottom w:val="none" w:sz="0" w:space="0" w:color="auto"/>
            <w:right w:val="none" w:sz="0" w:space="0" w:color="auto"/>
          </w:divBdr>
        </w:div>
      </w:divsChild>
    </w:div>
    <w:div w:id="1236165613">
      <w:bodyDiv w:val="1"/>
      <w:marLeft w:val="0"/>
      <w:marRight w:val="0"/>
      <w:marTop w:val="0"/>
      <w:marBottom w:val="0"/>
      <w:divBdr>
        <w:top w:val="none" w:sz="0" w:space="0" w:color="auto"/>
        <w:left w:val="none" w:sz="0" w:space="0" w:color="auto"/>
        <w:bottom w:val="none" w:sz="0" w:space="0" w:color="auto"/>
        <w:right w:val="none" w:sz="0" w:space="0" w:color="auto"/>
      </w:divBdr>
    </w:div>
    <w:div w:id="1252279647">
      <w:bodyDiv w:val="1"/>
      <w:marLeft w:val="0"/>
      <w:marRight w:val="0"/>
      <w:marTop w:val="0"/>
      <w:marBottom w:val="0"/>
      <w:divBdr>
        <w:top w:val="none" w:sz="0" w:space="0" w:color="auto"/>
        <w:left w:val="none" w:sz="0" w:space="0" w:color="auto"/>
        <w:bottom w:val="none" w:sz="0" w:space="0" w:color="auto"/>
        <w:right w:val="none" w:sz="0" w:space="0" w:color="auto"/>
      </w:divBdr>
    </w:div>
    <w:div w:id="1275751624">
      <w:bodyDiv w:val="1"/>
      <w:marLeft w:val="0"/>
      <w:marRight w:val="0"/>
      <w:marTop w:val="0"/>
      <w:marBottom w:val="0"/>
      <w:divBdr>
        <w:top w:val="none" w:sz="0" w:space="0" w:color="auto"/>
        <w:left w:val="none" w:sz="0" w:space="0" w:color="auto"/>
        <w:bottom w:val="none" w:sz="0" w:space="0" w:color="auto"/>
        <w:right w:val="none" w:sz="0" w:space="0" w:color="auto"/>
      </w:divBdr>
      <w:divsChild>
        <w:div w:id="843007308">
          <w:marLeft w:val="547"/>
          <w:marRight w:val="0"/>
          <w:marTop w:val="0"/>
          <w:marBottom w:val="0"/>
          <w:divBdr>
            <w:top w:val="none" w:sz="0" w:space="0" w:color="auto"/>
            <w:left w:val="none" w:sz="0" w:space="0" w:color="auto"/>
            <w:bottom w:val="none" w:sz="0" w:space="0" w:color="auto"/>
            <w:right w:val="none" w:sz="0" w:space="0" w:color="auto"/>
          </w:divBdr>
        </w:div>
        <w:div w:id="2003384092">
          <w:marLeft w:val="1267"/>
          <w:marRight w:val="0"/>
          <w:marTop w:val="0"/>
          <w:marBottom w:val="0"/>
          <w:divBdr>
            <w:top w:val="none" w:sz="0" w:space="0" w:color="auto"/>
            <w:left w:val="none" w:sz="0" w:space="0" w:color="auto"/>
            <w:bottom w:val="none" w:sz="0" w:space="0" w:color="auto"/>
            <w:right w:val="none" w:sz="0" w:space="0" w:color="auto"/>
          </w:divBdr>
        </w:div>
      </w:divsChild>
    </w:div>
    <w:div w:id="1294294118">
      <w:bodyDiv w:val="1"/>
      <w:marLeft w:val="0"/>
      <w:marRight w:val="0"/>
      <w:marTop w:val="0"/>
      <w:marBottom w:val="0"/>
      <w:divBdr>
        <w:top w:val="none" w:sz="0" w:space="0" w:color="auto"/>
        <w:left w:val="none" w:sz="0" w:space="0" w:color="auto"/>
        <w:bottom w:val="none" w:sz="0" w:space="0" w:color="auto"/>
        <w:right w:val="none" w:sz="0" w:space="0" w:color="auto"/>
      </w:divBdr>
    </w:div>
    <w:div w:id="1328628217">
      <w:bodyDiv w:val="1"/>
      <w:marLeft w:val="0"/>
      <w:marRight w:val="0"/>
      <w:marTop w:val="0"/>
      <w:marBottom w:val="0"/>
      <w:divBdr>
        <w:top w:val="none" w:sz="0" w:space="0" w:color="auto"/>
        <w:left w:val="none" w:sz="0" w:space="0" w:color="auto"/>
        <w:bottom w:val="none" w:sz="0" w:space="0" w:color="auto"/>
        <w:right w:val="none" w:sz="0" w:space="0" w:color="auto"/>
      </w:divBdr>
    </w:div>
    <w:div w:id="1342128224">
      <w:bodyDiv w:val="1"/>
      <w:marLeft w:val="0"/>
      <w:marRight w:val="0"/>
      <w:marTop w:val="0"/>
      <w:marBottom w:val="0"/>
      <w:divBdr>
        <w:top w:val="none" w:sz="0" w:space="0" w:color="auto"/>
        <w:left w:val="none" w:sz="0" w:space="0" w:color="auto"/>
        <w:bottom w:val="none" w:sz="0" w:space="0" w:color="auto"/>
        <w:right w:val="none" w:sz="0" w:space="0" w:color="auto"/>
      </w:divBdr>
      <w:divsChild>
        <w:div w:id="1887570124">
          <w:marLeft w:val="720"/>
          <w:marRight w:val="0"/>
          <w:marTop w:val="0"/>
          <w:marBottom w:val="120"/>
          <w:divBdr>
            <w:top w:val="none" w:sz="0" w:space="0" w:color="auto"/>
            <w:left w:val="none" w:sz="0" w:space="0" w:color="auto"/>
            <w:bottom w:val="none" w:sz="0" w:space="0" w:color="auto"/>
            <w:right w:val="none" w:sz="0" w:space="0" w:color="auto"/>
          </w:divBdr>
        </w:div>
        <w:div w:id="1967198465">
          <w:marLeft w:val="720"/>
          <w:marRight w:val="0"/>
          <w:marTop w:val="0"/>
          <w:marBottom w:val="120"/>
          <w:divBdr>
            <w:top w:val="none" w:sz="0" w:space="0" w:color="auto"/>
            <w:left w:val="none" w:sz="0" w:space="0" w:color="auto"/>
            <w:bottom w:val="none" w:sz="0" w:space="0" w:color="auto"/>
            <w:right w:val="none" w:sz="0" w:space="0" w:color="auto"/>
          </w:divBdr>
        </w:div>
      </w:divsChild>
    </w:div>
    <w:div w:id="1402950321">
      <w:bodyDiv w:val="1"/>
      <w:marLeft w:val="0"/>
      <w:marRight w:val="0"/>
      <w:marTop w:val="0"/>
      <w:marBottom w:val="0"/>
      <w:divBdr>
        <w:top w:val="none" w:sz="0" w:space="0" w:color="auto"/>
        <w:left w:val="none" w:sz="0" w:space="0" w:color="auto"/>
        <w:bottom w:val="none" w:sz="0" w:space="0" w:color="auto"/>
        <w:right w:val="none" w:sz="0" w:space="0" w:color="auto"/>
      </w:divBdr>
    </w:div>
    <w:div w:id="1427114177">
      <w:bodyDiv w:val="1"/>
      <w:marLeft w:val="0"/>
      <w:marRight w:val="0"/>
      <w:marTop w:val="0"/>
      <w:marBottom w:val="0"/>
      <w:divBdr>
        <w:top w:val="none" w:sz="0" w:space="0" w:color="auto"/>
        <w:left w:val="none" w:sz="0" w:space="0" w:color="auto"/>
        <w:bottom w:val="none" w:sz="0" w:space="0" w:color="auto"/>
        <w:right w:val="none" w:sz="0" w:space="0" w:color="auto"/>
      </w:divBdr>
      <w:divsChild>
        <w:div w:id="2025667151">
          <w:marLeft w:val="720"/>
          <w:marRight w:val="0"/>
          <w:marTop w:val="0"/>
          <w:marBottom w:val="0"/>
          <w:divBdr>
            <w:top w:val="none" w:sz="0" w:space="0" w:color="auto"/>
            <w:left w:val="none" w:sz="0" w:space="0" w:color="auto"/>
            <w:bottom w:val="none" w:sz="0" w:space="0" w:color="auto"/>
            <w:right w:val="none" w:sz="0" w:space="0" w:color="auto"/>
          </w:divBdr>
        </w:div>
        <w:div w:id="820001485">
          <w:marLeft w:val="720"/>
          <w:marRight w:val="0"/>
          <w:marTop w:val="0"/>
          <w:marBottom w:val="0"/>
          <w:divBdr>
            <w:top w:val="none" w:sz="0" w:space="0" w:color="auto"/>
            <w:left w:val="none" w:sz="0" w:space="0" w:color="auto"/>
            <w:bottom w:val="none" w:sz="0" w:space="0" w:color="auto"/>
            <w:right w:val="none" w:sz="0" w:space="0" w:color="auto"/>
          </w:divBdr>
        </w:div>
      </w:divsChild>
    </w:div>
    <w:div w:id="1429157765">
      <w:bodyDiv w:val="1"/>
      <w:marLeft w:val="0"/>
      <w:marRight w:val="0"/>
      <w:marTop w:val="0"/>
      <w:marBottom w:val="0"/>
      <w:divBdr>
        <w:top w:val="none" w:sz="0" w:space="0" w:color="auto"/>
        <w:left w:val="none" w:sz="0" w:space="0" w:color="auto"/>
        <w:bottom w:val="none" w:sz="0" w:space="0" w:color="auto"/>
        <w:right w:val="none" w:sz="0" w:space="0" w:color="auto"/>
      </w:divBdr>
    </w:div>
    <w:div w:id="1434592318">
      <w:bodyDiv w:val="1"/>
      <w:marLeft w:val="0"/>
      <w:marRight w:val="0"/>
      <w:marTop w:val="0"/>
      <w:marBottom w:val="0"/>
      <w:divBdr>
        <w:top w:val="none" w:sz="0" w:space="0" w:color="auto"/>
        <w:left w:val="none" w:sz="0" w:space="0" w:color="auto"/>
        <w:bottom w:val="none" w:sz="0" w:space="0" w:color="auto"/>
        <w:right w:val="none" w:sz="0" w:space="0" w:color="auto"/>
      </w:divBdr>
      <w:divsChild>
        <w:div w:id="1651131345">
          <w:marLeft w:val="720"/>
          <w:marRight w:val="0"/>
          <w:marTop w:val="0"/>
          <w:marBottom w:val="0"/>
          <w:divBdr>
            <w:top w:val="none" w:sz="0" w:space="0" w:color="auto"/>
            <w:left w:val="none" w:sz="0" w:space="0" w:color="auto"/>
            <w:bottom w:val="none" w:sz="0" w:space="0" w:color="auto"/>
            <w:right w:val="none" w:sz="0" w:space="0" w:color="auto"/>
          </w:divBdr>
        </w:div>
      </w:divsChild>
    </w:div>
    <w:div w:id="1449546957">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6">
          <w:marLeft w:val="720"/>
          <w:marRight w:val="0"/>
          <w:marTop w:val="0"/>
          <w:marBottom w:val="120"/>
          <w:divBdr>
            <w:top w:val="none" w:sz="0" w:space="0" w:color="auto"/>
            <w:left w:val="none" w:sz="0" w:space="0" w:color="auto"/>
            <w:bottom w:val="none" w:sz="0" w:space="0" w:color="auto"/>
            <w:right w:val="none" w:sz="0" w:space="0" w:color="auto"/>
          </w:divBdr>
        </w:div>
      </w:divsChild>
    </w:div>
    <w:div w:id="1470900856">
      <w:bodyDiv w:val="1"/>
      <w:marLeft w:val="0"/>
      <w:marRight w:val="0"/>
      <w:marTop w:val="0"/>
      <w:marBottom w:val="0"/>
      <w:divBdr>
        <w:top w:val="none" w:sz="0" w:space="0" w:color="auto"/>
        <w:left w:val="none" w:sz="0" w:space="0" w:color="auto"/>
        <w:bottom w:val="none" w:sz="0" w:space="0" w:color="auto"/>
        <w:right w:val="none" w:sz="0" w:space="0" w:color="auto"/>
      </w:divBdr>
      <w:divsChild>
        <w:div w:id="355621749">
          <w:marLeft w:val="547"/>
          <w:marRight w:val="0"/>
          <w:marTop w:val="0"/>
          <w:marBottom w:val="0"/>
          <w:divBdr>
            <w:top w:val="none" w:sz="0" w:space="0" w:color="auto"/>
            <w:left w:val="none" w:sz="0" w:space="0" w:color="auto"/>
            <w:bottom w:val="none" w:sz="0" w:space="0" w:color="auto"/>
            <w:right w:val="none" w:sz="0" w:space="0" w:color="auto"/>
          </w:divBdr>
        </w:div>
        <w:div w:id="1979603391">
          <w:marLeft w:val="1267"/>
          <w:marRight w:val="0"/>
          <w:marTop w:val="0"/>
          <w:marBottom w:val="0"/>
          <w:divBdr>
            <w:top w:val="none" w:sz="0" w:space="0" w:color="auto"/>
            <w:left w:val="none" w:sz="0" w:space="0" w:color="auto"/>
            <w:bottom w:val="none" w:sz="0" w:space="0" w:color="auto"/>
            <w:right w:val="none" w:sz="0" w:space="0" w:color="auto"/>
          </w:divBdr>
        </w:div>
        <w:div w:id="833573769">
          <w:marLeft w:val="1267"/>
          <w:marRight w:val="0"/>
          <w:marTop w:val="0"/>
          <w:marBottom w:val="0"/>
          <w:divBdr>
            <w:top w:val="none" w:sz="0" w:space="0" w:color="auto"/>
            <w:left w:val="none" w:sz="0" w:space="0" w:color="auto"/>
            <w:bottom w:val="none" w:sz="0" w:space="0" w:color="auto"/>
            <w:right w:val="none" w:sz="0" w:space="0" w:color="auto"/>
          </w:divBdr>
        </w:div>
      </w:divsChild>
    </w:div>
    <w:div w:id="1497182199">
      <w:bodyDiv w:val="1"/>
      <w:marLeft w:val="0"/>
      <w:marRight w:val="0"/>
      <w:marTop w:val="0"/>
      <w:marBottom w:val="0"/>
      <w:divBdr>
        <w:top w:val="none" w:sz="0" w:space="0" w:color="auto"/>
        <w:left w:val="none" w:sz="0" w:space="0" w:color="auto"/>
        <w:bottom w:val="none" w:sz="0" w:space="0" w:color="auto"/>
        <w:right w:val="none" w:sz="0" w:space="0" w:color="auto"/>
      </w:divBdr>
      <w:divsChild>
        <w:div w:id="120224138">
          <w:marLeft w:val="446"/>
          <w:marRight w:val="0"/>
          <w:marTop w:val="0"/>
          <w:marBottom w:val="120"/>
          <w:divBdr>
            <w:top w:val="none" w:sz="0" w:space="0" w:color="auto"/>
            <w:left w:val="none" w:sz="0" w:space="0" w:color="auto"/>
            <w:bottom w:val="none" w:sz="0" w:space="0" w:color="auto"/>
            <w:right w:val="none" w:sz="0" w:space="0" w:color="auto"/>
          </w:divBdr>
        </w:div>
      </w:divsChild>
    </w:div>
    <w:div w:id="1510483170">
      <w:bodyDiv w:val="1"/>
      <w:marLeft w:val="0"/>
      <w:marRight w:val="0"/>
      <w:marTop w:val="0"/>
      <w:marBottom w:val="0"/>
      <w:divBdr>
        <w:top w:val="none" w:sz="0" w:space="0" w:color="auto"/>
        <w:left w:val="none" w:sz="0" w:space="0" w:color="auto"/>
        <w:bottom w:val="none" w:sz="0" w:space="0" w:color="auto"/>
        <w:right w:val="none" w:sz="0" w:space="0" w:color="auto"/>
      </w:divBdr>
    </w:div>
    <w:div w:id="1510680631">
      <w:bodyDiv w:val="1"/>
      <w:marLeft w:val="0"/>
      <w:marRight w:val="0"/>
      <w:marTop w:val="0"/>
      <w:marBottom w:val="0"/>
      <w:divBdr>
        <w:top w:val="none" w:sz="0" w:space="0" w:color="auto"/>
        <w:left w:val="none" w:sz="0" w:space="0" w:color="auto"/>
        <w:bottom w:val="none" w:sz="0" w:space="0" w:color="auto"/>
        <w:right w:val="none" w:sz="0" w:space="0" w:color="auto"/>
      </w:divBdr>
    </w:div>
    <w:div w:id="1553686991">
      <w:bodyDiv w:val="1"/>
      <w:marLeft w:val="0"/>
      <w:marRight w:val="0"/>
      <w:marTop w:val="0"/>
      <w:marBottom w:val="0"/>
      <w:divBdr>
        <w:top w:val="none" w:sz="0" w:space="0" w:color="auto"/>
        <w:left w:val="none" w:sz="0" w:space="0" w:color="auto"/>
        <w:bottom w:val="none" w:sz="0" w:space="0" w:color="auto"/>
        <w:right w:val="none" w:sz="0" w:space="0" w:color="auto"/>
      </w:divBdr>
      <w:divsChild>
        <w:div w:id="838076802">
          <w:marLeft w:val="547"/>
          <w:marRight w:val="0"/>
          <w:marTop w:val="0"/>
          <w:marBottom w:val="0"/>
          <w:divBdr>
            <w:top w:val="none" w:sz="0" w:space="0" w:color="auto"/>
            <w:left w:val="none" w:sz="0" w:space="0" w:color="auto"/>
            <w:bottom w:val="none" w:sz="0" w:space="0" w:color="auto"/>
            <w:right w:val="none" w:sz="0" w:space="0" w:color="auto"/>
          </w:divBdr>
        </w:div>
        <w:div w:id="737241199">
          <w:marLeft w:val="1267"/>
          <w:marRight w:val="0"/>
          <w:marTop w:val="0"/>
          <w:marBottom w:val="0"/>
          <w:divBdr>
            <w:top w:val="none" w:sz="0" w:space="0" w:color="auto"/>
            <w:left w:val="none" w:sz="0" w:space="0" w:color="auto"/>
            <w:bottom w:val="none" w:sz="0" w:space="0" w:color="auto"/>
            <w:right w:val="none" w:sz="0" w:space="0" w:color="auto"/>
          </w:divBdr>
        </w:div>
        <w:div w:id="1874685735">
          <w:marLeft w:val="1267"/>
          <w:marRight w:val="0"/>
          <w:marTop w:val="0"/>
          <w:marBottom w:val="0"/>
          <w:divBdr>
            <w:top w:val="none" w:sz="0" w:space="0" w:color="auto"/>
            <w:left w:val="none" w:sz="0" w:space="0" w:color="auto"/>
            <w:bottom w:val="none" w:sz="0" w:space="0" w:color="auto"/>
            <w:right w:val="none" w:sz="0" w:space="0" w:color="auto"/>
          </w:divBdr>
        </w:div>
        <w:div w:id="872889740">
          <w:marLeft w:val="1267"/>
          <w:marRight w:val="0"/>
          <w:marTop w:val="0"/>
          <w:marBottom w:val="0"/>
          <w:divBdr>
            <w:top w:val="none" w:sz="0" w:space="0" w:color="auto"/>
            <w:left w:val="none" w:sz="0" w:space="0" w:color="auto"/>
            <w:bottom w:val="none" w:sz="0" w:space="0" w:color="auto"/>
            <w:right w:val="none" w:sz="0" w:space="0" w:color="auto"/>
          </w:divBdr>
        </w:div>
        <w:div w:id="1104230059">
          <w:marLeft w:val="1267"/>
          <w:marRight w:val="0"/>
          <w:marTop w:val="0"/>
          <w:marBottom w:val="0"/>
          <w:divBdr>
            <w:top w:val="none" w:sz="0" w:space="0" w:color="auto"/>
            <w:left w:val="none" w:sz="0" w:space="0" w:color="auto"/>
            <w:bottom w:val="none" w:sz="0" w:space="0" w:color="auto"/>
            <w:right w:val="none" w:sz="0" w:space="0" w:color="auto"/>
          </w:divBdr>
        </w:div>
      </w:divsChild>
    </w:div>
    <w:div w:id="1555237189">
      <w:bodyDiv w:val="1"/>
      <w:marLeft w:val="0"/>
      <w:marRight w:val="0"/>
      <w:marTop w:val="0"/>
      <w:marBottom w:val="0"/>
      <w:divBdr>
        <w:top w:val="none" w:sz="0" w:space="0" w:color="auto"/>
        <w:left w:val="none" w:sz="0" w:space="0" w:color="auto"/>
        <w:bottom w:val="none" w:sz="0" w:space="0" w:color="auto"/>
        <w:right w:val="none" w:sz="0" w:space="0" w:color="auto"/>
      </w:divBdr>
      <w:divsChild>
        <w:div w:id="1665746200">
          <w:marLeft w:val="547"/>
          <w:marRight w:val="0"/>
          <w:marTop w:val="0"/>
          <w:marBottom w:val="0"/>
          <w:divBdr>
            <w:top w:val="none" w:sz="0" w:space="0" w:color="auto"/>
            <w:left w:val="none" w:sz="0" w:space="0" w:color="auto"/>
            <w:bottom w:val="none" w:sz="0" w:space="0" w:color="auto"/>
            <w:right w:val="none" w:sz="0" w:space="0" w:color="auto"/>
          </w:divBdr>
        </w:div>
        <w:div w:id="422724313">
          <w:marLeft w:val="1267"/>
          <w:marRight w:val="0"/>
          <w:marTop w:val="0"/>
          <w:marBottom w:val="0"/>
          <w:divBdr>
            <w:top w:val="none" w:sz="0" w:space="0" w:color="auto"/>
            <w:left w:val="none" w:sz="0" w:space="0" w:color="auto"/>
            <w:bottom w:val="none" w:sz="0" w:space="0" w:color="auto"/>
            <w:right w:val="none" w:sz="0" w:space="0" w:color="auto"/>
          </w:divBdr>
        </w:div>
        <w:div w:id="657539179">
          <w:marLeft w:val="1267"/>
          <w:marRight w:val="0"/>
          <w:marTop w:val="0"/>
          <w:marBottom w:val="0"/>
          <w:divBdr>
            <w:top w:val="none" w:sz="0" w:space="0" w:color="auto"/>
            <w:left w:val="none" w:sz="0" w:space="0" w:color="auto"/>
            <w:bottom w:val="none" w:sz="0" w:space="0" w:color="auto"/>
            <w:right w:val="none" w:sz="0" w:space="0" w:color="auto"/>
          </w:divBdr>
        </w:div>
      </w:divsChild>
    </w:div>
    <w:div w:id="1558783370">
      <w:bodyDiv w:val="1"/>
      <w:marLeft w:val="0"/>
      <w:marRight w:val="0"/>
      <w:marTop w:val="0"/>
      <w:marBottom w:val="0"/>
      <w:divBdr>
        <w:top w:val="none" w:sz="0" w:space="0" w:color="auto"/>
        <w:left w:val="none" w:sz="0" w:space="0" w:color="auto"/>
        <w:bottom w:val="none" w:sz="0" w:space="0" w:color="auto"/>
        <w:right w:val="none" w:sz="0" w:space="0" w:color="auto"/>
      </w:divBdr>
    </w:div>
    <w:div w:id="1570770833">
      <w:bodyDiv w:val="1"/>
      <w:marLeft w:val="0"/>
      <w:marRight w:val="0"/>
      <w:marTop w:val="0"/>
      <w:marBottom w:val="0"/>
      <w:divBdr>
        <w:top w:val="none" w:sz="0" w:space="0" w:color="auto"/>
        <w:left w:val="none" w:sz="0" w:space="0" w:color="auto"/>
        <w:bottom w:val="none" w:sz="0" w:space="0" w:color="auto"/>
        <w:right w:val="none" w:sz="0" w:space="0" w:color="auto"/>
      </w:divBdr>
      <w:divsChild>
        <w:div w:id="621301139">
          <w:marLeft w:val="1267"/>
          <w:marRight w:val="0"/>
          <w:marTop w:val="0"/>
          <w:marBottom w:val="0"/>
          <w:divBdr>
            <w:top w:val="none" w:sz="0" w:space="0" w:color="auto"/>
            <w:left w:val="none" w:sz="0" w:space="0" w:color="auto"/>
            <w:bottom w:val="none" w:sz="0" w:space="0" w:color="auto"/>
            <w:right w:val="none" w:sz="0" w:space="0" w:color="auto"/>
          </w:divBdr>
        </w:div>
        <w:div w:id="1176457668">
          <w:marLeft w:val="1267"/>
          <w:marRight w:val="0"/>
          <w:marTop w:val="0"/>
          <w:marBottom w:val="0"/>
          <w:divBdr>
            <w:top w:val="none" w:sz="0" w:space="0" w:color="auto"/>
            <w:left w:val="none" w:sz="0" w:space="0" w:color="auto"/>
            <w:bottom w:val="none" w:sz="0" w:space="0" w:color="auto"/>
            <w:right w:val="none" w:sz="0" w:space="0" w:color="auto"/>
          </w:divBdr>
        </w:div>
      </w:divsChild>
    </w:div>
    <w:div w:id="1609465594">
      <w:bodyDiv w:val="1"/>
      <w:marLeft w:val="0"/>
      <w:marRight w:val="0"/>
      <w:marTop w:val="0"/>
      <w:marBottom w:val="0"/>
      <w:divBdr>
        <w:top w:val="none" w:sz="0" w:space="0" w:color="auto"/>
        <w:left w:val="none" w:sz="0" w:space="0" w:color="auto"/>
        <w:bottom w:val="none" w:sz="0" w:space="0" w:color="auto"/>
        <w:right w:val="none" w:sz="0" w:space="0" w:color="auto"/>
      </w:divBdr>
      <w:divsChild>
        <w:div w:id="1323198350">
          <w:marLeft w:val="547"/>
          <w:marRight w:val="0"/>
          <w:marTop w:val="0"/>
          <w:marBottom w:val="0"/>
          <w:divBdr>
            <w:top w:val="none" w:sz="0" w:space="0" w:color="auto"/>
            <w:left w:val="none" w:sz="0" w:space="0" w:color="auto"/>
            <w:bottom w:val="none" w:sz="0" w:space="0" w:color="auto"/>
            <w:right w:val="none" w:sz="0" w:space="0" w:color="auto"/>
          </w:divBdr>
        </w:div>
        <w:div w:id="1683316365">
          <w:marLeft w:val="1267"/>
          <w:marRight w:val="0"/>
          <w:marTop w:val="0"/>
          <w:marBottom w:val="0"/>
          <w:divBdr>
            <w:top w:val="none" w:sz="0" w:space="0" w:color="auto"/>
            <w:left w:val="none" w:sz="0" w:space="0" w:color="auto"/>
            <w:bottom w:val="none" w:sz="0" w:space="0" w:color="auto"/>
            <w:right w:val="none" w:sz="0" w:space="0" w:color="auto"/>
          </w:divBdr>
        </w:div>
      </w:divsChild>
    </w:div>
    <w:div w:id="1618638972">
      <w:bodyDiv w:val="1"/>
      <w:marLeft w:val="0"/>
      <w:marRight w:val="0"/>
      <w:marTop w:val="0"/>
      <w:marBottom w:val="0"/>
      <w:divBdr>
        <w:top w:val="none" w:sz="0" w:space="0" w:color="auto"/>
        <w:left w:val="none" w:sz="0" w:space="0" w:color="auto"/>
        <w:bottom w:val="none" w:sz="0" w:space="0" w:color="auto"/>
        <w:right w:val="none" w:sz="0" w:space="0" w:color="auto"/>
      </w:divBdr>
    </w:div>
    <w:div w:id="1629511337">
      <w:bodyDiv w:val="1"/>
      <w:marLeft w:val="0"/>
      <w:marRight w:val="0"/>
      <w:marTop w:val="0"/>
      <w:marBottom w:val="0"/>
      <w:divBdr>
        <w:top w:val="none" w:sz="0" w:space="0" w:color="auto"/>
        <w:left w:val="none" w:sz="0" w:space="0" w:color="auto"/>
        <w:bottom w:val="none" w:sz="0" w:space="0" w:color="auto"/>
        <w:right w:val="none" w:sz="0" w:space="0" w:color="auto"/>
      </w:divBdr>
      <w:divsChild>
        <w:div w:id="2034458657">
          <w:marLeft w:val="547"/>
          <w:marRight w:val="0"/>
          <w:marTop w:val="0"/>
          <w:marBottom w:val="0"/>
          <w:divBdr>
            <w:top w:val="none" w:sz="0" w:space="0" w:color="auto"/>
            <w:left w:val="none" w:sz="0" w:space="0" w:color="auto"/>
            <w:bottom w:val="none" w:sz="0" w:space="0" w:color="auto"/>
            <w:right w:val="none" w:sz="0" w:space="0" w:color="auto"/>
          </w:divBdr>
        </w:div>
        <w:div w:id="666329917">
          <w:marLeft w:val="1267"/>
          <w:marRight w:val="0"/>
          <w:marTop w:val="0"/>
          <w:marBottom w:val="0"/>
          <w:divBdr>
            <w:top w:val="none" w:sz="0" w:space="0" w:color="auto"/>
            <w:left w:val="none" w:sz="0" w:space="0" w:color="auto"/>
            <w:bottom w:val="none" w:sz="0" w:space="0" w:color="auto"/>
            <w:right w:val="none" w:sz="0" w:space="0" w:color="auto"/>
          </w:divBdr>
        </w:div>
        <w:div w:id="1288900048">
          <w:marLeft w:val="1267"/>
          <w:marRight w:val="0"/>
          <w:marTop w:val="0"/>
          <w:marBottom w:val="0"/>
          <w:divBdr>
            <w:top w:val="none" w:sz="0" w:space="0" w:color="auto"/>
            <w:left w:val="none" w:sz="0" w:space="0" w:color="auto"/>
            <w:bottom w:val="none" w:sz="0" w:space="0" w:color="auto"/>
            <w:right w:val="none" w:sz="0" w:space="0" w:color="auto"/>
          </w:divBdr>
        </w:div>
      </w:divsChild>
    </w:div>
    <w:div w:id="1651593124">
      <w:bodyDiv w:val="1"/>
      <w:marLeft w:val="0"/>
      <w:marRight w:val="0"/>
      <w:marTop w:val="0"/>
      <w:marBottom w:val="0"/>
      <w:divBdr>
        <w:top w:val="none" w:sz="0" w:space="0" w:color="auto"/>
        <w:left w:val="none" w:sz="0" w:space="0" w:color="auto"/>
        <w:bottom w:val="none" w:sz="0" w:space="0" w:color="auto"/>
        <w:right w:val="none" w:sz="0" w:space="0" w:color="auto"/>
      </w:divBdr>
      <w:divsChild>
        <w:div w:id="643780345">
          <w:marLeft w:val="547"/>
          <w:marRight w:val="0"/>
          <w:marTop w:val="0"/>
          <w:marBottom w:val="0"/>
          <w:divBdr>
            <w:top w:val="none" w:sz="0" w:space="0" w:color="auto"/>
            <w:left w:val="none" w:sz="0" w:space="0" w:color="auto"/>
            <w:bottom w:val="none" w:sz="0" w:space="0" w:color="auto"/>
            <w:right w:val="none" w:sz="0" w:space="0" w:color="auto"/>
          </w:divBdr>
        </w:div>
        <w:div w:id="54084907">
          <w:marLeft w:val="1267"/>
          <w:marRight w:val="0"/>
          <w:marTop w:val="0"/>
          <w:marBottom w:val="0"/>
          <w:divBdr>
            <w:top w:val="none" w:sz="0" w:space="0" w:color="auto"/>
            <w:left w:val="none" w:sz="0" w:space="0" w:color="auto"/>
            <w:bottom w:val="none" w:sz="0" w:space="0" w:color="auto"/>
            <w:right w:val="none" w:sz="0" w:space="0" w:color="auto"/>
          </w:divBdr>
        </w:div>
        <w:div w:id="939797830">
          <w:marLeft w:val="1267"/>
          <w:marRight w:val="0"/>
          <w:marTop w:val="0"/>
          <w:marBottom w:val="0"/>
          <w:divBdr>
            <w:top w:val="none" w:sz="0" w:space="0" w:color="auto"/>
            <w:left w:val="none" w:sz="0" w:space="0" w:color="auto"/>
            <w:bottom w:val="none" w:sz="0" w:space="0" w:color="auto"/>
            <w:right w:val="none" w:sz="0" w:space="0" w:color="auto"/>
          </w:divBdr>
        </w:div>
        <w:div w:id="1317342655">
          <w:marLeft w:val="1267"/>
          <w:marRight w:val="0"/>
          <w:marTop w:val="0"/>
          <w:marBottom w:val="0"/>
          <w:divBdr>
            <w:top w:val="none" w:sz="0" w:space="0" w:color="auto"/>
            <w:left w:val="none" w:sz="0" w:space="0" w:color="auto"/>
            <w:bottom w:val="none" w:sz="0" w:space="0" w:color="auto"/>
            <w:right w:val="none" w:sz="0" w:space="0" w:color="auto"/>
          </w:divBdr>
        </w:div>
      </w:divsChild>
    </w:div>
    <w:div w:id="1712144125">
      <w:bodyDiv w:val="1"/>
      <w:marLeft w:val="0"/>
      <w:marRight w:val="0"/>
      <w:marTop w:val="0"/>
      <w:marBottom w:val="0"/>
      <w:divBdr>
        <w:top w:val="none" w:sz="0" w:space="0" w:color="auto"/>
        <w:left w:val="none" w:sz="0" w:space="0" w:color="auto"/>
        <w:bottom w:val="none" w:sz="0" w:space="0" w:color="auto"/>
        <w:right w:val="none" w:sz="0" w:space="0" w:color="auto"/>
      </w:divBdr>
      <w:divsChild>
        <w:div w:id="967588468">
          <w:marLeft w:val="547"/>
          <w:marRight w:val="0"/>
          <w:marTop w:val="0"/>
          <w:marBottom w:val="0"/>
          <w:divBdr>
            <w:top w:val="none" w:sz="0" w:space="0" w:color="auto"/>
            <w:left w:val="none" w:sz="0" w:space="0" w:color="auto"/>
            <w:bottom w:val="none" w:sz="0" w:space="0" w:color="auto"/>
            <w:right w:val="none" w:sz="0" w:space="0" w:color="auto"/>
          </w:divBdr>
        </w:div>
        <w:div w:id="726686192">
          <w:marLeft w:val="1267"/>
          <w:marRight w:val="0"/>
          <w:marTop w:val="0"/>
          <w:marBottom w:val="0"/>
          <w:divBdr>
            <w:top w:val="none" w:sz="0" w:space="0" w:color="auto"/>
            <w:left w:val="none" w:sz="0" w:space="0" w:color="auto"/>
            <w:bottom w:val="none" w:sz="0" w:space="0" w:color="auto"/>
            <w:right w:val="none" w:sz="0" w:space="0" w:color="auto"/>
          </w:divBdr>
        </w:div>
      </w:divsChild>
    </w:div>
    <w:div w:id="1725979555">
      <w:bodyDiv w:val="1"/>
      <w:marLeft w:val="0"/>
      <w:marRight w:val="0"/>
      <w:marTop w:val="0"/>
      <w:marBottom w:val="0"/>
      <w:divBdr>
        <w:top w:val="none" w:sz="0" w:space="0" w:color="auto"/>
        <w:left w:val="none" w:sz="0" w:space="0" w:color="auto"/>
        <w:bottom w:val="none" w:sz="0" w:space="0" w:color="auto"/>
        <w:right w:val="none" w:sz="0" w:space="0" w:color="auto"/>
      </w:divBdr>
      <w:divsChild>
        <w:div w:id="763693523">
          <w:marLeft w:val="547"/>
          <w:marRight w:val="0"/>
          <w:marTop w:val="0"/>
          <w:marBottom w:val="0"/>
          <w:divBdr>
            <w:top w:val="none" w:sz="0" w:space="0" w:color="auto"/>
            <w:left w:val="none" w:sz="0" w:space="0" w:color="auto"/>
            <w:bottom w:val="none" w:sz="0" w:space="0" w:color="auto"/>
            <w:right w:val="none" w:sz="0" w:space="0" w:color="auto"/>
          </w:divBdr>
        </w:div>
        <w:div w:id="904411944">
          <w:marLeft w:val="1267"/>
          <w:marRight w:val="0"/>
          <w:marTop w:val="0"/>
          <w:marBottom w:val="0"/>
          <w:divBdr>
            <w:top w:val="none" w:sz="0" w:space="0" w:color="auto"/>
            <w:left w:val="none" w:sz="0" w:space="0" w:color="auto"/>
            <w:bottom w:val="none" w:sz="0" w:space="0" w:color="auto"/>
            <w:right w:val="none" w:sz="0" w:space="0" w:color="auto"/>
          </w:divBdr>
        </w:div>
        <w:div w:id="1219055938">
          <w:marLeft w:val="1987"/>
          <w:marRight w:val="0"/>
          <w:marTop w:val="0"/>
          <w:marBottom w:val="0"/>
          <w:divBdr>
            <w:top w:val="none" w:sz="0" w:space="0" w:color="auto"/>
            <w:left w:val="none" w:sz="0" w:space="0" w:color="auto"/>
            <w:bottom w:val="none" w:sz="0" w:space="0" w:color="auto"/>
            <w:right w:val="none" w:sz="0" w:space="0" w:color="auto"/>
          </w:divBdr>
        </w:div>
        <w:div w:id="19599226">
          <w:marLeft w:val="1987"/>
          <w:marRight w:val="0"/>
          <w:marTop w:val="0"/>
          <w:marBottom w:val="0"/>
          <w:divBdr>
            <w:top w:val="none" w:sz="0" w:space="0" w:color="auto"/>
            <w:left w:val="none" w:sz="0" w:space="0" w:color="auto"/>
            <w:bottom w:val="none" w:sz="0" w:space="0" w:color="auto"/>
            <w:right w:val="none" w:sz="0" w:space="0" w:color="auto"/>
          </w:divBdr>
        </w:div>
        <w:div w:id="630749437">
          <w:marLeft w:val="1987"/>
          <w:marRight w:val="0"/>
          <w:marTop w:val="0"/>
          <w:marBottom w:val="0"/>
          <w:divBdr>
            <w:top w:val="none" w:sz="0" w:space="0" w:color="auto"/>
            <w:left w:val="none" w:sz="0" w:space="0" w:color="auto"/>
            <w:bottom w:val="none" w:sz="0" w:space="0" w:color="auto"/>
            <w:right w:val="none" w:sz="0" w:space="0" w:color="auto"/>
          </w:divBdr>
        </w:div>
        <w:div w:id="1056660662">
          <w:marLeft w:val="1987"/>
          <w:marRight w:val="0"/>
          <w:marTop w:val="0"/>
          <w:marBottom w:val="0"/>
          <w:divBdr>
            <w:top w:val="none" w:sz="0" w:space="0" w:color="auto"/>
            <w:left w:val="none" w:sz="0" w:space="0" w:color="auto"/>
            <w:bottom w:val="none" w:sz="0" w:space="0" w:color="auto"/>
            <w:right w:val="none" w:sz="0" w:space="0" w:color="auto"/>
          </w:divBdr>
        </w:div>
      </w:divsChild>
    </w:div>
    <w:div w:id="1740906232">
      <w:bodyDiv w:val="1"/>
      <w:marLeft w:val="0"/>
      <w:marRight w:val="0"/>
      <w:marTop w:val="0"/>
      <w:marBottom w:val="0"/>
      <w:divBdr>
        <w:top w:val="none" w:sz="0" w:space="0" w:color="auto"/>
        <w:left w:val="none" w:sz="0" w:space="0" w:color="auto"/>
        <w:bottom w:val="none" w:sz="0" w:space="0" w:color="auto"/>
        <w:right w:val="none" w:sz="0" w:space="0" w:color="auto"/>
      </w:divBdr>
      <w:divsChild>
        <w:div w:id="863633721">
          <w:marLeft w:val="446"/>
          <w:marRight w:val="0"/>
          <w:marTop w:val="90"/>
          <w:marBottom w:val="0"/>
          <w:divBdr>
            <w:top w:val="none" w:sz="0" w:space="0" w:color="auto"/>
            <w:left w:val="none" w:sz="0" w:space="0" w:color="auto"/>
            <w:bottom w:val="none" w:sz="0" w:space="0" w:color="auto"/>
            <w:right w:val="none" w:sz="0" w:space="0" w:color="auto"/>
          </w:divBdr>
        </w:div>
      </w:divsChild>
    </w:div>
    <w:div w:id="1741906763">
      <w:bodyDiv w:val="1"/>
      <w:marLeft w:val="0"/>
      <w:marRight w:val="0"/>
      <w:marTop w:val="0"/>
      <w:marBottom w:val="0"/>
      <w:divBdr>
        <w:top w:val="none" w:sz="0" w:space="0" w:color="auto"/>
        <w:left w:val="none" w:sz="0" w:space="0" w:color="auto"/>
        <w:bottom w:val="none" w:sz="0" w:space="0" w:color="auto"/>
        <w:right w:val="none" w:sz="0" w:space="0" w:color="auto"/>
      </w:divBdr>
      <w:divsChild>
        <w:div w:id="1376200099">
          <w:marLeft w:val="720"/>
          <w:marRight w:val="0"/>
          <w:marTop w:val="0"/>
          <w:marBottom w:val="0"/>
          <w:divBdr>
            <w:top w:val="none" w:sz="0" w:space="0" w:color="auto"/>
            <w:left w:val="none" w:sz="0" w:space="0" w:color="auto"/>
            <w:bottom w:val="none" w:sz="0" w:space="0" w:color="auto"/>
            <w:right w:val="none" w:sz="0" w:space="0" w:color="auto"/>
          </w:divBdr>
        </w:div>
      </w:divsChild>
    </w:div>
    <w:div w:id="1756709038">
      <w:bodyDiv w:val="1"/>
      <w:marLeft w:val="0"/>
      <w:marRight w:val="0"/>
      <w:marTop w:val="0"/>
      <w:marBottom w:val="0"/>
      <w:divBdr>
        <w:top w:val="none" w:sz="0" w:space="0" w:color="auto"/>
        <w:left w:val="none" w:sz="0" w:space="0" w:color="auto"/>
        <w:bottom w:val="none" w:sz="0" w:space="0" w:color="auto"/>
        <w:right w:val="none" w:sz="0" w:space="0" w:color="auto"/>
      </w:divBdr>
      <w:divsChild>
        <w:div w:id="2080709923">
          <w:marLeft w:val="547"/>
          <w:marRight w:val="0"/>
          <w:marTop w:val="0"/>
          <w:marBottom w:val="0"/>
          <w:divBdr>
            <w:top w:val="none" w:sz="0" w:space="0" w:color="auto"/>
            <w:left w:val="none" w:sz="0" w:space="0" w:color="auto"/>
            <w:bottom w:val="none" w:sz="0" w:space="0" w:color="auto"/>
            <w:right w:val="none" w:sz="0" w:space="0" w:color="auto"/>
          </w:divBdr>
        </w:div>
        <w:div w:id="353580615">
          <w:marLeft w:val="1267"/>
          <w:marRight w:val="0"/>
          <w:marTop w:val="0"/>
          <w:marBottom w:val="0"/>
          <w:divBdr>
            <w:top w:val="none" w:sz="0" w:space="0" w:color="auto"/>
            <w:left w:val="none" w:sz="0" w:space="0" w:color="auto"/>
            <w:bottom w:val="none" w:sz="0" w:space="0" w:color="auto"/>
            <w:right w:val="none" w:sz="0" w:space="0" w:color="auto"/>
          </w:divBdr>
        </w:div>
      </w:divsChild>
    </w:div>
    <w:div w:id="1814366801">
      <w:bodyDiv w:val="1"/>
      <w:marLeft w:val="0"/>
      <w:marRight w:val="0"/>
      <w:marTop w:val="0"/>
      <w:marBottom w:val="0"/>
      <w:divBdr>
        <w:top w:val="none" w:sz="0" w:space="0" w:color="auto"/>
        <w:left w:val="none" w:sz="0" w:space="0" w:color="auto"/>
        <w:bottom w:val="none" w:sz="0" w:space="0" w:color="auto"/>
        <w:right w:val="none" w:sz="0" w:space="0" w:color="auto"/>
      </w:divBdr>
    </w:div>
    <w:div w:id="1843659020">
      <w:bodyDiv w:val="1"/>
      <w:marLeft w:val="0"/>
      <w:marRight w:val="0"/>
      <w:marTop w:val="0"/>
      <w:marBottom w:val="0"/>
      <w:divBdr>
        <w:top w:val="none" w:sz="0" w:space="0" w:color="auto"/>
        <w:left w:val="none" w:sz="0" w:space="0" w:color="auto"/>
        <w:bottom w:val="none" w:sz="0" w:space="0" w:color="auto"/>
        <w:right w:val="none" w:sz="0" w:space="0" w:color="auto"/>
      </w:divBdr>
      <w:divsChild>
        <w:div w:id="763647407">
          <w:marLeft w:val="547"/>
          <w:marRight w:val="0"/>
          <w:marTop w:val="0"/>
          <w:marBottom w:val="0"/>
          <w:divBdr>
            <w:top w:val="none" w:sz="0" w:space="0" w:color="auto"/>
            <w:left w:val="none" w:sz="0" w:space="0" w:color="auto"/>
            <w:bottom w:val="none" w:sz="0" w:space="0" w:color="auto"/>
            <w:right w:val="none" w:sz="0" w:space="0" w:color="auto"/>
          </w:divBdr>
        </w:div>
        <w:div w:id="9643898">
          <w:marLeft w:val="1267"/>
          <w:marRight w:val="0"/>
          <w:marTop w:val="0"/>
          <w:marBottom w:val="0"/>
          <w:divBdr>
            <w:top w:val="none" w:sz="0" w:space="0" w:color="auto"/>
            <w:left w:val="none" w:sz="0" w:space="0" w:color="auto"/>
            <w:bottom w:val="none" w:sz="0" w:space="0" w:color="auto"/>
            <w:right w:val="none" w:sz="0" w:space="0" w:color="auto"/>
          </w:divBdr>
        </w:div>
        <w:div w:id="1114785810">
          <w:marLeft w:val="1267"/>
          <w:marRight w:val="0"/>
          <w:marTop w:val="0"/>
          <w:marBottom w:val="0"/>
          <w:divBdr>
            <w:top w:val="none" w:sz="0" w:space="0" w:color="auto"/>
            <w:left w:val="none" w:sz="0" w:space="0" w:color="auto"/>
            <w:bottom w:val="none" w:sz="0" w:space="0" w:color="auto"/>
            <w:right w:val="none" w:sz="0" w:space="0" w:color="auto"/>
          </w:divBdr>
        </w:div>
      </w:divsChild>
    </w:div>
    <w:div w:id="1889880612">
      <w:bodyDiv w:val="1"/>
      <w:marLeft w:val="0"/>
      <w:marRight w:val="0"/>
      <w:marTop w:val="0"/>
      <w:marBottom w:val="0"/>
      <w:divBdr>
        <w:top w:val="none" w:sz="0" w:space="0" w:color="auto"/>
        <w:left w:val="none" w:sz="0" w:space="0" w:color="auto"/>
        <w:bottom w:val="none" w:sz="0" w:space="0" w:color="auto"/>
        <w:right w:val="none" w:sz="0" w:space="0" w:color="auto"/>
      </w:divBdr>
    </w:div>
    <w:div w:id="1900363320">
      <w:bodyDiv w:val="1"/>
      <w:marLeft w:val="0"/>
      <w:marRight w:val="0"/>
      <w:marTop w:val="0"/>
      <w:marBottom w:val="0"/>
      <w:divBdr>
        <w:top w:val="none" w:sz="0" w:space="0" w:color="auto"/>
        <w:left w:val="none" w:sz="0" w:space="0" w:color="auto"/>
        <w:bottom w:val="none" w:sz="0" w:space="0" w:color="auto"/>
        <w:right w:val="none" w:sz="0" w:space="0" w:color="auto"/>
      </w:divBdr>
      <w:divsChild>
        <w:div w:id="1512917344">
          <w:marLeft w:val="547"/>
          <w:marRight w:val="0"/>
          <w:marTop w:val="0"/>
          <w:marBottom w:val="0"/>
          <w:divBdr>
            <w:top w:val="none" w:sz="0" w:space="0" w:color="auto"/>
            <w:left w:val="none" w:sz="0" w:space="0" w:color="auto"/>
            <w:bottom w:val="none" w:sz="0" w:space="0" w:color="auto"/>
            <w:right w:val="none" w:sz="0" w:space="0" w:color="auto"/>
          </w:divBdr>
        </w:div>
        <w:div w:id="342898491">
          <w:marLeft w:val="1267"/>
          <w:marRight w:val="0"/>
          <w:marTop w:val="0"/>
          <w:marBottom w:val="0"/>
          <w:divBdr>
            <w:top w:val="none" w:sz="0" w:space="0" w:color="auto"/>
            <w:left w:val="none" w:sz="0" w:space="0" w:color="auto"/>
            <w:bottom w:val="none" w:sz="0" w:space="0" w:color="auto"/>
            <w:right w:val="none" w:sz="0" w:space="0" w:color="auto"/>
          </w:divBdr>
        </w:div>
      </w:divsChild>
    </w:div>
    <w:div w:id="1932156785">
      <w:bodyDiv w:val="1"/>
      <w:marLeft w:val="0"/>
      <w:marRight w:val="0"/>
      <w:marTop w:val="0"/>
      <w:marBottom w:val="0"/>
      <w:divBdr>
        <w:top w:val="none" w:sz="0" w:space="0" w:color="auto"/>
        <w:left w:val="none" w:sz="0" w:space="0" w:color="auto"/>
        <w:bottom w:val="none" w:sz="0" w:space="0" w:color="auto"/>
        <w:right w:val="none" w:sz="0" w:space="0" w:color="auto"/>
      </w:divBdr>
      <w:divsChild>
        <w:div w:id="819660673">
          <w:marLeft w:val="1267"/>
          <w:marRight w:val="0"/>
          <w:marTop w:val="0"/>
          <w:marBottom w:val="0"/>
          <w:divBdr>
            <w:top w:val="none" w:sz="0" w:space="0" w:color="auto"/>
            <w:left w:val="none" w:sz="0" w:space="0" w:color="auto"/>
            <w:bottom w:val="none" w:sz="0" w:space="0" w:color="auto"/>
            <w:right w:val="none" w:sz="0" w:space="0" w:color="auto"/>
          </w:divBdr>
        </w:div>
      </w:divsChild>
    </w:div>
    <w:div w:id="1942256778">
      <w:bodyDiv w:val="1"/>
      <w:marLeft w:val="0"/>
      <w:marRight w:val="0"/>
      <w:marTop w:val="0"/>
      <w:marBottom w:val="0"/>
      <w:divBdr>
        <w:top w:val="none" w:sz="0" w:space="0" w:color="auto"/>
        <w:left w:val="none" w:sz="0" w:space="0" w:color="auto"/>
        <w:bottom w:val="none" w:sz="0" w:space="0" w:color="auto"/>
        <w:right w:val="none" w:sz="0" w:space="0" w:color="auto"/>
      </w:divBdr>
      <w:divsChild>
        <w:div w:id="982471322">
          <w:marLeft w:val="547"/>
          <w:marRight w:val="0"/>
          <w:marTop w:val="0"/>
          <w:marBottom w:val="0"/>
          <w:divBdr>
            <w:top w:val="none" w:sz="0" w:space="0" w:color="auto"/>
            <w:left w:val="none" w:sz="0" w:space="0" w:color="auto"/>
            <w:bottom w:val="none" w:sz="0" w:space="0" w:color="auto"/>
            <w:right w:val="none" w:sz="0" w:space="0" w:color="auto"/>
          </w:divBdr>
        </w:div>
        <w:div w:id="339746792">
          <w:marLeft w:val="1267"/>
          <w:marRight w:val="0"/>
          <w:marTop w:val="0"/>
          <w:marBottom w:val="0"/>
          <w:divBdr>
            <w:top w:val="none" w:sz="0" w:space="0" w:color="auto"/>
            <w:left w:val="none" w:sz="0" w:space="0" w:color="auto"/>
            <w:bottom w:val="none" w:sz="0" w:space="0" w:color="auto"/>
            <w:right w:val="none" w:sz="0" w:space="0" w:color="auto"/>
          </w:divBdr>
        </w:div>
        <w:div w:id="2145152287">
          <w:marLeft w:val="1267"/>
          <w:marRight w:val="0"/>
          <w:marTop w:val="0"/>
          <w:marBottom w:val="0"/>
          <w:divBdr>
            <w:top w:val="none" w:sz="0" w:space="0" w:color="auto"/>
            <w:left w:val="none" w:sz="0" w:space="0" w:color="auto"/>
            <w:bottom w:val="none" w:sz="0" w:space="0" w:color="auto"/>
            <w:right w:val="none" w:sz="0" w:space="0" w:color="auto"/>
          </w:divBdr>
        </w:div>
        <w:div w:id="1852183897">
          <w:marLeft w:val="1267"/>
          <w:marRight w:val="0"/>
          <w:marTop w:val="0"/>
          <w:marBottom w:val="0"/>
          <w:divBdr>
            <w:top w:val="none" w:sz="0" w:space="0" w:color="auto"/>
            <w:left w:val="none" w:sz="0" w:space="0" w:color="auto"/>
            <w:bottom w:val="none" w:sz="0" w:space="0" w:color="auto"/>
            <w:right w:val="none" w:sz="0" w:space="0" w:color="auto"/>
          </w:divBdr>
        </w:div>
      </w:divsChild>
    </w:div>
    <w:div w:id="1963073601">
      <w:bodyDiv w:val="1"/>
      <w:marLeft w:val="0"/>
      <w:marRight w:val="0"/>
      <w:marTop w:val="0"/>
      <w:marBottom w:val="0"/>
      <w:divBdr>
        <w:top w:val="none" w:sz="0" w:space="0" w:color="auto"/>
        <w:left w:val="none" w:sz="0" w:space="0" w:color="auto"/>
        <w:bottom w:val="none" w:sz="0" w:space="0" w:color="auto"/>
        <w:right w:val="none" w:sz="0" w:space="0" w:color="auto"/>
      </w:divBdr>
      <w:divsChild>
        <w:div w:id="914708827">
          <w:marLeft w:val="720"/>
          <w:marRight w:val="0"/>
          <w:marTop w:val="0"/>
          <w:marBottom w:val="0"/>
          <w:divBdr>
            <w:top w:val="none" w:sz="0" w:space="0" w:color="auto"/>
            <w:left w:val="none" w:sz="0" w:space="0" w:color="auto"/>
            <w:bottom w:val="none" w:sz="0" w:space="0" w:color="auto"/>
            <w:right w:val="none" w:sz="0" w:space="0" w:color="auto"/>
          </w:divBdr>
        </w:div>
        <w:div w:id="1191188278">
          <w:marLeft w:val="720"/>
          <w:marRight w:val="0"/>
          <w:marTop w:val="0"/>
          <w:marBottom w:val="0"/>
          <w:divBdr>
            <w:top w:val="none" w:sz="0" w:space="0" w:color="auto"/>
            <w:left w:val="none" w:sz="0" w:space="0" w:color="auto"/>
            <w:bottom w:val="none" w:sz="0" w:space="0" w:color="auto"/>
            <w:right w:val="none" w:sz="0" w:space="0" w:color="auto"/>
          </w:divBdr>
        </w:div>
      </w:divsChild>
    </w:div>
    <w:div w:id="1979455460">
      <w:bodyDiv w:val="1"/>
      <w:marLeft w:val="0"/>
      <w:marRight w:val="0"/>
      <w:marTop w:val="0"/>
      <w:marBottom w:val="0"/>
      <w:divBdr>
        <w:top w:val="none" w:sz="0" w:space="0" w:color="auto"/>
        <w:left w:val="none" w:sz="0" w:space="0" w:color="auto"/>
        <w:bottom w:val="none" w:sz="0" w:space="0" w:color="auto"/>
        <w:right w:val="none" w:sz="0" w:space="0" w:color="auto"/>
      </w:divBdr>
      <w:divsChild>
        <w:div w:id="125969466">
          <w:marLeft w:val="720"/>
          <w:marRight w:val="0"/>
          <w:marTop w:val="0"/>
          <w:marBottom w:val="0"/>
          <w:divBdr>
            <w:top w:val="none" w:sz="0" w:space="0" w:color="auto"/>
            <w:left w:val="none" w:sz="0" w:space="0" w:color="auto"/>
            <w:bottom w:val="none" w:sz="0" w:space="0" w:color="auto"/>
            <w:right w:val="none" w:sz="0" w:space="0" w:color="auto"/>
          </w:divBdr>
        </w:div>
        <w:div w:id="820392286">
          <w:marLeft w:val="720"/>
          <w:marRight w:val="0"/>
          <w:marTop w:val="0"/>
          <w:marBottom w:val="0"/>
          <w:divBdr>
            <w:top w:val="none" w:sz="0" w:space="0" w:color="auto"/>
            <w:left w:val="none" w:sz="0" w:space="0" w:color="auto"/>
            <w:bottom w:val="none" w:sz="0" w:space="0" w:color="auto"/>
            <w:right w:val="none" w:sz="0" w:space="0" w:color="auto"/>
          </w:divBdr>
        </w:div>
      </w:divsChild>
    </w:div>
    <w:div w:id="1989481689">
      <w:bodyDiv w:val="1"/>
      <w:marLeft w:val="0"/>
      <w:marRight w:val="0"/>
      <w:marTop w:val="0"/>
      <w:marBottom w:val="0"/>
      <w:divBdr>
        <w:top w:val="none" w:sz="0" w:space="0" w:color="auto"/>
        <w:left w:val="none" w:sz="0" w:space="0" w:color="auto"/>
        <w:bottom w:val="none" w:sz="0" w:space="0" w:color="auto"/>
        <w:right w:val="none" w:sz="0" w:space="0" w:color="auto"/>
      </w:divBdr>
    </w:div>
    <w:div w:id="2018380065">
      <w:bodyDiv w:val="1"/>
      <w:marLeft w:val="0"/>
      <w:marRight w:val="0"/>
      <w:marTop w:val="0"/>
      <w:marBottom w:val="0"/>
      <w:divBdr>
        <w:top w:val="none" w:sz="0" w:space="0" w:color="auto"/>
        <w:left w:val="none" w:sz="0" w:space="0" w:color="auto"/>
        <w:bottom w:val="none" w:sz="0" w:space="0" w:color="auto"/>
        <w:right w:val="none" w:sz="0" w:space="0" w:color="auto"/>
      </w:divBdr>
      <w:divsChild>
        <w:div w:id="1240485347">
          <w:marLeft w:val="547"/>
          <w:marRight w:val="0"/>
          <w:marTop w:val="0"/>
          <w:marBottom w:val="0"/>
          <w:divBdr>
            <w:top w:val="none" w:sz="0" w:space="0" w:color="auto"/>
            <w:left w:val="none" w:sz="0" w:space="0" w:color="auto"/>
            <w:bottom w:val="none" w:sz="0" w:space="0" w:color="auto"/>
            <w:right w:val="none" w:sz="0" w:space="0" w:color="auto"/>
          </w:divBdr>
        </w:div>
        <w:div w:id="716588164">
          <w:marLeft w:val="1267"/>
          <w:marRight w:val="0"/>
          <w:marTop w:val="0"/>
          <w:marBottom w:val="0"/>
          <w:divBdr>
            <w:top w:val="none" w:sz="0" w:space="0" w:color="auto"/>
            <w:left w:val="none" w:sz="0" w:space="0" w:color="auto"/>
            <w:bottom w:val="none" w:sz="0" w:space="0" w:color="auto"/>
            <w:right w:val="none" w:sz="0" w:space="0" w:color="auto"/>
          </w:divBdr>
        </w:div>
        <w:div w:id="1986010926">
          <w:marLeft w:val="1987"/>
          <w:marRight w:val="0"/>
          <w:marTop w:val="0"/>
          <w:marBottom w:val="0"/>
          <w:divBdr>
            <w:top w:val="none" w:sz="0" w:space="0" w:color="auto"/>
            <w:left w:val="none" w:sz="0" w:space="0" w:color="auto"/>
            <w:bottom w:val="none" w:sz="0" w:space="0" w:color="auto"/>
            <w:right w:val="none" w:sz="0" w:space="0" w:color="auto"/>
          </w:divBdr>
        </w:div>
        <w:div w:id="1481339888">
          <w:marLeft w:val="1987"/>
          <w:marRight w:val="0"/>
          <w:marTop w:val="0"/>
          <w:marBottom w:val="0"/>
          <w:divBdr>
            <w:top w:val="none" w:sz="0" w:space="0" w:color="auto"/>
            <w:left w:val="none" w:sz="0" w:space="0" w:color="auto"/>
            <w:bottom w:val="none" w:sz="0" w:space="0" w:color="auto"/>
            <w:right w:val="none" w:sz="0" w:space="0" w:color="auto"/>
          </w:divBdr>
        </w:div>
      </w:divsChild>
    </w:div>
    <w:div w:id="2029676752">
      <w:bodyDiv w:val="1"/>
      <w:marLeft w:val="0"/>
      <w:marRight w:val="0"/>
      <w:marTop w:val="0"/>
      <w:marBottom w:val="0"/>
      <w:divBdr>
        <w:top w:val="none" w:sz="0" w:space="0" w:color="auto"/>
        <w:left w:val="none" w:sz="0" w:space="0" w:color="auto"/>
        <w:bottom w:val="none" w:sz="0" w:space="0" w:color="auto"/>
        <w:right w:val="none" w:sz="0" w:space="0" w:color="auto"/>
      </w:divBdr>
      <w:divsChild>
        <w:div w:id="857045518">
          <w:marLeft w:val="547"/>
          <w:marRight w:val="0"/>
          <w:marTop w:val="0"/>
          <w:marBottom w:val="0"/>
          <w:divBdr>
            <w:top w:val="none" w:sz="0" w:space="0" w:color="auto"/>
            <w:left w:val="none" w:sz="0" w:space="0" w:color="auto"/>
            <w:bottom w:val="none" w:sz="0" w:space="0" w:color="auto"/>
            <w:right w:val="none" w:sz="0" w:space="0" w:color="auto"/>
          </w:divBdr>
        </w:div>
        <w:div w:id="694428632">
          <w:marLeft w:val="1267"/>
          <w:marRight w:val="0"/>
          <w:marTop w:val="0"/>
          <w:marBottom w:val="0"/>
          <w:divBdr>
            <w:top w:val="none" w:sz="0" w:space="0" w:color="auto"/>
            <w:left w:val="none" w:sz="0" w:space="0" w:color="auto"/>
            <w:bottom w:val="none" w:sz="0" w:space="0" w:color="auto"/>
            <w:right w:val="none" w:sz="0" w:space="0" w:color="auto"/>
          </w:divBdr>
        </w:div>
        <w:div w:id="263458277">
          <w:marLeft w:val="1987"/>
          <w:marRight w:val="0"/>
          <w:marTop w:val="0"/>
          <w:marBottom w:val="0"/>
          <w:divBdr>
            <w:top w:val="none" w:sz="0" w:space="0" w:color="auto"/>
            <w:left w:val="none" w:sz="0" w:space="0" w:color="auto"/>
            <w:bottom w:val="none" w:sz="0" w:space="0" w:color="auto"/>
            <w:right w:val="none" w:sz="0" w:space="0" w:color="auto"/>
          </w:divBdr>
        </w:div>
        <w:div w:id="956721030">
          <w:marLeft w:val="1987"/>
          <w:marRight w:val="0"/>
          <w:marTop w:val="0"/>
          <w:marBottom w:val="0"/>
          <w:divBdr>
            <w:top w:val="none" w:sz="0" w:space="0" w:color="auto"/>
            <w:left w:val="none" w:sz="0" w:space="0" w:color="auto"/>
            <w:bottom w:val="none" w:sz="0" w:space="0" w:color="auto"/>
            <w:right w:val="none" w:sz="0" w:space="0" w:color="auto"/>
          </w:divBdr>
        </w:div>
        <w:div w:id="83041675">
          <w:marLeft w:val="1267"/>
          <w:marRight w:val="0"/>
          <w:marTop w:val="0"/>
          <w:marBottom w:val="0"/>
          <w:divBdr>
            <w:top w:val="none" w:sz="0" w:space="0" w:color="auto"/>
            <w:left w:val="none" w:sz="0" w:space="0" w:color="auto"/>
            <w:bottom w:val="none" w:sz="0" w:space="0" w:color="auto"/>
            <w:right w:val="none" w:sz="0" w:space="0" w:color="auto"/>
          </w:divBdr>
        </w:div>
      </w:divsChild>
    </w:div>
    <w:div w:id="2082824709">
      <w:bodyDiv w:val="1"/>
      <w:marLeft w:val="0"/>
      <w:marRight w:val="0"/>
      <w:marTop w:val="0"/>
      <w:marBottom w:val="0"/>
      <w:divBdr>
        <w:top w:val="none" w:sz="0" w:space="0" w:color="auto"/>
        <w:left w:val="none" w:sz="0" w:space="0" w:color="auto"/>
        <w:bottom w:val="none" w:sz="0" w:space="0" w:color="auto"/>
        <w:right w:val="none" w:sz="0" w:space="0" w:color="auto"/>
      </w:divBdr>
      <w:divsChild>
        <w:div w:id="1223250568">
          <w:marLeft w:val="720"/>
          <w:marRight w:val="0"/>
          <w:marTop w:val="0"/>
          <w:marBottom w:val="0"/>
          <w:divBdr>
            <w:top w:val="none" w:sz="0" w:space="0" w:color="auto"/>
            <w:left w:val="none" w:sz="0" w:space="0" w:color="auto"/>
            <w:bottom w:val="none" w:sz="0" w:space="0" w:color="auto"/>
            <w:right w:val="none" w:sz="0" w:space="0" w:color="auto"/>
          </w:divBdr>
        </w:div>
        <w:div w:id="22290637">
          <w:marLeft w:val="720"/>
          <w:marRight w:val="0"/>
          <w:marTop w:val="0"/>
          <w:marBottom w:val="0"/>
          <w:divBdr>
            <w:top w:val="none" w:sz="0" w:space="0" w:color="auto"/>
            <w:left w:val="none" w:sz="0" w:space="0" w:color="auto"/>
            <w:bottom w:val="none" w:sz="0" w:space="0" w:color="auto"/>
            <w:right w:val="none" w:sz="0" w:space="0" w:color="auto"/>
          </w:divBdr>
        </w:div>
        <w:div w:id="632373060">
          <w:marLeft w:val="720"/>
          <w:marRight w:val="0"/>
          <w:marTop w:val="0"/>
          <w:marBottom w:val="0"/>
          <w:divBdr>
            <w:top w:val="none" w:sz="0" w:space="0" w:color="auto"/>
            <w:left w:val="none" w:sz="0" w:space="0" w:color="auto"/>
            <w:bottom w:val="none" w:sz="0" w:space="0" w:color="auto"/>
            <w:right w:val="none" w:sz="0" w:space="0" w:color="auto"/>
          </w:divBdr>
        </w:div>
        <w:div w:id="2108573721">
          <w:marLeft w:val="720"/>
          <w:marRight w:val="0"/>
          <w:marTop w:val="0"/>
          <w:marBottom w:val="0"/>
          <w:divBdr>
            <w:top w:val="none" w:sz="0" w:space="0" w:color="auto"/>
            <w:left w:val="none" w:sz="0" w:space="0" w:color="auto"/>
            <w:bottom w:val="none" w:sz="0" w:space="0" w:color="auto"/>
            <w:right w:val="none" w:sz="0" w:space="0" w:color="auto"/>
          </w:divBdr>
        </w:div>
      </w:divsChild>
    </w:div>
    <w:div w:id="2097630463">
      <w:bodyDiv w:val="1"/>
      <w:marLeft w:val="0"/>
      <w:marRight w:val="0"/>
      <w:marTop w:val="0"/>
      <w:marBottom w:val="0"/>
      <w:divBdr>
        <w:top w:val="none" w:sz="0" w:space="0" w:color="auto"/>
        <w:left w:val="none" w:sz="0" w:space="0" w:color="auto"/>
        <w:bottom w:val="none" w:sz="0" w:space="0" w:color="auto"/>
        <w:right w:val="none" w:sz="0" w:space="0" w:color="auto"/>
      </w:divBdr>
      <w:divsChild>
        <w:div w:id="455107284">
          <w:marLeft w:val="720"/>
          <w:marRight w:val="0"/>
          <w:marTop w:val="0"/>
          <w:marBottom w:val="0"/>
          <w:divBdr>
            <w:top w:val="none" w:sz="0" w:space="0" w:color="auto"/>
            <w:left w:val="none" w:sz="0" w:space="0" w:color="auto"/>
            <w:bottom w:val="none" w:sz="0" w:space="0" w:color="auto"/>
            <w:right w:val="none" w:sz="0" w:space="0" w:color="auto"/>
          </w:divBdr>
        </w:div>
      </w:divsChild>
    </w:div>
    <w:div w:id="2116248442">
      <w:bodyDiv w:val="1"/>
      <w:marLeft w:val="0"/>
      <w:marRight w:val="0"/>
      <w:marTop w:val="0"/>
      <w:marBottom w:val="0"/>
      <w:divBdr>
        <w:top w:val="none" w:sz="0" w:space="0" w:color="auto"/>
        <w:left w:val="none" w:sz="0" w:space="0" w:color="auto"/>
        <w:bottom w:val="none" w:sz="0" w:space="0" w:color="auto"/>
        <w:right w:val="none" w:sz="0" w:space="0" w:color="auto"/>
      </w:divBdr>
      <w:divsChild>
        <w:div w:id="1698919695">
          <w:marLeft w:val="547"/>
          <w:marRight w:val="0"/>
          <w:marTop w:val="0"/>
          <w:marBottom w:val="0"/>
          <w:divBdr>
            <w:top w:val="none" w:sz="0" w:space="0" w:color="auto"/>
            <w:left w:val="none" w:sz="0" w:space="0" w:color="auto"/>
            <w:bottom w:val="none" w:sz="0" w:space="0" w:color="auto"/>
            <w:right w:val="none" w:sz="0" w:space="0" w:color="auto"/>
          </w:divBdr>
        </w:div>
      </w:divsChild>
    </w:div>
    <w:div w:id="2141028141">
      <w:bodyDiv w:val="1"/>
      <w:marLeft w:val="0"/>
      <w:marRight w:val="0"/>
      <w:marTop w:val="0"/>
      <w:marBottom w:val="0"/>
      <w:divBdr>
        <w:top w:val="none" w:sz="0" w:space="0" w:color="auto"/>
        <w:left w:val="none" w:sz="0" w:space="0" w:color="auto"/>
        <w:bottom w:val="none" w:sz="0" w:space="0" w:color="auto"/>
        <w:right w:val="none" w:sz="0" w:space="0" w:color="auto"/>
      </w:divBdr>
    </w:div>
    <w:div w:id="2144885374">
      <w:bodyDiv w:val="1"/>
      <w:marLeft w:val="0"/>
      <w:marRight w:val="0"/>
      <w:marTop w:val="0"/>
      <w:marBottom w:val="0"/>
      <w:divBdr>
        <w:top w:val="none" w:sz="0" w:space="0" w:color="auto"/>
        <w:left w:val="none" w:sz="0" w:space="0" w:color="auto"/>
        <w:bottom w:val="none" w:sz="0" w:space="0" w:color="auto"/>
        <w:right w:val="none" w:sz="0" w:space="0" w:color="auto"/>
      </w:divBdr>
      <w:divsChild>
        <w:div w:id="363289696">
          <w:marLeft w:val="720"/>
          <w:marRight w:val="0"/>
          <w:marTop w:val="0"/>
          <w:marBottom w:val="0"/>
          <w:divBdr>
            <w:top w:val="none" w:sz="0" w:space="0" w:color="auto"/>
            <w:left w:val="none" w:sz="0" w:space="0" w:color="auto"/>
            <w:bottom w:val="none" w:sz="0" w:space="0" w:color="auto"/>
            <w:right w:val="none" w:sz="0" w:space="0" w:color="auto"/>
          </w:divBdr>
        </w:div>
        <w:div w:id="1483085862">
          <w:marLeft w:val="720"/>
          <w:marRight w:val="0"/>
          <w:marTop w:val="0"/>
          <w:marBottom w:val="0"/>
          <w:divBdr>
            <w:top w:val="none" w:sz="0" w:space="0" w:color="auto"/>
            <w:left w:val="none" w:sz="0" w:space="0" w:color="auto"/>
            <w:bottom w:val="none" w:sz="0" w:space="0" w:color="auto"/>
            <w:right w:val="none" w:sz="0" w:space="0" w:color="auto"/>
          </w:divBdr>
        </w:div>
        <w:div w:id="1495225560">
          <w:marLeft w:val="720"/>
          <w:marRight w:val="0"/>
          <w:marTop w:val="0"/>
          <w:marBottom w:val="0"/>
          <w:divBdr>
            <w:top w:val="none" w:sz="0" w:space="0" w:color="auto"/>
            <w:left w:val="none" w:sz="0" w:space="0" w:color="auto"/>
            <w:bottom w:val="none" w:sz="0" w:space="0" w:color="auto"/>
            <w:right w:val="none" w:sz="0" w:space="0" w:color="auto"/>
          </w:divBdr>
        </w:div>
      </w:divsChild>
    </w:div>
    <w:div w:id="2146197257">
      <w:bodyDiv w:val="1"/>
      <w:marLeft w:val="0"/>
      <w:marRight w:val="0"/>
      <w:marTop w:val="0"/>
      <w:marBottom w:val="0"/>
      <w:divBdr>
        <w:top w:val="none" w:sz="0" w:space="0" w:color="auto"/>
        <w:left w:val="none" w:sz="0" w:space="0" w:color="auto"/>
        <w:bottom w:val="none" w:sz="0" w:space="0" w:color="auto"/>
        <w:right w:val="none" w:sz="0" w:space="0" w:color="auto"/>
      </w:divBdr>
      <w:divsChild>
        <w:div w:id="4912612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0921-00-00bp-2025-05-interim-meeting-minutes.docx" TargetMode="External"/><Relationship Id="rId13" Type="http://schemas.openxmlformats.org/officeDocument/2006/relationships/hyperlink" Target="https://mentor.ieee.org/802.11/dcn/24/11-24-1613-10-00bp-specification-framework-for-tgbp.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5/11-25-0991-03-00bp-teleconference-minutes-may-june-july-2025.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991-03-00bp-teleconference-minutes-may-june-july-2025.docx" TargetMode="External"/><Relationship Id="rId5" Type="http://schemas.openxmlformats.org/officeDocument/2006/relationships/webSettings" Target="webSettings.xml"/><Relationship Id="rId15" Type="http://schemas.openxmlformats.org/officeDocument/2006/relationships/hyperlink" Target="https://mentor.ieee.org/802.11/dcn/24/11-24-1613-10-00bp-specification-framework-for-tgbp.docx" TargetMode="External"/><Relationship Id="rId10" Type="http://schemas.openxmlformats.org/officeDocument/2006/relationships/hyperlink" Target="https://mentor.ieee.org/802.11/dcn/25/11-25-0991-03-00bp-teleconference-minutes-may-june-july-202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5/11-25-0921-00-00bp-2025-05-interim-meeting-minutes.docx" TargetMode="External"/><Relationship Id="rId14" Type="http://schemas.openxmlformats.org/officeDocument/2006/relationships/hyperlink" Target="https://mentor.ieee.org/802.11/dcn/24/11-24-1613-10-00bp-specification-framework-for-tgb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axseb/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D0D9-E383-6044-8DDF-A472214C99E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802-11-submission.dotx</Template>
  <TotalTime>0</TotalTime>
  <Pages>31</Pages>
  <Words>7939</Words>
  <Characters>50019</Characters>
  <Application>Microsoft Office Word</Application>
  <DocSecurity>0</DocSecurity>
  <Lines>416</Lines>
  <Paragraphs>115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802.11-24/0953r0</vt:lpstr>
      <vt:lpstr>doc.: IEEE 802.11-yy/xxxxr0</vt:lpstr>
    </vt:vector>
  </TitlesOfParts>
  <Manager/>
  <Company>Ericsson GmbH</Company>
  <LinksUpToDate>false</LinksUpToDate>
  <CharactersWithSpaces>57843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802.11-24/0953r0</dc:title>
  <dc:subject>Meeting Minutes</dc:subject>
  <dc:creator>Sebastian Max</dc:creator>
  <cp:keywords>May 2024</cp:keywords>
  <dc:description>Sebastian Max, Ericsson GmbH</dc:description>
  <cp:lastModifiedBy>Sebastian Max</cp:lastModifiedBy>
  <cp:revision>1466</cp:revision>
  <cp:lastPrinted>1900-01-01T08:38:44Z</cp:lastPrinted>
  <dcterms:created xsi:type="dcterms:W3CDTF">2025-03-19T11:45:00Z</dcterms:created>
  <dcterms:modified xsi:type="dcterms:W3CDTF">2025-08-01T07:12:00Z</dcterms:modified>
  <cp:category/>
</cp:coreProperties>
</file>